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F21B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KIỂM TRA CUỐI KÌ I – NĂM HỌC 2022-2023</w:t>
      </w:r>
    </w:p>
    <w:p w14:paraId="116DACCF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NGỮ VĂN - LỚP 10</w:t>
      </w:r>
    </w:p>
    <w:p w14:paraId="378B411D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 gian làm bài: 90 phút</w:t>
      </w:r>
    </w:p>
    <w:p w14:paraId="744DCD0C" w14:textId="77777777" w:rsidR="005E3406" w:rsidRDefault="005E3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C04B8E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 TRẬN VÀ ĐẶC TẢ ĐỀ KIỂM TRA</w:t>
      </w:r>
    </w:p>
    <w:p w14:paraId="571F6CB6" w14:textId="77777777" w:rsidR="005E3406" w:rsidRDefault="005E3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9A720F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Ma trận</w:t>
      </w:r>
    </w:p>
    <w:p w14:paraId="1F169187" w14:textId="77777777" w:rsidR="005E3406" w:rsidRDefault="005E340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473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087"/>
        <w:gridCol w:w="2948"/>
        <w:gridCol w:w="640"/>
        <w:gridCol w:w="649"/>
        <w:gridCol w:w="640"/>
        <w:gridCol w:w="741"/>
        <w:gridCol w:w="640"/>
        <w:gridCol w:w="649"/>
        <w:gridCol w:w="660"/>
        <w:gridCol w:w="751"/>
        <w:gridCol w:w="956"/>
      </w:tblGrid>
      <w:tr w:rsidR="005E3406" w14:paraId="0906BFF8" w14:textId="77777777">
        <w:tc>
          <w:tcPr>
            <w:tcW w:w="417" w:type="pct"/>
            <w:vMerge w:val="restart"/>
            <w:shd w:val="clear" w:color="auto" w:fill="auto"/>
          </w:tcPr>
          <w:p w14:paraId="3FD9A70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1BEABB1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304" w:type="pct"/>
            <w:vMerge w:val="restart"/>
            <w:shd w:val="clear" w:color="auto" w:fill="auto"/>
          </w:tcPr>
          <w:p w14:paraId="17178C7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vị kĩ năng</w:t>
            </w:r>
          </w:p>
        </w:tc>
        <w:tc>
          <w:tcPr>
            <w:tcW w:w="2374" w:type="pct"/>
            <w:gridSpan w:val="8"/>
            <w:shd w:val="clear" w:color="auto" w:fill="auto"/>
          </w:tcPr>
          <w:p w14:paraId="7D746C6C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7670581A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  <w:p w14:paraId="4EF0DAC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5E3406" w14:paraId="08AABD66" w14:textId="77777777">
        <w:tc>
          <w:tcPr>
            <w:tcW w:w="417" w:type="pct"/>
            <w:vMerge/>
            <w:shd w:val="clear" w:color="auto" w:fill="auto"/>
          </w:tcPr>
          <w:p w14:paraId="62FF4A3C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6CFC20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1B536568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shd w:val="clear" w:color="auto" w:fill="auto"/>
          </w:tcPr>
          <w:p w14:paraId="6965F8C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  <w:p w14:paraId="08050A3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44667EE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hiểu</w:t>
            </w:r>
          </w:p>
          <w:p w14:paraId="2B1E6AD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570" w:type="pct"/>
            <w:gridSpan w:val="2"/>
            <w:shd w:val="clear" w:color="auto" w:fill="auto"/>
          </w:tcPr>
          <w:p w14:paraId="48F5593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Vận dụng</w:t>
            </w:r>
          </w:p>
          <w:p w14:paraId="076BE1F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624" w:type="pct"/>
            <w:gridSpan w:val="2"/>
            <w:shd w:val="clear" w:color="auto" w:fill="auto"/>
          </w:tcPr>
          <w:p w14:paraId="50C9159A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Vận dụng cao</w:t>
            </w:r>
          </w:p>
          <w:p w14:paraId="4D4E905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424" w:type="pct"/>
            <w:vMerge/>
            <w:shd w:val="clear" w:color="auto" w:fill="auto"/>
          </w:tcPr>
          <w:p w14:paraId="5A04E3F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3406" w14:paraId="49A1EB5F" w14:textId="77777777">
        <w:tc>
          <w:tcPr>
            <w:tcW w:w="417" w:type="pct"/>
            <w:vMerge/>
            <w:shd w:val="clear" w:color="auto" w:fill="auto"/>
          </w:tcPr>
          <w:p w14:paraId="1930A1C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9BB6A8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25F33E20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14:paraId="7FA30D3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</w:tcPr>
          <w:p w14:paraId="2D3DFA2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83" w:type="pct"/>
            <w:shd w:val="clear" w:color="auto" w:fill="auto"/>
          </w:tcPr>
          <w:p w14:paraId="3DB26CA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28" w:type="pct"/>
            <w:shd w:val="clear" w:color="auto" w:fill="auto"/>
          </w:tcPr>
          <w:p w14:paraId="00FE3AC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83" w:type="pct"/>
            <w:shd w:val="clear" w:color="auto" w:fill="auto"/>
          </w:tcPr>
          <w:p w14:paraId="34209E8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</w:tcPr>
          <w:p w14:paraId="626FA06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92" w:type="pct"/>
            <w:shd w:val="clear" w:color="auto" w:fill="auto"/>
          </w:tcPr>
          <w:p w14:paraId="6F6872B4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32" w:type="pct"/>
            <w:shd w:val="clear" w:color="auto" w:fill="auto"/>
          </w:tcPr>
          <w:p w14:paraId="1505543C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424" w:type="pct"/>
            <w:vMerge/>
            <w:shd w:val="clear" w:color="auto" w:fill="auto"/>
          </w:tcPr>
          <w:p w14:paraId="087D4A8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3406" w14:paraId="71BFA575" w14:textId="77777777">
        <w:trPr>
          <w:trHeight w:val="810"/>
        </w:trPr>
        <w:tc>
          <w:tcPr>
            <w:tcW w:w="417" w:type="pct"/>
            <w:shd w:val="clear" w:color="auto" w:fill="auto"/>
          </w:tcPr>
          <w:p w14:paraId="63CF87C8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14:paraId="2B98EF8E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</w:p>
        </w:tc>
        <w:tc>
          <w:tcPr>
            <w:tcW w:w="1304" w:type="pct"/>
            <w:shd w:val="clear" w:color="auto" w:fill="auto"/>
          </w:tcPr>
          <w:p w14:paraId="252AE3A5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thoại/sử thi/truyện/thơ trữ tình/ kịch bản chèo tuồng.</w:t>
            </w:r>
          </w:p>
        </w:tc>
        <w:tc>
          <w:tcPr>
            <w:tcW w:w="283" w:type="pct"/>
            <w:shd w:val="clear" w:color="auto" w:fill="auto"/>
          </w:tcPr>
          <w:p w14:paraId="796BE83C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14:paraId="3BB947F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E09FC6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14:paraId="702423E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14:paraId="358228C4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5D62A49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14:paraId="2C5045D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1E930F1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14:paraId="0AB58BC4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</w:p>
        </w:tc>
      </w:tr>
      <w:tr w:rsidR="005E3406" w14:paraId="187F01BC" w14:textId="77777777">
        <w:trPr>
          <w:trHeight w:val="810"/>
        </w:trPr>
        <w:tc>
          <w:tcPr>
            <w:tcW w:w="417" w:type="pct"/>
            <w:shd w:val="clear" w:color="auto" w:fill="auto"/>
          </w:tcPr>
          <w:p w14:paraId="603B6FB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633A97C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Thực hành tiếng Việt</w:t>
            </w:r>
          </w:p>
        </w:tc>
        <w:tc>
          <w:tcPr>
            <w:tcW w:w="1304" w:type="pct"/>
            <w:shd w:val="clear" w:color="auto" w:fill="auto"/>
          </w:tcPr>
          <w:p w14:paraId="59DD7945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Lỗi dùng từ, lỗi về trật tự từ và cách sửa</w:t>
            </w:r>
          </w:p>
          <w:p w14:paraId="20822CF3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Lỗi về liên kết đoạn văn và cách sửa</w:t>
            </w:r>
          </w:p>
          <w:p w14:paraId="3D033ACC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Sử dụng trích dẫn, cước chú và cách đánh dấu phần bị tỉnh lược trong văn bản</w:t>
            </w:r>
          </w:p>
        </w:tc>
        <w:tc>
          <w:tcPr>
            <w:tcW w:w="283" w:type="pct"/>
            <w:shd w:val="clear" w:color="auto" w:fill="auto"/>
          </w:tcPr>
          <w:p w14:paraId="3FF379C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7" w:type="pct"/>
            <w:shd w:val="clear" w:color="auto" w:fill="auto"/>
          </w:tcPr>
          <w:p w14:paraId="7A92AC3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14:paraId="67E4ADCA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</w:tcPr>
          <w:p w14:paraId="4AEBFE1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14:paraId="5A7EAA4A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7" w:type="pct"/>
            <w:shd w:val="clear" w:color="auto" w:fill="auto"/>
          </w:tcPr>
          <w:p w14:paraId="4857CA1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auto"/>
          </w:tcPr>
          <w:p w14:paraId="6AF10C8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</w:tcPr>
          <w:p w14:paraId="3C7A830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4" w:type="pct"/>
            <w:shd w:val="clear" w:color="auto" w:fill="auto"/>
          </w:tcPr>
          <w:p w14:paraId="4301008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3406" w14:paraId="2D826CE9" w14:textId="77777777">
        <w:trPr>
          <w:trHeight w:val="2170"/>
        </w:trPr>
        <w:tc>
          <w:tcPr>
            <w:tcW w:w="417" w:type="pct"/>
            <w:shd w:val="clear" w:color="auto" w:fill="auto"/>
          </w:tcPr>
          <w:p w14:paraId="5B723AF9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484D4CB5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  <w:p w14:paraId="588484F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pct"/>
            <w:shd w:val="clear" w:color="auto" w:fill="auto"/>
          </w:tcPr>
          <w:p w14:paraId="6EED9699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1.Viết văn bản nghị luận về một vấn đề xã hội.</w:t>
            </w:r>
          </w:p>
          <w:p w14:paraId="2BB7657E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Viết văn bản nghị luận phân tích, đánh giá một tác phẩm văn học.</w:t>
            </w:r>
          </w:p>
          <w:p w14:paraId="35BD5AA1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 viết bài luận thuyết phục người khác từ bỏ một thói quen hay một quan niệm</w:t>
            </w:r>
          </w:p>
        </w:tc>
        <w:tc>
          <w:tcPr>
            <w:tcW w:w="283" w:type="pct"/>
            <w:shd w:val="clear" w:color="auto" w:fill="auto"/>
          </w:tcPr>
          <w:p w14:paraId="3C4AB3B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18DE776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14:paraId="2996D20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1A033D5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14:paraId="095414C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79AF0E8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1*</w:t>
            </w:r>
          </w:p>
        </w:tc>
        <w:tc>
          <w:tcPr>
            <w:tcW w:w="292" w:type="pct"/>
            <w:shd w:val="clear" w:color="auto" w:fill="auto"/>
          </w:tcPr>
          <w:p w14:paraId="4BCC6BB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7C4E1BAE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14:paraId="5B88E33C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</w:tr>
      <w:tr w:rsidR="005E3406" w14:paraId="62E4A429" w14:textId="77777777">
        <w:tc>
          <w:tcPr>
            <w:tcW w:w="2202" w:type="pct"/>
            <w:gridSpan w:val="3"/>
            <w:shd w:val="clear" w:color="auto" w:fill="auto"/>
          </w:tcPr>
          <w:p w14:paraId="7F98E0A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 lệ điểm từng loại câu hỏi</w:t>
            </w:r>
          </w:p>
        </w:tc>
        <w:tc>
          <w:tcPr>
            <w:tcW w:w="283" w:type="pct"/>
            <w:shd w:val="clear" w:color="auto" w:fill="auto"/>
          </w:tcPr>
          <w:p w14:paraId="26EEBDA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287" w:type="pct"/>
            <w:shd w:val="clear" w:color="auto" w:fill="auto"/>
          </w:tcPr>
          <w:p w14:paraId="2FEFAEC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283" w:type="pct"/>
            <w:shd w:val="clear" w:color="auto" w:fill="auto"/>
          </w:tcPr>
          <w:p w14:paraId="1910D7B8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15%</w:t>
            </w:r>
          </w:p>
        </w:tc>
        <w:tc>
          <w:tcPr>
            <w:tcW w:w="328" w:type="pct"/>
            <w:shd w:val="clear" w:color="auto" w:fill="auto"/>
          </w:tcPr>
          <w:p w14:paraId="3630760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25%</w:t>
            </w:r>
          </w:p>
        </w:tc>
        <w:tc>
          <w:tcPr>
            <w:tcW w:w="283" w:type="pct"/>
            <w:shd w:val="clear" w:color="auto" w:fill="auto"/>
          </w:tcPr>
          <w:p w14:paraId="7C2BB4C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33C2AA15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292" w:type="pct"/>
            <w:shd w:val="clear" w:color="auto" w:fill="auto"/>
          </w:tcPr>
          <w:p w14:paraId="4E03AA3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7DA6D25A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03E0D1FE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E3406" w14:paraId="6D982950" w14:textId="77777777">
        <w:tc>
          <w:tcPr>
            <w:tcW w:w="2202" w:type="pct"/>
            <w:gridSpan w:val="3"/>
            <w:shd w:val="clear" w:color="auto" w:fill="auto"/>
          </w:tcPr>
          <w:p w14:paraId="787A9D25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Tỉ lệ điểm các mức độ nhận thức</w:t>
            </w:r>
          </w:p>
        </w:tc>
        <w:tc>
          <w:tcPr>
            <w:tcW w:w="570" w:type="pct"/>
            <w:gridSpan w:val="2"/>
            <w:shd w:val="clear" w:color="auto" w:fill="auto"/>
          </w:tcPr>
          <w:p w14:paraId="12EB95F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72E60D5C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570" w:type="pct"/>
            <w:gridSpan w:val="2"/>
            <w:shd w:val="clear" w:color="auto" w:fill="auto"/>
          </w:tcPr>
          <w:p w14:paraId="7E9B655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624" w:type="pct"/>
            <w:gridSpan w:val="2"/>
            <w:shd w:val="clear" w:color="auto" w:fill="auto"/>
          </w:tcPr>
          <w:p w14:paraId="2A8B185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424" w:type="pct"/>
            <w:vMerge/>
            <w:shd w:val="clear" w:color="auto" w:fill="auto"/>
          </w:tcPr>
          <w:p w14:paraId="3532815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3406" w14:paraId="57E63CA4" w14:textId="77777777">
        <w:tc>
          <w:tcPr>
            <w:tcW w:w="2202" w:type="pct"/>
            <w:gridSpan w:val="3"/>
            <w:shd w:val="clear" w:color="auto" w:fill="auto"/>
          </w:tcPr>
          <w:p w14:paraId="0175CBF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  <w:tc>
          <w:tcPr>
            <w:tcW w:w="1180" w:type="pct"/>
            <w:gridSpan w:val="4"/>
            <w:shd w:val="clear" w:color="auto" w:fill="auto"/>
          </w:tcPr>
          <w:p w14:paraId="1F1D82FE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4A3704B8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424" w:type="pct"/>
            <w:vMerge/>
            <w:shd w:val="clear" w:color="auto" w:fill="auto"/>
          </w:tcPr>
          <w:p w14:paraId="3BBCDFE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6B1415C" w14:textId="77777777" w:rsidR="005E3406" w:rsidRDefault="005E3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2541D6" w14:textId="77777777" w:rsidR="005E3406" w:rsidRDefault="00C570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55B794C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2. Bản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đặc tả</w:t>
      </w:r>
    </w:p>
    <w:p w14:paraId="11492830" w14:textId="77777777" w:rsidR="005E3406" w:rsidRDefault="005E3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130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440"/>
        <w:gridCol w:w="4917"/>
        <w:gridCol w:w="810"/>
        <w:gridCol w:w="900"/>
        <w:gridCol w:w="810"/>
        <w:gridCol w:w="720"/>
      </w:tblGrid>
      <w:tr w:rsidR="005E3406" w14:paraId="509A9064" w14:textId="77777777">
        <w:trPr>
          <w:trHeight w:val="422"/>
        </w:trPr>
        <w:tc>
          <w:tcPr>
            <w:tcW w:w="720" w:type="dxa"/>
            <w:vMerge w:val="restart"/>
            <w:shd w:val="clear" w:color="auto" w:fill="auto"/>
          </w:tcPr>
          <w:p w14:paraId="3E97692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51AA6525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0F7241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vị kiến thức/Kĩ năng</w:t>
            </w:r>
          </w:p>
        </w:tc>
        <w:tc>
          <w:tcPr>
            <w:tcW w:w="4917" w:type="dxa"/>
            <w:vMerge w:val="restart"/>
            <w:shd w:val="clear" w:color="auto" w:fill="auto"/>
          </w:tcPr>
          <w:p w14:paraId="742F820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240" w:type="dxa"/>
            <w:gridSpan w:val="4"/>
          </w:tcPr>
          <w:p w14:paraId="5D9C4F49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5E3406" w14:paraId="4CD1912A" w14:textId="77777777">
        <w:trPr>
          <w:trHeight w:val="422"/>
        </w:trPr>
        <w:tc>
          <w:tcPr>
            <w:tcW w:w="720" w:type="dxa"/>
            <w:vMerge/>
            <w:shd w:val="clear" w:color="auto" w:fill="auto"/>
          </w:tcPr>
          <w:p w14:paraId="54A2233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B2EF65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3AD21E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7" w:type="dxa"/>
            <w:vMerge/>
            <w:shd w:val="clear" w:color="auto" w:fill="auto"/>
          </w:tcPr>
          <w:p w14:paraId="23FA5AAF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5675B52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Nhận biết</w:t>
            </w:r>
          </w:p>
        </w:tc>
        <w:tc>
          <w:tcPr>
            <w:tcW w:w="900" w:type="dxa"/>
          </w:tcPr>
          <w:p w14:paraId="7CB3813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810" w:type="dxa"/>
          </w:tcPr>
          <w:p w14:paraId="0D720CD4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720" w:type="dxa"/>
          </w:tcPr>
          <w:p w14:paraId="6B62EAA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</w:tr>
      <w:tr w:rsidR="005E3406" w14:paraId="620901ED" w14:textId="77777777">
        <w:trPr>
          <w:trHeight w:val="710"/>
        </w:trPr>
        <w:tc>
          <w:tcPr>
            <w:tcW w:w="720" w:type="dxa"/>
            <w:vMerge w:val="restart"/>
            <w:shd w:val="clear" w:color="auto" w:fill="auto"/>
          </w:tcPr>
          <w:p w14:paraId="1EBAD998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013A4DD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C8549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61325F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D6108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4430F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166A5A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FAC40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3E34E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7F5F6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7BA6C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BA925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8BD55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85238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AFFA1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19D8E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0BA24D7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Đọc hiểu</w:t>
            </w:r>
          </w:p>
          <w:p w14:paraId="6C828F4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BF170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E2E34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35C0B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2EB62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0E93D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4A763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A7325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4228C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22AAC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FEDB1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276F7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EB58CF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BAC25C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BF100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37D59BE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Thơ trữ tình (bài thơ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Nắng mới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Lưu Trọng Lư)</w:t>
            </w:r>
          </w:p>
          <w:p w14:paraId="18CAC6D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AB20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C3F1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9CFD98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9787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EB18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CD15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8063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45A3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65DE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C4F6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DF64B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74D5F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7" w:type="dxa"/>
            <w:vMerge w:val="restart"/>
            <w:shd w:val="clear" w:color="auto" w:fill="auto"/>
          </w:tcPr>
          <w:p w14:paraId="6FCFF247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178E738C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thể thơ, từ ngữ, vần, nhịp, đối và các biện pháp tu từ trong bài thơ.</w:t>
            </w:r>
          </w:p>
          <w:p w14:paraId="4EF38F1C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bố cục, những hình ảnh tiêu biểu, các yếu tố tự sự, miêu tả được sử dụng trong bài thơ.</w:t>
            </w:r>
          </w:p>
          <w:p w14:paraId="70C6096C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nhân vật trữ tình, chủ thể trữ tình trong bài thơ</w:t>
            </w:r>
          </w:p>
          <w:p w14:paraId="786475C8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nhịp điệu, giọng điệu trong bài thơ.</w:t>
            </w:r>
          </w:p>
          <w:p w14:paraId="41077C1B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5730FACA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Hiểu và lí giải được tình cảm, cảm xúc của nhân vật trữ tình thể hiện trong bài thơ.</w:t>
            </w:r>
          </w:p>
          <w:p w14:paraId="0D11EF34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tích được giá trị biểu đạt, giá trị thẩm mĩ của từ ngữ, hình ảnh, vần, nhịp và các biện pháp tu từ được sử dụng trong bài thơ.</w:t>
            </w:r>
          </w:p>
          <w:p w14:paraId="04124CE0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cảm hứng chủ đạo, chủ đề, thông điệp mà văn bản muốn gửi đến người đọc.</w:t>
            </w:r>
          </w:p>
          <w:p w14:paraId="4D1BDC94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40EA043D" w14:textId="77777777" w:rsidR="005E3406" w:rsidRDefault="00C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 do bài thơ gợi ra. </w:t>
            </w:r>
          </w:p>
          <w:p w14:paraId="6CB17645" w14:textId="77777777" w:rsidR="005E3406" w:rsidRDefault="00C570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Vận dụng cao:</w:t>
            </w:r>
          </w:p>
          <w:p w14:paraId="6F13144C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Vận dụng những hiểu biết về bối cảnh lịch sử - văn hoá được thể hiện trong bài thơ để lí giải ý nghĩa, thông điệp của bài thơ.</w:t>
            </w:r>
          </w:p>
          <w:p w14:paraId="49FEA2B7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</w:t>
            </w:r>
          </w:p>
        </w:tc>
        <w:tc>
          <w:tcPr>
            <w:tcW w:w="810" w:type="dxa"/>
            <w:vMerge w:val="restart"/>
          </w:tcPr>
          <w:p w14:paraId="48B5311A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câu TN</w:t>
            </w:r>
          </w:p>
          <w:p w14:paraId="6A299E7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B21EC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531AA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31224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FDA3F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87F2DA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7C70E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045AB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18B73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3943FF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F25C1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C398A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C3FE4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FEF23C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9FDF1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3E090F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EE7BE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137BA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7A5988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C976E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E3FE45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9E824C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F9604C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F0106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B26CF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0A9A3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CA239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C33C6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F03E4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90F9CA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46CB7A5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câu TN</w:t>
            </w:r>
          </w:p>
          <w:p w14:paraId="07226D0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 câu TL</w:t>
            </w:r>
          </w:p>
        </w:tc>
        <w:tc>
          <w:tcPr>
            <w:tcW w:w="810" w:type="dxa"/>
            <w:vMerge w:val="restart"/>
          </w:tcPr>
          <w:p w14:paraId="4EBC4E59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câu Tl</w:t>
            </w:r>
          </w:p>
        </w:tc>
        <w:tc>
          <w:tcPr>
            <w:tcW w:w="720" w:type="dxa"/>
            <w:vMerge w:val="restart"/>
          </w:tcPr>
          <w:p w14:paraId="291692C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câu TL</w:t>
            </w:r>
          </w:p>
        </w:tc>
      </w:tr>
      <w:tr w:rsidR="005E3406" w14:paraId="700E7FEA" w14:textId="77777777">
        <w:trPr>
          <w:trHeight w:val="710"/>
        </w:trPr>
        <w:tc>
          <w:tcPr>
            <w:tcW w:w="720" w:type="dxa"/>
            <w:vMerge/>
            <w:shd w:val="clear" w:color="auto" w:fill="auto"/>
          </w:tcPr>
          <w:p w14:paraId="0E9BDF0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CC8DC8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10C0E29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917" w:type="dxa"/>
            <w:vMerge/>
            <w:shd w:val="clear" w:color="auto" w:fill="auto"/>
          </w:tcPr>
          <w:p w14:paraId="52C26405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0683FC7F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107A3E1A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3CAD142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56EA280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3406" w14:paraId="64036C7E" w14:textId="77777777">
        <w:trPr>
          <w:trHeight w:val="10776"/>
        </w:trPr>
        <w:tc>
          <w:tcPr>
            <w:tcW w:w="720" w:type="dxa"/>
            <w:shd w:val="clear" w:color="auto" w:fill="auto"/>
          </w:tcPr>
          <w:p w14:paraId="774E190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  <w:p w14:paraId="0A225C3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39430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CD96EC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23AFB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19642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2460D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5FA32FA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  <w:p w14:paraId="126811E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849F6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E3A78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6F9FBF7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Viết văn bản đánh giá về nội dung và nghệ thuật của bài thơ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Nắng mới</w:t>
            </w:r>
          </w:p>
          <w:p w14:paraId="5E80F9A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F5F87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490E8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BEEDB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B35B4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C28BB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75BC4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C595E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13FCFC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DD090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AFC48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1271D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A60AF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FE7E1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391213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774031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7" w:type="dxa"/>
            <w:shd w:val="clear" w:color="auto" w:fill="auto"/>
          </w:tcPr>
          <w:p w14:paraId="60E650BF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EB48B05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Giới thiệu được đầy đủ thông tin chính về tên tác phẩm, tác giả, thể loại,… của tác phẩm.</w:t>
            </w:r>
          </w:p>
          <w:p w14:paraId="6F4644A3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những nội dung khái quát của tác phẩm văn học.</w:t>
            </w:r>
          </w:p>
          <w:p w14:paraId="75C40AF0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CE47E6A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Triển khai vấn đề nghị luận thành những luận điểm phù hợp.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 tích được những đặc sắc về nội dung, hình thức nghệ thuật và chủ đề của tác phẩm.</w:t>
            </w:r>
          </w:p>
          <w:p w14:paraId="64D291A1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7D29C7B1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14:paraId="46DEDB52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E90A2BE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Nêu được những bài học rút ra từ tác phẩm.</w:t>
            </w:r>
          </w:p>
          <w:p w14:paraId="3DC03794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được sự đồng tình / không đồng tình với thông điệp của tác giả (thể hiện trong tác phẩm).</w:t>
            </w:r>
          </w:p>
          <w:p w14:paraId="1220F99E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1614D581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Đánh giá được ý nghĩa, giá trị của nội dung và hình thức tác phẩm.</w:t>
            </w:r>
          </w:p>
          <w:p w14:paraId="384F64B2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rõ quan điểm, cá tính trong bài viết; sáng tạo trong cách diễn đạt.</w:t>
            </w:r>
          </w:p>
        </w:tc>
        <w:tc>
          <w:tcPr>
            <w:tcW w:w="810" w:type="dxa"/>
          </w:tcPr>
          <w:p w14:paraId="58D6C84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900" w:type="dxa"/>
          </w:tcPr>
          <w:p w14:paraId="42CED7F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1*</w:t>
            </w:r>
          </w:p>
          <w:p w14:paraId="143FD5B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F726D8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79A2A58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057782A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6A9C962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A9FA49F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97B307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5FE403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5F307E8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782F50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5FF95D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9233F34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83C8448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4ABA88D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86E26B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4D0910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14:paraId="4057885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720" w:type="dxa"/>
          </w:tcPr>
          <w:p w14:paraId="7916353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câuTL</w:t>
            </w:r>
          </w:p>
        </w:tc>
      </w:tr>
    </w:tbl>
    <w:p w14:paraId="726619ED" w14:textId="77777777" w:rsidR="005E3406" w:rsidRDefault="005E340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1FD987A" w14:textId="77777777" w:rsidR="005E3406" w:rsidRDefault="00C570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8CF5212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bookmarkStart w:id="0" w:name="_Hlk116566253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ĐỀ KIỂM TRA CUỐI KÌ I – NĂM HỌC 2022-2023</w:t>
      </w:r>
    </w:p>
    <w:p w14:paraId="148C3689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NGỮ VĂN - LỚP 10</w:t>
      </w:r>
    </w:p>
    <w:p w14:paraId="6214EFDF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 gian làm bài: 90 phút</w:t>
      </w:r>
    </w:p>
    <w:p w14:paraId="58433080" w14:textId="77777777" w:rsidR="005E3406" w:rsidRDefault="005E3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4A88D52" w14:textId="77777777" w:rsidR="005E3406" w:rsidRDefault="005E3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424F10" w14:textId="77777777" w:rsidR="005E3406" w:rsidRDefault="00C570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ĐỌC HIỂU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(6.0 điểm)</w:t>
      </w:r>
    </w:p>
    <w:p w14:paraId="17E01592" w14:textId="77777777" w:rsidR="005E3406" w:rsidRDefault="00C5705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Đọc văn bản sau:</w:t>
      </w:r>
      <w:bookmarkStart w:id="1" w:name="_Hlk116560874"/>
    </w:p>
    <w:p w14:paraId="0AA84627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2" w:name="_Hlk116557575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NẮNG MỚI</w:t>
      </w:r>
    </w:p>
    <w:p w14:paraId="7497FDE9" w14:textId="77777777" w:rsidR="005E3406" w:rsidRDefault="00C5705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- Lưu Trọng Lư -</w:t>
      </w:r>
    </w:p>
    <w:p w14:paraId="05F4D93F" w14:textId="77777777" w:rsidR="005E3406" w:rsidRDefault="005E3406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1D3EF445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Mỗi lần nắng mới hắt bên song,</w:t>
      </w:r>
    </w:p>
    <w:p w14:paraId="132DBF41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Xao xác, gà trưa gáy não nùng,</w:t>
      </w:r>
    </w:p>
    <w:p w14:paraId="5D0EDF54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Lòng rượi buồn theo thời dĩ vãng,</w:t>
      </w:r>
    </w:p>
    <w:p w14:paraId="1E9A74A1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Chập chờn sống lại những ngày không.</w:t>
      </w:r>
    </w:p>
    <w:p w14:paraId="26791989" w14:textId="77777777" w:rsidR="005E3406" w:rsidRDefault="005E3406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ED55678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Tôi nhớ m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tôi, thuở thiếu thời</w:t>
      </w:r>
    </w:p>
    <w:p w14:paraId="2962E7D4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Lúc người còn sống, tôi lên mười;</w:t>
      </w:r>
    </w:p>
    <w:p w14:paraId="52646643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Mỗi lần nắng mới reo ngoài nội,</w:t>
      </w:r>
    </w:p>
    <w:p w14:paraId="70B405A8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Áo đỏ người đưa trước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</w:t>
      </w:r>
      <w:r>
        <w:rPr>
          <w:rFonts w:ascii="Times New Roman" w:hAnsi="Times New Roman" w:cs="Times New Roman"/>
          <w:i/>
          <w:iCs/>
          <w:sz w:val="26"/>
          <w:szCs w:val="26"/>
        </w:rPr>
        <w:t>ậu phơi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4549FEC2" w14:textId="77777777" w:rsidR="005E3406" w:rsidRDefault="005E3406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2BF34B7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3" w:name="_Hlk116564213"/>
      <w:r>
        <w:rPr>
          <w:rFonts w:ascii="Times New Roman" w:hAnsi="Times New Roman" w:cs="Times New Roman"/>
          <w:i/>
          <w:iCs/>
          <w:sz w:val="26"/>
          <w:szCs w:val="26"/>
        </w:rPr>
        <w:t>Hình dáng m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tôi chửa xoá mờ</w:t>
      </w:r>
    </w:p>
    <w:p w14:paraId="3C561AF6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Hãy còn mường tượng lúc vào ra</w:t>
      </w:r>
      <w:bookmarkEnd w:id="3"/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4E5517F9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Nét cười đen nhánh sau tay áo</w:t>
      </w:r>
    </w:p>
    <w:p w14:paraId="318585AC" w14:textId="77777777" w:rsidR="005E3406" w:rsidRDefault="00C5705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Trong ánh trưa hè trước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</w:t>
      </w:r>
      <w:r>
        <w:rPr>
          <w:rFonts w:ascii="Times New Roman" w:hAnsi="Times New Roman" w:cs="Times New Roman"/>
          <w:i/>
          <w:iCs/>
          <w:sz w:val="26"/>
          <w:szCs w:val="26"/>
        </w:rPr>
        <w:t>ậu thưa.</w:t>
      </w:r>
    </w:p>
    <w:bookmarkEnd w:id="1"/>
    <w:bookmarkEnd w:id="2"/>
    <w:p w14:paraId="6A65E5A2" w14:textId="77777777" w:rsidR="005E3406" w:rsidRDefault="005E3406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22762FF" w14:textId="77777777" w:rsidR="005E3406" w:rsidRDefault="00C570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Thi nhân Việt Nam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Hoài Thanh – Hoài Chân</w:t>
      </w:r>
    </w:p>
    <w:p w14:paraId="1C0DC71A" w14:textId="77777777" w:rsidR="005E3406" w:rsidRDefault="00C570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XB </w:t>
      </w:r>
      <w:r>
        <w:rPr>
          <w:rFonts w:ascii="Times New Roman" w:hAnsi="Times New Roman" w:cs="Times New Roman"/>
          <w:sz w:val="26"/>
          <w:szCs w:val="26"/>
          <w:lang w:val="en-US"/>
        </w:rPr>
        <w:t>Văn học</w:t>
      </w:r>
      <w:r>
        <w:rPr>
          <w:rFonts w:ascii="Times New Roman" w:hAnsi="Times New Roman" w:cs="Times New Roman"/>
          <w:sz w:val="26"/>
          <w:szCs w:val="26"/>
        </w:rPr>
        <w:t>, 200</w:t>
      </w:r>
      <w:r>
        <w:rPr>
          <w:rFonts w:ascii="Times New Roman" w:hAnsi="Times New Roman" w:cs="Times New Roman"/>
          <w:sz w:val="26"/>
          <w:szCs w:val="26"/>
          <w:lang w:val="en-US"/>
        </w:rPr>
        <w:t>0, tr. 288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79BEA97" w14:textId="77777777" w:rsidR="005E3406" w:rsidRDefault="005E3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837AE6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Hlk116563270"/>
      <w:r>
        <w:rPr>
          <w:rFonts w:ascii="Times New Roman" w:hAnsi="Times New Roman" w:cs="Times New Roman"/>
          <w:b/>
          <w:bCs/>
          <w:sz w:val="26"/>
          <w:szCs w:val="26"/>
        </w:rPr>
        <w:t>Lựa chọn đáp án đúng:</w:t>
      </w:r>
    </w:p>
    <w:p w14:paraId="360E8D71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Bài thơ được viết theo thể thơ nào?</w:t>
      </w:r>
    </w:p>
    <w:p w14:paraId="6754F141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lục bát</w:t>
      </w:r>
    </w:p>
    <w:p w14:paraId="40B83636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ngũ ngôn</w:t>
      </w:r>
    </w:p>
    <w:p w14:paraId="76048929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bảy chữ</w:t>
      </w:r>
    </w:p>
    <w:p w14:paraId="270ED80A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tự do</w:t>
      </w:r>
    </w:p>
    <w:p w14:paraId="7F82D211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Nhân vật trữ tình trong bài thơ là ai?</w:t>
      </w:r>
    </w:p>
    <w:p w14:paraId="58C1DF98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A. tôi</w:t>
      </w:r>
    </w:p>
    <w:p w14:paraId="20ABA928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B. người mẹ</w:t>
      </w:r>
    </w:p>
    <w:p w14:paraId="74851C53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C. người con</w:t>
      </w:r>
    </w:p>
    <w:p w14:paraId="319C9038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D. tác giả</w:t>
      </w:r>
    </w:p>
    <w:p w14:paraId="5E5575C1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Từ ngữ, hình ảnh nào trong bài thơ đánh thức kỉ niệm về người mẹ?</w:t>
      </w:r>
    </w:p>
    <w:p w14:paraId="0F935CE9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Áo đỏ</w:t>
      </w:r>
    </w:p>
    <w:p w14:paraId="23600A6C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giậu phơi</w:t>
      </w:r>
    </w:p>
    <w:p w14:paraId="367C986B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. tay áo</w:t>
      </w:r>
    </w:p>
    <w:p w14:paraId="64F009C6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gà trưa gáy</w:t>
      </w:r>
    </w:p>
    <w:p w14:paraId="67B3E704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Nhịp thơ chủ yếu của bài thơ trên là gì?</w:t>
      </w:r>
    </w:p>
    <w:p w14:paraId="7BB2687B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3/4</w:t>
      </w:r>
    </w:p>
    <w:p w14:paraId="065F2355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2/5</w:t>
      </w:r>
    </w:p>
    <w:p w14:paraId="0ADB360B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4/3</w:t>
      </w:r>
    </w:p>
    <w:p w14:paraId="16B50663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3/1/3</w:t>
      </w:r>
    </w:p>
    <w:p w14:paraId="39C2B4E5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5" w:name="_Hlk116566322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Tâm trạng của nhân vật trữ tình trong bài thơ trên hiện lên như thế nào?</w:t>
      </w:r>
    </w:p>
    <w:p w14:paraId="7DA2801E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A. hối hận, luyến tiếc</w:t>
      </w:r>
    </w:p>
    <w:p w14:paraId="5E19F150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ab/>
        <w:t>B. vui mừng, sung sướng</w:t>
      </w:r>
    </w:p>
    <w:p w14:paraId="244B71FD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C. dửng dưng, lạnh lùng</w:t>
      </w:r>
    </w:p>
    <w:p w14:paraId="7D60CE46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D. buồn nhớ, khắc khoải</w:t>
      </w:r>
    </w:p>
    <w:bookmarkEnd w:id="5"/>
    <w:p w14:paraId="05D64BB2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Câu thơ “Nét cười đen nhánh sau tay áo” gợi lên điều gì về người mẹ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09228D4F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Vẻ đẹp mềm mại, duyên dáng, quyến rũ</w:t>
      </w:r>
    </w:p>
    <w:p w14:paraId="0D93D888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Vẻ đẹp truyền thống, kín đáo, rạng rỡ, tỏa sáng</w:t>
      </w:r>
    </w:p>
    <w:p w14:paraId="7BE6A229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Vẻ đẹp sang trọng, kiêu sa, thanh thoát</w:t>
      </w:r>
    </w:p>
    <w:p w14:paraId="59E7E70B" w14:textId="77777777" w:rsidR="005E3406" w:rsidRDefault="00C570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Vẻ đẹp giản dị, mộc mạc, chân chất</w:t>
      </w:r>
    </w:p>
    <w:p w14:paraId="30977D6B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Tác dụng của biện pháp tu từ nhân hóa được sử dụng trong câu thơ “Mỗi lần nắng mới reo ngoài nội” làm cho hình ảnh “nắng mới”:</w:t>
      </w:r>
    </w:p>
    <w:p w14:paraId="3EB34557" w14:textId="77777777" w:rsidR="005E3406" w:rsidRDefault="00C570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sinh động, có hồn, góp phần thể hiện khung cảnh tươi sáng, ấm áp và niềm vui của trẻ thơ trong những ngày bên mẹ.</w:t>
      </w:r>
    </w:p>
    <w:p w14:paraId="7E7801C7" w14:textId="77777777" w:rsidR="005E3406" w:rsidRDefault="00C57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cụ thể, nổi bật, góp phần thể hiện khung cảnh tươi sáng, ấm áp và niềm vui của trẻ thơ trong những ngày bên mẹ.</w:t>
      </w:r>
    </w:p>
    <w:p w14:paraId="5CE93411" w14:textId="77777777" w:rsidR="005E3406" w:rsidRDefault="00C57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sinh động, có hồn, góp phần thể hiện bức tranh thiên nhiên tràn đầy sức sống, tươi mới và rộn ràng.</w:t>
      </w:r>
    </w:p>
    <w:p w14:paraId="797F44EB" w14:textId="77777777" w:rsidR="005E3406" w:rsidRDefault="00C57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cụ thể, sinh động, góp phần thể hiện bức tranh thiên nhiên trong trẻo, thanh bình.</w:t>
      </w:r>
    </w:p>
    <w:bookmarkEnd w:id="0"/>
    <w:bookmarkEnd w:id="4"/>
    <w:p w14:paraId="2283D5EC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Trả lời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các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câu hỏi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36B27D9A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(1.0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Những hình ảnh thơ “nắng mới”, “áo đỏ”, “nét cười đen nhánh” có mối quan hệ với nhau như thế nào?</w:t>
      </w:r>
    </w:p>
    <w:p w14:paraId="78893FA1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(1.0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Hai câu thơ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“Hình dáng me tôi chửa xoá mờ/ Hãy còn mường tượng lúc vào ra” mang đến cho anh/chị cảm xúc gì về những người thân yêu?</w:t>
      </w:r>
    </w:p>
    <w:p w14:paraId="445AF6A7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10.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Những kí ức của nhân vật trữ tình về người mẹ đã khuất gợi cho anh/chị suy nghĩ gì về giá trị của những kỉ niệm trong cuộc sống mỗi người?</w:t>
      </w:r>
    </w:p>
    <w:p w14:paraId="70B5458C" w14:textId="77777777" w:rsidR="005E3406" w:rsidRDefault="00C5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VIẾT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(4.0 điểm)</w:t>
      </w:r>
    </w:p>
    <w:p w14:paraId="753A06BD" w14:textId="77777777" w:rsidR="005E3406" w:rsidRDefault="00C570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Viết một bài luận (khoảng 500 chữ) phân tích, đánh giá nội dung và nghệ thuật của tác phẩm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Nắng mới </w:t>
      </w:r>
      <w:r>
        <w:rPr>
          <w:rFonts w:ascii="Times New Roman" w:hAnsi="Times New Roman" w:cs="Times New Roman"/>
          <w:bCs/>
          <w:sz w:val="26"/>
          <w:szCs w:val="26"/>
        </w:rPr>
        <w:t>của Lưu Trọng Lư.</w:t>
      </w:r>
    </w:p>
    <w:p w14:paraId="4E217CAA" w14:textId="77777777" w:rsidR="005E3406" w:rsidRDefault="00C5705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75B87745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KIỂM TRA CUỐI KÌ I – NĂM HỌC 2022-2023</w:t>
      </w:r>
    </w:p>
    <w:p w14:paraId="40C49963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NGỮ VĂN - LỚP 10</w:t>
      </w:r>
    </w:p>
    <w:p w14:paraId="513D469A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 gian làm bài: 90 phút</w:t>
      </w:r>
    </w:p>
    <w:p w14:paraId="36CA6168" w14:textId="77777777" w:rsidR="005E3406" w:rsidRDefault="005E34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D0795FF" w14:textId="77777777" w:rsidR="005E3406" w:rsidRDefault="00C570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ĐÁP ÁN VÀ HƯỚNG DẪN CHẤM ĐỀ KIỂM TRA CUỐI HỌC KÌ I</w:t>
      </w:r>
    </w:p>
    <w:p w14:paraId="7712087D" w14:textId="77777777" w:rsidR="005E3406" w:rsidRDefault="005E34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6" w:name="_Hlk1165645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5E3406" w14:paraId="61467512" w14:textId="77777777">
        <w:trPr>
          <w:jc w:val="center"/>
        </w:trPr>
        <w:tc>
          <w:tcPr>
            <w:tcW w:w="693" w:type="dxa"/>
            <w:shd w:val="clear" w:color="auto" w:fill="auto"/>
          </w:tcPr>
          <w:bookmarkEnd w:id="6"/>
          <w:p w14:paraId="09DC8DB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6D36358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53B103F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14:paraId="48F1048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5E3406" w14:paraId="5A527B7E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670613D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6F3348C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D7C3DA2" w14:textId="77777777" w:rsidR="005E3406" w:rsidRDefault="00C57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14:paraId="4255380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6.0</w:t>
            </w:r>
          </w:p>
        </w:tc>
      </w:tr>
      <w:tr w:rsidR="005E3406" w14:paraId="79A35B94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295877A7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1F30434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2F5241F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1777BF3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FDAE614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BB96E13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3C09C74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F3EE7E7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B5379FD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C7B9622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C3B6B2B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E8B4223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F7519BE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4A6996D8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4FCCAA05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1FFD3CD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AFD2DD6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DD421F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3E27D58D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19384D6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4590C76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11392DE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6F6202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5B3D0370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4EB9B63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1245CFA3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E3EAFAE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5E68A51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185512AE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12BA5B1B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61483EE7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B3B55DE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E59DB39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683BEEA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5E403BF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0A087F6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BA20028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0ECC904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16E840B3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6706C6E0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0148DD9C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30BF2CD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C6E6348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31E3C5EF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0A2D2749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68DF63DB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36A6517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3B4FEC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519EA195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 hình ảnh thơ liên hệ chặt chẽ, hình ảnh này dẫn đến sự xuất hiện hình ảnh kia; tất cả cùng khơi gợi kỉ niệm và tình cảm về mẹ.</w:t>
            </w:r>
          </w:p>
          <w:p w14:paraId="4DA9BF0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Hướng dẫn chấm:</w:t>
            </w:r>
          </w:p>
          <w:p w14:paraId="04131B1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như đáp án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hoặc diễn đạt tương đương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1.0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điểm.</w:t>
            </w:r>
          </w:p>
          <w:p w14:paraId="6C03BC4A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- Học sinh trả lời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được 1/2 ý trên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 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5 điểm.</w:t>
            </w:r>
          </w:p>
          <w:p w14:paraId="665B48C9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không thuyết phục hoặc không trả lời: 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 điểm.</w:t>
            </w:r>
          </w:p>
          <w:p w14:paraId="5704220E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Học sinh có thể trả lời khác đáp án nhưng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nội dung hợp lí,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thuyết phục, diễn đạt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mạch lạc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vẫn đạt điểm tối đa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549B678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1.0</w:t>
            </w:r>
          </w:p>
        </w:tc>
      </w:tr>
      <w:tr w:rsidR="005E3406" w14:paraId="3DDE3C3C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D06C324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7791C3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2C3C1F2E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bộc lộ những tình cảm chân thành, sâu sắc về người thân yêu của mình, như: nhớ thương, biết ơn, trân trọng…</w:t>
            </w:r>
          </w:p>
          <w:p w14:paraId="19850034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Hướng dẫn chấm:</w:t>
            </w:r>
          </w:p>
          <w:p w14:paraId="1E65923A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ả lời nội dung phong phú, thuyết phục, diễn đạt mạch lạc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0.75 - 1.0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điểm.</w:t>
            </w:r>
          </w:p>
          <w:p w14:paraId="39A76B8D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- Học sinh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bộc lộ được tình cảm về người thân nhưng nội dung chưa phong phú, diễn đạt chưa mạch lạc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 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.25 – 0.5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điểm.</w:t>
            </w:r>
          </w:p>
          <w:p w14:paraId="66D5C7B4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không thuyết phục hoặc không trả lời: 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 điểm.</w:t>
            </w:r>
          </w:p>
          <w:p w14:paraId="325B292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Học sinh có thể trả lời khác đáp án nhưng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nội dung hợp lí,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thuyết phục, diễn đạt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mạch lạc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vẫn đạt điểm tối đa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6E473C39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1.0</w:t>
            </w:r>
          </w:p>
        </w:tc>
      </w:tr>
      <w:tr w:rsidR="005E3406" w14:paraId="19B8C21A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1B9A86F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A7F6D9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259CD7D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nêu được những giá trị của kỉ niệm trong cuộc sống mỗi người: Cơ sở để hình thành, vun đắp tình cảm tốt đẹp, trong sáng, chân thành; tạo động lực, nâng đỡ con người trong hiện tại…</w:t>
            </w:r>
          </w:p>
          <w:p w14:paraId="0D11D2C4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Hướng dẫn chấm:</w:t>
            </w:r>
          </w:p>
          <w:p w14:paraId="7FCF5362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ả lời từ 2 giá trị trở lên, diễn đạt mạch lạc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0.5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điểm.</w:t>
            </w:r>
          </w:p>
          <w:p w14:paraId="4FBEE0EB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- Học sinh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trả lời được 1 giá trị, diễn đạt chưa mạch lạc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 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.25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điểm.</w:t>
            </w:r>
          </w:p>
          <w:p w14:paraId="68C77D32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không thuyết phục hoặc không trả lời: 0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 điểm.</w:t>
            </w:r>
          </w:p>
          <w:p w14:paraId="481AE199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Học sinh có thể trả lời khác đáp án nhưng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nội dung hợp lí,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thuyết phục, diễn đạt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mạch lạc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vẫn đạt điểm tối đa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4A4D7CC7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77EA781B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FFB10D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3DC13D07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94F0F3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  <w:p w14:paraId="29083489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Viết một bài luận (khoảng 500 chữ) phân tích, đánh giá nội dung và nghệ thuật của tác phẩm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Nắng mới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Lưu Trọng Lư.</w:t>
            </w:r>
          </w:p>
        </w:tc>
        <w:tc>
          <w:tcPr>
            <w:tcW w:w="706" w:type="dxa"/>
            <w:shd w:val="clear" w:color="auto" w:fill="auto"/>
          </w:tcPr>
          <w:p w14:paraId="3AD4270A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4.0</w:t>
            </w:r>
          </w:p>
        </w:tc>
      </w:tr>
      <w:tr w:rsidR="005E3406" w14:paraId="61C6962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90E9CF7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0A8A4F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0CE8874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nghị luận</w:t>
            </w:r>
          </w:p>
          <w:p w14:paraId="2E559E5D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Mở bài nêu được vấn đề, Thân bài triển khai được vấn đề, </w:t>
            </w:r>
            <w:r>
              <w:rPr>
                <w:rFonts w:ascii="Times New Roman" w:hAnsi="Times New Roman" w:cs="Times New Roman"/>
                <w:sz w:val="26"/>
                <w:szCs w:val="26"/>
                <w:u w:color="FF0000"/>
              </w:rPr>
              <w:t>Kết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khái quát được vấn đề</w:t>
            </w:r>
          </w:p>
        </w:tc>
        <w:tc>
          <w:tcPr>
            <w:tcW w:w="706" w:type="dxa"/>
            <w:shd w:val="clear" w:color="auto" w:fill="auto"/>
          </w:tcPr>
          <w:p w14:paraId="25A90F8F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0694C47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A7B084C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CFA12F0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0B57E65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BEB03F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Giá trị nội dung và nghệ thuật của tác phẩm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Nắng mới </w:t>
            </w:r>
          </w:p>
        </w:tc>
        <w:tc>
          <w:tcPr>
            <w:tcW w:w="706" w:type="dxa"/>
            <w:shd w:val="clear" w:color="auto" w:fill="auto"/>
          </w:tcPr>
          <w:p w14:paraId="477C4CA2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3E0C559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4429687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9956579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362C825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c. Triển khai vấn đề nghị luận thành các luận điểm</w:t>
            </w:r>
          </w:p>
          <w:p w14:paraId="0FA51095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có thể viết bài nhiều cách trên cơ sở k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ết hợp được lí lẽ và dẫn chứng để tạo tính chặt chẽ, logic của mỗi luận điểm;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đảm bảo các yêu cầu sau: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4A79CF23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2.0</w:t>
            </w:r>
          </w:p>
        </w:tc>
      </w:tr>
      <w:tr w:rsidR="005E3406" w14:paraId="0F2112F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A3C86ED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F1122B6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F6DA09E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Giới thiệu ngắn gọn về tác giả, tác phẩm, giá trị nội dung và nghệ thuật của tác phẩm.</w:t>
            </w:r>
          </w:p>
          <w:p w14:paraId="3BB7BB05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Giá trị về nội dung và nghệ thuật của tác phẩm:</w:t>
            </w:r>
          </w:p>
          <w:p w14:paraId="128E7EB1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Về nội dung, bài thơ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 nổi bật hình ảnh người mẹ với những vẻ đẹp hiện lên trong tâm tưởng và tình cảm của nhân vật trữ tình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7F9F17E6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Về nghệ thuật,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Nắng mới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một trong những tác phẩm tiêu biểu cho hình thức Thơ mới, sử dụng thể thơ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bảy chữ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từ ngữ giản dị, gần g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gợi cảm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mang màu sắc Bắc Bộ; giọng điệu nhẹ nhàng, tha thiết; sử dụng linh hoạt các biện pháp tu từ,...</w:t>
            </w:r>
          </w:p>
          <w:p w14:paraId="1564DD53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Nêu được thông điệp rút ra từ bài thơ: Bài thơ là nỗi nhớ của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 vật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trữ tình đối với người mẹ của mình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 hiện giá trị đạo đức truyền thống uống nước nhớ nguồn, hiếu thuận của người Việt Nam.</w:t>
            </w:r>
          </w:p>
          <w:p w14:paraId="598B7BEA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Hướng dẫn chấm:</w:t>
            </w:r>
          </w:p>
          <w:p w14:paraId="571D93C7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Trình bày đầy đủ, sâu sắc: 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 điểm.</w:t>
            </w:r>
          </w:p>
          <w:p w14:paraId="24BB15FB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Trình bày chưa đầy đủ hoặc chưa sâu: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 điểm –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75 điểm.</w:t>
            </w:r>
          </w:p>
          <w:p w14:paraId="38470C1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Trình bày chung chung, sơ sài: 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25 điểm – 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75 điểm.</w:t>
            </w:r>
          </w:p>
        </w:tc>
        <w:tc>
          <w:tcPr>
            <w:tcW w:w="706" w:type="dxa"/>
            <w:vMerge/>
            <w:shd w:val="clear" w:color="auto" w:fill="auto"/>
          </w:tcPr>
          <w:p w14:paraId="18A8646B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3406" w14:paraId="70DACE43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2E1937B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2E391E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F620C71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d. Chính tả, ngữ pháp</w:t>
            </w:r>
          </w:p>
          <w:p w14:paraId="3F83FF47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Đảm bảo chuẩn chính tả, ngữ pháp Tiếng Việt.</w:t>
            </w:r>
          </w:p>
          <w:p w14:paraId="45E5116C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Hướng dẫn chấm: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 cho điểm nếu bài làm có quá nhiều lỗi chính tả, ngữ pháp.</w:t>
            </w:r>
          </w:p>
        </w:tc>
        <w:tc>
          <w:tcPr>
            <w:tcW w:w="706" w:type="dxa"/>
            <w:shd w:val="clear" w:color="auto" w:fill="auto"/>
          </w:tcPr>
          <w:p w14:paraId="7FDA32C6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2F43F930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527D5C1" w14:textId="77777777" w:rsidR="005E3406" w:rsidRDefault="005E340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44018DE" w14:textId="77777777" w:rsidR="005E3406" w:rsidRDefault="005E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A06C8A1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e. Sáng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tạo: Thể hiện suy nghĩ sâu sắc về vấn đề nghị luận; có cách diễn đạt mới mẻ.</w:t>
            </w:r>
          </w:p>
          <w:p w14:paraId="114B8303" w14:textId="77777777" w:rsidR="005E3406" w:rsidRDefault="00C5705F">
            <w:pPr>
              <w:spacing w:before="24" w:after="24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Hướng dẫn chấm: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Học sinh biết vận dụng lí luận văn học trong quá trình phân tích, đánh giá; biết so sánh với các tác phẩm khác để làm nổi bật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nội dung phân tích, đánh giá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; biết liên hệ vấn đề nghị luận với thực tiễn đời sống; văn viết giàu hình ảnh, cảm xúc.</w:t>
            </w:r>
          </w:p>
          <w:p w14:paraId="18EDB840" w14:textId="77777777" w:rsidR="005E3406" w:rsidRDefault="00C5705F">
            <w:pPr>
              <w:spacing w:before="24" w:after="24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 Học sinh đáp ứng được 2 yêu cầu trở lên: 0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5 điểm.</w:t>
            </w:r>
          </w:p>
          <w:p w14:paraId="72C21E87" w14:textId="77777777" w:rsidR="005E3406" w:rsidRDefault="00C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 Học sinh đáp ứng được 1 yêu cầu: 0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25 điểm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1C1A127D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5E3406" w14:paraId="313CB0D9" w14:textId="77777777">
        <w:trPr>
          <w:jc w:val="center"/>
        </w:trPr>
        <w:tc>
          <w:tcPr>
            <w:tcW w:w="8366" w:type="dxa"/>
            <w:gridSpan w:val="3"/>
            <w:shd w:val="clear" w:color="auto" w:fill="auto"/>
          </w:tcPr>
          <w:p w14:paraId="5DBB6D9E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điểm</w:t>
            </w:r>
          </w:p>
        </w:tc>
        <w:tc>
          <w:tcPr>
            <w:tcW w:w="706" w:type="dxa"/>
            <w:shd w:val="clear" w:color="auto" w:fill="auto"/>
          </w:tcPr>
          <w:p w14:paraId="7A6935AA" w14:textId="77777777" w:rsidR="005E3406" w:rsidRDefault="00C5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10.0</w:t>
            </w:r>
          </w:p>
        </w:tc>
      </w:tr>
    </w:tbl>
    <w:p w14:paraId="682E515E" w14:textId="77777777" w:rsidR="007644FD" w:rsidRPr="007644FD" w:rsidRDefault="007644FD" w:rsidP="00764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3F465D4" w14:textId="77777777" w:rsidR="007644FD" w:rsidRPr="007644FD" w:rsidRDefault="007644FD" w:rsidP="00764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44FD">
        <w:rPr>
          <w:rFonts w:ascii="Times New Roman" w:hAnsi="Times New Roman" w:cs="Times New Roman"/>
          <w:sz w:val="26"/>
          <w:szCs w:val="26"/>
          <w:lang w:val="en-US"/>
        </w:rPr>
        <w:t>Tài liệu được chia sẻ bởi Website VnTeach.Com</w:t>
      </w:r>
    </w:p>
    <w:p w14:paraId="00593281" w14:textId="61F35852" w:rsidR="005E3406" w:rsidRDefault="007644FD" w:rsidP="00764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44FD">
        <w:rPr>
          <w:rFonts w:ascii="Times New Roman" w:hAnsi="Times New Roman" w:cs="Times New Roman"/>
          <w:sz w:val="26"/>
          <w:szCs w:val="26"/>
          <w:lang w:val="en-US"/>
        </w:rPr>
        <w:t>https://www.vnteach.com</w:t>
      </w:r>
    </w:p>
    <w:sectPr w:rsidR="005E3406">
      <w:pgSz w:w="11907" w:h="16840"/>
      <w:pgMar w:top="720" w:right="720" w:bottom="72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13DB" w14:textId="77777777" w:rsidR="003F4267" w:rsidRDefault="003F4267">
      <w:pPr>
        <w:spacing w:line="240" w:lineRule="auto"/>
      </w:pPr>
      <w:r>
        <w:separator/>
      </w:r>
    </w:p>
  </w:endnote>
  <w:endnote w:type="continuationSeparator" w:id="0">
    <w:p w14:paraId="466C97BD" w14:textId="77777777" w:rsidR="003F4267" w:rsidRDefault="003F4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A3AF" w14:textId="77777777" w:rsidR="003F4267" w:rsidRDefault="003F4267">
      <w:pPr>
        <w:spacing w:after="0"/>
      </w:pPr>
      <w:r>
        <w:separator/>
      </w:r>
    </w:p>
  </w:footnote>
  <w:footnote w:type="continuationSeparator" w:id="0">
    <w:p w14:paraId="63049C54" w14:textId="77777777" w:rsidR="003F4267" w:rsidRDefault="003F42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A2"/>
    <w:rsid w:val="000540E6"/>
    <w:rsid w:val="00087D9E"/>
    <w:rsid w:val="000C5F78"/>
    <w:rsid w:val="000C6037"/>
    <w:rsid w:val="000F0918"/>
    <w:rsid w:val="00152E17"/>
    <w:rsid w:val="0015602D"/>
    <w:rsid w:val="00166319"/>
    <w:rsid w:val="001D548E"/>
    <w:rsid w:val="0021796F"/>
    <w:rsid w:val="00220F30"/>
    <w:rsid w:val="002823A3"/>
    <w:rsid w:val="002D2466"/>
    <w:rsid w:val="00315CA2"/>
    <w:rsid w:val="00324D6D"/>
    <w:rsid w:val="00376D7D"/>
    <w:rsid w:val="003E5DAA"/>
    <w:rsid w:val="003F4267"/>
    <w:rsid w:val="005804CC"/>
    <w:rsid w:val="005A1E6D"/>
    <w:rsid w:val="005A6E10"/>
    <w:rsid w:val="005A795E"/>
    <w:rsid w:val="005E3406"/>
    <w:rsid w:val="00623579"/>
    <w:rsid w:val="00642FEF"/>
    <w:rsid w:val="006D4B78"/>
    <w:rsid w:val="00733575"/>
    <w:rsid w:val="007644FD"/>
    <w:rsid w:val="007A25AE"/>
    <w:rsid w:val="00834906"/>
    <w:rsid w:val="00903C17"/>
    <w:rsid w:val="009563AA"/>
    <w:rsid w:val="00977F73"/>
    <w:rsid w:val="009E28FD"/>
    <w:rsid w:val="009F5712"/>
    <w:rsid w:val="00AA759F"/>
    <w:rsid w:val="00B3430B"/>
    <w:rsid w:val="00B72FF2"/>
    <w:rsid w:val="00B77BCE"/>
    <w:rsid w:val="00BA79F3"/>
    <w:rsid w:val="00BF634A"/>
    <w:rsid w:val="00C24CC9"/>
    <w:rsid w:val="00C43906"/>
    <w:rsid w:val="00C5705F"/>
    <w:rsid w:val="00C96EA7"/>
    <w:rsid w:val="00CE2189"/>
    <w:rsid w:val="00CE70EB"/>
    <w:rsid w:val="00D20AF3"/>
    <w:rsid w:val="00D8309F"/>
    <w:rsid w:val="00DD4462"/>
    <w:rsid w:val="00EF524A"/>
    <w:rsid w:val="00F13F75"/>
    <w:rsid w:val="00F226B6"/>
    <w:rsid w:val="00F74645"/>
    <w:rsid w:val="00F77886"/>
    <w:rsid w:val="00F95929"/>
    <w:rsid w:val="00F97092"/>
    <w:rsid w:val="37B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E5C5"/>
  <w15:docId w15:val="{1569E501-B682-4D99-8195-AD707AEB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2022-10-20T14:07:00Z</dcterms:created>
  <dcterms:modified xsi:type="dcterms:W3CDTF">2024-01-15T08:18:00Z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A284A18F44D648BFA2C67D82317DE4B3</vt:lpwstr>
  </property>
</Properties>
</file>