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99D6" w14:textId="77777777" w:rsidR="001228B5" w:rsidRPr="006A4084" w:rsidRDefault="001228B5" w:rsidP="001228B5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A4084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6A4084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14:paraId="13725A39" w14:textId="68E07074" w:rsidR="001228B5" w:rsidRPr="0057113B" w:rsidRDefault="001228B5" w:rsidP="001228B5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4084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6A4084">
        <w:rPr>
          <w:rFonts w:ascii="Times New Roman" w:hAnsi="Times New Roman" w:cs="Times New Roman"/>
          <w:b/>
          <w:sz w:val="26"/>
          <w:szCs w:val="26"/>
          <w:lang w:val="it-IT"/>
        </w:rPr>
        <w:t>TRƯỜNG THPT NĂNG KHIẾU TDT</w:t>
      </w:r>
      <w:r w:rsidR="001705C5">
        <w:rPr>
          <w:rFonts w:ascii="Times New Roman" w:hAnsi="Times New Roman" w:cs="Times New Roman"/>
          <w:b/>
          <w:sz w:val="26"/>
          <w:szCs w:val="26"/>
          <w:lang w:val="it-IT"/>
        </w:rPr>
        <w:t xml:space="preserve">T H.BC                      </w:t>
      </w:r>
      <w:r w:rsidR="0057113B" w:rsidRPr="006A4084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it-IT"/>
        </w:rPr>
        <w:t xml:space="preserve">ĐỀ </w:t>
      </w:r>
      <w:r w:rsidR="0057113B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vi-VN"/>
        </w:rPr>
        <w:t xml:space="preserve"> </w:t>
      </w:r>
      <w:r w:rsidR="0057113B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>CHÍNH THỨC</w:t>
      </w:r>
    </w:p>
    <w:p w14:paraId="24FBE804" w14:textId="77777777" w:rsidR="001228B5" w:rsidRPr="006A4084" w:rsidRDefault="001228B5" w:rsidP="001228B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F00BAD7" w14:textId="76183B6D" w:rsidR="001228B5" w:rsidRPr="006A4084" w:rsidRDefault="001228B5" w:rsidP="00122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6A4084">
        <w:rPr>
          <w:rFonts w:ascii="Times New Roman" w:hAnsi="Times New Roman" w:cs="Times New Roman"/>
          <w:b/>
          <w:sz w:val="26"/>
          <w:szCs w:val="26"/>
          <w:lang w:val="it-IT"/>
        </w:rPr>
        <w:t>ĐỀ KIỂM TRA</w:t>
      </w:r>
      <w:r w:rsidRPr="006A408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HỌC KỲ </w:t>
      </w:r>
      <w:r w:rsidR="0057113B">
        <w:rPr>
          <w:rFonts w:ascii="Times New Roman" w:hAnsi="Times New Roman" w:cs="Times New Roman"/>
          <w:b/>
          <w:sz w:val="26"/>
          <w:szCs w:val="26"/>
        </w:rPr>
        <w:t>II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6A4084">
        <w:rPr>
          <w:rFonts w:ascii="Times New Roman" w:hAnsi="Times New Roman" w:cs="Times New Roman"/>
          <w:b/>
          <w:sz w:val="26"/>
          <w:szCs w:val="26"/>
          <w:lang w:val="it-IT"/>
        </w:rPr>
        <w:t>– NĂM HỌ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C 2021 </w:t>
      </w:r>
      <w:r w:rsidRPr="006A4084">
        <w:rPr>
          <w:rFonts w:ascii="Times New Roman" w:hAnsi="Times New Roman" w:cs="Times New Roman"/>
          <w:b/>
          <w:sz w:val="26"/>
          <w:szCs w:val="26"/>
          <w:lang w:val="it-IT"/>
        </w:rPr>
        <w:t>–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2022</w:t>
      </w:r>
    </w:p>
    <w:p w14:paraId="0A0CBEB3" w14:textId="77777777" w:rsidR="001228B5" w:rsidRPr="006A4084" w:rsidRDefault="001228B5" w:rsidP="00122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6A4084">
        <w:rPr>
          <w:rFonts w:ascii="Times New Roman" w:hAnsi="Times New Roman" w:cs="Times New Roman"/>
          <w:b/>
          <w:sz w:val="26"/>
          <w:szCs w:val="26"/>
          <w:lang w:val="it-IT"/>
        </w:rPr>
        <w:t>MÔN TOÁN – KHỐ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I 10</w:t>
      </w:r>
    </w:p>
    <w:p w14:paraId="25FC7E6B" w14:textId="7A4827AF" w:rsidR="001228B5" w:rsidRPr="006A4084" w:rsidRDefault="0057113B" w:rsidP="00122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6A4084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260BB1" wp14:editId="72CA1D54">
                <wp:simplePos x="0" y="0"/>
                <wp:positionH relativeFrom="column">
                  <wp:posOffset>2055826</wp:posOffset>
                </wp:positionH>
                <wp:positionV relativeFrom="paragraph">
                  <wp:posOffset>205105</wp:posOffset>
                </wp:positionV>
                <wp:extent cx="1600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9DB8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9pt,16.15pt" to="287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STAYyNsAAAAJAQAADwAAAAAAAAAAAAAAAAAIBAAAZHJzL2Rvd25yZXYueG1s&#10;UEsFBgAAAAAEAAQA8wAAABAFAAAAAA==&#10;"/>
            </w:pict>
          </mc:Fallback>
        </mc:AlternateContent>
      </w:r>
      <w:r w:rsidR="001228B5" w:rsidRPr="006A4084">
        <w:rPr>
          <w:rFonts w:ascii="Times New Roman" w:hAnsi="Times New Roman" w:cs="Times New Roman"/>
          <w:b/>
          <w:sz w:val="26"/>
          <w:szCs w:val="26"/>
          <w:lang w:val="it-IT"/>
        </w:rPr>
        <w:t>Thờ</w:t>
      </w:r>
      <w:r w:rsidR="001228B5">
        <w:rPr>
          <w:rFonts w:ascii="Times New Roman" w:hAnsi="Times New Roman" w:cs="Times New Roman"/>
          <w:b/>
          <w:sz w:val="26"/>
          <w:szCs w:val="26"/>
          <w:lang w:val="it-IT"/>
        </w:rPr>
        <w:t>i gian làm bài : 90</w:t>
      </w:r>
      <w:r w:rsidR="001228B5" w:rsidRPr="006A408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phút</w:t>
      </w:r>
    </w:p>
    <w:p w14:paraId="628A9AD9" w14:textId="37595CC1" w:rsidR="001228B5" w:rsidRPr="006A4084" w:rsidRDefault="001228B5" w:rsidP="00122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7A6357B6" w14:textId="507A2A58" w:rsidR="001228B5" w:rsidRPr="001228B5" w:rsidRDefault="001228B5" w:rsidP="00913D25">
      <w:pPr>
        <w:spacing w:line="360" w:lineRule="auto"/>
        <w:rPr>
          <w:rFonts w:ascii="Times New Roman" w:eastAsiaTheme="minorEastAsia" w:hAnsi="Times New Roman"/>
          <w:sz w:val="26"/>
          <w:szCs w:val="26"/>
          <w:lang w:val="vi-VN"/>
        </w:rPr>
      </w:pPr>
      <w:r w:rsidRPr="004009F3">
        <w:rPr>
          <w:rFonts w:ascii="Cambria Math" w:hAnsi="Cambria Math"/>
          <w:b/>
          <w:sz w:val="25"/>
          <w:szCs w:val="25"/>
          <w:u w:val="single"/>
          <w:lang w:val="it-IT"/>
        </w:rPr>
        <w:t>Câu 1</w:t>
      </w:r>
      <w:r>
        <w:rPr>
          <w:rFonts w:ascii="Cambria Math" w:hAnsi="Cambria Math"/>
          <w:b/>
          <w:sz w:val="25"/>
          <w:szCs w:val="25"/>
          <w:lang w:val="it-IT"/>
        </w:rPr>
        <w:t>: (</w:t>
      </w:r>
      <w:r w:rsidR="00804937">
        <w:rPr>
          <w:rFonts w:ascii="Cambria Math" w:hAnsi="Cambria Math"/>
          <w:b/>
          <w:sz w:val="25"/>
          <w:szCs w:val="25"/>
          <w:lang w:val="it-IT"/>
        </w:rPr>
        <w:t>1</w:t>
      </w:r>
      <w:r w:rsidR="00804937">
        <w:rPr>
          <w:rFonts w:ascii="Cambria Math" w:hAnsi="Cambria Math"/>
          <w:b/>
          <w:sz w:val="25"/>
          <w:szCs w:val="25"/>
          <w:lang w:val="vi-VN"/>
        </w:rPr>
        <w:t>,0</w:t>
      </w:r>
      <w:r w:rsidRPr="004009F3">
        <w:rPr>
          <w:rFonts w:ascii="Cambria Math" w:hAnsi="Cambria Math"/>
          <w:b/>
          <w:sz w:val="25"/>
          <w:szCs w:val="25"/>
          <w:lang w:val="it-IT"/>
        </w:rPr>
        <w:t xml:space="preserve"> điể</w:t>
      </w:r>
      <w:r>
        <w:rPr>
          <w:rFonts w:ascii="Cambria Math" w:hAnsi="Cambria Math"/>
          <w:b/>
          <w:sz w:val="25"/>
          <w:szCs w:val="25"/>
          <w:lang w:val="it-IT"/>
        </w:rPr>
        <w:t xml:space="preserve">m) </w:t>
      </w:r>
      <w:r>
        <w:rPr>
          <w:rFonts w:ascii="Cambria Math" w:hAnsi="Cambria Math"/>
          <w:sz w:val="25"/>
          <w:szCs w:val="25"/>
          <w:lang w:val="it-IT"/>
        </w:rPr>
        <w:t>Cho</w:t>
      </w:r>
      <w:r>
        <w:rPr>
          <w:rFonts w:ascii="Cambria Math" w:hAnsi="Cambria Math"/>
          <w:sz w:val="25"/>
          <w:szCs w:val="25"/>
          <w:lang w:val="vi-VN"/>
        </w:rPr>
        <w:t xml:space="preserve"> biểu thức </w:t>
      </w:r>
      <m:oMath>
        <m:r>
          <w:rPr>
            <w:rFonts w:ascii="Cambria Math" w:hAnsi="Cambria Math"/>
            <w:sz w:val="25"/>
            <w:szCs w:val="25"/>
            <w:lang w:val="vi-VN"/>
          </w:rPr>
          <m:t>A=</m:t>
        </m:r>
        <m:func>
          <m:funcPr>
            <m:ctrlPr>
              <w:rPr>
                <w:rFonts w:ascii="Cambria Math" w:hAnsi="Cambria Math"/>
                <w:i/>
                <w:sz w:val="25"/>
                <w:szCs w:val="25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  <w:lang w:val="vi-VN"/>
              </w:rPr>
              <m:t>10sin</m:t>
            </m:r>
          </m:fName>
          <m:e>
            <m:r>
              <w:rPr>
                <w:rFonts w:ascii="Cambria Math" w:hAnsi="Cambria Math"/>
                <w:sz w:val="25"/>
                <w:szCs w:val="25"/>
                <w:lang w:val="vi-VN"/>
              </w:rPr>
              <m:t>x</m:t>
            </m:r>
          </m:e>
        </m:func>
        <m:r>
          <w:rPr>
            <w:rFonts w:ascii="Cambria Math" w:hAnsi="Cambria Math"/>
            <w:sz w:val="25"/>
            <w:szCs w:val="25"/>
            <w:lang w:val="vi-VN"/>
          </w:rPr>
          <m:t>+cos x</m:t>
        </m:r>
      </m:oMath>
      <w:r>
        <w:rPr>
          <w:rFonts w:ascii="Cambria Math" w:eastAsiaTheme="minorEastAsia" w:hAnsi="Cambria Math"/>
          <w:sz w:val="25"/>
          <w:szCs w:val="25"/>
          <w:lang w:val="vi-VN"/>
        </w:rPr>
        <w:t xml:space="preserve">. Tính giá trị của </w:t>
      </w:r>
      <m:oMath>
        <m:r>
          <w:rPr>
            <w:rFonts w:ascii="Cambria Math" w:eastAsiaTheme="minorEastAsia" w:hAnsi="Cambria Math"/>
            <w:sz w:val="25"/>
            <w:szCs w:val="25"/>
            <w:lang w:val="vi-VN"/>
          </w:rPr>
          <m:t>A</m:t>
        </m:r>
      </m:oMath>
      <w:r>
        <w:rPr>
          <w:rFonts w:ascii="Cambria Math" w:eastAsiaTheme="minorEastAsia" w:hAnsi="Cambria Math"/>
          <w:sz w:val="25"/>
          <w:szCs w:val="25"/>
          <w:lang w:val="vi-VN"/>
        </w:rPr>
        <w:t xml:space="preserve"> khi </w:t>
      </w:r>
      <m:oMath>
        <m:r>
          <w:rPr>
            <w:rFonts w:ascii="Cambria Math" w:eastAsiaTheme="minorEastAsia" w:hAnsi="Cambria Math"/>
            <w:sz w:val="25"/>
            <w:szCs w:val="25"/>
            <w:lang w:val="vi-VN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5"/>
                <w:szCs w:val="25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5"/>
                <w:szCs w:val="25"/>
                <w:lang w:val="vi-VN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5"/>
                <w:szCs w:val="25"/>
                <w:lang w:val="vi-VN"/>
              </w:rPr>
              <m:t>4</m:t>
            </m:r>
          </m:den>
        </m:f>
      </m:oMath>
      <w:r>
        <w:rPr>
          <w:rFonts w:ascii="Cambria Math" w:eastAsiaTheme="minorEastAsia" w:hAnsi="Cambria Math"/>
          <w:sz w:val="25"/>
          <w:szCs w:val="25"/>
          <w:lang w:val="vi-VN"/>
        </w:rPr>
        <w:t>.</w:t>
      </w:r>
    </w:p>
    <w:p w14:paraId="5028DC00" w14:textId="77777777" w:rsidR="001228B5" w:rsidRPr="00764458" w:rsidRDefault="001228B5" w:rsidP="00913D25">
      <w:pPr>
        <w:spacing w:after="0" w:line="360" w:lineRule="auto"/>
        <w:rPr>
          <w:rFonts w:ascii="Cambria Math" w:eastAsiaTheme="minorEastAsia" w:hAnsi="Cambria Math"/>
          <w:sz w:val="25"/>
          <w:szCs w:val="25"/>
          <w:lang w:val="vi-VN"/>
        </w:rPr>
      </w:pPr>
      <w:r>
        <w:rPr>
          <w:rFonts w:ascii="Cambria Math" w:hAnsi="Cambria Math"/>
          <w:b/>
          <w:sz w:val="25"/>
          <w:szCs w:val="25"/>
          <w:u w:val="single"/>
          <w:lang w:val="it-IT"/>
        </w:rPr>
        <w:t>Câu 2</w:t>
      </w:r>
      <w:r w:rsidR="001705C5">
        <w:rPr>
          <w:rFonts w:ascii="Cambria Math" w:hAnsi="Cambria Math"/>
          <w:b/>
          <w:sz w:val="25"/>
          <w:szCs w:val="25"/>
          <w:lang w:val="it-IT"/>
        </w:rPr>
        <w:t>: (3</w:t>
      </w:r>
      <w:r w:rsidRPr="004009F3">
        <w:rPr>
          <w:rFonts w:ascii="Cambria Math" w:hAnsi="Cambria Math"/>
          <w:b/>
          <w:sz w:val="25"/>
          <w:szCs w:val="25"/>
          <w:lang w:val="it-IT"/>
        </w:rPr>
        <w:t xml:space="preserve"> điể</w:t>
      </w:r>
      <w:r>
        <w:rPr>
          <w:rFonts w:ascii="Cambria Math" w:hAnsi="Cambria Math"/>
          <w:b/>
          <w:sz w:val="25"/>
          <w:szCs w:val="25"/>
          <w:lang w:val="it-IT"/>
        </w:rPr>
        <w:t xml:space="preserve">m) </w:t>
      </w:r>
      <w:r w:rsidRPr="000A06ED">
        <w:rPr>
          <w:rFonts w:ascii="Cambria Math" w:hAnsi="Cambria Math"/>
          <w:sz w:val="25"/>
          <w:szCs w:val="25"/>
          <w:lang w:val="it-IT"/>
        </w:rPr>
        <w:t xml:space="preserve">Cho </w:t>
      </w:r>
      <m:oMath>
        <m:func>
          <m:funcPr>
            <m:ctrlPr>
              <w:rPr>
                <w:rFonts w:ascii="Cambria Math" w:hAnsi="Cambria Math"/>
                <w:i/>
                <w:sz w:val="25"/>
                <w:szCs w:val="25"/>
                <w:lang w:val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  <w:lang w:val="it-IT"/>
              </w:rPr>
              <m:t>sin</m:t>
            </m:r>
          </m:fName>
          <m:e>
            <m:r>
              <w:rPr>
                <w:rFonts w:ascii="Cambria Math" w:hAnsi="Cambria Math"/>
                <w:sz w:val="25"/>
                <w:szCs w:val="25"/>
                <w:lang w:val="it-IT"/>
              </w:rPr>
              <m:t>x</m:t>
            </m:r>
          </m:e>
        </m:func>
        <m:r>
          <w:rPr>
            <w:rFonts w:ascii="Cambria Math" w:hAnsi="Cambria Math"/>
            <w:sz w:val="25"/>
            <w:szCs w:val="25"/>
            <w:lang w:val="it-IT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  <w:lang w:val="it-IT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25"/>
                <w:szCs w:val="25"/>
                <w:lang w:val="it-IT"/>
              </w:rPr>
              <m:t>5</m:t>
            </m:r>
          </m:den>
        </m:f>
        <m:r>
          <w:rPr>
            <w:rFonts w:ascii="Cambria Math" w:hAnsi="Cambria Math"/>
            <w:sz w:val="25"/>
            <w:szCs w:val="25"/>
            <w:lang w:val="it-IT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5"/>
                <w:szCs w:val="25"/>
                <w:lang w:val="it-IT"/>
              </w:rPr>
            </m:ctrlPr>
          </m:dPr>
          <m:e>
            <m:r>
              <w:rPr>
                <w:rFonts w:ascii="Cambria Math" w:hAnsi="Cambria Math"/>
                <w:sz w:val="25"/>
                <w:szCs w:val="25"/>
                <w:lang w:val="it-IT"/>
              </w:rPr>
              <m:t>0&lt;x&lt;</m:t>
            </m:r>
            <m:f>
              <m:fPr>
                <m:ctrlPr>
                  <w:rPr>
                    <w:rFonts w:ascii="Cambria Math" w:hAnsi="Cambria Math"/>
                    <w:i/>
                    <w:sz w:val="25"/>
                    <w:szCs w:val="25"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sz w:val="25"/>
                    <w:szCs w:val="25"/>
                    <w:lang w:val="it-IT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5"/>
                    <w:szCs w:val="25"/>
                    <w:lang w:val="it-IT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5"/>
            <w:szCs w:val="25"/>
            <w:lang w:val="it-IT"/>
          </w:rPr>
          <m:t xml:space="preserve">. </m:t>
        </m:r>
      </m:oMath>
      <w:r w:rsidR="001705C5">
        <w:rPr>
          <w:rFonts w:ascii="Cambria Math" w:eastAsiaTheme="minorEastAsia" w:hAnsi="Cambria Math"/>
          <w:sz w:val="25"/>
          <w:szCs w:val="25"/>
          <w:lang w:val="vi-VN"/>
        </w:rPr>
        <w:t xml:space="preserve"> </w:t>
      </w:r>
      <w:r>
        <w:rPr>
          <w:rFonts w:ascii="Cambria Math" w:eastAsiaTheme="minorEastAsia" w:hAnsi="Cambria Math"/>
          <w:sz w:val="25"/>
          <w:szCs w:val="25"/>
          <w:lang w:val="it-IT"/>
        </w:rPr>
        <w:t>Tính</w:t>
      </w:r>
      <w:r>
        <w:rPr>
          <w:rFonts w:ascii="Cambria Math" w:eastAsiaTheme="minorEastAsia" w:hAnsi="Cambria Math"/>
          <w:sz w:val="25"/>
          <w:szCs w:val="25"/>
          <w:lang w:val="vi-VN"/>
        </w:rPr>
        <w:t xml:space="preserve"> giá trị </w:t>
      </w:r>
      <w:r w:rsidR="00F80A06">
        <w:rPr>
          <w:rFonts w:ascii="Cambria Math" w:eastAsiaTheme="minorEastAsia" w:hAnsi="Cambria Math"/>
          <w:sz w:val="25"/>
          <w:szCs w:val="25"/>
          <w:lang w:val="vi-VN"/>
        </w:rPr>
        <w:t>của:</w:t>
      </w:r>
      <w:r>
        <w:rPr>
          <w:rFonts w:ascii="Cambria Math" w:eastAsiaTheme="minorEastAsia" w:hAnsi="Cambria Math"/>
          <w:sz w:val="25"/>
          <w:szCs w:val="25"/>
          <w:lang w:val="vi-VN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5"/>
                <w:szCs w:val="25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5"/>
                <w:szCs w:val="25"/>
                <w:lang w:val="vi-VN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5"/>
                <w:szCs w:val="25"/>
                <w:lang w:val="vi-VN"/>
              </w:rPr>
              <m:t xml:space="preserve">x </m:t>
            </m:r>
          </m:e>
        </m:func>
        <m:r>
          <w:rPr>
            <w:rFonts w:ascii="Cambria Math" w:eastAsiaTheme="minorEastAsia" w:hAnsi="Cambria Math"/>
            <w:sz w:val="25"/>
            <w:szCs w:val="25"/>
            <w:lang w:val="vi-VN"/>
          </w:rPr>
          <m:t>,</m:t>
        </m:r>
        <m:func>
          <m:funcPr>
            <m:ctrlPr>
              <w:rPr>
                <w:rFonts w:ascii="Cambria Math" w:eastAsiaTheme="minorEastAsia" w:hAnsi="Cambria Math"/>
                <w:i/>
                <w:sz w:val="25"/>
                <w:szCs w:val="25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5"/>
                <w:szCs w:val="25"/>
                <w:lang w:val="vi-VN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5"/>
                <w:szCs w:val="25"/>
                <w:lang w:val="vi-VN"/>
              </w:rPr>
              <m:t>2x</m:t>
            </m:r>
          </m:e>
        </m:func>
      </m:oMath>
      <w:r>
        <w:rPr>
          <w:rFonts w:ascii="Cambria Math" w:eastAsiaTheme="minorEastAsia" w:hAnsi="Cambria Math"/>
          <w:sz w:val="25"/>
          <w:szCs w:val="25"/>
          <w:lang w:val="vi-VN"/>
        </w:rPr>
        <w:t>.</w:t>
      </w:r>
    </w:p>
    <w:p w14:paraId="4A8CC1A5" w14:textId="77777777" w:rsidR="001228B5" w:rsidRDefault="001228B5" w:rsidP="00913D25">
      <w:pPr>
        <w:spacing w:after="0" w:line="360" w:lineRule="auto"/>
        <w:rPr>
          <w:rFonts w:ascii="Cambria Math" w:hAnsi="Cambria Math"/>
          <w:sz w:val="25"/>
          <w:szCs w:val="25"/>
          <w:lang w:val="vi-VN"/>
        </w:rPr>
      </w:pPr>
      <w:r>
        <w:rPr>
          <w:rFonts w:ascii="Cambria Math" w:hAnsi="Cambria Math"/>
          <w:b/>
          <w:sz w:val="25"/>
          <w:szCs w:val="25"/>
          <w:u w:val="single"/>
          <w:lang w:val="it-IT"/>
        </w:rPr>
        <w:t>Câu 3</w:t>
      </w:r>
      <w:r w:rsidR="00804937">
        <w:rPr>
          <w:rFonts w:ascii="Cambria Math" w:hAnsi="Cambria Math"/>
          <w:b/>
          <w:sz w:val="25"/>
          <w:szCs w:val="25"/>
          <w:lang w:val="it-IT"/>
        </w:rPr>
        <w:t>: (</w:t>
      </w:r>
      <w:r w:rsidR="001705C5">
        <w:rPr>
          <w:rFonts w:ascii="Cambria Math" w:hAnsi="Cambria Math"/>
          <w:b/>
          <w:sz w:val="25"/>
          <w:szCs w:val="25"/>
          <w:lang w:val="it-IT"/>
        </w:rPr>
        <w:t>2</w:t>
      </w:r>
      <w:r w:rsidR="00804937">
        <w:rPr>
          <w:rFonts w:ascii="Cambria Math" w:hAnsi="Cambria Math"/>
          <w:b/>
          <w:sz w:val="25"/>
          <w:szCs w:val="25"/>
          <w:lang w:val="vi-VN"/>
        </w:rPr>
        <w:t>,0</w:t>
      </w:r>
      <w:r w:rsidRPr="004009F3">
        <w:rPr>
          <w:rFonts w:ascii="Cambria Math" w:hAnsi="Cambria Math"/>
          <w:b/>
          <w:sz w:val="25"/>
          <w:szCs w:val="25"/>
          <w:lang w:val="it-IT"/>
        </w:rPr>
        <w:t xml:space="preserve"> điể</w:t>
      </w:r>
      <w:r>
        <w:rPr>
          <w:rFonts w:ascii="Cambria Math" w:hAnsi="Cambria Math"/>
          <w:b/>
          <w:sz w:val="25"/>
          <w:szCs w:val="25"/>
          <w:lang w:val="it-IT"/>
        </w:rPr>
        <w:t xml:space="preserve">m) </w:t>
      </w:r>
    </w:p>
    <w:p w14:paraId="14EDA206" w14:textId="77777777" w:rsidR="00DB7D71" w:rsidRDefault="00DB7D71" w:rsidP="00913D25">
      <w:pPr>
        <w:pStyle w:val="ListParagraph"/>
        <w:numPr>
          <w:ilvl w:val="0"/>
          <w:numId w:val="6"/>
        </w:numPr>
        <w:spacing w:after="0" w:line="360" w:lineRule="auto"/>
        <w:rPr>
          <w:rFonts w:ascii="Cambria Math" w:hAnsi="Cambria Math"/>
          <w:sz w:val="26"/>
          <w:szCs w:val="26"/>
          <w:lang w:val="vi-VN"/>
        </w:rPr>
      </w:pPr>
      <w:r>
        <w:rPr>
          <w:rFonts w:ascii="Cambria Math" w:hAnsi="Cambria Math"/>
          <w:sz w:val="26"/>
          <w:szCs w:val="26"/>
          <w:lang w:val="vi-VN"/>
        </w:rPr>
        <w:t xml:space="preserve">Rút gọn biểu </w:t>
      </w:r>
      <w:r w:rsidR="00F80A06">
        <w:rPr>
          <w:rFonts w:ascii="Cambria Math" w:hAnsi="Cambria Math"/>
          <w:sz w:val="26"/>
          <w:szCs w:val="26"/>
          <w:lang w:val="vi-VN"/>
        </w:rPr>
        <w:t xml:space="preserve">thức: </w:t>
      </w:r>
      <w:r>
        <w:rPr>
          <w:rFonts w:ascii="Cambria Math" w:hAnsi="Cambria Math"/>
          <w:sz w:val="26"/>
          <w:szCs w:val="26"/>
          <w:lang w:val="vi-VN"/>
        </w:rPr>
        <w:t xml:space="preserve"> </w:t>
      </w:r>
      <w:r w:rsidRPr="00F80A06">
        <w:rPr>
          <w:rFonts w:ascii="Cambria Math" w:hAnsi="Cambria Math"/>
          <w:sz w:val="26"/>
          <w:szCs w:val="26"/>
          <w:lang w:val="vi-VN"/>
        </w:rPr>
        <w:t xml:space="preserve">A =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sin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x+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cos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 xml:space="preserve">x+1 </m:t>
        </m:r>
      </m:oMath>
    </w:p>
    <w:p w14:paraId="7B6D73CD" w14:textId="4E67426E" w:rsidR="00DB7D71" w:rsidRPr="001705C5" w:rsidRDefault="00DB7D71" w:rsidP="00913D25">
      <w:pPr>
        <w:pStyle w:val="ListParagraph"/>
        <w:numPr>
          <w:ilvl w:val="0"/>
          <w:numId w:val="6"/>
        </w:numPr>
        <w:spacing w:after="0" w:line="360" w:lineRule="auto"/>
        <w:rPr>
          <w:rFonts w:ascii="Cambria Math" w:hAnsi="Cambria Math"/>
          <w:sz w:val="26"/>
          <w:szCs w:val="26"/>
          <w:lang w:val="vi-VN"/>
        </w:rPr>
      </w:pPr>
      <w:r>
        <w:rPr>
          <w:rFonts w:ascii="Cambria Math" w:hAnsi="Cambria Math"/>
          <w:sz w:val="26"/>
          <w:szCs w:val="26"/>
          <w:lang w:val="vi-VN"/>
        </w:rPr>
        <w:t>Chứng minh đẳng thứ</w:t>
      </w:r>
      <w:r w:rsidR="00F80A06">
        <w:rPr>
          <w:rFonts w:ascii="Cambria Math" w:hAnsi="Cambria Math"/>
          <w:sz w:val="26"/>
          <w:szCs w:val="26"/>
          <w:lang w:val="vi-VN"/>
        </w:rPr>
        <w:t xml:space="preserve">c: </w:t>
      </w:r>
      <w:r w:rsidR="001705C5">
        <w:rPr>
          <w:rFonts w:ascii="Cambria Math" w:hAnsi="Cambria Math"/>
          <w:sz w:val="26"/>
          <w:szCs w:val="26"/>
          <w:lang w:val="vi-VN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tan</m:t>
            </m:r>
          </m:fName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x.</m:t>
            </m:r>
            <m:func>
              <m:func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func>
            <m:r>
              <w:rPr>
                <w:rFonts w:ascii="Cambria Math" w:hAnsi="Cambria Math"/>
                <w:sz w:val="26"/>
                <w:szCs w:val="26"/>
                <w:lang w:val="vi-VN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</m:func>
      </m:oMath>
      <w:r w:rsidR="00D14C9A">
        <w:rPr>
          <w:rFonts w:ascii="Cambria Math" w:hAnsi="Cambria Math"/>
          <w:sz w:val="26"/>
          <w:szCs w:val="26"/>
        </w:rPr>
        <w:t xml:space="preserve"> (với </w:t>
      </w:r>
      <m:oMath>
        <m:r>
          <w:rPr>
            <w:rFonts w:ascii="Cambria Math" w:hAnsi="Cambria Math"/>
            <w:sz w:val="26"/>
            <w:szCs w:val="26"/>
          </w:rPr>
          <m:t>cosx</m:t>
        </m:r>
        <m:r>
          <w:rPr>
            <w:rFonts w:ascii="Cambria Math" w:hAnsi="Cambria Math"/>
            <w:sz w:val="26"/>
            <w:szCs w:val="26"/>
          </w:rPr>
          <m:t>≠0)</m:t>
        </m:r>
      </m:oMath>
    </w:p>
    <w:p w14:paraId="31008572" w14:textId="77777777" w:rsidR="001228B5" w:rsidRPr="00801240" w:rsidRDefault="001228B5" w:rsidP="00913D25">
      <w:pPr>
        <w:spacing w:line="360" w:lineRule="auto"/>
        <w:rPr>
          <w:rFonts w:ascii="Times New Roman" w:hAnsi="Times New Roman"/>
          <w:i/>
          <w:sz w:val="25"/>
          <w:szCs w:val="25"/>
          <w:lang w:val="vi-VN"/>
        </w:rPr>
      </w:pPr>
      <w:r>
        <w:rPr>
          <w:rFonts w:ascii="Cambria Math" w:hAnsi="Cambria Math"/>
          <w:b/>
          <w:sz w:val="25"/>
          <w:szCs w:val="25"/>
          <w:u w:val="single"/>
          <w:lang w:val="it-IT"/>
        </w:rPr>
        <w:t>Câu 4</w:t>
      </w:r>
      <w:r w:rsidR="00804937">
        <w:rPr>
          <w:rFonts w:ascii="Cambria Math" w:hAnsi="Cambria Math"/>
          <w:b/>
          <w:sz w:val="25"/>
          <w:szCs w:val="25"/>
          <w:lang w:val="vi-VN"/>
        </w:rPr>
        <w:t>: (1,0</w:t>
      </w:r>
      <w:r w:rsidRPr="00CD33A3">
        <w:rPr>
          <w:rFonts w:ascii="Cambria Math" w:hAnsi="Cambria Math"/>
          <w:b/>
          <w:sz w:val="25"/>
          <w:szCs w:val="25"/>
          <w:lang w:val="it-IT"/>
        </w:rPr>
        <w:t xml:space="preserve"> điể</w:t>
      </w:r>
      <w:r w:rsidR="001705C5">
        <w:rPr>
          <w:rFonts w:ascii="Cambria Math" w:hAnsi="Cambria Math"/>
          <w:b/>
          <w:sz w:val="25"/>
          <w:szCs w:val="25"/>
          <w:lang w:val="it-IT"/>
        </w:rPr>
        <w:t>m</w:t>
      </w:r>
      <w:r w:rsidR="001705C5">
        <w:rPr>
          <w:rFonts w:ascii="Cambria Math" w:hAnsi="Cambria Math"/>
          <w:b/>
          <w:sz w:val="25"/>
          <w:szCs w:val="25"/>
          <w:lang w:val="vi-VN"/>
        </w:rPr>
        <w:t xml:space="preserve">): </w:t>
      </w:r>
      <w:r w:rsidR="001705C5" w:rsidRPr="001705C5">
        <w:rPr>
          <w:rFonts w:ascii="Cambria Math" w:hAnsi="Cambria Math"/>
          <w:sz w:val="25"/>
          <w:szCs w:val="25"/>
          <w:lang w:val="vi-VN"/>
        </w:rPr>
        <w:t>Giải bất p</w:t>
      </w:r>
      <w:r w:rsidR="00801240" w:rsidRPr="001705C5">
        <w:rPr>
          <w:rFonts w:ascii="Cambria Math" w:hAnsi="Cambria Math" w:cs="Times New Roman"/>
          <w:sz w:val="25"/>
          <w:szCs w:val="25"/>
          <w:lang w:val="it-IT"/>
        </w:rPr>
        <w:t>hương</w:t>
      </w:r>
      <w:r w:rsidR="00801240">
        <w:rPr>
          <w:rFonts w:ascii="Cambria Math" w:hAnsi="Cambria Math" w:cs="Times New Roman"/>
          <w:sz w:val="25"/>
          <w:szCs w:val="25"/>
          <w:lang w:val="vi-VN"/>
        </w:rPr>
        <w:t xml:space="preserve"> trình: </w:t>
      </w:r>
      <m:oMath>
        <m:sSup>
          <m:sSup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="Times New Roman"/>
                <w:sz w:val="25"/>
                <w:szCs w:val="25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5"/>
                <w:szCs w:val="25"/>
                <w:lang w:val="it-IT"/>
              </w:rPr>
              <m:t>2</m:t>
            </m:r>
          </m:sup>
        </m:sSup>
        <m:r>
          <w:rPr>
            <w:rFonts w:ascii="Cambria Math" w:hAnsi="Cambria Math" w:cs="Times New Roman"/>
            <w:sz w:val="25"/>
            <w:szCs w:val="25"/>
            <w:lang w:val="it-IT"/>
          </w:rPr>
          <m:t>-3</m:t>
        </m:r>
        <m:r>
          <w:rPr>
            <w:rFonts w:ascii="Cambria Math" w:hAnsi="Cambria Math" w:cs="Times New Roman"/>
            <w:sz w:val="25"/>
            <w:szCs w:val="25"/>
            <w:lang w:val="vi-VN"/>
          </w:rPr>
          <m:t>x</m:t>
        </m:r>
        <m:r>
          <w:rPr>
            <w:rFonts w:ascii="Cambria Math" w:hAnsi="Cambria Math" w:cs="Times New Roman"/>
            <w:sz w:val="25"/>
            <w:szCs w:val="25"/>
            <w:lang w:val="it-IT"/>
          </w:rPr>
          <m:t>+2&gt;0.</m:t>
        </m:r>
      </m:oMath>
      <w:r w:rsidR="00801240">
        <w:rPr>
          <w:rFonts w:ascii="Cambria Math" w:eastAsiaTheme="minorEastAsia" w:hAnsi="Cambria Math" w:cs="Times New Roman"/>
          <w:sz w:val="25"/>
          <w:szCs w:val="25"/>
          <w:lang w:val="vi-VN"/>
        </w:rPr>
        <w:t xml:space="preserve"> </w:t>
      </w:r>
    </w:p>
    <w:p w14:paraId="7C0C378F" w14:textId="0C1B821D" w:rsidR="00550262" w:rsidRPr="009E580E" w:rsidRDefault="00F17805" w:rsidP="00913D25">
      <w:pPr>
        <w:spacing w:line="360" w:lineRule="auto"/>
        <w:rPr>
          <w:rFonts w:ascii="Cambria Math" w:hAnsi="Cambria Math"/>
          <w:sz w:val="25"/>
          <w:szCs w:val="25"/>
          <w:lang w:val="vi-VN"/>
        </w:rPr>
      </w:pPr>
      <w:r>
        <w:rPr>
          <w:rFonts w:ascii="Cambria Math" w:hAnsi="Cambria Math"/>
          <w:b/>
          <w:sz w:val="25"/>
          <w:szCs w:val="25"/>
          <w:u w:val="single"/>
          <w:lang w:val="it-IT"/>
        </w:rPr>
        <w:t xml:space="preserve">Câu </w:t>
      </w:r>
      <w:r w:rsidR="00585366">
        <w:rPr>
          <w:rFonts w:ascii="Cambria Math" w:hAnsi="Cambria Math"/>
          <w:b/>
          <w:sz w:val="25"/>
          <w:szCs w:val="25"/>
          <w:u w:val="single"/>
          <w:lang w:val="it-IT"/>
        </w:rPr>
        <w:t>5</w:t>
      </w:r>
      <w:r w:rsidR="00550262" w:rsidRPr="00CD33A3">
        <w:rPr>
          <w:rFonts w:ascii="Cambria Math" w:hAnsi="Cambria Math"/>
          <w:b/>
          <w:sz w:val="25"/>
          <w:szCs w:val="25"/>
          <w:lang w:val="it-IT"/>
        </w:rPr>
        <w:t xml:space="preserve">: </w:t>
      </w:r>
      <w:r w:rsidR="001705C5">
        <w:rPr>
          <w:rFonts w:ascii="Cambria Math" w:hAnsi="Cambria Math"/>
          <w:b/>
          <w:sz w:val="25"/>
          <w:szCs w:val="25"/>
          <w:lang w:val="vi-VN"/>
        </w:rPr>
        <w:t>(2</w:t>
      </w:r>
      <w:r w:rsidR="00550262">
        <w:rPr>
          <w:rFonts w:ascii="Cambria Math" w:hAnsi="Cambria Math"/>
          <w:b/>
          <w:sz w:val="25"/>
          <w:szCs w:val="25"/>
          <w:lang w:val="it-IT"/>
        </w:rPr>
        <w:t>,0</w:t>
      </w:r>
      <w:r w:rsidR="00550262" w:rsidRPr="004009F3">
        <w:rPr>
          <w:rFonts w:ascii="Cambria Math" w:hAnsi="Cambria Math"/>
          <w:b/>
          <w:sz w:val="25"/>
          <w:szCs w:val="25"/>
          <w:lang w:val="it-IT"/>
        </w:rPr>
        <w:t xml:space="preserve"> điể</w:t>
      </w:r>
      <w:r w:rsidR="009E580E">
        <w:rPr>
          <w:rFonts w:ascii="Cambria Math" w:hAnsi="Cambria Math"/>
          <w:b/>
          <w:sz w:val="25"/>
          <w:szCs w:val="25"/>
          <w:lang w:val="it-IT"/>
        </w:rPr>
        <w:t>m)</w:t>
      </w:r>
      <w:r w:rsidR="009E580E">
        <w:rPr>
          <w:rFonts w:ascii="Cambria Math" w:hAnsi="Cambria Math"/>
          <w:b/>
          <w:sz w:val="25"/>
          <w:szCs w:val="25"/>
          <w:lang w:val="vi-VN"/>
        </w:rPr>
        <w:t xml:space="preserve">: </w:t>
      </w:r>
      <w:r w:rsidR="009E580E" w:rsidRPr="009E580E">
        <w:rPr>
          <w:rFonts w:ascii="Cambria Math" w:hAnsi="Cambria Math"/>
          <w:sz w:val="25"/>
          <w:szCs w:val="25"/>
          <w:lang w:val="vi-VN"/>
        </w:rPr>
        <w:t xml:space="preserve">Trong mặt phẳng </w:t>
      </w:r>
      <w:r w:rsidR="008D5921">
        <w:rPr>
          <w:rFonts w:ascii="Cambria Math" w:hAnsi="Cambria Math"/>
          <w:sz w:val="25"/>
          <w:szCs w:val="25"/>
          <w:lang w:val="vi-VN"/>
        </w:rPr>
        <w:t xml:space="preserve">Oxy cho đường thẳng </w:t>
      </w:r>
      <m:oMath>
        <m:r>
          <w:rPr>
            <w:rFonts w:ascii="Cambria Math" w:hAnsi="Cambria Math"/>
            <w:sz w:val="25"/>
            <w:szCs w:val="25"/>
            <w:lang w:val="vi-VN"/>
          </w:rPr>
          <m:t>∆:2x-3y+7=0.</m:t>
        </m:r>
      </m:oMath>
    </w:p>
    <w:p w14:paraId="7BBC5E49" w14:textId="75378EB5" w:rsidR="00550262" w:rsidRPr="008D5921" w:rsidRDefault="00550262" w:rsidP="00913D25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i/>
          <w:sz w:val="25"/>
          <w:szCs w:val="25"/>
          <w:lang w:val="vi-VN"/>
        </w:rPr>
      </w:pPr>
      <w:r>
        <w:rPr>
          <w:rFonts w:ascii="Cambria Math" w:hAnsi="Cambria Math"/>
          <w:sz w:val="25"/>
          <w:szCs w:val="25"/>
          <w:lang w:val="vi-VN"/>
        </w:rPr>
        <w:t xml:space="preserve">Hãy xác định </w:t>
      </w:r>
      <w:r w:rsidR="00C55C7B">
        <w:rPr>
          <w:rFonts w:ascii="Cambria Math" w:hAnsi="Cambria Math"/>
          <w:sz w:val="25"/>
          <w:szCs w:val="25"/>
        </w:rPr>
        <w:t>một</w:t>
      </w:r>
      <w:r>
        <w:rPr>
          <w:rFonts w:ascii="Cambria Math" w:hAnsi="Cambria Math"/>
          <w:sz w:val="25"/>
          <w:szCs w:val="25"/>
          <w:lang w:val="vi-VN"/>
        </w:rPr>
        <w:t xml:space="preserve"> vectơ pháp tuyến của đường thẳng </w:t>
      </w:r>
      <m:oMath>
        <m:r>
          <w:rPr>
            <w:rFonts w:ascii="Cambria Math" w:hAnsi="Cambria Math"/>
            <w:sz w:val="25"/>
            <w:szCs w:val="25"/>
            <w:lang w:val="vi-VN"/>
          </w:rPr>
          <m:t>∆</m:t>
        </m:r>
      </m:oMath>
      <w:r w:rsidR="00E87CD5">
        <w:rPr>
          <w:rFonts w:ascii="Cambria Math" w:hAnsi="Cambria Math"/>
          <w:sz w:val="25"/>
          <w:szCs w:val="25"/>
        </w:rPr>
        <w:t>;</w:t>
      </w:r>
    </w:p>
    <w:p w14:paraId="047A01BF" w14:textId="6C619362" w:rsidR="00550262" w:rsidRPr="008D5921" w:rsidRDefault="001D1274" w:rsidP="00913D25">
      <w:pPr>
        <w:pStyle w:val="ListParagraph"/>
        <w:numPr>
          <w:ilvl w:val="0"/>
          <w:numId w:val="7"/>
        </w:numPr>
        <w:spacing w:line="360" w:lineRule="auto"/>
        <w:rPr>
          <w:rFonts w:ascii="Cambria Math" w:hAnsi="Cambria Math"/>
          <w:i/>
          <w:sz w:val="25"/>
          <w:szCs w:val="25"/>
          <w:lang w:val="vi-VN"/>
        </w:rPr>
      </w:pPr>
      <w:r>
        <w:rPr>
          <w:rFonts w:ascii="Cambria Math" w:hAnsi="Cambria Math"/>
          <w:sz w:val="25"/>
          <w:szCs w:val="25"/>
          <w:lang w:val="vi-VN"/>
        </w:rPr>
        <w:t>Tính khoảng</w:t>
      </w:r>
      <w:r w:rsidR="008D5921">
        <w:rPr>
          <w:rFonts w:ascii="Cambria Math" w:hAnsi="Cambria Math"/>
          <w:sz w:val="25"/>
          <w:szCs w:val="25"/>
          <w:lang w:val="vi-VN"/>
        </w:rPr>
        <w:t xml:space="preserve"> cách từ điểm M( 3; 1) tới đường thẳng </w:t>
      </w:r>
      <m:oMath>
        <m:r>
          <w:rPr>
            <w:rFonts w:ascii="Cambria Math" w:hAnsi="Cambria Math"/>
            <w:sz w:val="25"/>
            <w:szCs w:val="25"/>
            <w:lang w:val="vi-VN"/>
          </w:rPr>
          <m:t>∆</m:t>
        </m:r>
      </m:oMath>
      <w:r w:rsidR="00E87CD5">
        <w:rPr>
          <w:rFonts w:ascii="Cambria Math" w:hAnsi="Cambria Math"/>
          <w:sz w:val="25"/>
          <w:szCs w:val="25"/>
        </w:rPr>
        <w:t>.</w:t>
      </w:r>
    </w:p>
    <w:p w14:paraId="57A1AD2A" w14:textId="47406B43" w:rsidR="008D5921" w:rsidRDefault="00F17805" w:rsidP="00913D25">
      <w:pPr>
        <w:spacing w:line="360" w:lineRule="auto"/>
        <w:rPr>
          <w:rFonts w:ascii="Cambria Math" w:hAnsi="Cambria Math"/>
          <w:sz w:val="25"/>
          <w:szCs w:val="25"/>
          <w:lang w:val="vi-VN"/>
        </w:rPr>
      </w:pPr>
      <w:r>
        <w:rPr>
          <w:rFonts w:ascii="Cambria Math" w:hAnsi="Cambria Math"/>
          <w:b/>
          <w:sz w:val="25"/>
          <w:szCs w:val="25"/>
          <w:u w:val="single"/>
          <w:lang w:val="it-IT"/>
        </w:rPr>
        <w:t xml:space="preserve">Câu </w:t>
      </w:r>
      <w:r w:rsidR="00585366">
        <w:rPr>
          <w:rFonts w:ascii="Cambria Math" w:hAnsi="Cambria Math"/>
          <w:b/>
          <w:sz w:val="25"/>
          <w:szCs w:val="25"/>
          <w:u w:val="single"/>
          <w:lang w:val="it-IT"/>
        </w:rPr>
        <w:t>6</w:t>
      </w:r>
      <w:r w:rsidR="009E580E" w:rsidRPr="008D5921">
        <w:rPr>
          <w:rFonts w:ascii="Cambria Math" w:hAnsi="Cambria Math"/>
          <w:b/>
          <w:sz w:val="25"/>
          <w:szCs w:val="25"/>
          <w:lang w:val="it-IT"/>
        </w:rPr>
        <w:t xml:space="preserve">: </w:t>
      </w:r>
      <w:r w:rsidR="00804937">
        <w:rPr>
          <w:rFonts w:ascii="Cambria Math" w:hAnsi="Cambria Math"/>
          <w:b/>
          <w:sz w:val="25"/>
          <w:szCs w:val="25"/>
          <w:lang w:val="it-IT"/>
        </w:rPr>
        <w:t>(1</w:t>
      </w:r>
      <w:r w:rsidR="009E580E" w:rsidRPr="008D5921">
        <w:rPr>
          <w:rFonts w:ascii="Cambria Math" w:hAnsi="Cambria Math"/>
          <w:b/>
          <w:sz w:val="25"/>
          <w:szCs w:val="25"/>
          <w:lang w:val="it-IT"/>
        </w:rPr>
        <w:t>,0 điểm)</w:t>
      </w:r>
      <w:r w:rsidR="009E580E" w:rsidRPr="008D5921">
        <w:rPr>
          <w:rFonts w:ascii="Cambria Math" w:hAnsi="Cambria Math"/>
          <w:b/>
          <w:sz w:val="25"/>
          <w:szCs w:val="25"/>
          <w:lang w:val="vi-VN"/>
        </w:rPr>
        <w:t xml:space="preserve">: </w:t>
      </w:r>
      <w:r w:rsidR="008D5921" w:rsidRPr="008D5921">
        <w:rPr>
          <w:rFonts w:ascii="Cambria Math" w:hAnsi="Cambria Math"/>
          <w:sz w:val="25"/>
          <w:szCs w:val="25"/>
          <w:lang w:val="vi-VN"/>
        </w:rPr>
        <w:t>Viết phương trình đường tròn (C) có tâm I ( 2; 5) và đường kính d = 12.</w:t>
      </w:r>
    </w:p>
    <w:p w14:paraId="707D079C" w14:textId="77777777" w:rsidR="001228B5" w:rsidRPr="006A4084" w:rsidRDefault="001228B5" w:rsidP="00913D25">
      <w:pPr>
        <w:widowControl w:val="0"/>
        <w:shd w:val="clear" w:color="auto" w:fill="FFFFFF"/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6A4084">
        <w:rPr>
          <w:rFonts w:ascii="Times New Roman" w:hAnsi="Times New Roman" w:cs="Times New Roman"/>
          <w:b/>
          <w:sz w:val="26"/>
          <w:szCs w:val="26"/>
          <w:lang w:val="it-IT"/>
        </w:rPr>
        <w:t>...Hết...</w:t>
      </w:r>
    </w:p>
    <w:p w14:paraId="0799E655" w14:textId="77777777" w:rsidR="00C27662" w:rsidRPr="001228B5" w:rsidRDefault="001228B5" w:rsidP="00913D25">
      <w:pPr>
        <w:spacing w:line="360" w:lineRule="auto"/>
        <w:ind w:right="40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A4084">
        <w:rPr>
          <w:rFonts w:ascii="Times New Roman" w:hAnsi="Times New Roman" w:cs="Times New Roman"/>
          <w:b/>
          <w:sz w:val="26"/>
          <w:szCs w:val="26"/>
          <w:lang w:val="it-IT"/>
        </w:rPr>
        <w:t>Họ tên HS :…………………………..... Số báo danh :………….... Lớp :……..</w:t>
      </w:r>
    </w:p>
    <w:sectPr w:rsidR="00C27662" w:rsidRPr="001228B5" w:rsidSect="00913D2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43B"/>
    <w:multiLevelType w:val="hybridMultilevel"/>
    <w:tmpl w:val="10EC8302"/>
    <w:lvl w:ilvl="0" w:tplc="5A4EBA4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767D"/>
    <w:multiLevelType w:val="hybridMultilevel"/>
    <w:tmpl w:val="E28A5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C32C3"/>
    <w:multiLevelType w:val="hybridMultilevel"/>
    <w:tmpl w:val="9648F78C"/>
    <w:lvl w:ilvl="0" w:tplc="AA26F794">
      <w:start w:val="1"/>
      <w:numFmt w:val="lowerLetter"/>
      <w:lvlText w:val="%1)"/>
      <w:lvlJc w:val="left"/>
      <w:pPr>
        <w:ind w:left="720" w:hanging="360"/>
      </w:pPr>
      <w:rPr>
        <w:rFonts w:hint="default"/>
        <w:sz w:val="25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A7905"/>
    <w:multiLevelType w:val="hybridMultilevel"/>
    <w:tmpl w:val="1A80F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054E1"/>
    <w:multiLevelType w:val="hybridMultilevel"/>
    <w:tmpl w:val="D9CACD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5248D"/>
    <w:multiLevelType w:val="hybridMultilevel"/>
    <w:tmpl w:val="EBCA3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D49EA"/>
    <w:multiLevelType w:val="hybridMultilevel"/>
    <w:tmpl w:val="0AE8E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539357">
    <w:abstractNumId w:val="6"/>
  </w:num>
  <w:num w:numId="2" w16cid:durableId="1012104435">
    <w:abstractNumId w:val="5"/>
  </w:num>
  <w:num w:numId="3" w16cid:durableId="35589728">
    <w:abstractNumId w:val="0"/>
  </w:num>
  <w:num w:numId="4" w16cid:durableId="2099980613">
    <w:abstractNumId w:val="1"/>
  </w:num>
  <w:num w:numId="5" w16cid:durableId="1011758114">
    <w:abstractNumId w:val="3"/>
  </w:num>
  <w:num w:numId="6" w16cid:durableId="1590193482">
    <w:abstractNumId w:val="2"/>
  </w:num>
  <w:num w:numId="7" w16cid:durableId="986931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8B5"/>
    <w:rsid w:val="001228B5"/>
    <w:rsid w:val="001705C5"/>
    <w:rsid w:val="001D1274"/>
    <w:rsid w:val="00550262"/>
    <w:rsid w:val="0057113B"/>
    <w:rsid w:val="00585366"/>
    <w:rsid w:val="00764458"/>
    <w:rsid w:val="00801240"/>
    <w:rsid w:val="00804937"/>
    <w:rsid w:val="008D5921"/>
    <w:rsid w:val="00913D25"/>
    <w:rsid w:val="009E580E"/>
    <w:rsid w:val="00C27662"/>
    <w:rsid w:val="00C55C7B"/>
    <w:rsid w:val="00D14C9A"/>
    <w:rsid w:val="00DB7D71"/>
    <w:rsid w:val="00E87CD5"/>
    <w:rsid w:val="00F17805"/>
    <w:rsid w:val="00F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0F8B"/>
  <w15:docId w15:val="{CC2EDA7A-8724-45BA-8E93-EF46A39D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B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28B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1228B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B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228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2022-04-20T23:28:00Z</dcterms:created>
  <dcterms:modified xsi:type="dcterms:W3CDTF">2022-04-26T09:41:00Z</dcterms:modified>
</cp:coreProperties>
</file>