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EF64" w14:textId="77777777" w:rsidR="00045697" w:rsidRPr="00045697" w:rsidRDefault="00045697" w:rsidP="00045697">
      <w:pPr>
        <w:spacing w:after="0"/>
        <w:rPr>
          <w:rFonts w:cs="Times New Roman"/>
          <w:bCs/>
          <w:kern w:val="0"/>
          <w:szCs w:val="28"/>
          <w14:ligatures w14:val="none"/>
        </w:rPr>
      </w:pPr>
      <w:r w:rsidRPr="00045697">
        <w:rPr>
          <w:rFonts w:cs="Times New Roman"/>
          <w:bCs/>
          <w:noProof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BBA9A" wp14:editId="62727FB5">
                <wp:simplePos x="0" y="0"/>
                <wp:positionH relativeFrom="column">
                  <wp:posOffset>318134</wp:posOffset>
                </wp:positionH>
                <wp:positionV relativeFrom="paragraph">
                  <wp:posOffset>222885</wp:posOffset>
                </wp:positionV>
                <wp:extent cx="2009775" cy="0"/>
                <wp:effectExtent l="0" t="0" r="0" b="0"/>
                <wp:wrapNone/>
                <wp:docPr id="124493112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B566E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05pt,17.55pt" to="183.3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" strokecolor="#4472c4" strokeweight=".5pt">
                <v:stroke joinstyle="miter"/>
              </v:line>
            </w:pict>
          </mc:Fallback>
        </mc:AlternateContent>
      </w:r>
      <w:r w:rsidRPr="00045697">
        <w:rPr>
          <w:rFonts w:cs="Times New Roman"/>
          <w:bCs/>
          <w:kern w:val="0"/>
          <w:szCs w:val="28"/>
          <w14:ligatures w14:val="none"/>
        </w:rPr>
        <w:t>NHÓM TOÁN THCS</w:t>
      </w:r>
      <w:r w:rsidRPr="00045697">
        <w:rPr>
          <w:rFonts w:cs="Times New Roman"/>
          <w:bCs/>
          <w:kern w:val="0"/>
          <w:szCs w:val="28"/>
          <w:lang w:val="vi-VN"/>
          <w14:ligatures w14:val="none"/>
        </w:rPr>
        <w:t xml:space="preserve"> </w:t>
      </w:r>
      <w:r w:rsidRPr="00045697">
        <w:rPr>
          <w:rFonts w:cs="Times New Roman"/>
          <w:bCs/>
          <w:kern w:val="0"/>
          <w:szCs w:val="28"/>
          <w14:ligatures w14:val="none"/>
        </w:rPr>
        <w:t>NGÔ ĐỒNG</w:t>
      </w:r>
    </w:p>
    <w:p w14:paraId="16C9B861" w14:textId="1E870823" w:rsidR="00045697" w:rsidRPr="00045697" w:rsidRDefault="00045697" w:rsidP="00045697">
      <w:pPr>
        <w:spacing w:after="0"/>
        <w:jc w:val="center"/>
        <w:rPr>
          <w:rFonts w:cs="Times New Roman"/>
          <w:b/>
          <w:kern w:val="0"/>
          <w:szCs w:val="28"/>
          <w:lang w:val="vi-VN"/>
          <w14:ligatures w14:val="none"/>
        </w:rPr>
      </w:pPr>
      <w:r w:rsidRPr="00045697">
        <w:rPr>
          <w:rFonts w:cs="Times New Roman"/>
          <w:b/>
          <w:kern w:val="0"/>
          <w:szCs w:val="28"/>
          <w:lang w:val="vi-VN"/>
          <w14:ligatures w14:val="none"/>
        </w:rPr>
        <w:t xml:space="preserve">MA TRẬN ĐỀ </w:t>
      </w:r>
      <w:r w:rsidRPr="00045697">
        <w:rPr>
          <w:rFonts w:cs="Times New Roman"/>
          <w:b/>
          <w:kern w:val="0"/>
          <w:szCs w:val="28"/>
          <w14:ligatures w14:val="none"/>
        </w:rPr>
        <w:t>KHẢO SÁT CHẤT LƯỢNG</w:t>
      </w:r>
      <w:r w:rsidRPr="00045697">
        <w:rPr>
          <w:rFonts w:cs="Times New Roman"/>
          <w:b/>
          <w:kern w:val="0"/>
          <w:szCs w:val="28"/>
          <w:lang w:val="vi-VN"/>
          <w14:ligatures w14:val="none"/>
        </w:rPr>
        <w:t xml:space="preserve"> </w:t>
      </w:r>
      <w:r>
        <w:rPr>
          <w:rFonts w:cs="Times New Roman"/>
          <w:b/>
          <w:kern w:val="0"/>
          <w:szCs w:val="28"/>
          <w14:ligatures w14:val="none"/>
        </w:rPr>
        <w:t xml:space="preserve">GIỮA </w:t>
      </w:r>
      <w:r w:rsidRPr="00045697">
        <w:rPr>
          <w:rFonts w:cs="Times New Roman"/>
          <w:b/>
          <w:kern w:val="0"/>
          <w:szCs w:val="28"/>
          <w14:ligatures w14:val="none"/>
        </w:rPr>
        <w:t>HỌC KỲ I</w:t>
      </w:r>
      <w:r>
        <w:rPr>
          <w:rFonts w:cs="Times New Roman"/>
          <w:b/>
          <w:kern w:val="0"/>
          <w:szCs w:val="28"/>
          <w14:ligatures w14:val="none"/>
        </w:rPr>
        <w:t>I</w:t>
      </w:r>
      <w:r w:rsidRPr="00045697">
        <w:rPr>
          <w:rFonts w:cs="Times New Roman"/>
          <w:b/>
          <w:kern w:val="0"/>
          <w:szCs w:val="28"/>
          <w14:ligatures w14:val="none"/>
        </w:rPr>
        <w:t xml:space="preserve"> </w:t>
      </w:r>
      <w:r w:rsidRPr="00045697">
        <w:rPr>
          <w:rFonts w:cs="Times New Roman"/>
          <w:b/>
          <w:kern w:val="0"/>
          <w:szCs w:val="28"/>
          <w:lang w:val="vi-VN"/>
          <w14:ligatures w14:val="none"/>
        </w:rPr>
        <w:t>NĂM HỌC 2023 - 2024</w:t>
      </w:r>
    </w:p>
    <w:p w14:paraId="53B32E0A" w14:textId="77777777" w:rsidR="00045697" w:rsidRPr="00045697" w:rsidRDefault="00045697" w:rsidP="00045697">
      <w:pPr>
        <w:spacing w:after="0"/>
        <w:jc w:val="center"/>
        <w:rPr>
          <w:rFonts w:cs="Times New Roman"/>
          <w:b/>
          <w:kern w:val="0"/>
          <w:szCs w:val="28"/>
          <w:lang w:val="vi-VN"/>
          <w14:ligatures w14:val="none"/>
        </w:rPr>
      </w:pPr>
      <w:r w:rsidRPr="00045697">
        <w:rPr>
          <w:rFonts w:cs="Times New Roman"/>
          <w:b/>
          <w:kern w:val="0"/>
          <w:szCs w:val="28"/>
          <w:lang w:val="vi-VN"/>
          <w14:ligatures w14:val="none"/>
        </w:rPr>
        <w:t>MÔN: TOÁN 8 -THỜI GIAN LÀM BÀI( 90</w:t>
      </w:r>
      <w:r w:rsidRPr="00045697">
        <w:rPr>
          <w:rFonts w:cs="Times New Roman"/>
          <w:b/>
          <w:kern w:val="0"/>
          <w:szCs w:val="28"/>
          <w:vertAlign w:val="superscript"/>
          <w:lang w:val="vi-VN"/>
          <w14:ligatures w14:val="none"/>
        </w:rPr>
        <w:t xml:space="preserve"> </w:t>
      </w:r>
      <w:r w:rsidRPr="00045697">
        <w:rPr>
          <w:rFonts w:cs="Times New Roman"/>
          <w:b/>
          <w:kern w:val="0"/>
          <w:szCs w:val="28"/>
          <w:lang w:val="vi-VN"/>
          <w14:ligatures w14:val="none"/>
        </w:rPr>
        <w:t>phút)</w:t>
      </w:r>
    </w:p>
    <w:p w14:paraId="1BFA1671" w14:textId="77777777" w:rsidR="00045697" w:rsidRPr="00045697" w:rsidRDefault="00045697" w:rsidP="00045697">
      <w:pPr>
        <w:spacing w:after="0"/>
        <w:rPr>
          <w:rFonts w:cs="Times New Roman"/>
          <w:kern w:val="0"/>
          <w:szCs w:val="28"/>
          <w:lang w:val="vi-VN"/>
          <w14:ligatures w14:val="none"/>
        </w:rPr>
      </w:pPr>
    </w:p>
    <w:p w14:paraId="45CE6943" w14:textId="77777777" w:rsidR="00E72821" w:rsidRPr="000D134A" w:rsidRDefault="00E72821" w:rsidP="00E72821">
      <w:pPr>
        <w:jc w:val="center"/>
        <w:rPr>
          <w:b/>
          <w:sz w:val="20"/>
          <w:szCs w:val="20"/>
        </w:rPr>
      </w:pPr>
    </w:p>
    <w:tbl>
      <w:tblPr>
        <w:tblW w:w="15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701"/>
        <w:gridCol w:w="2836"/>
        <w:gridCol w:w="1418"/>
        <w:gridCol w:w="1138"/>
        <w:gridCol w:w="1276"/>
        <w:gridCol w:w="1417"/>
        <w:gridCol w:w="852"/>
        <w:gridCol w:w="1274"/>
        <w:gridCol w:w="851"/>
        <w:gridCol w:w="856"/>
        <w:gridCol w:w="1389"/>
      </w:tblGrid>
      <w:tr w:rsidR="00E72821" w:rsidRPr="0075028C" w14:paraId="15A6949E" w14:textId="77777777" w:rsidTr="003516F9">
        <w:trPr>
          <w:trHeight w:val="303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</w:tcPr>
          <w:p w14:paraId="1AA91000" w14:textId="77777777" w:rsidR="00E72821" w:rsidRDefault="00E72821" w:rsidP="003516F9">
            <w:pPr>
              <w:rPr>
                <w:rFonts w:eastAsia="TimesNewRomanPS-BoldMT"/>
                <w:b/>
                <w:color w:val="000000"/>
                <w:lang w:val="sv-SE"/>
              </w:rPr>
            </w:pPr>
            <w:r>
              <w:rPr>
                <w:rFonts w:eastAsia="TimesNewRomanPS-BoldMT"/>
                <w:b/>
                <w:color w:val="000000"/>
                <w:lang w:val="sv-SE"/>
              </w:rPr>
              <w:t>TT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62D78F9D" w14:textId="77777777" w:rsidR="00E72821" w:rsidRPr="0075028C" w:rsidRDefault="00E72821" w:rsidP="003516F9">
            <w:pPr>
              <w:rPr>
                <w:rFonts w:eastAsia="TimesNewRomanPS-BoldMT"/>
                <w:b/>
                <w:color w:val="000000"/>
                <w:lang w:val="sv-SE"/>
              </w:rPr>
            </w:pPr>
            <w:r w:rsidRPr="0075028C">
              <w:rPr>
                <w:rFonts w:eastAsia="TimesNewRomanPS-BoldMT"/>
                <w:b/>
                <w:color w:val="000000"/>
                <w:lang w:val="sv-SE"/>
              </w:rPr>
              <w:t xml:space="preserve">       </w:t>
            </w:r>
            <w:r>
              <w:rPr>
                <w:rFonts w:eastAsia="TimesNewRomanPS-BoldMT"/>
                <w:b/>
                <w:color w:val="000000"/>
                <w:lang w:val="sv-SE"/>
              </w:rPr>
              <w:t>Chương</w:t>
            </w:r>
          </w:p>
          <w:p w14:paraId="02AD5C0C" w14:textId="77777777" w:rsidR="00E72821" w:rsidRPr="0075028C" w:rsidRDefault="00E72821" w:rsidP="003516F9">
            <w:pPr>
              <w:rPr>
                <w:rFonts w:eastAsia="TimesNewRomanPS-BoldMT"/>
                <w:b/>
                <w:color w:val="000000"/>
                <w:spacing w:val="-8"/>
                <w:lang w:val="sv-SE"/>
              </w:rPr>
            </w:pPr>
          </w:p>
          <w:p w14:paraId="4FB0DBF3" w14:textId="77777777" w:rsidR="00E72821" w:rsidRPr="0075028C" w:rsidRDefault="00E72821" w:rsidP="003516F9">
            <w:pPr>
              <w:rPr>
                <w:rFonts w:eastAsia="TimesNewRomanPS-BoldMT"/>
                <w:b/>
                <w:color w:val="000000"/>
                <w:spacing w:val="-8"/>
                <w:lang w:val="sv-SE"/>
              </w:rPr>
            </w:pPr>
          </w:p>
          <w:p w14:paraId="4EF2DDD5" w14:textId="77777777" w:rsidR="00E72821" w:rsidRPr="0075028C" w:rsidRDefault="00E72821" w:rsidP="003516F9">
            <w:pPr>
              <w:rPr>
                <w:rFonts w:eastAsia="TimesNewRomanPS-BoldMT"/>
                <w:b/>
                <w:color w:val="000000"/>
                <w:lang w:val="sv-SE"/>
              </w:rPr>
            </w:pPr>
            <w:r w:rsidRPr="0075028C">
              <w:rPr>
                <w:rFonts w:eastAsia="TimesNewRomanPS-BoldMT"/>
                <w:b/>
                <w:color w:val="000000"/>
                <w:spacing w:val="-8"/>
                <w:lang w:val="sv-SE"/>
              </w:rPr>
              <w:t xml:space="preserve">Chủ đề </w:t>
            </w:r>
          </w:p>
        </w:tc>
        <w:tc>
          <w:tcPr>
            <w:tcW w:w="119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51C14" w14:textId="77777777" w:rsidR="00E72821" w:rsidRPr="0075028C" w:rsidRDefault="00E72821" w:rsidP="003516F9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  <w:r>
              <w:rPr>
                <w:rFonts w:eastAsia="TimesNewRomanPS-BoldMT"/>
                <w:b/>
                <w:color w:val="000000"/>
                <w:lang w:val="sv-SE"/>
              </w:rPr>
              <w:t>Mức độ đánh giá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31417" w14:textId="77777777" w:rsidR="00E72821" w:rsidRPr="0075028C" w:rsidRDefault="00E72821" w:rsidP="003516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Tổng% điểm</w:t>
            </w:r>
          </w:p>
        </w:tc>
      </w:tr>
      <w:tr w:rsidR="00E72821" w:rsidRPr="0075028C" w14:paraId="624099F1" w14:textId="77777777" w:rsidTr="003516F9">
        <w:trPr>
          <w:trHeight w:val="374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32A03835" w14:textId="77777777" w:rsidR="00E72821" w:rsidRPr="0075028C" w:rsidRDefault="00E72821" w:rsidP="003516F9">
            <w:pPr>
              <w:rPr>
                <w:rFonts w:eastAsia="TimesNewRomanPS-BoldMT"/>
                <w:b/>
                <w:color w:val="000000"/>
                <w:lang w:val="sv-S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79915AE" w14:textId="77777777" w:rsidR="00E72821" w:rsidRPr="0075028C" w:rsidRDefault="00E72821" w:rsidP="003516F9">
            <w:pPr>
              <w:rPr>
                <w:rFonts w:eastAsia="TimesNewRomanPS-BoldMT"/>
                <w:b/>
                <w:color w:val="000000"/>
                <w:spacing w:val="-8"/>
                <w:lang w:val="sv-SE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1988A" w14:textId="77777777" w:rsidR="00E72821" w:rsidRPr="0075028C" w:rsidRDefault="00E72821" w:rsidP="003516F9">
            <w:pPr>
              <w:jc w:val="center"/>
              <w:rPr>
                <w:rFonts w:eastAsia="TimesNewRomanPS-BoldMT"/>
                <w:b/>
                <w:color w:val="000000"/>
              </w:rPr>
            </w:pPr>
            <w:r>
              <w:rPr>
                <w:rFonts w:eastAsia="TimesNewRomanPS-BoldMT"/>
                <w:b/>
                <w:color w:val="000000"/>
              </w:rPr>
              <w:t>Nội dung/đơn vị kiến thức</w:t>
            </w:r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7A5C84A" w14:textId="77777777" w:rsidR="00E72821" w:rsidRPr="0075028C" w:rsidRDefault="00E72821" w:rsidP="003516F9">
            <w:pPr>
              <w:jc w:val="center"/>
              <w:rPr>
                <w:rFonts w:eastAsia="TimesNewRomanPS-BoldMT"/>
                <w:b/>
                <w:color w:val="000000"/>
              </w:rPr>
            </w:pPr>
            <w:r w:rsidRPr="0075028C">
              <w:rPr>
                <w:rFonts w:eastAsia="TimesNewRomanPS-BoldMT"/>
                <w:b/>
                <w:color w:val="000000"/>
              </w:rPr>
              <w:t>Nhận biết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E0196C7" w14:textId="77777777" w:rsidR="00E72821" w:rsidRPr="0075028C" w:rsidRDefault="00E72821" w:rsidP="003516F9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  <w:r w:rsidRPr="0075028C">
              <w:rPr>
                <w:rFonts w:eastAsia="TimesNewRomanPS-BoldMT"/>
                <w:b/>
                <w:color w:val="000000"/>
              </w:rPr>
              <w:t>Thông hiểu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E02063E" w14:textId="77777777" w:rsidR="00E72821" w:rsidRPr="0075028C" w:rsidRDefault="00E72821" w:rsidP="003516F9">
            <w:pPr>
              <w:jc w:val="center"/>
              <w:rPr>
                <w:b/>
                <w:bCs/>
                <w:color w:val="000000"/>
                <w:lang w:val="sv-SE"/>
              </w:rPr>
            </w:pPr>
            <w:r w:rsidRPr="0075028C">
              <w:rPr>
                <w:rFonts w:eastAsia="TimesNewRomanPS-BoldMT"/>
                <w:b/>
                <w:color w:val="000000"/>
                <w:lang w:val="sv-SE"/>
              </w:rPr>
              <w:t>Vận dụng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649F8" w14:textId="77777777" w:rsidR="00E72821" w:rsidRPr="0075028C" w:rsidRDefault="00E72821" w:rsidP="003516F9">
            <w:pPr>
              <w:jc w:val="center"/>
              <w:rPr>
                <w:b/>
                <w:bCs/>
                <w:color w:val="000000"/>
                <w:lang w:val="sv-SE"/>
              </w:rPr>
            </w:pPr>
          </w:p>
        </w:tc>
      </w:tr>
      <w:tr w:rsidR="00E72821" w:rsidRPr="000D134A" w14:paraId="421714C2" w14:textId="77777777" w:rsidTr="003516F9">
        <w:trPr>
          <w:trHeight w:val="429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635E8D4A" w14:textId="77777777" w:rsidR="00E72821" w:rsidRPr="000D134A" w:rsidRDefault="00E72821" w:rsidP="003516F9">
            <w:pPr>
              <w:rPr>
                <w:rFonts w:eastAsia="TimesNewRomanPS-BoldMT"/>
                <w:i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D5F2873" w14:textId="77777777" w:rsidR="00E72821" w:rsidRPr="000D134A" w:rsidRDefault="00E72821" w:rsidP="003516F9">
            <w:pPr>
              <w:rPr>
                <w:rFonts w:eastAsia="TimesNewRomanPS-BoldMT"/>
                <w:i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F9215" w14:textId="77777777" w:rsidR="00E72821" w:rsidRPr="000D134A" w:rsidRDefault="00E72821" w:rsidP="003516F9">
            <w:pPr>
              <w:rPr>
                <w:rFonts w:eastAsia="TimesNewRomanPS-BoldMT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2B3DBFD" w14:textId="77777777" w:rsidR="00E72821" w:rsidRPr="000D134A" w:rsidRDefault="00E72821" w:rsidP="003516F9">
            <w:pPr>
              <w:rPr>
                <w:rFonts w:eastAsia="TimesNewRomanPS-BoldMT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90B40C4" w14:textId="77777777" w:rsidR="00E72821" w:rsidRPr="000D134A" w:rsidRDefault="00E72821" w:rsidP="003516F9">
            <w:pPr>
              <w:rPr>
                <w:rFonts w:eastAsia="TimesNewRomanPS-BoldMT"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C08075" w14:textId="77777777" w:rsidR="00E72821" w:rsidRPr="0075028C" w:rsidRDefault="00E72821" w:rsidP="003516F9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  <w:r w:rsidRPr="0075028C">
              <w:rPr>
                <w:rFonts w:eastAsia="TimesNewRomanPS-BoldMT"/>
                <w:b/>
                <w:color w:val="000000"/>
                <w:lang w:val="sv-SE"/>
              </w:rPr>
              <w:t>Cấp độ thấp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0CFFDE" w14:textId="77777777" w:rsidR="00E72821" w:rsidRPr="0075028C" w:rsidRDefault="00E72821" w:rsidP="003516F9">
            <w:pPr>
              <w:jc w:val="center"/>
              <w:rPr>
                <w:rFonts w:eastAsia="TimesNewRomanPS-BoldMT"/>
                <w:b/>
                <w:color w:val="000000"/>
                <w:spacing w:val="-6"/>
                <w:lang w:val="sv-SE"/>
              </w:rPr>
            </w:pPr>
            <w:r w:rsidRPr="0075028C">
              <w:rPr>
                <w:rFonts w:eastAsia="TimesNewRomanPS-BoldMT"/>
                <w:b/>
                <w:color w:val="000000"/>
                <w:lang w:val="sv-SE"/>
              </w:rPr>
              <w:t>Cấp độ cao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0A8C2" w14:textId="77777777" w:rsidR="00E72821" w:rsidRPr="000D134A" w:rsidRDefault="00E72821" w:rsidP="003516F9">
            <w:pPr>
              <w:rPr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E72821" w:rsidRPr="000D134A" w14:paraId="59CACD03" w14:textId="77777777" w:rsidTr="003516F9">
        <w:trPr>
          <w:trHeight w:val="357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0A84411A" w14:textId="77777777" w:rsidR="00E72821" w:rsidRPr="000D134A" w:rsidRDefault="00E72821" w:rsidP="003516F9">
            <w:pPr>
              <w:rPr>
                <w:rFonts w:eastAsia="TimesNewRomanPS-BoldMT"/>
                <w:i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EC24822" w14:textId="77777777" w:rsidR="00E72821" w:rsidRPr="000D134A" w:rsidRDefault="00E72821" w:rsidP="003516F9">
            <w:pPr>
              <w:rPr>
                <w:rFonts w:eastAsia="TimesNewRomanPS-BoldMT"/>
                <w:i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F0FB" w14:textId="77777777" w:rsidR="00E72821" w:rsidRPr="000D134A" w:rsidRDefault="00E72821" w:rsidP="003516F9">
            <w:pPr>
              <w:jc w:val="center"/>
              <w:rPr>
                <w:rFonts w:eastAsia="TimesNewRomanPS-BoldMT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20AA29A" w14:textId="77777777" w:rsidR="00E72821" w:rsidRPr="000D134A" w:rsidRDefault="00E72821" w:rsidP="003516F9">
            <w:pPr>
              <w:jc w:val="center"/>
              <w:rPr>
                <w:rFonts w:eastAsia="TimesNewRomanPS-BoldMT"/>
                <w:color w:val="000000"/>
                <w:sz w:val="20"/>
                <w:szCs w:val="20"/>
              </w:rPr>
            </w:pPr>
            <w:r w:rsidRPr="000D134A">
              <w:rPr>
                <w:rFonts w:eastAsia="TimesNewRomanPS-BoldMT"/>
                <w:color w:val="000000"/>
                <w:sz w:val="20"/>
                <w:szCs w:val="20"/>
              </w:rPr>
              <w:t>TN</w:t>
            </w:r>
            <w:r>
              <w:rPr>
                <w:rFonts w:eastAsia="TimesNewRomanPS-BoldMT"/>
                <w:color w:val="000000"/>
                <w:sz w:val="20"/>
                <w:szCs w:val="20"/>
              </w:rPr>
              <w:t>KQ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D0CCA7A" w14:textId="77777777" w:rsidR="00E72821" w:rsidRPr="000D134A" w:rsidRDefault="00E72821" w:rsidP="003516F9">
            <w:pPr>
              <w:jc w:val="center"/>
              <w:rPr>
                <w:rFonts w:eastAsia="TimesNewRomanPS-BoldMT"/>
                <w:color w:val="000000"/>
                <w:sz w:val="20"/>
                <w:szCs w:val="20"/>
              </w:rPr>
            </w:pPr>
            <w:r w:rsidRPr="000D134A">
              <w:rPr>
                <w:rFonts w:eastAsia="TimesNewRomanPS-BoldMT"/>
                <w:color w:val="000000"/>
                <w:sz w:val="20"/>
                <w:szCs w:val="20"/>
              </w:rPr>
              <w:t>TL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EC0B708" w14:textId="77777777" w:rsidR="00E72821" w:rsidRPr="000D134A" w:rsidRDefault="00E72821" w:rsidP="003516F9">
            <w:pPr>
              <w:jc w:val="center"/>
              <w:rPr>
                <w:rFonts w:eastAsia="TimesNewRomanPS-BoldMT"/>
                <w:color w:val="000000"/>
                <w:sz w:val="20"/>
                <w:szCs w:val="20"/>
              </w:rPr>
            </w:pPr>
            <w:r w:rsidRPr="000D134A">
              <w:rPr>
                <w:rFonts w:eastAsia="TimesNewRomanPS-BoldMT"/>
                <w:color w:val="000000"/>
                <w:sz w:val="20"/>
                <w:szCs w:val="20"/>
              </w:rPr>
              <w:t>TN</w:t>
            </w:r>
            <w:r>
              <w:rPr>
                <w:rFonts w:eastAsia="TimesNewRomanPS-BoldMT"/>
                <w:color w:val="000000"/>
                <w:sz w:val="20"/>
                <w:szCs w:val="20"/>
              </w:rPr>
              <w:t>KQ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23AB2E7" w14:textId="77777777" w:rsidR="00E72821" w:rsidRPr="000D134A" w:rsidRDefault="00E72821" w:rsidP="003516F9">
            <w:pPr>
              <w:jc w:val="center"/>
              <w:rPr>
                <w:rFonts w:eastAsia="TimesNewRomanPS-BoldMT"/>
                <w:color w:val="000000"/>
                <w:sz w:val="20"/>
                <w:szCs w:val="20"/>
              </w:rPr>
            </w:pPr>
            <w:r w:rsidRPr="000D134A">
              <w:rPr>
                <w:rFonts w:eastAsia="TimesNewRomanPS-BoldMT"/>
                <w:color w:val="000000"/>
                <w:sz w:val="20"/>
                <w:szCs w:val="20"/>
              </w:rPr>
              <w:t>TL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0EE31A4" w14:textId="77777777" w:rsidR="00E72821" w:rsidRPr="000D134A" w:rsidRDefault="00E72821" w:rsidP="003516F9">
            <w:pPr>
              <w:jc w:val="center"/>
              <w:rPr>
                <w:rFonts w:eastAsia="TimesNewRomanPS-BoldMT"/>
                <w:color w:val="000000"/>
                <w:sz w:val="20"/>
                <w:szCs w:val="20"/>
              </w:rPr>
            </w:pPr>
            <w:r w:rsidRPr="000D134A">
              <w:rPr>
                <w:rFonts w:eastAsia="TimesNewRomanPS-BoldMT"/>
                <w:color w:val="000000"/>
                <w:sz w:val="20"/>
                <w:szCs w:val="20"/>
              </w:rPr>
              <w:t>TN</w:t>
            </w:r>
            <w:r>
              <w:rPr>
                <w:rFonts w:eastAsia="TimesNewRomanPS-BoldMT"/>
                <w:color w:val="000000"/>
                <w:sz w:val="20"/>
                <w:szCs w:val="20"/>
              </w:rPr>
              <w:t>KQ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CF345CE" w14:textId="77777777" w:rsidR="00E72821" w:rsidRPr="000D134A" w:rsidRDefault="00E72821" w:rsidP="003516F9">
            <w:pPr>
              <w:jc w:val="center"/>
              <w:rPr>
                <w:rFonts w:eastAsia="TimesNewRomanPS-BoldMT"/>
                <w:color w:val="000000"/>
                <w:sz w:val="20"/>
                <w:szCs w:val="20"/>
              </w:rPr>
            </w:pPr>
            <w:r w:rsidRPr="000D134A">
              <w:rPr>
                <w:rFonts w:eastAsia="TimesNewRomanPS-BoldMT"/>
                <w:color w:val="000000"/>
                <w:sz w:val="20"/>
                <w:szCs w:val="20"/>
              </w:rPr>
              <w:t>TL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BC9D8E2" w14:textId="77777777" w:rsidR="00E72821" w:rsidRPr="000D134A" w:rsidRDefault="00E72821" w:rsidP="003516F9">
            <w:pPr>
              <w:jc w:val="center"/>
              <w:rPr>
                <w:rFonts w:eastAsia="TimesNewRomanPS-BoldMT"/>
                <w:color w:val="000000"/>
                <w:sz w:val="20"/>
                <w:szCs w:val="20"/>
              </w:rPr>
            </w:pPr>
            <w:r w:rsidRPr="000D134A">
              <w:rPr>
                <w:rFonts w:eastAsia="TimesNewRomanPS-BoldMT"/>
                <w:color w:val="000000"/>
                <w:sz w:val="20"/>
                <w:szCs w:val="20"/>
              </w:rPr>
              <w:t>TN</w:t>
            </w:r>
            <w:r>
              <w:rPr>
                <w:rFonts w:eastAsia="TimesNewRomanPS-BoldMT"/>
                <w:color w:val="000000"/>
                <w:sz w:val="20"/>
                <w:szCs w:val="20"/>
              </w:rPr>
              <w:t>KQ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9924945" w14:textId="77777777" w:rsidR="00E72821" w:rsidRPr="000D134A" w:rsidRDefault="00E72821" w:rsidP="003516F9">
            <w:pPr>
              <w:jc w:val="center"/>
              <w:rPr>
                <w:rFonts w:eastAsia="TimesNewRomanPS-BoldMT"/>
                <w:color w:val="000000"/>
                <w:sz w:val="20"/>
                <w:szCs w:val="20"/>
              </w:rPr>
            </w:pPr>
            <w:r w:rsidRPr="000D134A">
              <w:rPr>
                <w:rFonts w:eastAsia="TimesNewRomanPS-BoldMT"/>
                <w:color w:val="000000"/>
                <w:sz w:val="20"/>
                <w:szCs w:val="20"/>
              </w:rPr>
              <w:t>TL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9696" w14:textId="77777777" w:rsidR="00E72821" w:rsidRPr="000D134A" w:rsidRDefault="00E72821" w:rsidP="003516F9">
            <w:pPr>
              <w:rPr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E72821" w:rsidRPr="000D134A" w14:paraId="74174F12" w14:textId="77777777" w:rsidTr="003516F9">
        <w:trPr>
          <w:trHeight w:val="472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7C1BB" w14:textId="77777777" w:rsidR="00E72821" w:rsidRPr="000D134A" w:rsidRDefault="00E72821" w:rsidP="003516F9">
            <w:pPr>
              <w:jc w:val="both"/>
              <w:rPr>
                <w:b/>
                <w:bCs/>
                <w:color w:val="000000"/>
                <w:sz w:val="22"/>
                <w:lang w:val="sv-SE"/>
              </w:rPr>
            </w:pPr>
            <w:r>
              <w:rPr>
                <w:b/>
                <w:bCs/>
                <w:color w:val="000000"/>
                <w:sz w:val="22"/>
                <w:lang w:val="sv-SE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01461" w14:textId="636D31EA" w:rsidR="00E72821" w:rsidRPr="00C90291" w:rsidRDefault="00E72821" w:rsidP="00632076">
            <w:pPr>
              <w:jc w:val="center"/>
              <w:rPr>
                <w:b/>
                <w:bCs/>
                <w:color w:val="000000"/>
                <w:sz w:val="26"/>
                <w:szCs w:val="26"/>
                <w:lang w:val="sv-SE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sv-SE"/>
              </w:rPr>
              <w:t>Phân thức đại số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80DC" w14:textId="77777777" w:rsidR="00E72821" w:rsidRPr="00946D06" w:rsidRDefault="00E72821" w:rsidP="003516F9">
            <w:pPr>
              <w:jc w:val="center"/>
              <w:rPr>
                <w:b/>
                <w:i/>
                <w:color w:val="000000"/>
                <w:sz w:val="26"/>
                <w:szCs w:val="26"/>
                <w:lang w:val="sv-SE"/>
              </w:rPr>
            </w:pPr>
            <w:r w:rsidRPr="00946D06">
              <w:rPr>
                <w:b/>
                <w:i/>
                <w:color w:val="000000"/>
                <w:sz w:val="26"/>
                <w:szCs w:val="26"/>
                <w:lang w:val="sv-SE"/>
              </w:rPr>
              <w:t>Khái niệm, tính chất cơ bản của phân thức đại số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00E7DE5" w14:textId="77777777" w:rsidR="00E72821" w:rsidRPr="00BA7C89" w:rsidRDefault="00E72821" w:rsidP="003516F9">
            <w:pPr>
              <w:jc w:val="center"/>
              <w:rPr>
                <w:b/>
                <w:iCs/>
                <w:color w:val="000000"/>
                <w:sz w:val="26"/>
                <w:szCs w:val="26"/>
                <w:lang w:val="sv-SE"/>
              </w:rPr>
            </w:pPr>
            <w:r w:rsidRPr="00BA7C89">
              <w:rPr>
                <w:b/>
                <w:iCs/>
                <w:color w:val="000000"/>
                <w:sz w:val="26"/>
                <w:szCs w:val="26"/>
                <w:lang w:val="sv-SE"/>
              </w:rPr>
              <w:t>5</w:t>
            </w:r>
          </w:p>
          <w:p w14:paraId="67008B56" w14:textId="0DDE759A" w:rsidR="00E72821" w:rsidRPr="00BA7C89" w:rsidRDefault="00E72821" w:rsidP="003516F9">
            <w:pPr>
              <w:jc w:val="center"/>
              <w:rPr>
                <w:b/>
                <w:iCs/>
                <w:color w:val="000000"/>
                <w:sz w:val="26"/>
                <w:szCs w:val="26"/>
                <w:lang w:val="sv-SE"/>
              </w:rPr>
            </w:pPr>
            <w:r w:rsidRPr="00BA7C89">
              <w:rPr>
                <w:b/>
                <w:iCs/>
                <w:color w:val="000000"/>
                <w:sz w:val="26"/>
                <w:szCs w:val="26"/>
                <w:lang w:val="sv-SE"/>
              </w:rPr>
              <w:t>C1,C2,C3,C4</w:t>
            </w:r>
          </w:p>
          <w:p w14:paraId="1AEE5795" w14:textId="1D90D1EE" w:rsidR="00E72821" w:rsidRPr="00BA7C89" w:rsidRDefault="00E72821" w:rsidP="003516F9">
            <w:pPr>
              <w:jc w:val="center"/>
              <w:rPr>
                <w:b/>
                <w:iCs/>
                <w:color w:val="000000"/>
                <w:sz w:val="26"/>
                <w:szCs w:val="26"/>
                <w:lang w:val="sv-SE"/>
              </w:rPr>
            </w:pPr>
            <w:r w:rsidRPr="00BA7C89">
              <w:rPr>
                <w:b/>
                <w:iCs/>
                <w:color w:val="000000"/>
                <w:sz w:val="26"/>
                <w:szCs w:val="26"/>
                <w:lang w:val="sv-SE"/>
              </w:rPr>
              <w:t>(1</w:t>
            </w:r>
            <w:r w:rsidR="00632076">
              <w:rPr>
                <w:b/>
                <w:iCs/>
                <w:color w:val="000000"/>
                <w:sz w:val="26"/>
                <w:szCs w:val="26"/>
                <w:lang w:val="sv-SE"/>
              </w:rPr>
              <w:t>đ</w:t>
            </w:r>
            <w:r w:rsidRPr="00BA7C89">
              <w:rPr>
                <w:b/>
                <w:iCs/>
                <w:color w:val="000000"/>
                <w:sz w:val="26"/>
                <w:szCs w:val="26"/>
                <w:lang w:val="sv-SE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4A2B3D7" w14:textId="77777777" w:rsidR="00E72821" w:rsidRPr="00C90291" w:rsidRDefault="00E72821" w:rsidP="003516F9">
            <w:pPr>
              <w:jc w:val="center"/>
              <w:rPr>
                <w:i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A083D" w14:textId="77777777" w:rsidR="00E72821" w:rsidRPr="00C90291" w:rsidRDefault="00E72821" w:rsidP="003516F9">
            <w:pPr>
              <w:jc w:val="center"/>
              <w:rPr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77ACA6D" w14:textId="77777777" w:rsidR="00E72821" w:rsidRPr="00C90291" w:rsidRDefault="00E72821" w:rsidP="003516F9">
            <w:pPr>
              <w:jc w:val="center"/>
              <w:rPr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CB48F43" w14:textId="77777777" w:rsidR="00E72821" w:rsidRPr="00C90291" w:rsidRDefault="00E72821" w:rsidP="003516F9">
            <w:pPr>
              <w:jc w:val="center"/>
              <w:rPr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5E8EB1C" w14:textId="77777777" w:rsidR="00E72821" w:rsidRPr="00C90291" w:rsidRDefault="00E72821" w:rsidP="003516F9">
            <w:pPr>
              <w:jc w:val="center"/>
              <w:rPr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3906F0F" w14:textId="77777777" w:rsidR="00E72821" w:rsidRPr="00C90291" w:rsidRDefault="00E72821" w:rsidP="003516F9">
            <w:pPr>
              <w:jc w:val="center"/>
              <w:rPr>
                <w:i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015CC8" w14:textId="77777777" w:rsidR="00E72821" w:rsidRPr="00C90291" w:rsidRDefault="00E72821" w:rsidP="003516F9">
            <w:pPr>
              <w:jc w:val="center"/>
              <w:rPr>
                <w:i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1F54" w14:textId="311593A7" w:rsidR="00E72821" w:rsidRPr="00C90291" w:rsidRDefault="00E72821" w:rsidP="003516F9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  <w:lang w:val="sv-SE"/>
              </w:rPr>
            </w:pPr>
            <w:r>
              <w:rPr>
                <w:b/>
                <w:bCs/>
                <w:i/>
                <w:color w:val="000000"/>
                <w:sz w:val="26"/>
                <w:szCs w:val="26"/>
                <w:lang w:val="sv-SE"/>
              </w:rPr>
              <w:t>1</w:t>
            </w:r>
            <w:r w:rsidR="00632076">
              <w:rPr>
                <w:b/>
                <w:bCs/>
                <w:i/>
                <w:color w:val="000000"/>
                <w:sz w:val="26"/>
                <w:szCs w:val="26"/>
                <w:lang w:val="sv-SE"/>
              </w:rPr>
              <w:t xml:space="preserve"> </w:t>
            </w:r>
            <w:r w:rsidRPr="00C90291">
              <w:rPr>
                <w:b/>
                <w:bCs/>
                <w:i/>
                <w:color w:val="000000"/>
                <w:sz w:val="26"/>
                <w:szCs w:val="26"/>
                <w:lang w:val="sv-SE"/>
              </w:rPr>
              <w:t>đ</w:t>
            </w:r>
          </w:p>
          <w:p w14:paraId="052B959D" w14:textId="0F267E93" w:rsidR="00E72821" w:rsidRPr="00C90291" w:rsidRDefault="00632076" w:rsidP="003516F9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  <w:lang w:val="sv-SE"/>
              </w:rPr>
            </w:pPr>
            <w:r>
              <w:rPr>
                <w:b/>
                <w:bCs/>
                <w:i/>
                <w:color w:val="000000"/>
                <w:sz w:val="26"/>
                <w:szCs w:val="26"/>
                <w:lang w:val="sv-SE"/>
              </w:rPr>
              <w:t xml:space="preserve">10 </w:t>
            </w:r>
            <w:r w:rsidR="00E72821" w:rsidRPr="00C90291">
              <w:rPr>
                <w:b/>
                <w:bCs/>
                <w:i/>
                <w:color w:val="000000"/>
                <w:sz w:val="26"/>
                <w:szCs w:val="26"/>
                <w:lang w:val="sv-SE"/>
              </w:rPr>
              <w:t>%</w:t>
            </w:r>
          </w:p>
        </w:tc>
      </w:tr>
      <w:tr w:rsidR="00E72821" w:rsidRPr="000D134A" w14:paraId="00645B88" w14:textId="77777777" w:rsidTr="003516F9">
        <w:trPr>
          <w:trHeight w:val="746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57BB" w14:textId="77777777" w:rsidR="00E72821" w:rsidRPr="000D134A" w:rsidRDefault="00E72821" w:rsidP="003516F9">
            <w:pPr>
              <w:rPr>
                <w:rFonts w:eastAsia="TimesNewRomanPS-BoldMT"/>
                <w:i/>
                <w:color w:val="000000"/>
                <w:sz w:val="22"/>
                <w:lang w:val="sv-S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73E2" w14:textId="77777777" w:rsidR="00E72821" w:rsidRPr="00C90291" w:rsidRDefault="00E72821" w:rsidP="003516F9">
            <w:pPr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5B80" w14:textId="77777777" w:rsidR="00E72821" w:rsidRPr="00946D06" w:rsidRDefault="00E72821" w:rsidP="003516F9">
            <w:pPr>
              <w:jc w:val="center"/>
              <w:rPr>
                <w:b/>
                <w:i/>
                <w:color w:val="000000"/>
                <w:sz w:val="26"/>
                <w:szCs w:val="26"/>
                <w:lang w:val="sv-SE"/>
              </w:rPr>
            </w:pPr>
            <w:r w:rsidRPr="00946D06">
              <w:rPr>
                <w:b/>
                <w:i/>
                <w:color w:val="000000"/>
                <w:sz w:val="26"/>
                <w:szCs w:val="26"/>
                <w:lang w:val="sv-SE"/>
              </w:rPr>
              <w:t>Cộng, trừ, nhân chia phân thức đại số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C88F9B1" w14:textId="77777777" w:rsidR="00E72821" w:rsidRDefault="00632076" w:rsidP="003516F9">
            <w:pPr>
              <w:jc w:val="center"/>
              <w:rPr>
                <w:b/>
                <w:iCs/>
                <w:color w:val="000000"/>
                <w:sz w:val="26"/>
                <w:szCs w:val="26"/>
                <w:lang w:val="sv-SE"/>
              </w:rPr>
            </w:pPr>
            <w:r w:rsidRPr="00BA7C89">
              <w:rPr>
                <w:b/>
                <w:iCs/>
                <w:color w:val="000000"/>
                <w:sz w:val="26"/>
                <w:szCs w:val="26"/>
                <w:lang w:val="sv-SE"/>
              </w:rPr>
              <w:t>C5</w:t>
            </w:r>
          </w:p>
          <w:p w14:paraId="7ACC1264" w14:textId="13F7DC02" w:rsidR="00632076" w:rsidRPr="00C90291" w:rsidRDefault="00632076" w:rsidP="003516F9">
            <w:pPr>
              <w:jc w:val="center"/>
              <w:rPr>
                <w:bCs/>
                <w:i/>
                <w:color w:val="000000"/>
                <w:sz w:val="26"/>
                <w:szCs w:val="26"/>
                <w:lang w:val="sv-SE"/>
              </w:rPr>
            </w:pPr>
            <w:r>
              <w:rPr>
                <w:b/>
                <w:iCs/>
                <w:color w:val="000000"/>
                <w:sz w:val="26"/>
                <w:szCs w:val="26"/>
                <w:lang w:val="sv-SE"/>
              </w:rPr>
              <w:t>(0,25đ)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1EA7ED1" w14:textId="77777777" w:rsidR="00E72821" w:rsidRPr="00C90291" w:rsidRDefault="00E72821" w:rsidP="003516F9">
            <w:pPr>
              <w:jc w:val="center"/>
              <w:rPr>
                <w:bCs/>
                <w:i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C0FCE67" w14:textId="77777777" w:rsidR="00E72821" w:rsidRPr="00C90291" w:rsidRDefault="00E72821" w:rsidP="003516F9">
            <w:pPr>
              <w:jc w:val="center"/>
              <w:rPr>
                <w:bCs/>
                <w:i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6DFAEC" w14:textId="77777777" w:rsidR="00E72821" w:rsidRPr="006D4D8C" w:rsidRDefault="00E72821" w:rsidP="003516F9">
            <w:pPr>
              <w:jc w:val="center"/>
              <w:rPr>
                <w:b/>
                <w:iCs/>
                <w:color w:val="000000"/>
                <w:sz w:val="26"/>
                <w:szCs w:val="26"/>
                <w:lang w:val="sv-SE"/>
              </w:rPr>
            </w:pPr>
            <w:r w:rsidRPr="006D4D8C">
              <w:rPr>
                <w:b/>
                <w:iCs/>
                <w:color w:val="000000"/>
                <w:sz w:val="26"/>
                <w:szCs w:val="26"/>
                <w:lang w:val="sv-SE"/>
              </w:rPr>
              <w:t>Bài 1.1</w:t>
            </w:r>
          </w:p>
          <w:p w14:paraId="073FEE61" w14:textId="77777777" w:rsidR="00E72821" w:rsidRPr="006D4D8C" w:rsidRDefault="00E72821" w:rsidP="003516F9">
            <w:pPr>
              <w:jc w:val="center"/>
              <w:rPr>
                <w:b/>
                <w:iCs/>
                <w:color w:val="000000"/>
                <w:sz w:val="26"/>
                <w:szCs w:val="26"/>
                <w:lang w:val="sv-SE"/>
              </w:rPr>
            </w:pPr>
            <w:r w:rsidRPr="006D4D8C">
              <w:rPr>
                <w:b/>
                <w:iCs/>
                <w:color w:val="000000"/>
                <w:sz w:val="26"/>
                <w:szCs w:val="26"/>
                <w:lang w:val="sv-SE"/>
              </w:rPr>
              <w:t>(1đ)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AA8AD05" w14:textId="77777777" w:rsidR="00E72821" w:rsidRPr="006D4D8C" w:rsidRDefault="00E72821" w:rsidP="003516F9">
            <w:pPr>
              <w:jc w:val="center"/>
              <w:rPr>
                <w:b/>
                <w:i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40271FA" w14:textId="77777777" w:rsidR="00E72821" w:rsidRPr="006D4D8C" w:rsidRDefault="00E72821" w:rsidP="003516F9">
            <w:pPr>
              <w:jc w:val="center"/>
              <w:rPr>
                <w:b/>
                <w:iCs/>
                <w:color w:val="000000"/>
                <w:sz w:val="26"/>
                <w:szCs w:val="26"/>
                <w:lang w:val="sv-SE"/>
              </w:rPr>
            </w:pPr>
            <w:r w:rsidRPr="006D4D8C">
              <w:rPr>
                <w:b/>
                <w:iCs/>
                <w:color w:val="000000"/>
                <w:sz w:val="26"/>
                <w:szCs w:val="26"/>
                <w:lang w:val="sv-SE"/>
              </w:rPr>
              <w:t>Bài 1.2</w:t>
            </w:r>
          </w:p>
          <w:p w14:paraId="1CDB89DF" w14:textId="77777777" w:rsidR="00E72821" w:rsidRPr="006D4D8C" w:rsidRDefault="00E72821" w:rsidP="003516F9">
            <w:pPr>
              <w:jc w:val="center"/>
              <w:rPr>
                <w:b/>
                <w:iCs/>
                <w:color w:val="000000"/>
                <w:sz w:val="26"/>
                <w:szCs w:val="26"/>
                <w:lang w:val="sv-SE"/>
              </w:rPr>
            </w:pPr>
            <w:r w:rsidRPr="006D4D8C">
              <w:rPr>
                <w:b/>
                <w:iCs/>
                <w:color w:val="000000"/>
                <w:sz w:val="26"/>
                <w:szCs w:val="26"/>
                <w:lang w:val="sv-SE"/>
              </w:rPr>
              <w:t>(1đ)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D44E1D7" w14:textId="77777777" w:rsidR="00E72821" w:rsidRPr="006D4D8C" w:rsidRDefault="00E72821" w:rsidP="003516F9">
            <w:pPr>
              <w:jc w:val="center"/>
              <w:rPr>
                <w:b/>
                <w:i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698C6ED" w14:textId="77777777" w:rsidR="00E72821" w:rsidRPr="006D4D8C" w:rsidRDefault="00E72821" w:rsidP="003516F9">
            <w:pPr>
              <w:jc w:val="center"/>
              <w:rPr>
                <w:b/>
                <w:iCs/>
                <w:color w:val="000000"/>
                <w:sz w:val="26"/>
                <w:szCs w:val="26"/>
                <w:lang w:val="sv-SE"/>
              </w:rPr>
            </w:pPr>
            <w:r w:rsidRPr="006D4D8C">
              <w:rPr>
                <w:b/>
                <w:iCs/>
                <w:color w:val="000000"/>
                <w:sz w:val="26"/>
                <w:szCs w:val="26"/>
                <w:lang w:val="sv-SE"/>
              </w:rPr>
              <w:t>Bài 4</w:t>
            </w:r>
          </w:p>
          <w:p w14:paraId="6E14596C" w14:textId="77777777" w:rsidR="00E72821" w:rsidRPr="006D4D8C" w:rsidRDefault="00E72821" w:rsidP="003516F9">
            <w:pPr>
              <w:jc w:val="center"/>
              <w:rPr>
                <w:b/>
                <w:iCs/>
                <w:color w:val="000000"/>
                <w:sz w:val="26"/>
                <w:szCs w:val="26"/>
                <w:lang w:val="sv-SE"/>
              </w:rPr>
            </w:pPr>
            <w:r w:rsidRPr="006D4D8C">
              <w:rPr>
                <w:b/>
                <w:iCs/>
                <w:color w:val="000000"/>
                <w:sz w:val="26"/>
                <w:szCs w:val="26"/>
                <w:lang w:val="sv-SE"/>
              </w:rPr>
              <w:t>(1đ)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7095" w14:textId="7779EA45" w:rsidR="00E72821" w:rsidRPr="006D4D8C" w:rsidRDefault="00E72821" w:rsidP="003516F9">
            <w:pPr>
              <w:jc w:val="center"/>
              <w:rPr>
                <w:b/>
                <w:iCs/>
                <w:color w:val="000000"/>
                <w:sz w:val="26"/>
                <w:szCs w:val="26"/>
                <w:lang w:val="sv-SE"/>
              </w:rPr>
            </w:pPr>
            <w:r w:rsidRPr="006D4D8C">
              <w:rPr>
                <w:b/>
                <w:iCs/>
                <w:color w:val="000000"/>
                <w:sz w:val="26"/>
                <w:szCs w:val="26"/>
                <w:lang w:val="sv-SE"/>
              </w:rPr>
              <w:t>3</w:t>
            </w:r>
            <w:r w:rsidR="00632076">
              <w:rPr>
                <w:b/>
                <w:iCs/>
                <w:color w:val="000000"/>
                <w:sz w:val="26"/>
                <w:szCs w:val="26"/>
                <w:lang w:val="sv-SE"/>
              </w:rPr>
              <w:t xml:space="preserve">,25 </w:t>
            </w:r>
            <w:r w:rsidRPr="006D4D8C">
              <w:rPr>
                <w:b/>
                <w:iCs/>
                <w:color w:val="000000"/>
                <w:sz w:val="26"/>
                <w:szCs w:val="26"/>
                <w:lang w:val="sv-SE"/>
              </w:rPr>
              <w:t>đ</w:t>
            </w:r>
          </w:p>
          <w:p w14:paraId="2166D0C8" w14:textId="2278710C" w:rsidR="00E72821" w:rsidRPr="006D4D8C" w:rsidRDefault="00E72821" w:rsidP="003516F9">
            <w:pPr>
              <w:jc w:val="center"/>
              <w:rPr>
                <w:b/>
                <w:iCs/>
                <w:color w:val="000000"/>
                <w:sz w:val="26"/>
                <w:szCs w:val="26"/>
                <w:lang w:val="sv-SE"/>
              </w:rPr>
            </w:pPr>
            <w:r w:rsidRPr="006D4D8C">
              <w:rPr>
                <w:b/>
                <w:iCs/>
                <w:color w:val="000000"/>
                <w:sz w:val="26"/>
                <w:szCs w:val="26"/>
                <w:lang w:val="sv-SE"/>
              </w:rPr>
              <w:t>3</w:t>
            </w:r>
            <w:r w:rsidR="000D0A03">
              <w:rPr>
                <w:b/>
                <w:iCs/>
                <w:color w:val="000000"/>
                <w:sz w:val="26"/>
                <w:szCs w:val="26"/>
                <w:lang w:val="sv-SE"/>
              </w:rPr>
              <w:t>2,5</w:t>
            </w:r>
            <w:r w:rsidRPr="006D4D8C">
              <w:rPr>
                <w:b/>
                <w:iCs/>
                <w:color w:val="000000"/>
                <w:sz w:val="26"/>
                <w:szCs w:val="26"/>
                <w:lang w:val="sv-SE"/>
              </w:rPr>
              <w:t>%</w:t>
            </w:r>
          </w:p>
        </w:tc>
      </w:tr>
      <w:tr w:rsidR="00E72821" w:rsidRPr="000D134A" w14:paraId="2DE8AAD0" w14:textId="77777777" w:rsidTr="003516F9">
        <w:trPr>
          <w:trHeight w:val="145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81FD6" w14:textId="77777777" w:rsidR="00E72821" w:rsidRPr="000D134A" w:rsidRDefault="00E72821" w:rsidP="003516F9">
            <w:pPr>
              <w:jc w:val="both"/>
              <w:rPr>
                <w:b/>
                <w:color w:val="000000"/>
                <w:sz w:val="22"/>
                <w:lang w:val="sv-SE"/>
              </w:rPr>
            </w:pPr>
            <w:r>
              <w:rPr>
                <w:b/>
                <w:color w:val="000000"/>
                <w:sz w:val="22"/>
                <w:lang w:val="sv-S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A2DC3" w14:textId="58EB86F4" w:rsidR="00E72821" w:rsidRPr="00C90291" w:rsidRDefault="00E72821" w:rsidP="00632076">
            <w:pPr>
              <w:jc w:val="center"/>
              <w:rPr>
                <w:b/>
                <w:bCs/>
                <w:color w:val="000000"/>
                <w:sz w:val="26"/>
                <w:szCs w:val="26"/>
                <w:lang w:val="sv-SE"/>
              </w:rPr>
            </w:pPr>
            <w:r>
              <w:rPr>
                <w:b/>
                <w:color w:val="000000"/>
                <w:sz w:val="26"/>
                <w:szCs w:val="26"/>
                <w:lang w:val="sv-SE"/>
              </w:rPr>
              <w:t>Phương trình bậc nhất và hàm số bậc nhất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A4B9C" w14:textId="77777777" w:rsidR="00E72821" w:rsidRPr="00946D06" w:rsidRDefault="00E72821" w:rsidP="003516F9">
            <w:pPr>
              <w:jc w:val="center"/>
              <w:rPr>
                <w:b/>
                <w:i/>
                <w:color w:val="000000"/>
                <w:sz w:val="26"/>
                <w:szCs w:val="26"/>
                <w:lang w:val="sv-SE"/>
              </w:rPr>
            </w:pPr>
            <w:r w:rsidRPr="00946D06">
              <w:rPr>
                <w:b/>
                <w:i/>
                <w:color w:val="000000"/>
                <w:sz w:val="26"/>
                <w:szCs w:val="26"/>
                <w:lang w:val="sv-SE"/>
              </w:rPr>
              <w:t>Phương trình bậc nhất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7037B3B" w14:textId="77777777" w:rsidR="00E72821" w:rsidRPr="006D4D8C" w:rsidRDefault="00E72821" w:rsidP="003516F9">
            <w:pPr>
              <w:jc w:val="center"/>
              <w:rPr>
                <w:b/>
                <w:color w:val="000000"/>
                <w:sz w:val="26"/>
                <w:szCs w:val="26"/>
                <w:lang w:val="sv-SE"/>
              </w:rPr>
            </w:pPr>
            <w:r w:rsidRPr="006D4D8C">
              <w:rPr>
                <w:b/>
                <w:color w:val="000000"/>
                <w:sz w:val="26"/>
                <w:szCs w:val="26"/>
                <w:lang w:val="sv-SE"/>
              </w:rPr>
              <w:t>C6</w:t>
            </w:r>
          </w:p>
          <w:p w14:paraId="0B9B854A" w14:textId="77777777" w:rsidR="00E72821" w:rsidRPr="006D4D8C" w:rsidRDefault="00E72821" w:rsidP="003516F9">
            <w:pPr>
              <w:jc w:val="center"/>
              <w:rPr>
                <w:b/>
                <w:color w:val="000000"/>
                <w:sz w:val="26"/>
                <w:szCs w:val="26"/>
                <w:lang w:val="sv-SE"/>
              </w:rPr>
            </w:pPr>
            <w:r w:rsidRPr="006D4D8C">
              <w:rPr>
                <w:b/>
                <w:color w:val="000000"/>
                <w:sz w:val="26"/>
                <w:szCs w:val="26"/>
                <w:lang w:val="sv-SE"/>
              </w:rPr>
              <w:t xml:space="preserve"> (0,25đ)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8552F36" w14:textId="77777777" w:rsidR="00E72821" w:rsidRPr="006D4D8C" w:rsidRDefault="00E72821" w:rsidP="003516F9">
            <w:pPr>
              <w:jc w:val="center"/>
              <w:rPr>
                <w:b/>
                <w:color w:val="000000"/>
                <w:sz w:val="26"/>
                <w:szCs w:val="26"/>
                <w:lang w:val="sv-SE"/>
              </w:rPr>
            </w:pPr>
          </w:p>
          <w:p w14:paraId="270127D3" w14:textId="77777777" w:rsidR="00E72821" w:rsidRPr="006D4D8C" w:rsidRDefault="00E72821" w:rsidP="003516F9">
            <w:pPr>
              <w:jc w:val="center"/>
              <w:rPr>
                <w:b/>
                <w:color w:val="000000"/>
                <w:sz w:val="26"/>
                <w:szCs w:val="26"/>
                <w:lang w:val="sv-SE"/>
              </w:rPr>
            </w:pPr>
            <w:r w:rsidRPr="006D4D8C">
              <w:rPr>
                <w:b/>
                <w:color w:val="000000"/>
                <w:sz w:val="26"/>
                <w:szCs w:val="26"/>
                <w:lang w:val="sv-SE"/>
              </w:rPr>
              <w:t>Bài 2.a</w:t>
            </w:r>
          </w:p>
          <w:p w14:paraId="72619122" w14:textId="77777777" w:rsidR="00E72821" w:rsidRPr="006D4D8C" w:rsidRDefault="00E72821" w:rsidP="003516F9">
            <w:pPr>
              <w:jc w:val="center"/>
              <w:rPr>
                <w:b/>
                <w:color w:val="000000"/>
                <w:sz w:val="26"/>
                <w:szCs w:val="26"/>
                <w:lang w:val="sv-SE"/>
              </w:rPr>
            </w:pPr>
            <w:r w:rsidRPr="006D4D8C">
              <w:rPr>
                <w:b/>
                <w:color w:val="000000"/>
                <w:sz w:val="26"/>
                <w:szCs w:val="26"/>
                <w:lang w:val="sv-SE"/>
              </w:rPr>
              <w:t>(0,5đ)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409AA22" w14:textId="77777777" w:rsidR="00E72821" w:rsidRPr="006D4D8C" w:rsidRDefault="00E72821" w:rsidP="003516F9">
            <w:pPr>
              <w:jc w:val="center"/>
              <w:rPr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1D099AB" w14:textId="403F839A" w:rsidR="00E72821" w:rsidRPr="006D4D8C" w:rsidRDefault="00E72821" w:rsidP="003516F9">
            <w:pPr>
              <w:jc w:val="center"/>
              <w:rPr>
                <w:b/>
                <w:color w:val="000000"/>
                <w:sz w:val="26"/>
                <w:szCs w:val="26"/>
                <w:lang w:val="sv-SE"/>
              </w:rPr>
            </w:pPr>
            <w:r w:rsidRPr="006D4D8C">
              <w:rPr>
                <w:b/>
                <w:color w:val="000000"/>
                <w:sz w:val="26"/>
                <w:szCs w:val="26"/>
                <w:lang w:val="sv-SE"/>
              </w:rPr>
              <w:t>Bài 2.</w:t>
            </w:r>
            <w:r w:rsidR="0038385E">
              <w:rPr>
                <w:b/>
                <w:color w:val="000000"/>
                <w:sz w:val="26"/>
                <w:szCs w:val="26"/>
                <w:lang w:val="sv-SE"/>
              </w:rPr>
              <w:t>b</w:t>
            </w:r>
          </w:p>
          <w:p w14:paraId="5AA3FB41" w14:textId="77777777" w:rsidR="00E72821" w:rsidRPr="006D4D8C" w:rsidRDefault="00E72821" w:rsidP="003516F9">
            <w:pPr>
              <w:jc w:val="center"/>
              <w:rPr>
                <w:b/>
                <w:color w:val="000000"/>
                <w:sz w:val="26"/>
                <w:szCs w:val="26"/>
                <w:lang w:val="sv-SE"/>
              </w:rPr>
            </w:pPr>
            <w:r w:rsidRPr="006D4D8C">
              <w:rPr>
                <w:b/>
                <w:color w:val="000000"/>
                <w:sz w:val="26"/>
                <w:szCs w:val="26"/>
                <w:lang w:val="sv-SE"/>
              </w:rPr>
              <w:t>0,5đ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FEAC70D" w14:textId="77777777" w:rsidR="00E72821" w:rsidRPr="006D4D8C" w:rsidRDefault="00E72821" w:rsidP="003516F9">
            <w:pPr>
              <w:jc w:val="center"/>
              <w:rPr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E320C7" w14:textId="77777777" w:rsidR="00E72821" w:rsidRPr="006D4D8C" w:rsidRDefault="00E72821" w:rsidP="003516F9">
            <w:pPr>
              <w:jc w:val="center"/>
              <w:rPr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06D5114" w14:textId="77777777" w:rsidR="00E72821" w:rsidRPr="006D4D8C" w:rsidRDefault="00E72821" w:rsidP="003516F9">
            <w:pPr>
              <w:jc w:val="center"/>
              <w:rPr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CCC3D7D" w14:textId="77777777" w:rsidR="00E72821" w:rsidRPr="006D4D8C" w:rsidRDefault="00E72821" w:rsidP="003516F9">
            <w:pPr>
              <w:jc w:val="center"/>
              <w:rPr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FBA5B" w14:textId="1B1D559A" w:rsidR="00E72821" w:rsidRPr="006D4D8C" w:rsidRDefault="00E72821" w:rsidP="003516F9">
            <w:pPr>
              <w:jc w:val="center"/>
              <w:rPr>
                <w:b/>
                <w:color w:val="000000"/>
                <w:sz w:val="26"/>
                <w:szCs w:val="26"/>
                <w:lang w:val="sv-SE"/>
              </w:rPr>
            </w:pPr>
            <w:r w:rsidRPr="006D4D8C">
              <w:rPr>
                <w:b/>
                <w:color w:val="000000"/>
                <w:sz w:val="26"/>
                <w:szCs w:val="26"/>
                <w:lang w:val="sv-SE"/>
              </w:rPr>
              <w:t>1,25</w:t>
            </w:r>
            <w:r w:rsidR="00632076">
              <w:rPr>
                <w:b/>
                <w:color w:val="000000"/>
                <w:sz w:val="26"/>
                <w:szCs w:val="26"/>
                <w:lang w:val="sv-SE"/>
              </w:rPr>
              <w:t xml:space="preserve"> </w:t>
            </w:r>
            <w:r w:rsidRPr="006D4D8C">
              <w:rPr>
                <w:b/>
                <w:color w:val="000000"/>
                <w:sz w:val="26"/>
                <w:szCs w:val="26"/>
                <w:lang w:val="sv-SE"/>
              </w:rPr>
              <w:t>đ</w:t>
            </w:r>
          </w:p>
          <w:p w14:paraId="2D7CF5A6" w14:textId="77777777" w:rsidR="00E72821" w:rsidRPr="006D4D8C" w:rsidRDefault="00E72821" w:rsidP="003516F9">
            <w:pPr>
              <w:jc w:val="center"/>
              <w:rPr>
                <w:b/>
                <w:color w:val="000000"/>
                <w:sz w:val="26"/>
                <w:szCs w:val="26"/>
                <w:lang w:val="sv-SE"/>
              </w:rPr>
            </w:pPr>
            <w:r w:rsidRPr="006D4D8C">
              <w:rPr>
                <w:b/>
                <w:color w:val="000000"/>
                <w:sz w:val="26"/>
                <w:szCs w:val="26"/>
                <w:lang w:val="sv-SE"/>
              </w:rPr>
              <w:t>12,5%</w:t>
            </w:r>
          </w:p>
        </w:tc>
      </w:tr>
      <w:tr w:rsidR="00E72821" w:rsidRPr="000D134A" w14:paraId="09B1F13F" w14:textId="77777777" w:rsidTr="003516F9">
        <w:trPr>
          <w:trHeight w:val="576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DBF4F" w14:textId="77777777" w:rsidR="00E72821" w:rsidRPr="000D134A" w:rsidRDefault="00E72821" w:rsidP="003516F9">
            <w:pPr>
              <w:jc w:val="center"/>
              <w:rPr>
                <w:rFonts w:eastAsia="TimesNewRomanPS-BoldMT"/>
                <w:b/>
                <w:color w:val="000000"/>
                <w:sz w:val="22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2"/>
                <w:lang w:val="sv-SE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11A0F" w14:textId="5EA5315B" w:rsidR="00E72821" w:rsidRPr="00C90291" w:rsidRDefault="00E72821" w:rsidP="00632076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Tam giác đồng dạng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E17B8D" w14:textId="77777777" w:rsidR="00E72821" w:rsidRPr="00946D06" w:rsidRDefault="00E72821" w:rsidP="003516F9">
            <w:pPr>
              <w:jc w:val="both"/>
              <w:rPr>
                <w:b/>
                <w:i/>
                <w:color w:val="000000"/>
                <w:sz w:val="26"/>
                <w:szCs w:val="26"/>
                <w:lang w:val="sv-SE"/>
              </w:rPr>
            </w:pPr>
            <w:r w:rsidRPr="00946D06">
              <w:rPr>
                <w:b/>
                <w:i/>
                <w:color w:val="000000"/>
                <w:sz w:val="26"/>
                <w:szCs w:val="26"/>
                <w:lang w:val="sv-SE"/>
              </w:rPr>
              <w:t>Hai tam giác đồng dạng</w:t>
            </w:r>
          </w:p>
          <w:p w14:paraId="7D4DC2B6" w14:textId="77777777" w:rsidR="00E72821" w:rsidRPr="00946D06" w:rsidRDefault="00E72821" w:rsidP="003516F9">
            <w:pPr>
              <w:jc w:val="both"/>
              <w:rPr>
                <w:b/>
                <w:i/>
                <w:color w:val="000000"/>
                <w:sz w:val="26"/>
                <w:szCs w:val="26"/>
                <w:lang w:val="sv-SE"/>
              </w:rPr>
            </w:pPr>
            <w:r w:rsidRPr="00946D06">
              <w:rPr>
                <w:b/>
                <w:i/>
                <w:color w:val="000000"/>
                <w:sz w:val="26"/>
                <w:szCs w:val="26"/>
                <w:lang w:val="sv-SE"/>
              </w:rPr>
              <w:t>Ba trường hợp đồng dạng của tam giác.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B33AEF0" w14:textId="77777777" w:rsidR="00E72821" w:rsidRPr="006D4D8C" w:rsidRDefault="00E72821" w:rsidP="003516F9">
            <w:pPr>
              <w:jc w:val="center"/>
              <w:rPr>
                <w:b/>
                <w:color w:val="000000"/>
                <w:sz w:val="26"/>
                <w:szCs w:val="26"/>
                <w:lang w:val="sv-SE"/>
              </w:rPr>
            </w:pPr>
            <w:r w:rsidRPr="006D4D8C">
              <w:rPr>
                <w:b/>
                <w:color w:val="000000"/>
                <w:sz w:val="26"/>
                <w:szCs w:val="26"/>
                <w:lang w:val="sv-SE"/>
              </w:rPr>
              <w:t>C7,C8,C9,C10,C12</w:t>
            </w:r>
          </w:p>
          <w:p w14:paraId="78CAF989" w14:textId="77777777" w:rsidR="00E72821" w:rsidRPr="006D4D8C" w:rsidRDefault="00E72821" w:rsidP="003516F9">
            <w:pPr>
              <w:jc w:val="center"/>
              <w:rPr>
                <w:b/>
                <w:color w:val="000000"/>
                <w:sz w:val="26"/>
                <w:szCs w:val="26"/>
                <w:lang w:val="sv-SE"/>
              </w:rPr>
            </w:pPr>
            <w:r w:rsidRPr="006D4D8C">
              <w:rPr>
                <w:b/>
                <w:color w:val="000000"/>
                <w:sz w:val="26"/>
                <w:szCs w:val="26"/>
                <w:lang w:val="sv-SE"/>
              </w:rPr>
              <w:t>(1,25đ)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4F22238" w14:textId="77777777" w:rsidR="00A3488D" w:rsidRPr="006D4D8C" w:rsidRDefault="00A3488D" w:rsidP="00A3488D">
            <w:pPr>
              <w:jc w:val="center"/>
              <w:rPr>
                <w:b/>
                <w:color w:val="000000"/>
                <w:sz w:val="26"/>
                <w:szCs w:val="26"/>
                <w:lang w:val="sv-SE"/>
              </w:rPr>
            </w:pPr>
            <w:r w:rsidRPr="006D4D8C">
              <w:rPr>
                <w:b/>
                <w:color w:val="000000"/>
                <w:sz w:val="26"/>
                <w:szCs w:val="26"/>
                <w:lang w:val="sv-SE"/>
              </w:rPr>
              <w:t>Bài 3.</w:t>
            </w:r>
            <w:r>
              <w:rPr>
                <w:b/>
                <w:color w:val="000000"/>
                <w:sz w:val="26"/>
                <w:szCs w:val="26"/>
                <w:lang w:val="sv-SE"/>
              </w:rPr>
              <w:t>a</w:t>
            </w:r>
          </w:p>
          <w:p w14:paraId="1DD4007F" w14:textId="4817836D" w:rsidR="00E72821" w:rsidRPr="006D4D8C" w:rsidRDefault="00A3488D" w:rsidP="00A3488D">
            <w:pPr>
              <w:jc w:val="center"/>
              <w:rPr>
                <w:b/>
                <w:color w:val="000000"/>
                <w:sz w:val="26"/>
                <w:szCs w:val="26"/>
                <w:lang w:val="sv-SE"/>
              </w:rPr>
            </w:pPr>
            <w:r w:rsidRPr="006D4D8C">
              <w:rPr>
                <w:b/>
                <w:color w:val="000000"/>
                <w:sz w:val="26"/>
                <w:szCs w:val="26"/>
                <w:lang w:val="sv-SE"/>
              </w:rPr>
              <w:t>0,5đ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923C833" w14:textId="77777777" w:rsidR="00E72821" w:rsidRPr="006D4D8C" w:rsidRDefault="00E72821" w:rsidP="003516F9">
            <w:pPr>
              <w:jc w:val="center"/>
              <w:rPr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CC431FC" w14:textId="3DBD1CEB" w:rsidR="00E72821" w:rsidRPr="006D4D8C" w:rsidRDefault="00E72821" w:rsidP="003516F9">
            <w:pPr>
              <w:jc w:val="center"/>
              <w:rPr>
                <w:b/>
                <w:color w:val="000000"/>
                <w:sz w:val="26"/>
                <w:szCs w:val="26"/>
                <w:lang w:val="sv-SE"/>
              </w:rPr>
            </w:pPr>
            <w:r w:rsidRPr="006D4D8C">
              <w:rPr>
                <w:b/>
                <w:color w:val="000000"/>
                <w:sz w:val="26"/>
                <w:szCs w:val="26"/>
                <w:lang w:val="sv-SE"/>
              </w:rPr>
              <w:t>Bài 3.</w:t>
            </w:r>
            <w:r w:rsidR="004845FA">
              <w:rPr>
                <w:b/>
                <w:color w:val="000000"/>
                <w:sz w:val="26"/>
                <w:szCs w:val="26"/>
                <w:lang w:val="sv-SE"/>
              </w:rPr>
              <w:t>b</w:t>
            </w:r>
          </w:p>
          <w:p w14:paraId="2DBE41C7" w14:textId="77777777" w:rsidR="00E72821" w:rsidRPr="006D4D8C" w:rsidRDefault="00E72821" w:rsidP="003516F9">
            <w:pPr>
              <w:jc w:val="center"/>
              <w:rPr>
                <w:b/>
                <w:color w:val="000000"/>
                <w:sz w:val="26"/>
                <w:szCs w:val="26"/>
                <w:lang w:val="sv-SE"/>
              </w:rPr>
            </w:pPr>
            <w:r w:rsidRPr="006D4D8C">
              <w:rPr>
                <w:b/>
                <w:color w:val="000000"/>
                <w:sz w:val="26"/>
                <w:szCs w:val="26"/>
                <w:lang w:val="sv-SE"/>
              </w:rPr>
              <w:t>1,5đ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EE2FBA" w14:textId="77777777" w:rsidR="00E72821" w:rsidRPr="006D4D8C" w:rsidRDefault="00E72821" w:rsidP="003516F9">
            <w:pPr>
              <w:jc w:val="center"/>
              <w:rPr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AA9FADE" w14:textId="42FE8F77" w:rsidR="00E72821" w:rsidRPr="006D4D8C" w:rsidRDefault="00E72821" w:rsidP="003516F9">
            <w:pPr>
              <w:jc w:val="center"/>
              <w:rPr>
                <w:b/>
                <w:color w:val="000000"/>
                <w:sz w:val="26"/>
                <w:szCs w:val="26"/>
                <w:lang w:val="sv-SE"/>
              </w:rPr>
            </w:pPr>
            <w:r w:rsidRPr="006D4D8C">
              <w:rPr>
                <w:b/>
                <w:color w:val="000000"/>
                <w:sz w:val="26"/>
                <w:szCs w:val="26"/>
                <w:lang w:val="sv-SE"/>
              </w:rPr>
              <w:t>Bài 3.</w:t>
            </w:r>
            <w:r w:rsidR="004845FA">
              <w:rPr>
                <w:b/>
                <w:color w:val="000000"/>
                <w:sz w:val="26"/>
                <w:szCs w:val="26"/>
                <w:lang w:val="sv-SE"/>
              </w:rPr>
              <w:t>c</w:t>
            </w:r>
          </w:p>
          <w:p w14:paraId="5609D9B5" w14:textId="77777777" w:rsidR="00E72821" w:rsidRPr="006D4D8C" w:rsidRDefault="00E72821" w:rsidP="003516F9">
            <w:pPr>
              <w:jc w:val="center"/>
              <w:rPr>
                <w:b/>
                <w:color w:val="000000"/>
                <w:sz w:val="26"/>
                <w:szCs w:val="26"/>
                <w:lang w:val="sv-SE"/>
              </w:rPr>
            </w:pPr>
            <w:r w:rsidRPr="006D4D8C">
              <w:rPr>
                <w:b/>
                <w:color w:val="000000"/>
                <w:sz w:val="26"/>
                <w:szCs w:val="26"/>
                <w:lang w:val="sv-SE"/>
              </w:rPr>
              <w:t>(1đ)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2F1E465" w14:textId="77777777" w:rsidR="00E72821" w:rsidRPr="006D4D8C" w:rsidRDefault="00E72821" w:rsidP="003516F9">
            <w:pPr>
              <w:jc w:val="center"/>
              <w:rPr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4D3E942" w14:textId="77777777" w:rsidR="00E72821" w:rsidRPr="006D4D8C" w:rsidRDefault="00E72821" w:rsidP="003516F9">
            <w:pPr>
              <w:jc w:val="center"/>
              <w:rPr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A85866" w14:textId="564E5BCB" w:rsidR="00E72821" w:rsidRPr="006D4D8C" w:rsidRDefault="00A3488D" w:rsidP="003516F9">
            <w:pPr>
              <w:jc w:val="center"/>
              <w:rPr>
                <w:rFonts w:eastAsia="TimesNewRomanPS-BoldMT"/>
                <w:b/>
                <w:iCs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iCs/>
                <w:color w:val="000000"/>
                <w:sz w:val="26"/>
                <w:szCs w:val="26"/>
                <w:lang w:val="sv-SE"/>
              </w:rPr>
              <w:t>4,25</w:t>
            </w:r>
            <w:r w:rsidR="00632076">
              <w:rPr>
                <w:rFonts w:eastAsia="TimesNewRomanPS-BoldMT"/>
                <w:b/>
                <w:iCs/>
                <w:color w:val="000000"/>
                <w:sz w:val="26"/>
                <w:szCs w:val="26"/>
                <w:lang w:val="sv-SE"/>
              </w:rPr>
              <w:t xml:space="preserve"> </w:t>
            </w:r>
            <w:r w:rsidR="00E72821" w:rsidRPr="006D4D8C">
              <w:rPr>
                <w:rFonts w:eastAsia="TimesNewRomanPS-BoldMT"/>
                <w:b/>
                <w:iCs/>
                <w:color w:val="000000"/>
                <w:sz w:val="26"/>
                <w:szCs w:val="26"/>
                <w:lang w:val="sv-SE"/>
              </w:rPr>
              <w:t>đ</w:t>
            </w:r>
            <w:r w:rsidR="00632076">
              <w:rPr>
                <w:rFonts w:eastAsia="TimesNewRomanPS-BoldMT"/>
                <w:b/>
                <w:iCs/>
                <w:color w:val="000000"/>
                <w:sz w:val="26"/>
                <w:szCs w:val="26"/>
                <w:lang w:val="sv-SE"/>
              </w:rPr>
              <w:t xml:space="preserve">  </w:t>
            </w:r>
          </w:p>
          <w:p w14:paraId="05542F94" w14:textId="3341996B" w:rsidR="00E72821" w:rsidRPr="006D4D8C" w:rsidRDefault="00A3488D" w:rsidP="003516F9">
            <w:pPr>
              <w:jc w:val="center"/>
              <w:rPr>
                <w:rFonts w:eastAsia="TimesNewRomanPS-BoldMT"/>
                <w:b/>
                <w:i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iCs/>
                <w:color w:val="000000"/>
                <w:sz w:val="26"/>
                <w:szCs w:val="26"/>
                <w:lang w:val="sv-SE"/>
              </w:rPr>
              <w:t>42,5</w:t>
            </w:r>
            <w:r w:rsidR="00E72821" w:rsidRPr="006D4D8C">
              <w:rPr>
                <w:rFonts w:eastAsia="TimesNewRomanPS-BoldMT"/>
                <w:b/>
                <w:iCs/>
                <w:color w:val="000000"/>
                <w:sz w:val="26"/>
                <w:szCs w:val="26"/>
                <w:lang w:val="sv-SE"/>
              </w:rPr>
              <w:t>%</w:t>
            </w:r>
          </w:p>
        </w:tc>
      </w:tr>
      <w:tr w:rsidR="00E72821" w:rsidRPr="000D134A" w14:paraId="3C1B55F0" w14:textId="77777777" w:rsidTr="003516F9">
        <w:trPr>
          <w:trHeight w:val="576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0C55F" w14:textId="77777777" w:rsidR="00E72821" w:rsidRDefault="00E72821" w:rsidP="003516F9">
            <w:pPr>
              <w:jc w:val="both"/>
              <w:rPr>
                <w:rFonts w:eastAsia="TimesNewRomanPS-BoldMT"/>
                <w:b/>
                <w:color w:val="000000"/>
                <w:sz w:val="22"/>
                <w:lang w:val="sv-S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08BEE" w14:textId="77777777" w:rsidR="00E72821" w:rsidRPr="00C90291" w:rsidRDefault="00E72821" w:rsidP="003516F9">
            <w:pPr>
              <w:jc w:val="both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A4E8B3" w14:textId="77777777" w:rsidR="00E72821" w:rsidRPr="00946D06" w:rsidRDefault="00E72821" w:rsidP="003516F9">
            <w:pPr>
              <w:jc w:val="both"/>
              <w:rPr>
                <w:b/>
                <w:i/>
                <w:color w:val="000000"/>
                <w:sz w:val="26"/>
                <w:szCs w:val="26"/>
                <w:lang w:val="sv-SE"/>
              </w:rPr>
            </w:pPr>
            <w:r w:rsidRPr="00946D06">
              <w:rPr>
                <w:b/>
                <w:i/>
                <w:color w:val="000000"/>
                <w:sz w:val="26"/>
                <w:szCs w:val="26"/>
                <w:lang w:val="sv-SE"/>
              </w:rPr>
              <w:t>Định lí pythago và ứng dụng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180008F" w14:textId="77777777" w:rsidR="00E72821" w:rsidRPr="006D4D8C" w:rsidRDefault="00E72821" w:rsidP="003516F9">
            <w:pPr>
              <w:jc w:val="center"/>
              <w:rPr>
                <w:b/>
                <w:color w:val="000000"/>
                <w:sz w:val="26"/>
                <w:szCs w:val="26"/>
                <w:lang w:val="sv-SE"/>
              </w:rPr>
            </w:pPr>
            <w:r w:rsidRPr="006D4D8C">
              <w:rPr>
                <w:b/>
                <w:color w:val="000000"/>
                <w:sz w:val="26"/>
                <w:szCs w:val="26"/>
                <w:lang w:val="sv-SE"/>
              </w:rPr>
              <w:t>C11 (0,25đ)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6A22624" w14:textId="77777777" w:rsidR="00E72821" w:rsidRPr="006D4D8C" w:rsidRDefault="00E72821" w:rsidP="003516F9">
            <w:pPr>
              <w:jc w:val="center"/>
              <w:rPr>
                <w:b/>
                <w:color w:val="000000"/>
                <w:sz w:val="26"/>
                <w:szCs w:val="26"/>
                <w:lang w:val="sv-SE"/>
              </w:rPr>
            </w:pPr>
          </w:p>
          <w:p w14:paraId="627553A4" w14:textId="34A4E501" w:rsidR="00E72821" w:rsidRPr="006D4D8C" w:rsidRDefault="00E72821" w:rsidP="003516F9">
            <w:pPr>
              <w:jc w:val="center"/>
              <w:rPr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A16A760" w14:textId="77777777" w:rsidR="00E72821" w:rsidRPr="006D4D8C" w:rsidRDefault="00E72821" w:rsidP="003516F9">
            <w:pPr>
              <w:jc w:val="center"/>
              <w:rPr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21FDDD2" w14:textId="77777777" w:rsidR="00E72821" w:rsidRPr="006D4D8C" w:rsidRDefault="00E72821" w:rsidP="003516F9">
            <w:pPr>
              <w:jc w:val="center"/>
              <w:rPr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B8DBA38" w14:textId="77777777" w:rsidR="00E72821" w:rsidRPr="006D4D8C" w:rsidRDefault="00E72821" w:rsidP="003516F9">
            <w:pPr>
              <w:jc w:val="center"/>
              <w:rPr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72DFCFE" w14:textId="77777777" w:rsidR="00E72821" w:rsidRPr="006D4D8C" w:rsidRDefault="00E72821" w:rsidP="003516F9">
            <w:pPr>
              <w:jc w:val="center"/>
              <w:rPr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A4F5F7D" w14:textId="77777777" w:rsidR="00E72821" w:rsidRPr="006D4D8C" w:rsidRDefault="00E72821" w:rsidP="003516F9">
            <w:pPr>
              <w:jc w:val="center"/>
              <w:rPr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20EEF44" w14:textId="77777777" w:rsidR="00E72821" w:rsidRPr="006D4D8C" w:rsidRDefault="00E72821" w:rsidP="003516F9">
            <w:pPr>
              <w:jc w:val="center"/>
              <w:rPr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FDC7AA" w14:textId="17245A5B" w:rsidR="00E72821" w:rsidRDefault="00E72821" w:rsidP="003516F9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 w:rsidRPr="006D4D8C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0,</w:t>
            </w:r>
            <w:r w:rsidR="00A3488D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2</w:t>
            </w:r>
            <w:r w:rsidRPr="006D4D8C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5</w:t>
            </w:r>
            <w:r w:rsidR="00632076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 xml:space="preserve"> </w:t>
            </w:r>
            <w:r w:rsidR="00A3488D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đ</w:t>
            </w:r>
          </w:p>
          <w:p w14:paraId="611B5E41" w14:textId="36BD2C1A" w:rsidR="00A3488D" w:rsidRPr="006D4D8C" w:rsidRDefault="00A3488D" w:rsidP="003516F9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lastRenderedPageBreak/>
              <w:t>2,5%</w:t>
            </w:r>
          </w:p>
          <w:p w14:paraId="6FE194EE" w14:textId="4919D892" w:rsidR="00E72821" w:rsidRPr="006D4D8C" w:rsidRDefault="00E72821" w:rsidP="003516F9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</w:tc>
      </w:tr>
      <w:tr w:rsidR="00E72821" w:rsidRPr="000D134A" w14:paraId="73325C9D" w14:textId="77777777" w:rsidTr="003516F9">
        <w:trPr>
          <w:trHeight w:val="339"/>
          <w:jc w:val="center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AC2E" w14:textId="77777777" w:rsidR="00E72821" w:rsidRPr="00C90291" w:rsidRDefault="00E72821" w:rsidP="003516F9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lastRenderedPageBreak/>
              <w:t>Số câu</w:t>
            </w:r>
          </w:p>
          <w:p w14:paraId="0426524E" w14:textId="77777777" w:rsidR="00E72821" w:rsidRPr="00C90291" w:rsidRDefault="00E72821" w:rsidP="003516F9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4D303BE6" w14:textId="77777777" w:rsidR="00E72821" w:rsidRPr="00C90291" w:rsidRDefault="00E72821" w:rsidP="003516F9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4E76BDEC" w14:textId="77777777" w:rsidR="00E72821" w:rsidRPr="00C90291" w:rsidRDefault="00E72821" w:rsidP="003516F9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C60D8A2" w14:textId="77777777" w:rsidR="00E72821" w:rsidRPr="00C90291" w:rsidRDefault="00E72821" w:rsidP="003516F9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A6386C8" w14:textId="77777777" w:rsidR="00E72821" w:rsidRPr="00C90291" w:rsidRDefault="00E72821" w:rsidP="003516F9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7368EE3" w14:textId="77777777" w:rsidR="00E72821" w:rsidRPr="00C90291" w:rsidRDefault="00E72821" w:rsidP="003516F9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31440FA" w14:textId="77777777" w:rsidR="00E72821" w:rsidRPr="00C90291" w:rsidRDefault="00E72821" w:rsidP="003516F9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B0D9E98" w14:textId="77777777" w:rsidR="00E72821" w:rsidRPr="00C90291" w:rsidRDefault="00E72821" w:rsidP="003516F9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48A1D03" w14:textId="77777777" w:rsidR="00E72821" w:rsidRPr="00C90291" w:rsidRDefault="00E72821" w:rsidP="003516F9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D63B" w14:textId="77777777" w:rsidR="00E72821" w:rsidRPr="00C90291" w:rsidRDefault="00E72821" w:rsidP="003516F9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</w:tc>
      </w:tr>
      <w:tr w:rsidR="00E72821" w:rsidRPr="000D134A" w14:paraId="3DE9F010" w14:textId="77777777" w:rsidTr="003516F9">
        <w:trPr>
          <w:trHeight w:val="339"/>
          <w:jc w:val="center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E24D" w14:textId="77777777" w:rsidR="00E72821" w:rsidRPr="00C90291" w:rsidRDefault="00E72821" w:rsidP="003516F9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Số điểm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25519A23" w14:textId="77777777" w:rsidR="00E72821" w:rsidRDefault="00E72821" w:rsidP="003516F9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4692F56D" w14:textId="77777777" w:rsidR="00E72821" w:rsidRDefault="00E72821" w:rsidP="003516F9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EDE1FBB" w14:textId="77777777" w:rsidR="00E72821" w:rsidRDefault="00E72821" w:rsidP="003516F9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A740732" w14:textId="77777777" w:rsidR="00E72821" w:rsidRPr="00C90291" w:rsidRDefault="00E72821" w:rsidP="003516F9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0450731" w14:textId="77777777" w:rsidR="00E72821" w:rsidRPr="00C90291" w:rsidRDefault="00E72821" w:rsidP="003516F9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331D0BA" w14:textId="77777777" w:rsidR="00E72821" w:rsidRDefault="00E72821" w:rsidP="003516F9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210E98" w14:textId="77777777" w:rsidR="00E72821" w:rsidRPr="00C90291" w:rsidRDefault="00E72821" w:rsidP="003516F9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4399856" w14:textId="77777777" w:rsidR="00E72821" w:rsidRDefault="00E72821" w:rsidP="003516F9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1825" w14:textId="77777777" w:rsidR="00E72821" w:rsidRDefault="00E72821" w:rsidP="003516F9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10</w:t>
            </w:r>
          </w:p>
          <w:p w14:paraId="79293BD9" w14:textId="77777777" w:rsidR="00E72821" w:rsidRPr="00C90291" w:rsidRDefault="00E72821" w:rsidP="003516F9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100%</w:t>
            </w:r>
          </w:p>
        </w:tc>
      </w:tr>
      <w:tr w:rsidR="00E72821" w:rsidRPr="000D134A" w14:paraId="3D199CA5" w14:textId="77777777" w:rsidTr="003516F9">
        <w:trPr>
          <w:trHeight w:val="225"/>
          <w:jc w:val="center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75F2" w14:textId="77777777" w:rsidR="00E72821" w:rsidRPr="00C90291" w:rsidRDefault="00E72821" w:rsidP="003516F9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 w:rsidRPr="00C90291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Tỉ lệ %</w:t>
            </w:r>
          </w:p>
          <w:p w14:paraId="16D8A07B" w14:textId="77777777" w:rsidR="00E72821" w:rsidRPr="00C90291" w:rsidRDefault="00E72821" w:rsidP="003516F9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0F9140D0" w14:textId="77777777" w:rsidR="00E72821" w:rsidRPr="00C90291" w:rsidRDefault="00E72821" w:rsidP="003516F9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40</w:t>
            </w:r>
            <w:r w:rsidRPr="00C90291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%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27032E5" w14:textId="77777777" w:rsidR="00E72821" w:rsidRPr="00C90291" w:rsidRDefault="00E72821" w:rsidP="003516F9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30</w:t>
            </w:r>
            <w:r w:rsidRPr="00C90291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55D5209" w14:textId="77777777" w:rsidR="00E72821" w:rsidRPr="00C90291" w:rsidRDefault="00E72821" w:rsidP="003516F9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20</w:t>
            </w:r>
            <w:r w:rsidRPr="00C90291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%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820EAC0" w14:textId="77777777" w:rsidR="00E72821" w:rsidRPr="00C90291" w:rsidRDefault="00E72821" w:rsidP="003516F9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10</w:t>
            </w:r>
            <w:r w:rsidRPr="00C90291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AC88" w14:textId="77777777" w:rsidR="00E72821" w:rsidRPr="00C90291" w:rsidRDefault="00E72821" w:rsidP="003516F9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 w:rsidRPr="00C90291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10</w:t>
            </w: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0%</w:t>
            </w:r>
          </w:p>
        </w:tc>
      </w:tr>
    </w:tbl>
    <w:p w14:paraId="1A9B4B79" w14:textId="77777777" w:rsidR="00E72821" w:rsidRDefault="00E72821" w:rsidP="00E72821">
      <w:pPr>
        <w:sectPr w:rsidR="00E72821" w:rsidSect="00E744BE">
          <w:pgSz w:w="16840" w:h="11907" w:orient="landscape" w:code="9"/>
          <w:pgMar w:top="851" w:right="567" w:bottom="567" w:left="567" w:header="720" w:footer="720" w:gutter="0"/>
          <w:cols w:space="720"/>
          <w:docGrid w:linePitch="360"/>
        </w:sectPr>
      </w:pPr>
    </w:p>
    <w:p w14:paraId="7982E6F0" w14:textId="000378B6" w:rsidR="00632076" w:rsidRPr="00632076" w:rsidRDefault="00632076" w:rsidP="00632076">
      <w:pPr>
        <w:spacing w:after="0" w:line="276" w:lineRule="auto"/>
        <w:jc w:val="center"/>
        <w:rPr>
          <w:rFonts w:cs="Times New Roman"/>
          <w:b/>
          <w:noProof/>
          <w:color w:val="000000" w:themeColor="text1"/>
          <w:kern w:val="0"/>
          <w:sz w:val="26"/>
          <w:szCs w:val="26"/>
          <w14:ligatures w14:val="none"/>
        </w:rPr>
      </w:pPr>
      <w:r w:rsidRPr="00632076">
        <w:rPr>
          <w:rFonts w:cs="Times New Roman"/>
          <w:b/>
          <w:noProof/>
          <w:color w:val="000000" w:themeColor="text1"/>
          <w:kern w:val="0"/>
          <w:sz w:val="26"/>
          <w:szCs w:val="26"/>
          <w14:ligatures w14:val="none"/>
        </w:rPr>
        <w:lastRenderedPageBreak/>
        <w:t xml:space="preserve">BẢN ĐẶC TẢ MỨC ĐỘ ĐÁNH GIÁ MÔN TOÁN GIỮA HỌC KÌ </w:t>
      </w:r>
      <w:r w:rsidR="006366B9">
        <w:rPr>
          <w:rFonts w:cs="Times New Roman"/>
          <w:b/>
          <w:noProof/>
          <w:color w:val="000000" w:themeColor="text1"/>
          <w:kern w:val="0"/>
          <w:sz w:val="26"/>
          <w:szCs w:val="26"/>
          <w14:ligatures w14:val="none"/>
        </w:rPr>
        <w:t>II</w:t>
      </w:r>
      <w:r w:rsidRPr="00632076">
        <w:rPr>
          <w:rFonts w:cs="Times New Roman"/>
          <w:b/>
          <w:noProof/>
          <w:color w:val="000000" w:themeColor="text1"/>
          <w:kern w:val="0"/>
          <w:sz w:val="26"/>
          <w:szCs w:val="26"/>
          <w14:ligatures w14:val="none"/>
        </w:rPr>
        <w:t xml:space="preserve"> - LỚP 8</w:t>
      </w:r>
    </w:p>
    <w:p w14:paraId="2DE26DDD" w14:textId="77777777" w:rsidR="00632076" w:rsidRPr="00632076" w:rsidRDefault="00632076" w:rsidP="00632076">
      <w:pPr>
        <w:spacing w:after="0" w:line="276" w:lineRule="auto"/>
        <w:jc w:val="center"/>
        <w:rPr>
          <w:rFonts w:cs="Times New Roman"/>
          <w:b/>
          <w:noProof/>
          <w:color w:val="000000" w:themeColor="text1"/>
          <w:kern w:val="0"/>
          <w:sz w:val="26"/>
          <w:szCs w:val="26"/>
          <w14:ligatures w14:val="none"/>
        </w:rPr>
      </w:pPr>
    </w:p>
    <w:tbl>
      <w:tblPr>
        <w:tblStyle w:val="TableGrid1"/>
        <w:tblW w:w="1422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31"/>
        <w:gridCol w:w="1239"/>
        <w:gridCol w:w="2296"/>
        <w:gridCol w:w="2058"/>
        <w:gridCol w:w="1236"/>
        <w:gridCol w:w="992"/>
        <w:gridCol w:w="993"/>
        <w:gridCol w:w="992"/>
        <w:gridCol w:w="963"/>
        <w:gridCol w:w="935"/>
        <w:gridCol w:w="1012"/>
        <w:gridCol w:w="673"/>
      </w:tblGrid>
      <w:tr w:rsidR="00632076" w:rsidRPr="00632076" w14:paraId="0139E16C" w14:textId="77777777" w:rsidTr="007A1133">
        <w:trPr>
          <w:trHeight w:val="222"/>
        </w:trPr>
        <w:tc>
          <w:tcPr>
            <w:tcW w:w="831" w:type="dxa"/>
            <w:vMerge w:val="restart"/>
          </w:tcPr>
          <w:p w14:paraId="629D87AE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239" w:type="dxa"/>
            <w:vMerge w:val="restart"/>
          </w:tcPr>
          <w:p w14:paraId="506B1A97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Chủ đề </w:t>
            </w:r>
          </w:p>
        </w:tc>
        <w:tc>
          <w:tcPr>
            <w:tcW w:w="2296" w:type="dxa"/>
            <w:vMerge w:val="restart"/>
          </w:tcPr>
          <w:p w14:paraId="37E800C7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Nội dung/ Đơn vị kiến thức </w:t>
            </w:r>
          </w:p>
        </w:tc>
        <w:tc>
          <w:tcPr>
            <w:tcW w:w="2058" w:type="dxa"/>
            <w:vMerge w:val="restart"/>
          </w:tcPr>
          <w:p w14:paraId="5A7297AD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076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Mức độ đánh giá</w:t>
            </w:r>
          </w:p>
        </w:tc>
        <w:tc>
          <w:tcPr>
            <w:tcW w:w="7796" w:type="dxa"/>
            <w:gridSpan w:val="8"/>
          </w:tcPr>
          <w:p w14:paraId="7931A954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Mức độ đánh giá </w:t>
            </w:r>
          </w:p>
        </w:tc>
      </w:tr>
      <w:tr w:rsidR="00632076" w:rsidRPr="00632076" w14:paraId="11E48BD6" w14:textId="77777777" w:rsidTr="007A1133">
        <w:trPr>
          <w:trHeight w:val="158"/>
        </w:trPr>
        <w:tc>
          <w:tcPr>
            <w:tcW w:w="831" w:type="dxa"/>
            <w:vMerge/>
          </w:tcPr>
          <w:p w14:paraId="2489A0E9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</w:tcPr>
          <w:p w14:paraId="4EEED8B8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14:paraId="3BFCFA86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  <w:vMerge/>
          </w:tcPr>
          <w:p w14:paraId="7323C995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8" w:type="dxa"/>
            <w:gridSpan w:val="2"/>
          </w:tcPr>
          <w:p w14:paraId="3EF95057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1985" w:type="dxa"/>
            <w:gridSpan w:val="2"/>
          </w:tcPr>
          <w:p w14:paraId="7D8BF324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1898" w:type="dxa"/>
            <w:gridSpan w:val="2"/>
          </w:tcPr>
          <w:p w14:paraId="7CFBAE9A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1685" w:type="dxa"/>
            <w:gridSpan w:val="2"/>
          </w:tcPr>
          <w:p w14:paraId="5E6633F8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cao</w:t>
            </w:r>
          </w:p>
        </w:tc>
      </w:tr>
      <w:tr w:rsidR="00632076" w:rsidRPr="00632076" w14:paraId="599E60AB" w14:textId="77777777" w:rsidTr="007A1133">
        <w:trPr>
          <w:trHeight w:val="237"/>
        </w:trPr>
        <w:tc>
          <w:tcPr>
            <w:tcW w:w="831" w:type="dxa"/>
            <w:vMerge/>
          </w:tcPr>
          <w:p w14:paraId="07D542F3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  <w:vMerge/>
          </w:tcPr>
          <w:p w14:paraId="1B760C37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14:paraId="1ABF6CB4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  <w:vMerge/>
          </w:tcPr>
          <w:p w14:paraId="3CB9FD3F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 w14:paraId="46353B25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TNKQ</w:t>
            </w:r>
          </w:p>
        </w:tc>
        <w:tc>
          <w:tcPr>
            <w:tcW w:w="992" w:type="dxa"/>
          </w:tcPr>
          <w:p w14:paraId="032ACB71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993" w:type="dxa"/>
          </w:tcPr>
          <w:p w14:paraId="1BCB6F17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TNKQ</w:t>
            </w:r>
          </w:p>
        </w:tc>
        <w:tc>
          <w:tcPr>
            <w:tcW w:w="992" w:type="dxa"/>
          </w:tcPr>
          <w:p w14:paraId="6671924F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963" w:type="dxa"/>
          </w:tcPr>
          <w:p w14:paraId="2E06C016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TNKQ</w:t>
            </w:r>
          </w:p>
        </w:tc>
        <w:tc>
          <w:tcPr>
            <w:tcW w:w="935" w:type="dxa"/>
          </w:tcPr>
          <w:p w14:paraId="5403C83C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1012" w:type="dxa"/>
          </w:tcPr>
          <w:p w14:paraId="30258123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TNKQ</w:t>
            </w:r>
          </w:p>
        </w:tc>
        <w:tc>
          <w:tcPr>
            <w:tcW w:w="673" w:type="dxa"/>
          </w:tcPr>
          <w:p w14:paraId="29D7DF4D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</w:tr>
      <w:tr w:rsidR="00632076" w:rsidRPr="00632076" w14:paraId="12F4ABD1" w14:textId="77777777" w:rsidTr="007A1133">
        <w:trPr>
          <w:trHeight w:val="285"/>
        </w:trPr>
        <w:tc>
          <w:tcPr>
            <w:tcW w:w="831" w:type="dxa"/>
            <w:vMerge w:val="restart"/>
          </w:tcPr>
          <w:p w14:paraId="2BEF55D7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vMerge w:val="restart"/>
          </w:tcPr>
          <w:p w14:paraId="17BCEB28" w14:textId="6844A53A" w:rsidR="00632076" w:rsidRPr="00632076" w:rsidRDefault="000D0A03" w:rsidP="006320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Phân thức đại số</w:t>
            </w:r>
          </w:p>
        </w:tc>
        <w:tc>
          <w:tcPr>
            <w:tcW w:w="2296" w:type="dxa"/>
          </w:tcPr>
          <w:p w14:paraId="45960D09" w14:textId="77777777" w:rsidR="00632076" w:rsidRPr="00632076" w:rsidRDefault="00632076" w:rsidP="00632076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3207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Phân thức đại số</w:t>
            </w:r>
          </w:p>
        </w:tc>
        <w:tc>
          <w:tcPr>
            <w:tcW w:w="2058" w:type="dxa"/>
            <w:vMerge w:val="restart"/>
          </w:tcPr>
          <w:p w14:paraId="287EF241" w14:textId="77777777" w:rsidR="00632076" w:rsidRPr="00632076" w:rsidRDefault="00632076" w:rsidP="00632076">
            <w:pPr>
              <w:numPr>
                <w:ilvl w:val="0"/>
                <w:numId w:val="1"/>
              </w:numPr>
              <w:ind w:left="175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3207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Nhận biết được phân thức, tử và mẫu của phân thức</w:t>
            </w:r>
          </w:p>
          <w:p w14:paraId="2920753E" w14:textId="77777777" w:rsidR="00632076" w:rsidRPr="00632076" w:rsidRDefault="00632076" w:rsidP="00632076">
            <w:pPr>
              <w:numPr>
                <w:ilvl w:val="0"/>
                <w:numId w:val="1"/>
              </w:numPr>
              <w:ind w:left="175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3207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Thông hiểu:hiểu được điều kiện xác định của phan thức, mẫu chung của các phân thức</w:t>
            </w:r>
          </w:p>
          <w:p w14:paraId="5D3E85E4" w14:textId="77777777" w:rsidR="00632076" w:rsidRPr="00632076" w:rsidRDefault="00632076" w:rsidP="00632076">
            <w:pPr>
              <w:numPr>
                <w:ilvl w:val="0"/>
                <w:numId w:val="1"/>
              </w:numPr>
              <w:ind w:left="175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3207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Vận dụng: Biết vận dụng rút gọn phân thức, thực hiện các phép toán trên phân thức</w:t>
            </w:r>
          </w:p>
          <w:p w14:paraId="42A368C6" w14:textId="77777777" w:rsidR="00632076" w:rsidRPr="00632076" w:rsidRDefault="00632076" w:rsidP="00632076">
            <w:pPr>
              <w:numPr>
                <w:ilvl w:val="0"/>
                <w:numId w:val="1"/>
              </w:numPr>
              <w:ind w:left="175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3207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Vận dụng cao: biết biến đổi các biểu thức phức tạp</w:t>
            </w:r>
          </w:p>
        </w:tc>
        <w:tc>
          <w:tcPr>
            <w:tcW w:w="1236" w:type="dxa"/>
            <w:vMerge w:val="restart"/>
          </w:tcPr>
          <w:p w14:paraId="77B512D7" w14:textId="77777777" w:rsidR="003A72E5" w:rsidRPr="000D0A03" w:rsidRDefault="003A72E5" w:rsidP="003A72E5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sv-SE"/>
              </w:rPr>
            </w:pPr>
          </w:p>
          <w:p w14:paraId="4B173957" w14:textId="77777777" w:rsidR="003A72E5" w:rsidRPr="000D0A03" w:rsidRDefault="003A72E5" w:rsidP="003A72E5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sv-SE"/>
              </w:rPr>
            </w:pPr>
          </w:p>
          <w:p w14:paraId="69B2D499" w14:textId="78A0C7A0" w:rsidR="003A72E5" w:rsidRPr="000D0A03" w:rsidRDefault="003A72E5" w:rsidP="003A72E5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sv-SE"/>
              </w:rPr>
            </w:pPr>
            <w:r w:rsidRPr="000D0A0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sv-SE"/>
              </w:rPr>
              <w:t>C1,C2,</w:t>
            </w:r>
          </w:p>
          <w:p w14:paraId="02EAAF09" w14:textId="313C19B4" w:rsidR="003A72E5" w:rsidRPr="000D0A03" w:rsidRDefault="003A72E5" w:rsidP="003A72E5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sv-SE"/>
              </w:rPr>
            </w:pPr>
            <w:r w:rsidRPr="000D0A0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sv-SE"/>
              </w:rPr>
              <w:t>C3,C4, C5</w:t>
            </w:r>
          </w:p>
          <w:p w14:paraId="11F751D1" w14:textId="0E9BDBD7" w:rsidR="00632076" w:rsidRPr="00632076" w:rsidRDefault="00594FF4" w:rsidP="006320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(1,25đ)</w:t>
            </w:r>
          </w:p>
        </w:tc>
        <w:tc>
          <w:tcPr>
            <w:tcW w:w="992" w:type="dxa"/>
            <w:vMerge w:val="restart"/>
          </w:tcPr>
          <w:p w14:paraId="580A8941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14:paraId="274063A6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B9365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27D75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3BD68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618B2" w14:textId="12130121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5CD96696" w14:textId="77777777" w:rsidR="00594FF4" w:rsidRPr="000D0A03" w:rsidRDefault="00594FF4" w:rsidP="00594FF4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  <w:lang w:val="sv-SE"/>
              </w:rPr>
            </w:pPr>
          </w:p>
          <w:p w14:paraId="30BA1341" w14:textId="3A57FEDE" w:rsidR="00594FF4" w:rsidRPr="000D0A03" w:rsidRDefault="00594FF4" w:rsidP="00594FF4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  <w:lang w:val="sv-SE"/>
              </w:rPr>
            </w:pPr>
            <w:r w:rsidRPr="000D0A03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  <w:lang w:val="sv-SE"/>
              </w:rPr>
              <w:t>Bài 1.1</w:t>
            </w:r>
          </w:p>
          <w:p w14:paraId="574E3D4E" w14:textId="2C3D504D" w:rsidR="00632076" w:rsidRPr="00632076" w:rsidRDefault="000D0A03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3">
              <w:rPr>
                <w:rFonts w:ascii="Times New Roman" w:hAnsi="Times New Roman" w:cs="Times New Roman"/>
                <w:sz w:val="24"/>
                <w:szCs w:val="24"/>
              </w:rPr>
              <w:t>(1đ)</w:t>
            </w:r>
          </w:p>
        </w:tc>
        <w:tc>
          <w:tcPr>
            <w:tcW w:w="963" w:type="dxa"/>
            <w:vMerge w:val="restart"/>
          </w:tcPr>
          <w:p w14:paraId="6F92AE9A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13EE8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738F4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0A6FC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2C9D1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54093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B2596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DD1B1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26A36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17DA6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E0F97" w14:textId="08F306C8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 w:val="restart"/>
          </w:tcPr>
          <w:p w14:paraId="4C68D5DE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16D11" w14:textId="77AFF246" w:rsidR="00594FF4" w:rsidRPr="000D0A03" w:rsidRDefault="00594FF4" w:rsidP="00594FF4">
            <w:pPr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  <w:lang w:val="sv-SE"/>
              </w:rPr>
            </w:pPr>
            <w:r w:rsidRPr="000D0A03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  <w:lang w:val="sv-SE"/>
              </w:rPr>
              <w:t>Bài 1.2</w:t>
            </w:r>
          </w:p>
          <w:p w14:paraId="33EE6875" w14:textId="3C298E94" w:rsidR="000D0A03" w:rsidRPr="000D0A03" w:rsidRDefault="000D0A03" w:rsidP="00594FF4">
            <w:pPr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  <w:lang w:val="sv-SE"/>
              </w:rPr>
            </w:pPr>
            <w:r w:rsidRPr="000D0A03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  <w:lang w:val="sv-SE"/>
              </w:rPr>
              <w:t>(1đ)</w:t>
            </w:r>
          </w:p>
          <w:p w14:paraId="220A0E67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74FAB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8538C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A0895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83D74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A789D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1E0F9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0844D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06D17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5F382" w14:textId="6E57E538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</w:tcPr>
          <w:p w14:paraId="2CCB8823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Merge w:val="restart"/>
          </w:tcPr>
          <w:p w14:paraId="17326C40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F9C4F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D3C45" w14:textId="77777777" w:rsidR="00594FF4" w:rsidRPr="000D0A03" w:rsidRDefault="00594FF4" w:rsidP="00594FF4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  <w:lang w:val="sv-SE"/>
              </w:rPr>
            </w:pPr>
            <w:r w:rsidRPr="000D0A03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  <w:lang w:val="sv-SE"/>
              </w:rPr>
              <w:t>Bài 4</w:t>
            </w:r>
          </w:p>
          <w:p w14:paraId="48CC39FF" w14:textId="4DDDDC3C" w:rsidR="00632076" w:rsidRPr="00632076" w:rsidRDefault="00594FF4" w:rsidP="0059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3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  <w:lang w:val="sv-SE"/>
              </w:rPr>
              <w:t>(1đ)</w:t>
            </w:r>
          </w:p>
          <w:p w14:paraId="5DD9C76C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467A2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86CD2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38C42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87CE4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C2A85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7F52E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5966B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83CE6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4F59C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F220A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98E3B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25AE7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64F39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74166" w14:textId="77777777" w:rsidR="00632076" w:rsidRPr="00632076" w:rsidRDefault="00632076" w:rsidP="003A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076" w:rsidRPr="00632076" w14:paraId="1EBE8D90" w14:textId="77777777" w:rsidTr="007A1133">
        <w:trPr>
          <w:trHeight w:val="517"/>
        </w:trPr>
        <w:tc>
          <w:tcPr>
            <w:tcW w:w="831" w:type="dxa"/>
            <w:vMerge/>
          </w:tcPr>
          <w:p w14:paraId="4F702886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Merge/>
          </w:tcPr>
          <w:p w14:paraId="1CCF6DFB" w14:textId="77777777" w:rsidR="00632076" w:rsidRPr="00632076" w:rsidRDefault="00632076" w:rsidP="006320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6" w:type="dxa"/>
          </w:tcPr>
          <w:p w14:paraId="5CBAECBB" w14:textId="77777777" w:rsidR="00632076" w:rsidRPr="00632076" w:rsidRDefault="00632076" w:rsidP="00632076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3207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Tính chất cơ bản của phân thức</w:t>
            </w:r>
          </w:p>
        </w:tc>
        <w:tc>
          <w:tcPr>
            <w:tcW w:w="2058" w:type="dxa"/>
            <w:vMerge/>
          </w:tcPr>
          <w:p w14:paraId="0A18A4C5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</w:tcPr>
          <w:p w14:paraId="6E75BD14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5E3AC37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A528EDF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C3FF97F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14:paraId="4D5359F9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14:paraId="11AF8153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Merge/>
          </w:tcPr>
          <w:p w14:paraId="1500F4CB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</w:tcPr>
          <w:p w14:paraId="60BBC698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076" w:rsidRPr="00632076" w14:paraId="76B49086" w14:textId="77777777" w:rsidTr="007A1133">
        <w:trPr>
          <w:trHeight w:val="517"/>
        </w:trPr>
        <w:tc>
          <w:tcPr>
            <w:tcW w:w="831" w:type="dxa"/>
            <w:vMerge/>
          </w:tcPr>
          <w:p w14:paraId="0F4986B6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Merge/>
          </w:tcPr>
          <w:p w14:paraId="12C1ACD7" w14:textId="77777777" w:rsidR="00632076" w:rsidRPr="00632076" w:rsidRDefault="00632076" w:rsidP="006320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6" w:type="dxa"/>
          </w:tcPr>
          <w:p w14:paraId="2B107AD7" w14:textId="77777777" w:rsidR="00632076" w:rsidRPr="00632076" w:rsidRDefault="00632076" w:rsidP="00632076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3207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Phép cộng và phép trừ phân thức</w:t>
            </w:r>
          </w:p>
        </w:tc>
        <w:tc>
          <w:tcPr>
            <w:tcW w:w="2058" w:type="dxa"/>
            <w:vMerge/>
          </w:tcPr>
          <w:p w14:paraId="32454F91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</w:tcPr>
          <w:p w14:paraId="280A2FC4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9D72D9F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EFE082D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28C70E7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14:paraId="50D41D7E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14:paraId="747C40DD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Merge/>
          </w:tcPr>
          <w:p w14:paraId="5DD1532C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</w:tcPr>
          <w:p w14:paraId="4270A69C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076" w:rsidRPr="00632076" w14:paraId="01270189" w14:textId="77777777" w:rsidTr="007A1133">
        <w:trPr>
          <w:trHeight w:val="517"/>
        </w:trPr>
        <w:tc>
          <w:tcPr>
            <w:tcW w:w="831" w:type="dxa"/>
            <w:vMerge/>
          </w:tcPr>
          <w:p w14:paraId="08196D6D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Merge/>
          </w:tcPr>
          <w:p w14:paraId="5287B51B" w14:textId="77777777" w:rsidR="00632076" w:rsidRPr="00632076" w:rsidRDefault="00632076" w:rsidP="006320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6" w:type="dxa"/>
          </w:tcPr>
          <w:p w14:paraId="3B3BA3BA" w14:textId="77777777" w:rsidR="00632076" w:rsidRPr="00632076" w:rsidRDefault="00632076" w:rsidP="00632076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3207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Phép nhân và phép chia phân thức</w:t>
            </w:r>
          </w:p>
        </w:tc>
        <w:tc>
          <w:tcPr>
            <w:tcW w:w="2058" w:type="dxa"/>
            <w:vMerge/>
          </w:tcPr>
          <w:p w14:paraId="7A04E504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</w:tcPr>
          <w:p w14:paraId="28D2D17A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ABAF516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1591693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1C3C71D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14:paraId="0EBA88D7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14:paraId="252069C3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Merge/>
          </w:tcPr>
          <w:p w14:paraId="67862685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</w:tcPr>
          <w:p w14:paraId="20809D80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2E5" w:rsidRPr="000D0A03" w14:paraId="1237D3D7" w14:textId="77777777" w:rsidTr="000E56BD">
        <w:trPr>
          <w:trHeight w:val="317"/>
        </w:trPr>
        <w:tc>
          <w:tcPr>
            <w:tcW w:w="831" w:type="dxa"/>
          </w:tcPr>
          <w:p w14:paraId="3B707EE0" w14:textId="05D4615F" w:rsidR="003A72E5" w:rsidRPr="000D0A03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65C03615" w14:textId="5A6142BE" w:rsidR="003A72E5" w:rsidRPr="000D0A03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v-SE"/>
              </w:rPr>
              <w:t>Phương trình bậc nhất và hàm số bậc nhất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E7B440" w14:textId="4F4A2C72" w:rsidR="003A72E5" w:rsidRPr="00B67EC5" w:rsidRDefault="003A72E5" w:rsidP="00632076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sv-SE"/>
              </w:rPr>
            </w:pPr>
            <w:r w:rsidRPr="00B67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v-SE"/>
              </w:rPr>
              <w:t>Phương trình bậc nhất và hàm số bậc nhất</w:t>
            </w:r>
          </w:p>
        </w:tc>
        <w:tc>
          <w:tcPr>
            <w:tcW w:w="2058" w:type="dxa"/>
          </w:tcPr>
          <w:p w14:paraId="30BE1BA3" w14:textId="77777777" w:rsidR="003A72E5" w:rsidRPr="000D0A03" w:rsidRDefault="003A72E5" w:rsidP="003A72E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D0A03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vi-VN"/>
              </w:rPr>
              <w:t>Vận dụng:</w:t>
            </w:r>
          </w:p>
          <w:p w14:paraId="08370353" w14:textId="77777777" w:rsidR="003A72E5" w:rsidRPr="000D0A03" w:rsidRDefault="003A72E5" w:rsidP="003A72E5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D0A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  <w:t>– Giải được phương trình bậc nhất một ẩn.</w:t>
            </w:r>
          </w:p>
          <w:p w14:paraId="68FAAEF3" w14:textId="43AE999C" w:rsidR="003A72E5" w:rsidRPr="000D0A03" w:rsidRDefault="003A72E5" w:rsidP="00594FF4">
            <w:pPr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A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  <w:t xml:space="preserve">– Giải quyết được một số vấn đề thực tiễn </w:t>
            </w:r>
            <w:r w:rsidRPr="000D0A03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vi-VN"/>
              </w:rPr>
              <w:t xml:space="preserve">(đơn </w:t>
            </w:r>
            <w:r w:rsidRPr="000D0A03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vi-VN"/>
              </w:rPr>
              <w:lastRenderedPageBreak/>
              <w:t>giản, quen thuộc)</w:t>
            </w:r>
            <w:r w:rsidRPr="000D0A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  <w:t xml:space="preserve"> gắn với </w:t>
            </w:r>
            <w:r w:rsidRPr="000D0A0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vi-VN"/>
              </w:rPr>
              <w:t>phương trình bậc nhất</w:t>
            </w:r>
            <w:r w:rsidR="00594FF4" w:rsidRPr="000D0A0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236" w:type="dxa"/>
            <w:shd w:val="clear" w:color="auto" w:fill="auto"/>
          </w:tcPr>
          <w:p w14:paraId="67BA0223" w14:textId="77777777" w:rsidR="003A72E5" w:rsidRPr="000D0A03" w:rsidRDefault="003A72E5" w:rsidP="006320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C6</w:t>
            </w:r>
          </w:p>
          <w:p w14:paraId="741686DA" w14:textId="30480A4F" w:rsidR="000D0A03" w:rsidRPr="000D0A03" w:rsidRDefault="000D0A03" w:rsidP="006320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(0,25đ)</w:t>
            </w:r>
          </w:p>
        </w:tc>
        <w:tc>
          <w:tcPr>
            <w:tcW w:w="992" w:type="dxa"/>
          </w:tcPr>
          <w:p w14:paraId="2CDD8062" w14:textId="77777777" w:rsidR="00594FF4" w:rsidRPr="000D0A03" w:rsidRDefault="00594FF4" w:rsidP="00594F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sv-SE"/>
              </w:rPr>
            </w:pPr>
          </w:p>
          <w:p w14:paraId="4892FF8D" w14:textId="77777777" w:rsidR="00594FF4" w:rsidRPr="000D0A03" w:rsidRDefault="00594FF4" w:rsidP="00594F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sv-SE"/>
              </w:rPr>
            </w:pPr>
            <w:r w:rsidRPr="000D0A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sv-SE"/>
              </w:rPr>
              <w:t>Bài 2.a</w:t>
            </w:r>
          </w:p>
          <w:p w14:paraId="1F404C96" w14:textId="3A480336" w:rsidR="003A72E5" w:rsidRPr="000D0A03" w:rsidRDefault="000D0A03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0D0A0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(0,5đ)</w:t>
            </w:r>
          </w:p>
        </w:tc>
        <w:tc>
          <w:tcPr>
            <w:tcW w:w="993" w:type="dxa"/>
          </w:tcPr>
          <w:p w14:paraId="00C6E5D8" w14:textId="77777777" w:rsidR="003A72E5" w:rsidRPr="000D0A03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</w:tcPr>
          <w:p w14:paraId="4A6296CB" w14:textId="77777777" w:rsidR="00594FF4" w:rsidRPr="000D0A03" w:rsidRDefault="00594FF4" w:rsidP="00594F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sv-SE"/>
              </w:rPr>
            </w:pPr>
          </w:p>
          <w:p w14:paraId="433FCA07" w14:textId="6A2C6F0A" w:rsidR="00594FF4" w:rsidRPr="000D0A03" w:rsidRDefault="00594FF4" w:rsidP="00594F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sv-SE"/>
              </w:rPr>
            </w:pPr>
            <w:r w:rsidRPr="000D0A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sv-SE"/>
              </w:rPr>
              <w:t>Bài 2.b</w:t>
            </w:r>
          </w:p>
          <w:p w14:paraId="696C50A7" w14:textId="70319C59" w:rsidR="003A72E5" w:rsidRPr="000D0A03" w:rsidRDefault="000D0A03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0D0A0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(0,5đ)</w:t>
            </w:r>
          </w:p>
        </w:tc>
        <w:tc>
          <w:tcPr>
            <w:tcW w:w="963" w:type="dxa"/>
            <w:shd w:val="clear" w:color="auto" w:fill="auto"/>
          </w:tcPr>
          <w:p w14:paraId="7B5F17EB" w14:textId="77777777" w:rsidR="003A72E5" w:rsidRPr="000D0A03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0A258457" w14:textId="77777777" w:rsidR="003A72E5" w:rsidRPr="000D0A03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14:paraId="5C52BBB8" w14:textId="77777777" w:rsidR="003A72E5" w:rsidRPr="000D0A03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73" w:type="dxa"/>
          </w:tcPr>
          <w:p w14:paraId="6CF871EF" w14:textId="77777777" w:rsidR="003A72E5" w:rsidRPr="000D0A03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2E5" w:rsidRPr="000D0A03" w14:paraId="43A72044" w14:textId="77777777" w:rsidTr="000E56BD">
        <w:trPr>
          <w:trHeight w:val="317"/>
        </w:trPr>
        <w:tc>
          <w:tcPr>
            <w:tcW w:w="831" w:type="dxa"/>
            <w:vMerge w:val="restart"/>
          </w:tcPr>
          <w:p w14:paraId="26D97537" w14:textId="77777777" w:rsidR="003A72E5" w:rsidRPr="000D0A03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97D4C0C" w14:textId="77777777" w:rsidR="003A72E5" w:rsidRPr="000D0A03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3D7E3" w14:textId="77777777" w:rsidR="003A72E5" w:rsidRPr="000D0A03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144B8" w14:textId="77777777" w:rsidR="003A72E5" w:rsidRPr="000D0A03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8D4A1" w14:textId="77777777" w:rsidR="003A72E5" w:rsidRPr="000D0A03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315DF" w14:textId="77777777" w:rsidR="003A72E5" w:rsidRPr="000D0A03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FB96F" w14:textId="77777777" w:rsidR="003A72E5" w:rsidRPr="000D0A03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1A513" w14:textId="77777777" w:rsidR="003A72E5" w:rsidRPr="000D0A03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9CB36" w14:textId="77777777" w:rsidR="003A72E5" w:rsidRPr="000D0A03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72D18" w14:textId="77777777" w:rsidR="003A72E5" w:rsidRPr="000D0A03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77F24" w14:textId="77777777" w:rsidR="003A72E5" w:rsidRPr="000D0A03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1AC96" w14:textId="77777777" w:rsidR="003A72E5" w:rsidRPr="000D0A03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360C3" w14:textId="77777777" w:rsidR="003A72E5" w:rsidRPr="000D0A03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04D85" w14:textId="77777777" w:rsidR="003A72E5" w:rsidRPr="000D0A03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FD97D" w14:textId="77777777" w:rsidR="003A72E5" w:rsidRPr="000D0A03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07E1F" w14:textId="77777777" w:rsidR="003A72E5" w:rsidRPr="000D0A03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752ED" w14:textId="77777777" w:rsidR="003A72E5" w:rsidRPr="000D0A03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C31FD" w14:textId="77777777" w:rsidR="003A72E5" w:rsidRPr="000D0A03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942A" w14:textId="77777777" w:rsidR="003A72E5" w:rsidRPr="000D0A03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1696D" w14:textId="6515167A" w:rsidR="003A72E5" w:rsidRPr="00632076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Merge w:val="restart"/>
          </w:tcPr>
          <w:p w14:paraId="42266C64" w14:textId="77777777" w:rsidR="003A72E5" w:rsidRPr="000D0A03" w:rsidRDefault="003A72E5" w:rsidP="006320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Tam giác đồng dạng</w:t>
            </w:r>
          </w:p>
          <w:p w14:paraId="7792F086" w14:textId="77777777" w:rsidR="003A72E5" w:rsidRPr="000D0A03" w:rsidRDefault="003A72E5" w:rsidP="006320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D9595F" w14:textId="77777777" w:rsidR="003A72E5" w:rsidRPr="000D0A03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6D228" w14:textId="77777777" w:rsidR="003A72E5" w:rsidRPr="000D0A03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20CDB" w14:textId="77777777" w:rsidR="003A72E5" w:rsidRPr="000D0A03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7C3CA" w14:textId="77777777" w:rsidR="003A72E5" w:rsidRPr="000D0A03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3CF23" w14:textId="77777777" w:rsidR="003A72E5" w:rsidRPr="000D0A03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02040" w14:textId="77777777" w:rsidR="003A72E5" w:rsidRPr="000D0A03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987C3" w14:textId="77777777" w:rsidR="003A72E5" w:rsidRPr="000D0A03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EB453" w14:textId="77777777" w:rsidR="003A72E5" w:rsidRPr="000D0A03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2D4C2" w14:textId="77777777" w:rsidR="003A72E5" w:rsidRPr="000D0A03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3E6CB" w14:textId="77777777" w:rsidR="003A72E5" w:rsidRPr="000D0A03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2CDFF" w14:textId="77777777" w:rsidR="003A72E5" w:rsidRPr="000D0A03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E31D1" w14:textId="77777777" w:rsidR="003A72E5" w:rsidRPr="000D0A03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924EF" w14:textId="77777777" w:rsidR="003A72E5" w:rsidRPr="000D0A03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667FE" w14:textId="19B56C08" w:rsidR="003A72E5" w:rsidRPr="00632076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96C203" w14:textId="77777777" w:rsidR="003A72E5" w:rsidRPr="000D0A03" w:rsidRDefault="003A72E5" w:rsidP="00632076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sv-SE"/>
              </w:rPr>
            </w:pPr>
            <w:r w:rsidRPr="000D0A0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sv-SE"/>
              </w:rPr>
              <w:t>Hai tam giác đồng dạng</w:t>
            </w:r>
          </w:p>
          <w:p w14:paraId="7C6A1C36" w14:textId="77777777" w:rsidR="003A72E5" w:rsidRPr="000D0A03" w:rsidRDefault="003A72E5" w:rsidP="00632076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sv-SE"/>
              </w:rPr>
            </w:pPr>
            <w:r w:rsidRPr="000D0A0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sv-SE"/>
              </w:rPr>
              <w:t>Ba trường hợp đồng dạng của tam giác.</w:t>
            </w:r>
          </w:p>
          <w:p w14:paraId="7A2AE46A" w14:textId="77777777" w:rsidR="003A72E5" w:rsidRPr="000D0A03" w:rsidRDefault="003A72E5" w:rsidP="00632076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sv-SE"/>
              </w:rPr>
            </w:pPr>
          </w:p>
          <w:p w14:paraId="6E58EB46" w14:textId="77777777" w:rsidR="003A72E5" w:rsidRPr="000D0A03" w:rsidRDefault="003A72E5" w:rsidP="00632076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sv-SE"/>
              </w:rPr>
            </w:pPr>
          </w:p>
          <w:p w14:paraId="16C05C9C" w14:textId="31694EE7" w:rsidR="003A72E5" w:rsidRPr="00632076" w:rsidRDefault="003A72E5" w:rsidP="00632076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058" w:type="dxa"/>
          </w:tcPr>
          <w:p w14:paraId="6CAD7E46" w14:textId="77777777" w:rsidR="003A72E5" w:rsidRPr="00632076" w:rsidRDefault="003A72E5" w:rsidP="00632076">
            <w:pPr>
              <w:numPr>
                <w:ilvl w:val="0"/>
                <w:numId w:val="1"/>
              </w:numPr>
              <w:ind w:left="175" w:hanging="175"/>
              <w:contextualSpacing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3207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Nhận biết: được 2 tam giác đồng dạng thông qua các dấu hiệu đã học</w:t>
            </w:r>
          </w:p>
          <w:p w14:paraId="56D226B5" w14:textId="77777777" w:rsidR="003A72E5" w:rsidRPr="00632076" w:rsidRDefault="003A72E5" w:rsidP="00632076">
            <w:pPr>
              <w:numPr>
                <w:ilvl w:val="0"/>
                <w:numId w:val="1"/>
              </w:numPr>
              <w:ind w:left="175" w:hanging="175"/>
              <w:contextualSpacing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3207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Thông hiểu: hiểu được ý nghĩa của tỷ số đồng dạng, ứng dụng vào tam giác vuông</w:t>
            </w:r>
          </w:p>
          <w:p w14:paraId="5723E184" w14:textId="77777777" w:rsidR="003A72E5" w:rsidRPr="00632076" w:rsidRDefault="003A72E5" w:rsidP="00632076">
            <w:pPr>
              <w:numPr>
                <w:ilvl w:val="0"/>
                <w:numId w:val="1"/>
              </w:numPr>
              <w:ind w:left="175" w:hanging="175"/>
              <w:contextualSpacing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3207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Vận dụng: vận dụng tam giác đồng dạng để chứng minh các góc bằng nhau và tính đoạn thẳng</w:t>
            </w:r>
          </w:p>
          <w:p w14:paraId="168F7726" w14:textId="77777777" w:rsidR="003A72E5" w:rsidRPr="00632076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36" w:type="dxa"/>
            <w:shd w:val="clear" w:color="auto" w:fill="auto"/>
          </w:tcPr>
          <w:p w14:paraId="26B33D47" w14:textId="77777777" w:rsidR="000D0A03" w:rsidRPr="000D0A03" w:rsidRDefault="00F32412" w:rsidP="00F324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sv-SE"/>
              </w:rPr>
            </w:pPr>
            <w:r w:rsidRPr="000D0A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sv-SE"/>
              </w:rPr>
              <w:t>C7,C8,</w:t>
            </w:r>
          </w:p>
          <w:p w14:paraId="6780EEAC" w14:textId="56C034B7" w:rsidR="00F32412" w:rsidRPr="000D0A03" w:rsidRDefault="00F32412" w:rsidP="00F324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sv-SE"/>
              </w:rPr>
            </w:pPr>
            <w:r w:rsidRPr="000D0A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sv-SE"/>
              </w:rPr>
              <w:t>C9,C10,</w:t>
            </w:r>
          </w:p>
          <w:p w14:paraId="72184985" w14:textId="72B6BD16" w:rsidR="00F32412" w:rsidRPr="000D0A03" w:rsidRDefault="00F32412" w:rsidP="00F324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sv-SE"/>
              </w:rPr>
            </w:pPr>
            <w:r w:rsidRPr="000D0A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sv-SE"/>
              </w:rPr>
              <w:t>C12</w:t>
            </w:r>
          </w:p>
          <w:p w14:paraId="18DA9964" w14:textId="394BD2F0" w:rsidR="003A72E5" w:rsidRPr="00632076" w:rsidRDefault="000D0A03" w:rsidP="00F3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3">
              <w:rPr>
                <w:rFonts w:ascii="Times New Roman" w:hAnsi="Times New Roman" w:cs="Times New Roman"/>
                <w:sz w:val="24"/>
                <w:szCs w:val="24"/>
              </w:rPr>
              <w:t>(1,25đ)</w:t>
            </w:r>
          </w:p>
        </w:tc>
        <w:tc>
          <w:tcPr>
            <w:tcW w:w="992" w:type="dxa"/>
          </w:tcPr>
          <w:p w14:paraId="59D71088" w14:textId="77777777" w:rsidR="00F32412" w:rsidRPr="000D0A03" w:rsidRDefault="00F32412" w:rsidP="00F324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sv-SE"/>
              </w:rPr>
            </w:pPr>
            <w:r w:rsidRPr="000D0A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sv-SE"/>
              </w:rPr>
              <w:t>Bài 3.a</w:t>
            </w:r>
          </w:p>
          <w:p w14:paraId="153B47BB" w14:textId="2AA2209A" w:rsidR="003A72E5" w:rsidRPr="00632076" w:rsidRDefault="00F32412" w:rsidP="00F32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0D0A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sv-SE"/>
              </w:rPr>
              <w:t>0,5đ</w:t>
            </w:r>
          </w:p>
        </w:tc>
        <w:tc>
          <w:tcPr>
            <w:tcW w:w="993" w:type="dxa"/>
          </w:tcPr>
          <w:p w14:paraId="1E3B7F77" w14:textId="77777777" w:rsidR="003A72E5" w:rsidRPr="00632076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6B95CA59" w14:textId="77777777" w:rsidR="003A72E5" w:rsidRPr="00632076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6C80BB87" w14:textId="77777777" w:rsidR="003A72E5" w:rsidRPr="00632076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21A72C58" w14:textId="77777777" w:rsidR="003A72E5" w:rsidRPr="00632076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255D0104" w14:textId="77777777" w:rsidR="003A72E5" w:rsidRPr="00632076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7BFCB025" w14:textId="3D0188E2" w:rsidR="003A72E5" w:rsidRPr="00632076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</w:tcPr>
          <w:p w14:paraId="71959A4B" w14:textId="17603DF6" w:rsidR="00F32412" w:rsidRPr="000D0A03" w:rsidRDefault="00F32412" w:rsidP="00F324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sv-SE"/>
              </w:rPr>
            </w:pPr>
            <w:r w:rsidRPr="000D0A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sv-SE"/>
              </w:rPr>
              <w:t>Bài 3.c</w:t>
            </w:r>
          </w:p>
          <w:p w14:paraId="27FE7667" w14:textId="134D1EAB" w:rsidR="003A72E5" w:rsidRPr="00632076" w:rsidRDefault="00F32412" w:rsidP="00F32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0D0A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sv-SE"/>
              </w:rPr>
              <w:t>1,5đ</w:t>
            </w:r>
          </w:p>
        </w:tc>
        <w:tc>
          <w:tcPr>
            <w:tcW w:w="963" w:type="dxa"/>
            <w:shd w:val="clear" w:color="auto" w:fill="auto"/>
          </w:tcPr>
          <w:p w14:paraId="681103BD" w14:textId="77777777" w:rsidR="003A72E5" w:rsidRPr="00632076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shd w:val="clear" w:color="auto" w:fill="auto"/>
          </w:tcPr>
          <w:p w14:paraId="109E3D7F" w14:textId="547E3B90" w:rsidR="00F32412" w:rsidRPr="000D0A03" w:rsidRDefault="00F32412" w:rsidP="00F32412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sv-SE"/>
              </w:rPr>
            </w:pPr>
            <w:r w:rsidRPr="000D0A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sv-SE"/>
              </w:rPr>
              <w:t>Bài 3.c</w:t>
            </w:r>
          </w:p>
          <w:p w14:paraId="11B0B39B" w14:textId="77777777" w:rsidR="000D0A03" w:rsidRPr="000D0A03" w:rsidRDefault="000D0A03" w:rsidP="000D0A03">
            <w:pPr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  <w:lang w:val="sv-SE"/>
              </w:rPr>
            </w:pPr>
            <w:r w:rsidRPr="000D0A03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  <w:lang w:val="sv-SE"/>
              </w:rPr>
              <w:t>(1đ)</w:t>
            </w:r>
          </w:p>
          <w:p w14:paraId="1D480FDB" w14:textId="77777777" w:rsidR="003A72E5" w:rsidRPr="00632076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5048B" w14:textId="77777777" w:rsidR="003A72E5" w:rsidRPr="00632076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C4D59" w14:textId="77777777" w:rsidR="003A72E5" w:rsidRPr="00632076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004C1" w14:textId="77777777" w:rsidR="003A72E5" w:rsidRPr="00632076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34D82" w14:textId="77777777" w:rsidR="003A72E5" w:rsidRPr="00632076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15590" w14:textId="77777777" w:rsidR="003A72E5" w:rsidRPr="00632076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C26FE" w14:textId="77777777" w:rsidR="003A72E5" w:rsidRPr="00632076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0A229" w14:textId="77777777" w:rsidR="003A72E5" w:rsidRPr="00632076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9C81A" w14:textId="77777777" w:rsidR="003A72E5" w:rsidRPr="00632076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E52AE" w14:textId="7EED2389" w:rsidR="003A72E5" w:rsidRPr="00632076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14:paraId="0056B0C3" w14:textId="77777777" w:rsidR="003A72E5" w:rsidRPr="00632076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73" w:type="dxa"/>
          </w:tcPr>
          <w:p w14:paraId="18C7CA43" w14:textId="77777777" w:rsidR="003A72E5" w:rsidRPr="00632076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2E5" w:rsidRPr="000D0A03" w14:paraId="3596364E" w14:textId="77777777" w:rsidTr="000E56BD">
        <w:trPr>
          <w:trHeight w:val="317"/>
        </w:trPr>
        <w:tc>
          <w:tcPr>
            <w:tcW w:w="831" w:type="dxa"/>
            <w:vMerge/>
          </w:tcPr>
          <w:p w14:paraId="7D8DB430" w14:textId="68829142" w:rsidR="003A72E5" w:rsidRPr="00632076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Merge/>
          </w:tcPr>
          <w:p w14:paraId="40467F89" w14:textId="417EF25C" w:rsidR="003A72E5" w:rsidRPr="00632076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978C66" w14:textId="3004C178" w:rsidR="003A72E5" w:rsidRPr="00B67EC5" w:rsidRDefault="003A72E5" w:rsidP="00632076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B67EC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sv-SE"/>
              </w:rPr>
              <w:t>Định lí pythago và ứng dụng</w:t>
            </w:r>
          </w:p>
        </w:tc>
        <w:tc>
          <w:tcPr>
            <w:tcW w:w="2058" w:type="dxa"/>
          </w:tcPr>
          <w:p w14:paraId="2FF218E5" w14:textId="7FC05F3F" w:rsidR="003A72E5" w:rsidRPr="00632076" w:rsidRDefault="003A72E5" w:rsidP="00632076">
            <w:pPr>
              <w:numPr>
                <w:ilvl w:val="0"/>
                <w:numId w:val="1"/>
              </w:numPr>
              <w:ind w:left="175" w:hanging="175"/>
              <w:contextualSpacing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3207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Vận dụng </w:t>
            </w:r>
            <w:r w:rsidRPr="000D0A0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sv-SE"/>
              </w:rPr>
              <w:t xml:space="preserve">Định lí pythago </w:t>
            </w:r>
            <w:r w:rsidRPr="0063207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tính </w:t>
            </w:r>
            <w:r w:rsidRPr="000D0A0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các cạnh của tam giác.</w:t>
            </w:r>
          </w:p>
        </w:tc>
        <w:tc>
          <w:tcPr>
            <w:tcW w:w="1236" w:type="dxa"/>
            <w:shd w:val="clear" w:color="auto" w:fill="auto"/>
          </w:tcPr>
          <w:p w14:paraId="5FDA67C8" w14:textId="77777777" w:rsidR="003A72E5" w:rsidRPr="000D0A03" w:rsidRDefault="00594FF4" w:rsidP="006320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sv-SE"/>
              </w:rPr>
            </w:pPr>
            <w:r w:rsidRPr="000D0A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sv-SE"/>
              </w:rPr>
              <w:t>C11</w:t>
            </w:r>
          </w:p>
          <w:p w14:paraId="75B1DC22" w14:textId="5D629529" w:rsidR="000D0A03" w:rsidRPr="00632076" w:rsidRDefault="000D0A03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0D0A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sv-SE"/>
              </w:rPr>
              <w:t>(0,25đ)</w:t>
            </w:r>
          </w:p>
        </w:tc>
        <w:tc>
          <w:tcPr>
            <w:tcW w:w="992" w:type="dxa"/>
          </w:tcPr>
          <w:p w14:paraId="4357077A" w14:textId="77777777" w:rsidR="003A72E5" w:rsidRPr="00632076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</w:tcPr>
          <w:p w14:paraId="7CC6A85C" w14:textId="77777777" w:rsidR="003A72E5" w:rsidRPr="00632076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</w:tcPr>
          <w:p w14:paraId="6C35D7D7" w14:textId="77777777" w:rsidR="003A72E5" w:rsidRPr="00632076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63" w:type="dxa"/>
            <w:shd w:val="clear" w:color="auto" w:fill="auto"/>
          </w:tcPr>
          <w:p w14:paraId="68A64E36" w14:textId="459A6900" w:rsidR="003A72E5" w:rsidRPr="00632076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4F13583D" w14:textId="77777777" w:rsidR="003A72E5" w:rsidRPr="00632076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14:paraId="342D0835" w14:textId="77777777" w:rsidR="003A72E5" w:rsidRPr="00632076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73" w:type="dxa"/>
          </w:tcPr>
          <w:p w14:paraId="3EA0B03F" w14:textId="77777777" w:rsidR="003A72E5" w:rsidRPr="00632076" w:rsidRDefault="003A72E5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6B9" w:rsidRPr="00632076" w14:paraId="3CA1540B" w14:textId="77777777" w:rsidTr="0036593A">
        <w:trPr>
          <w:trHeight w:val="840"/>
        </w:trPr>
        <w:tc>
          <w:tcPr>
            <w:tcW w:w="6424" w:type="dxa"/>
            <w:gridSpan w:val="4"/>
          </w:tcPr>
          <w:p w14:paraId="7B3EC101" w14:textId="77777777" w:rsidR="006366B9" w:rsidRPr="00632076" w:rsidRDefault="006366B9" w:rsidP="006320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076">
              <w:rPr>
                <w:rFonts w:ascii="Times New Roman" w:hAnsi="Times New Roman" w:cs="Times New Roman"/>
                <w:b/>
                <w:sz w:val="24"/>
                <w:szCs w:val="24"/>
              </w:rPr>
              <w:t>Số câu</w:t>
            </w:r>
            <w:r w:rsidRPr="0063207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14:paraId="33AA407F" w14:textId="77777777" w:rsidR="006366B9" w:rsidRPr="00632076" w:rsidRDefault="006366B9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36" w:type="dxa"/>
          </w:tcPr>
          <w:p w14:paraId="257917F0" w14:textId="01CA4C07" w:rsidR="006366B9" w:rsidRPr="00632076" w:rsidRDefault="006366B9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0D0A0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12</w:t>
            </w:r>
          </w:p>
        </w:tc>
        <w:tc>
          <w:tcPr>
            <w:tcW w:w="992" w:type="dxa"/>
          </w:tcPr>
          <w:p w14:paraId="319816D3" w14:textId="0DDDCF66" w:rsidR="006366B9" w:rsidRPr="00632076" w:rsidRDefault="006366B9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0D0A0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993" w:type="dxa"/>
          </w:tcPr>
          <w:p w14:paraId="32B05ED1" w14:textId="5ACF7B23" w:rsidR="006366B9" w:rsidRPr="00632076" w:rsidRDefault="006366B9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0D0A0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</w:t>
            </w:r>
          </w:p>
        </w:tc>
        <w:tc>
          <w:tcPr>
            <w:tcW w:w="992" w:type="dxa"/>
          </w:tcPr>
          <w:p w14:paraId="33323A50" w14:textId="34716644" w:rsidR="006366B9" w:rsidRPr="00632076" w:rsidRDefault="006366B9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0D0A0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963" w:type="dxa"/>
          </w:tcPr>
          <w:p w14:paraId="28F3E65B" w14:textId="604BE0A3" w:rsidR="006366B9" w:rsidRPr="00632076" w:rsidRDefault="006366B9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0D0A0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</w:t>
            </w:r>
          </w:p>
        </w:tc>
        <w:tc>
          <w:tcPr>
            <w:tcW w:w="935" w:type="dxa"/>
          </w:tcPr>
          <w:p w14:paraId="2FD8FBFD" w14:textId="3FF9D70D" w:rsidR="006366B9" w:rsidRPr="00632076" w:rsidRDefault="006366B9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0D0A0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1012" w:type="dxa"/>
          </w:tcPr>
          <w:p w14:paraId="3247E4F7" w14:textId="77777777" w:rsidR="006366B9" w:rsidRPr="00632076" w:rsidRDefault="006366B9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3207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</w:t>
            </w:r>
          </w:p>
        </w:tc>
        <w:tc>
          <w:tcPr>
            <w:tcW w:w="673" w:type="dxa"/>
          </w:tcPr>
          <w:p w14:paraId="0B279939" w14:textId="77777777" w:rsidR="006366B9" w:rsidRPr="00632076" w:rsidRDefault="006366B9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3207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  <w:p w14:paraId="092DC9BF" w14:textId="77777777" w:rsidR="006366B9" w:rsidRPr="00632076" w:rsidRDefault="006366B9" w:rsidP="00632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632076" w:rsidRPr="00632076" w14:paraId="7FF672A8" w14:textId="77777777" w:rsidTr="007A1133">
        <w:trPr>
          <w:trHeight w:val="420"/>
        </w:trPr>
        <w:tc>
          <w:tcPr>
            <w:tcW w:w="4366" w:type="dxa"/>
            <w:gridSpan w:val="3"/>
          </w:tcPr>
          <w:p w14:paraId="1421F18E" w14:textId="77777777" w:rsidR="00632076" w:rsidRPr="00632076" w:rsidRDefault="00632076" w:rsidP="006320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Tỉ lệ % điểm</w:t>
            </w:r>
          </w:p>
        </w:tc>
        <w:tc>
          <w:tcPr>
            <w:tcW w:w="2058" w:type="dxa"/>
          </w:tcPr>
          <w:p w14:paraId="753C99F7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vAlign w:val="center"/>
          </w:tcPr>
          <w:p w14:paraId="30EBA094" w14:textId="6E15527C" w:rsidR="00632076" w:rsidRPr="00632076" w:rsidRDefault="00594FF4" w:rsidP="00632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632076" w:rsidRPr="00632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985" w:type="dxa"/>
            <w:gridSpan w:val="2"/>
            <w:vAlign w:val="center"/>
          </w:tcPr>
          <w:p w14:paraId="5A7C0D61" w14:textId="2B4A1A89" w:rsidR="00632076" w:rsidRPr="00632076" w:rsidRDefault="00594FF4" w:rsidP="00632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632076" w:rsidRPr="00632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98" w:type="dxa"/>
            <w:gridSpan w:val="2"/>
            <w:vAlign w:val="center"/>
          </w:tcPr>
          <w:p w14:paraId="641A243E" w14:textId="32D9B47B" w:rsidR="00632076" w:rsidRPr="00632076" w:rsidRDefault="00594FF4" w:rsidP="00632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632076" w:rsidRPr="00632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685" w:type="dxa"/>
            <w:gridSpan w:val="2"/>
            <w:vAlign w:val="center"/>
          </w:tcPr>
          <w:p w14:paraId="59ED4ED7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10%</w:t>
            </w:r>
          </w:p>
        </w:tc>
      </w:tr>
      <w:tr w:rsidR="00632076" w:rsidRPr="00632076" w14:paraId="55B797DE" w14:textId="77777777" w:rsidTr="007A1133">
        <w:trPr>
          <w:trHeight w:val="128"/>
        </w:trPr>
        <w:tc>
          <w:tcPr>
            <w:tcW w:w="4366" w:type="dxa"/>
            <w:gridSpan w:val="3"/>
          </w:tcPr>
          <w:p w14:paraId="2C998E18" w14:textId="77777777" w:rsidR="00632076" w:rsidRPr="00632076" w:rsidRDefault="00632076" w:rsidP="006320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Tỉ lệ chung</w:t>
            </w:r>
          </w:p>
        </w:tc>
        <w:tc>
          <w:tcPr>
            <w:tcW w:w="2058" w:type="dxa"/>
          </w:tcPr>
          <w:p w14:paraId="19ECFA53" w14:textId="77777777" w:rsidR="00632076" w:rsidRPr="00632076" w:rsidRDefault="00632076" w:rsidP="006320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4213" w:type="dxa"/>
            <w:gridSpan w:val="4"/>
          </w:tcPr>
          <w:p w14:paraId="334C0032" w14:textId="1EC72AD0" w:rsidR="00632076" w:rsidRPr="00632076" w:rsidRDefault="00594FF4" w:rsidP="006320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0D0A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70</w:t>
            </w:r>
            <w:r w:rsidR="00632076" w:rsidRPr="006320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%</w:t>
            </w:r>
          </w:p>
        </w:tc>
        <w:tc>
          <w:tcPr>
            <w:tcW w:w="3583" w:type="dxa"/>
            <w:gridSpan w:val="4"/>
          </w:tcPr>
          <w:p w14:paraId="05B040EE" w14:textId="525D76F3" w:rsidR="00632076" w:rsidRPr="00632076" w:rsidRDefault="00594FF4" w:rsidP="006320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0D0A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30</w:t>
            </w:r>
            <w:r w:rsidR="00632076" w:rsidRPr="006320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%</w:t>
            </w:r>
          </w:p>
        </w:tc>
      </w:tr>
    </w:tbl>
    <w:p w14:paraId="7F49FC55" w14:textId="77777777" w:rsidR="00632076" w:rsidRPr="00632076" w:rsidRDefault="00632076" w:rsidP="00632076">
      <w:pPr>
        <w:spacing w:after="0" w:line="276" w:lineRule="auto"/>
        <w:jc w:val="center"/>
        <w:rPr>
          <w:rFonts w:cs="Times New Roman"/>
          <w:b/>
          <w:noProof/>
          <w:color w:val="000000" w:themeColor="text1"/>
          <w:kern w:val="0"/>
          <w:sz w:val="26"/>
          <w:szCs w:val="26"/>
          <w14:ligatures w14:val="none"/>
        </w:rPr>
      </w:pPr>
    </w:p>
    <w:p w14:paraId="54623D2B" w14:textId="77777777" w:rsidR="00632076" w:rsidRPr="00632076" w:rsidRDefault="00632076" w:rsidP="00632076">
      <w:pPr>
        <w:spacing w:after="0" w:line="276" w:lineRule="auto"/>
        <w:jc w:val="center"/>
        <w:rPr>
          <w:rFonts w:cs="Times New Roman"/>
          <w:b/>
          <w:noProof/>
          <w:color w:val="000000" w:themeColor="text1"/>
          <w:kern w:val="0"/>
          <w:sz w:val="26"/>
          <w:szCs w:val="26"/>
          <w14:ligatures w14:val="none"/>
        </w:rPr>
      </w:pPr>
    </w:p>
    <w:p w14:paraId="57D170DD" w14:textId="77777777" w:rsidR="00632076" w:rsidRPr="00632076" w:rsidRDefault="00632076" w:rsidP="00632076">
      <w:pPr>
        <w:rPr>
          <w:rFonts w:asciiTheme="majorHAnsi" w:hAnsiTheme="majorHAnsi" w:cstheme="majorHAnsi"/>
          <w:b/>
          <w:kern w:val="0"/>
          <w:sz w:val="24"/>
          <w:szCs w:val="24"/>
          <w14:ligatures w14:val="none"/>
        </w:rPr>
      </w:pPr>
    </w:p>
    <w:p w14:paraId="023BF982" w14:textId="77777777" w:rsidR="00746CEC" w:rsidRPr="00944013" w:rsidRDefault="00746CEC" w:rsidP="00D2547A">
      <w:pPr>
        <w:rPr>
          <w:rFonts w:cs="Times New Roman"/>
        </w:rPr>
      </w:pPr>
    </w:p>
    <w:sectPr w:rsidR="00746CEC" w:rsidRPr="00944013" w:rsidSect="000D0A03">
      <w:pgSz w:w="16838" w:h="11906" w:orient="landscape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C5B2E"/>
    <w:multiLevelType w:val="hybridMultilevel"/>
    <w:tmpl w:val="9A064568"/>
    <w:lvl w:ilvl="0" w:tplc="D9B6AA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558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BC"/>
    <w:rsid w:val="00045697"/>
    <w:rsid w:val="000B67EC"/>
    <w:rsid w:val="000D0A03"/>
    <w:rsid w:val="000D32FF"/>
    <w:rsid w:val="000D722A"/>
    <w:rsid w:val="001025AC"/>
    <w:rsid w:val="00150D63"/>
    <w:rsid w:val="00173CB0"/>
    <w:rsid w:val="001E3AB2"/>
    <w:rsid w:val="002763BC"/>
    <w:rsid w:val="00330453"/>
    <w:rsid w:val="0038385E"/>
    <w:rsid w:val="00387754"/>
    <w:rsid w:val="00393332"/>
    <w:rsid w:val="003A72E5"/>
    <w:rsid w:val="003D608E"/>
    <w:rsid w:val="004845FA"/>
    <w:rsid w:val="00486114"/>
    <w:rsid w:val="00594FF4"/>
    <w:rsid w:val="005F2E04"/>
    <w:rsid w:val="00632076"/>
    <w:rsid w:val="006366B9"/>
    <w:rsid w:val="00746CEC"/>
    <w:rsid w:val="007A024C"/>
    <w:rsid w:val="008376FA"/>
    <w:rsid w:val="00926789"/>
    <w:rsid w:val="00933C12"/>
    <w:rsid w:val="00944013"/>
    <w:rsid w:val="009D2B97"/>
    <w:rsid w:val="00A07093"/>
    <w:rsid w:val="00A15CE2"/>
    <w:rsid w:val="00A3488D"/>
    <w:rsid w:val="00A80BE8"/>
    <w:rsid w:val="00AD6A90"/>
    <w:rsid w:val="00B131BA"/>
    <w:rsid w:val="00B64C94"/>
    <w:rsid w:val="00B67EC5"/>
    <w:rsid w:val="00B82A8D"/>
    <w:rsid w:val="00CC68BC"/>
    <w:rsid w:val="00D2547A"/>
    <w:rsid w:val="00D81B67"/>
    <w:rsid w:val="00DC7CBB"/>
    <w:rsid w:val="00DF267B"/>
    <w:rsid w:val="00DF28DF"/>
    <w:rsid w:val="00E0426C"/>
    <w:rsid w:val="00E72821"/>
    <w:rsid w:val="00E744BE"/>
    <w:rsid w:val="00E75C7D"/>
    <w:rsid w:val="00F01BEE"/>
    <w:rsid w:val="00F3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7E2DE"/>
  <w15:chartTrackingRefBased/>
  <w15:docId w15:val="{ACEF1431-5D3C-4F03-B532-789B76C4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763BC"/>
    <w:pPr>
      <w:ind w:left="720"/>
      <w:contextualSpacing/>
    </w:pPr>
    <w:rPr>
      <w:kern w:val="0"/>
      <w:sz w:val="26"/>
      <w14:ligatures w14:val="none"/>
    </w:rPr>
  </w:style>
  <w:style w:type="table" w:styleId="TableGrid">
    <w:name w:val="Table Grid"/>
    <w:basedOn w:val="TableNormal"/>
    <w:rsid w:val="002763BC"/>
    <w:pPr>
      <w:spacing w:after="0" w:line="240" w:lineRule="auto"/>
    </w:pPr>
    <w:rPr>
      <w:kern w:val="0"/>
      <w:sz w:val="26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763BC"/>
    <w:rPr>
      <w:kern w:val="0"/>
      <w:sz w:val="26"/>
      <w14:ligatures w14:val="none"/>
    </w:rPr>
  </w:style>
  <w:style w:type="paragraph" w:styleId="NormalWeb">
    <w:name w:val="Normal (Web)"/>
    <w:basedOn w:val="Normal"/>
    <w:uiPriority w:val="99"/>
    <w:rsid w:val="002763BC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mjx-char">
    <w:name w:val="mjx-char"/>
    <w:basedOn w:val="DefaultParagraphFont"/>
    <w:rsid w:val="00DF28DF"/>
  </w:style>
  <w:style w:type="table" w:customStyle="1" w:styleId="trongbang1">
    <w:name w:val="trongbang1"/>
    <w:basedOn w:val="TableNormal"/>
    <w:next w:val="TableGrid"/>
    <w:uiPriority w:val="39"/>
    <w:qFormat/>
    <w:rsid w:val="00944013"/>
    <w:pPr>
      <w:spacing w:after="0" w:line="240" w:lineRule="auto"/>
      <w:ind w:left="720" w:hanging="720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32076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85155-ED53-4754-A96E-91A8ABBB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395</Words>
  <Characters>2253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2024-02-19T12:51:00Z</dcterms:created>
  <dcterms:modified xsi:type="dcterms:W3CDTF">2024-02-23T02:56:00Z</dcterms:modified>
</cp:coreProperties>
</file>