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74"/>
        <w:gridCol w:w="6238"/>
      </w:tblGrid>
      <w:tr w:rsidR="00D12E5E" w:rsidRPr="001D4B82" w14:paraId="045099F9" w14:textId="77777777" w:rsidTr="00536408">
        <w:trPr>
          <w:trHeight w:hRule="exact" w:val="288"/>
        </w:trPr>
        <w:tc>
          <w:tcPr>
            <w:tcW w:w="3420" w:type="dxa"/>
            <w:shd w:val="clear" w:color="auto" w:fill="auto"/>
          </w:tcPr>
          <w:p w14:paraId="2640D76A" w14:textId="77777777" w:rsidR="00D12E5E" w:rsidRPr="001D4B82" w:rsidRDefault="00D12E5E" w:rsidP="00536408">
            <w:pPr>
              <w:spacing w:after="0" w:line="240" w:lineRule="auto"/>
              <w:jc w:val="center"/>
              <w:rPr>
                <w:rFonts w:ascii="timey)" w:hAnsi="timey)"/>
                <w:bCs/>
                <w:sz w:val="25"/>
                <w:szCs w:val="25"/>
              </w:rPr>
            </w:pPr>
            <w:r w:rsidRPr="001D4B82">
              <w:rPr>
                <w:rFonts w:ascii="timey)" w:hAnsi="timey)"/>
                <w:bCs/>
                <w:sz w:val="25"/>
                <w:szCs w:val="25"/>
              </w:rPr>
              <w:t>SỞ GIÁO DỤC VÀ ĐÀO TẠO</w:t>
            </w:r>
          </w:p>
        </w:tc>
        <w:tc>
          <w:tcPr>
            <w:tcW w:w="6347" w:type="dxa"/>
            <w:shd w:val="clear" w:color="auto" w:fill="auto"/>
          </w:tcPr>
          <w:p w14:paraId="2094B781" w14:textId="77777777" w:rsidR="00D12E5E" w:rsidRPr="001D4B82" w:rsidRDefault="00D12E5E" w:rsidP="00536408">
            <w:pPr>
              <w:spacing w:after="0" w:line="240" w:lineRule="auto"/>
              <w:jc w:val="center"/>
              <w:rPr>
                <w:rFonts w:ascii="timey)" w:hAnsi="timey)"/>
                <w:b/>
                <w:bCs/>
                <w:sz w:val="25"/>
                <w:szCs w:val="25"/>
              </w:rPr>
            </w:pPr>
            <w:r w:rsidRPr="001D4B82">
              <w:rPr>
                <w:rFonts w:ascii="timey)" w:hAnsi="timey)"/>
                <w:b/>
                <w:bCs/>
                <w:sz w:val="25"/>
                <w:szCs w:val="25"/>
              </w:rPr>
              <w:t>KỲ THI OLYMPIC TRUYỀN THỐNG 30 THÁNG 4</w:t>
            </w:r>
          </w:p>
        </w:tc>
      </w:tr>
      <w:tr w:rsidR="00D12E5E" w:rsidRPr="001D4B82" w14:paraId="0B17618A" w14:textId="77777777" w:rsidTr="00536408">
        <w:trPr>
          <w:trHeight w:hRule="exact" w:val="288"/>
        </w:trPr>
        <w:tc>
          <w:tcPr>
            <w:tcW w:w="3420" w:type="dxa"/>
            <w:shd w:val="clear" w:color="auto" w:fill="auto"/>
          </w:tcPr>
          <w:p w14:paraId="232F8B39" w14:textId="77777777" w:rsidR="00D12E5E" w:rsidRPr="001D4B82" w:rsidRDefault="00D12E5E" w:rsidP="00536408">
            <w:pPr>
              <w:spacing w:after="0" w:line="240" w:lineRule="auto"/>
              <w:jc w:val="center"/>
              <w:rPr>
                <w:rFonts w:ascii="timey)" w:hAnsi="timey)"/>
                <w:bCs/>
                <w:sz w:val="25"/>
                <w:szCs w:val="25"/>
              </w:rPr>
            </w:pPr>
            <w:r w:rsidRPr="001D4B82">
              <w:rPr>
                <w:rFonts w:ascii="timey)" w:hAnsi="timey)"/>
                <w:bCs/>
                <w:sz w:val="25"/>
                <w:szCs w:val="25"/>
              </w:rPr>
              <w:t>TỈNH BÀ RỊA - VŨNG TÀU</w:t>
            </w:r>
          </w:p>
        </w:tc>
        <w:tc>
          <w:tcPr>
            <w:tcW w:w="6347" w:type="dxa"/>
            <w:shd w:val="clear" w:color="auto" w:fill="auto"/>
          </w:tcPr>
          <w:p w14:paraId="71FCD229" w14:textId="77777777" w:rsidR="00D12E5E" w:rsidRPr="001D4B82" w:rsidRDefault="00D12E5E" w:rsidP="00536408">
            <w:pPr>
              <w:spacing w:after="0" w:line="240" w:lineRule="auto"/>
              <w:jc w:val="center"/>
              <w:rPr>
                <w:rFonts w:ascii="timey)" w:hAnsi="timey)"/>
                <w:b/>
                <w:bCs/>
                <w:sz w:val="25"/>
                <w:szCs w:val="25"/>
              </w:rPr>
            </w:pPr>
            <w:r w:rsidRPr="001D4B82">
              <w:rPr>
                <w:rFonts w:ascii="timey)" w:hAnsi="timey)"/>
                <w:b/>
                <w:bCs/>
                <w:sz w:val="25"/>
                <w:szCs w:val="25"/>
              </w:rPr>
              <w:t>LẦN THỨ XXVIII – NĂM 2024</w:t>
            </w:r>
          </w:p>
        </w:tc>
      </w:tr>
      <w:tr w:rsidR="00D12E5E" w:rsidRPr="001D4B82" w14:paraId="21A10E2C" w14:textId="77777777" w:rsidTr="00536408">
        <w:trPr>
          <w:trHeight w:hRule="exact" w:val="288"/>
        </w:trPr>
        <w:tc>
          <w:tcPr>
            <w:tcW w:w="3420" w:type="dxa"/>
            <w:shd w:val="clear" w:color="auto" w:fill="auto"/>
          </w:tcPr>
          <w:p w14:paraId="1B059B50" w14:textId="77777777" w:rsidR="00D12E5E" w:rsidRPr="001D4B82" w:rsidRDefault="00D12E5E" w:rsidP="00536408">
            <w:pPr>
              <w:spacing w:after="0" w:line="240" w:lineRule="auto"/>
              <w:jc w:val="center"/>
              <w:rPr>
                <w:rFonts w:ascii="timey)" w:hAnsi="timey)"/>
                <w:b/>
                <w:bCs/>
                <w:sz w:val="25"/>
                <w:szCs w:val="25"/>
              </w:rPr>
            </w:pPr>
            <w:r w:rsidRPr="001D4B82">
              <w:rPr>
                <w:rFonts w:ascii="timey)" w:hAnsi="timey)"/>
                <w:b/>
                <w:bCs/>
                <w:sz w:val="25"/>
                <w:szCs w:val="25"/>
              </w:rPr>
              <w:t>TRƯỜNG THPT CHUYÊN</w:t>
            </w:r>
          </w:p>
        </w:tc>
        <w:tc>
          <w:tcPr>
            <w:tcW w:w="6347" w:type="dxa"/>
            <w:shd w:val="clear" w:color="auto" w:fill="auto"/>
          </w:tcPr>
          <w:p w14:paraId="41241E09" w14:textId="77777777" w:rsidR="00D12E5E" w:rsidRPr="001D4B82" w:rsidRDefault="00D12E5E" w:rsidP="00536408">
            <w:pPr>
              <w:spacing w:after="0" w:line="240" w:lineRule="auto"/>
              <w:jc w:val="center"/>
              <w:rPr>
                <w:rFonts w:ascii="timey)" w:hAnsi="timey)"/>
                <w:bCs/>
                <w:sz w:val="25"/>
                <w:szCs w:val="25"/>
              </w:rPr>
            </w:pPr>
            <w:r w:rsidRPr="001D4B82">
              <w:rPr>
                <w:rFonts w:ascii="timey)" w:hAnsi="timey)"/>
                <w:bCs/>
                <w:sz w:val="25"/>
                <w:szCs w:val="25"/>
              </w:rPr>
              <w:t>Ngày thi: 06/04/2024</w:t>
            </w:r>
          </w:p>
        </w:tc>
      </w:tr>
      <w:tr w:rsidR="00D12E5E" w:rsidRPr="001D4B82" w14:paraId="7A7EDB8A" w14:textId="77777777" w:rsidTr="00536408">
        <w:trPr>
          <w:trHeight w:hRule="exact" w:val="288"/>
        </w:trPr>
        <w:tc>
          <w:tcPr>
            <w:tcW w:w="3420" w:type="dxa"/>
            <w:shd w:val="clear" w:color="auto" w:fill="auto"/>
          </w:tcPr>
          <w:p w14:paraId="3AA96BBA" w14:textId="77777777" w:rsidR="00D12E5E" w:rsidRPr="001D4B82" w:rsidRDefault="00D12E5E" w:rsidP="00536408">
            <w:pPr>
              <w:spacing w:after="0" w:line="240" w:lineRule="auto"/>
              <w:jc w:val="center"/>
              <w:rPr>
                <w:rFonts w:ascii="timey)" w:hAnsi="timey)"/>
                <w:b/>
                <w:bCs/>
                <w:sz w:val="25"/>
                <w:szCs w:val="25"/>
              </w:rPr>
            </w:pPr>
            <w:r w:rsidRPr="001D4B82">
              <w:rPr>
                <w:rFonts w:ascii="timey)" w:hAnsi="timey)"/>
                <w:b/>
                <w:bCs/>
                <w:sz w:val="25"/>
                <w:szCs w:val="25"/>
              </w:rPr>
              <w:t>LÊ QUÝ ĐÔN</w:t>
            </w:r>
          </w:p>
        </w:tc>
        <w:tc>
          <w:tcPr>
            <w:tcW w:w="6347" w:type="dxa"/>
            <w:shd w:val="clear" w:color="auto" w:fill="auto"/>
          </w:tcPr>
          <w:p w14:paraId="10968BD3" w14:textId="77777777" w:rsidR="00D12E5E" w:rsidRPr="001D4B82" w:rsidRDefault="00D12E5E" w:rsidP="00536408">
            <w:pPr>
              <w:spacing w:after="0" w:line="240" w:lineRule="auto"/>
              <w:jc w:val="center"/>
              <w:rPr>
                <w:rFonts w:ascii="timey)" w:hAnsi="timey)"/>
                <w:bCs/>
                <w:sz w:val="25"/>
                <w:szCs w:val="25"/>
              </w:rPr>
            </w:pPr>
            <w:r w:rsidRPr="001D4B82">
              <w:rPr>
                <w:rFonts w:ascii="timey)" w:hAnsi="timey)"/>
                <w:bCs/>
                <w:sz w:val="25"/>
                <w:szCs w:val="25"/>
              </w:rPr>
              <w:t xml:space="preserve">MÔN THI:    </w:t>
            </w:r>
            <w:r w:rsidRPr="001D4B82">
              <w:rPr>
                <w:rFonts w:ascii="timey)" w:hAnsi="timey)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timey)" w:hAnsi="timey)"/>
                <w:b/>
                <w:bCs/>
                <w:sz w:val="25"/>
                <w:szCs w:val="25"/>
                <w:lang w:val="en-US"/>
              </w:rPr>
              <w:t>TIẾNG PHÁP</w:t>
            </w:r>
            <w:r w:rsidRPr="001D4B82">
              <w:rPr>
                <w:rFonts w:ascii="timey)" w:hAnsi="timey)"/>
                <w:bCs/>
                <w:sz w:val="25"/>
                <w:szCs w:val="25"/>
              </w:rPr>
              <w:t xml:space="preserve"> - KHỐI: 10</w:t>
            </w:r>
          </w:p>
        </w:tc>
      </w:tr>
      <w:tr w:rsidR="00D12E5E" w:rsidRPr="001D4B82" w14:paraId="02AE8561" w14:textId="77777777" w:rsidTr="00536408">
        <w:trPr>
          <w:trHeight w:hRule="exact" w:val="288"/>
        </w:trPr>
        <w:tc>
          <w:tcPr>
            <w:tcW w:w="3420" w:type="dxa"/>
            <w:vMerge w:val="restart"/>
            <w:shd w:val="clear" w:color="auto" w:fill="auto"/>
          </w:tcPr>
          <w:p w14:paraId="6FB93EAE" w14:textId="76EF8339" w:rsidR="00D12E5E" w:rsidRPr="001D4B82" w:rsidRDefault="00BF6BF7" w:rsidP="00536408">
            <w:pPr>
              <w:spacing w:after="0" w:line="240" w:lineRule="auto"/>
              <w:jc w:val="center"/>
              <w:rPr>
                <w:rFonts w:ascii="timey)" w:hAnsi="timey)"/>
                <w:b/>
                <w:bCs/>
                <w:sz w:val="25"/>
                <w:szCs w:val="25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401542" wp14:editId="66E193C9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170815</wp:posOffset>
                      </wp:positionV>
                      <wp:extent cx="1857375" cy="333375"/>
                      <wp:effectExtent l="0" t="0" r="9525" b="9525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73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EB4085" w14:textId="34319319" w:rsidR="00D12E5E" w:rsidRPr="006E5D14" w:rsidRDefault="006E5D14" w:rsidP="00D12E5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lang w:val="en-US"/>
                                    </w:rPr>
                                    <w:t>HƯỚNG DẪN CHẤM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01542" id="Rectangle 3" o:spid="_x0000_s1026" style="position:absolute;left:0;text-align:left;margin-left:10.15pt;margin-top:13.45pt;width:14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">
                      <v:textbox>
                        <w:txbxContent>
                          <w:p w14:paraId="76EB4085" w14:textId="34319319" w:rsidR="00D12E5E" w:rsidRPr="006E5D14" w:rsidRDefault="006E5D14" w:rsidP="00D12E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HƯỚNG DẪN CHẤM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3D0452A6" wp14:editId="18F1CA92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61594</wp:posOffset>
                      </wp:positionV>
                      <wp:extent cx="762000" cy="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97140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49.9pt;margin-top:4.85pt;width:60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4EvHA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6347" w:type="dxa"/>
            <w:shd w:val="clear" w:color="auto" w:fill="auto"/>
          </w:tcPr>
          <w:p w14:paraId="30A69BAA" w14:textId="77777777" w:rsidR="00D12E5E" w:rsidRPr="001D4B82" w:rsidRDefault="00D12E5E" w:rsidP="00536408">
            <w:pPr>
              <w:spacing w:after="0" w:line="240" w:lineRule="auto"/>
              <w:jc w:val="center"/>
              <w:rPr>
                <w:rFonts w:ascii="timey)" w:hAnsi="timey)"/>
                <w:bCs/>
                <w:sz w:val="25"/>
                <w:szCs w:val="25"/>
              </w:rPr>
            </w:pPr>
            <w:r w:rsidRPr="001D4B82">
              <w:rPr>
                <w:rFonts w:ascii="timey)" w:hAnsi="timey)"/>
                <w:bCs/>
                <w:sz w:val="25"/>
                <w:szCs w:val="25"/>
              </w:rPr>
              <w:t xml:space="preserve">THỜI GIAN: </w:t>
            </w:r>
            <w:r w:rsidRPr="001D4B82">
              <w:rPr>
                <w:rFonts w:ascii="timey)" w:hAnsi="timey)"/>
                <w:b/>
                <w:bCs/>
                <w:sz w:val="25"/>
                <w:szCs w:val="25"/>
              </w:rPr>
              <w:t>180 phút</w:t>
            </w:r>
          </w:p>
        </w:tc>
      </w:tr>
      <w:tr w:rsidR="00D12E5E" w:rsidRPr="001D4B82" w14:paraId="7C76D882" w14:textId="77777777" w:rsidTr="00536408">
        <w:trPr>
          <w:trHeight w:hRule="exact" w:val="288"/>
        </w:trPr>
        <w:tc>
          <w:tcPr>
            <w:tcW w:w="3420" w:type="dxa"/>
            <w:vMerge/>
            <w:shd w:val="clear" w:color="auto" w:fill="auto"/>
          </w:tcPr>
          <w:p w14:paraId="7C3F8BB0" w14:textId="77777777" w:rsidR="00D12E5E" w:rsidRPr="001D4B82" w:rsidRDefault="00D12E5E" w:rsidP="00536408">
            <w:pPr>
              <w:spacing w:after="0" w:line="240" w:lineRule="auto"/>
              <w:rPr>
                <w:rFonts w:ascii="timey)" w:hAnsi="timey)"/>
                <w:b/>
                <w:bCs/>
                <w:sz w:val="25"/>
                <w:szCs w:val="25"/>
              </w:rPr>
            </w:pPr>
          </w:p>
        </w:tc>
        <w:tc>
          <w:tcPr>
            <w:tcW w:w="6347" w:type="dxa"/>
            <w:shd w:val="clear" w:color="auto" w:fill="auto"/>
          </w:tcPr>
          <w:p w14:paraId="2CDEDAA6" w14:textId="77777777" w:rsidR="00D12E5E" w:rsidRPr="001D4B82" w:rsidRDefault="00D12E5E" w:rsidP="00536408">
            <w:pPr>
              <w:spacing w:after="0" w:line="240" w:lineRule="auto"/>
              <w:jc w:val="center"/>
              <w:rPr>
                <w:rFonts w:ascii="timey)" w:hAnsi="timey)"/>
                <w:bCs/>
                <w:sz w:val="25"/>
                <w:szCs w:val="25"/>
              </w:rPr>
            </w:pPr>
            <w:r w:rsidRPr="001D4B82">
              <w:rPr>
                <w:rFonts w:ascii="timey)" w:hAnsi="timey)"/>
                <w:bCs/>
                <w:sz w:val="25"/>
                <w:szCs w:val="25"/>
              </w:rPr>
              <w:t>Hình thức làm bài: Tự luận</w:t>
            </w:r>
          </w:p>
        </w:tc>
      </w:tr>
      <w:tr w:rsidR="00D12E5E" w:rsidRPr="001D4B82" w14:paraId="2B61AB46" w14:textId="77777777" w:rsidTr="00536408">
        <w:trPr>
          <w:trHeight w:hRule="exact" w:val="288"/>
        </w:trPr>
        <w:tc>
          <w:tcPr>
            <w:tcW w:w="3420" w:type="dxa"/>
            <w:vMerge/>
            <w:shd w:val="clear" w:color="auto" w:fill="auto"/>
          </w:tcPr>
          <w:p w14:paraId="765CFAFE" w14:textId="77777777" w:rsidR="00D12E5E" w:rsidRPr="001D4B82" w:rsidRDefault="00D12E5E" w:rsidP="00536408">
            <w:pPr>
              <w:spacing w:after="0" w:line="240" w:lineRule="auto"/>
              <w:rPr>
                <w:rFonts w:ascii="timey)" w:hAnsi="timey)"/>
                <w:b/>
                <w:bCs/>
                <w:sz w:val="25"/>
                <w:szCs w:val="25"/>
              </w:rPr>
            </w:pPr>
          </w:p>
        </w:tc>
        <w:tc>
          <w:tcPr>
            <w:tcW w:w="6347" w:type="dxa"/>
            <w:shd w:val="clear" w:color="auto" w:fill="auto"/>
          </w:tcPr>
          <w:p w14:paraId="6815E792" w14:textId="3D7CE5AC" w:rsidR="00D12E5E" w:rsidRPr="001D4B82" w:rsidRDefault="00D12E5E" w:rsidP="00032A77">
            <w:pPr>
              <w:spacing w:after="0" w:line="240" w:lineRule="auto"/>
              <w:jc w:val="center"/>
              <w:rPr>
                <w:rFonts w:ascii="timey)" w:hAnsi="timey)"/>
                <w:bCs/>
                <w:sz w:val="25"/>
                <w:szCs w:val="25"/>
              </w:rPr>
            </w:pPr>
            <w:r w:rsidRPr="001D4B82">
              <w:rPr>
                <w:rFonts w:ascii="timey)" w:hAnsi="timey)"/>
                <w:bCs/>
                <w:sz w:val="25"/>
                <w:szCs w:val="25"/>
              </w:rPr>
              <w:t xml:space="preserve">Đề thi có </w:t>
            </w:r>
            <w:r w:rsidR="00032A77" w:rsidRPr="00032A77">
              <w:rPr>
                <w:rFonts w:ascii="timey)" w:hAnsi="timey)"/>
                <w:b/>
                <w:bCs/>
                <w:sz w:val="25"/>
                <w:szCs w:val="25"/>
                <w:lang w:val="vi-VN"/>
              </w:rPr>
              <w:t>06</w:t>
            </w:r>
            <w:r w:rsidRPr="001D4B82">
              <w:rPr>
                <w:rFonts w:ascii="timey)" w:hAnsi="timey)"/>
                <w:bCs/>
                <w:sz w:val="25"/>
                <w:szCs w:val="25"/>
              </w:rPr>
              <w:t xml:space="preserve"> trang</w:t>
            </w:r>
          </w:p>
        </w:tc>
      </w:tr>
    </w:tbl>
    <w:p w14:paraId="62C0CA98" w14:textId="5DB49708" w:rsidR="00FC2494" w:rsidRPr="001C729D" w:rsidRDefault="00FC2494" w:rsidP="00185E2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C729D">
        <w:rPr>
          <w:rFonts w:ascii="Times New Roman" w:hAnsi="Times New Roman" w:cs="Times New Roman"/>
          <w:b/>
          <w:bCs/>
          <w:sz w:val="24"/>
          <w:szCs w:val="24"/>
          <w:lang w:val="en-US"/>
        </w:rPr>
        <w:t>Câu 1 : PHẦN ĐỌC HIỂU (8,00 điểm)</w:t>
      </w:r>
    </w:p>
    <w:p w14:paraId="42C5110E" w14:textId="574EC66D" w:rsidR="00FB27FF" w:rsidRPr="0045604C" w:rsidRDefault="0081640F" w:rsidP="00185E2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5C5D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0162">
        <w:rPr>
          <w:rFonts w:ascii="Times New Roman" w:hAnsi="Times New Roman" w:cs="Times New Roman"/>
          <w:b/>
          <w:bCs/>
          <w:sz w:val="24"/>
          <w:szCs w:val="24"/>
        </w:rPr>
        <w:t xml:space="preserve">Questions à choix multiples </w:t>
      </w:r>
      <w:r w:rsidR="00FB27FF" w:rsidRPr="00BD5135">
        <w:rPr>
          <w:rFonts w:ascii="Times New Roman" w:hAnsi="Times New Roman" w:cs="Times New Roman"/>
          <w:sz w:val="24"/>
          <w:szCs w:val="24"/>
        </w:rPr>
        <w:t> </w:t>
      </w:r>
      <w:r w:rsidR="00FB27FF" w:rsidRPr="001074A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53BB2">
        <w:rPr>
          <w:rFonts w:ascii="Times New Roman" w:hAnsi="Times New Roman" w:cs="Times New Roman"/>
          <w:b/>
          <w:bCs/>
          <w:sz w:val="24"/>
          <w:szCs w:val="24"/>
        </w:rPr>
        <w:t xml:space="preserve">0,5 x 6 = </w:t>
      </w:r>
      <w:r w:rsidR="002B367B">
        <w:rPr>
          <w:rFonts w:ascii="Times New Roman" w:hAnsi="Times New Roman" w:cs="Times New Roman"/>
          <w:b/>
          <w:bCs/>
          <w:sz w:val="24"/>
          <w:szCs w:val="24"/>
        </w:rPr>
        <w:t>3.0</w:t>
      </w:r>
      <w:r w:rsidR="00FB27FF" w:rsidRPr="001074AC">
        <w:rPr>
          <w:rFonts w:ascii="Times New Roman" w:hAnsi="Times New Roman" w:cs="Times New Roman"/>
          <w:b/>
          <w:bCs/>
          <w:sz w:val="24"/>
          <w:szCs w:val="24"/>
        </w:rPr>
        <w:t xml:space="preserve"> pts)</w:t>
      </w:r>
    </w:p>
    <w:p w14:paraId="4CE5058C" w14:textId="77777777" w:rsidR="00032A77" w:rsidRPr="000B02E0" w:rsidRDefault="0045604C" w:rsidP="00032A77">
      <w:pPr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 xml:space="preserve">1. </w:t>
      </w:r>
      <w:r w:rsidR="00032A77" w:rsidRPr="000B02E0">
        <w:rPr>
          <w:rFonts w:ascii="Times New Roman" w:hAnsi="Times New Roman" w:cs="Times New Roman"/>
          <w:sz w:val="24"/>
          <w:szCs w:val="24"/>
        </w:rPr>
        <w:t>c. Ils n'auront aucune personnalité propre.</w:t>
      </w:r>
    </w:p>
    <w:p w14:paraId="16AABD66" w14:textId="77777777" w:rsidR="00032A77" w:rsidRDefault="00032A77" w:rsidP="00032A7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7480">
        <w:rPr>
          <w:rFonts w:ascii="Times New Roman" w:hAnsi="Times New Roman" w:cs="Times New Roman"/>
          <w:i/>
          <w:iCs/>
          <w:sz w:val="24"/>
          <w:szCs w:val="24"/>
          <w:u w:val="single"/>
        </w:rPr>
        <w:t>Justification</w:t>
      </w:r>
      <w:r w:rsidRPr="000B02E0">
        <w:rPr>
          <w:rFonts w:ascii="Times New Roman" w:hAnsi="Times New Roman" w:cs="Times New Roman"/>
          <w:i/>
          <w:iCs/>
          <w:sz w:val="24"/>
          <w:szCs w:val="24"/>
        </w:rPr>
        <w:t xml:space="preserve"> : Ils auront aussi une voix, un visage animé et même une personnalité propre.</w:t>
      </w:r>
    </w:p>
    <w:p w14:paraId="0C39D56C" w14:textId="77777777" w:rsidR="00032A77" w:rsidRPr="000B02E0" w:rsidRDefault="0045604C" w:rsidP="00032A77">
      <w:pPr>
        <w:jc w:val="both"/>
        <w:rPr>
          <w:rFonts w:ascii="Times New Roman" w:hAnsi="Times New Roman" w:cs="Times New Roman"/>
          <w:sz w:val="24"/>
          <w:szCs w:val="24"/>
        </w:rPr>
      </w:pPr>
      <w:r w:rsidRPr="000B02E0">
        <w:rPr>
          <w:rFonts w:ascii="Times New Roman" w:hAnsi="Times New Roman" w:cs="Times New Roman"/>
          <w:sz w:val="24"/>
          <w:szCs w:val="24"/>
        </w:rPr>
        <w:t>2.</w:t>
      </w:r>
      <w:r w:rsidRPr="000B02E0">
        <w:rPr>
          <w:rFonts w:ascii="Times New Roman" w:hAnsi="Times New Roman" w:cs="Times New Roman"/>
          <w:sz w:val="24"/>
          <w:szCs w:val="24"/>
        </w:rPr>
        <w:tab/>
      </w:r>
      <w:r w:rsidR="00032A77" w:rsidRPr="000B02E0">
        <w:rPr>
          <w:rFonts w:ascii="Times New Roman" w:hAnsi="Times New Roman" w:cs="Times New Roman"/>
          <w:sz w:val="24"/>
          <w:szCs w:val="24"/>
        </w:rPr>
        <w:t>c. Faciliter les échanges numériques en tant qu’intermédiaires.</w:t>
      </w:r>
    </w:p>
    <w:p w14:paraId="1EF61CC9" w14:textId="78685021" w:rsidR="0045604C" w:rsidRPr="000B02E0" w:rsidRDefault="00032A77" w:rsidP="00032A7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7480">
        <w:rPr>
          <w:rFonts w:ascii="Times New Roman" w:hAnsi="Times New Roman" w:cs="Times New Roman"/>
          <w:i/>
          <w:iCs/>
          <w:sz w:val="24"/>
          <w:szCs w:val="24"/>
          <w:u w:val="single"/>
        </w:rPr>
        <w:t>Justification</w:t>
      </w:r>
      <w:r w:rsidRPr="000B02E0">
        <w:rPr>
          <w:rFonts w:ascii="Times New Roman" w:hAnsi="Times New Roman" w:cs="Times New Roman"/>
          <w:sz w:val="24"/>
          <w:szCs w:val="24"/>
        </w:rPr>
        <w:t xml:space="preserve"> : </w:t>
      </w:r>
      <w:r w:rsidRPr="000B02E0">
        <w:rPr>
          <w:rFonts w:ascii="Times New Roman" w:hAnsi="Times New Roman" w:cs="Times New Roman"/>
          <w:i/>
          <w:iCs/>
          <w:sz w:val="24"/>
          <w:szCs w:val="24"/>
        </w:rPr>
        <w:t>Yan Le Cun soutient que ces assistants serviront d’intermédiaires à toutes nos interactions dans le monde numérique</w:t>
      </w:r>
      <w:r w:rsidRPr="000B02E0">
        <w:rPr>
          <w:rFonts w:ascii="Times New Roman" w:hAnsi="Times New Roman" w:cs="Times New Roman"/>
          <w:sz w:val="24"/>
          <w:szCs w:val="24"/>
        </w:rPr>
        <w:t>.</w:t>
      </w:r>
    </w:p>
    <w:p w14:paraId="1BA0E9D7" w14:textId="77777777" w:rsidR="00032A77" w:rsidRPr="002211DD" w:rsidRDefault="0045604C" w:rsidP="00032A77">
      <w:pPr>
        <w:jc w:val="both"/>
        <w:rPr>
          <w:rFonts w:ascii="Times New Roman" w:hAnsi="Times New Roman" w:cs="Times New Roman"/>
          <w:sz w:val="24"/>
          <w:szCs w:val="24"/>
        </w:rPr>
      </w:pPr>
      <w:r w:rsidRPr="00927CD5">
        <w:rPr>
          <w:rFonts w:ascii="Times New Roman" w:hAnsi="Times New Roman" w:cs="Times New Roman"/>
          <w:sz w:val="24"/>
          <w:szCs w:val="24"/>
        </w:rPr>
        <w:t>3.</w:t>
      </w:r>
      <w:r w:rsidRPr="00927CD5">
        <w:rPr>
          <w:rFonts w:ascii="Times New Roman" w:hAnsi="Times New Roman" w:cs="Times New Roman"/>
          <w:sz w:val="24"/>
          <w:szCs w:val="24"/>
        </w:rPr>
        <w:tab/>
      </w:r>
      <w:r w:rsidR="00032A77" w:rsidRPr="002211DD">
        <w:rPr>
          <w:rFonts w:ascii="Times New Roman" w:hAnsi="Times New Roman" w:cs="Times New Roman"/>
          <w:sz w:val="24"/>
          <w:szCs w:val="24"/>
        </w:rPr>
        <w:t>a. Ils rapprochent les utilisateurs des interactions sociales en 3D.</w:t>
      </w:r>
    </w:p>
    <w:p w14:paraId="07378FB0" w14:textId="77777777" w:rsidR="00032A77" w:rsidRPr="002211DD" w:rsidRDefault="00032A77" w:rsidP="00032A7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7480">
        <w:rPr>
          <w:rFonts w:ascii="Times New Roman" w:hAnsi="Times New Roman" w:cs="Times New Roman"/>
          <w:i/>
          <w:iCs/>
          <w:sz w:val="24"/>
          <w:szCs w:val="24"/>
          <w:u w:val="single"/>
        </w:rPr>
        <w:t>Justification</w:t>
      </w:r>
      <w:r w:rsidRPr="002211DD">
        <w:rPr>
          <w:rFonts w:ascii="Times New Roman" w:hAnsi="Times New Roman" w:cs="Times New Roman"/>
          <w:i/>
          <w:iCs/>
          <w:sz w:val="24"/>
          <w:szCs w:val="24"/>
        </w:rPr>
        <w:t> : Olivier Ertzscheid considère que les chatbots personnalisables sont un premier pas vers le monde social en 3D que Meta souhaite voir advenir.</w:t>
      </w:r>
    </w:p>
    <w:p w14:paraId="7C61EC91" w14:textId="28979F26" w:rsidR="00B13CE3" w:rsidRPr="00927CD5" w:rsidRDefault="00032A77" w:rsidP="00032A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4. </w:t>
      </w:r>
      <w:r w:rsidR="00C745C9" w:rsidRPr="00927CD5">
        <w:rPr>
          <w:rFonts w:ascii="Times New Roman" w:hAnsi="Times New Roman" w:cs="Times New Roman"/>
          <w:sz w:val="24"/>
          <w:szCs w:val="24"/>
        </w:rPr>
        <w:t>d</w:t>
      </w:r>
      <w:r w:rsidR="00B13CE3" w:rsidRPr="00927CD5">
        <w:rPr>
          <w:rFonts w:ascii="Times New Roman" w:hAnsi="Times New Roman" w:cs="Times New Roman"/>
          <w:sz w:val="24"/>
          <w:szCs w:val="24"/>
        </w:rPr>
        <w:t>. Ils sont basés sur l'architecture de réseau de neurones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transformer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524BA">
        <w:rPr>
          <w:rFonts w:ascii="Times New Roman" w:hAnsi="Times New Roman" w:cs="Times New Roman"/>
          <w:sz w:val="24"/>
          <w:szCs w:val="24"/>
        </w:rPr>
        <w:t>.</w:t>
      </w:r>
    </w:p>
    <w:p w14:paraId="25EB2E78" w14:textId="5DA3391C" w:rsidR="00B13CE3" w:rsidRPr="00927CD5" w:rsidRDefault="00C745C9" w:rsidP="00032A7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7480">
        <w:rPr>
          <w:rFonts w:ascii="Times New Roman" w:hAnsi="Times New Roman" w:cs="Times New Roman"/>
          <w:i/>
          <w:iCs/>
          <w:sz w:val="24"/>
          <w:szCs w:val="24"/>
          <w:u w:val="single"/>
        </w:rPr>
        <w:t>Justification</w:t>
      </w:r>
      <w:r w:rsidRPr="00927CD5">
        <w:rPr>
          <w:rFonts w:ascii="Times New Roman" w:hAnsi="Times New Roman" w:cs="Times New Roman"/>
          <w:i/>
          <w:iCs/>
          <w:sz w:val="24"/>
          <w:szCs w:val="24"/>
        </w:rPr>
        <w:t xml:space="preserve"> : </w:t>
      </w:r>
      <w:r w:rsidR="00B13CE3" w:rsidRPr="00927CD5">
        <w:rPr>
          <w:rFonts w:ascii="Times New Roman" w:hAnsi="Times New Roman" w:cs="Times New Roman"/>
          <w:i/>
          <w:iCs/>
          <w:sz w:val="24"/>
          <w:szCs w:val="24"/>
        </w:rPr>
        <w:t>Les chatbots génératifs se basent sur l'architecture de réseau de neurones 'transformer' pour leur performance.</w:t>
      </w:r>
    </w:p>
    <w:p w14:paraId="16DFB053" w14:textId="04967CAD" w:rsidR="000C39CC" w:rsidRPr="00032A77" w:rsidRDefault="00032A77" w:rsidP="00032A77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5. </w:t>
      </w:r>
      <w:r w:rsidR="000C39CC" w:rsidRPr="007710EC">
        <w:rPr>
          <w:rFonts w:ascii="Times New Roman" w:hAnsi="Times New Roman" w:cs="Times New Roman"/>
          <w:sz w:val="24"/>
          <w:szCs w:val="24"/>
        </w:rPr>
        <w:t xml:space="preserve">a. Favoriser les discussions sur des sujets variés </w:t>
      </w:r>
      <w:r>
        <w:rPr>
          <w:rFonts w:ascii="Times New Roman" w:hAnsi="Times New Roman" w:cs="Times New Roman"/>
          <w:sz w:val="24"/>
          <w:szCs w:val="24"/>
          <w:lang w:val="vi-VN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le mode, le </w:t>
      </w:r>
      <w:r>
        <w:rPr>
          <w:rFonts w:ascii="Times New Roman" w:hAnsi="Times New Roman" w:cs="Times New Roman"/>
          <w:sz w:val="24"/>
          <w:szCs w:val="24"/>
          <w:lang w:val="vi-VN"/>
        </w:rPr>
        <w:t>foot,</w:t>
      </w:r>
      <w:r w:rsidR="000C39CC" w:rsidRPr="007710EC">
        <w:rPr>
          <w:rFonts w:ascii="Times New Roman" w:hAnsi="Times New Roman" w:cs="Times New Roman"/>
          <w:sz w:val="24"/>
          <w:szCs w:val="24"/>
        </w:rPr>
        <w:t xml:space="preserve"> la </w:t>
      </w:r>
      <w:r>
        <w:rPr>
          <w:rFonts w:ascii="Times New Roman" w:hAnsi="Times New Roman" w:cs="Times New Roman"/>
          <w:sz w:val="24"/>
          <w:szCs w:val="24"/>
          <w:lang w:val="vi-VN"/>
        </w:rPr>
        <w:t>voiture).</w:t>
      </w:r>
    </w:p>
    <w:p w14:paraId="5DBD9C6A" w14:textId="7AC550E7" w:rsidR="000C39CC" w:rsidRPr="007710EC" w:rsidRDefault="000C39CC" w:rsidP="00032A7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7480">
        <w:rPr>
          <w:rFonts w:ascii="Times New Roman" w:hAnsi="Times New Roman" w:cs="Times New Roman"/>
          <w:i/>
          <w:iCs/>
          <w:sz w:val="24"/>
          <w:szCs w:val="24"/>
          <w:u w:val="single"/>
        </w:rPr>
        <w:t>Justification</w:t>
      </w:r>
      <w:r w:rsidRPr="007710EC">
        <w:rPr>
          <w:rFonts w:ascii="Times New Roman" w:hAnsi="Times New Roman" w:cs="Times New Roman"/>
          <w:i/>
          <w:iCs/>
          <w:sz w:val="24"/>
          <w:szCs w:val="24"/>
        </w:rPr>
        <w:t> : Snapchat a lancé son chatbot MyAI avec lequel 150 millions d'internautes avaient déjà 'discuté' mode, foot ou voiture en deux mois</w:t>
      </w:r>
      <w:r w:rsidR="00BC070A" w:rsidRPr="007710E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A70660C" w14:textId="2092426D" w:rsidR="00107B6F" w:rsidRPr="007710EC" w:rsidRDefault="00032A77" w:rsidP="00032A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6</w:t>
      </w:r>
      <w:r w:rsidR="0045604C" w:rsidRPr="0045604C">
        <w:rPr>
          <w:rFonts w:ascii="Times New Roman" w:hAnsi="Times New Roman" w:cs="Times New Roman"/>
          <w:sz w:val="24"/>
          <w:szCs w:val="24"/>
        </w:rPr>
        <w:t>.</w:t>
      </w:r>
      <w:r w:rsidR="0045604C" w:rsidRPr="0045604C">
        <w:rPr>
          <w:rFonts w:ascii="Times New Roman" w:hAnsi="Times New Roman" w:cs="Times New Roman"/>
          <w:sz w:val="24"/>
          <w:szCs w:val="24"/>
        </w:rPr>
        <w:tab/>
      </w:r>
      <w:r w:rsidR="00417EE7" w:rsidRPr="007710EC">
        <w:rPr>
          <w:rFonts w:ascii="Times New Roman" w:hAnsi="Times New Roman" w:cs="Times New Roman"/>
          <w:sz w:val="24"/>
          <w:szCs w:val="24"/>
        </w:rPr>
        <w:t>b</w:t>
      </w:r>
      <w:r w:rsidR="00107B6F" w:rsidRPr="007710EC">
        <w:rPr>
          <w:rFonts w:ascii="Times New Roman" w:hAnsi="Times New Roman" w:cs="Times New Roman"/>
          <w:sz w:val="24"/>
          <w:szCs w:val="24"/>
        </w:rPr>
        <w:t>. L</w:t>
      </w:r>
      <w:r w:rsidR="00430F97" w:rsidRPr="007710EC">
        <w:rPr>
          <w:rFonts w:ascii="Times New Roman" w:hAnsi="Times New Roman" w:cs="Times New Roman"/>
          <w:sz w:val="24"/>
          <w:szCs w:val="24"/>
        </w:rPr>
        <w:t xml:space="preserve">e fait </w:t>
      </w:r>
      <w:r w:rsidR="00107B6F" w:rsidRPr="007710EC">
        <w:rPr>
          <w:rFonts w:ascii="Times New Roman" w:hAnsi="Times New Roman" w:cs="Times New Roman"/>
          <w:sz w:val="24"/>
          <w:szCs w:val="24"/>
        </w:rPr>
        <w:t xml:space="preserve">de </w:t>
      </w:r>
      <w:r w:rsidR="00430F97" w:rsidRPr="007710EC">
        <w:rPr>
          <w:rFonts w:ascii="Times New Roman" w:hAnsi="Times New Roman" w:cs="Times New Roman"/>
          <w:sz w:val="24"/>
          <w:szCs w:val="24"/>
        </w:rPr>
        <w:t xml:space="preserve">ne </w:t>
      </w:r>
      <w:r w:rsidR="00107B6F" w:rsidRPr="007710EC">
        <w:rPr>
          <w:rFonts w:ascii="Times New Roman" w:hAnsi="Times New Roman" w:cs="Times New Roman"/>
          <w:sz w:val="24"/>
          <w:szCs w:val="24"/>
        </w:rPr>
        <w:t xml:space="preserve">recevoir </w:t>
      </w:r>
      <w:r w:rsidR="00430F97" w:rsidRPr="007710EC">
        <w:rPr>
          <w:rFonts w:ascii="Times New Roman" w:hAnsi="Times New Roman" w:cs="Times New Roman"/>
          <w:sz w:val="24"/>
          <w:szCs w:val="24"/>
        </w:rPr>
        <w:t xml:space="preserve">que </w:t>
      </w:r>
      <w:r w:rsidR="00107B6F" w:rsidRPr="007710EC">
        <w:rPr>
          <w:rFonts w:ascii="Times New Roman" w:hAnsi="Times New Roman" w:cs="Times New Roman"/>
          <w:sz w:val="24"/>
          <w:szCs w:val="24"/>
        </w:rPr>
        <w:t>des réponses</w:t>
      </w:r>
      <w:r w:rsidR="00430F97" w:rsidRPr="007710EC">
        <w:rPr>
          <w:rFonts w:ascii="Times New Roman" w:hAnsi="Times New Roman" w:cs="Times New Roman"/>
          <w:sz w:val="24"/>
          <w:szCs w:val="24"/>
        </w:rPr>
        <w:t xml:space="preserve"> a</w:t>
      </w:r>
      <w:r w:rsidR="00C36764" w:rsidRPr="007710EC">
        <w:rPr>
          <w:rFonts w:ascii="Times New Roman" w:hAnsi="Times New Roman" w:cs="Times New Roman"/>
          <w:sz w:val="24"/>
          <w:szCs w:val="24"/>
        </w:rPr>
        <w:t>musant</w:t>
      </w:r>
      <w:r w:rsidR="00430F97" w:rsidRPr="007710EC">
        <w:rPr>
          <w:rFonts w:ascii="Times New Roman" w:hAnsi="Times New Roman" w:cs="Times New Roman"/>
          <w:sz w:val="24"/>
          <w:szCs w:val="24"/>
        </w:rPr>
        <w:t>es</w:t>
      </w:r>
      <w:r w:rsidR="00107B6F" w:rsidRPr="007710EC">
        <w:rPr>
          <w:rFonts w:ascii="Times New Roman" w:hAnsi="Times New Roman" w:cs="Times New Roman"/>
          <w:sz w:val="24"/>
          <w:szCs w:val="24"/>
        </w:rPr>
        <w:t xml:space="preserve"> pourrait a</w:t>
      </w:r>
      <w:r w:rsidR="00886F18" w:rsidRPr="007710EC">
        <w:rPr>
          <w:rFonts w:ascii="Times New Roman" w:hAnsi="Times New Roman" w:cs="Times New Roman"/>
          <w:sz w:val="24"/>
          <w:szCs w:val="24"/>
        </w:rPr>
        <w:t>ffecter</w:t>
      </w:r>
      <w:r w:rsidR="00107B6F" w:rsidRPr="007710EC">
        <w:rPr>
          <w:rFonts w:ascii="Times New Roman" w:hAnsi="Times New Roman" w:cs="Times New Roman"/>
          <w:sz w:val="24"/>
          <w:szCs w:val="24"/>
        </w:rPr>
        <w:t xml:space="preserve"> notre </w:t>
      </w:r>
      <w:r w:rsidR="00F60E86" w:rsidRPr="007710EC">
        <w:rPr>
          <w:rFonts w:ascii="Times New Roman" w:hAnsi="Times New Roman" w:cs="Times New Roman"/>
          <w:sz w:val="24"/>
          <w:szCs w:val="24"/>
        </w:rPr>
        <w:t xml:space="preserve">capacité à accepter </w:t>
      </w:r>
      <w:r w:rsidR="00107B6F" w:rsidRPr="007710EC">
        <w:rPr>
          <w:rFonts w:ascii="Times New Roman" w:hAnsi="Times New Roman" w:cs="Times New Roman"/>
          <w:sz w:val="24"/>
          <w:szCs w:val="24"/>
        </w:rPr>
        <w:t>la</w:t>
      </w:r>
      <w:r w:rsidR="00417EE7" w:rsidRPr="007710EC">
        <w:rPr>
          <w:rFonts w:ascii="Times New Roman" w:hAnsi="Times New Roman" w:cs="Times New Roman"/>
          <w:sz w:val="24"/>
          <w:szCs w:val="24"/>
        </w:rPr>
        <w:t xml:space="preserve"> </w:t>
      </w:r>
      <w:r w:rsidR="00107B6F" w:rsidRPr="007710EC">
        <w:rPr>
          <w:rFonts w:ascii="Times New Roman" w:hAnsi="Times New Roman" w:cs="Times New Roman"/>
          <w:sz w:val="24"/>
          <w:szCs w:val="24"/>
        </w:rPr>
        <w:t>vérité.</w:t>
      </w:r>
    </w:p>
    <w:p w14:paraId="32E6C4F0" w14:textId="4AACCD7C" w:rsidR="00107B6F" w:rsidRPr="007710EC" w:rsidRDefault="00886F18" w:rsidP="00032A7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748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Justification </w:t>
      </w:r>
      <w:r w:rsidR="00107B6F" w:rsidRPr="007710EC">
        <w:rPr>
          <w:rFonts w:ascii="Times New Roman" w:hAnsi="Times New Roman" w:cs="Times New Roman"/>
          <w:i/>
          <w:iCs/>
          <w:sz w:val="24"/>
          <w:szCs w:val="24"/>
        </w:rPr>
        <w:t>: L'habitude de recevoir uniquement des réponses plaisantes pourrait altérer notre tolérance à la vérité.</w:t>
      </w:r>
    </w:p>
    <w:p w14:paraId="31FE2F93" w14:textId="43FD0A27" w:rsidR="00692594" w:rsidRPr="005E47C4" w:rsidRDefault="00692594" w:rsidP="00032A77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7C4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1C0162">
        <w:rPr>
          <w:rFonts w:ascii="Times New Roman" w:hAnsi="Times New Roman" w:cs="Times New Roman"/>
          <w:b/>
          <w:bCs/>
          <w:sz w:val="24"/>
          <w:szCs w:val="24"/>
        </w:rPr>
        <w:t xml:space="preserve"> Questions à r</w:t>
      </w:r>
      <w:r w:rsidRPr="005E47C4">
        <w:rPr>
          <w:rFonts w:ascii="Times New Roman" w:hAnsi="Times New Roman" w:cs="Times New Roman"/>
          <w:b/>
          <w:bCs/>
          <w:sz w:val="24"/>
          <w:szCs w:val="24"/>
        </w:rPr>
        <w:t>épon</w:t>
      </w:r>
      <w:r w:rsidR="001C0162">
        <w:rPr>
          <w:rFonts w:ascii="Times New Roman" w:hAnsi="Times New Roman" w:cs="Times New Roman"/>
          <w:b/>
          <w:bCs/>
          <w:sz w:val="24"/>
          <w:szCs w:val="24"/>
        </w:rPr>
        <w:t xml:space="preserve">ses courtes </w:t>
      </w:r>
      <w:r w:rsidRPr="005E47C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53BB2">
        <w:rPr>
          <w:rFonts w:ascii="Times New Roman" w:hAnsi="Times New Roman" w:cs="Times New Roman"/>
          <w:b/>
          <w:bCs/>
          <w:sz w:val="24"/>
          <w:szCs w:val="24"/>
        </w:rPr>
        <w:t xml:space="preserve">0,5 x 6 = </w:t>
      </w:r>
      <w:r w:rsidR="003A7385">
        <w:rPr>
          <w:rFonts w:ascii="Times New Roman" w:hAnsi="Times New Roman" w:cs="Times New Roman"/>
          <w:b/>
          <w:bCs/>
          <w:sz w:val="24"/>
          <w:szCs w:val="24"/>
        </w:rPr>
        <w:t>3,0</w:t>
      </w:r>
      <w:r w:rsidRPr="005E47C4">
        <w:rPr>
          <w:rFonts w:ascii="Times New Roman" w:hAnsi="Times New Roman" w:cs="Times New Roman"/>
          <w:b/>
          <w:bCs/>
          <w:sz w:val="24"/>
          <w:szCs w:val="24"/>
        </w:rPr>
        <w:t xml:space="preserve"> pts)</w:t>
      </w:r>
    </w:p>
    <w:p w14:paraId="1CC45357" w14:textId="1FB3D33B" w:rsidR="00692594" w:rsidRPr="002C36BB" w:rsidRDefault="00692594" w:rsidP="00032A77">
      <w:pPr>
        <w:jc w:val="both"/>
        <w:rPr>
          <w:rFonts w:ascii="Times New Roman" w:hAnsi="Times New Roman" w:cs="Times New Roman"/>
          <w:sz w:val="24"/>
          <w:szCs w:val="24"/>
        </w:rPr>
      </w:pPr>
      <w:r w:rsidRPr="00692594">
        <w:rPr>
          <w:rFonts w:ascii="Times New Roman" w:hAnsi="Times New Roman" w:cs="Times New Roman"/>
          <w:sz w:val="24"/>
          <w:szCs w:val="24"/>
        </w:rPr>
        <w:t>1</w:t>
      </w:r>
      <w:r w:rsidR="00032A77">
        <w:rPr>
          <w:rFonts w:ascii="Times New Roman" w:hAnsi="Times New Roman" w:cs="Times New Roman"/>
          <w:sz w:val="24"/>
          <w:szCs w:val="24"/>
        </w:rPr>
        <w:t>.</w:t>
      </w:r>
      <w:r w:rsidR="00032A7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22716E" w:rsidRPr="002C36BB">
        <w:rPr>
          <w:rFonts w:ascii="Times New Roman" w:hAnsi="Times New Roman" w:cs="Times New Roman"/>
          <w:i/>
          <w:iCs/>
          <w:sz w:val="24"/>
          <w:szCs w:val="24"/>
        </w:rPr>
        <w:t>Meta</w:t>
      </w:r>
      <w:r w:rsidR="00BB58CF" w:rsidRPr="002C36B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26A9AB23" w14:textId="3C86C728" w:rsidR="00032A77" w:rsidRDefault="00032A77" w:rsidP="00032A77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C36BB">
        <w:rPr>
          <w:rFonts w:ascii="Times New Roman" w:hAnsi="Times New Roman" w:cs="Times New Roman"/>
          <w:i/>
          <w:iCs/>
          <w:sz w:val="24"/>
          <w:szCs w:val="24"/>
        </w:rPr>
        <w:t>Les États-Unis.</w:t>
      </w:r>
    </w:p>
    <w:p w14:paraId="271E9BEB" w14:textId="5256DA71" w:rsidR="00D76A8E" w:rsidRPr="00032A77" w:rsidRDefault="00032A77" w:rsidP="00032A77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3. </w:t>
      </w:r>
      <w:r w:rsidR="00D76A8E" w:rsidRPr="002C36BB">
        <w:rPr>
          <w:rFonts w:ascii="Times New Roman" w:hAnsi="Times New Roman" w:cs="Times New Roman"/>
          <w:i/>
          <w:iCs/>
          <w:sz w:val="24"/>
          <w:szCs w:val="24"/>
        </w:rPr>
        <w:t>Le projet de métavers</w:t>
      </w:r>
      <w:r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 / le proje</w:t>
      </w:r>
      <w:r w:rsidRPr="00032A77">
        <w:rPr>
          <w:rFonts w:ascii="Times New Roman" w:hAnsi="Times New Roman" w:cs="Times New Roman"/>
          <w:i/>
          <w:iCs/>
          <w:sz w:val="24"/>
          <w:szCs w:val="24"/>
          <w:lang w:val="vi-VN"/>
        </w:rPr>
        <w:t xml:space="preserve">t </w:t>
      </w:r>
      <w:r w:rsidRPr="00032A77">
        <w:rPr>
          <w:rFonts w:ascii="Times New Roman" w:hAnsi="Times New Roman" w:cs="Times New Roman"/>
          <w:i/>
          <w:sz w:val="24"/>
          <w:szCs w:val="24"/>
        </w:rPr>
        <w:t>fantasmagorique</w:t>
      </w:r>
      <w:r w:rsidRPr="001C72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A5AC72" w14:textId="647CDF11" w:rsidR="00D76A8E" w:rsidRPr="002C36BB" w:rsidRDefault="00032A77" w:rsidP="00032A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4</w:t>
      </w:r>
      <w:r w:rsidR="00D76A8E" w:rsidRPr="002C36BB">
        <w:rPr>
          <w:rFonts w:ascii="Times New Roman" w:hAnsi="Times New Roman" w:cs="Times New Roman"/>
          <w:sz w:val="24"/>
          <w:szCs w:val="24"/>
        </w:rPr>
        <w:t xml:space="preserve">. </w:t>
      </w:r>
      <w:r w:rsidR="00E25E01" w:rsidRPr="002C36BB">
        <w:rPr>
          <w:rFonts w:ascii="Times New Roman" w:hAnsi="Times New Roman" w:cs="Times New Roman"/>
          <w:i/>
          <w:iCs/>
          <w:sz w:val="24"/>
          <w:szCs w:val="24"/>
        </w:rPr>
        <w:t>« </w:t>
      </w:r>
      <w:r w:rsidR="00D76A8E" w:rsidRPr="002C36BB">
        <w:rPr>
          <w:rFonts w:ascii="Times New Roman" w:hAnsi="Times New Roman" w:cs="Times New Roman"/>
          <w:i/>
          <w:iCs/>
          <w:sz w:val="24"/>
          <w:szCs w:val="24"/>
        </w:rPr>
        <w:t>Transfor</w:t>
      </w:r>
      <w:r w:rsidR="00DE2A03" w:rsidRPr="002C36BB">
        <w:rPr>
          <w:rFonts w:ascii="Times New Roman" w:hAnsi="Times New Roman" w:cs="Times New Roman"/>
          <w:i/>
          <w:iCs/>
          <w:sz w:val="24"/>
          <w:szCs w:val="24"/>
        </w:rPr>
        <w:t>mer</w:t>
      </w:r>
      <w:r w:rsidR="00E25E01" w:rsidRPr="002C36BB">
        <w:rPr>
          <w:rFonts w:ascii="Times New Roman" w:hAnsi="Times New Roman" w:cs="Times New Roman"/>
          <w:i/>
          <w:iCs/>
          <w:sz w:val="24"/>
          <w:szCs w:val="24"/>
        </w:rPr>
        <w:t> »</w:t>
      </w:r>
      <w:r w:rsidR="00C834B6" w:rsidRPr="002C36B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1C5616F" w14:textId="01402D2C" w:rsidR="00032A77" w:rsidRPr="002C36BB" w:rsidRDefault="00032A77" w:rsidP="00032A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5</w:t>
      </w:r>
      <w:r w:rsidRPr="002C36BB">
        <w:rPr>
          <w:rFonts w:ascii="Times New Roman" w:hAnsi="Times New Roman" w:cs="Times New Roman"/>
          <w:sz w:val="24"/>
          <w:szCs w:val="24"/>
        </w:rPr>
        <w:t xml:space="preserve">.  </w:t>
      </w:r>
      <w:r w:rsidRPr="00032A77">
        <w:rPr>
          <w:rFonts w:ascii="Times New Roman" w:hAnsi="Times New Roman" w:cs="Times New Roman"/>
          <w:i/>
          <w:sz w:val="24"/>
          <w:szCs w:val="24"/>
          <w:lang w:val="vi-VN"/>
        </w:rPr>
        <w:t>Ré</w:t>
      </w:r>
      <w:r w:rsidRPr="00032A77">
        <w:rPr>
          <w:rFonts w:ascii="Times New Roman" w:hAnsi="Times New Roman" w:cs="Times New Roman"/>
          <w:i/>
          <w:sz w:val="24"/>
          <w:szCs w:val="24"/>
          <w:lang w:val="vi-VN"/>
        </w:rPr>
        <w:t xml:space="preserve">pondre </w:t>
      </w:r>
      <w:r w:rsidRPr="00032A77">
        <w:rPr>
          <w:rFonts w:ascii="Times New Roman" w:hAnsi="Times New Roman" w:cs="Times New Roman"/>
          <w:i/>
          <w:sz w:val="24"/>
          <w:szCs w:val="24"/>
          <w:lang w:val="vi-VN"/>
        </w:rPr>
        <w:t xml:space="preserve">à des requêtes - </w:t>
      </w:r>
      <w:r w:rsidRPr="00032A77">
        <w:rPr>
          <w:rFonts w:ascii="Times New Roman" w:hAnsi="Times New Roman" w:cs="Times New Roman"/>
          <w:i/>
          <w:iCs/>
          <w:sz w:val="24"/>
          <w:szCs w:val="24"/>
        </w:rPr>
        <w:t>Distraire les utilisateurs.</w:t>
      </w:r>
      <w:r w:rsidRPr="002C36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C36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DD34C3" w14:textId="16BA63A4" w:rsidR="00D76A8E" w:rsidRPr="00032A77" w:rsidRDefault="00032A77" w:rsidP="00032A77">
      <w:pPr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6</w:t>
      </w:r>
      <w:r w:rsidR="00D76A8E" w:rsidRPr="002C36BB">
        <w:rPr>
          <w:rFonts w:ascii="Times New Roman" w:hAnsi="Times New Roman" w:cs="Times New Roman"/>
          <w:sz w:val="24"/>
          <w:szCs w:val="24"/>
        </w:rPr>
        <w:t xml:space="preserve">. </w:t>
      </w:r>
      <w:r w:rsidR="00CB45DB" w:rsidRPr="002C36BB">
        <w:rPr>
          <w:rFonts w:ascii="Times New Roman" w:hAnsi="Times New Roman" w:cs="Times New Roman"/>
          <w:sz w:val="24"/>
          <w:szCs w:val="24"/>
        </w:rPr>
        <w:t xml:space="preserve"> </w:t>
      </w:r>
      <w:r w:rsidRPr="00032A77">
        <w:rPr>
          <w:rFonts w:ascii="Times New Roman" w:hAnsi="Times New Roman" w:cs="Times New Roman"/>
          <w:i/>
          <w:sz w:val="24"/>
          <w:szCs w:val="24"/>
          <w:lang w:val="vi-VN"/>
        </w:rPr>
        <w:t>Le numérique influence leurs capacités d’attention et de relations.</w:t>
      </w:r>
    </w:p>
    <w:p w14:paraId="22E4A565" w14:textId="5065552C" w:rsidR="00C834B6" w:rsidRDefault="00C834B6" w:rsidP="00185E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45E2">
        <w:rPr>
          <w:rFonts w:ascii="Times New Roman" w:hAnsi="Times New Roman" w:cs="Times New Roman"/>
          <w:b/>
          <w:bCs/>
          <w:sz w:val="24"/>
          <w:szCs w:val="24"/>
        </w:rPr>
        <w:lastRenderedPageBreak/>
        <w:t>C. T</w:t>
      </w:r>
      <w:r w:rsidR="002E7E33">
        <w:rPr>
          <w:rFonts w:ascii="Times New Roman" w:hAnsi="Times New Roman" w:cs="Times New Roman"/>
          <w:b/>
          <w:bCs/>
          <w:sz w:val="24"/>
          <w:szCs w:val="24"/>
        </w:rPr>
        <w:t xml:space="preserve">ermes à trouver </w:t>
      </w:r>
      <w:r w:rsidR="00333415">
        <w:rPr>
          <w:rFonts w:ascii="Times New Roman" w:hAnsi="Times New Roman" w:cs="Times New Roman"/>
          <w:b/>
          <w:bCs/>
          <w:sz w:val="24"/>
          <w:szCs w:val="24"/>
        </w:rPr>
        <w:t xml:space="preserve">(0,25 x 8 = 2,0 pts) </w:t>
      </w:r>
      <w:r w:rsidR="00A045E2" w:rsidRPr="00A045E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333"/>
        <w:gridCol w:w="2341"/>
        <w:gridCol w:w="2341"/>
      </w:tblGrid>
      <w:tr w:rsidR="00462C74" w14:paraId="67348827" w14:textId="77777777" w:rsidTr="00462C74">
        <w:tc>
          <w:tcPr>
            <w:tcW w:w="2375" w:type="dxa"/>
          </w:tcPr>
          <w:p w14:paraId="1E007CF9" w14:textId="614E8D66" w:rsidR="00462C74" w:rsidRDefault="00462C74" w:rsidP="00185E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 électrifier</w:t>
            </w:r>
          </w:p>
        </w:tc>
        <w:tc>
          <w:tcPr>
            <w:tcW w:w="2375" w:type="dxa"/>
          </w:tcPr>
          <w:p w14:paraId="13C717A7" w14:textId="23F2D932" w:rsidR="00462C74" w:rsidRDefault="00462C74" w:rsidP="00185E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 mouliner</w:t>
            </w:r>
          </w:p>
        </w:tc>
        <w:tc>
          <w:tcPr>
            <w:tcW w:w="2375" w:type="dxa"/>
          </w:tcPr>
          <w:p w14:paraId="57E3282D" w14:textId="1453BC68" w:rsidR="00462C74" w:rsidRDefault="00462C74" w:rsidP="00032A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3. </w:t>
            </w:r>
            <w:r w:rsidR="00032A77" w:rsidRPr="002C3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métavers</w:t>
            </w:r>
            <w:r w:rsidR="00032A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375" w:type="dxa"/>
          </w:tcPr>
          <w:p w14:paraId="40891D44" w14:textId="303A8009" w:rsidR="00462C74" w:rsidRPr="00032A77" w:rsidRDefault="00462C74" w:rsidP="00032A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2C3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4. </w:t>
            </w:r>
            <w:r w:rsidR="00032A77" w:rsidRPr="002C3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fiasco</w:t>
            </w:r>
          </w:p>
        </w:tc>
      </w:tr>
      <w:tr w:rsidR="00462C74" w14:paraId="1C24F26A" w14:textId="77777777" w:rsidTr="00462C74">
        <w:tc>
          <w:tcPr>
            <w:tcW w:w="2375" w:type="dxa"/>
          </w:tcPr>
          <w:p w14:paraId="655820D3" w14:textId="095778FC" w:rsidR="00462C74" w:rsidRDefault="00927C17" w:rsidP="00185E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5. lubie</w:t>
            </w:r>
          </w:p>
        </w:tc>
        <w:tc>
          <w:tcPr>
            <w:tcW w:w="2375" w:type="dxa"/>
          </w:tcPr>
          <w:p w14:paraId="00F024A2" w14:textId="04C47F2A" w:rsidR="00462C74" w:rsidRDefault="00927C17" w:rsidP="00185E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6. spécimen</w:t>
            </w:r>
          </w:p>
        </w:tc>
        <w:tc>
          <w:tcPr>
            <w:tcW w:w="2375" w:type="dxa"/>
          </w:tcPr>
          <w:p w14:paraId="17BA167F" w14:textId="7BD46A7B" w:rsidR="00462C74" w:rsidRDefault="00927C17" w:rsidP="00185E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7. algorithmes</w:t>
            </w:r>
          </w:p>
        </w:tc>
        <w:tc>
          <w:tcPr>
            <w:tcW w:w="2375" w:type="dxa"/>
          </w:tcPr>
          <w:p w14:paraId="58FDD017" w14:textId="50158481" w:rsidR="00462C74" w:rsidRDefault="00927C17" w:rsidP="00185E2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6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8.émousser.</w:t>
            </w:r>
          </w:p>
        </w:tc>
      </w:tr>
    </w:tbl>
    <w:p w14:paraId="2BF96D27" w14:textId="5B471D20" w:rsidR="007F74DB" w:rsidRPr="002C36BB" w:rsidRDefault="007F74DB" w:rsidP="00185E2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4F938BF" w14:textId="7DEF4BBB" w:rsidR="001D4968" w:rsidRDefault="001D4968" w:rsidP="00185E2F">
      <w:pPr>
        <w:jc w:val="both"/>
        <w:rPr>
          <w:rFonts w:ascii="Times New Roman" w:hAnsi="Times New Roman" w:cs="Times New Roman"/>
          <w:sz w:val="24"/>
          <w:szCs w:val="24"/>
        </w:rPr>
      </w:pPr>
      <w:r w:rsidRPr="006A38AB">
        <w:rPr>
          <w:rFonts w:ascii="Times New Roman" w:hAnsi="Times New Roman" w:cs="Times New Roman"/>
          <w:b/>
          <w:bCs/>
          <w:sz w:val="24"/>
          <w:szCs w:val="24"/>
        </w:rPr>
        <w:t xml:space="preserve">Câu 2 : PHẦN </w:t>
      </w:r>
      <w:r w:rsidR="006A38AB" w:rsidRPr="006A38AB">
        <w:rPr>
          <w:rFonts w:ascii="Times New Roman" w:hAnsi="Times New Roman" w:cs="Times New Roman"/>
          <w:b/>
          <w:bCs/>
          <w:sz w:val="24"/>
          <w:szCs w:val="24"/>
        </w:rPr>
        <w:t>KIẾN THỨC NGÔN NGỮ (12 điểm)</w:t>
      </w:r>
      <w:r w:rsidR="006A38AB" w:rsidRPr="006A38AB">
        <w:rPr>
          <w:rFonts w:ascii="Times New Roman" w:hAnsi="Times New Roman" w:cs="Times New Roman"/>
          <w:sz w:val="24"/>
          <w:szCs w:val="24"/>
        </w:rPr>
        <w:t> :</w:t>
      </w:r>
    </w:p>
    <w:p w14:paraId="12200E2D" w14:textId="208DEADB" w:rsidR="00A80E52" w:rsidRDefault="00A80E52" w:rsidP="00FA43A2">
      <w:pPr>
        <w:pStyle w:val="ListParagraph"/>
        <w:numPr>
          <w:ilvl w:val="0"/>
          <w:numId w:val="2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0A68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2E7E33" w:rsidRPr="00240A68">
        <w:rPr>
          <w:rFonts w:ascii="Times New Roman" w:hAnsi="Times New Roman" w:cs="Times New Roman"/>
          <w:b/>
          <w:bCs/>
          <w:sz w:val="24"/>
          <w:szCs w:val="24"/>
        </w:rPr>
        <w:t xml:space="preserve">es bons mots à trouver </w:t>
      </w:r>
      <w:r w:rsidR="00B375C9" w:rsidRPr="00240A6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B7165" w:rsidRPr="00240A68">
        <w:rPr>
          <w:rFonts w:ascii="Times New Roman" w:hAnsi="Times New Roman" w:cs="Times New Roman"/>
          <w:b/>
          <w:bCs/>
          <w:sz w:val="24"/>
          <w:szCs w:val="24"/>
        </w:rPr>
        <w:t xml:space="preserve"> 0,25 x 12 = </w:t>
      </w:r>
      <w:r w:rsidR="00B375C9" w:rsidRPr="00240A68">
        <w:rPr>
          <w:rFonts w:ascii="Times New Roman" w:hAnsi="Times New Roman" w:cs="Times New Roman"/>
          <w:b/>
          <w:bCs/>
          <w:sz w:val="24"/>
          <w:szCs w:val="24"/>
        </w:rPr>
        <w:t>3,0 pts)</w:t>
      </w:r>
      <w:r w:rsidR="005A1FE0" w:rsidRPr="00240A6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1620"/>
        <w:gridCol w:w="2069"/>
        <w:gridCol w:w="1617"/>
        <w:gridCol w:w="1441"/>
        <w:gridCol w:w="1890"/>
        <w:gridCol w:w="1533"/>
      </w:tblGrid>
      <w:tr w:rsidR="00BC4352" w:rsidRPr="00BC4352" w14:paraId="5F0D3849" w14:textId="77777777" w:rsidTr="00E04F66">
        <w:tc>
          <w:tcPr>
            <w:tcW w:w="1620" w:type="dxa"/>
          </w:tcPr>
          <w:p w14:paraId="316A553C" w14:textId="2B6F3635" w:rsidR="00E414E8" w:rsidRPr="00BC4352" w:rsidRDefault="00E414E8" w:rsidP="00E414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43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1b. accusé</w:t>
            </w:r>
          </w:p>
        </w:tc>
        <w:tc>
          <w:tcPr>
            <w:tcW w:w="2069" w:type="dxa"/>
          </w:tcPr>
          <w:p w14:paraId="5754ADEC" w14:textId="4D0DF4A5" w:rsidR="00E414E8" w:rsidRPr="00BC4352" w:rsidRDefault="00E414E8" w:rsidP="00E414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43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2a. accroître</w:t>
            </w:r>
          </w:p>
        </w:tc>
        <w:tc>
          <w:tcPr>
            <w:tcW w:w="1617" w:type="dxa"/>
          </w:tcPr>
          <w:p w14:paraId="66A10961" w14:textId="6760A63A" w:rsidR="00E414E8" w:rsidRPr="00BC4352" w:rsidRDefault="00E414E8" w:rsidP="00E414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43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3b. vainqueur</w:t>
            </w:r>
          </w:p>
        </w:tc>
        <w:tc>
          <w:tcPr>
            <w:tcW w:w="1441" w:type="dxa"/>
          </w:tcPr>
          <w:p w14:paraId="4AF1B57D" w14:textId="32F6D672" w:rsidR="00E414E8" w:rsidRPr="00BC4352" w:rsidRDefault="00E414E8" w:rsidP="00E414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43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4a. récupéré</w:t>
            </w:r>
          </w:p>
        </w:tc>
        <w:tc>
          <w:tcPr>
            <w:tcW w:w="1890" w:type="dxa"/>
          </w:tcPr>
          <w:p w14:paraId="35CC61CA" w14:textId="36D036DE" w:rsidR="00E414E8" w:rsidRPr="00BC4352" w:rsidRDefault="00E414E8" w:rsidP="00E414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43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5b. promet</w:t>
            </w:r>
          </w:p>
        </w:tc>
        <w:tc>
          <w:tcPr>
            <w:tcW w:w="1533" w:type="dxa"/>
          </w:tcPr>
          <w:p w14:paraId="7CD05301" w14:textId="22390FFD" w:rsidR="00E414E8" w:rsidRPr="00BC4352" w:rsidRDefault="00E414E8" w:rsidP="00E414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43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6c.émergence</w:t>
            </w:r>
          </w:p>
        </w:tc>
      </w:tr>
      <w:tr w:rsidR="00BC4352" w:rsidRPr="00BC4352" w14:paraId="7828334A" w14:textId="77777777" w:rsidTr="00E04F66">
        <w:tc>
          <w:tcPr>
            <w:tcW w:w="1620" w:type="dxa"/>
          </w:tcPr>
          <w:p w14:paraId="19352A27" w14:textId="227F17FB" w:rsidR="00E414E8" w:rsidRPr="00BC4352" w:rsidRDefault="002F6BA6" w:rsidP="00E414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43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7c. rebaptisée</w:t>
            </w:r>
          </w:p>
        </w:tc>
        <w:tc>
          <w:tcPr>
            <w:tcW w:w="2069" w:type="dxa"/>
          </w:tcPr>
          <w:p w14:paraId="279EE7A5" w14:textId="503681FE" w:rsidR="00E414E8" w:rsidRPr="00BC4352" w:rsidRDefault="002F6BA6" w:rsidP="00E414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43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8b.se</w:t>
            </w:r>
            <w:r w:rsidR="00BC43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C43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mélangeront</w:t>
            </w:r>
          </w:p>
        </w:tc>
        <w:tc>
          <w:tcPr>
            <w:tcW w:w="1617" w:type="dxa"/>
          </w:tcPr>
          <w:p w14:paraId="162977BD" w14:textId="66546979" w:rsidR="00E414E8" w:rsidRPr="00BC4352" w:rsidRDefault="002F6BA6" w:rsidP="00E414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43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9a. Délaissé</w:t>
            </w:r>
          </w:p>
        </w:tc>
        <w:tc>
          <w:tcPr>
            <w:tcW w:w="1441" w:type="dxa"/>
          </w:tcPr>
          <w:p w14:paraId="4FE35C7C" w14:textId="6AF010A7" w:rsidR="00E414E8" w:rsidRPr="00BC4352" w:rsidRDefault="002F6BA6" w:rsidP="00E414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43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10d. perdu</w:t>
            </w:r>
          </w:p>
        </w:tc>
        <w:tc>
          <w:tcPr>
            <w:tcW w:w="1890" w:type="dxa"/>
          </w:tcPr>
          <w:p w14:paraId="605FDE2E" w14:textId="6D7AFC97" w:rsidR="00E414E8" w:rsidRPr="00BC4352" w:rsidRDefault="002F6BA6" w:rsidP="00E414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43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11c.concurrencer</w:t>
            </w:r>
          </w:p>
        </w:tc>
        <w:tc>
          <w:tcPr>
            <w:tcW w:w="1533" w:type="dxa"/>
          </w:tcPr>
          <w:p w14:paraId="58DB8272" w14:textId="1B091CFB" w:rsidR="00E414E8" w:rsidRPr="00BC4352" w:rsidRDefault="00BC4352" w:rsidP="00E414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43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12a. rachat.  </w:t>
            </w:r>
          </w:p>
        </w:tc>
      </w:tr>
    </w:tbl>
    <w:p w14:paraId="39264F5E" w14:textId="77777777" w:rsidR="00E414E8" w:rsidRPr="00BC4352" w:rsidRDefault="00E414E8" w:rsidP="00E414E8">
      <w:pPr>
        <w:pStyle w:val="ListParagraph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E68E461" w14:textId="67E82FBF" w:rsidR="005D0C7F" w:rsidRDefault="000B7165" w:rsidP="00FA43A2">
      <w:pPr>
        <w:pStyle w:val="ListParagraph"/>
        <w:numPr>
          <w:ilvl w:val="0"/>
          <w:numId w:val="23"/>
        </w:num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0A6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A4533" w:rsidRPr="00240A68">
        <w:rPr>
          <w:rFonts w:ascii="Times New Roman" w:hAnsi="Times New Roman" w:cs="Times New Roman"/>
          <w:b/>
          <w:bCs/>
          <w:sz w:val="24"/>
          <w:szCs w:val="24"/>
        </w:rPr>
        <w:t>ynonyme</w:t>
      </w:r>
      <w:r w:rsidRPr="00240A6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A4533" w:rsidRPr="00240A68">
        <w:rPr>
          <w:rFonts w:ascii="Times New Roman" w:hAnsi="Times New Roman" w:cs="Times New Roman"/>
          <w:b/>
          <w:bCs/>
          <w:sz w:val="24"/>
          <w:szCs w:val="24"/>
        </w:rPr>
        <w:t xml:space="preserve"> ou</w:t>
      </w:r>
      <w:r w:rsidRPr="00240A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4533" w:rsidRPr="00240A68">
        <w:rPr>
          <w:rFonts w:ascii="Times New Roman" w:hAnsi="Times New Roman" w:cs="Times New Roman"/>
          <w:b/>
          <w:bCs/>
          <w:sz w:val="24"/>
          <w:szCs w:val="24"/>
        </w:rPr>
        <w:t>antonyme</w:t>
      </w:r>
      <w:r w:rsidRPr="00240A68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="004A4533" w:rsidRPr="00240A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75D4" w:rsidRPr="00240A68">
        <w:rPr>
          <w:rFonts w:ascii="Times New Roman" w:hAnsi="Times New Roman" w:cs="Times New Roman"/>
          <w:b/>
          <w:bCs/>
          <w:sz w:val="24"/>
          <w:szCs w:val="24"/>
        </w:rPr>
        <w:t>(0,25 x 10 = 2,5 pts</w:t>
      </w:r>
      <w:r w:rsidR="00132BAE" w:rsidRPr="00240A6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73227">
        <w:rPr>
          <w:rFonts w:ascii="Times New Roman" w:hAnsi="Times New Roman" w:cs="Times New Roman"/>
          <w:b/>
          <w:bCs/>
          <w:sz w:val="24"/>
          <w:szCs w:val="24"/>
        </w:rPr>
        <w:t> :</w:t>
      </w:r>
    </w:p>
    <w:tbl>
      <w:tblPr>
        <w:tblStyle w:val="TableGrid"/>
        <w:tblW w:w="5271" w:type="pct"/>
        <w:tblInd w:w="-95" w:type="dxa"/>
        <w:tblLook w:val="04A0" w:firstRow="1" w:lastRow="0" w:firstColumn="1" w:lastColumn="0" w:noHBand="0" w:noVBand="1"/>
      </w:tblPr>
      <w:tblGrid>
        <w:gridCol w:w="2332"/>
        <w:gridCol w:w="1611"/>
        <w:gridCol w:w="2230"/>
        <w:gridCol w:w="1579"/>
        <w:gridCol w:w="2105"/>
      </w:tblGrid>
      <w:tr w:rsidR="00032A77" w14:paraId="72646842" w14:textId="77777777" w:rsidTr="00032A77">
        <w:trPr>
          <w:trHeight w:val="248"/>
        </w:trPr>
        <w:tc>
          <w:tcPr>
            <w:tcW w:w="1183" w:type="pct"/>
            <w:vAlign w:val="center"/>
          </w:tcPr>
          <w:p w14:paraId="0D07403A" w14:textId="224D20B7" w:rsidR="00927C17" w:rsidRDefault="00032A77" w:rsidP="00032A77">
            <w:pPr>
              <w:pStyle w:val="ListParagraph"/>
              <w:numPr>
                <w:ilvl w:val="0"/>
                <w:numId w:val="24"/>
              </w:numPr>
              <w:ind w:left="34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a</w:t>
            </w:r>
            <w:r w:rsidR="007C3DE8" w:rsidRPr="00816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rrose</w:t>
            </w:r>
            <w:r w:rsidR="007C3D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 / avoir</w:t>
            </w:r>
          </w:p>
        </w:tc>
        <w:tc>
          <w:tcPr>
            <w:tcW w:w="817" w:type="pct"/>
            <w:vAlign w:val="center"/>
          </w:tcPr>
          <w:p w14:paraId="6A37B986" w14:textId="7FE83E3B" w:rsidR="00927C17" w:rsidRDefault="007C3DE8" w:rsidP="00032A7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 se cacher</w:t>
            </w:r>
          </w:p>
        </w:tc>
        <w:tc>
          <w:tcPr>
            <w:tcW w:w="1131" w:type="pct"/>
            <w:vAlign w:val="center"/>
          </w:tcPr>
          <w:p w14:paraId="76D53C51" w14:textId="41C591FA" w:rsidR="00927C17" w:rsidRDefault="007C3DE8" w:rsidP="00032A7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3. se dépêcher de </w:t>
            </w:r>
          </w:p>
        </w:tc>
        <w:tc>
          <w:tcPr>
            <w:tcW w:w="801" w:type="pct"/>
            <w:vAlign w:val="center"/>
          </w:tcPr>
          <w:p w14:paraId="6D77EC2E" w14:textId="6E4EE81E" w:rsidR="00927C17" w:rsidRDefault="00D3357B" w:rsidP="00032A7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4. renommé</w:t>
            </w:r>
          </w:p>
        </w:tc>
        <w:tc>
          <w:tcPr>
            <w:tcW w:w="1068" w:type="pct"/>
            <w:vAlign w:val="center"/>
          </w:tcPr>
          <w:p w14:paraId="2CAC8B30" w14:textId="2E4C1865" w:rsidR="00927C17" w:rsidRDefault="00D3357B" w:rsidP="00032A7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5. être abonné à </w:t>
            </w:r>
          </w:p>
        </w:tc>
      </w:tr>
      <w:tr w:rsidR="00032A77" w14:paraId="2C14730F" w14:textId="77777777" w:rsidTr="00032A77">
        <w:trPr>
          <w:trHeight w:val="260"/>
        </w:trPr>
        <w:tc>
          <w:tcPr>
            <w:tcW w:w="1183" w:type="pct"/>
            <w:vAlign w:val="center"/>
          </w:tcPr>
          <w:p w14:paraId="1100922F" w14:textId="3643FF83" w:rsidR="00927C17" w:rsidRDefault="00D3357B" w:rsidP="00032A7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6.</w:t>
            </w:r>
            <w:r w:rsidR="00032A7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816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 communiquer</w:t>
            </w:r>
          </w:p>
        </w:tc>
        <w:tc>
          <w:tcPr>
            <w:tcW w:w="817" w:type="pct"/>
            <w:vAlign w:val="center"/>
          </w:tcPr>
          <w:p w14:paraId="5DF4BF42" w14:textId="1821DBF6" w:rsidR="00927C17" w:rsidRDefault="00880DA5" w:rsidP="00032A7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7. réel</w:t>
            </w:r>
          </w:p>
        </w:tc>
        <w:tc>
          <w:tcPr>
            <w:tcW w:w="1131" w:type="pct"/>
            <w:vAlign w:val="center"/>
          </w:tcPr>
          <w:p w14:paraId="115A2AEF" w14:textId="72647B38" w:rsidR="00927C17" w:rsidRDefault="00880DA5" w:rsidP="00032A7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8. avertissement</w:t>
            </w:r>
          </w:p>
        </w:tc>
        <w:tc>
          <w:tcPr>
            <w:tcW w:w="801" w:type="pct"/>
            <w:vAlign w:val="center"/>
          </w:tcPr>
          <w:p w14:paraId="4B2DD223" w14:textId="7E948B07" w:rsidR="00927C17" w:rsidRDefault="00880DA5" w:rsidP="00032A7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9. célébrité</w:t>
            </w:r>
          </w:p>
        </w:tc>
        <w:tc>
          <w:tcPr>
            <w:tcW w:w="1068" w:type="pct"/>
            <w:vAlign w:val="center"/>
          </w:tcPr>
          <w:p w14:paraId="37E37536" w14:textId="370300DC" w:rsidR="00927C17" w:rsidRDefault="00032A77" w:rsidP="00032A7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10. rivalité</w:t>
            </w:r>
          </w:p>
        </w:tc>
      </w:tr>
    </w:tbl>
    <w:p w14:paraId="358C9F5B" w14:textId="72739E29" w:rsidR="00BE07E9" w:rsidRDefault="00852560" w:rsidP="00FA43A2">
      <w:pPr>
        <w:pStyle w:val="ListParagraph"/>
        <w:numPr>
          <w:ilvl w:val="0"/>
          <w:numId w:val="23"/>
        </w:num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CA4">
        <w:rPr>
          <w:rFonts w:ascii="Times New Roman" w:hAnsi="Times New Roman" w:cs="Times New Roman"/>
          <w:b/>
          <w:bCs/>
          <w:sz w:val="24"/>
          <w:szCs w:val="24"/>
        </w:rPr>
        <w:t>Accord des</w:t>
      </w:r>
      <w:r w:rsidR="00CF3337" w:rsidRPr="00664CA4">
        <w:rPr>
          <w:rFonts w:ascii="Times New Roman" w:hAnsi="Times New Roman" w:cs="Times New Roman"/>
          <w:b/>
          <w:bCs/>
          <w:sz w:val="24"/>
          <w:szCs w:val="24"/>
        </w:rPr>
        <w:t xml:space="preserve"> participe</w:t>
      </w:r>
      <w:r w:rsidRPr="00664CA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CF3337" w:rsidRPr="00664CA4">
        <w:rPr>
          <w:rFonts w:ascii="Times New Roman" w:hAnsi="Times New Roman" w:cs="Times New Roman"/>
          <w:b/>
          <w:bCs/>
          <w:sz w:val="24"/>
          <w:szCs w:val="24"/>
        </w:rPr>
        <w:t xml:space="preserve"> pass</w:t>
      </w:r>
      <w:r w:rsidR="0029793D" w:rsidRPr="00664CA4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Pr="00664CA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9793D" w:rsidRPr="00664CA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8E5B42" w:rsidRPr="00664CA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64CA4">
        <w:rPr>
          <w:rFonts w:ascii="Times New Roman" w:hAnsi="Times New Roman" w:cs="Times New Roman"/>
          <w:b/>
          <w:bCs/>
          <w:sz w:val="24"/>
          <w:szCs w:val="24"/>
        </w:rPr>
        <w:t xml:space="preserve">0,25 x 6 = </w:t>
      </w:r>
      <w:r w:rsidR="008E5B42" w:rsidRPr="00664CA4">
        <w:rPr>
          <w:rFonts w:ascii="Times New Roman" w:hAnsi="Times New Roman" w:cs="Times New Roman"/>
          <w:b/>
          <w:bCs/>
          <w:sz w:val="24"/>
          <w:szCs w:val="24"/>
        </w:rPr>
        <w:t xml:space="preserve">1,5 pt) </w:t>
      </w:r>
      <w:r w:rsidR="0029793D" w:rsidRPr="00664CA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11D0968" w14:textId="0B7A8CA4" w:rsidR="00664CA4" w:rsidRPr="00664CA4" w:rsidRDefault="00664CA4" w:rsidP="00664CA4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4CA4">
        <w:rPr>
          <w:rFonts w:ascii="Times New Roman" w:hAnsi="Times New Roman" w:cs="Times New Roman"/>
          <w:i/>
          <w:iCs/>
          <w:sz w:val="24"/>
          <w:szCs w:val="24"/>
        </w:rPr>
        <w:t>1. dissoute, 2. vus, 3. croisé-souffert, 4. laissé, 5. fallu.</w:t>
      </w:r>
    </w:p>
    <w:p w14:paraId="7A3B072A" w14:textId="3B306543" w:rsidR="00273227" w:rsidRPr="00FA43A2" w:rsidRDefault="00664CA4" w:rsidP="00FA43A2">
      <w:pPr>
        <w:pStyle w:val="ListParagraph"/>
        <w:numPr>
          <w:ilvl w:val="0"/>
          <w:numId w:val="23"/>
        </w:num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640F">
        <w:rPr>
          <w:rFonts w:ascii="Times New Roman" w:hAnsi="Times New Roman" w:cs="Times New Roman"/>
          <w:b/>
          <w:bCs/>
          <w:sz w:val="24"/>
          <w:szCs w:val="24"/>
        </w:rPr>
        <w:t>Transformation des groupes nominaux en propositions subordonnées (0,5 x 5 = 2,5pts) :</w:t>
      </w:r>
    </w:p>
    <w:p w14:paraId="452DC800" w14:textId="0D46DD37" w:rsidR="006478F7" w:rsidRDefault="00FA43A2" w:rsidP="00185E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43A2">
        <w:rPr>
          <w:rFonts w:ascii="Times New Roman" w:eastAsia="Times New Roman" w:hAnsi="Times New Roman" w:cs="Times New Roman"/>
          <w:kern w:val="0"/>
          <w:sz w:val="24"/>
          <w:szCs w:val="24"/>
          <w:lang w:val="vi-VN" w:eastAsia="fr-FR"/>
          <w14:ligatures w14:val="none"/>
        </w:rPr>
        <w:t>1</w:t>
      </w:r>
      <w:r w:rsidR="007439E7" w:rsidRPr="00FA43A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  <w:r w:rsidR="007439E7" w:rsidRPr="00207D9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="007439E7" w:rsidRPr="00207D9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  <w:t>Chaque fois vous passez avec des personnes payant leur entrée</w:t>
      </w:r>
      <w:r w:rsidR="007439E7" w:rsidRPr="00207D9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vous cumulez un point de fidélité. </w:t>
      </w:r>
    </w:p>
    <w:p w14:paraId="38A8BA06" w14:textId="69E6FE01" w:rsidR="007439E7" w:rsidRPr="006478F7" w:rsidRDefault="00FA43A2" w:rsidP="00185E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vi-VN" w:eastAsia="fr-FR"/>
          <w14:ligatures w14:val="none"/>
        </w:rPr>
        <w:t>2</w:t>
      </w:r>
      <w:r w:rsidR="007439E7" w:rsidRPr="00207D9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 Je n’irai pas voir ce combat</w:t>
      </w:r>
      <w:r w:rsidR="007439E7" w:rsidRPr="00FA43A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fr-FR"/>
          <w14:ligatures w14:val="none"/>
        </w:rPr>
        <w:t xml:space="preserve">, </w:t>
      </w:r>
      <w:r w:rsidR="008C1773" w:rsidRPr="00FA43A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fr-FR"/>
          <w14:ligatures w14:val="none"/>
        </w:rPr>
        <w:t>non que le prix soit élevé, mais (p</w:t>
      </w:r>
      <w:r w:rsidR="009B42AF" w:rsidRPr="00FA43A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fr-FR"/>
          <w14:ligatures w14:val="none"/>
        </w:rPr>
        <w:t>arce que/ que) ce genre de sport ne m’intéresse pas</w:t>
      </w:r>
      <w:r w:rsidR="009B42AF" w:rsidRPr="00207D9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</w:t>
      </w:r>
    </w:p>
    <w:p w14:paraId="4B58B282" w14:textId="76644E4E" w:rsidR="007439E7" w:rsidRPr="00207D96" w:rsidRDefault="00FA43A2" w:rsidP="00185E2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vi-VN" w:eastAsia="fr-FR"/>
          <w14:ligatures w14:val="none"/>
        </w:rPr>
        <w:t>3</w:t>
      </w:r>
      <w:r w:rsidR="007439E7" w:rsidRPr="00207D9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</w:t>
      </w:r>
      <w:r w:rsidR="007439E7" w:rsidRPr="00207D9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  <w:t>Si les voix sont partagées</w:t>
      </w:r>
      <w:r w:rsidR="007439E7" w:rsidRPr="00207D9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celle du président est prépondérante. </w:t>
      </w:r>
    </w:p>
    <w:p w14:paraId="24C50343" w14:textId="07144192" w:rsidR="007439E7" w:rsidRPr="00207D96" w:rsidRDefault="00FA43A2" w:rsidP="00185E2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vi-VN" w:eastAsia="fr-FR"/>
          <w14:ligatures w14:val="none"/>
        </w:rPr>
        <w:t>4</w:t>
      </w:r>
      <w:r w:rsidR="007439E7" w:rsidRPr="00207D9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</w:t>
      </w:r>
      <w:r w:rsidR="007439E7" w:rsidRPr="00207D9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  <w:t>À moins que nous n’ayons fait une erreur</w:t>
      </w:r>
      <w:r w:rsidR="007439E7" w:rsidRPr="00207D9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nous avions constaté que vous n’aviez pas réglé le solde de notre facture. </w:t>
      </w:r>
    </w:p>
    <w:p w14:paraId="15257E9D" w14:textId="30510729" w:rsidR="00805287" w:rsidRDefault="00FA43A2" w:rsidP="00185E2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vi-VN" w:eastAsia="fr-FR"/>
          <w14:ligatures w14:val="none"/>
        </w:rPr>
        <w:t>5</w:t>
      </w:r>
      <w:r w:rsidR="007439E7" w:rsidRPr="00207D9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. </w:t>
      </w:r>
      <w:r w:rsidR="007439E7" w:rsidRPr="00207D9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  <w:t>Bien que certains paraissent calmes au moment de l’accident,</w:t>
      </w:r>
      <w:r w:rsidR="007439E7" w:rsidRPr="00207D9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ils ont ensuite eu une réaction nerveuse.</w:t>
      </w:r>
    </w:p>
    <w:p w14:paraId="5118F1C0" w14:textId="77777777" w:rsidR="00665F42" w:rsidRPr="00664CA4" w:rsidRDefault="00665F42" w:rsidP="00185E2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254A2A48" w14:textId="4D7063E6" w:rsidR="00665F42" w:rsidRPr="00FA43A2" w:rsidRDefault="00862F7D" w:rsidP="00F82CC6">
      <w:pPr>
        <w:pStyle w:val="ListParagraph"/>
        <w:numPr>
          <w:ilvl w:val="0"/>
          <w:numId w:val="23"/>
        </w:num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FA43A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B4DA7" w:rsidRPr="00FA43A2">
        <w:rPr>
          <w:rFonts w:ascii="Times New Roman" w:hAnsi="Times New Roman" w:cs="Times New Roman"/>
          <w:b/>
          <w:bCs/>
          <w:sz w:val="24"/>
          <w:szCs w:val="24"/>
        </w:rPr>
        <w:t>ronom</w:t>
      </w:r>
      <w:r w:rsidR="00D8754B" w:rsidRPr="00FA43A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6B4DA7" w:rsidRPr="00FA43A2">
        <w:rPr>
          <w:rFonts w:ascii="Times New Roman" w:hAnsi="Times New Roman" w:cs="Times New Roman"/>
          <w:b/>
          <w:bCs/>
          <w:sz w:val="24"/>
          <w:szCs w:val="24"/>
        </w:rPr>
        <w:t xml:space="preserve"> relatif</w:t>
      </w:r>
      <w:r w:rsidRPr="00FA43A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6B4DA7" w:rsidRPr="00FA43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534C" w:rsidRPr="00FA43A2">
        <w:rPr>
          <w:rFonts w:ascii="Times New Roman" w:hAnsi="Times New Roman" w:cs="Times New Roman"/>
          <w:b/>
          <w:bCs/>
          <w:sz w:val="24"/>
          <w:szCs w:val="24"/>
        </w:rPr>
        <w:t>(0,25</w:t>
      </w:r>
      <w:r w:rsidRPr="00FA43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534C" w:rsidRPr="00FA43A2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FA43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534C" w:rsidRPr="00FA43A2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FA43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534C" w:rsidRPr="00FA43A2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Pr="00FA43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534C" w:rsidRPr="00FA43A2">
        <w:rPr>
          <w:rFonts w:ascii="Times New Roman" w:hAnsi="Times New Roman" w:cs="Times New Roman"/>
          <w:b/>
          <w:bCs/>
          <w:sz w:val="24"/>
          <w:szCs w:val="24"/>
        </w:rPr>
        <w:t>2,5 pts)</w:t>
      </w:r>
      <w:r w:rsidR="00BE1017" w:rsidRPr="00FA43A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10170" w:type="dxa"/>
        <w:tblInd w:w="-252" w:type="dxa"/>
        <w:tblLook w:val="04A0" w:firstRow="1" w:lastRow="0" w:firstColumn="1" w:lastColumn="0" w:noHBand="0" w:noVBand="1"/>
      </w:tblPr>
      <w:tblGrid>
        <w:gridCol w:w="2152"/>
        <w:gridCol w:w="1900"/>
        <w:gridCol w:w="2518"/>
        <w:gridCol w:w="1440"/>
        <w:gridCol w:w="2160"/>
      </w:tblGrid>
      <w:tr w:rsidR="00E04F66" w14:paraId="4347BB96" w14:textId="77777777" w:rsidTr="00EF731A">
        <w:tc>
          <w:tcPr>
            <w:tcW w:w="2152" w:type="dxa"/>
          </w:tcPr>
          <w:p w14:paraId="299313F3" w14:textId="167CE06A" w:rsidR="00E04F66" w:rsidRDefault="00E04F66" w:rsidP="00185E2F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862F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>1. dont</w:t>
            </w:r>
          </w:p>
        </w:tc>
        <w:tc>
          <w:tcPr>
            <w:tcW w:w="1900" w:type="dxa"/>
          </w:tcPr>
          <w:p w14:paraId="0A711371" w14:textId="2AAA1CE1" w:rsidR="00E04F66" w:rsidRDefault="00E04F66" w:rsidP="00185E2F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862F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>2. auquel</w:t>
            </w:r>
          </w:p>
        </w:tc>
        <w:tc>
          <w:tcPr>
            <w:tcW w:w="2518" w:type="dxa"/>
          </w:tcPr>
          <w:p w14:paraId="2F039870" w14:textId="173A01B9" w:rsidR="00E04F66" w:rsidRDefault="00E04F66" w:rsidP="00185E2F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862F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>3.  à laquelle</w:t>
            </w:r>
          </w:p>
        </w:tc>
        <w:tc>
          <w:tcPr>
            <w:tcW w:w="1440" w:type="dxa"/>
          </w:tcPr>
          <w:p w14:paraId="37FBD7FB" w14:textId="43F6D4B3" w:rsidR="00E04F66" w:rsidRDefault="00E04F66" w:rsidP="00185E2F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862F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>4. celle que</w:t>
            </w:r>
          </w:p>
        </w:tc>
        <w:tc>
          <w:tcPr>
            <w:tcW w:w="2160" w:type="dxa"/>
          </w:tcPr>
          <w:p w14:paraId="5399831C" w14:textId="4EA2703A" w:rsidR="00E04F66" w:rsidRDefault="00FA43A2" w:rsidP="00185E2F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>5. dans lequel/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vi-VN" w:eastAsia="fr-FR"/>
                <w14:ligatures w14:val="none"/>
              </w:rPr>
              <w:t xml:space="preserve"> </w:t>
            </w:r>
            <w:r w:rsidR="00E04F66" w:rsidRPr="00862F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>où</w:t>
            </w:r>
          </w:p>
        </w:tc>
      </w:tr>
      <w:tr w:rsidR="00E04F66" w14:paraId="39699634" w14:textId="77777777" w:rsidTr="00EF731A">
        <w:tc>
          <w:tcPr>
            <w:tcW w:w="2152" w:type="dxa"/>
          </w:tcPr>
          <w:p w14:paraId="31F45158" w14:textId="4BD9EA9C" w:rsidR="00E04F66" w:rsidRDefault="009C4CAC" w:rsidP="00185E2F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862F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>6.</w:t>
            </w:r>
            <w:r w:rsidR="00FA43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vi-VN" w:eastAsia="fr-FR"/>
                <w14:ligatures w14:val="none"/>
              </w:rPr>
              <w:t xml:space="preserve"> </w:t>
            </w:r>
            <w:bookmarkStart w:id="0" w:name="_GoBack"/>
            <w:bookmarkEnd w:id="0"/>
            <w:r w:rsidRPr="00862F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>avec qui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>/</w:t>
            </w:r>
            <w:r w:rsidRPr="00862F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 xml:space="preserve"> lequel</w:t>
            </w:r>
          </w:p>
        </w:tc>
        <w:tc>
          <w:tcPr>
            <w:tcW w:w="1900" w:type="dxa"/>
          </w:tcPr>
          <w:p w14:paraId="04E16D5F" w14:textId="0CF17007" w:rsidR="00E04F66" w:rsidRDefault="009C4CAC" w:rsidP="00185E2F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862F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>7.à laquelle/  qui</w:t>
            </w:r>
          </w:p>
        </w:tc>
        <w:tc>
          <w:tcPr>
            <w:tcW w:w="2518" w:type="dxa"/>
          </w:tcPr>
          <w:p w14:paraId="572D852A" w14:textId="4E0A2269" w:rsidR="00E04F66" w:rsidRDefault="009C4CAC" w:rsidP="00185E2F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862F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>8.près</w:t>
            </w:r>
            <w:r w:rsidR="00EF731A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>/</w:t>
            </w:r>
            <w:r w:rsidR="00FA43A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vi-VN" w:eastAsia="fr-FR"/>
                <w14:ligatures w14:val="none"/>
              </w:rPr>
              <w:t xml:space="preserve"> </w:t>
            </w:r>
            <w:r w:rsidRPr="00862F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>au</w:t>
            </w:r>
            <w:r w:rsidR="00EF731A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r w:rsidRPr="00862F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>bord duquel</w:t>
            </w:r>
          </w:p>
        </w:tc>
        <w:tc>
          <w:tcPr>
            <w:tcW w:w="1440" w:type="dxa"/>
          </w:tcPr>
          <w:p w14:paraId="085A8A2E" w14:textId="602F08A2" w:rsidR="00E04F66" w:rsidRDefault="00665F42" w:rsidP="00185E2F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862F7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>9. qui</w:t>
            </w:r>
          </w:p>
        </w:tc>
        <w:tc>
          <w:tcPr>
            <w:tcW w:w="2160" w:type="dxa"/>
          </w:tcPr>
          <w:p w14:paraId="1473CC19" w14:textId="6B66B421" w:rsidR="00E04F66" w:rsidRPr="00FA43A2" w:rsidRDefault="00FA43A2" w:rsidP="00FA43A2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>10. dont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vi-VN" w:eastAsia="fr-FR"/>
                <w14:ligatures w14:val="none"/>
              </w:rPr>
              <w:t>/ parmi lesquels</w:t>
            </w:r>
          </w:p>
        </w:tc>
      </w:tr>
    </w:tbl>
    <w:p w14:paraId="45AF254C" w14:textId="77777777" w:rsidR="00E04F66" w:rsidRDefault="00E04F66" w:rsidP="00185E2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</w:p>
    <w:p w14:paraId="27EA5439" w14:textId="77777777" w:rsidR="00732AC5" w:rsidRDefault="00732AC5" w:rsidP="0018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</w:p>
    <w:p w14:paraId="21C4D446" w14:textId="77777777" w:rsidR="00732AC5" w:rsidRDefault="00732AC5" w:rsidP="0018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</w:p>
    <w:p w14:paraId="33A5079D" w14:textId="77777777" w:rsidR="00FA43A2" w:rsidRDefault="00FA43A2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br w:type="page"/>
      </w:r>
    </w:p>
    <w:p w14:paraId="1B168150" w14:textId="647690FC" w:rsidR="005837F6" w:rsidRDefault="005837F6" w:rsidP="0018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5837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lastRenderedPageBreak/>
        <w:t>Câu 3 : PHẦN DIỄN ĐẠT VIẾT</w:t>
      </w: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fr-FR"/>
          <w14:ligatures w14:val="none"/>
        </w:rPr>
        <w:t> </w:t>
      </w:r>
      <w:r w:rsidRPr="007B70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(10,0 p</w:t>
      </w:r>
      <w:r w:rsidR="007B7038" w:rsidRPr="007B70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ts) </w:t>
      </w:r>
      <w:r w:rsidRPr="007B703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:</w:t>
      </w:r>
    </w:p>
    <w:p w14:paraId="4CE27409" w14:textId="77777777" w:rsidR="00273227" w:rsidRDefault="00273227" w:rsidP="0018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</w:p>
    <w:p w14:paraId="6985EA5B" w14:textId="288AF8C1" w:rsidR="007B7038" w:rsidRDefault="007B7038" w:rsidP="00185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Sujet : </w:t>
      </w:r>
      <w:r w:rsidR="008033E2" w:rsidRPr="008033E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Comment Facebook a-t-il transformé notre façon de communiquer et d’interagir ? Quels sont les avantages et les inconvénients de cette transformation ?</w:t>
      </w:r>
      <w:r w:rsidR="008033E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</w:t>
      </w:r>
      <w:r w:rsidR="008033E2" w:rsidRPr="00E374B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Rédigez un texte d’en</w:t>
      </w:r>
      <w:r w:rsidR="00E374B7" w:rsidRPr="00E374B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viron 300 mots</w:t>
      </w:r>
      <w:r w:rsidR="00E374B7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) </w:t>
      </w:r>
    </w:p>
    <w:p w14:paraId="103A2F3E" w14:textId="77777777" w:rsidR="005C5D44" w:rsidRDefault="005C5D44" w:rsidP="001C5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</w:p>
    <w:p w14:paraId="7A818EC3" w14:textId="77777777" w:rsidR="005C5D44" w:rsidRDefault="005C5D44" w:rsidP="001C5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</w:p>
    <w:p w14:paraId="30956307" w14:textId="5B311F7D" w:rsidR="00E374B7" w:rsidRPr="001C5317" w:rsidRDefault="0068636F" w:rsidP="001C5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PROPOSITION DE </w:t>
      </w:r>
      <w:r w:rsidR="00E374B7" w:rsidRPr="001C53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</w:t>
      </w:r>
      <w:r w:rsidR="00EE46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LAN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DE RÉDACTION</w:t>
      </w:r>
    </w:p>
    <w:p w14:paraId="756E69BA" w14:textId="073876FB" w:rsidR="000E7C33" w:rsidRPr="00185E2F" w:rsidRDefault="000E7C33" w:rsidP="00185E2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85E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I. Introduction</w:t>
      </w:r>
      <w:r w:rsidR="008052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 :</w:t>
      </w:r>
      <w:r w:rsidR="00732A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(2,0 pts)</w:t>
      </w:r>
    </w:p>
    <w:p w14:paraId="27DAF078" w14:textId="77777777" w:rsidR="000E7C33" w:rsidRPr="00185E2F" w:rsidRDefault="000E7C33" w:rsidP="00185E2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85E2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Présentation de Facebook et de son rôle dans la communication moderne.</w:t>
      </w:r>
    </w:p>
    <w:p w14:paraId="1547F4A7" w14:textId="77777777" w:rsidR="000E7C33" w:rsidRPr="00185E2F" w:rsidRDefault="000E7C33" w:rsidP="00185E2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85E2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Annonce du plan de la rédaction.</w:t>
      </w:r>
    </w:p>
    <w:p w14:paraId="1C03B4D8" w14:textId="6C011D2E" w:rsidR="00D82B11" w:rsidRPr="00185E2F" w:rsidRDefault="000E7C33" w:rsidP="00185E2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185E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II. </w:t>
      </w:r>
      <w:r w:rsidR="00D82B11" w:rsidRPr="00185E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Développement :</w:t>
      </w:r>
    </w:p>
    <w:p w14:paraId="048161F8" w14:textId="29BEA4CA" w:rsidR="000E7C33" w:rsidRPr="00185E2F" w:rsidRDefault="000E7C33" w:rsidP="00185E2F">
      <w:pPr>
        <w:pStyle w:val="ListParagraph"/>
        <w:numPr>
          <w:ilvl w:val="0"/>
          <w:numId w:val="2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85E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Comment Facebook a transformé notre façon de communiquer et d’interagir</w:t>
      </w:r>
      <w:r w:rsidR="00732A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 ? (2,0pts)</w:t>
      </w:r>
    </w:p>
    <w:p w14:paraId="72981C84" w14:textId="7F3E9332" w:rsidR="000E7C33" w:rsidRPr="00185E2F" w:rsidRDefault="00AC49AA" w:rsidP="00185E2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É</w:t>
      </w:r>
      <w:r w:rsidR="000E7C33" w:rsidRPr="00185E2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volution de la communication avant et après Facebook.</w:t>
      </w:r>
    </w:p>
    <w:p w14:paraId="508AE159" w14:textId="77777777" w:rsidR="000E7C33" w:rsidRPr="00185E2F" w:rsidRDefault="000E7C33" w:rsidP="00185E2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85E2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Exemples concrets de la manière dont Facebook a changé la communication (partage de statuts, photos, vidéos, etc.).</w:t>
      </w:r>
    </w:p>
    <w:p w14:paraId="7AF3F4A9" w14:textId="5CF6460C" w:rsidR="000E7C33" w:rsidRPr="00185E2F" w:rsidRDefault="00AC49AA" w:rsidP="00185E2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</w:t>
      </w:r>
      <w:r w:rsidR="000E7C33" w:rsidRPr="00185E2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mpact de Facebook sur les interactions sociales (amis, groupes, événements, etc.).</w:t>
      </w:r>
    </w:p>
    <w:p w14:paraId="7BFDF5B8" w14:textId="44C8151E" w:rsidR="000E7C33" w:rsidRPr="00185E2F" w:rsidRDefault="000B3697" w:rsidP="00185E2F">
      <w:pPr>
        <w:pStyle w:val="ListParagraph"/>
        <w:numPr>
          <w:ilvl w:val="0"/>
          <w:numId w:val="2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</w:t>
      </w:r>
      <w:r w:rsidR="000E7C33" w:rsidRPr="00185E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vantages de cette transformation</w:t>
      </w:r>
      <w:r w:rsidR="00AC49A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 : (2,0pts) </w:t>
      </w:r>
    </w:p>
    <w:p w14:paraId="58C89DA3" w14:textId="77777777" w:rsidR="000E7C33" w:rsidRPr="00185E2F" w:rsidRDefault="000E7C33" w:rsidP="00185E2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85E2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Facilité de communication et d’interaction avec des personnes du monde entier.</w:t>
      </w:r>
    </w:p>
    <w:p w14:paraId="2354518E" w14:textId="77777777" w:rsidR="000E7C33" w:rsidRPr="00185E2F" w:rsidRDefault="000E7C33" w:rsidP="00185E2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85E2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Partage rapide et facile d’informations et de nouvelles.</w:t>
      </w:r>
    </w:p>
    <w:p w14:paraId="74C9782B" w14:textId="77777777" w:rsidR="000E7C33" w:rsidRPr="00185E2F" w:rsidRDefault="000E7C33" w:rsidP="00185E2F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85E2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Possibilité de rejoindre des communautés d’intérêt.</w:t>
      </w:r>
    </w:p>
    <w:p w14:paraId="701403AD" w14:textId="4876CC1E" w:rsidR="000E7C33" w:rsidRPr="00185E2F" w:rsidRDefault="000B3697" w:rsidP="00185E2F">
      <w:pPr>
        <w:pStyle w:val="ListParagraph"/>
        <w:numPr>
          <w:ilvl w:val="0"/>
          <w:numId w:val="2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</w:t>
      </w:r>
      <w:r w:rsidR="000E7C33" w:rsidRPr="00185E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nconvénients de cette transformation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 : (2,0 pts)</w:t>
      </w:r>
    </w:p>
    <w:p w14:paraId="4ADE0001" w14:textId="77777777" w:rsidR="000E7C33" w:rsidRPr="00185E2F" w:rsidRDefault="000E7C33" w:rsidP="00185E2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85E2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Questions de confidentialité et de sécurité des données.</w:t>
      </w:r>
    </w:p>
    <w:p w14:paraId="41B2FF74" w14:textId="77777777" w:rsidR="000E7C33" w:rsidRPr="00185E2F" w:rsidRDefault="000E7C33" w:rsidP="00185E2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85E2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Effet potentiellement négatif sur la santé mentale (comparaison sociale, cyberintimidation, etc.).</w:t>
      </w:r>
    </w:p>
    <w:p w14:paraId="0AFEDDDC" w14:textId="77777777" w:rsidR="000E7C33" w:rsidRPr="00185E2F" w:rsidRDefault="000E7C33" w:rsidP="00185E2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85E2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Dépendance à la technologie et aux médias sociaux.</w:t>
      </w:r>
    </w:p>
    <w:p w14:paraId="6E91F6CB" w14:textId="3645F1E6" w:rsidR="000E7C33" w:rsidRPr="00185E2F" w:rsidRDefault="000E7C33" w:rsidP="00185E2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85E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V. Conclusion</w:t>
      </w:r>
      <w:r w:rsidR="008052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 :</w:t>
      </w:r>
      <w:r w:rsidR="000B36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(2,0 pts)</w:t>
      </w:r>
    </w:p>
    <w:p w14:paraId="70B5BA96" w14:textId="01C58699" w:rsidR="000E7C33" w:rsidRPr="00185E2F" w:rsidRDefault="000E7C33" w:rsidP="00185E2F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85E2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Résumé des points clés </w:t>
      </w:r>
      <w:r w:rsidR="00C56DC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abordés</w:t>
      </w:r>
      <w:r w:rsidRPr="00185E2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dans la rédaction.</w:t>
      </w:r>
    </w:p>
    <w:p w14:paraId="01F03408" w14:textId="34FDE65E" w:rsidR="00610CBB" w:rsidRPr="00665F42" w:rsidRDefault="000E7C33" w:rsidP="00665F4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185E2F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Réflexion personnelle ou générale sur l’impact de Facebook sur notre communication et nos interactions.</w:t>
      </w:r>
    </w:p>
    <w:sectPr w:rsidR="00610CBB" w:rsidRPr="00665F42" w:rsidSect="00E859CE">
      <w:footerReference w:type="default" r:id="rId7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CC1EE" w14:textId="77777777" w:rsidR="00ED0F57" w:rsidRDefault="00ED0F57" w:rsidP="00B84B01">
      <w:pPr>
        <w:spacing w:after="0" w:line="240" w:lineRule="auto"/>
      </w:pPr>
      <w:r>
        <w:separator/>
      </w:r>
    </w:p>
  </w:endnote>
  <w:endnote w:type="continuationSeparator" w:id="0">
    <w:p w14:paraId="1FC4A29F" w14:textId="77777777" w:rsidR="00ED0F57" w:rsidRDefault="00ED0F57" w:rsidP="00B84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y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40729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5455CD" w14:textId="642E4D99" w:rsidR="00C56DCD" w:rsidRDefault="00C56D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43A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47F641D" w14:textId="77777777" w:rsidR="00C56DCD" w:rsidRDefault="00C56D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D29F6" w14:textId="77777777" w:rsidR="00ED0F57" w:rsidRDefault="00ED0F57" w:rsidP="00B84B01">
      <w:pPr>
        <w:spacing w:after="0" w:line="240" w:lineRule="auto"/>
      </w:pPr>
      <w:r>
        <w:separator/>
      </w:r>
    </w:p>
  </w:footnote>
  <w:footnote w:type="continuationSeparator" w:id="0">
    <w:p w14:paraId="561C8E05" w14:textId="77777777" w:rsidR="00ED0F57" w:rsidRDefault="00ED0F57" w:rsidP="00B84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5393"/>
    <w:multiLevelType w:val="hybridMultilevel"/>
    <w:tmpl w:val="AAC26946"/>
    <w:lvl w:ilvl="0" w:tplc="09FA0222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9220FED"/>
    <w:multiLevelType w:val="hybridMultilevel"/>
    <w:tmpl w:val="E55468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532AB"/>
    <w:multiLevelType w:val="multilevel"/>
    <w:tmpl w:val="19CAD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B6475C"/>
    <w:multiLevelType w:val="hybridMultilevel"/>
    <w:tmpl w:val="DF822C38"/>
    <w:lvl w:ilvl="0" w:tplc="B89CB6C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37586"/>
    <w:multiLevelType w:val="hybridMultilevel"/>
    <w:tmpl w:val="C93C7A56"/>
    <w:lvl w:ilvl="0" w:tplc="6310EFC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945F7"/>
    <w:multiLevelType w:val="hybridMultilevel"/>
    <w:tmpl w:val="D1A2D0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6619C"/>
    <w:multiLevelType w:val="multilevel"/>
    <w:tmpl w:val="B96C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6E26CC"/>
    <w:multiLevelType w:val="hybridMultilevel"/>
    <w:tmpl w:val="2AC2B0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86705"/>
    <w:multiLevelType w:val="hybridMultilevel"/>
    <w:tmpl w:val="8BBAC132"/>
    <w:lvl w:ilvl="0" w:tplc="F0EC374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B7FA3"/>
    <w:multiLevelType w:val="hybridMultilevel"/>
    <w:tmpl w:val="8C40E512"/>
    <w:lvl w:ilvl="0" w:tplc="435809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3C025F09"/>
    <w:multiLevelType w:val="hybridMultilevel"/>
    <w:tmpl w:val="EB50F7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23D4C"/>
    <w:multiLevelType w:val="hybridMultilevel"/>
    <w:tmpl w:val="766A56FE"/>
    <w:lvl w:ilvl="0" w:tplc="A470F9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A2CE0"/>
    <w:multiLevelType w:val="hybridMultilevel"/>
    <w:tmpl w:val="8BF4B168"/>
    <w:lvl w:ilvl="0" w:tplc="30D47D9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37681"/>
    <w:multiLevelType w:val="hybridMultilevel"/>
    <w:tmpl w:val="79A4E938"/>
    <w:lvl w:ilvl="0" w:tplc="040C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B05F6"/>
    <w:multiLevelType w:val="multilevel"/>
    <w:tmpl w:val="BF4AF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CA3F9B"/>
    <w:multiLevelType w:val="hybridMultilevel"/>
    <w:tmpl w:val="1D665742"/>
    <w:lvl w:ilvl="0" w:tplc="EFB216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D0BB6"/>
    <w:multiLevelType w:val="multilevel"/>
    <w:tmpl w:val="D32E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5051F0"/>
    <w:multiLevelType w:val="hybridMultilevel"/>
    <w:tmpl w:val="461E478E"/>
    <w:lvl w:ilvl="0" w:tplc="79F892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EB5D1D"/>
    <w:multiLevelType w:val="multilevel"/>
    <w:tmpl w:val="C842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F246E1"/>
    <w:multiLevelType w:val="hybridMultilevel"/>
    <w:tmpl w:val="05909F60"/>
    <w:lvl w:ilvl="0" w:tplc="A4B2DA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80B7B"/>
    <w:multiLevelType w:val="hybridMultilevel"/>
    <w:tmpl w:val="206414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B485C"/>
    <w:multiLevelType w:val="hybridMultilevel"/>
    <w:tmpl w:val="B7361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A51B7"/>
    <w:multiLevelType w:val="multilevel"/>
    <w:tmpl w:val="5186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445DA8"/>
    <w:multiLevelType w:val="hybridMultilevel"/>
    <w:tmpl w:val="3C94678C"/>
    <w:lvl w:ilvl="0" w:tplc="F11E8BC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0"/>
  </w:num>
  <w:num w:numId="4">
    <w:abstractNumId w:val="5"/>
  </w:num>
  <w:num w:numId="5">
    <w:abstractNumId w:val="21"/>
  </w:num>
  <w:num w:numId="6">
    <w:abstractNumId w:val="7"/>
  </w:num>
  <w:num w:numId="7">
    <w:abstractNumId w:val="9"/>
  </w:num>
  <w:num w:numId="8">
    <w:abstractNumId w:val="20"/>
  </w:num>
  <w:num w:numId="9">
    <w:abstractNumId w:val="10"/>
  </w:num>
  <w:num w:numId="10">
    <w:abstractNumId w:val="17"/>
  </w:num>
  <w:num w:numId="11">
    <w:abstractNumId w:val="16"/>
  </w:num>
  <w:num w:numId="12">
    <w:abstractNumId w:val="2"/>
  </w:num>
  <w:num w:numId="13">
    <w:abstractNumId w:val="14"/>
  </w:num>
  <w:num w:numId="14">
    <w:abstractNumId w:val="22"/>
  </w:num>
  <w:num w:numId="15">
    <w:abstractNumId w:val="6"/>
  </w:num>
  <w:num w:numId="16">
    <w:abstractNumId w:val="8"/>
  </w:num>
  <w:num w:numId="17">
    <w:abstractNumId w:val="3"/>
  </w:num>
  <w:num w:numId="18">
    <w:abstractNumId w:val="4"/>
  </w:num>
  <w:num w:numId="19">
    <w:abstractNumId w:val="23"/>
  </w:num>
  <w:num w:numId="20">
    <w:abstractNumId w:val="13"/>
  </w:num>
  <w:num w:numId="21">
    <w:abstractNumId w:val="1"/>
  </w:num>
  <w:num w:numId="22">
    <w:abstractNumId w:val="15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31"/>
    <w:rsid w:val="000011BE"/>
    <w:rsid w:val="00010B05"/>
    <w:rsid w:val="00027D95"/>
    <w:rsid w:val="00032A77"/>
    <w:rsid w:val="000351B1"/>
    <w:rsid w:val="000405CF"/>
    <w:rsid w:val="00047816"/>
    <w:rsid w:val="00060D70"/>
    <w:rsid w:val="00070B31"/>
    <w:rsid w:val="00072E1D"/>
    <w:rsid w:val="000771A1"/>
    <w:rsid w:val="00077DB0"/>
    <w:rsid w:val="00080024"/>
    <w:rsid w:val="000A3835"/>
    <w:rsid w:val="000A5829"/>
    <w:rsid w:val="000B02E0"/>
    <w:rsid w:val="000B3697"/>
    <w:rsid w:val="000B5775"/>
    <w:rsid w:val="000B7165"/>
    <w:rsid w:val="000C39CC"/>
    <w:rsid w:val="000E2CDC"/>
    <w:rsid w:val="000E7C33"/>
    <w:rsid w:val="000F37DE"/>
    <w:rsid w:val="000F4811"/>
    <w:rsid w:val="0010124D"/>
    <w:rsid w:val="00107490"/>
    <w:rsid w:val="00107B6F"/>
    <w:rsid w:val="00117D1F"/>
    <w:rsid w:val="001260E2"/>
    <w:rsid w:val="00132BAE"/>
    <w:rsid w:val="00134CEC"/>
    <w:rsid w:val="00135D92"/>
    <w:rsid w:val="00144B58"/>
    <w:rsid w:val="0015149C"/>
    <w:rsid w:val="00157A30"/>
    <w:rsid w:val="00162999"/>
    <w:rsid w:val="00166D1D"/>
    <w:rsid w:val="001803EB"/>
    <w:rsid w:val="00181DBB"/>
    <w:rsid w:val="001850CB"/>
    <w:rsid w:val="0018534C"/>
    <w:rsid w:val="00185E2F"/>
    <w:rsid w:val="001944A3"/>
    <w:rsid w:val="00195CB2"/>
    <w:rsid w:val="001A2E0B"/>
    <w:rsid w:val="001B49A0"/>
    <w:rsid w:val="001B60CF"/>
    <w:rsid w:val="001C0162"/>
    <w:rsid w:val="001C51E3"/>
    <w:rsid w:val="001C5317"/>
    <w:rsid w:val="001C729D"/>
    <w:rsid w:val="001C73B0"/>
    <w:rsid w:val="001D4968"/>
    <w:rsid w:val="001F7D85"/>
    <w:rsid w:val="00202C93"/>
    <w:rsid w:val="00204A3E"/>
    <w:rsid w:val="00207D96"/>
    <w:rsid w:val="0021404A"/>
    <w:rsid w:val="002211DD"/>
    <w:rsid w:val="0022471F"/>
    <w:rsid w:val="0022716E"/>
    <w:rsid w:val="00240A68"/>
    <w:rsid w:val="00250410"/>
    <w:rsid w:val="00267202"/>
    <w:rsid w:val="002723CE"/>
    <w:rsid w:val="00273227"/>
    <w:rsid w:val="002873B3"/>
    <w:rsid w:val="002873EB"/>
    <w:rsid w:val="0029793D"/>
    <w:rsid w:val="002A0478"/>
    <w:rsid w:val="002A44AB"/>
    <w:rsid w:val="002B21CD"/>
    <w:rsid w:val="002B367B"/>
    <w:rsid w:val="002C36BB"/>
    <w:rsid w:val="002C4042"/>
    <w:rsid w:val="002D7532"/>
    <w:rsid w:val="002E24C1"/>
    <w:rsid w:val="002E7E33"/>
    <w:rsid w:val="002F6BA6"/>
    <w:rsid w:val="00320888"/>
    <w:rsid w:val="0032462A"/>
    <w:rsid w:val="00325E15"/>
    <w:rsid w:val="00326E8B"/>
    <w:rsid w:val="003317FB"/>
    <w:rsid w:val="00333415"/>
    <w:rsid w:val="00346A98"/>
    <w:rsid w:val="003776C9"/>
    <w:rsid w:val="00380277"/>
    <w:rsid w:val="00390CC3"/>
    <w:rsid w:val="003A7385"/>
    <w:rsid w:val="003B0690"/>
    <w:rsid w:val="003D09C5"/>
    <w:rsid w:val="003D1DD0"/>
    <w:rsid w:val="003D69F3"/>
    <w:rsid w:val="003F4D51"/>
    <w:rsid w:val="003F5522"/>
    <w:rsid w:val="0040053D"/>
    <w:rsid w:val="00403FA3"/>
    <w:rsid w:val="00417EE7"/>
    <w:rsid w:val="00423CD4"/>
    <w:rsid w:val="00430F97"/>
    <w:rsid w:val="00431CE2"/>
    <w:rsid w:val="00435F18"/>
    <w:rsid w:val="00446E63"/>
    <w:rsid w:val="004546B9"/>
    <w:rsid w:val="00454DC0"/>
    <w:rsid w:val="0045604C"/>
    <w:rsid w:val="00460A9D"/>
    <w:rsid w:val="00462C74"/>
    <w:rsid w:val="00477761"/>
    <w:rsid w:val="00483E59"/>
    <w:rsid w:val="00494614"/>
    <w:rsid w:val="004A3CEC"/>
    <w:rsid w:val="004A4533"/>
    <w:rsid w:val="004A47EC"/>
    <w:rsid w:val="004B075F"/>
    <w:rsid w:val="004C5B47"/>
    <w:rsid w:val="004C6BE3"/>
    <w:rsid w:val="004C7FBB"/>
    <w:rsid w:val="004E4C72"/>
    <w:rsid w:val="0050137D"/>
    <w:rsid w:val="0052246D"/>
    <w:rsid w:val="005250ED"/>
    <w:rsid w:val="00535921"/>
    <w:rsid w:val="005470B6"/>
    <w:rsid w:val="00576E5B"/>
    <w:rsid w:val="005837F6"/>
    <w:rsid w:val="00585731"/>
    <w:rsid w:val="005962EB"/>
    <w:rsid w:val="005A1FE0"/>
    <w:rsid w:val="005A58AC"/>
    <w:rsid w:val="005B7355"/>
    <w:rsid w:val="005B7DC9"/>
    <w:rsid w:val="005C12C1"/>
    <w:rsid w:val="005C5D44"/>
    <w:rsid w:val="005C77A4"/>
    <w:rsid w:val="005D07E9"/>
    <w:rsid w:val="005D0C7F"/>
    <w:rsid w:val="005E0043"/>
    <w:rsid w:val="005E47C4"/>
    <w:rsid w:val="005F0C2C"/>
    <w:rsid w:val="00600B84"/>
    <w:rsid w:val="006029A7"/>
    <w:rsid w:val="00610CBB"/>
    <w:rsid w:val="00645534"/>
    <w:rsid w:val="00645DD1"/>
    <w:rsid w:val="006478F7"/>
    <w:rsid w:val="00653E49"/>
    <w:rsid w:val="00655491"/>
    <w:rsid w:val="00664485"/>
    <w:rsid w:val="00664CA4"/>
    <w:rsid w:val="00665F42"/>
    <w:rsid w:val="006703BF"/>
    <w:rsid w:val="00673C92"/>
    <w:rsid w:val="0068034D"/>
    <w:rsid w:val="0068636F"/>
    <w:rsid w:val="0069151A"/>
    <w:rsid w:val="00692594"/>
    <w:rsid w:val="006A0266"/>
    <w:rsid w:val="006A3223"/>
    <w:rsid w:val="006A38AB"/>
    <w:rsid w:val="006B4DA7"/>
    <w:rsid w:val="006D0FE2"/>
    <w:rsid w:val="006D4863"/>
    <w:rsid w:val="006E5D14"/>
    <w:rsid w:val="00700C72"/>
    <w:rsid w:val="00716155"/>
    <w:rsid w:val="00716B25"/>
    <w:rsid w:val="0072673B"/>
    <w:rsid w:val="0072736D"/>
    <w:rsid w:val="00732AC5"/>
    <w:rsid w:val="00735E3A"/>
    <w:rsid w:val="0074368B"/>
    <w:rsid w:val="007439E7"/>
    <w:rsid w:val="00743BD2"/>
    <w:rsid w:val="00764893"/>
    <w:rsid w:val="0076683C"/>
    <w:rsid w:val="00767436"/>
    <w:rsid w:val="007710EC"/>
    <w:rsid w:val="0078520E"/>
    <w:rsid w:val="007A1C45"/>
    <w:rsid w:val="007A7631"/>
    <w:rsid w:val="007B6A08"/>
    <w:rsid w:val="007B7038"/>
    <w:rsid w:val="007C34C1"/>
    <w:rsid w:val="007C3DE8"/>
    <w:rsid w:val="007C71B0"/>
    <w:rsid w:val="007D68C1"/>
    <w:rsid w:val="007D7B6B"/>
    <w:rsid w:val="007E0D32"/>
    <w:rsid w:val="007F310B"/>
    <w:rsid w:val="007F38C2"/>
    <w:rsid w:val="007F74DB"/>
    <w:rsid w:val="008033E2"/>
    <w:rsid w:val="00805287"/>
    <w:rsid w:val="00805722"/>
    <w:rsid w:val="00811243"/>
    <w:rsid w:val="0081640F"/>
    <w:rsid w:val="00852560"/>
    <w:rsid w:val="00853BB2"/>
    <w:rsid w:val="00862F7D"/>
    <w:rsid w:val="008709D5"/>
    <w:rsid w:val="00871AA5"/>
    <w:rsid w:val="008726E9"/>
    <w:rsid w:val="00880DA5"/>
    <w:rsid w:val="00886F18"/>
    <w:rsid w:val="00893A4C"/>
    <w:rsid w:val="00896018"/>
    <w:rsid w:val="008B7136"/>
    <w:rsid w:val="008C1773"/>
    <w:rsid w:val="008C5A4C"/>
    <w:rsid w:val="008E2373"/>
    <w:rsid w:val="008E5B42"/>
    <w:rsid w:val="00914FBE"/>
    <w:rsid w:val="009161FA"/>
    <w:rsid w:val="00927C17"/>
    <w:rsid w:val="00927CD5"/>
    <w:rsid w:val="00934904"/>
    <w:rsid w:val="00942529"/>
    <w:rsid w:val="00942BFB"/>
    <w:rsid w:val="00982EAD"/>
    <w:rsid w:val="00987102"/>
    <w:rsid w:val="009A477C"/>
    <w:rsid w:val="009A75DB"/>
    <w:rsid w:val="009B2603"/>
    <w:rsid w:val="009B3982"/>
    <w:rsid w:val="009B3D6A"/>
    <w:rsid w:val="009B42AF"/>
    <w:rsid w:val="009C1135"/>
    <w:rsid w:val="009C4CAC"/>
    <w:rsid w:val="009D0A30"/>
    <w:rsid w:val="009D3517"/>
    <w:rsid w:val="009D4117"/>
    <w:rsid w:val="009D456E"/>
    <w:rsid w:val="009E064E"/>
    <w:rsid w:val="009E096C"/>
    <w:rsid w:val="009E249D"/>
    <w:rsid w:val="009E727D"/>
    <w:rsid w:val="009F1784"/>
    <w:rsid w:val="009F4FA9"/>
    <w:rsid w:val="00A045E2"/>
    <w:rsid w:val="00A04B9A"/>
    <w:rsid w:val="00A04DB9"/>
    <w:rsid w:val="00A07480"/>
    <w:rsid w:val="00A151D4"/>
    <w:rsid w:val="00A178BB"/>
    <w:rsid w:val="00A27F13"/>
    <w:rsid w:val="00A644F5"/>
    <w:rsid w:val="00A65FAA"/>
    <w:rsid w:val="00A80E52"/>
    <w:rsid w:val="00A87161"/>
    <w:rsid w:val="00A9056D"/>
    <w:rsid w:val="00AA3AE6"/>
    <w:rsid w:val="00AB3FAB"/>
    <w:rsid w:val="00AC49AA"/>
    <w:rsid w:val="00AD1912"/>
    <w:rsid w:val="00AE3CB9"/>
    <w:rsid w:val="00B01EDE"/>
    <w:rsid w:val="00B13CE3"/>
    <w:rsid w:val="00B17681"/>
    <w:rsid w:val="00B17B58"/>
    <w:rsid w:val="00B22DDC"/>
    <w:rsid w:val="00B37422"/>
    <w:rsid w:val="00B375C9"/>
    <w:rsid w:val="00B50280"/>
    <w:rsid w:val="00B522D9"/>
    <w:rsid w:val="00B67E07"/>
    <w:rsid w:val="00B71699"/>
    <w:rsid w:val="00B84B01"/>
    <w:rsid w:val="00BB4C20"/>
    <w:rsid w:val="00BB58CF"/>
    <w:rsid w:val="00BC070A"/>
    <w:rsid w:val="00BC3810"/>
    <w:rsid w:val="00BC4352"/>
    <w:rsid w:val="00BC6B47"/>
    <w:rsid w:val="00BD0E5D"/>
    <w:rsid w:val="00BD29B6"/>
    <w:rsid w:val="00BD3DCE"/>
    <w:rsid w:val="00BD4B19"/>
    <w:rsid w:val="00BE07E9"/>
    <w:rsid w:val="00BE1017"/>
    <w:rsid w:val="00BF27C2"/>
    <w:rsid w:val="00BF6BF7"/>
    <w:rsid w:val="00C0086A"/>
    <w:rsid w:val="00C23B59"/>
    <w:rsid w:val="00C36764"/>
    <w:rsid w:val="00C36FCE"/>
    <w:rsid w:val="00C37B61"/>
    <w:rsid w:val="00C40BB1"/>
    <w:rsid w:val="00C527B8"/>
    <w:rsid w:val="00C56DCD"/>
    <w:rsid w:val="00C745C9"/>
    <w:rsid w:val="00C76B3B"/>
    <w:rsid w:val="00C834B6"/>
    <w:rsid w:val="00C85BD2"/>
    <w:rsid w:val="00C94AEB"/>
    <w:rsid w:val="00CB280C"/>
    <w:rsid w:val="00CB45DB"/>
    <w:rsid w:val="00CB74FF"/>
    <w:rsid w:val="00CC4D07"/>
    <w:rsid w:val="00CC689A"/>
    <w:rsid w:val="00CC726F"/>
    <w:rsid w:val="00CD0AB8"/>
    <w:rsid w:val="00CE3E9E"/>
    <w:rsid w:val="00CF18DB"/>
    <w:rsid w:val="00CF3337"/>
    <w:rsid w:val="00CF64D4"/>
    <w:rsid w:val="00CF7AF6"/>
    <w:rsid w:val="00D00D6F"/>
    <w:rsid w:val="00D12E5E"/>
    <w:rsid w:val="00D15435"/>
    <w:rsid w:val="00D158FC"/>
    <w:rsid w:val="00D3357B"/>
    <w:rsid w:val="00D36F85"/>
    <w:rsid w:val="00D45CA1"/>
    <w:rsid w:val="00D5171F"/>
    <w:rsid w:val="00D52F1B"/>
    <w:rsid w:val="00D552B6"/>
    <w:rsid w:val="00D55B2E"/>
    <w:rsid w:val="00D67F90"/>
    <w:rsid w:val="00D70B93"/>
    <w:rsid w:val="00D76A8E"/>
    <w:rsid w:val="00D82B11"/>
    <w:rsid w:val="00D86D6D"/>
    <w:rsid w:val="00D8754B"/>
    <w:rsid w:val="00D87732"/>
    <w:rsid w:val="00D927DD"/>
    <w:rsid w:val="00D94D98"/>
    <w:rsid w:val="00DA0AD5"/>
    <w:rsid w:val="00DA386D"/>
    <w:rsid w:val="00DC3541"/>
    <w:rsid w:val="00DC75D4"/>
    <w:rsid w:val="00DE2A03"/>
    <w:rsid w:val="00DF1AEA"/>
    <w:rsid w:val="00E01789"/>
    <w:rsid w:val="00E0191F"/>
    <w:rsid w:val="00E04F66"/>
    <w:rsid w:val="00E12661"/>
    <w:rsid w:val="00E13063"/>
    <w:rsid w:val="00E1501D"/>
    <w:rsid w:val="00E161E8"/>
    <w:rsid w:val="00E217F4"/>
    <w:rsid w:val="00E25E01"/>
    <w:rsid w:val="00E3063E"/>
    <w:rsid w:val="00E3571F"/>
    <w:rsid w:val="00E374B7"/>
    <w:rsid w:val="00E37644"/>
    <w:rsid w:val="00E414E8"/>
    <w:rsid w:val="00E43C28"/>
    <w:rsid w:val="00E81306"/>
    <w:rsid w:val="00E859CE"/>
    <w:rsid w:val="00EA0FD4"/>
    <w:rsid w:val="00EB5886"/>
    <w:rsid w:val="00EB7821"/>
    <w:rsid w:val="00ED0F57"/>
    <w:rsid w:val="00EE461F"/>
    <w:rsid w:val="00EF2CEB"/>
    <w:rsid w:val="00EF731A"/>
    <w:rsid w:val="00F047F3"/>
    <w:rsid w:val="00F23B3C"/>
    <w:rsid w:val="00F36582"/>
    <w:rsid w:val="00F47F2D"/>
    <w:rsid w:val="00F60AAD"/>
    <w:rsid w:val="00F60E86"/>
    <w:rsid w:val="00F631C2"/>
    <w:rsid w:val="00F65700"/>
    <w:rsid w:val="00F70B69"/>
    <w:rsid w:val="00F84CC3"/>
    <w:rsid w:val="00F86BFA"/>
    <w:rsid w:val="00F921C0"/>
    <w:rsid w:val="00F94617"/>
    <w:rsid w:val="00FA0D5B"/>
    <w:rsid w:val="00FA43A2"/>
    <w:rsid w:val="00FB048B"/>
    <w:rsid w:val="00FB27FF"/>
    <w:rsid w:val="00FB42C1"/>
    <w:rsid w:val="00FB4AF8"/>
    <w:rsid w:val="00FB5695"/>
    <w:rsid w:val="00FC2494"/>
    <w:rsid w:val="00FC587D"/>
    <w:rsid w:val="00FD7C90"/>
    <w:rsid w:val="00FE06D4"/>
    <w:rsid w:val="00FE0F24"/>
    <w:rsid w:val="00FE6CA2"/>
    <w:rsid w:val="00FF0D5E"/>
    <w:rsid w:val="00FF4C6D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0CDA6"/>
  <w15:docId w15:val="{869F08E8-20F2-45C0-987F-FE5A4960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B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B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B01"/>
  </w:style>
  <w:style w:type="paragraph" w:styleId="Footer">
    <w:name w:val="footer"/>
    <w:basedOn w:val="Normal"/>
    <w:link w:val="FooterChar"/>
    <w:uiPriority w:val="99"/>
    <w:unhideWhenUsed/>
    <w:rsid w:val="00B84B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B01"/>
  </w:style>
  <w:style w:type="paragraph" w:styleId="ListParagraph">
    <w:name w:val="List Paragraph"/>
    <w:basedOn w:val="Normal"/>
    <w:uiPriority w:val="34"/>
    <w:qFormat/>
    <w:rsid w:val="00FB27FF"/>
    <w:pPr>
      <w:ind w:left="720"/>
      <w:contextualSpacing/>
    </w:pPr>
  </w:style>
  <w:style w:type="paragraph" w:customStyle="1" w:styleId="font-semibold">
    <w:name w:val="font-semibold"/>
    <w:basedOn w:val="Normal"/>
    <w:rsid w:val="009D0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table" w:styleId="TableGrid">
    <w:name w:val="Table Grid"/>
    <w:basedOn w:val="TableNormal"/>
    <w:uiPriority w:val="39"/>
    <w:rsid w:val="00462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6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7819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9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6186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7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5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724</Words>
  <Characters>4128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2024-04-04T01:32:00Z</dcterms:created>
  <dcterms:modified xsi:type="dcterms:W3CDTF">2024-04-05T15:52:00Z</dcterms:modified>
</cp:coreProperties>
</file>