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A3DF"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Pr>
          <w:noProof/>
          <w:lang w:eastAsia="en-US"/>
        </w:rPr>
        <w:drawing>
          <wp:anchor distT="0" distB="0" distL="114300" distR="114300" simplePos="0" relativeHeight="251658240" behindDoc="0" locked="0" layoutInCell="1" allowOverlap="1" wp14:anchorId="04332303" wp14:editId="38D2E4C2">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92FE1">
        <w:rPr>
          <w:rFonts w:ascii="Times New Roman" w:eastAsia="Times New Roman" w:hAnsi="Times New Roman" w:cs="Times New Roman"/>
          <w:b/>
          <w:bCs/>
          <w:color w:val="000000"/>
          <w:sz w:val="26"/>
          <w:szCs w:val="26"/>
        </w:rPr>
        <w:t>ĐẠI HỌC QUỐC GIA THÀNH PHỐ HỒ CHÍ MINH</w:t>
      </w:r>
    </w:p>
    <w:p w14:paraId="206F5D5B"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KỲ THI ĐÁNH GIÁ NĂNG LỰC</w:t>
      </w:r>
      <w:r w:rsidR="00252064">
        <w:rPr>
          <w:rFonts w:ascii="Times New Roman" w:eastAsia="Times New Roman" w:hAnsi="Times New Roman" w:cs="Times New Roman"/>
          <w:b/>
          <w:bCs/>
          <w:color w:val="000000"/>
          <w:sz w:val="26"/>
          <w:szCs w:val="26"/>
        </w:rPr>
        <w:t xml:space="preserve"> 2024</w:t>
      </w:r>
    </w:p>
    <w:p w14:paraId="6B5D4080" w14:textId="77777777" w:rsid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p>
    <w:p w14:paraId="73806389" w14:textId="77777777" w:rsidR="00F94534" w:rsidRPr="00F94534" w:rsidRDefault="00F94534" w:rsidP="00F94534">
      <w:pPr>
        <w:spacing w:after="100" w:afterAutospacing="1" w:line="240" w:lineRule="auto"/>
        <w:rPr>
          <w:rFonts w:ascii="Times New Roman" w:eastAsia="Times New Roman" w:hAnsi="Times New Roman" w:cs="Times New Roman"/>
          <w:b/>
          <w:color w:val="006600"/>
          <w:sz w:val="26"/>
          <w:szCs w:val="26"/>
          <w:lang w:eastAsia="en-US"/>
        </w:rPr>
      </w:pPr>
      <w:r w:rsidRPr="00F94534">
        <w:rPr>
          <w:rFonts w:ascii="Times New Roman" w:hAnsi="Times New Roman" w:cs="Times New Roman"/>
          <w:b/>
          <w:color w:val="006600"/>
          <w:sz w:val="26"/>
          <w:szCs w:val="26"/>
          <w:shd w:val="clear" w:color="auto" w:fill="FFFFFF"/>
        </w:rPr>
        <w:t>Nội dung đề thi Cấu trúc chung của đề thi</w:t>
      </w:r>
    </w:p>
    <w:p w14:paraId="1F77747C" w14:textId="77777777" w:rsidR="00F94534" w:rsidRPr="00F94534" w:rsidRDefault="00F94534" w:rsidP="00F94534">
      <w:pPr>
        <w:spacing w:beforeLines="20" w:before="48" w:afterLines="20" w:after="48" w:line="324"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CẤU TRÚC BÀI THI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8"/>
        <w:gridCol w:w="1308"/>
        <w:gridCol w:w="4588"/>
      </w:tblGrid>
      <w:tr w:rsidR="00F94534" w:rsidRPr="00F94534" w14:paraId="7BEFAF86" w14:textId="77777777" w:rsidTr="00201F96">
        <w:trPr>
          <w:jc w:val="center"/>
        </w:trPr>
        <w:tc>
          <w:tcPr>
            <w:tcW w:w="4588" w:type="dxa"/>
            <w:tcBorders>
              <w:top w:val="single" w:sz="4" w:space="0" w:color="auto"/>
              <w:left w:val="single" w:sz="4" w:space="0" w:color="auto"/>
              <w:bottom w:val="single" w:sz="4" w:space="0" w:color="auto"/>
              <w:right w:val="single" w:sz="4" w:space="0" w:color="auto"/>
            </w:tcBorders>
            <w:vAlign w:val="center"/>
            <w:hideMark/>
          </w:tcPr>
          <w:p w14:paraId="44BC7A4F"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Nội dung</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DAD0A8F"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Số câu</w:t>
            </w:r>
          </w:p>
        </w:tc>
        <w:tc>
          <w:tcPr>
            <w:tcW w:w="4588" w:type="dxa"/>
            <w:tcBorders>
              <w:top w:val="single" w:sz="4" w:space="0" w:color="auto"/>
              <w:left w:val="single" w:sz="4" w:space="0" w:color="auto"/>
              <w:bottom w:val="single" w:sz="4" w:space="0" w:color="auto"/>
              <w:right w:val="single" w:sz="4" w:space="0" w:color="auto"/>
            </w:tcBorders>
            <w:vAlign w:val="center"/>
            <w:hideMark/>
          </w:tcPr>
          <w:p w14:paraId="427ACBF8"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Thứ tự câu</w:t>
            </w:r>
          </w:p>
        </w:tc>
      </w:tr>
      <w:tr w:rsidR="00F94534" w:rsidRPr="00F94534" w14:paraId="3212EBEC" w14:textId="77777777" w:rsidTr="00201F96">
        <w:trPr>
          <w:jc w:val="center"/>
        </w:trPr>
        <w:tc>
          <w:tcPr>
            <w:tcW w:w="10484" w:type="dxa"/>
            <w:gridSpan w:val="3"/>
            <w:tcBorders>
              <w:top w:val="single" w:sz="4" w:space="0" w:color="auto"/>
              <w:left w:val="single" w:sz="4" w:space="0" w:color="auto"/>
              <w:bottom w:val="single" w:sz="4" w:space="0" w:color="auto"/>
            </w:tcBorders>
            <w:vAlign w:val="center"/>
            <w:hideMark/>
          </w:tcPr>
          <w:p w14:paraId="352D9DFE"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Phần 3: Giải quyết vấn đề</w:t>
            </w:r>
          </w:p>
        </w:tc>
      </w:tr>
      <w:tr w:rsidR="00F94534" w:rsidRPr="00F94534" w14:paraId="4F6CB0F3" w14:textId="77777777" w:rsidTr="00201F96">
        <w:trPr>
          <w:jc w:val="center"/>
        </w:trPr>
        <w:tc>
          <w:tcPr>
            <w:tcW w:w="4588" w:type="dxa"/>
            <w:tcBorders>
              <w:top w:val="single" w:sz="4" w:space="0" w:color="auto"/>
              <w:left w:val="single" w:sz="4" w:space="0" w:color="auto"/>
              <w:bottom w:val="dotted" w:sz="4" w:space="0" w:color="auto"/>
              <w:right w:val="single" w:sz="4" w:space="0" w:color="auto"/>
            </w:tcBorders>
            <w:vAlign w:val="center"/>
            <w:hideMark/>
          </w:tcPr>
          <w:p w14:paraId="1AF17DA0"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3.1. Hóa học</w:t>
            </w:r>
          </w:p>
        </w:tc>
        <w:tc>
          <w:tcPr>
            <w:tcW w:w="1308" w:type="dxa"/>
            <w:tcBorders>
              <w:top w:val="single" w:sz="4" w:space="0" w:color="auto"/>
              <w:left w:val="single" w:sz="4" w:space="0" w:color="auto"/>
              <w:bottom w:val="dotted" w:sz="4" w:space="0" w:color="auto"/>
              <w:right w:val="single" w:sz="4" w:space="0" w:color="auto"/>
            </w:tcBorders>
            <w:vAlign w:val="center"/>
            <w:hideMark/>
          </w:tcPr>
          <w:p w14:paraId="3D6D2224"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4588" w:type="dxa"/>
            <w:vMerge w:val="restart"/>
            <w:tcBorders>
              <w:top w:val="single" w:sz="4" w:space="0" w:color="auto"/>
              <w:left w:val="single" w:sz="4" w:space="0" w:color="auto"/>
              <w:right w:val="single" w:sz="4" w:space="0" w:color="auto"/>
            </w:tcBorders>
            <w:vAlign w:val="center"/>
            <w:hideMark/>
          </w:tcPr>
          <w:p w14:paraId="1EC38FB4"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b/>
                <w:bCs/>
                <w:color w:val="000000"/>
                <w:sz w:val="26"/>
                <w:szCs w:val="26"/>
              </w:rPr>
              <w:t>71 - 120</w:t>
            </w:r>
          </w:p>
        </w:tc>
      </w:tr>
      <w:tr w:rsidR="00F94534" w:rsidRPr="00F94534" w14:paraId="4E54F512"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17CD3BD6"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3.2. Vật lý</w:t>
            </w:r>
          </w:p>
        </w:tc>
        <w:tc>
          <w:tcPr>
            <w:tcW w:w="1308" w:type="dxa"/>
            <w:tcBorders>
              <w:top w:val="dotted" w:sz="4" w:space="0" w:color="auto"/>
              <w:left w:val="single" w:sz="4" w:space="0" w:color="auto"/>
              <w:bottom w:val="dotted" w:sz="4" w:space="0" w:color="auto"/>
              <w:right w:val="single" w:sz="4" w:space="0" w:color="auto"/>
            </w:tcBorders>
            <w:vAlign w:val="center"/>
            <w:hideMark/>
          </w:tcPr>
          <w:p w14:paraId="377D4740"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5C23392A"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312948F3"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2C4A9433"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3.3. Sinh học</w:t>
            </w:r>
          </w:p>
        </w:tc>
        <w:tc>
          <w:tcPr>
            <w:tcW w:w="1308" w:type="dxa"/>
            <w:tcBorders>
              <w:top w:val="dotted" w:sz="4" w:space="0" w:color="auto"/>
              <w:left w:val="single" w:sz="4" w:space="0" w:color="auto"/>
              <w:bottom w:val="dotted" w:sz="4" w:space="0" w:color="auto"/>
              <w:right w:val="single" w:sz="4" w:space="0" w:color="auto"/>
            </w:tcBorders>
            <w:vAlign w:val="center"/>
            <w:hideMark/>
          </w:tcPr>
          <w:p w14:paraId="44242824"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3A24CF16"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65C12D5D" w14:textId="77777777" w:rsidTr="00D359AA">
        <w:trPr>
          <w:jc w:val="center"/>
        </w:trPr>
        <w:tc>
          <w:tcPr>
            <w:tcW w:w="4588" w:type="dxa"/>
            <w:tcBorders>
              <w:top w:val="dotted" w:sz="4" w:space="0" w:color="auto"/>
              <w:left w:val="single" w:sz="4" w:space="0" w:color="auto"/>
              <w:bottom w:val="dotted" w:sz="4" w:space="0" w:color="auto"/>
              <w:right w:val="single" w:sz="4" w:space="0" w:color="auto"/>
            </w:tcBorders>
            <w:vAlign w:val="center"/>
            <w:hideMark/>
          </w:tcPr>
          <w:p w14:paraId="17E05078"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3.4. Địa lý</w:t>
            </w:r>
          </w:p>
        </w:tc>
        <w:tc>
          <w:tcPr>
            <w:tcW w:w="1308" w:type="dxa"/>
            <w:tcBorders>
              <w:top w:val="dotted" w:sz="4" w:space="0" w:color="auto"/>
              <w:left w:val="single" w:sz="4" w:space="0" w:color="auto"/>
              <w:bottom w:val="dotted" w:sz="4" w:space="0" w:color="auto"/>
              <w:right w:val="single" w:sz="4" w:space="0" w:color="auto"/>
            </w:tcBorders>
            <w:vAlign w:val="center"/>
            <w:hideMark/>
          </w:tcPr>
          <w:p w14:paraId="137BDC4B"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11BEF4C7"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r w:rsidR="00F94534" w:rsidRPr="00F94534" w14:paraId="3C1E0D3E" w14:textId="77777777" w:rsidTr="00D359AA">
        <w:trPr>
          <w:jc w:val="center"/>
        </w:trPr>
        <w:tc>
          <w:tcPr>
            <w:tcW w:w="4588" w:type="dxa"/>
            <w:tcBorders>
              <w:top w:val="dotted" w:sz="4" w:space="0" w:color="auto"/>
              <w:left w:val="single" w:sz="4" w:space="0" w:color="auto"/>
              <w:bottom w:val="single" w:sz="4" w:space="0" w:color="auto"/>
              <w:right w:val="single" w:sz="4" w:space="0" w:color="auto"/>
            </w:tcBorders>
            <w:vAlign w:val="center"/>
            <w:hideMark/>
          </w:tcPr>
          <w:p w14:paraId="3EF63608" w14:textId="77777777" w:rsidR="00F94534" w:rsidRPr="00F94534" w:rsidRDefault="00F94534" w:rsidP="00D359AA">
            <w:pPr>
              <w:spacing w:beforeLines="20" w:before="48" w:afterLines="20" w:after="48" w:line="240" w:lineRule="auto"/>
              <w:ind w:left="511"/>
              <w:rPr>
                <w:rFonts w:ascii="Times New Roman" w:eastAsia="Times New Roman" w:hAnsi="Times New Roman" w:cs="Times New Roman"/>
                <w:sz w:val="26"/>
                <w:szCs w:val="26"/>
              </w:rPr>
            </w:pPr>
            <w:r w:rsidRPr="00F94534">
              <w:rPr>
                <w:rFonts w:ascii="Times New Roman" w:eastAsia="Times New Roman" w:hAnsi="Times New Roman" w:cs="Times New Roman"/>
                <w:i/>
                <w:iCs/>
                <w:color w:val="000000"/>
                <w:sz w:val="26"/>
                <w:szCs w:val="26"/>
              </w:rPr>
              <w:t>3.5. Lịch sử</w:t>
            </w:r>
          </w:p>
        </w:tc>
        <w:tc>
          <w:tcPr>
            <w:tcW w:w="1308" w:type="dxa"/>
            <w:tcBorders>
              <w:top w:val="dotted" w:sz="4" w:space="0" w:color="auto"/>
              <w:left w:val="single" w:sz="4" w:space="0" w:color="auto"/>
              <w:bottom w:val="single" w:sz="4" w:space="0" w:color="auto"/>
              <w:right w:val="single" w:sz="4" w:space="0" w:color="auto"/>
            </w:tcBorders>
            <w:vAlign w:val="center"/>
            <w:hideMark/>
          </w:tcPr>
          <w:p w14:paraId="0683A44E" w14:textId="77777777" w:rsidR="00F94534" w:rsidRPr="00F94534" w:rsidRDefault="00F94534" w:rsidP="00D359AA">
            <w:pPr>
              <w:spacing w:beforeLines="20" w:before="48" w:afterLines="20" w:after="48" w:line="240" w:lineRule="auto"/>
              <w:jc w:val="center"/>
              <w:rPr>
                <w:rFonts w:ascii="Times New Roman" w:eastAsia="Times New Roman" w:hAnsi="Times New Roman" w:cs="Times New Roman"/>
                <w:sz w:val="26"/>
                <w:szCs w:val="26"/>
              </w:rPr>
            </w:pPr>
            <w:r w:rsidRPr="00F94534">
              <w:rPr>
                <w:rFonts w:ascii="Times New Roman" w:eastAsia="Times New Roman" w:hAnsi="Times New Roman" w:cs="Times New Roman"/>
                <w:color w:val="000000"/>
                <w:sz w:val="26"/>
                <w:szCs w:val="26"/>
              </w:rPr>
              <w:t>10</w:t>
            </w:r>
          </w:p>
        </w:tc>
        <w:tc>
          <w:tcPr>
            <w:tcW w:w="0" w:type="auto"/>
            <w:vMerge/>
            <w:tcBorders>
              <w:left w:val="single" w:sz="4" w:space="0" w:color="auto"/>
              <w:right w:val="single" w:sz="4" w:space="0" w:color="auto"/>
            </w:tcBorders>
            <w:vAlign w:val="center"/>
            <w:hideMark/>
          </w:tcPr>
          <w:p w14:paraId="0342FE2F" w14:textId="77777777" w:rsidR="00F94534" w:rsidRPr="00F94534" w:rsidRDefault="00F94534" w:rsidP="00D359AA">
            <w:pPr>
              <w:spacing w:beforeLines="20" w:before="48" w:afterLines="20" w:after="48" w:line="240" w:lineRule="auto"/>
              <w:rPr>
                <w:rFonts w:ascii="Times New Roman" w:eastAsia="Times New Roman" w:hAnsi="Times New Roman" w:cs="Times New Roman"/>
                <w:sz w:val="26"/>
                <w:szCs w:val="26"/>
              </w:rPr>
            </w:pPr>
          </w:p>
        </w:tc>
      </w:tr>
    </w:tbl>
    <w:p w14:paraId="67EED7E5"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   </w:t>
      </w:r>
    </w:p>
    <w:p w14:paraId="50DD4AE6" w14:textId="77777777" w:rsidR="00F94534" w:rsidRPr="00F94534" w:rsidRDefault="00F94534" w:rsidP="00F94534">
      <w:pPr>
        <w:spacing w:after="0" w:line="240" w:lineRule="auto"/>
        <w:rPr>
          <w:rFonts w:ascii="Times New Roman" w:eastAsia="Times New Roman" w:hAnsi="Times New Roman" w:cs="Times New Roman"/>
          <w:b/>
          <w:sz w:val="26"/>
          <w:szCs w:val="26"/>
          <w:lang w:eastAsia="en-US"/>
        </w:rPr>
      </w:pPr>
      <w:r w:rsidRPr="00F94534">
        <w:rPr>
          <w:rFonts w:ascii="Times New Roman" w:eastAsia="Times New Roman" w:hAnsi="Times New Roman" w:cs="Times New Roman"/>
          <w:b/>
          <w:color w:val="212529"/>
          <w:sz w:val="26"/>
          <w:szCs w:val="26"/>
          <w:shd w:val="clear" w:color="auto" w:fill="FFFFFF"/>
          <w:lang w:eastAsia="en-US"/>
        </w:rPr>
        <w:t>Phần 3. Giải quyết vấn đề (50 câu)</w:t>
      </w:r>
    </w:p>
    <w:p w14:paraId="548F4A2C"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Đánh giá khả năng hiểu các kiến thức giáo khoa cơ bản và áp dụng để giải quyết các vấn đề cụ thể thuộc năm lĩnh vực, gồm ba lĩnh vực khoa học tự nhiên (hóa học, vật lý, sinh học) và hai lĩnh vực khoa học xã hội (địa lí, lịch sử):</w:t>
      </w:r>
    </w:p>
    <w:tbl>
      <w:tblPr>
        <w:tblW w:w="0" w:type="auto"/>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68"/>
        <w:gridCol w:w="7946"/>
      </w:tblGrid>
      <w:tr w:rsidR="00F94534" w:rsidRPr="00F94534" w14:paraId="5FFE6236"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181D540D" w14:textId="77777777" w:rsidR="00F94534" w:rsidRPr="00F94534" w:rsidRDefault="00F94534" w:rsidP="00F94534">
            <w:pPr>
              <w:spacing w:after="0" w:line="240" w:lineRule="auto"/>
              <w:jc w:val="center"/>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Nội dung</w:t>
            </w:r>
          </w:p>
        </w:tc>
        <w:tc>
          <w:tcPr>
            <w:tcW w:w="8850" w:type="dxa"/>
            <w:tcBorders>
              <w:top w:val="outset" w:sz="6" w:space="0" w:color="auto"/>
              <w:left w:val="outset" w:sz="6" w:space="0" w:color="auto"/>
              <w:bottom w:val="outset" w:sz="6" w:space="0" w:color="auto"/>
              <w:right w:val="outset" w:sz="6" w:space="0" w:color="auto"/>
            </w:tcBorders>
            <w:vAlign w:val="center"/>
            <w:hideMark/>
          </w:tcPr>
          <w:p w14:paraId="382E36F0" w14:textId="77777777" w:rsidR="00F94534" w:rsidRPr="00F94534" w:rsidRDefault="00F94534" w:rsidP="00F94534">
            <w:pPr>
              <w:spacing w:after="0" w:line="240" w:lineRule="auto"/>
              <w:jc w:val="center"/>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Mô tả</w:t>
            </w:r>
          </w:p>
        </w:tc>
      </w:tr>
      <w:tr w:rsidR="00F94534" w:rsidRPr="00F94534" w14:paraId="7CA8E850"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3D0AA754" w14:textId="77777777" w:rsidR="00F94534" w:rsidRPr="00F94534" w:rsidRDefault="00F94534" w:rsidP="00F94534">
            <w:pPr>
              <w:spacing w:after="0"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Lĩnh vực khoa học tự nhiên (hóa học, vật lí, sinh học)</w:t>
            </w:r>
          </w:p>
        </w:tc>
        <w:tc>
          <w:tcPr>
            <w:tcW w:w="8850" w:type="dxa"/>
            <w:tcBorders>
              <w:top w:val="outset" w:sz="6" w:space="0" w:color="auto"/>
              <w:left w:val="outset" w:sz="6" w:space="0" w:color="auto"/>
              <w:bottom w:val="outset" w:sz="6" w:space="0" w:color="auto"/>
              <w:right w:val="outset" w:sz="6" w:space="0" w:color="auto"/>
            </w:tcBorders>
            <w:vAlign w:val="center"/>
            <w:hideMark/>
          </w:tcPr>
          <w:p w14:paraId="5CC22911"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câu hỏi đơn lẻ đánh giá khả năng hiểu các kiến thức giáo khoa cơ bản liên quan đến ba lĩnh vực khoa học tự nhiên: hóa học, vật lý, sinh học.</w:t>
            </w:r>
          </w:p>
          <w:p w14:paraId="1FAE4C11" w14:textId="77777777" w:rsidR="00F94534" w:rsidRPr="00F94534" w:rsidRDefault="00F94534" w:rsidP="00F94534">
            <w:pPr>
              <w:spacing w:after="100" w:afterAutospacing="1" w:line="240" w:lineRule="auto"/>
              <w:jc w:val="both"/>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nhóm câu hỏi tình huống đánh giá khả năng đọc, tư duy, suy luận logic về hóa học, vật lí, sinh học thông qua dữ kiện được cung cấp trong các bài đọc và kiến thức đã học; đánh giá khả năng áp dụng các kiến thức phổ thông để giải quyết các vấn đề liên quan.</w:t>
            </w:r>
          </w:p>
        </w:tc>
      </w:tr>
      <w:tr w:rsidR="00F94534" w:rsidRPr="00F94534" w14:paraId="15674A2A" w14:textId="77777777" w:rsidTr="00F94534">
        <w:tc>
          <w:tcPr>
            <w:tcW w:w="2910" w:type="dxa"/>
            <w:tcBorders>
              <w:top w:val="outset" w:sz="6" w:space="0" w:color="auto"/>
              <w:left w:val="outset" w:sz="6" w:space="0" w:color="auto"/>
              <w:bottom w:val="outset" w:sz="6" w:space="0" w:color="auto"/>
              <w:right w:val="outset" w:sz="6" w:space="0" w:color="auto"/>
            </w:tcBorders>
            <w:vAlign w:val="center"/>
            <w:hideMark/>
          </w:tcPr>
          <w:p w14:paraId="76E5317B" w14:textId="77777777" w:rsidR="00F94534" w:rsidRPr="00F94534" w:rsidRDefault="00F94534" w:rsidP="00F94534">
            <w:pPr>
              <w:spacing w:after="0"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b/>
                <w:bCs/>
                <w:color w:val="212529"/>
                <w:sz w:val="26"/>
                <w:szCs w:val="26"/>
                <w:lang w:eastAsia="en-US"/>
              </w:rPr>
              <w:t>Lĩnh vực khoa học xã hội (địa lí, lịch sử)</w:t>
            </w:r>
          </w:p>
        </w:tc>
        <w:tc>
          <w:tcPr>
            <w:tcW w:w="8850" w:type="dxa"/>
            <w:tcBorders>
              <w:top w:val="outset" w:sz="6" w:space="0" w:color="auto"/>
              <w:left w:val="outset" w:sz="6" w:space="0" w:color="auto"/>
              <w:bottom w:val="outset" w:sz="6" w:space="0" w:color="auto"/>
              <w:right w:val="outset" w:sz="6" w:space="0" w:color="auto"/>
            </w:tcBorders>
            <w:vAlign w:val="center"/>
            <w:hideMark/>
          </w:tcPr>
          <w:p w14:paraId="51A83597" w14:textId="77777777" w:rsidR="00F94534" w:rsidRPr="00F94534" w:rsidRDefault="00F94534" w:rsidP="00F94534">
            <w:pPr>
              <w:spacing w:after="100" w:afterAutospacing="1" w:line="240" w:lineRule="auto"/>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câu hỏi đơn lẻ đánh giá khả năng hiểu kiến thức giáo khoa cơ bản liên quan đến lĩnh vực khoa học xã hội: địa lý, lịch sử.</w:t>
            </w:r>
          </w:p>
          <w:p w14:paraId="3D1CD013" w14:textId="77777777" w:rsidR="00F94534" w:rsidRPr="00F94534" w:rsidRDefault="00F94534" w:rsidP="00F94534">
            <w:pPr>
              <w:spacing w:after="100" w:afterAutospacing="1" w:line="240" w:lineRule="auto"/>
              <w:jc w:val="both"/>
              <w:rPr>
                <w:rFonts w:ascii="Times New Roman" w:eastAsia="Times New Roman" w:hAnsi="Times New Roman" w:cs="Times New Roman"/>
                <w:color w:val="212529"/>
                <w:sz w:val="26"/>
                <w:szCs w:val="26"/>
                <w:lang w:eastAsia="en-US"/>
              </w:rPr>
            </w:pPr>
            <w:r w:rsidRPr="00F94534">
              <w:rPr>
                <w:rFonts w:ascii="Times New Roman" w:eastAsia="Times New Roman" w:hAnsi="Times New Roman" w:cs="Times New Roman"/>
                <w:color w:val="212529"/>
                <w:sz w:val="26"/>
                <w:szCs w:val="26"/>
                <w:lang w:eastAsia="en-US"/>
              </w:rPr>
              <w:t>Các nhóm câu hỏi tình huống đánh giá khả năng đọc, tư duy, suy luận logic về địa lý, lịch sử thông qua dữ kiện được cung cấp trong các bài đọc, kiến thức đã học hoặc kiến thức thực tế; năng lực áp dụng các kiến thức phổ thông để giải quyết các vấn đề liên quan.</w:t>
            </w:r>
          </w:p>
        </w:tc>
      </w:tr>
    </w:tbl>
    <w:p w14:paraId="3694D7E5" w14:textId="77777777" w:rsidR="00F94534" w:rsidRDefault="00F94534"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14:paraId="072B2D3C" w14:textId="77777777" w:rsidR="00F94534" w:rsidRDefault="00F94534"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14:paraId="1E72FD63" w14:textId="77777777" w:rsidR="00201F96" w:rsidRDefault="00201F96"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14:paraId="3C6F8759" w14:textId="77777777" w:rsidR="00D92FE1" w:rsidRPr="00D92FE1" w:rsidRDefault="00D92FE1"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sidRPr="00D92FE1">
        <w:rPr>
          <w:rFonts w:ascii="Times New Roman" w:eastAsia="Times New Roman" w:hAnsi="Times New Roman" w:cs="Times New Roman"/>
          <w:b/>
          <w:bCs/>
          <w:color w:val="000000"/>
          <w:sz w:val="32"/>
          <w:szCs w:val="32"/>
        </w:rPr>
        <w:lastRenderedPageBreak/>
        <w:t>ĐỀ THI MẪU</w:t>
      </w:r>
      <w:r w:rsidR="00615DB1">
        <w:rPr>
          <w:rFonts w:ascii="Times New Roman" w:eastAsia="Times New Roman" w:hAnsi="Times New Roman" w:cs="Times New Roman"/>
          <w:b/>
          <w:bCs/>
          <w:color w:val="000000"/>
          <w:sz w:val="32"/>
          <w:szCs w:val="32"/>
        </w:rPr>
        <w:t xml:space="preserve"> SỐ 1</w:t>
      </w:r>
      <w:r w:rsidR="00D93E33">
        <w:rPr>
          <w:rFonts w:ascii="Times New Roman" w:eastAsia="Times New Roman" w:hAnsi="Times New Roman" w:cs="Times New Roman"/>
          <w:b/>
          <w:bCs/>
          <w:color w:val="000000"/>
          <w:sz w:val="32"/>
          <w:szCs w:val="32"/>
        </w:rPr>
        <w:t xml:space="preserve"> </w:t>
      </w:r>
      <w:r w:rsidR="00D93E33" w:rsidRPr="00D93E33">
        <w:rPr>
          <w:rFonts w:ascii="Times New Roman" w:eastAsia="Times New Roman" w:hAnsi="Times New Roman" w:cs="Times New Roman"/>
          <w:b/>
          <w:bCs/>
          <w:color w:val="A6A6A6" w:themeColor="background1" w:themeShade="A6"/>
          <w:sz w:val="32"/>
          <w:szCs w:val="32"/>
        </w:rPr>
        <w:t>(TLCST7241)</w:t>
      </w:r>
    </w:p>
    <w:tbl>
      <w:tblPr>
        <w:tblStyle w:val="TableGrid"/>
        <w:tblW w:w="0" w:type="auto"/>
        <w:jc w:val="center"/>
        <w:tblLook w:val="04A0" w:firstRow="1" w:lastRow="0" w:firstColumn="1" w:lastColumn="0" w:noHBand="0" w:noVBand="1"/>
      </w:tblPr>
      <w:tblGrid>
        <w:gridCol w:w="8891"/>
      </w:tblGrid>
      <w:tr w:rsidR="00D92FE1" w14:paraId="59A3267D" w14:textId="77777777" w:rsidTr="00D92FE1">
        <w:trPr>
          <w:trHeight w:val="525"/>
          <w:jc w:val="center"/>
        </w:trPr>
        <w:tc>
          <w:tcPr>
            <w:tcW w:w="8891" w:type="dxa"/>
          </w:tcPr>
          <w:p w14:paraId="1DA826A5"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Họ và tên thí sinh: </w:t>
            </w:r>
            <w:r>
              <w:rPr>
                <w:rFonts w:ascii="Times New Roman" w:eastAsia="Times New Roman" w:hAnsi="Times New Roman" w:cs="Times New Roman"/>
                <w:b/>
                <w:bCs/>
                <w:color w:val="000000"/>
                <w:sz w:val="26"/>
                <w:szCs w:val="26"/>
              </w:rPr>
              <w:tab/>
            </w:r>
            <w:r w:rsidRPr="00D92FE1">
              <w:rPr>
                <w:rFonts w:ascii="Times New Roman" w:eastAsia="Times New Roman" w:hAnsi="Times New Roman" w:cs="Times New Roman"/>
                <w:color w:val="000000"/>
                <w:sz w:val="26"/>
                <w:szCs w:val="26"/>
              </w:rPr>
              <w:t>…………………………………………</w:t>
            </w:r>
          </w:p>
          <w:p w14:paraId="56DF3C17"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Số báo danh: </w:t>
            </w:r>
            <w:r>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w:t>
            </w:r>
          </w:p>
          <w:p w14:paraId="4D112861" w14:textId="77777777" w:rsidR="00D92FE1" w:rsidRP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Thời gian làm bài: </w:t>
            </w:r>
            <w:r>
              <w:rPr>
                <w:rFonts w:ascii="Times New Roman" w:eastAsia="Times New Roman" w:hAnsi="Times New Roman" w:cs="Times New Roman"/>
                <w:b/>
                <w:bCs/>
                <w:color w:val="000000"/>
                <w:sz w:val="26"/>
                <w:szCs w:val="26"/>
              </w:rPr>
              <w:tab/>
            </w:r>
            <w:r w:rsidR="00201F96">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phút (không kể thời gian phát đề)</w:t>
            </w:r>
            <w:r w:rsidRPr="00D92FE1">
              <w:rPr>
                <w:rFonts w:ascii="Times New Roman" w:eastAsia="Times New Roman" w:hAnsi="Times New Roman" w:cs="Times New Roman"/>
                <w:sz w:val="26"/>
                <w:szCs w:val="26"/>
              </w:rPr>
              <w:tab/>
            </w:r>
          </w:p>
          <w:p w14:paraId="2646EBE7"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b/>
                <w:bCs/>
                <w:color w:val="000000"/>
                <w:sz w:val="26"/>
                <w:szCs w:val="26"/>
              </w:rPr>
            </w:pPr>
            <w:r w:rsidRPr="00D92FE1">
              <w:rPr>
                <w:rFonts w:ascii="Times New Roman" w:eastAsia="Times New Roman" w:hAnsi="Times New Roman" w:cs="Times New Roman"/>
                <w:b/>
                <w:bCs/>
                <w:color w:val="000000"/>
                <w:sz w:val="26"/>
                <w:szCs w:val="26"/>
              </w:rPr>
              <w:t xml:space="preserve">Tổng số câu hỏi: </w:t>
            </w:r>
            <w:r>
              <w:rPr>
                <w:rFonts w:ascii="Times New Roman" w:eastAsia="Times New Roman" w:hAnsi="Times New Roman" w:cs="Times New Roman"/>
                <w:b/>
                <w:bCs/>
                <w:color w:val="000000"/>
                <w:sz w:val="26"/>
                <w:szCs w:val="26"/>
              </w:rPr>
              <w:tab/>
            </w:r>
            <w:r w:rsidR="00201F96">
              <w:rPr>
                <w:rFonts w:ascii="Times New Roman" w:eastAsia="Times New Roman" w:hAnsi="Times New Roman" w:cs="Times New Roman"/>
                <w:color w:val="000000"/>
                <w:sz w:val="26"/>
                <w:szCs w:val="26"/>
              </w:rPr>
              <w:t>1</w:t>
            </w:r>
            <w:r w:rsidRPr="00D92FE1">
              <w:rPr>
                <w:rFonts w:ascii="Times New Roman" w:eastAsia="Times New Roman" w:hAnsi="Times New Roman" w:cs="Times New Roman"/>
                <w:color w:val="000000"/>
                <w:sz w:val="26"/>
                <w:szCs w:val="26"/>
              </w:rPr>
              <w:t>0 câu</w:t>
            </w:r>
          </w:p>
          <w:p w14:paraId="09D4CE85"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Tổng số trang: </w:t>
            </w:r>
            <w:r>
              <w:rPr>
                <w:rFonts w:ascii="Times New Roman" w:eastAsia="Times New Roman" w:hAnsi="Times New Roman" w:cs="Times New Roman"/>
                <w:b/>
                <w:bCs/>
                <w:color w:val="000000"/>
                <w:sz w:val="26"/>
                <w:szCs w:val="26"/>
              </w:rPr>
              <w:tab/>
            </w:r>
            <w:r w:rsidR="00201F96">
              <w:rPr>
                <w:rFonts w:ascii="Times New Roman" w:eastAsia="Times New Roman" w:hAnsi="Times New Roman" w:cs="Times New Roman"/>
                <w:color w:val="000000"/>
                <w:sz w:val="26"/>
                <w:szCs w:val="26"/>
              </w:rPr>
              <w:t>….</w:t>
            </w:r>
            <w:r w:rsidRPr="00D92FE1">
              <w:rPr>
                <w:rFonts w:ascii="Times New Roman" w:eastAsia="Times New Roman" w:hAnsi="Times New Roman" w:cs="Times New Roman"/>
                <w:color w:val="000000"/>
                <w:sz w:val="26"/>
                <w:szCs w:val="26"/>
              </w:rPr>
              <w:t xml:space="preserve"> trang</w:t>
            </w:r>
          </w:p>
          <w:p w14:paraId="44037060" w14:textId="77777777" w:rsidR="00D92FE1" w:rsidRPr="00D92FE1" w:rsidRDefault="00D92FE1" w:rsidP="00D92FE1">
            <w:pPr>
              <w:tabs>
                <w:tab w:val="left" w:pos="284"/>
                <w:tab w:val="left" w:pos="2268"/>
              </w:tabs>
              <w:spacing w:beforeLines="20" w:before="48" w:afterLines="20" w:after="48" w:line="324" w:lineRule="auto"/>
              <w:jc w:val="both"/>
              <w:rPr>
                <w:rFonts w:ascii="Times New Roman" w:eastAsia="Times New Roman" w:hAnsi="Times New Roman" w:cs="Times New Roman"/>
                <w:color w:val="000000"/>
                <w:sz w:val="26"/>
                <w:szCs w:val="26"/>
              </w:rPr>
            </w:pPr>
            <w:r w:rsidRPr="00D92FE1">
              <w:rPr>
                <w:rFonts w:ascii="Times New Roman" w:eastAsia="Times New Roman" w:hAnsi="Times New Roman" w:cs="Times New Roman"/>
                <w:b/>
                <w:bCs/>
                <w:color w:val="000000"/>
                <w:sz w:val="26"/>
                <w:szCs w:val="26"/>
              </w:rPr>
              <w:t xml:space="preserve">Dạng câu hỏi: </w:t>
            </w:r>
            <w:r w:rsidRPr="00D92FE1">
              <w:rPr>
                <w:rFonts w:ascii="Times New Roman" w:eastAsia="Times New Roman" w:hAnsi="Times New Roman" w:cs="Times New Roman"/>
                <w:sz w:val="26"/>
                <w:szCs w:val="26"/>
              </w:rPr>
              <w:tab/>
            </w:r>
            <w:r w:rsidRPr="00D92FE1">
              <w:rPr>
                <w:rFonts w:ascii="Times New Roman" w:eastAsia="Times New Roman" w:hAnsi="Times New Roman" w:cs="Times New Roman"/>
                <w:color w:val="000000"/>
                <w:sz w:val="26"/>
                <w:szCs w:val="26"/>
              </w:rPr>
              <w:t>Trắc nghiệm, với 4 phương án lựa chọn</w:t>
            </w:r>
          </w:p>
          <w:p w14:paraId="52FAE538" w14:textId="77777777" w:rsidR="00D92FE1" w:rsidRDefault="00D92FE1" w:rsidP="00D92FE1">
            <w:pPr>
              <w:tabs>
                <w:tab w:val="left" w:pos="284"/>
                <w:tab w:val="left" w:pos="2268"/>
              </w:tabs>
              <w:spacing w:beforeLines="20" w:before="48" w:afterLines="20" w:after="48" w:line="324" w:lineRule="auto"/>
              <w:ind w:left="144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Pr="00D92FE1">
              <w:rPr>
                <w:rFonts w:ascii="Times New Roman" w:eastAsia="Times New Roman" w:hAnsi="Times New Roman" w:cs="Times New Roman"/>
                <w:color w:val="000000"/>
                <w:sz w:val="26"/>
                <w:szCs w:val="26"/>
              </w:rPr>
              <w:t>(Trong đó, chỉ có 1 phương án đúng)</w:t>
            </w:r>
          </w:p>
          <w:p w14:paraId="7E388715" w14:textId="77777777" w:rsidR="00D92FE1" w:rsidRDefault="00D92FE1" w:rsidP="00D92FE1">
            <w:pPr>
              <w:tabs>
                <w:tab w:val="left" w:pos="284"/>
                <w:tab w:val="left" w:pos="2268"/>
              </w:tabs>
              <w:spacing w:beforeLines="20" w:before="48" w:afterLines="20" w:after="48" w:line="324" w:lineRule="auto"/>
              <w:rPr>
                <w:rFonts w:ascii="Times New Roman" w:eastAsia="Times New Roman" w:hAnsi="Times New Roman" w:cs="Times New Roman"/>
                <w:sz w:val="26"/>
                <w:szCs w:val="26"/>
              </w:rPr>
            </w:pPr>
            <w:r w:rsidRPr="00D92FE1">
              <w:rPr>
                <w:rFonts w:ascii="Times New Roman" w:eastAsia="Times New Roman" w:hAnsi="Times New Roman" w:cs="Times New Roman"/>
                <w:b/>
                <w:bCs/>
                <w:color w:val="000000"/>
                <w:sz w:val="26"/>
                <w:szCs w:val="26"/>
              </w:rPr>
              <w:t xml:space="preserve">Cách làm bài: </w:t>
            </w:r>
            <w:r>
              <w:rPr>
                <w:rFonts w:ascii="Times New Roman" w:eastAsia="Times New Roman" w:hAnsi="Times New Roman" w:cs="Times New Roman"/>
                <w:b/>
                <w:bCs/>
                <w:color w:val="000000"/>
                <w:sz w:val="26"/>
                <w:szCs w:val="26"/>
              </w:rPr>
              <w:tab/>
            </w:r>
            <w:hyperlink r:id="rId10" w:history="1">
              <w:r w:rsidRPr="00F76258">
                <w:rPr>
                  <w:rStyle w:val="Hyperlink"/>
                  <w:rFonts w:ascii="Times New Roman" w:eastAsia="Times New Roman" w:hAnsi="Times New Roman" w:cs="Times New Roman"/>
                  <w:color w:val="auto"/>
                  <w:sz w:val="26"/>
                  <w:szCs w:val="26"/>
                  <w:u w:val="none"/>
                </w:rPr>
                <w:t>Tô đậm phương án đã chọn vào phiếu trả lời</w:t>
              </w:r>
            </w:hyperlink>
          </w:p>
        </w:tc>
      </w:tr>
    </w:tbl>
    <w:p w14:paraId="63087EF9"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7FBF012"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951987A" w14:textId="77777777" w:rsidR="00933BF8" w:rsidRPr="00933BF8" w:rsidRDefault="00933BF8" w:rsidP="00933BF8">
      <w:pPr>
        <w:spacing w:beforeLines="20" w:before="48" w:afterLines="20" w:after="48" w:line="324" w:lineRule="auto"/>
        <w:jc w:val="both"/>
        <w:rPr>
          <w:rFonts w:ascii="Times New Roman" w:eastAsia="Times New Roman" w:hAnsi="Times New Roman" w:cs="Times New Roman"/>
          <w:sz w:val="26"/>
          <w:szCs w:val="26"/>
        </w:rPr>
      </w:pPr>
      <w:r w:rsidRPr="00933BF8">
        <w:rPr>
          <w:rFonts w:ascii="Times New Roman" w:eastAsia="Times New Roman" w:hAnsi="Times New Roman" w:cs="Times New Roman"/>
          <w:sz w:val="26"/>
          <w:szCs w:val="26"/>
        </w:rPr>
        <w:t>Tài liệu được chia sẻ bởi Website VnTeach.Com</w:t>
      </w:r>
    </w:p>
    <w:p w14:paraId="7735C5AB" w14:textId="7A537608" w:rsidR="00F94534" w:rsidRPr="00933BF8" w:rsidRDefault="00933BF8" w:rsidP="00933BF8">
      <w:pPr>
        <w:spacing w:beforeLines="20" w:before="48" w:afterLines="20" w:after="48" w:line="324" w:lineRule="auto"/>
        <w:jc w:val="both"/>
        <w:rPr>
          <w:rFonts w:ascii="Times New Roman" w:eastAsia="Times New Roman" w:hAnsi="Times New Roman" w:cs="Times New Roman"/>
          <w:b/>
          <w:bCs/>
          <w:sz w:val="26"/>
          <w:szCs w:val="26"/>
        </w:rPr>
      </w:pPr>
      <w:r w:rsidRPr="00933BF8">
        <w:rPr>
          <w:rFonts w:ascii="Times New Roman" w:eastAsia="Times New Roman" w:hAnsi="Times New Roman" w:cs="Times New Roman"/>
          <w:sz w:val="26"/>
          <w:szCs w:val="26"/>
        </w:rPr>
        <w:t>https://www.vnteach.com</w:t>
      </w:r>
    </w:p>
    <w:p w14:paraId="64ED16DF"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6935CA0"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0E554A62"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9134693"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3875F59"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B61D38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2FD38DC"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77B470F"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F61DCF2"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866093B"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D7CE3B0"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6B37CD2C"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56C70319"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2BCEC880"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36EE97FD"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A49954E"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73F1CDB7" w14:textId="77777777" w:rsidR="00F94534" w:rsidRDefault="00F94534" w:rsidP="00D92FE1">
      <w:pPr>
        <w:spacing w:beforeLines="20" w:before="48" w:afterLines="20" w:after="48" w:line="324" w:lineRule="auto"/>
        <w:jc w:val="both"/>
        <w:rPr>
          <w:rFonts w:ascii="Times New Roman" w:eastAsia="Times New Roman" w:hAnsi="Times New Roman" w:cs="Times New Roman"/>
          <w:sz w:val="26"/>
          <w:szCs w:val="26"/>
        </w:rPr>
      </w:pPr>
    </w:p>
    <w:p w14:paraId="1E6DD367" w14:textId="77777777" w:rsidR="00D92FE1" w:rsidRPr="00D92FE1" w:rsidRDefault="00D92FE1" w:rsidP="00D92FE1">
      <w:pPr>
        <w:spacing w:beforeLines="20" w:before="48" w:afterLines="20" w:after="48" w:line="324" w:lineRule="auto"/>
        <w:jc w:val="both"/>
        <w:rPr>
          <w:rFonts w:ascii="Times New Roman" w:eastAsia="Times New Roman" w:hAnsi="Times New Roman" w:cs="Times New Roman"/>
          <w:sz w:val="26"/>
          <w:szCs w:val="26"/>
        </w:rPr>
      </w:pPr>
      <w:r>
        <w:rPr>
          <w:rFonts w:ascii="Times New Roman" w:eastAsia="Times New Roman" w:hAnsi="Times New Roman" w:cs="Times New Roman"/>
          <w:noProof/>
          <w:color w:val="000000"/>
          <w:sz w:val="26"/>
          <w:szCs w:val="26"/>
          <w:lang w:eastAsia="en-US"/>
        </w:rPr>
        <mc:AlternateContent>
          <mc:Choice Requires="wps">
            <w:drawing>
              <wp:anchor distT="0" distB="0" distL="114300" distR="114300" simplePos="0" relativeHeight="251659264" behindDoc="0" locked="0" layoutInCell="1" allowOverlap="1" wp14:anchorId="0D9EC8F0" wp14:editId="1F8F463A">
                <wp:simplePos x="0" y="0"/>
                <wp:positionH relativeFrom="column">
                  <wp:posOffset>664845</wp:posOffset>
                </wp:positionH>
                <wp:positionV relativeFrom="paragraph">
                  <wp:posOffset>228600</wp:posOffset>
                </wp:positionV>
                <wp:extent cx="5343525" cy="581025"/>
                <wp:effectExtent l="57150" t="38100" r="85725" b="104775"/>
                <wp:wrapNone/>
                <wp:docPr id="3" name="Rounded Rectangle 3">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5343525" cy="581025"/>
                        </a:xfrm>
                        <a:prstGeom prst="roundRect">
                          <a:avLst/>
                        </a:prstGeom>
                      </wps:spPr>
                      <wps:style>
                        <a:lnRef idx="1">
                          <a:schemeClr val="dk1"/>
                        </a:lnRef>
                        <a:fillRef idx="2">
                          <a:schemeClr val="dk1"/>
                        </a:fillRef>
                        <a:effectRef idx="1">
                          <a:schemeClr val="dk1"/>
                        </a:effectRef>
                        <a:fontRef idx="minor">
                          <a:schemeClr val="dk1"/>
                        </a:fontRef>
                      </wps:style>
                      <wps:txbx>
                        <w:txbxContent>
                          <w:p w14:paraId="23B9DE1C" w14:textId="77777777" w:rsidR="00D92FE1" w:rsidRPr="00B40A6E" w:rsidRDefault="00D92FE1" w:rsidP="00D92FE1">
                            <w:pPr>
                              <w:jc w:val="center"/>
                              <w:rPr>
                                <w:rFonts w:ascii="Times New Roman" w:hAnsi="Times New Roman" w:cs="Times New Roman"/>
                                <w:sz w:val="26"/>
                                <w:szCs w:val="26"/>
                              </w:rPr>
                            </w:pPr>
                            <w:r w:rsidRPr="00B40A6E">
                              <w:rPr>
                                <w:rFonts w:ascii="Times New Roman" w:hAnsi="Times New Roman" w:cs="Times New Roman"/>
                                <w:b/>
                                <w:bCs/>
                                <w:color w:val="000000"/>
                                <w:sz w:val="26"/>
                                <w:szCs w:val="26"/>
                              </w:rPr>
                              <w:t>THÍ SINH KHÔNG ĐƯỢC MỞ XEM NỘI DUNG BÊN TRONG</w:t>
                            </w:r>
                            <w:r w:rsidRPr="00B40A6E">
                              <w:rPr>
                                <w:rFonts w:ascii="Times New Roman" w:hAnsi="Times New Roman" w:cs="Times New Roman"/>
                                <w:b/>
                                <w:bCs/>
                                <w:color w:val="000000"/>
                                <w:sz w:val="26"/>
                                <w:szCs w:val="26"/>
                              </w:rPr>
                              <w:br/>
                              <w:t>KHI CHƯA CÓ HIỆU LỆNH CỦA CÁN BỘ COI THI</w:t>
                            </w:r>
                            <w:r w:rsidRPr="00B40A6E">
                              <w:rPr>
                                <w:rFonts w:ascii="Times New Roman" w:hAnsi="Times New Roman" w:cs="Times New Roman"/>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EC8F0" id="Rounded Rectangle 3" o:spid="_x0000_s1026" href="https://tailieuchuan.vn/c1258/danh-gia-nang-luc.html" style="position:absolute;left:0;text-align:left;margin-left:52.35pt;margin-top:18pt;width:420.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" o:button="t" fillcolor="gray [1616]" strokecolor="black [3040]">
                <v:fill color2="#d9d9d9 [496]" rotate="t" o:detectmouseclick="t" angle="180" colors="0 #bcbcbc;22938f #d0d0d0;1 #ededed" focus="100%" type="gradient"/>
                <v:shadow on="t" color="black" opacity="24903f" origin=",.5" offset="0,.55556mm"/>
                <v:textbox>
                  <w:txbxContent>
                    <w:p w14:paraId="23B9DE1C" w14:textId="77777777" w:rsidR="00D92FE1" w:rsidRPr="00B40A6E" w:rsidRDefault="00D92FE1" w:rsidP="00D92FE1">
                      <w:pPr>
                        <w:jc w:val="center"/>
                        <w:rPr>
                          <w:rFonts w:ascii="Times New Roman" w:hAnsi="Times New Roman" w:cs="Times New Roman"/>
                          <w:sz w:val="26"/>
                          <w:szCs w:val="26"/>
                        </w:rPr>
                      </w:pPr>
                      <w:r w:rsidRPr="00B40A6E">
                        <w:rPr>
                          <w:rFonts w:ascii="Times New Roman" w:hAnsi="Times New Roman" w:cs="Times New Roman"/>
                          <w:b/>
                          <w:bCs/>
                          <w:color w:val="000000"/>
                          <w:sz w:val="26"/>
                          <w:szCs w:val="26"/>
                        </w:rPr>
                        <w:t>THÍ SINH KHÔNG ĐƯỢC MỞ XEM NỘI DUNG BÊN TRONG</w:t>
                      </w:r>
                      <w:r w:rsidRPr="00B40A6E">
                        <w:rPr>
                          <w:rFonts w:ascii="Times New Roman" w:hAnsi="Times New Roman" w:cs="Times New Roman"/>
                          <w:b/>
                          <w:bCs/>
                          <w:color w:val="000000"/>
                          <w:sz w:val="26"/>
                          <w:szCs w:val="26"/>
                        </w:rPr>
                        <w:br/>
                        <w:t>KHI CHƯA CÓ HIỆU LỆNH CỦA CÁN BỘ COI THI</w:t>
                      </w:r>
                      <w:r w:rsidRPr="00B40A6E">
                        <w:rPr>
                          <w:rFonts w:ascii="Times New Roman" w:hAnsi="Times New Roman" w:cs="Times New Roman"/>
                          <w:sz w:val="26"/>
                          <w:szCs w:val="26"/>
                        </w:rPr>
                        <w:t xml:space="preserve"> </w:t>
                      </w:r>
                    </w:p>
                  </w:txbxContent>
                </v:textbox>
              </v:roundrect>
            </w:pict>
          </mc:Fallback>
        </mc:AlternateContent>
      </w:r>
    </w:p>
    <w:p w14:paraId="7653DBE0" w14:textId="77777777" w:rsidR="00B51EF4" w:rsidRDefault="00B51EF4" w:rsidP="00D92FE1">
      <w:pPr>
        <w:spacing w:beforeLines="20" w:before="48" w:afterLines="20" w:after="48" w:line="324" w:lineRule="auto"/>
        <w:jc w:val="both"/>
        <w:rPr>
          <w:rFonts w:ascii="Times New Roman" w:eastAsia="Times New Roman" w:hAnsi="Times New Roman" w:cs="Times New Roman"/>
          <w:b/>
          <w:bCs/>
          <w:color w:val="000000"/>
          <w:sz w:val="26"/>
          <w:szCs w:val="26"/>
        </w:rPr>
        <w:sectPr w:rsidR="00B51EF4" w:rsidSect="00464378">
          <w:pgSz w:w="12240" w:h="15840"/>
          <w:pgMar w:top="873" w:right="873" w:bottom="873" w:left="873" w:header="720" w:footer="720" w:gutter="0"/>
          <w:pgNumType w:start="2"/>
          <w:cols w:space="720"/>
          <w:docGrid w:linePitch="360"/>
        </w:sectPr>
      </w:pPr>
    </w:p>
    <w:p w14:paraId="0A2708D4" w14:textId="77777777" w:rsidR="00D92FE1" w:rsidRPr="00426516" w:rsidRDefault="002F04AE" w:rsidP="00201F96">
      <w:pPr>
        <w:rPr>
          <w:rFonts w:ascii="Times New Roman" w:hAnsi="Times New Roman" w:cs="Times New Roman"/>
          <w:color w:val="0066FF"/>
          <w:sz w:val="26"/>
          <w:szCs w:val="26"/>
        </w:rPr>
      </w:pPr>
      <w:r>
        <w:rPr>
          <w:rFonts w:ascii="Times New Roman" w:eastAsia="Times New Roman" w:hAnsi="Times New Roman" w:cs="Times New Roman"/>
          <w:b/>
          <w:bCs/>
          <w:color w:val="0066FF"/>
          <w:sz w:val="26"/>
          <w:szCs w:val="26"/>
        </w:rPr>
        <w:br w:type="column"/>
      </w:r>
      <w:r w:rsidR="00D92FE1" w:rsidRPr="00426516">
        <w:rPr>
          <w:rFonts w:ascii="Times New Roman" w:hAnsi="Times New Roman" w:cs="Times New Roman"/>
          <w:b/>
          <w:bCs/>
          <w:color w:val="0066FF"/>
          <w:sz w:val="26"/>
          <w:szCs w:val="26"/>
        </w:rPr>
        <w:lastRenderedPageBreak/>
        <w:t>PHẦN 3. GIẢI QUYẾT VẤN ĐỀ</w:t>
      </w:r>
      <w:r w:rsidR="00D92FE1" w:rsidRPr="00426516">
        <w:rPr>
          <w:rFonts w:ascii="Times New Roman" w:hAnsi="Times New Roman" w:cs="Times New Roman"/>
          <w:color w:val="0066FF"/>
          <w:sz w:val="26"/>
          <w:szCs w:val="26"/>
        </w:rPr>
        <w:t xml:space="preserve"> </w:t>
      </w:r>
    </w:p>
    <w:p w14:paraId="168A6896"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 81:</w:t>
      </w:r>
    </w:p>
    <w:p w14:paraId="56DB057A"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Trong có công thức sau, công thức xác định công của dòng điện không đổi là:</w:t>
      </w:r>
    </w:p>
    <w:p w14:paraId="2B6E01FF"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A.</w:t>
      </w:r>
      <w:r w:rsidRPr="00426516">
        <w:rPr>
          <w:rFonts w:ascii="Times New Roman" w:hAnsi="Times New Roman" w:cs="Times New Roman"/>
          <w:caps/>
          <w:sz w:val="26"/>
          <w:szCs w:val="26"/>
        </w:rPr>
        <w:t> </w:t>
      </w:r>
      <w:r w:rsidRPr="00426516">
        <w:rPr>
          <w:rFonts w:ascii="Times New Roman" w:hAnsi="Times New Roman" w:cs="Times New Roman"/>
          <w:sz w:val="26"/>
          <w:szCs w:val="26"/>
          <w:bdr w:val="none" w:sz="0" w:space="0" w:color="auto" w:frame="1"/>
        </w:rPr>
        <w:t>A = ξIt</w:t>
      </w:r>
      <w:r w:rsidRPr="00426516">
        <w:rPr>
          <w:rFonts w:ascii="Times New Roman" w:hAnsi="Times New Roman" w:cs="Times New Roman"/>
          <w:sz w:val="26"/>
          <w:szCs w:val="26"/>
        </w:rPr>
        <w:tab/>
      </w:r>
      <w:r w:rsidRPr="00426516">
        <w:rPr>
          <w:rFonts w:ascii="Times New Roman" w:hAnsi="Times New Roman" w:cs="Times New Roman"/>
          <w:b/>
          <w:caps/>
          <w:sz w:val="26"/>
          <w:szCs w:val="26"/>
        </w:rPr>
        <w:t>B.</w:t>
      </w:r>
      <w:r w:rsidRPr="00426516">
        <w:rPr>
          <w:rFonts w:ascii="Times New Roman" w:hAnsi="Times New Roman" w:cs="Times New Roman"/>
          <w:caps/>
          <w:sz w:val="26"/>
          <w:szCs w:val="26"/>
        </w:rPr>
        <w:t> </w:t>
      </w:r>
      <w:r w:rsidRPr="00426516">
        <w:rPr>
          <w:rFonts w:ascii="Times New Roman" w:hAnsi="Times New Roman" w:cs="Times New Roman"/>
          <w:sz w:val="26"/>
          <w:szCs w:val="26"/>
          <w:bdr w:val="none" w:sz="0" w:space="0" w:color="auto" w:frame="1"/>
        </w:rPr>
        <w:t>A = UIt</w:t>
      </w:r>
      <w:r w:rsidRPr="00426516">
        <w:rPr>
          <w:rFonts w:ascii="Times New Roman" w:hAnsi="Times New Roman" w:cs="Times New Roman"/>
          <w:sz w:val="26"/>
          <w:szCs w:val="26"/>
        </w:rPr>
        <w:tab/>
      </w:r>
      <w:r w:rsidRPr="00426516">
        <w:rPr>
          <w:rFonts w:ascii="Times New Roman" w:hAnsi="Times New Roman" w:cs="Times New Roman"/>
          <w:b/>
          <w:caps/>
          <w:sz w:val="26"/>
          <w:szCs w:val="26"/>
        </w:rPr>
        <w:t>C.</w:t>
      </w:r>
      <w:r w:rsidRPr="00426516">
        <w:rPr>
          <w:rFonts w:ascii="Times New Roman" w:hAnsi="Times New Roman" w:cs="Times New Roman"/>
          <w:caps/>
          <w:sz w:val="26"/>
          <w:szCs w:val="26"/>
        </w:rPr>
        <w:t> </w:t>
      </w:r>
      <w:r w:rsidRPr="00426516">
        <w:rPr>
          <w:rFonts w:ascii="Times New Roman" w:hAnsi="Times New Roman" w:cs="Times New Roman"/>
          <w:sz w:val="26"/>
          <w:szCs w:val="26"/>
          <w:bdr w:val="none" w:sz="0" w:space="0" w:color="auto" w:frame="1"/>
        </w:rPr>
        <w:t>A = ξI</w:t>
      </w:r>
      <w:r w:rsidRPr="00426516">
        <w:rPr>
          <w:rFonts w:ascii="Times New Roman" w:hAnsi="Times New Roman" w:cs="Times New Roman"/>
          <w:sz w:val="26"/>
          <w:szCs w:val="26"/>
        </w:rPr>
        <w:tab/>
      </w:r>
      <w:r w:rsidRPr="00426516">
        <w:rPr>
          <w:rFonts w:ascii="Times New Roman" w:hAnsi="Times New Roman" w:cs="Times New Roman"/>
          <w:b/>
          <w:caps/>
          <w:sz w:val="26"/>
          <w:szCs w:val="26"/>
        </w:rPr>
        <w:t>D.</w:t>
      </w:r>
      <w:r w:rsidRPr="00426516">
        <w:rPr>
          <w:rFonts w:ascii="Times New Roman" w:hAnsi="Times New Roman" w:cs="Times New Roman"/>
          <w:caps/>
          <w:sz w:val="26"/>
          <w:szCs w:val="26"/>
        </w:rPr>
        <w:t> </w:t>
      </w:r>
      <w:r w:rsidRPr="00426516">
        <w:rPr>
          <w:rFonts w:ascii="Times New Roman" w:hAnsi="Times New Roman" w:cs="Times New Roman"/>
          <w:sz w:val="26"/>
          <w:szCs w:val="26"/>
          <w:bdr w:val="none" w:sz="0" w:space="0" w:color="auto" w:frame="1"/>
        </w:rPr>
        <w:t>A = UI</w:t>
      </w:r>
    </w:p>
    <w:p w14:paraId="364F63F6"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 82:</w:t>
      </w:r>
    </w:p>
    <w:p w14:paraId="1EBAA36B"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Quan sát hình ảnh sau đây về quá trình khúc xạ ánh sáng trong thí nghiệm của học sinh. Nhận xét nào sau đây là đúng?</w:t>
      </w:r>
    </w:p>
    <w:p w14:paraId="791C0B8C"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26516">
        <w:rPr>
          <w:rFonts w:ascii="Times New Roman" w:hAnsi="Times New Roman" w:cs="Times New Roman"/>
          <w:noProof/>
          <w:sz w:val="26"/>
          <w:szCs w:val="26"/>
          <w:lang w:eastAsia="en-US"/>
        </w:rPr>
        <w:drawing>
          <wp:inline distT="0" distB="0" distL="0" distR="0" wp14:anchorId="5685EAE6" wp14:editId="6A914C7F">
            <wp:extent cx="4000500" cy="2962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brightnessContrast bright="-2000" contrast="50000"/>
                              </a14:imgEffect>
                            </a14:imgLayer>
                          </a14:imgProps>
                        </a:ext>
                      </a:extLst>
                    </a:blip>
                    <a:stretch>
                      <a:fillRect/>
                    </a:stretch>
                  </pic:blipFill>
                  <pic:spPr>
                    <a:xfrm>
                      <a:off x="0" y="0"/>
                      <a:ext cx="4000500" cy="2962275"/>
                    </a:xfrm>
                    <a:prstGeom prst="rect">
                      <a:avLst/>
                    </a:prstGeom>
                  </pic:spPr>
                </pic:pic>
              </a:graphicData>
            </a:graphic>
          </wp:inline>
        </w:drawing>
      </w:r>
    </w:p>
    <w:p w14:paraId="43F3E53B"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26516">
        <w:rPr>
          <w:rFonts w:ascii="Times New Roman" w:hAnsi="Times New Roman" w:cs="Times New Roman"/>
          <w:b/>
          <w:caps/>
          <w:sz w:val="26"/>
          <w:szCs w:val="26"/>
        </w:rPr>
        <w:t>A.</w:t>
      </w:r>
      <w:r w:rsidRPr="00426516">
        <w:rPr>
          <w:rFonts w:ascii="Times New Roman" w:hAnsi="Times New Roman" w:cs="Times New Roman"/>
          <w:caps/>
          <w:sz w:val="26"/>
          <w:szCs w:val="26"/>
        </w:rPr>
        <w:t>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1</w:t>
      </w:r>
      <w:r w:rsidRPr="00426516">
        <w:rPr>
          <w:rFonts w:ascii="Times New Roman" w:hAnsi="Times New Roman" w:cs="Times New Roman"/>
          <w:sz w:val="26"/>
          <w:szCs w:val="26"/>
        </w:rPr>
        <w:t> là tia tới,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2</w:t>
      </w:r>
      <w:r w:rsidRPr="00426516">
        <w:rPr>
          <w:rFonts w:ascii="Times New Roman" w:hAnsi="Times New Roman" w:cs="Times New Roman"/>
          <w:sz w:val="26"/>
          <w:szCs w:val="26"/>
          <w:bdr w:val="none" w:sz="0" w:space="0" w:color="auto" w:frame="1"/>
        </w:rPr>
        <w:t>, IR</w:t>
      </w:r>
      <w:r w:rsidRPr="00426516">
        <w:rPr>
          <w:rFonts w:ascii="Times New Roman" w:hAnsi="Times New Roman" w:cs="Times New Roman"/>
          <w:sz w:val="26"/>
          <w:szCs w:val="26"/>
          <w:bdr w:val="none" w:sz="0" w:space="0" w:color="auto" w:frame="1"/>
          <w:vertAlign w:val="subscript"/>
        </w:rPr>
        <w:t xml:space="preserve">3 </w:t>
      </w:r>
      <w:r w:rsidRPr="00426516">
        <w:rPr>
          <w:rFonts w:ascii="Times New Roman" w:hAnsi="Times New Roman" w:cs="Times New Roman"/>
          <w:sz w:val="26"/>
          <w:szCs w:val="26"/>
        </w:rPr>
        <w:t>là các tia khúc xạ</w:t>
      </w:r>
    </w:p>
    <w:p w14:paraId="7EADED82"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26516">
        <w:rPr>
          <w:rFonts w:ascii="Times New Roman" w:hAnsi="Times New Roman" w:cs="Times New Roman"/>
          <w:b/>
          <w:caps/>
          <w:sz w:val="26"/>
          <w:szCs w:val="26"/>
        </w:rPr>
        <w:t>B.</w:t>
      </w:r>
      <w:r w:rsidRPr="00426516">
        <w:rPr>
          <w:rFonts w:ascii="Times New Roman" w:hAnsi="Times New Roman" w:cs="Times New Roman"/>
          <w:caps/>
          <w:sz w:val="26"/>
          <w:szCs w:val="26"/>
        </w:rPr>
        <w:t>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2</w:t>
      </w:r>
      <w:r w:rsidRPr="00426516">
        <w:rPr>
          <w:rFonts w:ascii="Times New Roman" w:hAnsi="Times New Roman" w:cs="Times New Roman"/>
          <w:sz w:val="26"/>
          <w:szCs w:val="26"/>
        </w:rPr>
        <w:t> là tia tới,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1</w:t>
      </w:r>
      <w:r w:rsidRPr="00426516">
        <w:rPr>
          <w:rFonts w:ascii="Times New Roman" w:hAnsi="Times New Roman" w:cs="Times New Roman"/>
          <w:sz w:val="26"/>
          <w:szCs w:val="26"/>
        </w:rPr>
        <w:t> là tia khúc xạ,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 xml:space="preserve">3 </w:t>
      </w:r>
      <w:r w:rsidRPr="00426516">
        <w:rPr>
          <w:rFonts w:ascii="Times New Roman" w:hAnsi="Times New Roman" w:cs="Times New Roman"/>
          <w:sz w:val="26"/>
          <w:szCs w:val="26"/>
        </w:rPr>
        <w:t>là tia phản xạ</w:t>
      </w:r>
    </w:p>
    <w:p w14:paraId="717D95B3"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26516">
        <w:rPr>
          <w:rFonts w:ascii="Times New Roman" w:hAnsi="Times New Roman" w:cs="Times New Roman"/>
          <w:b/>
          <w:caps/>
          <w:sz w:val="26"/>
          <w:szCs w:val="26"/>
        </w:rPr>
        <w:t>C.</w:t>
      </w:r>
      <w:r w:rsidRPr="00426516">
        <w:rPr>
          <w:rFonts w:ascii="Times New Roman" w:hAnsi="Times New Roman" w:cs="Times New Roman"/>
          <w:caps/>
          <w:sz w:val="26"/>
          <w:szCs w:val="26"/>
        </w:rPr>
        <w:t>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3</w:t>
      </w:r>
      <w:r w:rsidRPr="00426516">
        <w:rPr>
          <w:rFonts w:ascii="Times New Roman" w:hAnsi="Times New Roman" w:cs="Times New Roman"/>
          <w:sz w:val="26"/>
          <w:szCs w:val="26"/>
        </w:rPr>
        <w:t> là tia tới,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1</w:t>
      </w:r>
      <w:r w:rsidRPr="00426516">
        <w:rPr>
          <w:rFonts w:ascii="Times New Roman" w:hAnsi="Times New Roman" w:cs="Times New Roman"/>
          <w:sz w:val="26"/>
          <w:szCs w:val="26"/>
        </w:rPr>
        <w:t> là tia khúc xạ,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 xml:space="preserve">2 </w:t>
      </w:r>
      <w:r w:rsidRPr="00426516">
        <w:rPr>
          <w:rFonts w:ascii="Times New Roman" w:hAnsi="Times New Roman" w:cs="Times New Roman"/>
          <w:sz w:val="26"/>
          <w:szCs w:val="26"/>
        </w:rPr>
        <w:t>là tia phản xạ</w:t>
      </w:r>
    </w:p>
    <w:p w14:paraId="79E4EF6E"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ind w:left="284"/>
        <w:jc w:val="both"/>
        <w:rPr>
          <w:rFonts w:ascii="Times New Roman" w:hAnsi="Times New Roman" w:cs="Times New Roman"/>
          <w:sz w:val="26"/>
          <w:szCs w:val="26"/>
        </w:rPr>
      </w:pPr>
      <w:r w:rsidRPr="00426516">
        <w:rPr>
          <w:rFonts w:ascii="Times New Roman" w:hAnsi="Times New Roman" w:cs="Times New Roman"/>
          <w:b/>
          <w:caps/>
          <w:sz w:val="26"/>
          <w:szCs w:val="26"/>
        </w:rPr>
        <w:t>D.</w:t>
      </w:r>
      <w:r w:rsidRPr="00426516">
        <w:rPr>
          <w:rFonts w:ascii="Times New Roman" w:hAnsi="Times New Roman" w:cs="Times New Roman"/>
          <w:caps/>
          <w:sz w:val="26"/>
          <w:szCs w:val="26"/>
        </w:rPr>
        <w:t>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3</w:t>
      </w:r>
      <w:r w:rsidRPr="00426516">
        <w:rPr>
          <w:rFonts w:ascii="Times New Roman" w:hAnsi="Times New Roman" w:cs="Times New Roman"/>
          <w:sz w:val="26"/>
          <w:szCs w:val="26"/>
        </w:rPr>
        <w:t> là tia tới, </w:t>
      </w:r>
      <w:r w:rsidRPr="00426516">
        <w:rPr>
          <w:rFonts w:ascii="Times New Roman" w:hAnsi="Times New Roman" w:cs="Times New Roman"/>
          <w:sz w:val="26"/>
          <w:szCs w:val="26"/>
          <w:bdr w:val="none" w:sz="0" w:space="0" w:color="auto" w:frame="1"/>
        </w:rPr>
        <w:t>IR</w:t>
      </w:r>
      <w:r w:rsidRPr="00426516">
        <w:rPr>
          <w:rFonts w:ascii="Times New Roman" w:hAnsi="Times New Roman" w:cs="Times New Roman"/>
          <w:sz w:val="26"/>
          <w:szCs w:val="26"/>
          <w:bdr w:val="none" w:sz="0" w:space="0" w:color="auto" w:frame="1"/>
          <w:vertAlign w:val="subscript"/>
        </w:rPr>
        <w:t>1</w:t>
      </w:r>
      <w:r w:rsidRPr="00426516">
        <w:rPr>
          <w:rFonts w:ascii="Times New Roman" w:hAnsi="Times New Roman" w:cs="Times New Roman"/>
          <w:sz w:val="26"/>
          <w:szCs w:val="26"/>
          <w:bdr w:val="none" w:sz="0" w:space="0" w:color="auto" w:frame="1"/>
        </w:rPr>
        <w:t>, IR</w:t>
      </w:r>
      <w:r w:rsidRPr="00426516">
        <w:rPr>
          <w:rFonts w:ascii="Times New Roman" w:hAnsi="Times New Roman" w:cs="Times New Roman"/>
          <w:sz w:val="26"/>
          <w:szCs w:val="26"/>
          <w:bdr w:val="none" w:sz="0" w:space="0" w:color="auto" w:frame="1"/>
          <w:vertAlign w:val="subscript"/>
        </w:rPr>
        <w:t xml:space="preserve">2 </w:t>
      </w:r>
      <w:r w:rsidRPr="00426516">
        <w:rPr>
          <w:rFonts w:ascii="Times New Roman" w:hAnsi="Times New Roman" w:cs="Times New Roman"/>
          <w:sz w:val="26"/>
          <w:szCs w:val="26"/>
        </w:rPr>
        <w:t>là các tia khúc xạ</w:t>
      </w:r>
    </w:p>
    <w:p w14:paraId="5EC25575"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 83:</w:t>
      </w:r>
    </w:p>
    <w:p w14:paraId="60554524"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Trong hình vẽ đoạn dòng điện MN đặt trong mặt phẳng chứa các đường sức từ của một từ trường đều ở các vị trí khác nhau. Độ lớn lực từ tác dụng lên đoạn dòng điện MN trong hình nào lớn nhất?</w:t>
      </w:r>
    </w:p>
    <w:p w14:paraId="424A5589"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center"/>
        <w:rPr>
          <w:rFonts w:ascii="Times New Roman" w:hAnsi="Times New Roman" w:cs="Times New Roman"/>
          <w:sz w:val="26"/>
          <w:szCs w:val="26"/>
        </w:rPr>
      </w:pPr>
      <w:r w:rsidRPr="00426516">
        <w:rPr>
          <w:rFonts w:ascii="Times New Roman" w:hAnsi="Times New Roman" w:cs="Times New Roman"/>
          <w:noProof/>
          <w:sz w:val="26"/>
          <w:szCs w:val="26"/>
          <w:lang w:eastAsia="en-US"/>
        </w:rPr>
        <w:drawing>
          <wp:inline distT="0" distB="0" distL="0" distR="0" wp14:anchorId="6330A742" wp14:editId="5C8D8A3B">
            <wp:extent cx="5943600" cy="1265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1265555"/>
                    </a:xfrm>
                    <a:prstGeom prst="rect">
                      <a:avLst/>
                    </a:prstGeom>
                    <a:noFill/>
                    <a:ln>
                      <a:noFill/>
                    </a:ln>
                  </pic:spPr>
                </pic:pic>
              </a:graphicData>
            </a:graphic>
          </wp:inline>
        </w:drawing>
      </w:r>
    </w:p>
    <w:p w14:paraId="38C05258"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A.</w:t>
      </w:r>
      <w:r w:rsidRPr="00426516">
        <w:rPr>
          <w:rFonts w:ascii="Times New Roman" w:hAnsi="Times New Roman" w:cs="Times New Roman"/>
          <w:caps/>
          <w:sz w:val="26"/>
          <w:szCs w:val="26"/>
        </w:rPr>
        <w:t> </w:t>
      </w:r>
      <w:r w:rsidRPr="00426516">
        <w:rPr>
          <w:rFonts w:ascii="Times New Roman" w:hAnsi="Times New Roman" w:cs="Times New Roman"/>
          <w:sz w:val="26"/>
          <w:szCs w:val="26"/>
        </w:rPr>
        <w:t>Hình 1</w:t>
      </w:r>
      <w:r w:rsidRPr="00426516">
        <w:rPr>
          <w:rFonts w:ascii="Times New Roman" w:hAnsi="Times New Roman" w:cs="Times New Roman"/>
          <w:sz w:val="26"/>
          <w:szCs w:val="26"/>
        </w:rPr>
        <w:tab/>
      </w:r>
      <w:r w:rsidRPr="00426516">
        <w:rPr>
          <w:rFonts w:ascii="Times New Roman" w:hAnsi="Times New Roman" w:cs="Times New Roman"/>
          <w:b/>
          <w:caps/>
          <w:sz w:val="26"/>
          <w:szCs w:val="26"/>
        </w:rPr>
        <w:t>B.</w:t>
      </w:r>
      <w:r w:rsidRPr="00426516">
        <w:rPr>
          <w:rFonts w:ascii="Times New Roman" w:hAnsi="Times New Roman" w:cs="Times New Roman"/>
          <w:caps/>
          <w:sz w:val="26"/>
          <w:szCs w:val="26"/>
        </w:rPr>
        <w:t> </w:t>
      </w:r>
      <w:r w:rsidRPr="00426516">
        <w:rPr>
          <w:rFonts w:ascii="Times New Roman" w:hAnsi="Times New Roman" w:cs="Times New Roman"/>
          <w:sz w:val="26"/>
          <w:szCs w:val="26"/>
        </w:rPr>
        <w:t>Hình 3</w:t>
      </w:r>
      <w:r w:rsidRPr="00426516">
        <w:rPr>
          <w:rFonts w:ascii="Times New Roman" w:hAnsi="Times New Roman" w:cs="Times New Roman"/>
          <w:sz w:val="26"/>
          <w:szCs w:val="26"/>
        </w:rPr>
        <w:tab/>
      </w:r>
      <w:r w:rsidRPr="00426516">
        <w:rPr>
          <w:rFonts w:ascii="Times New Roman" w:hAnsi="Times New Roman" w:cs="Times New Roman"/>
          <w:b/>
          <w:caps/>
          <w:sz w:val="26"/>
          <w:szCs w:val="26"/>
        </w:rPr>
        <w:t>C.</w:t>
      </w:r>
      <w:r w:rsidRPr="00426516">
        <w:rPr>
          <w:rFonts w:ascii="Times New Roman" w:hAnsi="Times New Roman" w:cs="Times New Roman"/>
          <w:caps/>
          <w:sz w:val="26"/>
          <w:szCs w:val="26"/>
        </w:rPr>
        <w:t> </w:t>
      </w:r>
      <w:r w:rsidRPr="00426516">
        <w:rPr>
          <w:rFonts w:ascii="Times New Roman" w:hAnsi="Times New Roman" w:cs="Times New Roman"/>
          <w:sz w:val="26"/>
          <w:szCs w:val="26"/>
        </w:rPr>
        <w:t>Hình 2</w:t>
      </w:r>
      <w:r w:rsidRPr="00426516">
        <w:rPr>
          <w:rFonts w:ascii="Times New Roman" w:hAnsi="Times New Roman" w:cs="Times New Roman"/>
          <w:sz w:val="26"/>
          <w:szCs w:val="26"/>
        </w:rPr>
        <w:tab/>
      </w:r>
      <w:r w:rsidRPr="00426516">
        <w:rPr>
          <w:rFonts w:ascii="Times New Roman" w:hAnsi="Times New Roman" w:cs="Times New Roman"/>
          <w:b/>
          <w:caps/>
          <w:sz w:val="26"/>
          <w:szCs w:val="26"/>
        </w:rPr>
        <w:t>D.</w:t>
      </w:r>
      <w:r w:rsidRPr="00426516">
        <w:rPr>
          <w:rFonts w:ascii="Times New Roman" w:hAnsi="Times New Roman" w:cs="Times New Roman"/>
          <w:caps/>
          <w:sz w:val="26"/>
          <w:szCs w:val="26"/>
        </w:rPr>
        <w:t> </w:t>
      </w:r>
      <w:r w:rsidRPr="00426516">
        <w:rPr>
          <w:rFonts w:ascii="Times New Roman" w:hAnsi="Times New Roman" w:cs="Times New Roman"/>
          <w:sz w:val="26"/>
          <w:szCs w:val="26"/>
        </w:rPr>
        <w:t>Hình 4</w:t>
      </w:r>
    </w:p>
    <w:p w14:paraId="4523D12F"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lastRenderedPageBreak/>
        <w:t>Câu 84:</w:t>
      </w:r>
    </w:p>
    <w:p w14:paraId="0A1CE267"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Tại một điểm có 2 cường độ điện trường thành phần vuông góc với nhau và có độ lớn là 3000 V/m và 4000V/m. Độ lớn cường độ điện trường tổng hợp là</w:t>
      </w:r>
    </w:p>
    <w:p w14:paraId="1126333B"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A.</w:t>
      </w:r>
      <w:r w:rsidRPr="00426516">
        <w:rPr>
          <w:rFonts w:ascii="Times New Roman" w:hAnsi="Times New Roman" w:cs="Times New Roman"/>
          <w:caps/>
          <w:sz w:val="26"/>
          <w:szCs w:val="26"/>
        </w:rPr>
        <w:t> </w:t>
      </w:r>
      <w:r w:rsidRPr="00426516">
        <w:rPr>
          <w:rFonts w:ascii="Times New Roman" w:hAnsi="Times New Roman" w:cs="Times New Roman"/>
          <w:sz w:val="26"/>
          <w:szCs w:val="26"/>
        </w:rPr>
        <w:t>1000V/m</w:t>
      </w:r>
      <w:r w:rsidRPr="00426516">
        <w:rPr>
          <w:rFonts w:ascii="Times New Roman" w:hAnsi="Times New Roman" w:cs="Times New Roman"/>
          <w:sz w:val="26"/>
          <w:szCs w:val="26"/>
        </w:rPr>
        <w:tab/>
      </w:r>
      <w:r w:rsidRPr="00426516">
        <w:rPr>
          <w:rFonts w:ascii="Times New Roman" w:hAnsi="Times New Roman" w:cs="Times New Roman"/>
          <w:b/>
          <w:caps/>
          <w:sz w:val="26"/>
          <w:szCs w:val="26"/>
        </w:rPr>
        <w:t>B.</w:t>
      </w:r>
      <w:r w:rsidRPr="00426516">
        <w:rPr>
          <w:rFonts w:ascii="Times New Roman" w:hAnsi="Times New Roman" w:cs="Times New Roman"/>
          <w:caps/>
          <w:sz w:val="26"/>
          <w:szCs w:val="26"/>
        </w:rPr>
        <w:t> </w:t>
      </w:r>
      <w:r w:rsidRPr="00426516">
        <w:rPr>
          <w:rFonts w:ascii="Times New Roman" w:hAnsi="Times New Roman" w:cs="Times New Roman"/>
          <w:sz w:val="26"/>
          <w:szCs w:val="26"/>
        </w:rPr>
        <w:t>7000V/m</w:t>
      </w:r>
      <w:r w:rsidRPr="00426516">
        <w:rPr>
          <w:rFonts w:ascii="Times New Roman" w:hAnsi="Times New Roman" w:cs="Times New Roman"/>
          <w:sz w:val="26"/>
          <w:szCs w:val="26"/>
        </w:rPr>
        <w:tab/>
      </w:r>
      <w:r w:rsidRPr="00426516">
        <w:rPr>
          <w:rFonts w:ascii="Times New Roman" w:hAnsi="Times New Roman" w:cs="Times New Roman"/>
          <w:b/>
          <w:caps/>
          <w:sz w:val="26"/>
          <w:szCs w:val="26"/>
        </w:rPr>
        <w:t>C.</w:t>
      </w:r>
      <w:r w:rsidRPr="00426516">
        <w:rPr>
          <w:rFonts w:ascii="Times New Roman" w:hAnsi="Times New Roman" w:cs="Times New Roman"/>
          <w:caps/>
          <w:sz w:val="26"/>
          <w:szCs w:val="26"/>
        </w:rPr>
        <w:t> </w:t>
      </w:r>
      <w:r w:rsidRPr="00426516">
        <w:rPr>
          <w:rFonts w:ascii="Times New Roman" w:hAnsi="Times New Roman" w:cs="Times New Roman"/>
          <w:sz w:val="26"/>
          <w:szCs w:val="26"/>
        </w:rPr>
        <w:t>5000V/m</w:t>
      </w:r>
      <w:r w:rsidRPr="00426516">
        <w:rPr>
          <w:rFonts w:ascii="Times New Roman" w:hAnsi="Times New Roman" w:cs="Times New Roman"/>
          <w:sz w:val="26"/>
          <w:szCs w:val="26"/>
        </w:rPr>
        <w:tab/>
      </w:r>
      <w:r w:rsidRPr="00426516">
        <w:rPr>
          <w:rFonts w:ascii="Times New Roman" w:hAnsi="Times New Roman" w:cs="Times New Roman"/>
          <w:b/>
          <w:caps/>
          <w:sz w:val="26"/>
          <w:szCs w:val="26"/>
        </w:rPr>
        <w:t>D.</w:t>
      </w:r>
      <w:r w:rsidRPr="00426516">
        <w:rPr>
          <w:rFonts w:ascii="Times New Roman" w:hAnsi="Times New Roman" w:cs="Times New Roman"/>
          <w:caps/>
          <w:sz w:val="26"/>
          <w:szCs w:val="26"/>
        </w:rPr>
        <w:t> </w:t>
      </w:r>
      <w:r w:rsidRPr="00426516">
        <w:rPr>
          <w:rFonts w:ascii="Times New Roman" w:hAnsi="Times New Roman" w:cs="Times New Roman"/>
          <w:sz w:val="26"/>
          <w:szCs w:val="26"/>
        </w:rPr>
        <w:t>6000V/m</w:t>
      </w:r>
    </w:p>
    <w:p w14:paraId="01881F8D"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p>
    <w:p w14:paraId="5E2F11C7"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26516">
        <w:rPr>
          <w:rFonts w:ascii="Times New Roman" w:hAnsi="Times New Roman" w:cs="Times New Roman"/>
          <w:b/>
          <w:sz w:val="26"/>
          <w:szCs w:val="26"/>
        </w:rPr>
        <w:t>Đọc các thông tin và trả lời các câu hỏi sau từ câu 85 đến câu 87:</w:t>
      </w:r>
    </w:p>
    <w:p w14:paraId="4EC9E9EB"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Người ta đặt một vật sáng mỏng có chiều cao h trước một thấu kính hội tụ có tiêu cự f = 30cm . Biết ảnh tạo bởi thấu kính là ảnh ảo và có chiều cao gấp k</w:t>
      </w:r>
      <w:r w:rsidRPr="00426516">
        <w:rPr>
          <w:rFonts w:ascii="Times New Roman" w:hAnsi="Times New Roman" w:cs="Times New Roman"/>
          <w:sz w:val="26"/>
          <w:szCs w:val="26"/>
          <w:vertAlign w:val="subscript"/>
        </w:rPr>
        <w:t>1</w:t>
      </w:r>
      <w:r w:rsidRPr="00426516">
        <w:rPr>
          <w:rStyle w:val="apple-converted-space"/>
          <w:rFonts w:ascii="Times New Roman" w:hAnsi="Times New Roman" w:cs="Times New Roman"/>
          <w:sz w:val="26"/>
          <w:szCs w:val="26"/>
        </w:rPr>
        <w:t> </w:t>
      </w:r>
      <w:r w:rsidRPr="00426516">
        <w:rPr>
          <w:rFonts w:ascii="Times New Roman" w:hAnsi="Times New Roman" w:cs="Times New Roman"/>
          <w:sz w:val="26"/>
          <w:szCs w:val="26"/>
        </w:rPr>
        <w:t>= 2,5 lần vật. Biết vật được đặt vuông góc với trục chính của thấu kính và một đầu vật nằm trên trục chính. Gọi</w:t>
      </w:r>
      <w:r w:rsidRPr="00426516">
        <w:rPr>
          <w:rStyle w:val="apple-converted-space"/>
          <w:rFonts w:ascii="Times New Roman" w:hAnsi="Times New Roman" w:cs="Times New Roman"/>
          <w:sz w:val="26"/>
          <w:szCs w:val="26"/>
        </w:rPr>
        <w:t> </w:t>
      </w:r>
      <w:r w:rsidRPr="00426516">
        <w:rPr>
          <w:rStyle w:val="mjx-char"/>
          <w:rFonts w:ascii="Times New Roman" w:hAnsi="Times New Roman" w:cs="Times New Roman"/>
          <w:sz w:val="26"/>
          <w:szCs w:val="26"/>
          <w:bdr w:val="none" w:sz="0" w:space="0" w:color="auto" w:frame="1"/>
        </w:rPr>
        <w:t>d</w:t>
      </w:r>
      <w:r w:rsidRPr="00426516">
        <w:rPr>
          <w:rStyle w:val="mjx-char"/>
          <w:rFonts w:ascii="Times New Roman" w:hAnsi="Times New Roman" w:cs="Times New Roman"/>
          <w:sz w:val="26"/>
          <w:szCs w:val="26"/>
          <w:bdr w:val="none" w:sz="0" w:space="0" w:color="auto" w:frame="1"/>
          <w:vertAlign w:val="subscript"/>
        </w:rPr>
        <w:t>1</w:t>
      </w:r>
      <w:r w:rsidRPr="00426516">
        <w:rPr>
          <w:rStyle w:val="apple-converted-space"/>
          <w:rFonts w:ascii="Times New Roman" w:hAnsi="Times New Roman" w:cs="Times New Roman"/>
          <w:sz w:val="26"/>
          <w:szCs w:val="26"/>
        </w:rPr>
        <w:t> </w:t>
      </w:r>
      <w:r w:rsidRPr="00426516">
        <w:rPr>
          <w:rFonts w:ascii="Times New Roman" w:hAnsi="Times New Roman" w:cs="Times New Roman"/>
          <w:sz w:val="26"/>
          <w:szCs w:val="26"/>
        </w:rPr>
        <w:t>và</w:t>
      </w:r>
      <w:r w:rsidRPr="00426516">
        <w:rPr>
          <w:rStyle w:val="apple-converted-space"/>
          <w:rFonts w:ascii="Times New Roman" w:hAnsi="Times New Roman" w:cs="Times New Roman"/>
          <w:sz w:val="26"/>
          <w:szCs w:val="26"/>
        </w:rPr>
        <w:t> </w:t>
      </w:r>
      <w:r w:rsidRPr="00426516">
        <w:rPr>
          <w:rStyle w:val="mjx-char"/>
          <w:rFonts w:ascii="Times New Roman" w:hAnsi="Times New Roman" w:cs="Times New Roman"/>
          <w:sz w:val="26"/>
          <w:szCs w:val="26"/>
          <w:bdr w:val="none" w:sz="0" w:space="0" w:color="auto" w:frame="1"/>
        </w:rPr>
        <w:t>d</w:t>
      </w:r>
      <w:r w:rsidRPr="00426516">
        <w:rPr>
          <w:rStyle w:val="mjx-char"/>
          <w:rFonts w:ascii="Times New Roman" w:hAnsi="Times New Roman" w:cs="Times New Roman"/>
          <w:sz w:val="26"/>
          <w:szCs w:val="26"/>
          <w:bdr w:val="none" w:sz="0" w:space="0" w:color="auto" w:frame="1"/>
          <w:vertAlign w:val="subscript"/>
        </w:rPr>
        <w:t>1</w:t>
      </w:r>
      <w:r w:rsidRPr="00426516">
        <w:rPr>
          <w:rStyle w:val="mjx-char"/>
          <w:rFonts w:ascii="Times New Roman" w:hAnsi="Times New Roman" w:cs="Times New Roman"/>
          <w:sz w:val="26"/>
          <w:szCs w:val="26"/>
          <w:bdr w:val="none" w:sz="0" w:space="0" w:color="auto" w:frame="1"/>
        </w:rPr>
        <w:t xml:space="preserve">′ </w:t>
      </w:r>
      <w:r w:rsidRPr="00426516">
        <w:rPr>
          <w:rFonts w:ascii="Times New Roman" w:hAnsi="Times New Roman" w:cs="Times New Roman"/>
          <w:sz w:val="26"/>
          <w:szCs w:val="26"/>
        </w:rPr>
        <w:t>lần lượt là khoảng cách từ thấu kính đến vật và ảnh ảo trong trường hợp đang xét này.</w:t>
      </w:r>
    </w:p>
    <w:p w14:paraId="331FAD85"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w:t>
      </w:r>
      <w:r w:rsidRPr="00426516">
        <w:rPr>
          <w:rStyle w:val="apple-converted-space"/>
          <w:rFonts w:ascii="Times New Roman" w:hAnsi="Times New Roman" w:cs="Times New Roman"/>
          <w:b/>
          <w:bCs/>
          <w:sz w:val="26"/>
          <w:szCs w:val="26"/>
        </w:rPr>
        <w:t> </w:t>
      </w:r>
      <w:r w:rsidRPr="00426516">
        <w:rPr>
          <w:rFonts w:ascii="Times New Roman" w:hAnsi="Times New Roman" w:cs="Times New Roman"/>
          <w:b/>
          <w:bCs/>
          <w:sz w:val="26"/>
          <w:szCs w:val="26"/>
        </w:rPr>
        <w:t>85:</w:t>
      </w:r>
    </w:p>
    <w:p w14:paraId="6150964A"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Khoảng cách từ vật đến thấu kính là:</w:t>
      </w:r>
    </w:p>
    <w:p w14:paraId="6BA27FF4"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Style w:val="text-uppercase"/>
          <w:rFonts w:ascii="Times New Roman" w:hAnsi="Times New Roman" w:cs="Times New Roman"/>
          <w:b/>
          <w:caps/>
          <w:sz w:val="26"/>
          <w:szCs w:val="26"/>
        </w:rPr>
        <w:tab/>
        <w:t>A.</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12cm</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B.</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18cm</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C.</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25cm</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D.</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15cm</w:t>
      </w:r>
    </w:p>
    <w:p w14:paraId="5413A322"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w:t>
      </w:r>
      <w:r w:rsidRPr="00426516">
        <w:rPr>
          <w:rStyle w:val="apple-converted-space"/>
          <w:rFonts w:ascii="Times New Roman" w:hAnsi="Times New Roman" w:cs="Times New Roman"/>
          <w:b/>
          <w:bCs/>
          <w:sz w:val="26"/>
          <w:szCs w:val="26"/>
        </w:rPr>
        <w:t> </w:t>
      </w:r>
      <w:r w:rsidRPr="00426516">
        <w:rPr>
          <w:rFonts w:ascii="Times New Roman" w:hAnsi="Times New Roman" w:cs="Times New Roman"/>
          <w:b/>
          <w:bCs/>
          <w:sz w:val="26"/>
          <w:szCs w:val="26"/>
        </w:rPr>
        <w:t>86:</w:t>
      </w:r>
    </w:p>
    <w:p w14:paraId="106633FC"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Dịch chuyển vật ra xa thấu kính để khoảng cách mới giữa vật và thấu kính là</w:t>
      </w:r>
      <w:r w:rsidRPr="00426516">
        <w:rPr>
          <w:rStyle w:val="apple-converted-space"/>
          <w:rFonts w:ascii="Times New Roman" w:hAnsi="Times New Roman" w:cs="Times New Roman"/>
          <w:sz w:val="26"/>
          <w:szCs w:val="26"/>
        </w:rPr>
        <w:t> </w:t>
      </w:r>
      <w:r w:rsidRPr="00426516">
        <w:rPr>
          <w:rStyle w:val="mjx-char"/>
          <w:rFonts w:ascii="Times New Roman" w:hAnsi="Times New Roman" w:cs="Times New Roman"/>
          <w:sz w:val="26"/>
          <w:szCs w:val="26"/>
          <w:bdr w:val="none" w:sz="0" w:space="0" w:color="auto" w:frame="1"/>
        </w:rPr>
        <w:t>d2=k1d1</w:t>
      </w:r>
      <w:r w:rsidRPr="00426516">
        <w:rPr>
          <w:rFonts w:ascii="Times New Roman" w:hAnsi="Times New Roman" w:cs="Times New Roman"/>
          <w:sz w:val="26"/>
          <w:szCs w:val="26"/>
        </w:rPr>
        <w:t>. Số phóng đại sau khi dịch chuyển vật đó là:</w:t>
      </w:r>
    </w:p>
    <w:p w14:paraId="3BE4FBDA"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Style w:val="text-uppercase"/>
          <w:rFonts w:ascii="Times New Roman" w:hAnsi="Times New Roman" w:cs="Times New Roman"/>
          <w:b/>
          <w:caps/>
          <w:sz w:val="26"/>
          <w:szCs w:val="26"/>
        </w:rPr>
        <w:tab/>
        <w:t>A.</w:t>
      </w:r>
      <w:r w:rsidRPr="00426516">
        <w:rPr>
          <w:rStyle w:val="apple-converted-space"/>
          <w:rFonts w:ascii="Times New Roman" w:hAnsi="Times New Roman" w:cs="Times New Roman"/>
          <w:caps/>
          <w:sz w:val="26"/>
          <w:szCs w:val="26"/>
        </w:rPr>
        <w:t xml:space="preserve"> </w:t>
      </w:r>
      <w:r w:rsidRPr="00426516">
        <w:rPr>
          <w:rFonts w:ascii="Times New Roman" w:hAnsi="Times New Roman" w:cs="Times New Roman"/>
          <w:sz w:val="26"/>
          <w:szCs w:val="26"/>
        </w:rPr>
        <w:t>3</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B.</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-2</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C.</w:t>
      </w:r>
      <w:r w:rsidRPr="00426516">
        <w:rPr>
          <w:rStyle w:val="apple-converted-space"/>
          <w:rFonts w:ascii="Times New Roman" w:hAnsi="Times New Roman" w:cs="Times New Roman"/>
          <w:caps/>
          <w:sz w:val="26"/>
          <w:szCs w:val="26"/>
        </w:rPr>
        <w:t> </w:t>
      </w:r>
      <w:r w:rsidRPr="00426516">
        <w:rPr>
          <w:rFonts w:ascii="Times New Roman" w:hAnsi="Times New Roman" w:cs="Times New Roman"/>
          <w:position w:val="-24"/>
          <w:sz w:val="26"/>
          <w:szCs w:val="26"/>
        </w:rPr>
        <w:object w:dxaOrig="400" w:dyaOrig="620" w14:anchorId="3CFCF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1pt" o:ole="">
            <v:imagedata r:id="rId15" o:title=""/>
          </v:shape>
          <o:OLEObject Type="Embed" ProgID="Equation.DSMT4" ShapeID="_x0000_i1025" DrawAspect="Content" ObjectID="_1771135879" r:id="rId16"/>
        </w:object>
      </w:r>
      <w:r w:rsidRPr="00426516">
        <w:rPr>
          <w:rFonts w:ascii="Times New Roman" w:hAnsi="Times New Roman" w:cs="Times New Roman"/>
          <w:sz w:val="26"/>
          <w:szCs w:val="26"/>
        </w:rPr>
        <w:t xml:space="preserve"> </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D.</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-3</w:t>
      </w:r>
    </w:p>
    <w:p w14:paraId="5A9EA19A"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w:t>
      </w:r>
      <w:r w:rsidRPr="00426516">
        <w:rPr>
          <w:rStyle w:val="apple-converted-space"/>
          <w:rFonts w:ascii="Times New Roman" w:hAnsi="Times New Roman" w:cs="Times New Roman"/>
          <w:b/>
          <w:bCs/>
          <w:sz w:val="26"/>
          <w:szCs w:val="26"/>
        </w:rPr>
        <w:t> </w:t>
      </w:r>
      <w:r w:rsidRPr="00426516">
        <w:rPr>
          <w:rFonts w:ascii="Times New Roman" w:hAnsi="Times New Roman" w:cs="Times New Roman"/>
          <w:b/>
          <w:bCs/>
          <w:sz w:val="26"/>
          <w:szCs w:val="26"/>
        </w:rPr>
        <w:t>87:</w:t>
      </w:r>
    </w:p>
    <w:p w14:paraId="12AA6EC2"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Tại vị trí vật cách thấu kính một khoảng</w:t>
      </w:r>
      <w:r w:rsidRPr="00426516">
        <w:rPr>
          <w:rStyle w:val="apple-converted-space"/>
          <w:rFonts w:ascii="Times New Roman" w:hAnsi="Times New Roman" w:cs="Times New Roman"/>
          <w:sz w:val="26"/>
          <w:szCs w:val="26"/>
        </w:rPr>
        <w:t> </w:t>
      </w:r>
      <w:r w:rsidRPr="00426516">
        <w:rPr>
          <w:rStyle w:val="mjx-char"/>
          <w:rFonts w:ascii="Times New Roman" w:hAnsi="Times New Roman" w:cs="Times New Roman"/>
          <w:sz w:val="26"/>
          <w:szCs w:val="26"/>
          <w:bdr w:val="none" w:sz="0" w:space="0" w:color="auto" w:frame="1"/>
        </w:rPr>
        <w:t>d</w:t>
      </w:r>
      <w:r w:rsidRPr="00426516">
        <w:rPr>
          <w:rStyle w:val="mjx-char"/>
          <w:rFonts w:ascii="Times New Roman" w:hAnsi="Times New Roman" w:cs="Times New Roman"/>
          <w:sz w:val="26"/>
          <w:szCs w:val="26"/>
          <w:bdr w:val="none" w:sz="0" w:space="0" w:color="auto" w:frame="1"/>
          <w:vertAlign w:val="subscript"/>
        </w:rPr>
        <w:t>2</w:t>
      </w:r>
      <w:r w:rsidRPr="00426516">
        <w:rPr>
          <w:rFonts w:ascii="Times New Roman" w:hAnsi="Times New Roman" w:cs="Times New Roman"/>
          <w:sz w:val="26"/>
          <w:szCs w:val="26"/>
        </w:rPr>
        <w:t>, người ta đặt vật nằm trên trục chính thấu kính sao cho một đầu vật vẫn cách thấu kính một khoảng</w:t>
      </w:r>
      <w:r w:rsidRPr="00426516">
        <w:rPr>
          <w:rStyle w:val="apple-converted-space"/>
          <w:rFonts w:ascii="Times New Roman" w:hAnsi="Times New Roman" w:cs="Times New Roman"/>
          <w:sz w:val="26"/>
          <w:szCs w:val="26"/>
        </w:rPr>
        <w:t> </w:t>
      </w:r>
      <w:r w:rsidRPr="00426516">
        <w:rPr>
          <w:rStyle w:val="mjx-char"/>
          <w:rFonts w:ascii="Times New Roman" w:hAnsi="Times New Roman" w:cs="Times New Roman"/>
          <w:sz w:val="26"/>
          <w:szCs w:val="26"/>
          <w:bdr w:val="none" w:sz="0" w:space="0" w:color="auto" w:frame="1"/>
        </w:rPr>
        <w:t>d</w:t>
      </w:r>
      <w:r w:rsidRPr="00426516">
        <w:rPr>
          <w:rStyle w:val="mjx-char"/>
          <w:rFonts w:ascii="Times New Roman" w:hAnsi="Times New Roman" w:cs="Times New Roman"/>
          <w:sz w:val="26"/>
          <w:szCs w:val="26"/>
          <w:bdr w:val="none" w:sz="0" w:space="0" w:color="auto" w:frame="1"/>
          <w:vertAlign w:val="subscript"/>
        </w:rPr>
        <w:t>2</w:t>
      </w:r>
      <w:r w:rsidRPr="00426516">
        <w:rPr>
          <w:rFonts w:ascii="Times New Roman" w:hAnsi="Times New Roman" w:cs="Times New Roman"/>
          <w:sz w:val="26"/>
          <w:szCs w:val="26"/>
        </w:rPr>
        <w:t>. Người ta đo tỷ số r của chiều dài hai ảnh thực tạo bởi thấu kính và nhận được giá trị 2/3 . Xác định độ cao h của vật sáng mỏng.</w:t>
      </w:r>
    </w:p>
    <w:p w14:paraId="2F67CBD7"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Style w:val="text-uppercase"/>
          <w:rFonts w:ascii="Times New Roman" w:hAnsi="Times New Roman" w:cs="Times New Roman"/>
          <w:b/>
          <w:caps/>
          <w:sz w:val="26"/>
          <w:szCs w:val="26"/>
        </w:rPr>
        <w:tab/>
        <w:t>A.</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2cm</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B.</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1cm</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C.</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3cm</w:t>
      </w:r>
      <w:r w:rsidRPr="00426516">
        <w:rPr>
          <w:rFonts w:ascii="Times New Roman" w:hAnsi="Times New Roman" w:cs="Times New Roman"/>
          <w:sz w:val="26"/>
          <w:szCs w:val="26"/>
        </w:rPr>
        <w:tab/>
      </w:r>
      <w:r w:rsidRPr="00426516">
        <w:rPr>
          <w:rStyle w:val="text-uppercase"/>
          <w:rFonts w:ascii="Times New Roman" w:hAnsi="Times New Roman" w:cs="Times New Roman"/>
          <w:b/>
          <w:caps/>
          <w:sz w:val="26"/>
          <w:szCs w:val="26"/>
        </w:rPr>
        <w:t>D.</w:t>
      </w:r>
      <w:r w:rsidRPr="00426516">
        <w:rPr>
          <w:rStyle w:val="apple-converted-space"/>
          <w:rFonts w:ascii="Times New Roman" w:hAnsi="Times New Roman" w:cs="Times New Roman"/>
          <w:caps/>
          <w:sz w:val="26"/>
          <w:szCs w:val="26"/>
        </w:rPr>
        <w:t> </w:t>
      </w:r>
      <w:r w:rsidRPr="00426516">
        <w:rPr>
          <w:rFonts w:ascii="Times New Roman" w:hAnsi="Times New Roman" w:cs="Times New Roman"/>
          <w:sz w:val="26"/>
          <w:szCs w:val="26"/>
        </w:rPr>
        <w:t>1,5cm</w:t>
      </w:r>
    </w:p>
    <w:p w14:paraId="3C03B5E5"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7565F445"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b/>
          <w:sz w:val="26"/>
          <w:szCs w:val="26"/>
        </w:rPr>
      </w:pPr>
      <w:r w:rsidRPr="00426516">
        <w:rPr>
          <w:rFonts w:ascii="Times New Roman" w:hAnsi="Times New Roman" w:cs="Times New Roman"/>
          <w:b/>
          <w:sz w:val="26"/>
          <w:szCs w:val="26"/>
        </w:rPr>
        <w:t>Đọc các thông tin và trả lời các câu hỏi sau từ câu 88 đến câu 90:</w:t>
      </w:r>
    </w:p>
    <w:p w14:paraId="6358F25A"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Đặc điểm dòng điện trong kim loại</w:t>
      </w:r>
    </w:p>
    <w:p w14:paraId="66564720"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 Hạt tải điện trong kim loại là các electron tự do. Mật độ của các electron tự do trong kim loại rất cao nên kim loại dẫn điện rất tốt</w:t>
      </w:r>
    </w:p>
    <w:p w14:paraId="16F38E10"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 Bản chất dòng điện trong kim loại là dòng dịch chuyển có hướng của các electron dưới tác dụng của điện trường.</w:t>
      </w:r>
    </w:p>
    <w:p w14:paraId="189DC3D2"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 Chuyển động nhiệt của mạng tinh thể cản trở chuyển động của hạt tải điện làm cho điện trở kim loại phụ thuộc vào nhiệt độ. Đến gần 0</w:t>
      </w:r>
      <w:r w:rsidRPr="00426516">
        <w:rPr>
          <w:rFonts w:ascii="Times New Roman" w:hAnsi="Times New Roman" w:cs="Times New Roman"/>
          <w:sz w:val="26"/>
          <w:szCs w:val="26"/>
          <w:vertAlign w:val="superscript"/>
        </w:rPr>
        <w:t>o</w:t>
      </w:r>
      <w:r w:rsidRPr="00426516">
        <w:rPr>
          <w:rFonts w:ascii="Times New Roman" w:hAnsi="Times New Roman" w:cs="Times New Roman"/>
          <w:sz w:val="26"/>
          <w:szCs w:val="26"/>
        </w:rPr>
        <w:t>K, điện trở của kim loại rất nhỏ.</w:t>
      </w:r>
    </w:p>
    <w:p w14:paraId="776E181E"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lastRenderedPageBreak/>
        <w:t xml:space="preserve">- Điện trở suất của kim loại tăng theo nhiệt độ gần đúng theo hàm bậc nhất: </w:t>
      </w:r>
      <w:r w:rsidRPr="00426516">
        <w:rPr>
          <w:rFonts w:ascii="Times New Roman" w:hAnsi="Times New Roman" w:cs="Times New Roman"/>
          <w:position w:val="-16"/>
          <w:sz w:val="26"/>
          <w:szCs w:val="26"/>
          <w:bdr w:val="none" w:sz="0" w:space="0" w:color="auto" w:frame="1"/>
        </w:rPr>
        <w:object w:dxaOrig="2079" w:dyaOrig="440" w14:anchorId="4ED9A135">
          <v:shape id="_x0000_i1026" type="#_x0000_t75" style="width:104.65pt;height:22.6pt" o:ole="">
            <v:imagedata r:id="rId17" o:title=""/>
          </v:shape>
          <o:OLEObject Type="Embed" ProgID="Equation.DSMT4" ShapeID="_x0000_i1026" DrawAspect="Content" ObjectID="_1771135880" r:id="rId18"/>
        </w:object>
      </w:r>
      <w:r w:rsidRPr="00426516">
        <w:rPr>
          <w:rFonts w:ascii="Times New Roman" w:hAnsi="Times New Roman" w:cs="Times New Roman"/>
          <w:sz w:val="26"/>
          <w:szCs w:val="26"/>
          <w:bdr w:val="none" w:sz="0" w:space="0" w:color="auto" w:frame="1"/>
        </w:rPr>
        <w:t xml:space="preserve"> </w:t>
      </w:r>
    </w:p>
    <w:p w14:paraId="55A02604"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 Điện trở của kim loại phụ thuộc vào nhiệt độ: </w:t>
      </w:r>
      <w:r w:rsidRPr="00426516">
        <w:rPr>
          <w:rFonts w:ascii="Times New Roman" w:hAnsi="Times New Roman" w:cs="Times New Roman"/>
          <w:position w:val="-16"/>
          <w:sz w:val="26"/>
          <w:szCs w:val="26"/>
          <w:bdr w:val="none" w:sz="0" w:space="0" w:color="auto" w:frame="1"/>
        </w:rPr>
        <w:object w:dxaOrig="2060" w:dyaOrig="440" w14:anchorId="0E0A4A1F">
          <v:shape id="_x0000_i1027" type="#_x0000_t75" style="width:103pt;height:22.6pt" o:ole="">
            <v:imagedata r:id="rId19" o:title=""/>
          </v:shape>
          <o:OLEObject Type="Embed" ProgID="Equation.DSMT4" ShapeID="_x0000_i1027" DrawAspect="Content" ObjectID="_1771135881" r:id="rId20"/>
        </w:object>
      </w:r>
      <w:r w:rsidRPr="00426516">
        <w:rPr>
          <w:rFonts w:ascii="Times New Roman" w:hAnsi="Times New Roman" w:cs="Times New Roman"/>
          <w:sz w:val="26"/>
          <w:szCs w:val="26"/>
          <w:bdr w:val="none" w:sz="0" w:space="0" w:color="auto" w:frame="1"/>
        </w:rPr>
        <w:t xml:space="preserve"> </w:t>
      </w:r>
    </w:p>
    <w:p w14:paraId="7BDF4FAD"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Trong đó: </w:t>
      </w:r>
      <w:r w:rsidRPr="00426516">
        <w:rPr>
          <w:rFonts w:ascii="Times New Roman" w:hAnsi="Times New Roman" w:cs="Times New Roman"/>
          <w:sz w:val="26"/>
          <w:szCs w:val="26"/>
          <w:bdr w:val="none" w:sz="0" w:space="0" w:color="auto" w:frame="1"/>
        </w:rPr>
        <w:t>ρ</w:t>
      </w:r>
      <w:r w:rsidRPr="00426516">
        <w:rPr>
          <w:rFonts w:ascii="Times New Roman" w:hAnsi="Times New Roman" w:cs="Times New Roman"/>
          <w:sz w:val="26"/>
          <w:szCs w:val="26"/>
          <w:bdr w:val="none" w:sz="0" w:space="0" w:color="auto" w:frame="1"/>
          <w:vertAlign w:val="subscript"/>
        </w:rPr>
        <w:t>0</w:t>
      </w:r>
      <w:r w:rsidRPr="00426516">
        <w:rPr>
          <w:rFonts w:ascii="Times New Roman" w:hAnsi="Times New Roman" w:cs="Times New Roman"/>
          <w:sz w:val="26"/>
          <w:szCs w:val="26"/>
          <w:vertAlign w:val="subscript"/>
        </w:rPr>
        <w:t> </w:t>
      </w:r>
      <w:r w:rsidRPr="00426516">
        <w:rPr>
          <w:rFonts w:ascii="Times New Roman" w:hAnsi="Times New Roman" w:cs="Times New Roman"/>
          <w:sz w:val="26"/>
          <w:szCs w:val="26"/>
        </w:rPr>
        <w:t>là điện trở suất ở </w:t>
      </w:r>
      <w:r w:rsidRPr="00426516">
        <w:rPr>
          <w:rFonts w:ascii="Times New Roman" w:hAnsi="Times New Roman" w:cs="Times New Roman"/>
          <w:sz w:val="26"/>
          <w:szCs w:val="26"/>
          <w:bdr w:val="none" w:sz="0" w:space="0" w:color="auto" w:frame="1"/>
        </w:rPr>
        <w:t>t</w:t>
      </w:r>
      <w:r w:rsidRPr="00426516">
        <w:rPr>
          <w:rFonts w:ascii="Times New Roman" w:hAnsi="Times New Roman" w:cs="Times New Roman"/>
          <w:sz w:val="26"/>
          <w:szCs w:val="26"/>
          <w:bdr w:val="none" w:sz="0" w:space="0" w:color="auto" w:frame="1"/>
          <w:vertAlign w:val="subscript"/>
        </w:rPr>
        <w:t>0</w:t>
      </w:r>
      <w:r w:rsidRPr="00426516">
        <w:rPr>
          <w:rFonts w:ascii="Times New Roman" w:hAnsi="Times New Roman" w:cs="Times New Roman"/>
          <w:sz w:val="26"/>
          <w:szCs w:val="26"/>
        </w:rPr>
        <w:t>, </w:t>
      </w:r>
      <w:r w:rsidRPr="00426516">
        <w:rPr>
          <w:rFonts w:ascii="Times New Roman" w:hAnsi="Times New Roman" w:cs="Times New Roman"/>
          <w:sz w:val="26"/>
          <w:szCs w:val="26"/>
          <w:bdr w:val="none" w:sz="0" w:space="0" w:color="auto" w:frame="1"/>
        </w:rPr>
        <w:t>α</w:t>
      </w:r>
      <w:r w:rsidRPr="00426516">
        <w:rPr>
          <w:rFonts w:ascii="Times New Roman" w:hAnsi="Times New Roman" w:cs="Times New Roman"/>
          <w:sz w:val="26"/>
          <w:szCs w:val="26"/>
        </w:rPr>
        <w:t> là hệ số nhiệt điện trở</w:t>
      </w:r>
    </w:p>
    <w:p w14:paraId="41009316"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 88:</w:t>
      </w:r>
    </w:p>
    <w:p w14:paraId="4E179AEB"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Hạt tải điện trong kim loại là:</w:t>
      </w:r>
    </w:p>
    <w:p w14:paraId="7A9F00BC"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A.</w:t>
      </w:r>
      <w:r w:rsidRPr="00426516">
        <w:rPr>
          <w:rFonts w:ascii="Times New Roman" w:hAnsi="Times New Roman" w:cs="Times New Roman"/>
          <w:caps/>
          <w:sz w:val="26"/>
          <w:szCs w:val="26"/>
        </w:rPr>
        <w:t> </w:t>
      </w:r>
      <w:r w:rsidRPr="00426516">
        <w:rPr>
          <w:rFonts w:ascii="Times New Roman" w:hAnsi="Times New Roman" w:cs="Times New Roman"/>
          <w:sz w:val="26"/>
          <w:szCs w:val="26"/>
        </w:rPr>
        <w:t>electron tự do</w:t>
      </w:r>
      <w:r w:rsidRPr="00426516">
        <w:rPr>
          <w:rFonts w:ascii="Times New Roman" w:hAnsi="Times New Roman" w:cs="Times New Roman"/>
          <w:sz w:val="26"/>
          <w:szCs w:val="26"/>
        </w:rPr>
        <w:tab/>
      </w:r>
      <w:r w:rsidRPr="00426516">
        <w:rPr>
          <w:rFonts w:ascii="Times New Roman" w:hAnsi="Times New Roman" w:cs="Times New Roman"/>
          <w:sz w:val="26"/>
          <w:szCs w:val="26"/>
        </w:rPr>
        <w:tab/>
      </w:r>
      <w:r w:rsidRPr="00426516">
        <w:rPr>
          <w:rFonts w:ascii="Times New Roman" w:hAnsi="Times New Roman" w:cs="Times New Roman"/>
          <w:b/>
          <w:caps/>
          <w:sz w:val="26"/>
          <w:szCs w:val="26"/>
        </w:rPr>
        <w:t>B.</w:t>
      </w:r>
      <w:r w:rsidRPr="00426516">
        <w:rPr>
          <w:rFonts w:ascii="Times New Roman" w:hAnsi="Times New Roman" w:cs="Times New Roman"/>
          <w:caps/>
          <w:sz w:val="26"/>
          <w:szCs w:val="26"/>
        </w:rPr>
        <w:t> </w:t>
      </w:r>
      <w:r w:rsidRPr="00426516">
        <w:rPr>
          <w:rFonts w:ascii="Times New Roman" w:hAnsi="Times New Roman" w:cs="Times New Roman"/>
          <w:sz w:val="26"/>
          <w:szCs w:val="26"/>
        </w:rPr>
        <w:t>Ion dương và electron</w:t>
      </w:r>
    </w:p>
    <w:p w14:paraId="40EC248F"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C.</w:t>
      </w:r>
      <w:r w:rsidRPr="00426516">
        <w:rPr>
          <w:rFonts w:ascii="Times New Roman" w:hAnsi="Times New Roman" w:cs="Times New Roman"/>
          <w:caps/>
          <w:sz w:val="26"/>
          <w:szCs w:val="26"/>
        </w:rPr>
        <w:t> </w:t>
      </w:r>
      <w:r w:rsidRPr="00426516">
        <w:rPr>
          <w:rFonts w:ascii="Times New Roman" w:hAnsi="Times New Roman" w:cs="Times New Roman"/>
          <w:sz w:val="26"/>
          <w:szCs w:val="26"/>
        </w:rPr>
        <w:t>Ion dương và âm</w:t>
      </w:r>
      <w:r w:rsidRPr="00426516">
        <w:rPr>
          <w:rFonts w:ascii="Times New Roman" w:hAnsi="Times New Roman" w:cs="Times New Roman"/>
          <w:sz w:val="26"/>
          <w:szCs w:val="26"/>
        </w:rPr>
        <w:tab/>
      </w:r>
      <w:r w:rsidRPr="00426516">
        <w:rPr>
          <w:rFonts w:ascii="Times New Roman" w:hAnsi="Times New Roman" w:cs="Times New Roman"/>
          <w:sz w:val="26"/>
          <w:szCs w:val="26"/>
        </w:rPr>
        <w:tab/>
      </w:r>
      <w:r w:rsidRPr="00426516">
        <w:rPr>
          <w:rFonts w:ascii="Times New Roman" w:hAnsi="Times New Roman" w:cs="Times New Roman"/>
          <w:b/>
          <w:caps/>
          <w:sz w:val="26"/>
          <w:szCs w:val="26"/>
        </w:rPr>
        <w:t>D.</w:t>
      </w:r>
      <w:r w:rsidRPr="00426516">
        <w:rPr>
          <w:rFonts w:ascii="Times New Roman" w:hAnsi="Times New Roman" w:cs="Times New Roman"/>
          <w:caps/>
          <w:sz w:val="26"/>
          <w:szCs w:val="26"/>
        </w:rPr>
        <w:t> </w:t>
      </w:r>
      <w:r w:rsidRPr="00426516">
        <w:rPr>
          <w:rFonts w:ascii="Times New Roman" w:hAnsi="Times New Roman" w:cs="Times New Roman"/>
          <w:sz w:val="26"/>
          <w:szCs w:val="26"/>
        </w:rPr>
        <w:t>Ion dương, âm và electron</w:t>
      </w:r>
    </w:p>
    <w:p w14:paraId="3E4349F5"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 89:</w:t>
      </w:r>
    </w:p>
    <w:p w14:paraId="367904D6"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Điện trở của kim loại phụ thuộc như thế nào vào nhiệt độ?</w:t>
      </w:r>
    </w:p>
    <w:p w14:paraId="5BBB4E7F"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A.</w:t>
      </w:r>
      <w:r w:rsidRPr="00426516">
        <w:rPr>
          <w:rFonts w:ascii="Times New Roman" w:hAnsi="Times New Roman" w:cs="Times New Roman"/>
          <w:caps/>
          <w:sz w:val="26"/>
          <w:szCs w:val="26"/>
        </w:rPr>
        <w:t> </w:t>
      </w:r>
      <w:r w:rsidRPr="00426516">
        <w:rPr>
          <w:rFonts w:ascii="Times New Roman" w:hAnsi="Times New Roman" w:cs="Times New Roman"/>
          <w:sz w:val="26"/>
          <w:szCs w:val="26"/>
        </w:rPr>
        <w:t>Tăng khi nhiệt độ giảm</w:t>
      </w:r>
      <w:r w:rsidRPr="00426516">
        <w:rPr>
          <w:rFonts w:ascii="Times New Roman" w:hAnsi="Times New Roman" w:cs="Times New Roman"/>
          <w:sz w:val="26"/>
          <w:szCs w:val="26"/>
        </w:rPr>
        <w:tab/>
      </w:r>
    </w:p>
    <w:p w14:paraId="3BBF464A"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ab/>
      </w:r>
      <w:r w:rsidRPr="00426516">
        <w:rPr>
          <w:rFonts w:ascii="Times New Roman" w:hAnsi="Times New Roman" w:cs="Times New Roman"/>
          <w:b/>
          <w:caps/>
          <w:sz w:val="26"/>
          <w:szCs w:val="26"/>
        </w:rPr>
        <w:t>B.</w:t>
      </w:r>
      <w:r w:rsidRPr="00426516">
        <w:rPr>
          <w:rFonts w:ascii="Times New Roman" w:hAnsi="Times New Roman" w:cs="Times New Roman"/>
          <w:caps/>
          <w:sz w:val="26"/>
          <w:szCs w:val="26"/>
        </w:rPr>
        <w:t> </w:t>
      </w:r>
      <w:r w:rsidRPr="00426516">
        <w:rPr>
          <w:rFonts w:ascii="Times New Roman" w:hAnsi="Times New Roman" w:cs="Times New Roman"/>
          <w:sz w:val="26"/>
          <w:szCs w:val="26"/>
        </w:rPr>
        <w:t>Tăng khi nhiệt độ tăng</w:t>
      </w:r>
    </w:p>
    <w:p w14:paraId="33F84ACB"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C.</w:t>
      </w:r>
      <w:r w:rsidRPr="00426516">
        <w:rPr>
          <w:rFonts w:ascii="Times New Roman" w:hAnsi="Times New Roman" w:cs="Times New Roman"/>
          <w:caps/>
          <w:sz w:val="26"/>
          <w:szCs w:val="26"/>
        </w:rPr>
        <w:t> </w:t>
      </w:r>
      <w:r w:rsidRPr="00426516">
        <w:rPr>
          <w:rFonts w:ascii="Times New Roman" w:hAnsi="Times New Roman" w:cs="Times New Roman"/>
          <w:sz w:val="26"/>
          <w:szCs w:val="26"/>
        </w:rPr>
        <w:t>Không đổi khi nhiệt độ đổi</w:t>
      </w:r>
      <w:r w:rsidRPr="00426516">
        <w:rPr>
          <w:rFonts w:ascii="Times New Roman" w:hAnsi="Times New Roman" w:cs="Times New Roman"/>
          <w:sz w:val="26"/>
          <w:szCs w:val="26"/>
        </w:rPr>
        <w:tab/>
      </w:r>
    </w:p>
    <w:p w14:paraId="575A1347"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ab/>
      </w:r>
      <w:r w:rsidRPr="00426516">
        <w:rPr>
          <w:rFonts w:ascii="Times New Roman" w:hAnsi="Times New Roman" w:cs="Times New Roman"/>
          <w:b/>
          <w:caps/>
          <w:sz w:val="26"/>
          <w:szCs w:val="26"/>
        </w:rPr>
        <w:t>D.</w:t>
      </w:r>
      <w:r w:rsidRPr="00426516">
        <w:rPr>
          <w:rFonts w:ascii="Times New Roman" w:hAnsi="Times New Roman" w:cs="Times New Roman"/>
          <w:caps/>
          <w:sz w:val="26"/>
          <w:szCs w:val="26"/>
        </w:rPr>
        <w:t> </w:t>
      </w:r>
      <w:r w:rsidRPr="00426516">
        <w:rPr>
          <w:rFonts w:ascii="Times New Roman" w:hAnsi="Times New Roman" w:cs="Times New Roman"/>
          <w:sz w:val="26"/>
          <w:szCs w:val="26"/>
        </w:rPr>
        <w:t>Tăng hoặc giảm phụ thuộc vào bản chất kim loại</w:t>
      </w:r>
    </w:p>
    <w:p w14:paraId="35A27A36"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bCs/>
          <w:sz w:val="26"/>
          <w:szCs w:val="26"/>
        </w:rPr>
        <w:t>Câu 90:</w:t>
      </w:r>
    </w:p>
    <w:p w14:paraId="35374747"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sz w:val="26"/>
          <w:szCs w:val="26"/>
        </w:rPr>
        <w:t>Điện trở của dây dẫn làm cản trở dòng điện, sinh nhiệt làm lãng phí điện năng trong quá trình truyền tải. Để giảm sự hao phí đó thì người ta sẽ:</w:t>
      </w:r>
    </w:p>
    <w:p w14:paraId="24B64A95"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A.</w:t>
      </w:r>
      <w:r w:rsidRPr="00426516">
        <w:rPr>
          <w:rFonts w:ascii="Times New Roman" w:hAnsi="Times New Roman" w:cs="Times New Roman"/>
          <w:caps/>
          <w:sz w:val="26"/>
          <w:szCs w:val="26"/>
        </w:rPr>
        <w:t> </w:t>
      </w:r>
      <w:r w:rsidRPr="00426516">
        <w:rPr>
          <w:rFonts w:ascii="Times New Roman" w:hAnsi="Times New Roman" w:cs="Times New Roman"/>
          <w:sz w:val="26"/>
          <w:szCs w:val="26"/>
        </w:rPr>
        <w:t>Tăng tiết diện dây dẫn</w:t>
      </w:r>
      <w:r w:rsidRPr="00426516">
        <w:rPr>
          <w:rFonts w:ascii="Times New Roman" w:hAnsi="Times New Roman" w:cs="Times New Roman"/>
          <w:sz w:val="26"/>
          <w:szCs w:val="26"/>
        </w:rPr>
        <w:tab/>
      </w:r>
      <w:r w:rsidRPr="00426516">
        <w:rPr>
          <w:rFonts w:ascii="Times New Roman" w:hAnsi="Times New Roman" w:cs="Times New Roman"/>
          <w:b/>
          <w:caps/>
          <w:sz w:val="26"/>
          <w:szCs w:val="26"/>
        </w:rPr>
        <w:t>B.</w:t>
      </w:r>
      <w:r w:rsidRPr="00426516">
        <w:rPr>
          <w:rFonts w:ascii="Times New Roman" w:hAnsi="Times New Roman" w:cs="Times New Roman"/>
          <w:caps/>
          <w:sz w:val="26"/>
          <w:szCs w:val="26"/>
        </w:rPr>
        <w:t> </w:t>
      </w:r>
      <w:r w:rsidRPr="00426516">
        <w:rPr>
          <w:rFonts w:ascii="Times New Roman" w:hAnsi="Times New Roman" w:cs="Times New Roman"/>
          <w:sz w:val="26"/>
          <w:szCs w:val="26"/>
        </w:rPr>
        <w:t>Tăng chiều dài dây dẫn</w:t>
      </w:r>
    </w:p>
    <w:p w14:paraId="0057FD2A" w14:textId="77777777" w:rsidR="002F04AE" w:rsidRPr="00426516"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r w:rsidRPr="00426516">
        <w:rPr>
          <w:rFonts w:ascii="Times New Roman" w:hAnsi="Times New Roman" w:cs="Times New Roman"/>
          <w:b/>
          <w:caps/>
          <w:sz w:val="26"/>
          <w:szCs w:val="26"/>
        </w:rPr>
        <w:tab/>
        <w:t>C.</w:t>
      </w:r>
      <w:r w:rsidRPr="00426516">
        <w:rPr>
          <w:rFonts w:ascii="Times New Roman" w:hAnsi="Times New Roman" w:cs="Times New Roman"/>
          <w:caps/>
          <w:sz w:val="26"/>
          <w:szCs w:val="26"/>
        </w:rPr>
        <w:t> </w:t>
      </w:r>
      <w:r w:rsidRPr="00426516">
        <w:rPr>
          <w:rFonts w:ascii="Times New Roman" w:hAnsi="Times New Roman" w:cs="Times New Roman"/>
          <w:sz w:val="26"/>
          <w:szCs w:val="26"/>
        </w:rPr>
        <w:t>Tăng điện trở xuất của kim loại</w:t>
      </w:r>
      <w:r w:rsidRPr="00426516">
        <w:rPr>
          <w:rFonts w:ascii="Times New Roman" w:hAnsi="Times New Roman" w:cs="Times New Roman"/>
          <w:sz w:val="26"/>
          <w:szCs w:val="26"/>
        </w:rPr>
        <w:tab/>
      </w:r>
      <w:r w:rsidRPr="00426516">
        <w:rPr>
          <w:rFonts w:ascii="Times New Roman" w:hAnsi="Times New Roman" w:cs="Times New Roman"/>
          <w:b/>
          <w:caps/>
          <w:sz w:val="26"/>
          <w:szCs w:val="26"/>
        </w:rPr>
        <w:t>D.</w:t>
      </w:r>
      <w:r w:rsidRPr="00426516">
        <w:rPr>
          <w:rFonts w:ascii="Times New Roman" w:hAnsi="Times New Roman" w:cs="Times New Roman"/>
          <w:caps/>
          <w:sz w:val="26"/>
          <w:szCs w:val="26"/>
        </w:rPr>
        <w:t> </w:t>
      </w:r>
      <w:r w:rsidRPr="00426516">
        <w:rPr>
          <w:rFonts w:ascii="Times New Roman" w:hAnsi="Times New Roman" w:cs="Times New Roman"/>
          <w:sz w:val="26"/>
          <w:szCs w:val="26"/>
        </w:rPr>
        <w:t>Giảm tiết diện dây dẫn</w:t>
      </w:r>
    </w:p>
    <w:p w14:paraId="4A97EF3A" w14:textId="77777777" w:rsidR="0069101F" w:rsidRDefault="0069101F">
      <w:pPr>
        <w:rPr>
          <w:rFonts w:ascii="Times New Roman" w:hAnsi="Times New Roman" w:cs="Times New Roman"/>
          <w:b/>
          <w:bCs/>
          <w:sz w:val="26"/>
          <w:szCs w:val="26"/>
        </w:rPr>
      </w:pPr>
      <w:r>
        <w:rPr>
          <w:rFonts w:ascii="Times New Roman" w:hAnsi="Times New Roman" w:cs="Times New Roman"/>
          <w:b/>
          <w:bCs/>
          <w:sz w:val="26"/>
          <w:szCs w:val="26"/>
        </w:rPr>
        <w:br w:type="page"/>
      </w:r>
    </w:p>
    <w:p w14:paraId="41C15C0A" w14:textId="77777777" w:rsidR="002F04AE" w:rsidRPr="002F04AE" w:rsidRDefault="002F04AE" w:rsidP="002F04AE">
      <w:pPr>
        <w:widowControl w:val="0"/>
        <w:tabs>
          <w:tab w:val="left" w:pos="284"/>
          <w:tab w:val="left" w:pos="2835"/>
          <w:tab w:val="left" w:pos="5387"/>
          <w:tab w:val="left" w:pos="7938"/>
        </w:tabs>
        <w:spacing w:beforeLines="20" w:before="48" w:afterLines="20" w:after="48" w:line="324" w:lineRule="auto"/>
        <w:jc w:val="both"/>
        <w:rPr>
          <w:rFonts w:ascii="Times New Roman" w:hAnsi="Times New Roman" w:cs="Times New Roman"/>
          <w:sz w:val="26"/>
          <w:szCs w:val="26"/>
        </w:rPr>
      </w:pPr>
    </w:p>
    <w:p w14:paraId="31F4B6F0" w14:textId="77777777" w:rsidR="00EC11BD" w:rsidRPr="00AC45D8" w:rsidRDefault="00EC11BD" w:rsidP="00EC11BD">
      <w:pPr>
        <w:spacing w:beforeLines="20" w:before="48" w:afterLines="20" w:after="48" w:line="324" w:lineRule="auto"/>
        <w:jc w:val="center"/>
        <w:outlineLvl w:val="1"/>
        <w:rPr>
          <w:rFonts w:ascii="Times New Roman" w:eastAsia="Times New Roman" w:hAnsi="Times New Roman" w:cs="Times New Roman"/>
          <w:b/>
          <w:bCs/>
          <w:color w:val="000000" w:themeColor="text1"/>
          <w:sz w:val="26"/>
          <w:szCs w:val="26"/>
          <w:lang w:val="vi-VN"/>
        </w:rPr>
      </w:pPr>
      <w:r w:rsidRPr="00AC45D8">
        <w:rPr>
          <w:rFonts w:ascii="Times New Roman" w:eastAsia="Times New Roman" w:hAnsi="Times New Roman" w:cs="Times New Roman"/>
          <w:b/>
          <w:bCs/>
          <w:color w:val="000000" w:themeColor="text1"/>
          <w:sz w:val="26"/>
          <w:szCs w:val="26"/>
        </w:rPr>
        <w:t>BẢNG</w:t>
      </w:r>
      <w:r w:rsidRPr="00AC45D8">
        <w:rPr>
          <w:rFonts w:ascii="Times New Roman" w:eastAsia="Times New Roman" w:hAnsi="Times New Roman" w:cs="Times New Roman"/>
          <w:b/>
          <w:bCs/>
          <w:color w:val="000000" w:themeColor="text1"/>
          <w:sz w:val="26"/>
          <w:szCs w:val="26"/>
          <w:lang w:val="vi-VN"/>
        </w:rPr>
        <w:t xml:space="preserve"> ĐÁP ÁN</w:t>
      </w:r>
    </w:p>
    <w:p w14:paraId="141ADDB9" w14:textId="77777777" w:rsidR="00EC11BD" w:rsidRPr="004272C7" w:rsidRDefault="00EC11BD" w:rsidP="00EC11BD">
      <w:pPr>
        <w:tabs>
          <w:tab w:val="left" w:pos="284"/>
          <w:tab w:val="left" w:pos="2835"/>
          <w:tab w:val="left" w:pos="5387"/>
          <w:tab w:val="left" w:pos="7938"/>
        </w:tabs>
        <w:spacing w:beforeLines="20" w:before="48" w:afterLines="20" w:after="48" w:line="324" w:lineRule="auto"/>
        <w:ind w:right="6"/>
        <w:rPr>
          <w:rFonts w:ascii="Times New Roman" w:eastAsia="Times New Roman" w:hAnsi="Times New Roman" w:cs="Times New Roman"/>
          <w:b/>
          <w:bCs/>
          <w:color w:val="00B0F0"/>
          <w:sz w:val="26"/>
          <w:szCs w:val="26"/>
          <w:lang w:val="vi-VN"/>
        </w:rPr>
      </w:pPr>
      <w:r w:rsidRPr="004272C7">
        <w:rPr>
          <w:rFonts w:ascii="Times New Roman" w:eastAsia="Times New Roman" w:hAnsi="Times New Roman" w:cs="Times New Roman"/>
          <w:b/>
          <w:bCs/>
          <w:color w:val="00B0F0"/>
          <w:sz w:val="26"/>
          <w:szCs w:val="26"/>
        </w:rPr>
        <w:t>PHẦN</w:t>
      </w:r>
      <w:r w:rsidRPr="004272C7">
        <w:rPr>
          <w:rFonts w:ascii="Times New Roman" w:eastAsia="Times New Roman" w:hAnsi="Times New Roman" w:cs="Times New Roman"/>
          <w:b/>
          <w:bCs/>
          <w:color w:val="00B0F0"/>
          <w:sz w:val="26"/>
          <w:szCs w:val="26"/>
          <w:lang w:val="vi-VN"/>
        </w:rPr>
        <w:t xml:space="preserve"> 3: GIẢI QUYẾT VẤN ĐỀ</w:t>
      </w:r>
    </w:p>
    <w:tbl>
      <w:tblPr>
        <w:tblStyle w:val="TableGrid"/>
        <w:tblW w:w="0" w:type="auto"/>
        <w:tblLook w:val="04A0" w:firstRow="1" w:lastRow="0" w:firstColumn="1" w:lastColumn="0" w:noHBand="0" w:noVBand="1"/>
      </w:tblPr>
      <w:tblGrid>
        <w:gridCol w:w="1048"/>
        <w:gridCol w:w="1048"/>
        <w:gridCol w:w="1048"/>
        <w:gridCol w:w="1048"/>
        <w:gridCol w:w="1048"/>
        <w:gridCol w:w="1048"/>
        <w:gridCol w:w="1049"/>
        <w:gridCol w:w="1049"/>
        <w:gridCol w:w="1049"/>
        <w:gridCol w:w="1049"/>
      </w:tblGrid>
      <w:tr w:rsidR="00EC11BD" w:rsidRPr="004272C7" w14:paraId="342C00FF" w14:textId="77777777" w:rsidTr="00034AE9">
        <w:tc>
          <w:tcPr>
            <w:tcW w:w="1048" w:type="dxa"/>
          </w:tcPr>
          <w:p w14:paraId="65B8AF16"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81. </w:t>
            </w:r>
            <w:r w:rsidR="004272C7" w:rsidRPr="004272C7">
              <w:rPr>
                <w:rFonts w:ascii="Times New Roman" w:hAnsi="Times New Roman" w:cs="Times New Roman"/>
                <w:sz w:val="26"/>
                <w:szCs w:val="26"/>
                <w:lang w:val="vi-VN"/>
              </w:rPr>
              <w:t>B</w:t>
            </w:r>
          </w:p>
        </w:tc>
        <w:tc>
          <w:tcPr>
            <w:tcW w:w="1048" w:type="dxa"/>
          </w:tcPr>
          <w:p w14:paraId="7921D7A0"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82. </w:t>
            </w:r>
            <w:r w:rsidR="004272C7" w:rsidRPr="004272C7">
              <w:rPr>
                <w:rFonts w:ascii="Times New Roman" w:hAnsi="Times New Roman" w:cs="Times New Roman"/>
                <w:sz w:val="26"/>
                <w:szCs w:val="26"/>
                <w:lang w:val="vi-VN"/>
              </w:rPr>
              <w:t>C</w:t>
            </w:r>
          </w:p>
        </w:tc>
        <w:tc>
          <w:tcPr>
            <w:tcW w:w="1048" w:type="dxa"/>
          </w:tcPr>
          <w:p w14:paraId="2259FFE6"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83. </w:t>
            </w:r>
            <w:r w:rsidR="004272C7" w:rsidRPr="004272C7">
              <w:rPr>
                <w:rFonts w:ascii="Times New Roman" w:hAnsi="Times New Roman" w:cs="Times New Roman"/>
                <w:sz w:val="26"/>
                <w:szCs w:val="26"/>
                <w:lang w:val="vi-VN"/>
              </w:rPr>
              <w:t>C</w:t>
            </w:r>
          </w:p>
        </w:tc>
        <w:tc>
          <w:tcPr>
            <w:tcW w:w="1048" w:type="dxa"/>
          </w:tcPr>
          <w:p w14:paraId="71BAEE3F"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84. </w:t>
            </w:r>
            <w:r w:rsidR="004272C7" w:rsidRPr="004272C7">
              <w:rPr>
                <w:rFonts w:ascii="Times New Roman" w:hAnsi="Times New Roman" w:cs="Times New Roman"/>
                <w:sz w:val="26"/>
                <w:szCs w:val="26"/>
                <w:lang w:val="vi-VN"/>
              </w:rPr>
              <w:t>C</w:t>
            </w:r>
          </w:p>
        </w:tc>
        <w:tc>
          <w:tcPr>
            <w:tcW w:w="1048" w:type="dxa"/>
          </w:tcPr>
          <w:p w14:paraId="2B52E2F8"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85. </w:t>
            </w:r>
            <w:r w:rsidR="004272C7" w:rsidRPr="004272C7">
              <w:rPr>
                <w:rFonts w:ascii="Times New Roman" w:hAnsi="Times New Roman" w:cs="Times New Roman"/>
                <w:sz w:val="26"/>
                <w:szCs w:val="26"/>
                <w:lang w:val="vi-VN"/>
              </w:rPr>
              <w:t>B</w:t>
            </w:r>
          </w:p>
        </w:tc>
        <w:tc>
          <w:tcPr>
            <w:tcW w:w="1048" w:type="dxa"/>
          </w:tcPr>
          <w:p w14:paraId="25DA1624"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86. </w:t>
            </w:r>
            <w:r w:rsidR="004272C7" w:rsidRPr="004272C7">
              <w:rPr>
                <w:rFonts w:ascii="Times New Roman" w:hAnsi="Times New Roman" w:cs="Times New Roman"/>
                <w:sz w:val="26"/>
                <w:szCs w:val="26"/>
                <w:lang w:val="vi-VN"/>
              </w:rPr>
              <w:t>B</w:t>
            </w:r>
          </w:p>
        </w:tc>
        <w:tc>
          <w:tcPr>
            <w:tcW w:w="1049" w:type="dxa"/>
          </w:tcPr>
          <w:p w14:paraId="3A9038F2"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87. </w:t>
            </w:r>
            <w:r w:rsidR="004272C7" w:rsidRPr="004272C7">
              <w:rPr>
                <w:rFonts w:ascii="Times New Roman" w:hAnsi="Times New Roman" w:cs="Times New Roman"/>
                <w:sz w:val="26"/>
                <w:szCs w:val="26"/>
                <w:lang w:val="vi-VN"/>
              </w:rPr>
              <w:t>C</w:t>
            </w:r>
          </w:p>
        </w:tc>
        <w:tc>
          <w:tcPr>
            <w:tcW w:w="1049" w:type="dxa"/>
          </w:tcPr>
          <w:p w14:paraId="49E57BE6"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88. </w:t>
            </w:r>
            <w:r w:rsidR="004272C7" w:rsidRPr="004272C7">
              <w:rPr>
                <w:rFonts w:ascii="Times New Roman" w:hAnsi="Times New Roman" w:cs="Times New Roman"/>
                <w:sz w:val="26"/>
                <w:szCs w:val="26"/>
                <w:lang w:val="vi-VN"/>
              </w:rPr>
              <w:t>A</w:t>
            </w:r>
          </w:p>
        </w:tc>
        <w:tc>
          <w:tcPr>
            <w:tcW w:w="1049" w:type="dxa"/>
          </w:tcPr>
          <w:p w14:paraId="03CEF42F"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89. </w:t>
            </w:r>
            <w:r w:rsidR="004272C7" w:rsidRPr="004272C7">
              <w:rPr>
                <w:rFonts w:ascii="Times New Roman" w:hAnsi="Times New Roman" w:cs="Times New Roman"/>
                <w:sz w:val="26"/>
                <w:szCs w:val="26"/>
                <w:lang w:val="vi-VN"/>
              </w:rPr>
              <w:t>B</w:t>
            </w:r>
          </w:p>
        </w:tc>
        <w:tc>
          <w:tcPr>
            <w:tcW w:w="1049" w:type="dxa"/>
          </w:tcPr>
          <w:p w14:paraId="357A6972" w14:textId="77777777" w:rsidR="00EC11BD" w:rsidRPr="004272C7" w:rsidRDefault="00EC11BD" w:rsidP="00034AE9">
            <w:pPr>
              <w:tabs>
                <w:tab w:val="left" w:pos="284"/>
                <w:tab w:val="left" w:pos="2835"/>
                <w:tab w:val="left" w:pos="5387"/>
                <w:tab w:val="left" w:pos="7938"/>
              </w:tabs>
              <w:spacing w:beforeLines="20" w:before="48" w:afterLines="20" w:after="48" w:line="324" w:lineRule="auto"/>
              <w:ind w:right="6"/>
              <w:jc w:val="center"/>
              <w:rPr>
                <w:rFonts w:ascii="Times New Roman" w:hAnsi="Times New Roman" w:cs="Times New Roman"/>
                <w:b/>
                <w:sz w:val="26"/>
                <w:szCs w:val="26"/>
                <w:lang w:val="vi-VN"/>
              </w:rPr>
            </w:pPr>
            <w:r w:rsidRPr="004272C7">
              <w:rPr>
                <w:rFonts w:ascii="Times New Roman" w:hAnsi="Times New Roman" w:cs="Times New Roman"/>
                <w:b/>
                <w:sz w:val="26"/>
                <w:szCs w:val="26"/>
                <w:lang w:val="vi-VN"/>
              </w:rPr>
              <w:t xml:space="preserve">90. </w:t>
            </w:r>
            <w:r w:rsidR="004272C7" w:rsidRPr="004272C7">
              <w:rPr>
                <w:rFonts w:ascii="Times New Roman" w:hAnsi="Times New Roman" w:cs="Times New Roman"/>
                <w:sz w:val="26"/>
                <w:szCs w:val="26"/>
                <w:lang w:val="vi-VN"/>
              </w:rPr>
              <w:t>A</w:t>
            </w:r>
          </w:p>
        </w:tc>
      </w:tr>
    </w:tbl>
    <w:p w14:paraId="172F1486" w14:textId="77777777" w:rsidR="002F04AE" w:rsidRPr="002F04AE" w:rsidRDefault="002F04AE" w:rsidP="00D92FE1">
      <w:pPr>
        <w:spacing w:beforeLines="20" w:before="48" w:afterLines="20" w:after="48" w:line="324" w:lineRule="auto"/>
        <w:jc w:val="both"/>
        <w:rPr>
          <w:rFonts w:ascii="Times New Roman" w:hAnsi="Times New Roman" w:cs="Times New Roman"/>
          <w:sz w:val="26"/>
          <w:szCs w:val="26"/>
        </w:rPr>
      </w:pPr>
    </w:p>
    <w:sectPr w:rsidR="002F04AE" w:rsidRPr="002F04AE" w:rsidSect="00B51EF4">
      <w:headerReference w:type="default" r:id="rId21"/>
      <w:footerReference w:type="default" r:id="rId22"/>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786C2" w14:textId="77777777" w:rsidR="004D2557" w:rsidRDefault="004D2557" w:rsidP="00D92FE1">
      <w:pPr>
        <w:spacing w:after="0" w:line="240" w:lineRule="auto"/>
      </w:pPr>
      <w:r>
        <w:separator/>
      </w:r>
    </w:p>
  </w:endnote>
  <w:endnote w:type="continuationSeparator" w:id="0">
    <w:p w14:paraId="37C1390F" w14:textId="77777777" w:rsidR="004D2557" w:rsidRDefault="004D2557"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746E" w14:textId="77777777"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36D6D3B" wp14:editId="08043034">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5ED2576F"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69101F">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69101F">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14:paraId="46712C5E" w14:textId="77777777"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D6D3B" id="Rounded Rectangle 8" o:spid="_x0000_s1027"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Content>
                      <w:sdt>
                        <w:sdtPr>
                          <w:id w:val="-165936643"/>
                          <w:docPartObj>
                            <w:docPartGallery w:val="Page Numbers (Top of Page)"/>
                            <w:docPartUnique/>
                          </w:docPartObj>
                        </w:sdtPr>
                        <w:sdtContent>
                          <w:p w14:paraId="5ED2576F" w14:textId="77777777"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69101F">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69101F">
                              <w:rPr>
                                <w:rFonts w:ascii="Times New Roman" w:hAnsi="Times New Roman" w:cs="Times New Roman"/>
                                <w:b/>
                                <w:bCs/>
                                <w:noProof/>
                                <w:sz w:val="24"/>
                                <w:szCs w:val="24"/>
                              </w:rPr>
                              <w:t>6</w:t>
                            </w:r>
                            <w:r w:rsidRPr="00B51EF4">
                              <w:rPr>
                                <w:rFonts w:ascii="Times New Roman" w:hAnsi="Times New Roman" w:cs="Times New Roman"/>
                                <w:b/>
                                <w:bCs/>
                                <w:sz w:val="24"/>
                                <w:szCs w:val="24"/>
                              </w:rPr>
                              <w:fldChar w:fldCharType="end"/>
                            </w:r>
                          </w:p>
                        </w:sdtContent>
                      </w:sdt>
                    </w:sdtContent>
                  </w:sdt>
                  <w:p w14:paraId="46712C5E" w14:textId="77777777"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5EDB3" w14:textId="77777777" w:rsidR="004D2557" w:rsidRDefault="004D2557" w:rsidP="00D92FE1">
      <w:pPr>
        <w:spacing w:after="0" w:line="240" w:lineRule="auto"/>
      </w:pPr>
      <w:r>
        <w:separator/>
      </w:r>
    </w:p>
  </w:footnote>
  <w:footnote w:type="continuationSeparator" w:id="0">
    <w:p w14:paraId="5CAFD2D4" w14:textId="77777777" w:rsidR="004D2557" w:rsidRDefault="004D2557"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B392C" w14:textId="77777777" w:rsidR="00B51EF4" w:rsidRDefault="00B51E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B2D"/>
    <w:multiLevelType w:val="multilevel"/>
    <w:tmpl w:val="5E54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8336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FE1"/>
    <w:rsid w:val="000363DB"/>
    <w:rsid w:val="000701E6"/>
    <w:rsid w:val="001A0A6B"/>
    <w:rsid w:val="00201F96"/>
    <w:rsid w:val="00244BE8"/>
    <w:rsid w:val="00252064"/>
    <w:rsid w:val="002F04AE"/>
    <w:rsid w:val="003A26E8"/>
    <w:rsid w:val="003C416E"/>
    <w:rsid w:val="00426516"/>
    <w:rsid w:val="004272C7"/>
    <w:rsid w:val="00464378"/>
    <w:rsid w:val="004D2557"/>
    <w:rsid w:val="0052686D"/>
    <w:rsid w:val="00533858"/>
    <w:rsid w:val="005F3193"/>
    <w:rsid w:val="00615DB1"/>
    <w:rsid w:val="006571AA"/>
    <w:rsid w:val="0069101F"/>
    <w:rsid w:val="0069471F"/>
    <w:rsid w:val="008150CE"/>
    <w:rsid w:val="008A111E"/>
    <w:rsid w:val="00933BF8"/>
    <w:rsid w:val="00A078B8"/>
    <w:rsid w:val="00A30169"/>
    <w:rsid w:val="00B30ED4"/>
    <w:rsid w:val="00B40A6E"/>
    <w:rsid w:val="00B51EF4"/>
    <w:rsid w:val="00B710EA"/>
    <w:rsid w:val="00C875A8"/>
    <w:rsid w:val="00C933E8"/>
    <w:rsid w:val="00D53616"/>
    <w:rsid w:val="00D92FE1"/>
    <w:rsid w:val="00D93E33"/>
    <w:rsid w:val="00DD6217"/>
    <w:rsid w:val="00E76B73"/>
    <w:rsid w:val="00EC11BD"/>
    <w:rsid w:val="00F76258"/>
    <w:rsid w:val="00F94534"/>
    <w:rsid w:val="00FC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83369"/>
  <w15:docId w15:val="{045DFE2A-DB8E-4627-BED3-D51B1DA7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F04AE"/>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2F04AE"/>
    <w:rPr>
      <w:rFonts w:ascii="Times New Roman" w:eastAsia="Times New Roman" w:hAnsi="Times New Roman" w:cs="Times New Roman"/>
      <w:b/>
      <w:bCs/>
      <w:sz w:val="36"/>
      <w:szCs w:val="36"/>
      <w:lang w:eastAsia="en-US"/>
    </w:rPr>
  </w:style>
  <w:style w:type="character" w:customStyle="1" w:styleId="apple-converted-space">
    <w:name w:val="apple-converted-space"/>
    <w:basedOn w:val="DefaultParagraphFont"/>
    <w:rsid w:val="002F04AE"/>
  </w:style>
  <w:style w:type="character" w:customStyle="1" w:styleId="text-uppercase">
    <w:name w:val="text-uppercase"/>
    <w:basedOn w:val="DefaultParagraphFont"/>
    <w:rsid w:val="002F04AE"/>
  </w:style>
  <w:style w:type="paragraph" w:customStyle="1" w:styleId="color-red">
    <w:name w:val="color-red"/>
    <w:basedOn w:val="Normal"/>
    <w:rsid w:val="002F04AE"/>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primary">
    <w:name w:val="text-primary"/>
    <w:basedOn w:val="Normal"/>
    <w:rsid w:val="002F04A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text-secondary">
    <w:name w:val="text-secondary"/>
    <w:basedOn w:val="DefaultParagraphFont"/>
    <w:rsid w:val="002F04AE"/>
  </w:style>
  <w:style w:type="character" w:styleId="Emphasis">
    <w:name w:val="Emphasis"/>
    <w:basedOn w:val="DefaultParagraphFont"/>
    <w:uiPriority w:val="20"/>
    <w:qFormat/>
    <w:rsid w:val="002F04AE"/>
    <w:rPr>
      <w:i/>
      <w:iCs/>
    </w:rPr>
  </w:style>
  <w:style w:type="paragraph" w:customStyle="1" w:styleId="color-green">
    <w:name w:val="color-green"/>
    <w:basedOn w:val="Normal"/>
    <w:rsid w:val="002F04AE"/>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jx-char">
    <w:name w:val="mjx-char"/>
    <w:basedOn w:val="DefaultParagraphFont"/>
    <w:rsid w:val="002F04AE"/>
  </w:style>
  <w:style w:type="character" w:customStyle="1" w:styleId="mjxassistivemathml">
    <w:name w:val="mjx_assistive_mathml"/>
    <w:basedOn w:val="DefaultParagraphFont"/>
    <w:rsid w:val="002F04AE"/>
  </w:style>
  <w:style w:type="paragraph" w:customStyle="1" w:styleId="MTDisplayEquation">
    <w:name w:val="MTDisplayEquation"/>
    <w:basedOn w:val="Normal"/>
    <w:next w:val="Normal"/>
    <w:link w:val="MTDisplayEquationChar"/>
    <w:rsid w:val="002F04AE"/>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2F04AE"/>
    <w:rPr>
      <w:rFonts w:ascii="Times New Roman" w:eastAsia="Times New Roman" w:hAnsi="Times New Roman" w:cs="Times New Roman"/>
      <w:sz w:val="26"/>
      <w:szCs w:val="26"/>
      <w:lang w:eastAsia="en-US"/>
    </w:rPr>
  </w:style>
  <w:style w:type="character" w:customStyle="1" w:styleId="Heading1Char">
    <w:name w:val="Heading 1 Char"/>
    <w:basedOn w:val="DefaultParagraphFont"/>
    <w:link w:val="Heading1"/>
    <w:uiPriority w:val="9"/>
    <w:rsid w:val="0042651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2651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847713060">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chuan.vn/c1258/danh-gia-nang-luc.html" TargetMode="External"/><Relationship Id="rId13" Type="http://schemas.openxmlformats.org/officeDocument/2006/relationships/image" Target="media/image3.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tailieuchuan.vn/c1258/danh-gia-nang-luc.html"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hdphoto" Target="media/hdphoto2.wdp"/><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D5A2-42D7-40B6-B5EB-9D90AD89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2023-11-08T07:16:00Z</dcterms:created>
  <dcterms:modified xsi:type="dcterms:W3CDTF">2024-03-05T02:25:00Z</dcterms:modified>
</cp:coreProperties>
</file>