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D141A4" w:rsidRPr="00686287" w14:paraId="5CFF6152" w14:textId="77777777" w:rsidTr="009F43D6">
        <w:trPr>
          <w:trHeight w:val="1447"/>
          <w:jc w:val="center"/>
        </w:trPr>
        <w:tc>
          <w:tcPr>
            <w:tcW w:w="4395" w:type="dxa"/>
            <w:shd w:val="clear" w:color="auto" w:fill="auto"/>
          </w:tcPr>
          <w:p w14:paraId="17DE31F3" w14:textId="5F11BDF6" w:rsidR="00D141A4" w:rsidRPr="00161BEC" w:rsidRDefault="00D141A4" w:rsidP="009F43D6">
            <w:pPr>
              <w:ind w:left="2" w:hanging="2"/>
              <w:jc w:val="center"/>
              <w:rPr>
                <w:rFonts w:eastAsia="SimSun"/>
                <w:b/>
                <w:sz w:val="24"/>
                <w:szCs w:val="24"/>
                <w:lang w:eastAsia="vi-VN"/>
              </w:rPr>
            </w:pPr>
            <w:r w:rsidRPr="00E6679C">
              <w:rPr>
                <w:rFonts w:eastAsia="SimSu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eastAsia="SimSun"/>
                <w:b/>
                <w:sz w:val="24"/>
                <w:szCs w:val="24"/>
                <w:lang w:eastAsia="vi-VN"/>
              </w:rPr>
              <w:t>NGUYỄN THỊ ĐỊNH</w:t>
            </w:r>
          </w:p>
          <w:p w14:paraId="422EFC36" w14:textId="77777777" w:rsidR="00D141A4" w:rsidRPr="00161BEC" w:rsidRDefault="00D141A4" w:rsidP="009F43D6">
            <w:pPr>
              <w:jc w:val="center"/>
              <w:rPr>
                <w:rFonts w:eastAsia="SimSun"/>
                <w:sz w:val="24"/>
                <w:szCs w:val="24"/>
                <w:lang w:val="vi-VN" w:eastAsia="vi-VN"/>
              </w:rPr>
            </w:pPr>
            <w:r w:rsidRPr="00E6679C">
              <w:rPr>
                <w:rFonts w:eastAsia="SimSu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566B2" wp14:editId="4883822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81915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9679D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8pt;margin-top:6.45pt;width:8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4zrvhd0AAAAJAQAADwAAAAAAAAAAAAAAAAAPBAAAZHJzL2Rv&#10;d25yZXYueG1sUEsFBgAAAAAEAAQA8wAAABkFAAAAAA==&#10;"/>
                  </w:pict>
                </mc:Fallback>
              </mc:AlternateContent>
            </w:r>
          </w:p>
          <w:p w14:paraId="1F8E81A8" w14:textId="0AA2EC65" w:rsidR="00D141A4" w:rsidRPr="00EB1D93" w:rsidRDefault="00D141A4" w:rsidP="009F43D6">
            <w:pPr>
              <w:ind w:left="-2" w:firstLineChars="200" w:firstLine="482"/>
              <w:jc w:val="center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3910BBEF" w14:textId="09F4D7A4" w:rsidR="00D141A4" w:rsidRPr="00686287" w:rsidRDefault="00D141A4" w:rsidP="009F43D6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>(Đề gồm</w:t>
            </w:r>
            <w:r>
              <w:rPr>
                <w:rFonts w:eastAsia="SimSun"/>
                <w:i/>
                <w:sz w:val="24"/>
                <w:szCs w:val="24"/>
                <w:lang w:eastAsia="vi-VN"/>
              </w:rPr>
              <w:t xml:space="preserve"> 02</w:t>
            </w: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5206989D" w14:textId="78262B20" w:rsidR="00D141A4" w:rsidRPr="00686287" w:rsidRDefault="00D141A4" w:rsidP="009F43D6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ĐỀ THAM KHẢO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CUỐI 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HỌC KỲ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6219A23D" w14:textId="77777777" w:rsidR="00D141A4" w:rsidRPr="00686287" w:rsidRDefault="00D141A4" w:rsidP="009F43D6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0C71EAE2" w14:textId="7ACB5F65" w:rsidR="00D141A4" w:rsidRPr="00D141A4" w:rsidRDefault="00D141A4" w:rsidP="009F43D6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8</w:t>
            </w:r>
          </w:p>
          <w:p w14:paraId="094CA916" w14:textId="77777777" w:rsidR="00D141A4" w:rsidRPr="00686287" w:rsidRDefault="00D141A4" w:rsidP="009F43D6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eastAsia="Calibri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21D3F637" w14:textId="77777777" w:rsidR="0024526C" w:rsidRPr="00A6708E" w:rsidRDefault="00000000">
      <w:pPr>
        <w:spacing w:line="276" w:lineRule="auto"/>
        <w:rPr>
          <w:b/>
          <w:bCs/>
          <w:color w:val="000000" w:themeColor="text1"/>
          <w:sz w:val="28"/>
          <w:szCs w:val="28"/>
          <w:lang w:val="es-ES"/>
        </w:rPr>
      </w:pPr>
      <w:r w:rsidRPr="00A6708E">
        <w:rPr>
          <w:b/>
          <w:bCs/>
          <w:color w:val="000000" w:themeColor="text1"/>
          <w:sz w:val="28"/>
          <w:szCs w:val="28"/>
          <w:lang w:val="es-ES"/>
        </w:rPr>
        <w:t>A. TRẮC NGHIỆM</w:t>
      </w:r>
      <w:r w:rsidR="00190382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A6708E">
        <w:rPr>
          <w:b/>
          <w:bCs/>
          <w:color w:val="000000" w:themeColor="text1"/>
          <w:sz w:val="28"/>
          <w:szCs w:val="28"/>
          <w:lang w:val="es-ES"/>
        </w:rPr>
        <w:t xml:space="preserve"> (3,0 điểm)</w:t>
      </w:r>
    </w:p>
    <w:p w14:paraId="5B996FC0" w14:textId="77777777" w:rsidR="0024526C" w:rsidRPr="00A6708E" w:rsidRDefault="00000000">
      <w:pPr>
        <w:spacing w:line="276" w:lineRule="auto"/>
        <w:ind w:left="48" w:right="48"/>
        <w:jc w:val="both"/>
        <w:rPr>
          <w:color w:val="000000" w:themeColor="text1"/>
          <w:sz w:val="28"/>
          <w:szCs w:val="28"/>
          <w:lang w:val="es-ES"/>
        </w:rPr>
      </w:pPr>
      <w:r w:rsidRPr="00A6708E">
        <w:rPr>
          <w:b/>
          <w:bCs/>
          <w:color w:val="000000" w:themeColor="text1"/>
          <w:sz w:val="28"/>
          <w:szCs w:val="28"/>
          <w:lang w:val="es-ES"/>
        </w:rPr>
        <w:t>Câu 1.</w:t>
      </w:r>
      <w:r w:rsidRPr="00A6708E">
        <w:rPr>
          <w:color w:val="000000" w:themeColor="text1"/>
          <w:sz w:val="28"/>
          <w:szCs w:val="28"/>
          <w:lang w:val="es-ES"/>
        </w:rPr>
        <w:t xml:space="preserve"> Trong các </w:t>
      </w:r>
      <w:r w:rsidR="005B3D9F">
        <w:rPr>
          <w:color w:val="000000" w:themeColor="text1"/>
          <w:sz w:val="28"/>
          <w:szCs w:val="28"/>
          <w:lang w:val="es-ES"/>
        </w:rPr>
        <w:t>biểu</w:t>
      </w:r>
      <w:r w:rsidR="005B3D9F">
        <w:rPr>
          <w:color w:val="000000" w:themeColor="text1"/>
          <w:sz w:val="28"/>
          <w:szCs w:val="28"/>
          <w:lang w:val="vi-VN"/>
        </w:rPr>
        <w:t xml:space="preserve"> thức sau, biểu thức nào là đơn thức </w:t>
      </w:r>
      <w:r w:rsidRPr="00A6708E">
        <w:rPr>
          <w:color w:val="000000" w:themeColor="text1"/>
          <w:sz w:val="28"/>
          <w:szCs w:val="28"/>
          <w:lang w:val="es-ES"/>
        </w:rPr>
        <w:t>?</w:t>
      </w:r>
    </w:p>
    <w:p w14:paraId="2860F570" w14:textId="77777777" w:rsidR="0024526C" w:rsidRPr="005B3D9F" w:rsidRDefault="00000000">
      <w:pPr>
        <w:spacing w:line="276" w:lineRule="auto"/>
        <w:ind w:left="48" w:right="48" w:firstLine="672"/>
        <w:jc w:val="both"/>
        <w:rPr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>A.</w:t>
      </w:r>
      <w:r>
        <w:rPr>
          <w:bCs/>
          <w:color w:val="000000" w:themeColor="text1"/>
          <w:sz w:val="28"/>
          <w:szCs w:val="28"/>
        </w:rPr>
        <w:t> </w:t>
      </w:r>
      <w:r w:rsidR="005B3D9F">
        <w:rPr>
          <w:bCs/>
          <w:color w:val="000000" w:themeColor="text1"/>
          <w:sz w:val="28"/>
          <w:szCs w:val="28"/>
          <w:lang w:val="vi-VN"/>
        </w:rPr>
        <w:t xml:space="preserve">-2xy+1.                         </w:t>
      </w:r>
      <w:r>
        <w:rPr>
          <w:bCs/>
          <w:color w:val="000000" w:themeColor="text1"/>
          <w:sz w:val="28"/>
          <w:szCs w:val="28"/>
          <w:vertAlign w:val="superscript"/>
        </w:rPr>
        <w:tab/>
      </w:r>
      <w:r>
        <w:rPr>
          <w:color w:val="000000" w:themeColor="text1"/>
          <w:sz w:val="28"/>
          <w:szCs w:val="28"/>
          <w:vertAlign w:val="superscript"/>
        </w:rPr>
        <w:tab/>
      </w:r>
      <w:r>
        <w:rPr>
          <w:b/>
          <w:bCs/>
          <w:color w:val="000000" w:themeColor="text1"/>
          <w:sz w:val="28"/>
          <w:szCs w:val="28"/>
        </w:rPr>
        <w:t>B.</w:t>
      </w:r>
      <w:r>
        <w:rPr>
          <w:color w:val="000000" w:themeColor="text1"/>
          <w:sz w:val="28"/>
          <w:szCs w:val="28"/>
        </w:rPr>
        <w:t> </w:t>
      </w:r>
      <w:r w:rsidR="005B3D9F">
        <w:rPr>
          <w:color w:val="000000" w:themeColor="text1"/>
          <w:sz w:val="28"/>
          <w:szCs w:val="28"/>
        </w:rPr>
        <w:t>10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y</m:t>
        </m:r>
      </m:oMath>
    </w:p>
    <w:p w14:paraId="2AB4979D" w14:textId="77777777" w:rsidR="0024526C" w:rsidRDefault="00000000">
      <w:pPr>
        <w:spacing w:line="276" w:lineRule="auto"/>
        <w:ind w:left="48" w:right="48" w:firstLine="672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-2x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>
        <w:rPr>
          <w:color w:val="000000" w:themeColor="text1"/>
          <w:sz w:val="28"/>
          <w:szCs w:val="28"/>
          <w:vertAlign w:val="superscript"/>
        </w:rPr>
        <w:tab/>
      </w:r>
      <w:r>
        <w:rPr>
          <w:color w:val="000000" w:themeColor="text1"/>
          <w:sz w:val="28"/>
          <w:szCs w:val="28"/>
          <w:vertAlign w:val="superscript"/>
        </w:rPr>
        <w:tab/>
      </w:r>
      <w:r w:rsidR="005B3D9F">
        <w:rPr>
          <w:color w:val="000000" w:themeColor="text1"/>
          <w:sz w:val="28"/>
          <w:szCs w:val="28"/>
          <w:vertAlign w:val="superscript"/>
          <w:lang w:val="vi-VN"/>
        </w:rPr>
        <w:t xml:space="preserve">                                                </w:t>
      </w:r>
      <w:r>
        <w:rPr>
          <w:b/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> 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2x+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</w:p>
    <w:p w14:paraId="6D293846" w14:textId="77777777" w:rsidR="0024526C" w:rsidRDefault="00000000">
      <w:pPr>
        <w:spacing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>Câu 2.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>
        <w:rPr>
          <w:color w:val="000000" w:themeColor="text1"/>
          <w:sz w:val="28"/>
          <w:szCs w:val="28"/>
        </w:rPr>
        <w:t xml:space="preserve">Kết quả </w:t>
      </w:r>
      <w:r w:rsidR="005B3D9F">
        <w:rPr>
          <w:color w:val="000000" w:themeColor="text1"/>
          <w:sz w:val="28"/>
          <w:szCs w:val="28"/>
        </w:rPr>
        <w:t>đúng</w:t>
      </w:r>
      <w:r w:rsidR="005B3D9F">
        <w:rPr>
          <w:color w:val="000000" w:themeColor="text1"/>
          <w:sz w:val="28"/>
          <w:szCs w:val="28"/>
          <w:lang w:val="vi-VN"/>
        </w:rPr>
        <w:t xml:space="preserve"> của biểu thức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 xml:space="preserve">-16 </m:t>
        </m:r>
      </m:oMath>
      <w:r>
        <w:rPr>
          <w:color w:val="000000" w:themeColor="text1"/>
          <w:sz w:val="28"/>
          <w:szCs w:val="28"/>
        </w:rPr>
        <w:t>là:</w:t>
      </w:r>
    </w:p>
    <w:p w14:paraId="6160D841" w14:textId="77777777" w:rsidR="0024526C" w:rsidRDefault="00000000">
      <w:pPr>
        <w:spacing w:line="276" w:lineRule="auto"/>
        <w:ind w:left="48" w:right="48" w:firstLine="672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A.</w:t>
      </w:r>
      <w:r w:rsidR="005B3D9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(9x-16)(9x+16)</m:t>
        </m:r>
      </m:oMath>
      <w:r>
        <w:rPr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B.</w:t>
      </w:r>
      <w:r>
        <w:rPr>
          <w:bCs/>
          <w:color w:val="000000" w:themeColor="text1"/>
          <w:sz w:val="28"/>
          <w:szCs w:val="28"/>
        </w:rPr>
        <w:t> 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(3x-16)(3x+16)</m:t>
        </m:r>
      </m:oMath>
    </w:p>
    <w:p w14:paraId="5B551525" w14:textId="77777777" w:rsidR="0024526C" w:rsidRDefault="00000000">
      <w:pPr>
        <w:spacing w:line="276" w:lineRule="auto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>
        <w:rPr>
          <w:b/>
          <w:bCs/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> 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(3x-4)(3x+4)</m:t>
        </m:r>
      </m:oMath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> 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(9x-4)(9x+4)</m:t>
        </m:r>
      </m:oMath>
    </w:p>
    <w:p w14:paraId="6A191CFB" w14:textId="77777777" w:rsidR="0024526C" w:rsidRDefault="00000000">
      <w:pPr>
        <w:spacing w:line="276" w:lineRule="auto"/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>Câu 3.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 w:rsidR="00D31ACC">
        <w:rPr>
          <w:color w:val="000000" w:themeColor="text1"/>
          <w:sz w:val="28"/>
          <w:szCs w:val="28"/>
          <w:lang w:val="fr-FR"/>
        </w:rPr>
        <w:t>Thu</w:t>
      </w:r>
      <w:r w:rsidR="00D31ACC">
        <w:rPr>
          <w:color w:val="000000" w:themeColor="text1"/>
          <w:sz w:val="28"/>
          <w:szCs w:val="28"/>
          <w:lang w:val="vi-VN"/>
        </w:rPr>
        <w:t xml:space="preserve"> gọn đa thức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-6x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-7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+6x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+5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 w:rsidR="00D31ACC">
        <w:rPr>
          <w:color w:val="000000" w:themeColor="text1"/>
          <w:sz w:val="28"/>
          <w:szCs w:val="28"/>
          <w:lang w:val="vi-VN"/>
        </w:rPr>
        <w:t xml:space="preserve"> </w:t>
      </w:r>
      <w:r w:rsidR="00302AFD">
        <w:rPr>
          <w:color w:val="000000" w:themeColor="text1"/>
          <w:sz w:val="28"/>
          <w:szCs w:val="28"/>
          <w:lang w:val="vi-VN"/>
        </w:rPr>
        <w:t xml:space="preserve"> </w:t>
      </w:r>
      <w:r w:rsidR="00D31ACC">
        <w:rPr>
          <w:color w:val="000000" w:themeColor="text1"/>
          <w:sz w:val="28"/>
          <w:szCs w:val="28"/>
          <w:lang w:val="vi-VN"/>
        </w:rPr>
        <w:t>ta được:</w:t>
      </w:r>
    </w:p>
    <w:p w14:paraId="6079C2A4" w14:textId="77777777" w:rsidR="0024526C" w:rsidRDefault="00000000">
      <w:pPr>
        <w:pStyle w:val="ListParagraph"/>
        <w:spacing w:line="276" w:lineRule="auto"/>
        <w:ind w:left="360"/>
        <w:rPr>
          <w:color w:val="000000" w:themeColor="text1"/>
          <w:sz w:val="28"/>
          <w:szCs w:val="28"/>
          <w:lang w:val="fr-FR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A.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-13</m:t>
        </m:r>
        <m:sSup>
          <m:sSupPr>
            <m:ctrlPr>
              <w:rPr>
                <w:rFonts w:ascii="Cambria Math" w:hAnsi="Cambria Math"/>
                <w:iCs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Cs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>
        <w:rPr>
          <w:rFonts w:eastAsiaTheme="minorEastAsia"/>
          <w:b/>
          <w:bCs/>
          <w:color w:val="000000" w:themeColor="text1"/>
          <w:sz w:val="28"/>
          <w:szCs w:val="28"/>
          <w:lang w:val="vi-VN"/>
        </w:rPr>
        <w:t>B.</w:t>
      </w:r>
      <w:r>
        <w:rPr>
          <w:rFonts w:eastAsiaTheme="minorEastAsia"/>
          <w:color w:val="000000" w:themeColor="text1"/>
          <w:sz w:val="28"/>
          <w:szCs w:val="28"/>
          <w:lang w:val="vi-VN"/>
        </w:rPr>
        <w:t xml:space="preserve">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vi-VN"/>
          </w:rPr>
          <m:t>-2x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>
        <w:rPr>
          <w:rFonts w:eastAsiaTheme="minorEastAsia"/>
          <w:b/>
          <w:bCs/>
          <w:color w:val="000000" w:themeColor="text1"/>
          <w:sz w:val="28"/>
          <w:szCs w:val="28"/>
          <w:lang w:val="vi-VN"/>
        </w:rPr>
        <w:t>C.</w:t>
      </w:r>
      <w:r>
        <w:rPr>
          <w:rFonts w:eastAsiaTheme="minorEastAsia"/>
          <w:color w:val="000000" w:themeColor="text1"/>
          <w:sz w:val="28"/>
          <w:szCs w:val="28"/>
          <w:lang w:val="vi-VN"/>
        </w:rPr>
        <w:t xml:space="preserve">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>
        <w:rPr>
          <w:rFonts w:eastAsiaTheme="minorEastAsia"/>
          <w:b/>
          <w:bCs/>
          <w:color w:val="000000" w:themeColor="text1"/>
          <w:sz w:val="28"/>
          <w:szCs w:val="28"/>
          <w:lang w:val="vi-VN"/>
        </w:rPr>
        <w:t>D.</w:t>
      </w:r>
      <w:r>
        <w:rPr>
          <w:rFonts w:eastAsiaTheme="minorEastAsia"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vi-VN"/>
          </w:rPr>
          <m:t>xy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z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</w:p>
    <w:p w14:paraId="3A2CF847" w14:textId="77777777" w:rsidR="0024526C" w:rsidRPr="00A6708E" w:rsidRDefault="00000000">
      <w:pPr>
        <w:spacing w:line="276" w:lineRule="auto"/>
        <w:ind w:left="48" w:right="48"/>
        <w:jc w:val="both"/>
        <w:rPr>
          <w:color w:val="000000" w:themeColor="text1"/>
          <w:sz w:val="28"/>
          <w:szCs w:val="28"/>
          <w:lang w:val="fr-FR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>Câu 4.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 w:rsidRPr="00A6708E">
        <w:rPr>
          <w:color w:val="000000" w:themeColor="text1"/>
          <w:sz w:val="28"/>
          <w:szCs w:val="28"/>
          <w:lang w:val="fr-FR"/>
        </w:rPr>
        <w:t xml:space="preserve">Cho hình chóp tứ giác đều S.ABCD có tất cả các cạnh bằng nhau và bằng </w:t>
      </w:r>
      <w:r w:rsidR="00877570">
        <w:rPr>
          <w:color w:val="000000" w:themeColor="text1"/>
          <w:sz w:val="28"/>
          <w:szCs w:val="28"/>
          <w:lang w:val="fr-FR"/>
        </w:rPr>
        <w:t>5</w:t>
      </w:r>
      <w:r w:rsidRPr="00A6708E">
        <w:rPr>
          <w:color w:val="000000" w:themeColor="text1"/>
          <w:sz w:val="28"/>
          <w:szCs w:val="28"/>
          <w:lang w:val="fr-FR"/>
        </w:rPr>
        <w:t>cm. Chu vi mặt đáy của hình chóp tứ giác đều S.ABCD</w:t>
      </w:r>
    </w:p>
    <w:p w14:paraId="6A3D8871" w14:textId="77777777" w:rsidR="0024526C" w:rsidRPr="009F04C0" w:rsidRDefault="00000000">
      <w:pPr>
        <w:pStyle w:val="ListParagraph"/>
        <w:spacing w:line="276" w:lineRule="auto"/>
        <w:ind w:left="360"/>
        <w:rPr>
          <w:color w:val="000000" w:themeColor="text1"/>
          <w:sz w:val="28"/>
          <w:szCs w:val="28"/>
          <w:lang w:val="fr-FR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A.</w:t>
      </w:r>
      <w:r w:rsidRPr="009F04C0">
        <w:rPr>
          <w:color w:val="000000" w:themeColor="text1"/>
          <w:sz w:val="28"/>
          <w:szCs w:val="28"/>
          <w:lang w:val="fr-FR"/>
        </w:rPr>
        <w:t xml:space="preserve"> 18cm</w:t>
      </w:r>
      <w:r w:rsidRPr="009F04C0">
        <w:rPr>
          <w:color w:val="000000" w:themeColor="text1"/>
          <w:sz w:val="28"/>
          <w:szCs w:val="28"/>
          <w:lang w:val="fr-FR"/>
        </w:rPr>
        <w:tab/>
      </w:r>
      <w:r w:rsidRPr="009F04C0">
        <w:rPr>
          <w:color w:val="000000" w:themeColor="text1"/>
          <w:sz w:val="28"/>
          <w:szCs w:val="28"/>
          <w:lang w:val="fr-FR"/>
        </w:rPr>
        <w:tab/>
      </w:r>
      <w:r w:rsidRPr="009F04C0">
        <w:rPr>
          <w:color w:val="000000" w:themeColor="text1"/>
          <w:sz w:val="28"/>
          <w:szCs w:val="28"/>
          <w:lang w:val="fr-FR"/>
        </w:rPr>
        <w:tab/>
      </w:r>
      <w:r w:rsidRPr="009F04C0">
        <w:rPr>
          <w:b/>
          <w:bCs/>
          <w:color w:val="000000" w:themeColor="text1"/>
          <w:sz w:val="28"/>
          <w:szCs w:val="28"/>
          <w:lang w:val="fr-FR"/>
        </w:rPr>
        <w:t xml:space="preserve">B. </w:t>
      </w:r>
      <w:r w:rsidRPr="009F04C0">
        <w:rPr>
          <w:color w:val="000000" w:themeColor="text1"/>
          <w:sz w:val="28"/>
          <w:szCs w:val="28"/>
          <w:lang w:val="fr-FR"/>
        </w:rPr>
        <w:t>6cm</w:t>
      </w:r>
      <w:r w:rsidRPr="009F04C0">
        <w:rPr>
          <w:color w:val="000000" w:themeColor="text1"/>
          <w:sz w:val="28"/>
          <w:szCs w:val="28"/>
          <w:lang w:val="fr-FR"/>
        </w:rPr>
        <w:tab/>
      </w:r>
      <w:r w:rsidRPr="009F04C0">
        <w:rPr>
          <w:color w:val="000000" w:themeColor="text1"/>
          <w:sz w:val="28"/>
          <w:szCs w:val="28"/>
          <w:lang w:val="fr-FR"/>
        </w:rPr>
        <w:tab/>
      </w:r>
      <w:r w:rsidRPr="009F04C0">
        <w:rPr>
          <w:b/>
          <w:color w:val="000000" w:themeColor="text1"/>
          <w:sz w:val="28"/>
          <w:szCs w:val="28"/>
          <w:lang w:val="fr-FR"/>
        </w:rPr>
        <w:t>C.</w:t>
      </w:r>
      <w:r w:rsidRPr="009F04C0">
        <w:rPr>
          <w:bCs/>
          <w:color w:val="000000" w:themeColor="text1"/>
          <w:sz w:val="28"/>
          <w:szCs w:val="28"/>
          <w:lang w:val="fr-FR"/>
        </w:rPr>
        <w:t xml:space="preserve"> 2</w:t>
      </w:r>
      <w:r w:rsidR="00877570">
        <w:rPr>
          <w:bCs/>
          <w:color w:val="000000" w:themeColor="text1"/>
          <w:sz w:val="28"/>
          <w:szCs w:val="28"/>
          <w:lang w:val="fr-FR"/>
        </w:rPr>
        <w:t>0</w:t>
      </w:r>
      <w:r w:rsidRPr="009F04C0">
        <w:rPr>
          <w:bCs/>
          <w:color w:val="000000" w:themeColor="text1"/>
          <w:sz w:val="28"/>
          <w:szCs w:val="28"/>
          <w:lang w:val="fr-FR"/>
        </w:rPr>
        <w:t>cm</w:t>
      </w:r>
      <w:r w:rsidRPr="009F04C0">
        <w:rPr>
          <w:color w:val="000000" w:themeColor="text1"/>
          <w:sz w:val="28"/>
          <w:szCs w:val="28"/>
          <w:lang w:val="fr-FR"/>
        </w:rPr>
        <w:tab/>
      </w:r>
      <w:r w:rsidRPr="009F04C0">
        <w:rPr>
          <w:color w:val="000000" w:themeColor="text1"/>
          <w:sz w:val="28"/>
          <w:szCs w:val="28"/>
          <w:lang w:val="fr-FR"/>
        </w:rPr>
        <w:tab/>
      </w:r>
      <w:r w:rsidR="00877570">
        <w:rPr>
          <w:color w:val="000000" w:themeColor="text1"/>
          <w:sz w:val="28"/>
          <w:szCs w:val="28"/>
          <w:lang w:val="vi-VN"/>
        </w:rPr>
        <w:t xml:space="preserve">          </w:t>
      </w:r>
      <w:r w:rsidRPr="009F04C0">
        <w:rPr>
          <w:b/>
          <w:bCs/>
          <w:color w:val="000000" w:themeColor="text1"/>
          <w:sz w:val="28"/>
          <w:szCs w:val="28"/>
          <w:lang w:val="fr-FR"/>
        </w:rPr>
        <w:t>D.</w:t>
      </w:r>
      <w:r w:rsidRPr="009F04C0">
        <w:rPr>
          <w:color w:val="000000" w:themeColor="text1"/>
          <w:sz w:val="28"/>
          <w:szCs w:val="28"/>
          <w:lang w:val="fr-FR"/>
        </w:rPr>
        <w:t xml:space="preserve"> </w:t>
      </w:r>
      <w:r w:rsidR="00877570">
        <w:rPr>
          <w:color w:val="000000" w:themeColor="text1"/>
          <w:sz w:val="28"/>
          <w:szCs w:val="28"/>
          <w:lang w:val="fr-FR"/>
        </w:rPr>
        <w:t>25</w:t>
      </w:r>
      <w:r w:rsidRPr="009F04C0">
        <w:rPr>
          <w:color w:val="000000" w:themeColor="text1"/>
          <w:sz w:val="28"/>
          <w:szCs w:val="28"/>
          <w:lang w:val="fr-FR"/>
        </w:rPr>
        <w:t>cm</w:t>
      </w:r>
    </w:p>
    <w:p w14:paraId="55A85049" w14:textId="77777777" w:rsidR="0024526C" w:rsidRPr="009F04C0" w:rsidRDefault="00000000">
      <w:pPr>
        <w:spacing w:line="276" w:lineRule="auto"/>
        <w:ind w:left="48" w:right="48"/>
        <w:jc w:val="both"/>
        <w:rPr>
          <w:color w:val="000000" w:themeColor="text1"/>
          <w:sz w:val="28"/>
          <w:szCs w:val="28"/>
          <w:lang w:val="fr-FR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Câu 5.</w:t>
      </w:r>
      <w:r w:rsidRPr="009F04C0">
        <w:rPr>
          <w:color w:val="000000" w:themeColor="text1"/>
          <w:sz w:val="28"/>
          <w:szCs w:val="28"/>
          <w:lang w:val="fr-FR" w:eastAsia="vi-VN"/>
        </w:rPr>
        <w:t xml:space="preserve"> </w:t>
      </w:r>
      <w:r w:rsidRPr="009F04C0">
        <w:rPr>
          <w:color w:val="000000" w:themeColor="text1"/>
          <w:sz w:val="28"/>
          <w:szCs w:val="28"/>
          <w:lang w:val="fr-FR"/>
        </w:rPr>
        <w:t>Ch</w:t>
      </w:r>
      <w:r w:rsidR="00877570">
        <w:rPr>
          <w:color w:val="000000" w:themeColor="text1"/>
          <w:sz w:val="28"/>
          <w:szCs w:val="28"/>
          <w:lang w:val="fr-FR"/>
        </w:rPr>
        <w:t>o</w:t>
      </w:r>
      <w:r w:rsidR="00877570">
        <w:rPr>
          <w:color w:val="000000" w:themeColor="text1"/>
          <w:sz w:val="28"/>
          <w:szCs w:val="28"/>
          <w:lang w:val="vi-VN"/>
        </w:rPr>
        <w:t xml:space="preserve"> hình chóp tam giác đều S.ABC có SH là đường cao. Đâu là</w:t>
      </w:r>
      <w:r w:rsidRPr="009F04C0">
        <w:rPr>
          <w:color w:val="000000" w:themeColor="text1"/>
          <w:sz w:val="28"/>
          <w:szCs w:val="28"/>
          <w:lang w:val="fr-FR"/>
        </w:rPr>
        <w:t xml:space="preserve"> phát biểu </w:t>
      </w:r>
      <w:r w:rsidR="00877570" w:rsidRPr="009F04C0">
        <w:rPr>
          <w:b/>
          <w:bCs/>
          <w:color w:val="000000" w:themeColor="text1"/>
          <w:sz w:val="28"/>
          <w:szCs w:val="28"/>
          <w:lang w:val="fr-FR"/>
        </w:rPr>
        <w:t>SAI</w:t>
      </w:r>
      <w:r w:rsidRPr="009F04C0">
        <w:rPr>
          <w:color w:val="000000" w:themeColor="text1"/>
          <w:sz w:val="28"/>
          <w:szCs w:val="28"/>
          <w:lang w:val="fr-FR"/>
        </w:rPr>
        <w:t>:</w:t>
      </w:r>
    </w:p>
    <w:p w14:paraId="351CD650" w14:textId="77777777" w:rsidR="0024526C" w:rsidRPr="009F04C0" w:rsidRDefault="00000000">
      <w:pPr>
        <w:spacing w:line="276" w:lineRule="auto"/>
        <w:ind w:left="180" w:right="48"/>
        <w:jc w:val="both"/>
        <w:rPr>
          <w:color w:val="000000" w:themeColor="text1"/>
          <w:sz w:val="28"/>
          <w:szCs w:val="28"/>
          <w:lang w:val="fr-FR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A.</w:t>
      </w:r>
      <w:r w:rsidRPr="009F04C0">
        <w:rPr>
          <w:color w:val="000000" w:themeColor="text1"/>
          <w:sz w:val="28"/>
          <w:szCs w:val="28"/>
          <w:lang w:val="fr-FR"/>
        </w:rPr>
        <w:t xml:space="preserve"> </w:t>
      </w:r>
      <w:r w:rsidR="00877570">
        <w:rPr>
          <w:color w:val="000000" w:themeColor="text1"/>
          <w:sz w:val="28"/>
          <w:szCs w:val="28"/>
          <w:lang w:val="fr-FR"/>
        </w:rPr>
        <w:t>SH</w:t>
      </w:r>
      <w:r w:rsidR="00877570">
        <w:rPr>
          <w:color w:val="000000" w:themeColor="text1"/>
          <w:sz w:val="28"/>
          <w:szCs w:val="28"/>
          <w:lang w:val="vi-VN"/>
        </w:rPr>
        <w:t xml:space="preserve"> là chiều cao của hình chóp S.ABC</w:t>
      </w:r>
    </w:p>
    <w:p w14:paraId="2E569414" w14:textId="77777777" w:rsidR="0024526C" w:rsidRPr="009F04C0" w:rsidRDefault="00000000">
      <w:pPr>
        <w:spacing w:line="276" w:lineRule="auto"/>
        <w:ind w:left="180" w:right="48"/>
        <w:jc w:val="both"/>
        <w:rPr>
          <w:bCs/>
          <w:color w:val="000000" w:themeColor="text1"/>
          <w:sz w:val="28"/>
          <w:szCs w:val="28"/>
          <w:lang w:val="fr-FR"/>
        </w:rPr>
      </w:pPr>
      <w:r w:rsidRPr="009F04C0">
        <w:rPr>
          <w:b/>
          <w:color w:val="000000" w:themeColor="text1"/>
          <w:sz w:val="28"/>
          <w:szCs w:val="28"/>
          <w:lang w:val="fr-FR"/>
        </w:rPr>
        <w:t>B.</w:t>
      </w:r>
      <w:r w:rsidRPr="009F04C0">
        <w:rPr>
          <w:bCs/>
          <w:color w:val="000000" w:themeColor="text1"/>
          <w:sz w:val="28"/>
          <w:szCs w:val="28"/>
          <w:lang w:val="fr-FR"/>
        </w:rPr>
        <w:t xml:space="preserve"> </w:t>
      </w:r>
      <w:r w:rsidR="00877570">
        <w:rPr>
          <w:bCs/>
          <w:color w:val="000000" w:themeColor="text1"/>
          <w:sz w:val="28"/>
          <w:szCs w:val="28"/>
          <w:lang w:val="fr-FR"/>
        </w:rPr>
        <w:t>Mặt</w:t>
      </w:r>
      <w:r w:rsidR="00877570">
        <w:rPr>
          <w:bCs/>
          <w:color w:val="000000" w:themeColor="text1"/>
          <w:sz w:val="28"/>
          <w:szCs w:val="28"/>
          <w:lang w:val="vi-VN"/>
        </w:rPr>
        <w:t xml:space="preserve"> đáy ABC là tam giác đều</w:t>
      </w:r>
      <w:r w:rsidRPr="009F04C0">
        <w:rPr>
          <w:bCs/>
          <w:color w:val="000000" w:themeColor="text1"/>
          <w:sz w:val="28"/>
          <w:szCs w:val="28"/>
          <w:lang w:val="fr-FR"/>
        </w:rPr>
        <w:t>.</w:t>
      </w:r>
    </w:p>
    <w:p w14:paraId="4A7B9503" w14:textId="77777777" w:rsidR="0024526C" w:rsidRPr="009F04C0" w:rsidRDefault="00000000">
      <w:pPr>
        <w:spacing w:line="276" w:lineRule="auto"/>
        <w:ind w:left="180" w:right="48"/>
        <w:jc w:val="both"/>
        <w:rPr>
          <w:color w:val="000000" w:themeColor="text1"/>
          <w:sz w:val="28"/>
          <w:szCs w:val="28"/>
          <w:lang w:val="fr-FR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C.</w:t>
      </w:r>
      <w:r w:rsidRPr="009F04C0">
        <w:rPr>
          <w:color w:val="000000" w:themeColor="text1"/>
          <w:sz w:val="28"/>
          <w:szCs w:val="28"/>
          <w:lang w:val="fr-FR"/>
        </w:rPr>
        <w:t xml:space="preserve"> </w:t>
      </w:r>
      <w:r w:rsidR="00877570">
        <w:rPr>
          <w:color w:val="000000" w:themeColor="text1"/>
          <w:sz w:val="28"/>
          <w:szCs w:val="28"/>
          <w:lang w:val="fr-FR"/>
        </w:rPr>
        <w:t>SA</w:t>
      </w:r>
      <w:r w:rsidR="00877570">
        <w:rPr>
          <w:color w:val="000000" w:themeColor="text1"/>
          <w:sz w:val="28"/>
          <w:szCs w:val="28"/>
          <w:lang w:val="vi-VN"/>
        </w:rPr>
        <w:t>=SB=SC</w:t>
      </w:r>
      <w:r w:rsidRPr="009F04C0">
        <w:rPr>
          <w:color w:val="000000" w:themeColor="text1"/>
          <w:sz w:val="28"/>
          <w:szCs w:val="28"/>
          <w:lang w:val="fr-FR"/>
        </w:rPr>
        <w:t>.</w:t>
      </w:r>
    </w:p>
    <w:p w14:paraId="02107474" w14:textId="77777777" w:rsidR="0024526C" w:rsidRPr="009F04C0" w:rsidRDefault="00000000">
      <w:pPr>
        <w:spacing w:line="276" w:lineRule="auto"/>
        <w:ind w:left="180" w:right="48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D.</w:t>
      </w:r>
      <w:r w:rsidRPr="009F04C0">
        <w:rPr>
          <w:color w:val="000000" w:themeColor="text1"/>
          <w:sz w:val="28"/>
          <w:szCs w:val="28"/>
          <w:lang w:val="fr-FR"/>
        </w:rPr>
        <w:t xml:space="preserve"> Hình chóp tam giác đều có các mặt bên là tam giác </w:t>
      </w:r>
      <w:r w:rsidR="00877570">
        <w:rPr>
          <w:color w:val="000000" w:themeColor="text1"/>
          <w:sz w:val="28"/>
          <w:szCs w:val="28"/>
          <w:lang w:val="fr-FR"/>
        </w:rPr>
        <w:t>đều</w:t>
      </w:r>
      <w:r w:rsidRPr="009F04C0">
        <w:rPr>
          <w:color w:val="000000" w:themeColor="text1"/>
          <w:sz w:val="28"/>
          <w:szCs w:val="28"/>
          <w:lang w:val="fr-FR"/>
        </w:rPr>
        <w:t>.</w:t>
      </w:r>
    </w:p>
    <w:p w14:paraId="4C5029E2" w14:textId="77777777" w:rsidR="0024526C" w:rsidRPr="00877570" w:rsidRDefault="00000000">
      <w:pPr>
        <w:spacing w:line="276" w:lineRule="auto"/>
        <w:rPr>
          <w:bCs/>
          <w:color w:val="000000" w:themeColor="text1"/>
          <w:sz w:val="28"/>
          <w:szCs w:val="28"/>
          <w:lang w:val="vi-VN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Câu 6.</w:t>
      </w:r>
      <w:r w:rsidRPr="009F04C0">
        <w:rPr>
          <w:color w:val="000000" w:themeColor="text1"/>
          <w:sz w:val="28"/>
          <w:szCs w:val="28"/>
          <w:lang w:val="fr-FR" w:eastAsia="vi-VN"/>
        </w:rPr>
        <w:t xml:space="preserve"> </w:t>
      </w:r>
      <w:r w:rsidR="00877570">
        <w:rPr>
          <w:bCs/>
          <w:color w:val="000000" w:themeColor="text1"/>
          <w:sz w:val="28"/>
          <w:szCs w:val="28"/>
          <w:lang w:val="fr-FR"/>
        </w:rPr>
        <w:t>Cho</w:t>
      </w:r>
      <w:r w:rsidRPr="009F04C0">
        <w:rPr>
          <w:bCs/>
          <w:color w:val="000000" w:themeColor="text1"/>
          <w:sz w:val="28"/>
          <w:szCs w:val="28"/>
          <w:lang w:val="fr-FR"/>
        </w:rPr>
        <w:t xml:space="preserve"> tam giác </w:t>
      </w:r>
      <w:r w:rsidR="00877570">
        <w:rPr>
          <w:bCs/>
          <w:color w:val="000000" w:themeColor="text1"/>
          <w:sz w:val="28"/>
          <w:szCs w:val="28"/>
          <w:lang w:val="fr-FR"/>
        </w:rPr>
        <w:t>DEF</w:t>
      </w:r>
      <w:r w:rsidRPr="009F04C0">
        <w:rPr>
          <w:bCs/>
          <w:color w:val="000000" w:themeColor="text1"/>
          <w:sz w:val="28"/>
          <w:szCs w:val="28"/>
          <w:lang w:val="fr-FR"/>
        </w:rPr>
        <w:t xml:space="preserve"> vuông tại </w:t>
      </w:r>
      <w:r w:rsidR="00877570">
        <w:rPr>
          <w:bCs/>
          <w:color w:val="000000" w:themeColor="text1"/>
          <w:sz w:val="28"/>
          <w:szCs w:val="28"/>
          <w:lang w:val="fr-FR"/>
        </w:rPr>
        <w:t>E</w:t>
      </w:r>
      <w:r w:rsidRPr="009F04C0">
        <w:rPr>
          <w:bCs/>
          <w:color w:val="000000" w:themeColor="text1"/>
          <w:sz w:val="28"/>
          <w:szCs w:val="28"/>
          <w:lang w:val="fr-FR"/>
        </w:rPr>
        <w:t xml:space="preserve"> thì</w:t>
      </w:r>
      <w:r w:rsidR="00877570">
        <w:rPr>
          <w:bCs/>
          <w:color w:val="000000" w:themeColor="text1"/>
          <w:sz w:val="28"/>
          <w:szCs w:val="28"/>
          <w:lang w:val="vi-VN"/>
        </w:rPr>
        <w:t xml:space="preserve"> kết luận nào dưới đây là đúng ?</w:t>
      </w:r>
    </w:p>
    <w:p w14:paraId="3A638F3B" w14:textId="77777777" w:rsidR="0024526C" w:rsidRPr="00BC4C80" w:rsidRDefault="00000000">
      <w:pPr>
        <w:spacing w:line="276" w:lineRule="auto"/>
        <w:ind w:firstLine="720"/>
        <w:rPr>
          <w:bCs/>
          <w:iCs/>
          <w:color w:val="000000" w:themeColor="text1"/>
          <w:sz w:val="28"/>
          <w:szCs w:val="28"/>
          <w:lang w:val="nl-BE"/>
        </w:rPr>
      </w:pPr>
      <w:r w:rsidRPr="00A6708E">
        <w:rPr>
          <w:b/>
          <w:color w:val="000000" w:themeColor="text1"/>
          <w:sz w:val="28"/>
          <w:szCs w:val="28"/>
          <w:lang w:val="nl-BE"/>
        </w:rPr>
        <w:t>A.</w:t>
      </w:r>
      <w:r w:rsidRPr="00A6708E">
        <w:rPr>
          <w:bCs/>
          <w:color w:val="000000" w:themeColor="text1"/>
          <w:sz w:val="28"/>
          <w:szCs w:val="28"/>
          <w:lang w:val="nl-BE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DE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DF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EF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</m:oMath>
      <w:r w:rsidRPr="00A6708E">
        <w:rPr>
          <w:bCs/>
          <w:color w:val="000000" w:themeColor="text1"/>
          <w:sz w:val="28"/>
          <w:szCs w:val="28"/>
          <w:vertAlign w:val="superscript"/>
          <w:lang w:val="nl-BE"/>
        </w:rPr>
        <w:tab/>
      </w:r>
      <w:r w:rsidRPr="00A6708E">
        <w:rPr>
          <w:bCs/>
          <w:color w:val="000000" w:themeColor="text1"/>
          <w:sz w:val="28"/>
          <w:szCs w:val="28"/>
          <w:vertAlign w:val="superscript"/>
          <w:lang w:val="nl-BE"/>
        </w:rPr>
        <w:tab/>
      </w:r>
      <w:r w:rsidRPr="00A6708E">
        <w:rPr>
          <w:b/>
          <w:color w:val="000000" w:themeColor="text1"/>
          <w:sz w:val="28"/>
          <w:szCs w:val="28"/>
          <w:lang w:val="nl-BE"/>
        </w:rPr>
        <w:t>B.</w:t>
      </w:r>
      <m:oMath>
        <m:sSup>
          <m:sSupPr>
            <m:ctrlPr>
              <w:rPr>
                <w:rFonts w:ascii="Cambria Math" w:hAnsi="Cambria Math"/>
                <w:bCs/>
                <w:iCs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 xml:space="preserve">  DF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=</m:t>
        </m:r>
        <m:sSup>
          <m:sSupPr>
            <m:ctrlPr>
              <w:rPr>
                <w:rFonts w:ascii="Cambria Math" w:hAnsi="Cambria Math"/>
                <w:bCs/>
                <w:iCs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DE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+</m:t>
        </m:r>
        <m:sSup>
          <m:sSupPr>
            <m:ctrlPr>
              <w:rPr>
                <w:rFonts w:ascii="Cambria Math" w:hAnsi="Cambria Math"/>
                <w:bCs/>
                <w:iCs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EF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</m:oMath>
    </w:p>
    <w:p w14:paraId="187AA9E5" w14:textId="77777777" w:rsidR="0024526C" w:rsidRPr="00A6708E" w:rsidRDefault="00000000">
      <w:pPr>
        <w:spacing w:line="276" w:lineRule="auto"/>
        <w:ind w:firstLine="720"/>
        <w:rPr>
          <w:color w:val="000000" w:themeColor="text1"/>
          <w:sz w:val="28"/>
          <w:szCs w:val="28"/>
          <w:lang w:val="nl-BE"/>
        </w:rPr>
      </w:pPr>
      <w:r w:rsidRPr="00A6708E">
        <w:rPr>
          <w:b/>
          <w:color w:val="000000" w:themeColor="text1"/>
          <w:sz w:val="28"/>
          <w:szCs w:val="28"/>
          <w:lang w:val="nl-BE"/>
        </w:rPr>
        <w:t>C.</w:t>
      </w:r>
      <w:r w:rsidRPr="00A6708E">
        <w:rPr>
          <w:bCs/>
          <w:color w:val="000000" w:themeColor="text1"/>
          <w:sz w:val="28"/>
          <w:szCs w:val="28"/>
          <w:lang w:val="nl-BE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DE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DF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nl-BE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EF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nl-BE"/>
              </w:rPr>
              <m:t>2</m:t>
            </m:r>
          </m:sup>
        </m:sSup>
      </m:oMath>
      <w:r w:rsidRPr="00A6708E">
        <w:rPr>
          <w:bCs/>
          <w:color w:val="000000" w:themeColor="text1"/>
          <w:sz w:val="28"/>
          <w:szCs w:val="28"/>
          <w:vertAlign w:val="superscript"/>
          <w:lang w:val="nl-BE"/>
        </w:rPr>
        <w:tab/>
      </w:r>
      <w:r w:rsidRPr="00A6708E">
        <w:rPr>
          <w:bCs/>
          <w:color w:val="000000" w:themeColor="text1"/>
          <w:sz w:val="28"/>
          <w:szCs w:val="28"/>
          <w:vertAlign w:val="superscript"/>
          <w:lang w:val="nl-BE"/>
        </w:rPr>
        <w:tab/>
      </w:r>
      <w:r w:rsidRPr="00A6708E">
        <w:rPr>
          <w:b/>
          <w:color w:val="000000" w:themeColor="text1"/>
          <w:sz w:val="28"/>
          <w:szCs w:val="28"/>
          <w:lang w:val="nl-BE"/>
        </w:rPr>
        <w:t>D.</w:t>
      </w:r>
      <w:r w:rsidRPr="00A6708E">
        <w:rPr>
          <w:color w:val="000000" w:themeColor="text1"/>
          <w:sz w:val="28"/>
          <w:szCs w:val="28"/>
          <w:lang w:val="nl-BE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nl-BE"/>
          </w:rPr>
          <m:t>DF=EF+ED</m:t>
        </m:r>
      </m:oMath>
    </w:p>
    <w:p w14:paraId="34D47967" w14:textId="77777777" w:rsidR="0024526C" w:rsidRPr="00A6708E" w:rsidRDefault="00000000">
      <w:pPr>
        <w:spacing w:line="276" w:lineRule="auto"/>
        <w:rPr>
          <w:snapToGrid w:val="0"/>
          <w:color w:val="000000" w:themeColor="text1"/>
          <w:w w:val="0"/>
          <w:sz w:val="28"/>
          <w:szCs w:val="28"/>
          <w:u w:color="000000"/>
          <w:shd w:val="clear" w:color="000000" w:fill="000000"/>
          <w:lang w:val="nl-BE" w:eastAsia="zh-CN" w:bidi="zh-CN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 xml:space="preserve">Câu 7. </w:t>
      </w:r>
      <w:r w:rsidRPr="00A6708E">
        <w:rPr>
          <w:color w:val="000000" w:themeColor="text1"/>
          <w:sz w:val="28"/>
          <w:szCs w:val="28"/>
          <w:lang w:val="nl-BE"/>
        </w:rPr>
        <w:t>Trong các hình sau, hình nào là hình vuông: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542"/>
        <w:gridCol w:w="2290"/>
        <w:gridCol w:w="3096"/>
      </w:tblGrid>
      <w:tr w:rsidR="0024526C" w14:paraId="64B83EAA" w14:textId="77777777">
        <w:tc>
          <w:tcPr>
            <w:tcW w:w="2512" w:type="dxa"/>
            <w:vAlign w:val="center"/>
          </w:tcPr>
          <w:p w14:paraId="56423BA2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693C3AC" wp14:editId="5DC67FB7">
                  <wp:extent cx="1280160" cy="896620"/>
                  <wp:effectExtent l="0" t="0" r="15240" b="17780"/>
                  <wp:docPr id="1" name="Picture 1" descr="E:\0. My Pictures\tải xuống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:\0. My Pictures\tải xuống (2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8" t="4844" r="11568" b="4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89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</w:tcPr>
          <w:p w14:paraId="45F6A02D" w14:textId="77777777" w:rsidR="0024526C" w:rsidRDefault="0000000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31E6E57" wp14:editId="617BD7CB">
                  <wp:extent cx="1371600" cy="737235"/>
                  <wp:effectExtent l="0" t="0" r="0" b="24765"/>
                  <wp:docPr id="4" name="Picture 4" descr="E:\0. My Pictures\tải xuống (2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:\0. My Pictures\tải xuống (2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76" t="12650" r="11719" b="29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  <w:vAlign w:val="center"/>
          </w:tcPr>
          <w:p w14:paraId="216BAE86" w14:textId="77777777" w:rsidR="0024526C" w:rsidRDefault="0000000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127EEE" wp14:editId="4B9C57C9">
                  <wp:extent cx="822960" cy="797560"/>
                  <wp:effectExtent l="0" t="0" r="15240" b="15240"/>
                  <wp:docPr id="3" name="Picture 3" descr="E:\0. My Pictures\tải xuống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:\0. My Pictures\tải xuống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" t="2747" r="-1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9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3B130BCB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7E0A65E" wp14:editId="105B30A7">
                  <wp:extent cx="1828800" cy="890905"/>
                  <wp:effectExtent l="0" t="0" r="0" b="23495"/>
                  <wp:docPr id="5" name="Picture 5" descr="E:\0. My Pictures\tải xuống (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:\0. My Pictures\tải xuống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" t="2050" r="1276" b="11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9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26C" w14:paraId="4AB6F643" w14:textId="77777777">
        <w:tc>
          <w:tcPr>
            <w:tcW w:w="2512" w:type="dxa"/>
            <w:vAlign w:val="center"/>
          </w:tcPr>
          <w:p w14:paraId="0B48EA62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Hình 1</w:t>
            </w:r>
          </w:p>
        </w:tc>
        <w:tc>
          <w:tcPr>
            <w:tcW w:w="2542" w:type="dxa"/>
          </w:tcPr>
          <w:p w14:paraId="0754774A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Hình 2</w:t>
            </w:r>
          </w:p>
        </w:tc>
        <w:tc>
          <w:tcPr>
            <w:tcW w:w="2290" w:type="dxa"/>
            <w:vAlign w:val="center"/>
          </w:tcPr>
          <w:p w14:paraId="4E710283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Hình 3</w:t>
            </w:r>
          </w:p>
        </w:tc>
        <w:tc>
          <w:tcPr>
            <w:tcW w:w="3096" w:type="dxa"/>
            <w:vAlign w:val="center"/>
          </w:tcPr>
          <w:p w14:paraId="607A3102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Hình 4</w:t>
            </w:r>
          </w:p>
        </w:tc>
      </w:tr>
    </w:tbl>
    <w:p w14:paraId="68124EB1" w14:textId="77777777" w:rsidR="0024526C" w:rsidRDefault="00000000">
      <w:pPr>
        <w:spacing w:line="276" w:lineRule="auto"/>
        <w:ind w:firstLine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Hình 1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>B.</w:t>
      </w:r>
      <w:r>
        <w:rPr>
          <w:color w:val="000000" w:themeColor="text1"/>
          <w:sz w:val="28"/>
          <w:szCs w:val="28"/>
        </w:rPr>
        <w:t xml:space="preserve"> Hình 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 xml:space="preserve"> Hình 3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Hình 4</w:t>
      </w:r>
    </w:p>
    <w:p w14:paraId="2161BACA" w14:textId="77777777" w:rsidR="0024526C" w:rsidRDefault="00000000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 xml:space="preserve">Câu 8. </w:t>
      </w:r>
      <w:r>
        <w:rPr>
          <w:bCs/>
          <w:color w:val="000000" w:themeColor="text1"/>
          <w:sz w:val="28"/>
          <w:szCs w:val="28"/>
        </w:rPr>
        <w:t>Trong các biểu thức đại số sau, biểu thức đại số nào không phải đơn thức ?</w:t>
      </w:r>
    </w:p>
    <w:p w14:paraId="3D478CBB" w14:textId="77777777" w:rsidR="0024526C" w:rsidRPr="00302AFD" w:rsidRDefault="00302AFD">
      <w:pPr>
        <w:tabs>
          <w:tab w:val="left" w:pos="0"/>
          <w:tab w:val="left" w:pos="567"/>
          <w:tab w:val="left" w:pos="2835"/>
          <w:tab w:val="left" w:pos="5103"/>
        </w:tabs>
        <w:spacing w:line="276" w:lineRule="auto"/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      </w:t>
      </w:r>
      <w:r>
        <w:rPr>
          <w:b/>
          <w:color w:val="000000" w:themeColor="text1"/>
          <w:sz w:val="28"/>
          <w:szCs w:val="28"/>
          <w:lang w:val="fr-FR"/>
        </w:rPr>
        <w:t>A.</w:t>
      </w:r>
      <w:r>
        <w:rPr>
          <w:bCs/>
          <w:color w:val="000000" w:themeColor="text1"/>
          <w:sz w:val="28"/>
          <w:szCs w:val="28"/>
          <w:lang w:val="fr-FR"/>
        </w:rPr>
        <w:t xml:space="preserve"> </w:t>
      </w:r>
      <w:r w:rsidR="00BC4C80">
        <w:rPr>
          <w:bCs/>
          <w:color w:val="000000" w:themeColor="text1"/>
          <w:sz w:val="28"/>
          <w:szCs w:val="28"/>
          <w:lang w:val="fr-FR"/>
        </w:rPr>
        <w:t>8</w:t>
      </w:r>
      <w:r>
        <w:rPr>
          <w:bCs/>
          <w:color w:val="000000" w:themeColor="text1"/>
          <w:sz w:val="28"/>
          <w:szCs w:val="28"/>
          <w:lang w:val="vi-VN"/>
        </w:rPr>
        <w:t xml:space="preserve">                  </w:t>
      </w:r>
      <w:r>
        <w:rPr>
          <w:bCs/>
          <w:color w:val="000000" w:themeColor="text1"/>
          <w:sz w:val="28"/>
          <w:szCs w:val="28"/>
          <w:lang w:val="vi-VN"/>
        </w:rPr>
        <w:tab/>
      </w:r>
      <w:r>
        <w:rPr>
          <w:b/>
          <w:color w:val="000000" w:themeColor="text1"/>
          <w:sz w:val="28"/>
          <w:szCs w:val="28"/>
          <w:lang w:val="fr-FR"/>
        </w:rPr>
        <w:t>B.</w:t>
      </w:r>
      <w:r>
        <w:rPr>
          <w:bCs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3x+y</m:t>
        </m:r>
      </m:oMath>
      <w:r>
        <w:rPr>
          <w:bCs/>
          <w:color w:val="000000" w:themeColor="text1"/>
          <w:sz w:val="28"/>
          <w:szCs w:val="28"/>
          <w:lang w:val="vi-VN"/>
        </w:rPr>
        <w:t xml:space="preserve">                </w:t>
      </w:r>
      <w:r>
        <w:rPr>
          <w:b/>
          <w:color w:val="000000" w:themeColor="text1"/>
          <w:sz w:val="28"/>
          <w:szCs w:val="28"/>
          <w:lang w:val="fr-FR"/>
        </w:rPr>
        <w:t>C.</w:t>
      </w:r>
      <w:r>
        <w:rPr>
          <w:bCs/>
          <w:color w:val="000000" w:themeColor="text1"/>
          <w:sz w:val="28"/>
          <w:szCs w:val="28"/>
          <w:lang w:val="fr-FR"/>
        </w:rPr>
        <w:t xml:space="preserve"> x</w:t>
      </w:r>
      <w:r>
        <w:rPr>
          <w:bCs/>
          <w:color w:val="000000" w:themeColor="text1"/>
          <w:sz w:val="28"/>
          <w:szCs w:val="28"/>
          <w:vertAlign w:val="superscript"/>
          <w:lang w:val="fr-FR"/>
        </w:rPr>
        <w:t>3</w:t>
      </w:r>
      <w:r>
        <w:rPr>
          <w:bCs/>
          <w:color w:val="000000" w:themeColor="text1"/>
          <w:sz w:val="28"/>
          <w:szCs w:val="28"/>
          <w:lang w:val="fr-FR"/>
        </w:rPr>
        <w:t>y</w:t>
      </w:r>
      <w:r>
        <w:rPr>
          <w:bCs/>
          <w:color w:val="000000" w:themeColor="text1"/>
          <w:sz w:val="28"/>
          <w:szCs w:val="28"/>
          <w:lang w:val="fr-FR"/>
        </w:rPr>
        <w:tab/>
      </w:r>
      <w:r>
        <w:rPr>
          <w:bCs/>
          <w:color w:val="000000" w:themeColor="text1"/>
          <w:sz w:val="28"/>
          <w:szCs w:val="28"/>
          <w:lang w:val="fr-FR"/>
        </w:rPr>
        <w:tab/>
      </w:r>
      <w:r>
        <w:rPr>
          <w:b/>
          <w:color w:val="000000" w:themeColor="text1"/>
          <w:sz w:val="28"/>
          <w:szCs w:val="28"/>
          <w:lang w:val="fr-FR"/>
        </w:rPr>
        <w:t>D.</w:t>
      </w:r>
      <w:r>
        <w:rPr>
          <w:bCs/>
          <w:color w:val="000000" w:themeColor="text1"/>
          <w:sz w:val="28"/>
          <w:szCs w:val="28"/>
          <w:lang w:val="fr-FR"/>
        </w:rPr>
        <w:t xml:space="preserve"> </w:t>
      </w:r>
      <w:r w:rsidR="00BC4C80">
        <w:rPr>
          <w:bCs/>
          <w:color w:val="000000" w:themeColor="text1"/>
          <w:sz w:val="28"/>
          <w:szCs w:val="28"/>
          <w:lang w:val="vi-VN"/>
        </w:rPr>
        <w:t>-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5</m:t>
            </m:r>
          </m:sup>
        </m:sSup>
      </m:oMath>
    </w:p>
    <w:p w14:paraId="7CEEC85B" w14:textId="77777777" w:rsidR="0024526C" w:rsidRPr="00A6708E" w:rsidRDefault="00000000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color w:val="000000" w:themeColor="text1"/>
          <w:sz w:val="28"/>
          <w:szCs w:val="28"/>
          <w:lang w:val="fr-FR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>Câu 9.</w:t>
      </w:r>
      <w:r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r w:rsidRPr="00A6708E">
        <w:rPr>
          <w:bCs/>
          <w:color w:val="000000" w:themeColor="text1"/>
          <w:sz w:val="28"/>
          <w:szCs w:val="28"/>
          <w:lang w:val="fr-FR"/>
        </w:rPr>
        <w:t xml:space="preserve">Thể tích của hình chóp tứ giác đều có chiều cao </w:t>
      </w:r>
      <w:r w:rsidR="00F6305C">
        <w:rPr>
          <w:bCs/>
          <w:color w:val="000000" w:themeColor="text1"/>
          <w:sz w:val="28"/>
          <w:szCs w:val="28"/>
          <w:lang w:val="fr-FR"/>
        </w:rPr>
        <w:t>7</w:t>
      </w:r>
      <w:r w:rsidRPr="00A6708E">
        <w:rPr>
          <w:bCs/>
          <w:color w:val="000000" w:themeColor="text1"/>
          <w:sz w:val="28"/>
          <w:szCs w:val="28"/>
          <w:lang w:val="fr-FR"/>
        </w:rPr>
        <w:t xml:space="preserve"> cm, cạnh đáy là </w:t>
      </w:r>
      <w:r w:rsidR="00F6305C">
        <w:rPr>
          <w:bCs/>
          <w:color w:val="000000" w:themeColor="text1"/>
          <w:sz w:val="28"/>
          <w:szCs w:val="28"/>
          <w:lang w:val="fr-FR"/>
        </w:rPr>
        <w:t>12</w:t>
      </w:r>
      <w:r w:rsidRPr="00A6708E">
        <w:rPr>
          <w:bCs/>
          <w:color w:val="000000" w:themeColor="text1"/>
          <w:sz w:val="28"/>
          <w:szCs w:val="28"/>
          <w:lang w:val="fr-FR"/>
        </w:rPr>
        <w:t xml:space="preserve"> cm là :</w:t>
      </w:r>
    </w:p>
    <w:p w14:paraId="6F8956DF" w14:textId="77777777" w:rsidR="0024526C" w:rsidRPr="00302AFD" w:rsidRDefault="00F6305C" w:rsidP="00302AFD">
      <w:pPr>
        <w:pStyle w:val="ListParagraph"/>
        <w:numPr>
          <w:ilvl w:val="0"/>
          <w:numId w:val="8"/>
        </w:num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color w:val="000000" w:themeColor="text1"/>
          <w:sz w:val="28"/>
          <w:szCs w:val="28"/>
          <w:lang w:val="fr-FR"/>
        </w:rPr>
      </w:pPr>
      <w:r w:rsidRPr="00302AFD">
        <w:rPr>
          <w:bCs/>
          <w:color w:val="000000" w:themeColor="text1"/>
          <w:sz w:val="28"/>
          <w:szCs w:val="28"/>
          <w:lang w:val="fr-FR"/>
        </w:rPr>
        <w:t>84 cm</w:t>
      </w:r>
      <w:r w:rsidRPr="00302AFD">
        <w:rPr>
          <w:bCs/>
          <w:color w:val="000000" w:themeColor="text1"/>
          <w:sz w:val="28"/>
          <w:szCs w:val="28"/>
          <w:vertAlign w:val="superscript"/>
          <w:lang w:val="fr-FR"/>
        </w:rPr>
        <w:t>3</w:t>
      </w:r>
      <w:r w:rsidRPr="00302AFD">
        <w:rPr>
          <w:bCs/>
          <w:color w:val="000000" w:themeColor="text1"/>
          <w:sz w:val="28"/>
          <w:szCs w:val="28"/>
          <w:lang w:val="fr-FR"/>
        </w:rPr>
        <w:tab/>
      </w:r>
      <w:r w:rsidRPr="00302AFD">
        <w:rPr>
          <w:b/>
          <w:color w:val="000000" w:themeColor="text1"/>
          <w:sz w:val="28"/>
          <w:szCs w:val="28"/>
          <w:lang w:val="fr-FR"/>
        </w:rPr>
        <w:t>B.</w:t>
      </w:r>
      <w:r w:rsidRPr="00302AFD">
        <w:rPr>
          <w:bCs/>
          <w:color w:val="000000" w:themeColor="text1"/>
          <w:sz w:val="28"/>
          <w:szCs w:val="28"/>
          <w:lang w:val="fr-FR"/>
        </w:rPr>
        <w:t xml:space="preserve"> 24 cm</w:t>
      </w:r>
      <w:r w:rsidRPr="00302AFD">
        <w:rPr>
          <w:bCs/>
          <w:color w:val="000000" w:themeColor="text1"/>
          <w:sz w:val="28"/>
          <w:szCs w:val="28"/>
          <w:vertAlign w:val="superscript"/>
          <w:lang w:val="fr-FR"/>
        </w:rPr>
        <w:t>3</w:t>
      </w:r>
      <w:r w:rsidRPr="00302AFD">
        <w:rPr>
          <w:bCs/>
          <w:color w:val="000000" w:themeColor="text1"/>
          <w:sz w:val="28"/>
          <w:szCs w:val="28"/>
          <w:lang w:val="fr-FR"/>
        </w:rPr>
        <w:tab/>
      </w:r>
      <w:r w:rsidRPr="00302AFD">
        <w:rPr>
          <w:b/>
          <w:color w:val="000000" w:themeColor="text1"/>
          <w:sz w:val="28"/>
          <w:szCs w:val="28"/>
          <w:lang w:val="fr-FR"/>
        </w:rPr>
        <w:t>C.</w:t>
      </w:r>
      <w:r w:rsidRPr="00302AFD">
        <w:rPr>
          <w:bCs/>
          <w:color w:val="000000" w:themeColor="text1"/>
          <w:sz w:val="28"/>
          <w:szCs w:val="28"/>
          <w:lang w:val="fr-FR"/>
        </w:rPr>
        <w:t xml:space="preserve">  588 cm</w:t>
      </w:r>
      <w:r w:rsidRPr="00302AFD">
        <w:rPr>
          <w:bCs/>
          <w:color w:val="000000" w:themeColor="text1"/>
          <w:sz w:val="28"/>
          <w:szCs w:val="28"/>
          <w:vertAlign w:val="superscript"/>
          <w:lang w:val="fr-FR"/>
        </w:rPr>
        <w:t xml:space="preserve">3. </w:t>
      </w:r>
      <w:r w:rsidRPr="00302AFD">
        <w:rPr>
          <w:bCs/>
          <w:color w:val="000000" w:themeColor="text1"/>
          <w:sz w:val="28"/>
          <w:szCs w:val="28"/>
          <w:vertAlign w:val="superscript"/>
          <w:lang w:val="vi-VN"/>
        </w:rPr>
        <w:t xml:space="preserve">               </w:t>
      </w:r>
      <w:r w:rsidRPr="00302AFD">
        <w:rPr>
          <w:b/>
          <w:color w:val="000000" w:themeColor="text1"/>
          <w:sz w:val="28"/>
          <w:szCs w:val="28"/>
          <w:lang w:val="fr-FR"/>
        </w:rPr>
        <w:t>D.</w:t>
      </w:r>
      <w:r w:rsidRPr="00302AFD">
        <w:rPr>
          <w:bCs/>
          <w:color w:val="000000" w:themeColor="text1"/>
          <w:sz w:val="28"/>
          <w:szCs w:val="28"/>
          <w:lang w:val="fr-FR"/>
        </w:rPr>
        <w:t xml:space="preserve">  </w:t>
      </w:r>
      <w:r w:rsidR="00BC4C80" w:rsidRPr="00302AFD">
        <w:rPr>
          <w:bCs/>
          <w:color w:val="000000" w:themeColor="text1"/>
          <w:sz w:val="28"/>
          <w:szCs w:val="28"/>
          <w:lang w:val="fr-FR"/>
        </w:rPr>
        <w:t>336</w:t>
      </w:r>
      <w:r w:rsidRPr="00302AFD">
        <w:rPr>
          <w:bCs/>
          <w:color w:val="000000" w:themeColor="text1"/>
          <w:sz w:val="28"/>
          <w:szCs w:val="28"/>
          <w:lang w:val="fr-FR"/>
        </w:rPr>
        <w:t xml:space="preserve"> cm</w:t>
      </w:r>
      <w:r w:rsidRPr="00302AFD">
        <w:rPr>
          <w:bCs/>
          <w:color w:val="000000" w:themeColor="text1"/>
          <w:sz w:val="28"/>
          <w:szCs w:val="28"/>
          <w:vertAlign w:val="superscript"/>
          <w:lang w:val="fr-FR"/>
        </w:rPr>
        <w:t>3</w:t>
      </w:r>
    </w:p>
    <w:p w14:paraId="02D6A71F" w14:textId="77777777" w:rsidR="0024526C" w:rsidRPr="00A6708E" w:rsidRDefault="00000000">
      <w:pPr>
        <w:spacing w:line="276" w:lineRule="auto"/>
        <w:rPr>
          <w:color w:val="000000" w:themeColor="text1"/>
          <w:sz w:val="28"/>
          <w:szCs w:val="28"/>
          <w:lang w:val="fr-FR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>Câu 10.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 w:rsidRPr="00A6708E">
        <w:rPr>
          <w:color w:val="000000" w:themeColor="text1"/>
          <w:sz w:val="28"/>
          <w:szCs w:val="28"/>
          <w:lang w:val="fr-FR"/>
        </w:rPr>
        <w:t xml:space="preserve">Khẳng định nào sau đây là </w:t>
      </w:r>
      <w:r w:rsidR="00190382">
        <w:rPr>
          <w:color w:val="000000" w:themeColor="text1"/>
          <w:sz w:val="28"/>
          <w:szCs w:val="28"/>
          <w:lang w:val="fr-FR"/>
        </w:rPr>
        <w:t>SAI</w:t>
      </w:r>
      <w:r w:rsidRPr="00A6708E">
        <w:rPr>
          <w:color w:val="000000" w:themeColor="text1"/>
          <w:sz w:val="28"/>
          <w:szCs w:val="28"/>
          <w:lang w:val="fr-FR"/>
        </w:rPr>
        <w:t>?</w:t>
      </w:r>
    </w:p>
    <w:p w14:paraId="7FD5F858" w14:textId="77777777" w:rsidR="0024526C" w:rsidRDefault="00C06F51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noProof/>
          <w:position w:val="-10"/>
          <w:sz w:val="28"/>
          <w:szCs w:val="28"/>
        </w:rPr>
        <w:object w:dxaOrig="1815" w:dyaOrig="360" w14:anchorId="15663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1.4pt;height:18.8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90447209" r:id="rId11"/>
        </w:object>
      </w:r>
      <w:r w:rsidR="00A73D4A">
        <w:rPr>
          <w:color w:val="000000" w:themeColor="text1"/>
          <w:sz w:val="28"/>
          <w:szCs w:val="28"/>
        </w:rPr>
        <w:tab/>
      </w:r>
      <w:r w:rsidR="00A73D4A">
        <w:rPr>
          <w:color w:val="000000" w:themeColor="text1"/>
          <w:sz w:val="28"/>
          <w:szCs w:val="28"/>
        </w:rPr>
        <w:tab/>
      </w:r>
      <w:r w:rsidR="00A73D4A">
        <w:rPr>
          <w:color w:val="000000" w:themeColor="text1"/>
          <w:sz w:val="28"/>
          <w:szCs w:val="28"/>
          <w:lang w:val="vi-VN"/>
        </w:rPr>
        <w:t xml:space="preserve">   </w:t>
      </w:r>
      <w:r w:rsidR="00A73D4A">
        <w:rPr>
          <w:color w:val="000000" w:themeColor="text1"/>
          <w:sz w:val="28"/>
          <w:szCs w:val="28"/>
          <w:lang w:val="vi-VN"/>
        </w:rPr>
        <w:tab/>
      </w:r>
      <w:r w:rsidR="00A73D4A">
        <w:rPr>
          <w:color w:val="000000" w:themeColor="text1"/>
          <w:sz w:val="28"/>
          <w:szCs w:val="28"/>
          <w:lang w:val="vi-VN"/>
        </w:rPr>
        <w:tab/>
      </w:r>
      <w:r w:rsidR="00A73D4A">
        <w:rPr>
          <w:color w:val="000000" w:themeColor="text1"/>
          <w:sz w:val="28"/>
          <w:szCs w:val="28"/>
          <w:lang w:val="vi-VN"/>
        </w:rPr>
        <w:tab/>
      </w:r>
      <w:r w:rsidR="00A73D4A">
        <w:rPr>
          <w:b/>
          <w:bCs/>
          <w:color w:val="000000" w:themeColor="text1"/>
          <w:sz w:val="28"/>
          <w:szCs w:val="28"/>
        </w:rPr>
        <w:t xml:space="preserve">B. </w:t>
      </w:r>
      <w:r>
        <w:rPr>
          <w:noProof/>
          <w:position w:val="-10"/>
          <w:sz w:val="28"/>
          <w:szCs w:val="28"/>
        </w:rPr>
        <w:object w:dxaOrig="2475" w:dyaOrig="360" w14:anchorId="0E0960FC">
          <v:shape id="_x0000_i1026" type="#_x0000_t75" alt="" style="width:124.6pt;height:18.85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790447210" r:id="rId13"/>
        </w:object>
      </w:r>
      <w:r w:rsidR="00A73D4A">
        <w:rPr>
          <w:color w:val="000000" w:themeColor="text1"/>
          <w:sz w:val="28"/>
          <w:szCs w:val="28"/>
        </w:rPr>
        <w:tab/>
      </w:r>
      <w:r w:rsidR="00A73D4A">
        <w:rPr>
          <w:color w:val="000000" w:themeColor="text1"/>
          <w:sz w:val="28"/>
          <w:szCs w:val="28"/>
        </w:rPr>
        <w:tab/>
      </w:r>
    </w:p>
    <w:p w14:paraId="4EA54EFE" w14:textId="77777777" w:rsidR="0024526C" w:rsidRPr="00302AFD" w:rsidRDefault="00C06F51" w:rsidP="00302AFD">
      <w:pPr>
        <w:pStyle w:val="ListParagraph"/>
        <w:numPr>
          <w:ilvl w:val="0"/>
          <w:numId w:val="2"/>
        </w:numPr>
        <w:tabs>
          <w:tab w:val="left" w:pos="2880"/>
          <w:tab w:val="left" w:pos="5760"/>
          <w:tab w:val="left" w:pos="8280"/>
        </w:tabs>
        <w:spacing w:line="276" w:lineRule="auto"/>
        <w:jc w:val="both"/>
        <w:rPr>
          <w:color w:val="000000" w:themeColor="text1"/>
          <w:sz w:val="28"/>
          <w:szCs w:val="28"/>
          <w:lang w:val="fr-FR"/>
        </w:rPr>
      </w:pPr>
      <w:r>
        <w:rPr>
          <w:noProof/>
          <w:position w:val="-10"/>
          <w:sz w:val="28"/>
          <w:szCs w:val="28"/>
        </w:rPr>
        <w:object w:dxaOrig="2475" w:dyaOrig="360" w14:anchorId="18DA5574">
          <v:shape id="_x0000_i1027" type="#_x0000_t75" alt="" style="width:124.6pt;height:18.85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90447211" r:id="rId15"/>
        </w:object>
      </w:r>
      <w:r w:rsidR="00A73D4A">
        <w:rPr>
          <w:color w:val="000000" w:themeColor="text1"/>
          <w:position w:val="-10"/>
          <w:sz w:val="28"/>
          <w:szCs w:val="28"/>
          <w:lang w:val="vi-VN"/>
        </w:rPr>
        <w:t xml:space="preserve">          </w:t>
      </w:r>
      <w:r w:rsidR="00A73D4A">
        <w:rPr>
          <w:color w:val="000000" w:themeColor="text1"/>
          <w:position w:val="-10"/>
          <w:sz w:val="28"/>
          <w:szCs w:val="28"/>
          <w:lang w:val="vi-VN"/>
        </w:rPr>
        <w:tab/>
      </w:r>
      <w:r w:rsidR="00A73D4A">
        <w:rPr>
          <w:b/>
          <w:bCs/>
          <w:color w:val="000000" w:themeColor="text1"/>
          <w:position w:val="-10"/>
          <w:sz w:val="28"/>
          <w:szCs w:val="28"/>
        </w:rPr>
        <w:t xml:space="preserve">D. </w:t>
      </w:r>
      <w:r>
        <w:rPr>
          <w:noProof/>
          <w:position w:val="-10"/>
          <w:sz w:val="28"/>
          <w:szCs w:val="28"/>
        </w:rPr>
        <w:object w:dxaOrig="2355" w:dyaOrig="360" w14:anchorId="0B0CF592">
          <v:shape id="_x0000_i1028" type="#_x0000_t75" alt="" style="width:118.5pt;height:18.85pt;mso-width-percent:0;mso-height-percent:0;mso-width-percent:0;mso-height-percent:0" o:ole="">
            <v:imagedata r:id="rId16" o:title=""/>
          </v:shape>
          <o:OLEObject Type="Embed" ProgID="Equation.DSMT4" ShapeID="_x0000_i1028" DrawAspect="Content" ObjectID="_1790447212" r:id="rId17"/>
        </w:object>
      </w:r>
    </w:p>
    <w:p w14:paraId="36D43CF7" w14:textId="77777777" w:rsidR="0024526C" w:rsidRPr="00A6708E" w:rsidRDefault="00000000">
      <w:pPr>
        <w:spacing w:line="276" w:lineRule="auto"/>
        <w:rPr>
          <w:color w:val="000000" w:themeColor="text1"/>
          <w:sz w:val="28"/>
          <w:szCs w:val="28"/>
          <w:lang w:val="fr-FR"/>
        </w:rPr>
      </w:pPr>
      <w:r>
        <w:rPr>
          <w:b/>
          <w:bCs/>
          <w:color w:val="000000" w:themeColor="text1"/>
          <w:sz w:val="28"/>
          <w:szCs w:val="28"/>
          <w:lang w:val="fr-FR"/>
        </w:rPr>
        <w:t>Câu 11.</w:t>
      </w:r>
      <w:r>
        <w:rPr>
          <w:color w:val="000000" w:themeColor="text1"/>
          <w:sz w:val="28"/>
          <w:szCs w:val="28"/>
          <w:lang w:val="fr-FR"/>
        </w:rPr>
        <w:t xml:space="preserve"> </w:t>
      </w:r>
      <w:r w:rsidRPr="00A6708E">
        <w:rPr>
          <w:color w:val="000000" w:themeColor="text1"/>
          <w:sz w:val="28"/>
          <w:szCs w:val="28"/>
          <w:lang w:val="fr-FR"/>
        </w:rPr>
        <w:t>Trong các khẳng định sau, khẳng định nào đúng?</w:t>
      </w:r>
    </w:p>
    <w:p w14:paraId="0733AFA4" w14:textId="77777777" w:rsidR="0024526C" w:rsidRPr="00F6305C" w:rsidRDefault="00000000">
      <w:pPr>
        <w:spacing w:line="276" w:lineRule="auto"/>
        <w:ind w:left="426"/>
        <w:rPr>
          <w:color w:val="000000" w:themeColor="text1"/>
          <w:sz w:val="28"/>
          <w:szCs w:val="28"/>
          <w:lang w:val="vi-VN"/>
        </w:rPr>
      </w:pPr>
      <w:r w:rsidRPr="00A6708E">
        <w:rPr>
          <w:b/>
          <w:bCs/>
          <w:color w:val="000000" w:themeColor="text1"/>
          <w:sz w:val="28"/>
          <w:szCs w:val="28"/>
          <w:lang w:val="fr-FR"/>
        </w:rPr>
        <w:t>A.</w:t>
      </w:r>
      <w:r w:rsidRPr="00A6708E">
        <w:rPr>
          <w:color w:val="000000" w:themeColor="text1"/>
          <w:sz w:val="28"/>
          <w:szCs w:val="28"/>
          <w:lang w:val="fr-FR"/>
        </w:rPr>
        <w:t xml:space="preserve"> T</w:t>
      </w:r>
      <w:r w:rsidR="00F6305C">
        <w:rPr>
          <w:color w:val="000000" w:themeColor="text1"/>
          <w:sz w:val="28"/>
          <w:szCs w:val="28"/>
          <w:lang w:val="fr-FR"/>
        </w:rPr>
        <w:t>ứ</w:t>
      </w:r>
      <w:r w:rsidR="00F6305C">
        <w:rPr>
          <w:color w:val="000000" w:themeColor="text1"/>
          <w:sz w:val="28"/>
          <w:szCs w:val="28"/>
          <w:lang w:val="vi-VN"/>
        </w:rPr>
        <w:t xml:space="preserve"> giác có 3 góc vuông là hình chữ nhật.</w:t>
      </w:r>
    </w:p>
    <w:p w14:paraId="64E5ED3C" w14:textId="77777777" w:rsidR="0024526C" w:rsidRPr="00F6305C" w:rsidRDefault="00000000">
      <w:pPr>
        <w:spacing w:line="276" w:lineRule="auto"/>
        <w:ind w:left="426"/>
        <w:rPr>
          <w:color w:val="000000" w:themeColor="text1"/>
          <w:sz w:val="28"/>
          <w:szCs w:val="28"/>
          <w:vertAlign w:val="superscript"/>
          <w:lang w:val="vi-VN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lastRenderedPageBreak/>
        <w:t>B.</w:t>
      </w:r>
      <w:r w:rsidRPr="009F04C0">
        <w:rPr>
          <w:color w:val="000000" w:themeColor="text1"/>
          <w:sz w:val="28"/>
          <w:szCs w:val="28"/>
          <w:lang w:val="fr-FR"/>
        </w:rPr>
        <w:t xml:space="preserve"> </w:t>
      </w:r>
      <w:r w:rsidR="00F6305C">
        <w:rPr>
          <w:color w:val="000000" w:themeColor="text1"/>
          <w:sz w:val="28"/>
          <w:szCs w:val="28"/>
          <w:lang w:val="fr-FR"/>
        </w:rPr>
        <w:t>Hình</w:t>
      </w:r>
      <w:r w:rsidR="00F6305C">
        <w:rPr>
          <w:color w:val="000000" w:themeColor="text1"/>
          <w:sz w:val="28"/>
          <w:szCs w:val="28"/>
          <w:lang w:val="vi-VN"/>
        </w:rPr>
        <w:t xml:space="preserve"> bình hành có 1 góc vuông là hình chữ nhật.</w:t>
      </w:r>
    </w:p>
    <w:p w14:paraId="63CAFBA6" w14:textId="77777777" w:rsidR="0024526C" w:rsidRPr="008F6558" w:rsidRDefault="00000000">
      <w:pPr>
        <w:spacing w:line="276" w:lineRule="auto"/>
        <w:ind w:left="426"/>
        <w:rPr>
          <w:color w:val="000000" w:themeColor="text1"/>
          <w:sz w:val="28"/>
          <w:szCs w:val="28"/>
          <w:vertAlign w:val="superscript"/>
          <w:lang w:val="vi-VN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C.</w:t>
      </w:r>
      <w:r w:rsidRPr="009F04C0">
        <w:rPr>
          <w:color w:val="000000" w:themeColor="text1"/>
          <w:sz w:val="28"/>
          <w:szCs w:val="28"/>
          <w:lang w:val="fr-FR"/>
        </w:rPr>
        <w:t xml:space="preserve"> </w:t>
      </w:r>
      <w:r w:rsidR="008F6558">
        <w:rPr>
          <w:color w:val="000000" w:themeColor="text1"/>
          <w:sz w:val="28"/>
          <w:szCs w:val="28"/>
          <w:lang w:val="fr-FR"/>
        </w:rPr>
        <w:t>Tứ</w:t>
      </w:r>
      <w:r w:rsidR="008F6558">
        <w:rPr>
          <w:color w:val="000000" w:themeColor="text1"/>
          <w:sz w:val="28"/>
          <w:szCs w:val="28"/>
          <w:lang w:val="vi-VN"/>
        </w:rPr>
        <w:t xml:space="preserve"> giác có</w:t>
      </w:r>
      <w:r w:rsidR="00302AFD">
        <w:rPr>
          <w:color w:val="000000" w:themeColor="text1"/>
          <w:sz w:val="28"/>
          <w:szCs w:val="28"/>
          <w:lang w:val="vi-VN"/>
        </w:rPr>
        <w:t xml:space="preserve"> các cạnh đối bằng nhau là hình bình hành.</w:t>
      </w:r>
      <w:r w:rsidR="008F6558">
        <w:rPr>
          <w:color w:val="000000" w:themeColor="text1"/>
          <w:sz w:val="28"/>
          <w:szCs w:val="28"/>
          <w:lang w:val="vi-VN"/>
        </w:rPr>
        <w:t xml:space="preserve"> </w:t>
      </w:r>
    </w:p>
    <w:p w14:paraId="7D24FBDF" w14:textId="77777777" w:rsidR="0024526C" w:rsidRPr="00302AFD" w:rsidRDefault="00000000">
      <w:pPr>
        <w:spacing w:line="276" w:lineRule="auto"/>
        <w:ind w:left="426"/>
        <w:rPr>
          <w:color w:val="000000" w:themeColor="text1"/>
          <w:sz w:val="28"/>
          <w:szCs w:val="28"/>
          <w:lang w:val="vi-VN"/>
        </w:rPr>
      </w:pPr>
      <w:r w:rsidRPr="009F04C0">
        <w:rPr>
          <w:b/>
          <w:bCs/>
          <w:color w:val="000000" w:themeColor="text1"/>
          <w:sz w:val="28"/>
          <w:szCs w:val="28"/>
          <w:lang w:val="fr-FR"/>
        </w:rPr>
        <w:t>D.</w:t>
      </w:r>
      <w:r w:rsidRPr="009F04C0">
        <w:rPr>
          <w:color w:val="000000" w:themeColor="text1"/>
          <w:sz w:val="28"/>
          <w:szCs w:val="28"/>
          <w:lang w:val="fr-FR"/>
        </w:rPr>
        <w:t xml:space="preserve"> </w:t>
      </w:r>
      <w:r w:rsidR="00302AFD">
        <w:rPr>
          <w:color w:val="000000" w:themeColor="text1"/>
          <w:sz w:val="28"/>
          <w:szCs w:val="28"/>
          <w:lang w:val="fr-FR"/>
        </w:rPr>
        <w:t>Hình</w:t>
      </w:r>
      <w:r w:rsidR="00302AFD">
        <w:rPr>
          <w:color w:val="000000" w:themeColor="text1"/>
          <w:sz w:val="28"/>
          <w:szCs w:val="28"/>
          <w:lang w:val="vi-VN"/>
        </w:rPr>
        <w:t xml:space="preserve"> bình hành có 2 đường chéo cắt nhau tại trung điểm mỗi đường là hình chữ nhật.</w:t>
      </w:r>
    </w:p>
    <w:tbl>
      <w:tblPr>
        <w:tblStyle w:val="TableGrid"/>
        <w:tblW w:w="15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9"/>
        <w:gridCol w:w="4707"/>
      </w:tblGrid>
      <w:tr w:rsidR="0024526C" w:rsidRPr="008654F7" w14:paraId="63C24EDE" w14:textId="77777777">
        <w:tc>
          <w:tcPr>
            <w:tcW w:w="10519" w:type="dxa"/>
          </w:tcPr>
          <w:p w14:paraId="0EDFA1C9" w14:textId="77777777" w:rsidR="0024526C" w:rsidRPr="00A6708E" w:rsidRDefault="00000000">
            <w:pPr>
              <w:spacing w:line="276" w:lineRule="auto"/>
              <w:rPr>
                <w:color w:val="000000" w:themeColor="text1"/>
                <w:sz w:val="28"/>
                <w:szCs w:val="28"/>
                <w:lang w:val="fr-FR"/>
              </w:rPr>
            </w:pPr>
            <w:r w:rsidRPr="00A6708E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>Câu 12.</w:t>
            </w:r>
            <w:r w:rsidRPr="00A6708E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A6708E">
              <w:rPr>
                <w:rFonts w:eastAsia="Calibri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302AFD">
              <w:rPr>
                <w:color w:val="000000" w:themeColor="text1"/>
                <w:sz w:val="28"/>
                <w:szCs w:val="28"/>
                <w:lang w:val="fr-FR"/>
              </w:rPr>
              <w:t>Biểu</w:t>
            </w:r>
            <w:r w:rsidR="00302AFD">
              <w:rPr>
                <w:color w:val="000000" w:themeColor="text1"/>
                <w:sz w:val="28"/>
                <w:szCs w:val="28"/>
                <w:lang w:val="vi-VN"/>
              </w:rPr>
              <w:t xml:space="preserve"> đồ nào thích hợp để so sánh từng thành phần của hai bộ dữ liệu cùng loại </w:t>
            </w:r>
            <w:r w:rsidRPr="00A6708E">
              <w:rPr>
                <w:color w:val="000000" w:themeColor="text1"/>
                <w:sz w:val="28"/>
                <w:szCs w:val="28"/>
                <w:lang w:val="fr-FR"/>
              </w:rPr>
              <w:t>?</w:t>
            </w:r>
          </w:p>
          <w:p w14:paraId="344E5497" w14:textId="77777777" w:rsidR="0024526C" w:rsidRDefault="00000000">
            <w:pPr>
              <w:numPr>
                <w:ilvl w:val="0"/>
                <w:numId w:val="3"/>
              </w:numPr>
              <w:spacing w:line="276" w:lineRule="auto"/>
              <w:ind w:left="360"/>
              <w:rPr>
                <w:color w:val="000000" w:themeColor="text1"/>
                <w:sz w:val="28"/>
                <w:szCs w:val="28"/>
                <w:lang w:val="vi-VN"/>
              </w:rPr>
            </w:pPr>
            <w:r w:rsidRPr="00A6708E">
              <w:rPr>
                <w:color w:val="000000" w:themeColor="text1"/>
                <w:sz w:val="28"/>
                <w:szCs w:val="28"/>
                <w:lang w:val="fr-FR"/>
              </w:rPr>
              <w:t>Biểu đồ tranh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                                </w:t>
            </w:r>
            <w:r w:rsidRPr="00A6708E">
              <w:rPr>
                <w:b/>
                <w:bCs/>
                <w:color w:val="000000" w:themeColor="text1"/>
                <w:sz w:val="28"/>
                <w:szCs w:val="28"/>
                <w:lang w:val="fr-FR"/>
              </w:rPr>
              <w:t>B.</w:t>
            </w:r>
            <w:r w:rsidRPr="00A6708E">
              <w:rPr>
                <w:color w:val="000000" w:themeColor="text1"/>
                <w:sz w:val="28"/>
                <w:szCs w:val="28"/>
                <w:lang w:val="fr-FR"/>
              </w:rPr>
              <w:t xml:space="preserve"> Biểu đồ hình quạt trò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n   </w:t>
            </w:r>
          </w:p>
          <w:p w14:paraId="3C100404" w14:textId="77777777" w:rsidR="0024526C" w:rsidRPr="00A6708E" w:rsidRDefault="00000000">
            <w:pPr>
              <w:spacing w:line="276" w:lineRule="auto"/>
              <w:ind w:firstLineChars="100" w:firstLine="28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6708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w:r w:rsidRPr="00A6708E">
              <w:rPr>
                <w:color w:val="000000" w:themeColor="text1"/>
                <w:sz w:val="28"/>
                <w:szCs w:val="28"/>
                <w:lang w:val="vi-VN"/>
              </w:rPr>
              <w:t xml:space="preserve"> Biểu đồ cột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                                    </w:t>
            </w:r>
            <w:r w:rsidRPr="00A6708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A6708E">
              <w:rPr>
                <w:color w:val="000000" w:themeColor="text1"/>
                <w:sz w:val="28"/>
                <w:szCs w:val="28"/>
                <w:lang w:val="vi-VN"/>
              </w:rPr>
              <w:t xml:space="preserve"> Biểu đồ </w:t>
            </w:r>
            <w:r w:rsidR="00302AFD">
              <w:rPr>
                <w:color w:val="000000" w:themeColor="text1"/>
                <w:sz w:val="28"/>
                <w:szCs w:val="28"/>
                <w:lang w:val="vi-VN"/>
              </w:rPr>
              <w:t>cột kép</w:t>
            </w:r>
          </w:p>
        </w:tc>
        <w:tc>
          <w:tcPr>
            <w:tcW w:w="4707" w:type="dxa"/>
          </w:tcPr>
          <w:p w14:paraId="4D76DB27" w14:textId="77777777" w:rsidR="0024526C" w:rsidRDefault="00000000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30588379" w14:textId="77777777" w:rsidR="0024526C" w:rsidRPr="00A6708E" w:rsidRDefault="00000000">
      <w:pPr>
        <w:spacing w:line="276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A6708E">
        <w:rPr>
          <w:b/>
          <w:bCs/>
          <w:color w:val="000000" w:themeColor="text1"/>
          <w:sz w:val="28"/>
          <w:szCs w:val="28"/>
          <w:lang w:val="vi-VN"/>
        </w:rPr>
        <w:t>B</w:t>
      </w:r>
      <w:r w:rsidR="00190382">
        <w:rPr>
          <w:b/>
          <w:bCs/>
          <w:color w:val="000000" w:themeColor="text1"/>
          <w:sz w:val="28"/>
          <w:szCs w:val="28"/>
          <w:lang w:val="vi-VN"/>
        </w:rPr>
        <w:t>.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>PHẦN TỰ LUẬN</w:t>
      </w:r>
      <w:r w:rsidR="00190382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 xml:space="preserve"> (7,0 điểm)</w:t>
      </w:r>
    </w:p>
    <w:p w14:paraId="4EB89737" w14:textId="77777777" w:rsidR="0024526C" w:rsidRPr="00A6708E" w:rsidRDefault="00000000">
      <w:pPr>
        <w:spacing w:line="276" w:lineRule="auto"/>
        <w:rPr>
          <w:color w:val="000000" w:themeColor="text1"/>
          <w:sz w:val="28"/>
          <w:szCs w:val="28"/>
          <w:lang w:val="vi-VN"/>
        </w:rPr>
      </w:pPr>
      <w:r w:rsidRPr="00A6708E">
        <w:rPr>
          <w:b/>
          <w:bCs/>
          <w:color w:val="000000" w:themeColor="text1"/>
          <w:sz w:val="28"/>
          <w:szCs w:val="28"/>
          <w:lang w:val="vi-VN"/>
        </w:rPr>
        <w:t>Bài 1. (</w:t>
      </w:r>
      <w:r w:rsidR="00EA7823">
        <w:rPr>
          <w:b/>
          <w:bCs/>
          <w:color w:val="000000" w:themeColor="text1"/>
          <w:sz w:val="28"/>
          <w:szCs w:val="28"/>
          <w:lang w:val="vi-VN"/>
        </w:rPr>
        <w:t>1,5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 xml:space="preserve"> điểm)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A6708E">
        <w:rPr>
          <w:color w:val="000000" w:themeColor="text1"/>
          <w:sz w:val="28"/>
          <w:szCs w:val="28"/>
          <w:lang w:val="vi-VN"/>
        </w:rPr>
        <w:t xml:space="preserve">Thực hiện phép tính </w:t>
      </w:r>
    </w:p>
    <w:p w14:paraId="1A8E0627" w14:textId="77777777" w:rsidR="0024526C" w:rsidRPr="00C64927" w:rsidRDefault="00000000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(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5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-2)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>-25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4</m:t>
        </m:r>
      </m:oMath>
    </w:p>
    <w:p w14:paraId="558ED298" w14:textId="77777777" w:rsidR="0024526C" w:rsidRDefault="00000000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4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DejaVu Math TeX Gyre"/>
                <w:color w:val="000000" w:themeColor="text1"/>
                <w:sz w:val="28"/>
                <w:szCs w:val="28"/>
                <w:lang w:val="vi-VN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+15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6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DejaVu Math TeX Gyre"/>
                <w:color w:val="000000" w:themeColor="text1"/>
                <w:sz w:val="28"/>
                <w:szCs w:val="28"/>
                <w:lang w:val="vi-VN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fr-FR"/>
              </w:rPr>
              <m:t>+15</m:t>
            </m:r>
          </m:den>
        </m:f>
      </m:oMath>
    </w:p>
    <w:p w14:paraId="6331F58C" w14:textId="77777777" w:rsidR="0024526C" w:rsidRDefault="00000000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-9</m:t>
            </m:r>
          </m:den>
        </m:f>
      </m:oMath>
    </w:p>
    <w:p w14:paraId="0EA5DE05" w14:textId="77777777" w:rsidR="00C149DD" w:rsidRDefault="00C149DD">
      <w:pPr>
        <w:spacing w:line="276" w:lineRule="auto"/>
        <w:jc w:val="both"/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 xml:space="preserve">Bài </w:t>
      </w:r>
      <w:r>
        <w:rPr>
          <w:b/>
          <w:bCs/>
          <w:color w:val="000000" w:themeColor="text1"/>
          <w:sz w:val="28"/>
          <w:szCs w:val="28"/>
          <w:lang w:val="vi-VN"/>
        </w:rPr>
        <w:t>2</w:t>
      </w:r>
      <w:r>
        <w:rPr>
          <w:b/>
          <w:bCs/>
          <w:color w:val="000000" w:themeColor="text1"/>
          <w:sz w:val="28"/>
          <w:szCs w:val="28"/>
        </w:rPr>
        <w:t>. (</w:t>
      </w:r>
      <w:r>
        <w:rPr>
          <w:b/>
          <w:bCs/>
          <w:color w:val="000000" w:themeColor="text1"/>
          <w:sz w:val="28"/>
          <w:szCs w:val="28"/>
          <w:lang w:val="vi-VN"/>
        </w:rPr>
        <w:t>1,0</w:t>
      </w:r>
      <w:r>
        <w:rPr>
          <w:b/>
          <w:bCs/>
          <w:color w:val="000000" w:themeColor="text1"/>
          <w:sz w:val="28"/>
          <w:szCs w:val="28"/>
        </w:rPr>
        <w:t xml:space="preserve"> điểm)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phân tích đa thức thành nhân tử</w:t>
      </w:r>
    </w:p>
    <w:p w14:paraId="0C431759" w14:textId="77777777" w:rsidR="00C149DD" w:rsidRPr="00C64927" w:rsidRDefault="00C149DD" w:rsidP="00C149DD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</w:rPr>
          <m:t>y-4xy+8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xy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04E36749" w14:textId="77777777" w:rsidR="00C149DD" w:rsidRPr="00C149DD" w:rsidRDefault="00000000" w:rsidP="00C149DD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+6x-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+9</m:t>
        </m:r>
      </m:oMath>
    </w:p>
    <w:p w14:paraId="22FE069B" w14:textId="77777777" w:rsidR="0024526C" w:rsidRDefault="00000000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Bài </w:t>
      </w:r>
      <w:r w:rsidR="00C149DD">
        <w:rPr>
          <w:b/>
          <w:bCs/>
          <w:color w:val="000000" w:themeColor="text1"/>
          <w:sz w:val="28"/>
          <w:szCs w:val="28"/>
          <w:lang w:val="vi-VN"/>
        </w:rPr>
        <w:t>3</w:t>
      </w:r>
      <w:r>
        <w:rPr>
          <w:b/>
          <w:bCs/>
          <w:color w:val="000000" w:themeColor="text1"/>
          <w:sz w:val="28"/>
          <w:szCs w:val="28"/>
        </w:rPr>
        <w:t>. (</w:t>
      </w:r>
      <w:r>
        <w:rPr>
          <w:b/>
          <w:bCs/>
          <w:color w:val="000000" w:themeColor="text1"/>
          <w:sz w:val="28"/>
          <w:szCs w:val="28"/>
          <w:lang w:val="vi-VN"/>
        </w:rPr>
        <w:t>1,0</w:t>
      </w:r>
      <w:r>
        <w:rPr>
          <w:b/>
          <w:bCs/>
          <w:color w:val="000000" w:themeColor="text1"/>
          <w:sz w:val="28"/>
          <w:szCs w:val="28"/>
        </w:rPr>
        <w:t xml:space="preserve"> điểm) </w:t>
      </w:r>
      <w:bookmarkStart w:id="0" w:name="_Hlk143690882"/>
      <w:r>
        <w:rPr>
          <w:bCs/>
          <w:color w:val="000000" w:themeColor="text1"/>
          <w:sz w:val="28"/>
          <w:szCs w:val="28"/>
        </w:rPr>
        <w:t xml:space="preserve">Cho phân thức: A = 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DejaVu Math TeX Gyre"/>
                <w:color w:val="000000" w:themeColor="text1"/>
                <w:sz w:val="28"/>
                <w:szCs w:val="28"/>
                <w:lang w:val="vi-VN"/>
              </w:rPr>
              <m:t>2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- 4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-2x</m:t>
            </m:r>
          </m:den>
        </m:f>
      </m:oMath>
    </w:p>
    <w:p w14:paraId="06502CCC" w14:textId="77777777" w:rsidR="0024526C" w:rsidRDefault="00000000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Tìm điều kiện xác định của A.   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</w:p>
    <w:p w14:paraId="4CD34255" w14:textId="77777777" w:rsidR="0024526C" w:rsidRDefault="00000000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</w:rPr>
        <w:t xml:space="preserve">Tính giá trị của A, tại x = </w:t>
      </w:r>
      <w:r w:rsidR="00A6708E">
        <w:rPr>
          <w:bCs/>
          <w:color w:val="000000" w:themeColor="text1"/>
          <w:sz w:val="28"/>
          <w:szCs w:val="28"/>
          <w:lang w:val="vi-VN"/>
        </w:rPr>
        <w:t>2</w:t>
      </w:r>
      <w:r w:rsidR="00EA7823">
        <w:rPr>
          <w:bCs/>
          <w:color w:val="000000" w:themeColor="text1"/>
          <w:sz w:val="28"/>
          <w:szCs w:val="28"/>
          <w:lang w:val="vi-VN"/>
        </w:rPr>
        <w:t>6</w:t>
      </w:r>
      <w:r>
        <w:rPr>
          <w:bCs/>
          <w:color w:val="000000" w:themeColor="text1"/>
          <w:sz w:val="28"/>
          <w:szCs w:val="28"/>
          <w:lang w:val="vi-VN"/>
        </w:rPr>
        <w:t xml:space="preserve"> </w:t>
      </w:r>
    </w:p>
    <w:p w14:paraId="5FA4A7DF" w14:textId="77777777" w:rsidR="0024526C" w:rsidRPr="00A6708E" w:rsidRDefault="00000000">
      <w:pPr>
        <w:spacing w:line="276" w:lineRule="auto"/>
        <w:rPr>
          <w:bCs/>
          <w:color w:val="000000" w:themeColor="text1"/>
          <w:sz w:val="28"/>
          <w:szCs w:val="28"/>
          <w:lang w:val="vi-VN"/>
        </w:rPr>
      </w:pPr>
      <w:r w:rsidRPr="00A6708E">
        <w:rPr>
          <w:b/>
          <w:bCs/>
          <w:color w:val="000000" w:themeColor="text1"/>
          <w:sz w:val="28"/>
          <w:szCs w:val="28"/>
          <w:lang w:val="vi-VN"/>
        </w:rPr>
        <w:t xml:space="preserve">Bài </w:t>
      </w:r>
      <w:r w:rsidR="00C149DD">
        <w:rPr>
          <w:b/>
          <w:bCs/>
          <w:color w:val="000000" w:themeColor="text1"/>
          <w:sz w:val="28"/>
          <w:szCs w:val="28"/>
          <w:lang w:val="vi-VN"/>
        </w:rPr>
        <w:t>4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>. (1,</w:t>
      </w:r>
      <w:r>
        <w:rPr>
          <w:b/>
          <w:bCs/>
          <w:color w:val="000000" w:themeColor="text1"/>
          <w:sz w:val="28"/>
          <w:szCs w:val="28"/>
          <w:lang w:val="vi-VN"/>
        </w:rPr>
        <w:t>0</w:t>
      </w:r>
      <w:r w:rsidRPr="00A6708E">
        <w:rPr>
          <w:b/>
          <w:bCs/>
          <w:color w:val="000000" w:themeColor="text1"/>
          <w:sz w:val="28"/>
          <w:szCs w:val="28"/>
          <w:lang w:val="vi-VN"/>
        </w:rPr>
        <w:t xml:space="preserve"> điểm)</w:t>
      </w:r>
    </w:p>
    <w:p w14:paraId="4AC8EC8E" w14:textId="77777777" w:rsidR="0024526C" w:rsidRDefault="00000000">
      <w:pPr>
        <w:spacing w:line="276" w:lineRule="auto"/>
        <w:ind w:firstLine="720"/>
        <w:rPr>
          <w:color w:val="000000" w:themeColor="text1"/>
          <w:sz w:val="28"/>
          <w:szCs w:val="28"/>
          <w:lang w:val="vi-VN"/>
        </w:rPr>
      </w:pPr>
      <w:r w:rsidRPr="00A6708E">
        <w:rPr>
          <w:color w:val="000000" w:themeColor="text1"/>
          <w:sz w:val="28"/>
          <w:szCs w:val="28"/>
          <w:lang w:val="vi-VN"/>
        </w:rPr>
        <w:t xml:space="preserve">Thống kê trong lần kiểm tra </w:t>
      </w:r>
      <w:r w:rsidR="00EA7823">
        <w:rPr>
          <w:color w:val="000000" w:themeColor="text1"/>
          <w:sz w:val="28"/>
          <w:szCs w:val="28"/>
          <w:lang w:val="vi-VN"/>
        </w:rPr>
        <w:t>giữa</w:t>
      </w:r>
      <w:r w:rsidRPr="00A6708E">
        <w:rPr>
          <w:color w:val="000000" w:themeColor="text1"/>
          <w:sz w:val="28"/>
          <w:szCs w:val="28"/>
          <w:lang w:val="vi-VN"/>
        </w:rPr>
        <w:t xml:space="preserve"> học k</w:t>
      </w:r>
      <w:r w:rsidR="00EA7823">
        <w:rPr>
          <w:color w:val="000000" w:themeColor="text1"/>
          <w:sz w:val="28"/>
          <w:szCs w:val="28"/>
          <w:lang w:val="vi-VN"/>
        </w:rPr>
        <w:t>ỳ</w:t>
      </w:r>
      <w:r w:rsidRPr="00A6708E">
        <w:rPr>
          <w:color w:val="000000" w:themeColor="text1"/>
          <w:sz w:val="28"/>
          <w:szCs w:val="28"/>
          <w:lang w:val="vi-VN"/>
        </w:rPr>
        <w:t xml:space="preserve"> </w:t>
      </w:r>
      <w:r w:rsidR="00EA7823">
        <w:rPr>
          <w:color w:val="000000" w:themeColor="text1"/>
          <w:sz w:val="28"/>
          <w:szCs w:val="28"/>
          <w:lang w:val="vi-VN"/>
        </w:rPr>
        <w:t>1</w:t>
      </w:r>
      <w:r w:rsidRPr="00A6708E">
        <w:rPr>
          <w:color w:val="000000" w:themeColor="text1"/>
          <w:sz w:val="28"/>
          <w:szCs w:val="28"/>
          <w:lang w:val="vi-VN"/>
        </w:rPr>
        <w:t xml:space="preserve"> của lớp 8A vừa qua là</w:t>
      </w:r>
      <w:r>
        <w:rPr>
          <w:color w:val="000000" w:themeColor="text1"/>
          <w:sz w:val="28"/>
          <w:szCs w:val="28"/>
          <w:lang w:val="vi-V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1107"/>
        <w:gridCol w:w="1134"/>
        <w:gridCol w:w="993"/>
        <w:gridCol w:w="992"/>
        <w:gridCol w:w="1134"/>
        <w:gridCol w:w="850"/>
        <w:gridCol w:w="958"/>
      </w:tblGrid>
      <w:tr w:rsidR="0024526C" w14:paraId="12BBBD48" w14:textId="77777777">
        <w:trPr>
          <w:jc w:val="center"/>
        </w:trPr>
        <w:tc>
          <w:tcPr>
            <w:tcW w:w="2403" w:type="dxa"/>
          </w:tcPr>
          <w:p w14:paraId="1927D58F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1107" w:type="dxa"/>
          </w:tcPr>
          <w:p w14:paraId="28389DDA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F0C71F0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3B7BD170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81E99F2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9048DBD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EBE67AB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14:paraId="199C0D6D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4526C" w14:paraId="78254186" w14:textId="77777777">
        <w:trPr>
          <w:jc w:val="center"/>
        </w:trPr>
        <w:tc>
          <w:tcPr>
            <w:tcW w:w="2403" w:type="dxa"/>
          </w:tcPr>
          <w:p w14:paraId="47592CDA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Số bài (đơn vị:bài)</w:t>
            </w:r>
          </w:p>
        </w:tc>
        <w:tc>
          <w:tcPr>
            <w:tcW w:w="1107" w:type="dxa"/>
          </w:tcPr>
          <w:p w14:paraId="431A7BCA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A0BD0FE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25D8D98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A0DDA95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0876237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4CFBAE3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14:paraId="50416750" w14:textId="77777777" w:rsidR="0024526C" w:rsidRDefault="0000000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484FAD3C" w14:textId="77777777" w:rsidR="0024526C" w:rsidRDefault="0024526C">
      <w:pPr>
        <w:spacing w:line="276" w:lineRule="auto"/>
        <w:rPr>
          <w:color w:val="000000" w:themeColor="text1"/>
          <w:sz w:val="28"/>
          <w:szCs w:val="28"/>
          <w:lang w:val="vi-VN"/>
        </w:rPr>
      </w:pPr>
    </w:p>
    <w:p w14:paraId="33B5C4DE" w14:textId="77777777" w:rsidR="0024526C" w:rsidRDefault="00000000">
      <w:pPr>
        <w:pStyle w:val="ListParagraph"/>
        <w:widowControl/>
        <w:numPr>
          <w:ilvl w:val="0"/>
          <w:numId w:val="6"/>
        </w:numPr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  <w:lang w:val="vi-VN"/>
        </w:rPr>
      </w:pPr>
      <w:r w:rsidRPr="00A6708E">
        <w:rPr>
          <w:color w:val="000000" w:themeColor="text1"/>
          <w:sz w:val="28"/>
          <w:szCs w:val="28"/>
          <w:lang w:val="vi-VN"/>
        </w:rPr>
        <w:t xml:space="preserve">Tính tổng số bài kiểm tra </w:t>
      </w:r>
      <w:r w:rsidR="00EA7823">
        <w:rPr>
          <w:color w:val="000000" w:themeColor="text1"/>
          <w:sz w:val="28"/>
          <w:szCs w:val="28"/>
          <w:lang w:val="vi-VN"/>
        </w:rPr>
        <w:t>giữa</w:t>
      </w:r>
      <w:r w:rsidR="00EA7823" w:rsidRPr="00A6708E">
        <w:rPr>
          <w:color w:val="000000" w:themeColor="text1"/>
          <w:sz w:val="28"/>
          <w:szCs w:val="28"/>
          <w:lang w:val="vi-VN"/>
        </w:rPr>
        <w:t xml:space="preserve"> học k</w:t>
      </w:r>
      <w:r w:rsidR="00EA7823">
        <w:rPr>
          <w:color w:val="000000" w:themeColor="text1"/>
          <w:sz w:val="28"/>
          <w:szCs w:val="28"/>
          <w:lang w:val="vi-VN"/>
        </w:rPr>
        <w:t>ỳ</w:t>
      </w:r>
      <w:r w:rsidR="00EA7823" w:rsidRPr="00A6708E">
        <w:rPr>
          <w:color w:val="000000" w:themeColor="text1"/>
          <w:sz w:val="28"/>
          <w:szCs w:val="28"/>
          <w:lang w:val="vi-VN"/>
        </w:rPr>
        <w:t xml:space="preserve"> </w:t>
      </w:r>
      <w:r w:rsidR="00EA7823">
        <w:rPr>
          <w:color w:val="000000" w:themeColor="text1"/>
          <w:sz w:val="28"/>
          <w:szCs w:val="28"/>
          <w:lang w:val="vi-VN"/>
        </w:rPr>
        <w:t>1</w:t>
      </w:r>
      <w:r w:rsidR="00EA7823" w:rsidRPr="00A6708E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của lớp 8A?</w:t>
      </w:r>
    </w:p>
    <w:p w14:paraId="5F4E4BF8" w14:textId="77777777" w:rsidR="0024526C" w:rsidRPr="008654F7" w:rsidRDefault="00000000" w:rsidP="008654F7">
      <w:pPr>
        <w:pStyle w:val="ListParagraph"/>
        <w:widowControl/>
        <w:numPr>
          <w:ilvl w:val="0"/>
          <w:numId w:val="6"/>
        </w:numPr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  <w:lang w:val="vi-VN"/>
        </w:rPr>
      </w:pPr>
      <w:r w:rsidRPr="00A6708E">
        <w:rPr>
          <w:color w:val="000000" w:themeColor="text1"/>
          <w:sz w:val="28"/>
          <w:szCs w:val="28"/>
          <w:lang w:val="vi-VN"/>
        </w:rPr>
        <w:t xml:space="preserve">Số bài được điểm </w:t>
      </w:r>
      <w:r w:rsidR="00EA7823">
        <w:rPr>
          <w:color w:val="000000" w:themeColor="text1"/>
          <w:sz w:val="28"/>
          <w:szCs w:val="28"/>
          <w:lang w:val="vi-VN"/>
        </w:rPr>
        <w:t>dưới điểm trung bình</w:t>
      </w:r>
      <w:r w:rsidRPr="00A6708E">
        <w:rPr>
          <w:color w:val="000000" w:themeColor="text1"/>
          <w:sz w:val="28"/>
          <w:szCs w:val="28"/>
          <w:lang w:val="vi-VN"/>
        </w:rPr>
        <w:t xml:space="preserve"> chiếm bao nhiêu phần trăm so với tổng số bài kiểm tra </w:t>
      </w:r>
      <w:r w:rsidR="00EA7823">
        <w:rPr>
          <w:color w:val="000000" w:themeColor="text1"/>
          <w:sz w:val="28"/>
          <w:szCs w:val="28"/>
          <w:lang w:val="vi-VN"/>
        </w:rPr>
        <w:t>giữa</w:t>
      </w:r>
      <w:r w:rsidR="00EA7823" w:rsidRPr="00A6708E">
        <w:rPr>
          <w:color w:val="000000" w:themeColor="text1"/>
          <w:sz w:val="28"/>
          <w:szCs w:val="28"/>
          <w:lang w:val="vi-VN"/>
        </w:rPr>
        <w:t xml:space="preserve"> học k</w:t>
      </w:r>
      <w:r w:rsidR="00EA7823">
        <w:rPr>
          <w:color w:val="000000" w:themeColor="text1"/>
          <w:sz w:val="28"/>
          <w:szCs w:val="28"/>
          <w:lang w:val="vi-VN"/>
        </w:rPr>
        <w:t>ỳ</w:t>
      </w:r>
      <w:r w:rsidR="00EA7823" w:rsidRPr="00A6708E">
        <w:rPr>
          <w:color w:val="000000" w:themeColor="text1"/>
          <w:sz w:val="28"/>
          <w:szCs w:val="28"/>
          <w:lang w:val="vi-VN"/>
        </w:rPr>
        <w:t xml:space="preserve"> </w:t>
      </w:r>
      <w:r w:rsidR="00EA7823">
        <w:rPr>
          <w:color w:val="000000" w:themeColor="text1"/>
          <w:sz w:val="28"/>
          <w:szCs w:val="28"/>
          <w:lang w:val="vi-VN"/>
        </w:rPr>
        <w:t>1</w:t>
      </w:r>
      <w:r w:rsidR="00EA7823" w:rsidRPr="00A6708E">
        <w:rPr>
          <w:color w:val="000000" w:themeColor="text1"/>
          <w:sz w:val="28"/>
          <w:szCs w:val="28"/>
          <w:lang w:val="vi-VN"/>
        </w:rPr>
        <w:t xml:space="preserve"> </w:t>
      </w:r>
      <w:r w:rsidRPr="00A6708E">
        <w:rPr>
          <w:color w:val="000000" w:themeColor="text1"/>
          <w:sz w:val="28"/>
          <w:szCs w:val="28"/>
          <w:lang w:val="vi-VN"/>
        </w:rPr>
        <w:t>của lớp 8A?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i/>
          <w:iCs/>
          <w:color w:val="000000" w:themeColor="text1"/>
          <w:sz w:val="28"/>
          <w:szCs w:val="28"/>
          <w:lang w:val="vi-VN"/>
        </w:rPr>
        <w:t>(Làm tròn kết quả đến hàng</w:t>
      </w:r>
      <w:r w:rsidR="00EA7823">
        <w:rPr>
          <w:i/>
          <w:iCs/>
          <w:color w:val="000000" w:themeColor="text1"/>
          <w:sz w:val="28"/>
          <w:szCs w:val="28"/>
          <w:lang w:val="vi-VN"/>
        </w:rPr>
        <w:t xml:space="preserve"> phần mười</w:t>
      </w:r>
      <w:r>
        <w:rPr>
          <w:i/>
          <w:iCs/>
          <w:color w:val="000000" w:themeColor="text1"/>
          <w:sz w:val="28"/>
          <w:szCs w:val="28"/>
          <w:lang w:val="vi-VN"/>
        </w:rPr>
        <w:t>)</w:t>
      </w:r>
      <w:r>
        <w:rPr>
          <w:color w:val="000000" w:themeColor="text1"/>
          <w:sz w:val="28"/>
          <w:szCs w:val="28"/>
          <w:lang w:val="vi-VN"/>
        </w:rPr>
        <w:t>.</w:t>
      </w:r>
      <w:bookmarkEnd w:id="0"/>
    </w:p>
    <w:p w14:paraId="59C54255" w14:textId="77777777" w:rsidR="002B4A77" w:rsidRDefault="002B4A77" w:rsidP="00EA7823">
      <w:pPr>
        <w:widowControl/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</w:rPr>
      </w:pPr>
      <w:r w:rsidRPr="00BA2E1B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0B359EE2" wp14:editId="3393A8C2">
            <wp:simplePos x="0" y="0"/>
            <wp:positionH relativeFrom="margin">
              <wp:posOffset>5699125</wp:posOffset>
            </wp:positionH>
            <wp:positionV relativeFrom="paragraph">
              <wp:posOffset>71120</wp:posOffset>
            </wp:positionV>
            <wp:extent cx="1128395" cy="1516380"/>
            <wp:effectExtent l="0" t="0" r="1905" b="0"/>
            <wp:wrapSquare wrapText="bothSides"/>
            <wp:docPr id="65" name="Picture 2" descr="A brick wall with a red and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50746" name="Picture 2" descr="A brick wall with a red and blue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28"/>
          <w:szCs w:val="28"/>
        </w:rPr>
        <w:t xml:space="preserve">Bài </w:t>
      </w:r>
      <w:r w:rsidR="00CE5D86">
        <w:rPr>
          <w:b/>
          <w:bCs/>
          <w:color w:val="000000" w:themeColor="text1"/>
          <w:sz w:val="28"/>
          <w:szCs w:val="28"/>
          <w:lang w:val="vi-VN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="00EA7823">
        <w:rPr>
          <w:b/>
          <w:bCs/>
          <w:color w:val="000000" w:themeColor="text1"/>
          <w:sz w:val="28"/>
          <w:szCs w:val="28"/>
        </w:rPr>
        <w:t xml:space="preserve"> (</w:t>
      </w:r>
      <w:r w:rsidR="00A77D39">
        <w:rPr>
          <w:b/>
          <w:bCs/>
          <w:color w:val="000000" w:themeColor="text1"/>
          <w:sz w:val="28"/>
          <w:szCs w:val="28"/>
          <w:lang w:val="vi-VN"/>
        </w:rPr>
        <w:t>0</w:t>
      </w:r>
      <w:r w:rsidR="00EA7823">
        <w:rPr>
          <w:b/>
          <w:bCs/>
          <w:color w:val="000000" w:themeColor="text1"/>
          <w:sz w:val="28"/>
          <w:szCs w:val="28"/>
          <w:lang w:val="vi-VN"/>
        </w:rPr>
        <w:t>,</w:t>
      </w:r>
      <w:r w:rsidR="00A77D39">
        <w:rPr>
          <w:b/>
          <w:bCs/>
          <w:color w:val="000000" w:themeColor="text1"/>
          <w:sz w:val="28"/>
          <w:szCs w:val="28"/>
          <w:lang w:val="vi-VN"/>
        </w:rPr>
        <w:t xml:space="preserve">5 </w:t>
      </w:r>
      <w:r w:rsidR="00EA7823">
        <w:rPr>
          <w:b/>
          <w:bCs/>
          <w:color w:val="000000" w:themeColor="text1"/>
          <w:sz w:val="28"/>
          <w:szCs w:val="28"/>
        </w:rPr>
        <w:t>điểm)</w:t>
      </w:r>
      <w:r w:rsidR="00EA7823">
        <w:rPr>
          <w:color w:val="000000" w:themeColor="text1"/>
          <w:sz w:val="28"/>
          <w:szCs w:val="28"/>
        </w:rPr>
        <w:t xml:space="preserve"> </w:t>
      </w:r>
    </w:p>
    <w:p w14:paraId="7F8E9D87" w14:textId="77777777" w:rsidR="002B4A77" w:rsidRDefault="002B4A77" w:rsidP="00EA7823">
      <w:pPr>
        <w:widowControl/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</w:rPr>
      </w:pPr>
      <w:r w:rsidRPr="00BA2E1B">
        <w:rPr>
          <w:color w:val="000000" w:themeColor="text1"/>
          <w:sz w:val="28"/>
          <w:szCs w:val="28"/>
          <w:lang w:val="pt-BR"/>
        </w:rPr>
        <w:t xml:space="preserve">Người ta sử dụng một cái thang để leo lên một bức tường </w:t>
      </w:r>
      <w:r w:rsidR="00C06F51" w:rsidRPr="00BA2E1B">
        <w:rPr>
          <w:noProof/>
          <w:position w:val="-12"/>
          <w:sz w:val="28"/>
          <w:szCs w:val="28"/>
        </w:rPr>
        <w:object w:dxaOrig="1140" w:dyaOrig="320" w14:anchorId="2C2719D9">
          <v:shape id="_x0000_i1029" type="#_x0000_t75" alt="" style="width:57.05pt;height:15.5pt;mso-width-percent:0;mso-height-percent:0;mso-width-percent:0;mso-height-percent:0" o:ole="">
            <v:imagedata r:id="rId19" o:title=""/>
          </v:shape>
          <o:OLEObject Type="Embed" ProgID="Equation.DSMT4" ShapeID="_x0000_i1029" DrawAspect="Content" ObjectID="_1790447213" r:id="rId20"/>
        </w:object>
      </w:r>
      <w:r w:rsidRPr="00BA2E1B">
        <w:rPr>
          <w:sz w:val="28"/>
          <w:szCs w:val="28"/>
        </w:rPr>
        <w:t xml:space="preserve">, biết rằng đầu thang tiếp xúc với vị trí cao nhất của bức tường, lúc này chân thang cách bức tường một đoạn </w:t>
      </w:r>
      <w:r w:rsidR="00C06F51" w:rsidRPr="00BA2E1B">
        <w:rPr>
          <w:noProof/>
          <w:position w:val="-12"/>
          <w:sz w:val="28"/>
          <w:szCs w:val="28"/>
        </w:rPr>
        <w:object w:dxaOrig="1040" w:dyaOrig="320" w14:anchorId="73177085">
          <v:shape id="_x0000_i1030" type="#_x0000_t75" alt="" style="width:50.95pt;height:15.5pt;mso-width-percent:0;mso-height-percent:0;mso-width-percent:0;mso-height-percent:0" o:ole="">
            <v:imagedata r:id="rId21" o:title=""/>
          </v:shape>
          <o:OLEObject Type="Embed" ProgID="Equation.DSMT4" ShapeID="_x0000_i1030" DrawAspect="Content" ObjectID="_1790447214" r:id="rId22"/>
        </w:object>
      </w:r>
      <w:r w:rsidRPr="00BA2E1B">
        <w:rPr>
          <w:sz w:val="28"/>
          <w:szCs w:val="28"/>
        </w:rPr>
        <w:t xml:space="preserve">. Tính chiều </w:t>
      </w:r>
      <w:r w:rsidRPr="00BA2E1B">
        <w:rPr>
          <w:sz w:val="28"/>
          <w:szCs w:val="28"/>
          <w:lang w:val="vi-VN"/>
        </w:rPr>
        <w:t>dài</w:t>
      </w:r>
      <w:r w:rsidRPr="00BA2E1B">
        <w:rPr>
          <w:sz w:val="28"/>
          <w:szCs w:val="28"/>
        </w:rPr>
        <w:t xml:space="preserve"> của cái thang </w:t>
      </w:r>
      <w:r w:rsidRPr="00BA2E1B">
        <w:rPr>
          <w:i/>
          <w:iCs/>
          <w:sz w:val="28"/>
          <w:szCs w:val="28"/>
        </w:rPr>
        <w:t>(kết quả làm tròn một chữ số thập phân)</w:t>
      </w:r>
    </w:p>
    <w:p w14:paraId="1D3E3E67" w14:textId="77777777" w:rsidR="00A77D39" w:rsidRDefault="00A77D39" w:rsidP="00A77D39">
      <w:pPr>
        <w:widowControl/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Bài </w:t>
      </w:r>
      <w:r>
        <w:rPr>
          <w:b/>
          <w:bCs/>
          <w:color w:val="000000" w:themeColor="text1"/>
          <w:sz w:val="28"/>
          <w:szCs w:val="28"/>
          <w:lang w:val="vi-VN"/>
        </w:rPr>
        <w:t>6</w:t>
      </w:r>
      <w:r>
        <w:rPr>
          <w:b/>
          <w:bCs/>
          <w:color w:val="000000" w:themeColor="text1"/>
          <w:sz w:val="28"/>
          <w:szCs w:val="28"/>
        </w:rPr>
        <w:t>.  (</w:t>
      </w:r>
      <w:r>
        <w:rPr>
          <w:b/>
          <w:bCs/>
          <w:color w:val="000000" w:themeColor="text1"/>
          <w:sz w:val="28"/>
          <w:szCs w:val="28"/>
          <w:lang w:val="vi-VN"/>
        </w:rPr>
        <w:t>2,</w:t>
      </w:r>
      <w:r w:rsidR="002B4A77">
        <w:rPr>
          <w:b/>
          <w:bCs/>
          <w:color w:val="000000" w:themeColor="text1"/>
          <w:sz w:val="28"/>
          <w:szCs w:val="28"/>
          <w:lang w:val="vi-VN"/>
        </w:rPr>
        <w:t>0</w:t>
      </w:r>
      <w:r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điểm)</w:t>
      </w:r>
      <w:r>
        <w:rPr>
          <w:color w:val="000000" w:themeColor="text1"/>
          <w:sz w:val="28"/>
          <w:szCs w:val="28"/>
        </w:rPr>
        <w:t xml:space="preserve"> </w:t>
      </w:r>
    </w:p>
    <w:p w14:paraId="77ECC0B8" w14:textId="77777777" w:rsidR="0024526C" w:rsidRDefault="00000000">
      <w:pPr>
        <w:widowControl/>
        <w:autoSpaceDE/>
        <w:autoSpaceDN/>
        <w:spacing w:line="276" w:lineRule="auto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Cho ∆ ABC vuông tại A, AB = 6cm, AC = 8 cm, Gọi E là trung điểm của BC.</w:t>
      </w:r>
    </w:p>
    <w:p w14:paraId="50AA41BD" w14:textId="77777777" w:rsidR="0024526C" w:rsidRDefault="00000000">
      <w:pPr>
        <w:pStyle w:val="ListParagraph"/>
        <w:widowControl/>
        <w:numPr>
          <w:ilvl w:val="0"/>
          <w:numId w:val="7"/>
        </w:numPr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Tính BC?</w:t>
      </w:r>
    </w:p>
    <w:p w14:paraId="2EA8C2E8" w14:textId="77777777" w:rsidR="0024526C" w:rsidRDefault="00000000">
      <w:pPr>
        <w:pStyle w:val="ListParagraph"/>
        <w:widowControl/>
        <w:numPr>
          <w:ilvl w:val="0"/>
          <w:numId w:val="7"/>
        </w:numPr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Gọi D là điểm đối xứng của A qua E. Chứng minh: Tứ giác ABDC là hình chữ nhật.</w:t>
      </w:r>
    </w:p>
    <w:p w14:paraId="1B4A108E" w14:textId="77777777" w:rsidR="0024526C" w:rsidRDefault="00000000">
      <w:pPr>
        <w:pStyle w:val="ListParagraph"/>
        <w:widowControl/>
        <w:numPr>
          <w:ilvl w:val="0"/>
          <w:numId w:val="7"/>
        </w:numPr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Vẽ EH </w:t>
      </w:r>
      <w:r>
        <w:rPr>
          <w:rFonts w:ascii="Cambria Math" w:eastAsia="Arial Unicode MS" w:hAnsi="Cambria Math" w:cs="Cambria Math"/>
          <w:color w:val="000000" w:themeColor="text1"/>
          <w:sz w:val="28"/>
          <w:szCs w:val="28"/>
          <w:lang w:val="vi-VN"/>
        </w:rPr>
        <w:t>⊥</w:t>
      </w:r>
      <w:r>
        <w:rPr>
          <w:color w:val="000000" w:themeColor="text1"/>
          <w:sz w:val="28"/>
          <w:szCs w:val="28"/>
          <w:lang w:val="vi-VN"/>
        </w:rPr>
        <w:t xml:space="preserve"> AC tại H. F là giao điểm của AE và BH.</w:t>
      </w:r>
    </w:p>
    <w:p w14:paraId="0369DC00" w14:textId="77777777" w:rsidR="0024526C" w:rsidRDefault="00000000">
      <w:pPr>
        <w:pStyle w:val="ListParagraph"/>
        <w:widowControl/>
        <w:tabs>
          <w:tab w:val="left" w:pos="1276"/>
        </w:tabs>
        <w:autoSpaceDE/>
        <w:autoSpaceDN/>
        <w:spacing w:line="276" w:lineRule="auto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Chứng minh: AD = 6.EF</w:t>
      </w:r>
    </w:p>
    <w:p w14:paraId="49E947BA" w14:textId="6A1DCB69" w:rsidR="0024526C" w:rsidRDefault="00000000" w:rsidP="0083495B">
      <w:pPr>
        <w:spacing w:line="276" w:lineRule="auto"/>
        <w:ind w:left="45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-----HẾT-----</w:t>
      </w:r>
    </w:p>
    <w:p w14:paraId="0D938284" w14:textId="77777777" w:rsidR="005F2B57" w:rsidRDefault="005F2B57" w:rsidP="0083495B">
      <w:pPr>
        <w:spacing w:line="276" w:lineRule="auto"/>
        <w:ind w:left="450"/>
        <w:jc w:val="center"/>
        <w:rPr>
          <w:b/>
          <w:bCs/>
          <w:color w:val="000000" w:themeColor="text1"/>
          <w:sz w:val="28"/>
          <w:szCs w:val="28"/>
        </w:rPr>
      </w:pPr>
    </w:p>
    <w:p w14:paraId="567B48AF" w14:textId="77777777" w:rsidR="005F2B57" w:rsidRDefault="005F2B57" w:rsidP="0083495B">
      <w:pPr>
        <w:spacing w:line="276" w:lineRule="auto"/>
        <w:ind w:left="450"/>
        <w:jc w:val="center"/>
        <w:rPr>
          <w:b/>
          <w:bCs/>
          <w:color w:val="000000" w:themeColor="text1"/>
          <w:sz w:val="28"/>
          <w:szCs w:val="28"/>
        </w:rPr>
      </w:pPr>
    </w:p>
    <w:p w14:paraId="68592013" w14:textId="77777777" w:rsidR="005F2B57" w:rsidRDefault="005F2B57" w:rsidP="0083495B">
      <w:pPr>
        <w:spacing w:line="276" w:lineRule="auto"/>
        <w:ind w:left="45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0360" w:type="dxa"/>
        <w:jc w:val="center"/>
        <w:tblLook w:val="04A0" w:firstRow="1" w:lastRow="0" w:firstColumn="1" w:lastColumn="0" w:noHBand="0" w:noVBand="1"/>
      </w:tblPr>
      <w:tblGrid>
        <w:gridCol w:w="5039"/>
        <w:gridCol w:w="5321"/>
      </w:tblGrid>
      <w:tr w:rsidR="005F2B57" w14:paraId="173C07CF" w14:textId="77777777" w:rsidTr="00974004">
        <w:trPr>
          <w:jc w:val="center"/>
        </w:trPr>
        <w:tc>
          <w:tcPr>
            <w:tcW w:w="5039" w:type="dxa"/>
          </w:tcPr>
          <w:p w14:paraId="4ED2E41B" w14:textId="77777777" w:rsidR="005F2B57" w:rsidRDefault="005F2B57" w:rsidP="009740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ỦY BAN NHÂN DÂN TP THỦ ĐỨC</w:t>
            </w:r>
          </w:p>
          <w:p w14:paraId="0B85BE12" w14:textId="77777777" w:rsidR="005F2B57" w:rsidRDefault="005F2B57" w:rsidP="009740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val="es-ES" w:eastAsia="zh-CN"/>
              </w:rPr>
              <w:t>TRƯỜNG THCS NGUYỄN THỊ ĐỊNH</w:t>
            </w:r>
          </w:p>
        </w:tc>
        <w:tc>
          <w:tcPr>
            <w:tcW w:w="5321" w:type="dxa"/>
          </w:tcPr>
          <w:p w14:paraId="24D97F59" w14:textId="77777777" w:rsidR="005F2B57" w:rsidRDefault="005F2B57" w:rsidP="00974004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HƯỚNG DẪN CHẤM </w:t>
            </w:r>
          </w:p>
          <w:p w14:paraId="46F745C2" w14:textId="2A0100DB" w:rsidR="005F2B57" w:rsidRDefault="005F2B57" w:rsidP="00974004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 w:eastAsia="zh-CN"/>
              </w:rPr>
              <w:t>ĐỀ THAM</w:t>
            </w:r>
            <w:r>
              <w:rPr>
                <w:rFonts w:ascii="Times New Roman" w:hAnsi="Times New Roman"/>
                <w:b/>
                <w:sz w:val="28"/>
                <w:szCs w:val="28"/>
                <w:lang w:val="vi-VN" w:eastAsia="zh-CN"/>
              </w:rPr>
              <w:t xml:space="preserve"> KHẢO</w:t>
            </w:r>
            <w:r>
              <w:rPr>
                <w:rFonts w:ascii="Times New Roman" w:hAnsi="Times New Roman"/>
                <w:b/>
                <w:sz w:val="28"/>
                <w:szCs w:val="28"/>
                <w:lang w:val="es-ES" w:eastAsia="zh-CN"/>
              </w:rPr>
              <w:t xml:space="preserve"> CUỐI HỌC KÌ </w:t>
            </w:r>
            <w:r w:rsidR="009F43D6">
              <w:rPr>
                <w:rFonts w:ascii="Times New Roman" w:hAnsi="Times New Roman"/>
                <w:b/>
                <w:sz w:val="28"/>
                <w:szCs w:val="28"/>
                <w:lang w:val="es-ES" w:eastAsia="zh-CN"/>
              </w:rPr>
              <w:t>1</w:t>
            </w:r>
          </w:p>
        </w:tc>
      </w:tr>
      <w:tr w:rsidR="005F2B57" w14:paraId="0BBF52A6" w14:textId="77777777" w:rsidTr="00974004">
        <w:trPr>
          <w:jc w:val="center"/>
        </w:trPr>
        <w:tc>
          <w:tcPr>
            <w:tcW w:w="5039" w:type="dxa"/>
          </w:tcPr>
          <w:p w14:paraId="75044BFD" w14:textId="77777777" w:rsidR="005F2B57" w:rsidRDefault="005F2B57" w:rsidP="00974004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321" w:type="dxa"/>
          </w:tcPr>
          <w:p w14:paraId="40E4272A" w14:textId="77777777" w:rsidR="005F2B57" w:rsidRDefault="005F2B57" w:rsidP="00974004">
            <w:pPr>
              <w:pStyle w:val="Heading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  <w:t>MÔN: TOÁN 8</w:t>
            </w:r>
          </w:p>
        </w:tc>
      </w:tr>
      <w:tr w:rsidR="005F2B57" w14:paraId="283AFAFC" w14:textId="77777777" w:rsidTr="00974004">
        <w:trPr>
          <w:jc w:val="center"/>
        </w:trPr>
        <w:tc>
          <w:tcPr>
            <w:tcW w:w="5039" w:type="dxa"/>
          </w:tcPr>
          <w:p w14:paraId="45D25C5B" w14:textId="77777777" w:rsidR="005F2B57" w:rsidRDefault="005F2B57" w:rsidP="009740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F57B42" wp14:editId="49864FF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43815</wp:posOffset>
                      </wp:positionV>
                      <wp:extent cx="659130" cy="0"/>
                      <wp:effectExtent l="0" t="0" r="2667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518E37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7pt;margin-top:3.45pt;width:51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"/>
                  </w:pict>
                </mc:Fallback>
              </mc:AlternateContent>
            </w:r>
          </w:p>
        </w:tc>
        <w:tc>
          <w:tcPr>
            <w:tcW w:w="5321" w:type="dxa"/>
          </w:tcPr>
          <w:p w14:paraId="322DF5C9" w14:textId="77777777" w:rsidR="005F2B57" w:rsidRDefault="005F2B57" w:rsidP="00974004">
            <w:pPr>
              <w:pStyle w:val="Heading5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Năm học 2024 – 2025</w:t>
            </w:r>
          </w:p>
        </w:tc>
      </w:tr>
    </w:tbl>
    <w:p w14:paraId="79BB5CA7" w14:textId="77777777" w:rsidR="005F2B57" w:rsidRDefault="005F2B57" w:rsidP="005F2B57">
      <w:pPr>
        <w:spacing w:line="276" w:lineRule="auto"/>
        <w:rPr>
          <w:rFonts w:eastAsiaTheme="minorEastAsia"/>
          <w:sz w:val="28"/>
          <w:szCs w:val="28"/>
          <w:lang w:val="vi-VN"/>
        </w:rPr>
      </w:pPr>
    </w:p>
    <w:p w14:paraId="2454AFF1" w14:textId="77777777" w:rsidR="005F2B57" w:rsidRPr="00B57D59" w:rsidRDefault="005F2B57" w:rsidP="005F2B57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vi-VN" w:eastAsia="zh-CN"/>
        </w:rPr>
        <w:t>I.</w:t>
      </w:r>
      <w:r w:rsidRPr="00B57D59">
        <w:rPr>
          <w:rFonts w:eastAsia="Calibri"/>
          <w:b/>
          <w:bCs/>
          <w:color w:val="000000" w:themeColor="text1"/>
          <w:sz w:val="28"/>
          <w:szCs w:val="28"/>
        </w:rPr>
        <w:t>TR</w:t>
      </w:r>
      <w:r w:rsidRPr="00B57D59">
        <w:rPr>
          <w:rFonts w:eastAsia="Calibri"/>
          <w:b/>
          <w:bCs/>
          <w:color w:val="000000" w:themeColor="text1"/>
          <w:sz w:val="28"/>
          <w:szCs w:val="28"/>
          <w:lang w:val="vi-VN"/>
        </w:rPr>
        <w:t xml:space="preserve">ẮC </w:t>
      </w:r>
      <w:r w:rsidRPr="00B57D59">
        <w:rPr>
          <w:rFonts w:eastAsia="Calibri"/>
          <w:b/>
          <w:bCs/>
          <w:color w:val="000000" w:themeColor="text1"/>
          <w:sz w:val="28"/>
          <w:szCs w:val="28"/>
        </w:rPr>
        <w:t xml:space="preserve"> NGHIÊM</w:t>
      </w:r>
      <w:r w:rsidRPr="00B57D59">
        <w:rPr>
          <w:rFonts w:eastAsia="Calibri"/>
          <w:color w:val="000000" w:themeColor="text1"/>
          <w:sz w:val="28"/>
          <w:szCs w:val="28"/>
          <w:lang w:val="vi-VN"/>
        </w:rPr>
        <w:t>:</w:t>
      </w:r>
      <w:r w:rsidRPr="00B57D59">
        <w:rPr>
          <w:rFonts w:eastAsia="Calibri"/>
          <w:b/>
          <w:color w:val="000000" w:themeColor="text1"/>
          <w:sz w:val="28"/>
          <w:szCs w:val="28"/>
        </w:rPr>
        <w:t>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03"/>
        <w:gridCol w:w="1203"/>
        <w:gridCol w:w="1203"/>
        <w:gridCol w:w="1203"/>
        <w:gridCol w:w="1204"/>
        <w:gridCol w:w="1204"/>
        <w:gridCol w:w="1204"/>
      </w:tblGrid>
      <w:tr w:rsidR="005F2B57" w:rsidRPr="0027451B" w14:paraId="6C9C963B" w14:textId="77777777" w:rsidTr="0097400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6DD7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C146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710C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B24C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FEC0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F03B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D13D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E7C7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5F2B57" w:rsidRPr="0027451B" w14:paraId="197D3AA4" w14:textId="77777777" w:rsidTr="0097400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693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5A07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C92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1AF5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14C0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EB62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DC14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E10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A</w:t>
            </w:r>
          </w:p>
        </w:tc>
      </w:tr>
      <w:tr w:rsidR="005F2B57" w:rsidRPr="0027451B" w14:paraId="4B0495A4" w14:textId="77777777" w:rsidTr="0097400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C59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BA11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C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0235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718A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7D24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F42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B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026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BFC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C</w:t>
            </w:r>
          </w:p>
        </w:tc>
      </w:tr>
      <w:tr w:rsidR="005F2B57" w:rsidRPr="0027451B" w14:paraId="15DF7C31" w14:textId="77777777" w:rsidTr="0097400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9F48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371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F49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1976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AAD2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03F1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2399" w14:textId="77777777" w:rsidR="005F2B57" w:rsidRPr="0027451B" w:rsidRDefault="005F2B57" w:rsidP="005F2B5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5F8D" w14:textId="77777777" w:rsidR="005F2B57" w:rsidRPr="0027451B" w:rsidRDefault="005F2B57" w:rsidP="00974004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vi-VN"/>
              </w:rPr>
              <w:t>D</w:t>
            </w:r>
          </w:p>
        </w:tc>
      </w:tr>
    </w:tbl>
    <w:p w14:paraId="39AC20B8" w14:textId="77777777" w:rsidR="005F2B57" w:rsidRDefault="005F2B57" w:rsidP="005F2B57">
      <w:pPr>
        <w:spacing w:line="276" w:lineRule="auto"/>
        <w:rPr>
          <w:rFonts w:eastAsiaTheme="minorEastAsia"/>
          <w:sz w:val="28"/>
          <w:szCs w:val="28"/>
          <w:lang w:val="vi-VN"/>
        </w:rPr>
      </w:pPr>
    </w:p>
    <w:p w14:paraId="1B70002C" w14:textId="77777777" w:rsidR="005F2B57" w:rsidRDefault="005F2B57" w:rsidP="005F2B57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  <w:lang w:eastAsia="zh-CN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vi-VN"/>
        </w:rPr>
        <w:t>II</w:t>
      </w:r>
      <w:r>
        <w:rPr>
          <w:rFonts w:eastAsia="Calibri"/>
          <w:b/>
          <w:bCs/>
          <w:color w:val="000000" w:themeColor="text1"/>
          <w:sz w:val="28"/>
          <w:szCs w:val="28"/>
        </w:rPr>
        <w:t>. T</w:t>
      </w:r>
      <w:r>
        <w:rPr>
          <w:rFonts w:eastAsia="Calibri"/>
          <w:b/>
          <w:bCs/>
          <w:color w:val="000000" w:themeColor="text1"/>
          <w:sz w:val="28"/>
          <w:szCs w:val="28"/>
          <w:lang w:val="vi-VN"/>
        </w:rPr>
        <w:t xml:space="preserve">Ự  </w:t>
      </w:r>
      <w:r>
        <w:rPr>
          <w:rFonts w:eastAsia="Calibri"/>
          <w:b/>
          <w:bCs/>
          <w:color w:val="000000" w:themeColor="text1"/>
          <w:sz w:val="28"/>
          <w:szCs w:val="28"/>
        </w:rPr>
        <w:t>LU</w:t>
      </w:r>
      <w:r>
        <w:rPr>
          <w:rFonts w:eastAsia="Calibri"/>
          <w:b/>
          <w:bCs/>
          <w:color w:val="000000" w:themeColor="text1"/>
          <w:sz w:val="28"/>
          <w:szCs w:val="28"/>
          <w:lang w:val="vi-VN"/>
        </w:rPr>
        <w:t>ẬN:</w:t>
      </w:r>
      <w:r>
        <w:rPr>
          <w:rFonts w:eastAsia="Calibri"/>
          <w:b/>
          <w:color w:val="000000" w:themeColor="text1"/>
          <w:sz w:val="28"/>
          <w:szCs w:val="28"/>
        </w:rPr>
        <w:t xml:space="preserve"> (7</w:t>
      </w:r>
      <w:r>
        <w:rPr>
          <w:rFonts w:eastAsia="Calibri"/>
          <w:b/>
          <w:color w:val="000000" w:themeColor="text1"/>
          <w:sz w:val="28"/>
          <w:szCs w:val="28"/>
          <w:lang w:val="vi-VN"/>
        </w:rPr>
        <w:t>,0</w:t>
      </w:r>
      <w:r>
        <w:rPr>
          <w:rFonts w:eastAsia="Calibri"/>
          <w:b/>
          <w:color w:val="000000" w:themeColor="text1"/>
          <w:sz w:val="28"/>
          <w:szCs w:val="28"/>
        </w:rPr>
        <w:t xml:space="preserve">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5F2B57" w:rsidRPr="0027451B" w14:paraId="1E5C93F3" w14:textId="77777777" w:rsidTr="00974004">
        <w:tc>
          <w:tcPr>
            <w:tcW w:w="2122" w:type="dxa"/>
            <w:vAlign w:val="center"/>
            <w:hideMark/>
          </w:tcPr>
          <w:p w14:paraId="32C35CD8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0BCDA18A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6ABAE127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5F2B57" w:rsidRPr="0027451B" w14:paraId="080B8BAB" w14:textId="77777777" w:rsidTr="00974004">
        <w:tc>
          <w:tcPr>
            <w:tcW w:w="2122" w:type="dxa"/>
            <w:vMerge w:val="restart"/>
            <w:vAlign w:val="center"/>
            <w:hideMark/>
          </w:tcPr>
          <w:p w14:paraId="60A491A4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 1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vi-VN"/>
              </w:rPr>
              <w:t>1,5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24741B8B" w14:textId="7221BD08" w:rsidR="005F2B57" w:rsidRPr="003F4FE5" w:rsidRDefault="005F2B57" w:rsidP="00974004">
            <w:pPr>
              <w:rPr>
                <w:rFonts w:ascii="DejaVu Math TeX Gyre" w:eastAsiaTheme="minorEastAsia" w:hAnsi="DejaVu Math TeX Gyre" w:hint="eastAsia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6"/>
              </w:rPr>
              <w:t>a)</w:t>
            </w:r>
            <m:oMath>
              <m:r>
                <m:rPr>
                  <m:sty m:val="p"/>
                </m:rPr>
                <w:rPr>
                  <w:rFonts w:ascii="DejaVu Math TeX Gyre" w:hAnsi="DejaVu Math TeX Gyre"/>
                  <w:sz w:val="28"/>
                  <w:szCs w:val="28"/>
                  <w:lang w:val="vi-VN"/>
                </w:rPr>
                <m:t>(</m:t>
              </m:r>
              <m:sSup>
                <m:sSupPr>
                  <m:ctrlPr>
                    <w:rPr>
                      <w:rFonts w:ascii="DejaVu Math TeX Gyre" w:hAnsi="DejaVu Math TeX Gyre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DejaVu Math TeX Gyre"/>
                      <w:sz w:val="28"/>
                      <w:szCs w:val="28"/>
                      <w:lang w:val="vi-VN"/>
                    </w:rPr>
                    <m:t>5x</m:t>
                  </m:r>
                  <m:r>
                    <m:rPr>
                      <m:sty m:val="p"/>
                    </m:rPr>
                    <w:rPr>
                      <w:rFonts w:ascii="Cambria Math" w:hAnsi="DejaVu Math TeX Gyre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DejaVu Math TeX Gyre"/>
                      <w:sz w:val="28"/>
                      <w:szCs w:val="28"/>
                      <w:lang w:val="vi-V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DejaVu Math TeX Gyre" w:hAnsi="DejaVu Math TeX Gyre"/>
                      <w:sz w:val="28"/>
                      <w:szCs w:val="28"/>
                      <w:lang w:val="vi-VN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DejaVu Math TeX Gyre" w:hAnsi="DejaVu Math TeX Gyre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DejaVu Math TeX Gyre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 w:hAnsi="DejaVu Math TeX Gyre"/>
                  <w:sz w:val="28"/>
                  <w:szCs w:val="28"/>
                  <w:lang w:val="vi-VN"/>
                </w:rPr>
                <m:t>25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+4</m:t>
              </m:r>
            </m:oMath>
          </w:p>
          <w:p w14:paraId="15516A9B" w14:textId="77777777" w:rsidR="005F2B57" w:rsidRPr="003F4FE5" w:rsidRDefault="005F2B57" w:rsidP="00974004">
            <w:pPr>
              <w:rPr>
                <w:rFonts w:ascii="DejaVu Math TeX Gyre" w:eastAsiaTheme="minorEastAsia" w:hAnsi="DejaVu Math TeX Gyre" w:hint="eastAsia"/>
                <w:b/>
                <w:bCs/>
                <w:color w:val="000000" w:themeColor="text1"/>
                <w:szCs w:val="26"/>
                <w:lang w:val="vi-VN" w:eastAsia="zh-CN"/>
              </w:rPr>
            </w:pPr>
            <w:r>
              <w:rPr>
                <w:rFonts w:ascii="DejaVu Math TeX Gyre" w:eastAsiaTheme="minorEastAsia" w:hAnsi="DejaVu Math TeX Gyre"/>
                <w:b/>
                <w:bCs/>
                <w:color w:val="000000" w:themeColor="text1"/>
                <w:szCs w:val="26"/>
                <w:lang w:val="vi-VN" w:eastAsia="zh-CN"/>
              </w:rPr>
              <w:t xml:space="preserve">                              ….=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Cs w:val="26"/>
                  <w:lang w:val="vi-VN" w:eastAsia="zh-CN"/>
                </w:rPr>
                <m:t>-50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Cs w:val="26"/>
                  <w:lang w:val="vi-VN" w:eastAsia="zh-CN"/>
                </w:rPr>
                <m:t>x+29</m:t>
              </m:r>
            </m:oMath>
          </w:p>
        </w:tc>
        <w:tc>
          <w:tcPr>
            <w:tcW w:w="1984" w:type="dxa"/>
          </w:tcPr>
          <w:p w14:paraId="6F737E3E" w14:textId="77777777" w:rsidR="005F2B57" w:rsidRDefault="005F2B57" w:rsidP="00974004">
            <w:pPr>
              <w:spacing w:line="276" w:lineRule="auto"/>
              <w:rPr>
                <w:rFonts w:eastAsiaTheme="minorEastAsia"/>
                <w:sz w:val="28"/>
                <w:szCs w:val="28"/>
                <w:lang w:val="vi-VN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 xml:space="preserve">         </w:t>
            </w:r>
          </w:p>
          <w:p w14:paraId="3CBF0ABB" w14:textId="77777777" w:rsidR="005F2B57" w:rsidRPr="000669A4" w:rsidRDefault="005F2B57" w:rsidP="00974004">
            <w:pPr>
              <w:spacing w:line="276" w:lineRule="auto"/>
              <w:rPr>
                <w:rFonts w:eastAsiaTheme="minorEastAsia"/>
                <w:sz w:val="28"/>
                <w:szCs w:val="28"/>
                <w:lang w:val="vi-VN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 xml:space="preserve">       0,25x2</w:t>
            </w:r>
          </w:p>
        </w:tc>
      </w:tr>
      <w:tr w:rsidR="005F2B57" w:rsidRPr="0027451B" w14:paraId="78F788D6" w14:textId="77777777" w:rsidTr="00974004">
        <w:tc>
          <w:tcPr>
            <w:tcW w:w="2122" w:type="dxa"/>
            <w:vMerge/>
          </w:tcPr>
          <w:p w14:paraId="3DF9C988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2B538E7" w14:textId="77777777" w:rsidR="005F2B57" w:rsidRDefault="005F2B57" w:rsidP="00974004">
            <w:pPr>
              <w:pStyle w:val="ListParagraph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Cs w:val="26"/>
              </w:rPr>
              <w:t>b)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  <m:t>4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DejaVu Math TeX Gyre"/>
                      <w:color w:val="000000" w:themeColor="text1"/>
                      <w:sz w:val="28"/>
                      <w:szCs w:val="28"/>
                      <w:lang w:val="vi-VN"/>
                    </w:rPr>
                    <m:t>10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x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+15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6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DejaVu Math TeX Gyre"/>
                      <w:color w:val="000000" w:themeColor="text1"/>
                      <w:sz w:val="28"/>
                      <w:szCs w:val="28"/>
                      <w:lang w:val="vi-VN"/>
                    </w:rPr>
                    <m:t>10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x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+15</m:t>
                  </m:r>
                </m:den>
              </m:f>
            </m:oMath>
          </w:p>
          <w:p w14:paraId="6D54CF3B" w14:textId="77777777" w:rsidR="005F2B57" w:rsidRPr="003F4FE5" w:rsidRDefault="005F2B57" w:rsidP="00974004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4FE5">
              <w:rPr>
                <w:color w:val="000000" w:themeColor="text1"/>
                <w:szCs w:val="26"/>
                <w:lang w:val="vi-VN"/>
              </w:rPr>
              <w:t xml:space="preserve">       = </w:t>
            </w:r>
            <w:r>
              <w:rPr>
                <w:color w:val="000000" w:themeColor="text1"/>
                <w:szCs w:val="26"/>
                <w:lang w:val="vi-VN"/>
              </w:rPr>
              <w:t xml:space="preserve">..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2x(2x+3)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5x(2x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+3)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5</m:t>
                  </m:r>
                </m:den>
              </m:f>
            </m:oMath>
          </w:p>
          <w:p w14:paraId="699EF80D" w14:textId="77777777" w:rsidR="005F2B57" w:rsidRPr="003F4FE5" w:rsidRDefault="005F2B57" w:rsidP="00974004">
            <w:pPr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9F010A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0,25x3</w:t>
            </w:r>
          </w:p>
        </w:tc>
      </w:tr>
      <w:tr w:rsidR="005F2B57" w:rsidRPr="0027451B" w14:paraId="7B73CAF5" w14:textId="77777777" w:rsidTr="00974004">
        <w:tc>
          <w:tcPr>
            <w:tcW w:w="2122" w:type="dxa"/>
            <w:vMerge/>
          </w:tcPr>
          <w:p w14:paraId="4B498063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DCF3F8A" w14:textId="77777777" w:rsidR="005F2B57" w:rsidRDefault="005F2B57" w:rsidP="00974004">
            <w:pPr>
              <w:pStyle w:val="ListParagraph"/>
              <w:spacing w:line="276" w:lineRule="auto"/>
              <w:jc w:val="both"/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 w:themeColor="text1"/>
                <w:szCs w:val="26"/>
              </w:rPr>
              <w:t>c)</w:t>
            </w:r>
            <w: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x+3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x-3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-9</m:t>
                  </m:r>
                </m:den>
              </m:f>
            </m:oMath>
          </w:p>
          <w:p w14:paraId="72C56859" w14:textId="77777777" w:rsidR="005F2B57" w:rsidRDefault="005F2B57" w:rsidP="00974004">
            <w:pPr>
              <w:pStyle w:val="ListParagraph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6"/>
                <w:lang w:eastAsia="zh-C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x-3)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x+3)(x-3)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x+3)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(x+3)(x-3)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(x+3(x-3)</m:t>
                  </m:r>
                </m:den>
              </m:f>
            </m:oMath>
          </w:p>
          <w:p w14:paraId="1A4108A8" w14:textId="77777777" w:rsidR="005F2B57" w:rsidRPr="003F4FE5" w:rsidRDefault="005F2B57" w:rsidP="00974004">
            <w:pPr>
              <w:pStyle w:val="ListParagraph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vi-VN" w:eastAsia="zh-CN"/>
              </w:rPr>
            </w:pPr>
            <w:r>
              <w:rPr>
                <w:color w:val="000000" w:themeColor="text1"/>
                <w:sz w:val="28"/>
                <w:szCs w:val="28"/>
                <w:lang w:val="vi-VN" w:eastAsia="zh-C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x-3+x+3+2x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x+3)(x-3)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4x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(x+3)(x-3)</m:t>
                  </m:r>
                </m:den>
              </m:f>
            </m:oMath>
          </w:p>
          <w:p w14:paraId="4BF5E547" w14:textId="77777777" w:rsidR="005F2B57" w:rsidRPr="0027451B" w:rsidRDefault="005F2B57" w:rsidP="0097400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369C33D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0,25x3</w:t>
            </w:r>
          </w:p>
        </w:tc>
      </w:tr>
      <w:tr w:rsidR="005F2B57" w:rsidRPr="0027451B" w14:paraId="2C677867" w14:textId="77777777" w:rsidTr="00974004">
        <w:tc>
          <w:tcPr>
            <w:tcW w:w="2122" w:type="dxa"/>
            <w:vMerge w:val="restart"/>
            <w:hideMark/>
          </w:tcPr>
          <w:p w14:paraId="243E0401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2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1,0 </w:t>
            </w:r>
            <w:r w:rsidRPr="0027451B">
              <w:rPr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A2C5C86" w14:textId="77777777" w:rsidR="005F2B57" w:rsidRPr="0027451B" w:rsidRDefault="005F2B57" w:rsidP="0097400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2E6696F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5F2B57" w:rsidRPr="0027451B" w14:paraId="5BA07131" w14:textId="77777777" w:rsidTr="00974004">
        <w:tc>
          <w:tcPr>
            <w:tcW w:w="2122" w:type="dxa"/>
            <w:vMerge/>
          </w:tcPr>
          <w:p w14:paraId="1882E049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FE31454" w14:textId="77777777" w:rsidR="005F2B57" w:rsidRPr="00C64927" w:rsidRDefault="005F2B57" w:rsidP="005F2B57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y-4xy+8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xy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758FC31D" w14:textId="77777777" w:rsidR="005F2B57" w:rsidRPr="000669A4" w:rsidRDefault="005F2B57" w:rsidP="00974004">
            <w:pPr>
              <w:pStyle w:val="ListParagraph"/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=…=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y(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 w:eastAsia="zh-CN"/>
                </w:rPr>
                <m:t>x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xy+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4y)</m:t>
              </m:r>
            </m:oMath>
          </w:p>
          <w:p w14:paraId="273D1F41" w14:textId="77777777" w:rsidR="005F2B57" w:rsidRPr="000669A4" w:rsidRDefault="005F2B57" w:rsidP="00974004">
            <w:pPr>
              <w:pStyle w:val="ListParagraph"/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E4D3DB" w14:textId="77777777" w:rsidR="005F2B57" w:rsidRPr="0027451B" w:rsidRDefault="005F2B57" w:rsidP="00974004">
            <w:pPr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         0,25 x2</w:t>
            </w:r>
          </w:p>
        </w:tc>
      </w:tr>
      <w:tr w:rsidR="005F2B57" w:rsidRPr="0027451B" w14:paraId="70AF62B1" w14:textId="77777777" w:rsidTr="00974004">
        <w:tc>
          <w:tcPr>
            <w:tcW w:w="2122" w:type="dxa"/>
            <w:vMerge/>
          </w:tcPr>
          <w:p w14:paraId="35234FB9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26B64DC4" w14:textId="77777777" w:rsidR="005F2B57" w:rsidRPr="00C149DD" w:rsidRDefault="00000000" w:rsidP="005F2B57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+6x-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+9</m:t>
              </m:r>
            </m:oMath>
          </w:p>
          <w:p w14:paraId="3AD21EB6" w14:textId="77777777" w:rsidR="005F2B57" w:rsidRDefault="005F2B57" w:rsidP="00974004">
            <w:pPr>
              <w:pStyle w:val="ListParagraph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(x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+6x+9)-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73A8EDA6" w14:textId="2F3B67D8" w:rsidR="005F2B57" w:rsidRPr="000669A4" w:rsidRDefault="005F2B57" w:rsidP="005F2B57">
            <w:pPr>
              <w:pStyle w:val="ListParagraph"/>
              <w:spacing w:line="276" w:lineRule="auto"/>
              <w:jc w:val="both"/>
              <w:rPr>
                <w:color w:val="000000" w:themeColor="text1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 w:eastAsia="zh-C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vi-VN"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 w:eastAsia="zh-C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vi-VN" w:eastAsia="zh-C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>
              <w:rPr>
                <w:color w:val="000000" w:themeColor="text1"/>
                <w:sz w:val="28"/>
                <w:szCs w:val="28"/>
                <w:lang w:val="vi-VN"/>
              </w:rPr>
              <w:t>=(x+3+y)(x+3-y)</w:t>
            </w:r>
          </w:p>
        </w:tc>
        <w:tc>
          <w:tcPr>
            <w:tcW w:w="1984" w:type="dxa"/>
            <w:tcBorders>
              <w:bottom w:val="nil"/>
            </w:tcBorders>
          </w:tcPr>
          <w:p w14:paraId="32B1F922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 x2</w:t>
            </w:r>
          </w:p>
        </w:tc>
      </w:tr>
      <w:tr w:rsidR="005F2B57" w:rsidRPr="0027451B" w14:paraId="17869E59" w14:textId="77777777" w:rsidTr="00974004">
        <w:tc>
          <w:tcPr>
            <w:tcW w:w="2122" w:type="dxa"/>
            <w:vMerge w:val="restart"/>
            <w:hideMark/>
          </w:tcPr>
          <w:p w14:paraId="136A1C3C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3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1,0 </w:t>
            </w:r>
            <w:r w:rsidRPr="0027451B">
              <w:rPr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68C9EE0E" w14:textId="77777777" w:rsidR="005F2B57" w:rsidRPr="0027451B" w:rsidRDefault="005F2B57" w:rsidP="0097400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5BE7B22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5F2B57" w:rsidRPr="0027451B" w14:paraId="6CDF541D" w14:textId="77777777" w:rsidTr="00974004">
        <w:tc>
          <w:tcPr>
            <w:tcW w:w="2122" w:type="dxa"/>
            <w:vMerge/>
          </w:tcPr>
          <w:p w14:paraId="22756B64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DA59181" w14:textId="77777777" w:rsidR="005F2B57" w:rsidRDefault="005F2B57" w:rsidP="00974004">
            <w:pPr>
              <w:rPr>
                <w:rFonts w:eastAsiaTheme="minorEastAsia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DejaVu Math TeX Gyre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 – 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-2x</m:t>
                  </m:r>
                </m:den>
              </m:f>
            </m:oMath>
          </w:p>
          <w:p w14:paraId="23CBC1DB" w14:textId="77777777" w:rsidR="005F2B57" w:rsidRDefault="005F2B57" w:rsidP="005F2B5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200" w:line="273" w:lineRule="auto"/>
              <w:rPr>
                <w:rFonts w:eastAsiaTheme="minorEastAsia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EastAsia"/>
                <w:bCs/>
                <w:color w:val="000000" w:themeColor="text1"/>
                <w:sz w:val="28"/>
                <w:szCs w:val="28"/>
                <w:lang w:val="vi-VN"/>
              </w:rPr>
              <w:t xml:space="preserve">ĐKXĐ: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vi-VN"/>
                </w:rPr>
                <m:t>x≠0; x≠2</m:t>
              </m:r>
            </m:oMath>
          </w:p>
          <w:p w14:paraId="5AD8A6AE" w14:textId="77777777" w:rsidR="005F2B57" w:rsidRPr="0028769E" w:rsidRDefault="005F2B57" w:rsidP="005F2B57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200" w:line="273" w:lineRule="auto"/>
              <w:rPr>
                <w:rFonts w:eastAsiaTheme="minorEastAsia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EastAsia"/>
                <w:bCs/>
                <w:color w:val="000000" w:themeColor="text1"/>
                <w:sz w:val="28"/>
                <w:szCs w:val="28"/>
                <w:lang w:val="vi-VN"/>
              </w:rPr>
              <w:t xml:space="preserve">A=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DejaVu Math TeX Gyre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 – 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-2x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DejaVu Math TeX Gyre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  <m:d>
                    <m:dPr>
                      <m:ctrlPr>
                        <w:rPr>
                          <w:rFonts w:ascii="Cambria Math" w:hAnsi="DejaVu Math TeX Gyre"/>
                          <w:color w:val="000000" w:themeColor="text1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 xml:space="preserve"> –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e>
                  </m:d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  <w:lang w:val="vi-VN"/>
                        </w:rPr>
                        <m:t>x-2</m:t>
                      </m:r>
                    </m:e>
                  </m:d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DejaVu Math TeX Gyre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 xml:space="preserve"> </m:t>
              </m:r>
            </m:oMath>
          </w:p>
          <w:p w14:paraId="447F3CEC" w14:textId="77777777" w:rsidR="005F2B57" w:rsidRPr="0028769E" w:rsidRDefault="005F2B57" w:rsidP="00974004">
            <w:pPr>
              <w:pStyle w:val="ListParagraph"/>
              <w:rPr>
                <w:rFonts w:eastAsiaTheme="minorEastAsia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Theme="minorEastAsia"/>
                <w:bCs/>
                <w:color w:val="000000" w:themeColor="text1"/>
                <w:sz w:val="28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DejaVu Math TeX Gyre"/>
                      <w:color w:val="000000" w:themeColor="text1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26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 w:themeColor="text1"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13</m:t>
                  </m:r>
                </m:den>
              </m:f>
            </m:oMath>
          </w:p>
          <w:p w14:paraId="60511029" w14:textId="77777777" w:rsidR="005F2B57" w:rsidRPr="000669A4" w:rsidRDefault="005F2B57" w:rsidP="00974004">
            <w:pPr>
              <w:rPr>
                <w:rFonts w:eastAsiaTheme="minorEastAsia"/>
                <w:color w:val="000000" w:themeColor="text1"/>
                <w:szCs w:val="26"/>
                <w:lang w:eastAsia="zh-CN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 xml:space="preserve">Vậy giá trị của phân thức A=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DejaVu Math TeX Gyre" w:eastAsiaTheme="minorEastAsia" w:hAnsi="DejaVu Math TeX Gyre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13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lang w:val="vi-VN"/>
              </w:rPr>
              <w:t xml:space="preserve">  tại x=26</w:t>
            </w:r>
          </w:p>
        </w:tc>
        <w:tc>
          <w:tcPr>
            <w:tcW w:w="1984" w:type="dxa"/>
            <w:tcBorders>
              <w:bottom w:val="nil"/>
            </w:tcBorders>
          </w:tcPr>
          <w:p w14:paraId="20E5DA5A" w14:textId="77777777" w:rsidR="005F2B57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</w:p>
          <w:p w14:paraId="2CF65FED" w14:textId="77777777" w:rsidR="005F2B57" w:rsidRPr="0028769E" w:rsidRDefault="005F2B57" w:rsidP="00974004">
            <w:pPr>
              <w:rPr>
                <w:szCs w:val="26"/>
              </w:rPr>
            </w:pPr>
          </w:p>
          <w:p w14:paraId="02CAC78A" w14:textId="77777777" w:rsidR="005F2B57" w:rsidRDefault="005F2B57" w:rsidP="00974004">
            <w:pPr>
              <w:rPr>
                <w:color w:val="000000" w:themeColor="text1"/>
                <w:szCs w:val="26"/>
              </w:rPr>
            </w:pPr>
          </w:p>
          <w:p w14:paraId="3855B4B4" w14:textId="77777777" w:rsidR="005F2B57" w:rsidRDefault="005F2B57" w:rsidP="00974004">
            <w:pPr>
              <w:rPr>
                <w:color w:val="000000" w:themeColor="text1"/>
                <w:szCs w:val="26"/>
                <w:lang w:val="vi-VN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0,25 </w:t>
            </w:r>
          </w:p>
          <w:p w14:paraId="4B022061" w14:textId="77777777" w:rsidR="005F2B57" w:rsidRPr="0028769E" w:rsidRDefault="005F2B57" w:rsidP="00974004">
            <w:pPr>
              <w:rPr>
                <w:szCs w:val="26"/>
              </w:rPr>
            </w:pPr>
          </w:p>
          <w:p w14:paraId="2BA1028E" w14:textId="77777777" w:rsidR="005F2B57" w:rsidRDefault="005F2B57" w:rsidP="00974004">
            <w:pPr>
              <w:rPr>
                <w:color w:val="000000" w:themeColor="text1"/>
                <w:szCs w:val="26"/>
                <w:lang w:val="vi-VN"/>
              </w:rPr>
            </w:pPr>
          </w:p>
          <w:p w14:paraId="5AEBC8D7" w14:textId="77777777" w:rsidR="005F2B57" w:rsidRDefault="005F2B57" w:rsidP="00974004">
            <w:pPr>
              <w:rPr>
                <w:color w:val="000000" w:themeColor="text1"/>
                <w:szCs w:val="26"/>
                <w:lang w:val="vi-VN"/>
              </w:rPr>
            </w:pPr>
            <w:r>
              <w:rPr>
                <w:color w:val="000000" w:themeColor="text1"/>
                <w:szCs w:val="26"/>
                <w:lang w:val="vi-VN"/>
              </w:rPr>
              <w:t>0,25 x2</w:t>
            </w:r>
          </w:p>
          <w:p w14:paraId="2284D658" w14:textId="77777777" w:rsidR="005F2B57" w:rsidRPr="0028769E" w:rsidRDefault="005F2B57" w:rsidP="00974004">
            <w:pPr>
              <w:rPr>
                <w:szCs w:val="26"/>
              </w:rPr>
            </w:pPr>
          </w:p>
          <w:p w14:paraId="5D1FB992" w14:textId="77777777" w:rsidR="005F2B57" w:rsidRDefault="005F2B57" w:rsidP="00974004">
            <w:pPr>
              <w:rPr>
                <w:color w:val="000000" w:themeColor="text1"/>
                <w:szCs w:val="26"/>
                <w:lang w:val="vi-VN"/>
              </w:rPr>
            </w:pPr>
          </w:p>
          <w:p w14:paraId="251EFA72" w14:textId="77777777" w:rsidR="005F2B57" w:rsidRDefault="005F2B57" w:rsidP="00974004">
            <w:pPr>
              <w:rPr>
                <w:color w:val="000000" w:themeColor="text1"/>
                <w:szCs w:val="26"/>
                <w:lang w:val="vi-VN"/>
              </w:rPr>
            </w:pPr>
            <w:r>
              <w:rPr>
                <w:color w:val="000000" w:themeColor="text1"/>
                <w:szCs w:val="26"/>
                <w:lang w:val="vi-VN"/>
              </w:rPr>
              <w:t xml:space="preserve">0,25 </w:t>
            </w:r>
          </w:p>
          <w:p w14:paraId="307AAA2D" w14:textId="77777777" w:rsidR="005F2B57" w:rsidRPr="0028769E" w:rsidRDefault="005F2B57" w:rsidP="00974004">
            <w:pPr>
              <w:rPr>
                <w:szCs w:val="26"/>
              </w:rPr>
            </w:pPr>
          </w:p>
        </w:tc>
      </w:tr>
      <w:tr w:rsidR="005F2B57" w:rsidRPr="0027451B" w14:paraId="135884E4" w14:textId="77777777" w:rsidTr="00974004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4EAADF96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4 </w:t>
            </w:r>
            <w:r>
              <w:rPr>
                <w:b/>
                <w:bCs/>
                <w:color w:val="000000" w:themeColor="text1"/>
                <w:lang w:val="vi-VN"/>
              </w:rPr>
              <w:t>(1,0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0C504B7F" w14:textId="77777777" w:rsidR="005F2B57" w:rsidRPr="0027451B" w:rsidRDefault="005F2B57" w:rsidP="0097400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7F6CFDFB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5F2B57" w:rsidRPr="0027451B" w14:paraId="4E47576B" w14:textId="77777777" w:rsidTr="00974004">
        <w:tc>
          <w:tcPr>
            <w:tcW w:w="2122" w:type="dxa"/>
            <w:vMerge/>
          </w:tcPr>
          <w:p w14:paraId="45EED84C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6ECC1A9" w14:textId="77777777" w:rsidR="005F2B57" w:rsidRPr="0028769E" w:rsidRDefault="005F2B57" w:rsidP="005F2B57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200" w:line="273" w:lineRule="auto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Tổng số bài kiểm tra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giữa </w:t>
            </w:r>
            <w:r>
              <w:rPr>
                <w:color w:val="000000" w:themeColor="text1"/>
                <w:sz w:val="28"/>
                <w:szCs w:val="28"/>
              </w:rPr>
              <w:t>học kì I của lớp 8A.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  <w:lang w:val="vi-VN"/>
              </w:rPr>
              <w:t>6+7+6+7+4+7+5= 42 (bài 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CE595E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0,5</w:t>
            </w:r>
          </w:p>
        </w:tc>
      </w:tr>
      <w:tr w:rsidR="005F2B57" w:rsidRPr="0027451B" w14:paraId="6D40B139" w14:textId="77777777" w:rsidTr="00974004">
        <w:tc>
          <w:tcPr>
            <w:tcW w:w="2122" w:type="dxa"/>
            <w:vMerge/>
          </w:tcPr>
          <w:p w14:paraId="21F18FD8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B28217E" w14:textId="77777777" w:rsidR="005F2B57" w:rsidRPr="0028769E" w:rsidRDefault="00000000" w:rsidP="005F2B57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200" w:line="273" w:lineRule="auto"/>
              <w:rPr>
                <w:color w:val="000000" w:themeColor="text1"/>
                <w:szCs w:val="26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42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.100 % = 14,2857 %</m:t>
              </m:r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≈14,3%</m:t>
              </m:r>
            </m:oMath>
          </w:p>
        </w:tc>
        <w:tc>
          <w:tcPr>
            <w:tcW w:w="1984" w:type="dxa"/>
            <w:tcBorders>
              <w:bottom w:val="nil"/>
            </w:tcBorders>
          </w:tcPr>
          <w:p w14:paraId="5D99B850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0,5</w:t>
            </w:r>
          </w:p>
        </w:tc>
      </w:tr>
      <w:tr w:rsidR="005F2B57" w:rsidRPr="0027451B" w14:paraId="0CA2889F" w14:textId="77777777" w:rsidTr="00974004">
        <w:tc>
          <w:tcPr>
            <w:tcW w:w="2122" w:type="dxa"/>
            <w:vMerge w:val="restart"/>
            <w:hideMark/>
          </w:tcPr>
          <w:p w14:paraId="65DBC194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5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vi-VN"/>
              </w:rPr>
              <w:t>0,5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A9E3DEE" w14:textId="77777777" w:rsidR="005F2B57" w:rsidRPr="0027451B" w:rsidRDefault="005F2B57" w:rsidP="00974004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63BAB444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5F2B57" w:rsidRPr="0027451B" w14:paraId="2B9FC745" w14:textId="77777777" w:rsidTr="00974004">
        <w:tc>
          <w:tcPr>
            <w:tcW w:w="2122" w:type="dxa"/>
            <w:vMerge/>
          </w:tcPr>
          <w:p w14:paraId="525FEF29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4566E8F6" w14:textId="77777777" w:rsidR="005F2B57" w:rsidRPr="00BA2E1B" w:rsidRDefault="005F2B57" w:rsidP="00974004">
            <w:pPr>
              <w:spacing w:line="276" w:lineRule="auto"/>
              <w:rPr>
                <w:sz w:val="28"/>
                <w:szCs w:val="28"/>
              </w:rPr>
            </w:pPr>
            <w:r w:rsidRPr="00BA2E1B">
              <w:rPr>
                <w:sz w:val="28"/>
                <w:szCs w:val="28"/>
              </w:rPr>
              <w:t xml:space="preserve">Xét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∆AIB</m:t>
              </m:r>
            </m:oMath>
            <w:r w:rsidRPr="00BA2E1B">
              <w:rPr>
                <w:sz w:val="28"/>
                <w:szCs w:val="28"/>
              </w:rPr>
              <w:t xml:space="preserve"> vuông tại B, theo định lý Pythagore ta có:</w:t>
            </w:r>
          </w:p>
          <w:p w14:paraId="180402E1" w14:textId="77777777" w:rsidR="005F2B57" w:rsidRPr="00BA2E1B" w:rsidRDefault="005F2B57" w:rsidP="00974004">
            <w:pPr>
              <w:spacing w:line="276" w:lineRule="auto"/>
              <w:rPr>
                <w:sz w:val="28"/>
                <w:szCs w:val="28"/>
              </w:rPr>
            </w:pPr>
            <w:r w:rsidRPr="00BA2E1B">
              <w:rPr>
                <w:sz w:val="28"/>
                <w:szCs w:val="28"/>
              </w:rPr>
              <w:t>AI</w:t>
            </w:r>
            <w:r w:rsidRPr="00BA2E1B">
              <w:rPr>
                <w:sz w:val="28"/>
                <w:szCs w:val="28"/>
                <w:vertAlign w:val="superscript"/>
              </w:rPr>
              <w:t>2</w:t>
            </w:r>
            <w:r w:rsidRPr="00BA2E1B">
              <w:rPr>
                <w:sz w:val="28"/>
                <w:szCs w:val="28"/>
              </w:rPr>
              <w:t xml:space="preserve"> = BI</w:t>
            </w:r>
            <w:r w:rsidRPr="00BA2E1B">
              <w:rPr>
                <w:sz w:val="28"/>
                <w:szCs w:val="28"/>
                <w:vertAlign w:val="superscript"/>
              </w:rPr>
              <w:t>2</w:t>
            </w:r>
            <w:r w:rsidRPr="00BA2E1B">
              <w:rPr>
                <w:sz w:val="28"/>
                <w:szCs w:val="28"/>
              </w:rPr>
              <w:t xml:space="preserve"> + BA</w:t>
            </w:r>
            <w:r w:rsidRPr="00BA2E1B">
              <w:rPr>
                <w:sz w:val="28"/>
                <w:szCs w:val="28"/>
                <w:vertAlign w:val="superscript"/>
              </w:rPr>
              <w:t>2</w:t>
            </w:r>
          </w:p>
          <w:p w14:paraId="6CEF3F96" w14:textId="77777777" w:rsidR="005F2B57" w:rsidRPr="00BA2E1B" w:rsidRDefault="005F2B57" w:rsidP="00974004">
            <w:pPr>
              <w:spacing w:line="276" w:lineRule="auto"/>
              <w:rPr>
                <w:sz w:val="28"/>
                <w:szCs w:val="28"/>
              </w:rPr>
            </w:pPr>
            <w:r w:rsidRPr="00BA2E1B">
              <w:rPr>
                <w:sz w:val="28"/>
                <w:szCs w:val="28"/>
              </w:rPr>
              <w:t>AI</w:t>
            </w:r>
            <w:r w:rsidRPr="00BA2E1B">
              <w:rPr>
                <w:sz w:val="28"/>
                <w:szCs w:val="28"/>
                <w:vertAlign w:val="superscript"/>
              </w:rPr>
              <w:t>2</w:t>
            </w:r>
            <w:r w:rsidRPr="00BA2E1B">
              <w:rPr>
                <w:sz w:val="28"/>
                <w:szCs w:val="28"/>
              </w:rPr>
              <w:t xml:space="preserve">  = (1,2)</w:t>
            </w:r>
            <w:r w:rsidRPr="00BA2E1B">
              <w:rPr>
                <w:sz w:val="28"/>
                <w:szCs w:val="28"/>
                <w:vertAlign w:val="superscript"/>
              </w:rPr>
              <w:t>2</w:t>
            </w:r>
            <w:r w:rsidRPr="00BA2E1B">
              <w:rPr>
                <w:sz w:val="28"/>
                <w:szCs w:val="28"/>
              </w:rPr>
              <w:t xml:space="preserve"> + (3,8)</w:t>
            </w:r>
            <w:r w:rsidRPr="00BA2E1B">
              <w:rPr>
                <w:sz w:val="28"/>
                <w:szCs w:val="28"/>
                <w:vertAlign w:val="superscript"/>
              </w:rPr>
              <w:t>2</w:t>
            </w:r>
            <w:r w:rsidRPr="00BA2E1B">
              <w:rPr>
                <w:sz w:val="28"/>
                <w:szCs w:val="28"/>
              </w:rPr>
              <w:t xml:space="preserve"> = 15,88</w:t>
            </w:r>
          </w:p>
          <w:p w14:paraId="31675321" w14:textId="77777777" w:rsidR="005F2B57" w:rsidRPr="00BA2E1B" w:rsidRDefault="005F2B57" w:rsidP="005F2B57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BA2E1B">
              <w:rPr>
                <w:sz w:val="28"/>
                <w:szCs w:val="28"/>
              </w:rPr>
              <w:t xml:space="preserve">AI = </w:t>
            </w:r>
            <w:r w:rsidRPr="00BA2E1B">
              <w:rPr>
                <w:noProof/>
                <w:position w:val="-10"/>
                <w:sz w:val="28"/>
                <w:szCs w:val="28"/>
              </w:rPr>
              <w:object w:dxaOrig="1140" w:dyaOrig="380" w14:anchorId="28AEA3E9">
                <v:shape id="_x0000_i1031" type="#_x0000_t75" alt="" style="width:57.05pt;height:18.85pt;mso-width-percent:0;mso-height-percent:0;mso-width-percent:0;mso-height-percent:0" o:ole="">
                  <v:imagedata r:id="rId23" o:title=""/>
                </v:shape>
                <o:OLEObject Type="Embed" ProgID="Equation.DSMT4" ShapeID="_x0000_i1031" DrawAspect="Content" ObjectID="_1790447215" r:id="rId24"/>
              </w:object>
            </w:r>
          </w:p>
          <w:p w14:paraId="63ECF9B8" w14:textId="77777777" w:rsidR="005F2B57" w:rsidRPr="0027451B" w:rsidRDefault="005F2B57" w:rsidP="0097400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A2E1B">
              <w:rPr>
                <w:sz w:val="28"/>
                <w:szCs w:val="28"/>
              </w:rPr>
              <w:t>Chiều dài của thang khoảng 4m</w:t>
            </w:r>
          </w:p>
        </w:tc>
        <w:tc>
          <w:tcPr>
            <w:tcW w:w="1984" w:type="dxa"/>
          </w:tcPr>
          <w:p w14:paraId="1534F4CB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0,25x2</w:t>
            </w:r>
          </w:p>
        </w:tc>
      </w:tr>
      <w:tr w:rsidR="005F2B57" w:rsidRPr="0027451B" w14:paraId="46DC0D29" w14:textId="77777777" w:rsidTr="00974004">
        <w:tc>
          <w:tcPr>
            <w:tcW w:w="2122" w:type="dxa"/>
            <w:hideMark/>
          </w:tcPr>
          <w:p w14:paraId="2BAC6C66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6 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(2,0 </w:t>
            </w:r>
            <w:r w:rsidRPr="0027451B">
              <w:rPr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</w:tcPr>
          <w:p w14:paraId="10C73FBA" w14:textId="77777777" w:rsidR="005F2B57" w:rsidRPr="0027451B" w:rsidRDefault="005F2B57" w:rsidP="00974004">
            <w:pPr>
              <w:rPr>
                <w:color w:val="000000" w:themeColor="text1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114300" distR="114300" wp14:anchorId="40B6B163" wp14:editId="3BC00A11">
                  <wp:extent cx="3371850" cy="1660525"/>
                  <wp:effectExtent l="0" t="0" r="6350" b="15875"/>
                  <wp:docPr id="163912474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66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6E47EAA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5F2B57" w:rsidRPr="0027451B" w14:paraId="1AAF389E" w14:textId="77777777" w:rsidTr="00974004">
        <w:tc>
          <w:tcPr>
            <w:tcW w:w="2122" w:type="dxa"/>
            <w:hideMark/>
          </w:tcPr>
          <w:p w14:paraId="02F1A9BA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  <w:lang w:eastAsia="zh-CN"/>
              </w:rPr>
            </w:pPr>
          </w:p>
        </w:tc>
        <w:tc>
          <w:tcPr>
            <w:tcW w:w="5953" w:type="dxa"/>
          </w:tcPr>
          <w:p w14:paraId="0C08F128" w14:textId="77777777" w:rsidR="005F2B57" w:rsidRDefault="005F2B57" w:rsidP="005F2B57">
            <w:pPr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∆ABC </m:t>
              </m:r>
            </m:oMath>
            <w:r>
              <w:rPr>
                <w:sz w:val="28"/>
                <w:szCs w:val="28"/>
                <w:lang w:val="vi-VN"/>
              </w:rPr>
              <w:t>vuông tại A có :</w:t>
            </w:r>
          </w:p>
          <w:p w14:paraId="4E1841EE" w14:textId="77777777" w:rsidR="005F2B57" w:rsidRDefault="00000000" w:rsidP="00974004">
            <w:pPr>
              <w:spacing w:line="276" w:lineRule="auto"/>
              <w:rPr>
                <w:rFonts w:eastAsiaTheme="minorEastAsia"/>
                <w:sz w:val="28"/>
                <w:szCs w:val="28"/>
                <w:lang w:val="vi-V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BC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AB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+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AC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 xml:space="preserve">2 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(</m:t>
              </m:r>
            </m:oMath>
            <w:r w:rsidR="005F2B57">
              <w:rPr>
                <w:rFonts w:eastAsiaTheme="minorEastAsia"/>
                <w:sz w:val="28"/>
                <w:szCs w:val="28"/>
                <w:lang w:val="vi-VN"/>
              </w:rPr>
              <w:t>đl Py ta go)</w:t>
            </w:r>
          </w:p>
          <w:p w14:paraId="13A6335A" w14:textId="77777777" w:rsidR="005F2B57" w:rsidRDefault="00000000" w:rsidP="00974004">
            <w:pPr>
              <w:spacing w:line="276" w:lineRule="auto"/>
              <w:rPr>
                <w:rFonts w:eastAsiaTheme="minorEastAsia"/>
                <w:sz w:val="28"/>
                <w:szCs w:val="28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BC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DejaVu Math TeX Gyre" w:eastAsiaTheme="minorEastAsia" w:hAnsi="DejaVu Math TeX Gyre"/>
                        <w:sz w:val="28"/>
                        <w:szCs w:val="28"/>
                        <w:lang w:val="vi-VN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DejaVu Math TeX Gyre" w:eastAsiaTheme="minorEastAsia" w:hAnsi="DejaVu Math TeX Gyre"/>
                        <w:sz w:val="28"/>
                        <w:szCs w:val="28"/>
                        <w:lang w:val="vi-VN"/>
                      </w:rPr>
                      <m:t>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 xml:space="preserve">2 </m:t>
                    </m:r>
                  </m:sup>
                </m:sSup>
              </m:oMath>
            </m:oMathPara>
          </w:p>
          <w:p w14:paraId="6A0CBD76" w14:textId="77777777" w:rsidR="005F2B57" w:rsidRDefault="005F2B57" w:rsidP="00974004">
            <w:pPr>
              <w:spacing w:line="276" w:lineRule="auto"/>
              <w:rPr>
                <w:rFonts w:eastAsiaTheme="minorEastAsia"/>
                <w:sz w:val="28"/>
                <w:szCs w:val="28"/>
                <w:lang w:val="vi-VN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 xml:space="preserve">                   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BC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= 1</m:t>
              </m:r>
              <m:r>
                <m:rPr>
                  <m:sty m:val="p"/>
                </m:rPr>
                <w:rPr>
                  <w:rFonts w:ascii="DejaVu Math TeX Gyre" w:eastAsiaTheme="minorEastAsia" w:hAnsi="DejaVu Math TeX Gyre"/>
                  <w:sz w:val="28"/>
                  <w:szCs w:val="28"/>
                  <w:lang w:val="vi-VN"/>
                </w:rPr>
                <m:t>00</m:t>
              </m:r>
            </m:oMath>
          </w:p>
          <w:p w14:paraId="05CD59CC" w14:textId="77777777" w:rsidR="005F2B57" w:rsidRDefault="005F2B57" w:rsidP="00974004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rFonts w:eastAsiaTheme="minorEastAsia"/>
                <w:sz w:val="28"/>
                <w:szCs w:val="28"/>
                <w:lang w:val="vi-VN"/>
              </w:rPr>
              <w:t xml:space="preserve">                         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BC=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DejaVu Math TeX Gyre" w:hAnsi="DejaVu Math TeX Gyre"/>
                      <w:sz w:val="28"/>
                      <w:szCs w:val="28"/>
                      <w:lang w:val="vi-VN"/>
                    </w:rPr>
                    <m:t>100</m:t>
                  </m:r>
                </m:e>
              </m:rad>
            </m:oMath>
          </w:p>
          <w:p w14:paraId="31FA993D" w14:textId="77777777" w:rsidR="005F2B57" w:rsidRPr="0028769E" w:rsidRDefault="005F2B57" w:rsidP="00974004">
            <w:pPr>
              <w:spacing w:line="276" w:lineRule="auto"/>
              <w:rPr>
                <w:color w:val="000000" w:themeColor="text1"/>
                <w:szCs w:val="26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            BC = 10 (cm)</w:t>
            </w:r>
          </w:p>
        </w:tc>
        <w:tc>
          <w:tcPr>
            <w:tcW w:w="1984" w:type="dxa"/>
          </w:tcPr>
          <w:p w14:paraId="75D5807D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0,25x2</w:t>
            </w:r>
          </w:p>
        </w:tc>
      </w:tr>
      <w:tr w:rsidR="005F2B57" w:rsidRPr="0027451B" w14:paraId="41FDDE06" w14:textId="77777777" w:rsidTr="00974004">
        <w:tc>
          <w:tcPr>
            <w:tcW w:w="2122" w:type="dxa"/>
            <w:hideMark/>
          </w:tcPr>
          <w:p w14:paraId="4F1BCCF4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78929862" w14:textId="77777777" w:rsidR="005F2B57" w:rsidRDefault="005F2B57" w:rsidP="00974004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Cs w:val="26"/>
                <w:lang w:val="vi-VN" w:eastAsia="zh-CN"/>
              </w:rPr>
              <w:t>b)</w:t>
            </w:r>
            <w:r>
              <w:rPr>
                <w:sz w:val="28"/>
                <w:szCs w:val="28"/>
                <w:lang w:val="vi-VN"/>
              </w:rPr>
              <w:t xml:space="preserve"> Xét tứ giác ABDC có:</w:t>
            </w:r>
          </w:p>
          <w:p w14:paraId="2AECEF73" w14:textId="77777777" w:rsidR="005F2B57" w:rsidRDefault="005F2B57" w:rsidP="00974004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E là trung điểm của BC (gt)</w:t>
            </w:r>
          </w:p>
          <w:p w14:paraId="5EAACE64" w14:textId="77777777" w:rsidR="005F2B57" w:rsidRDefault="005F2B57" w:rsidP="00974004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E là trung điểm của AD ( do A và D đối xứng)</w:t>
            </w:r>
          </w:p>
          <w:p w14:paraId="59BCB455" w14:textId="77777777" w:rsidR="005F2B57" w:rsidRDefault="005F2B57" w:rsidP="00974004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 xml:space="preserve">→Tứ giác ABDC là hình bình hành </m:t>
                </m:r>
              </m:oMath>
            </m:oMathPara>
          </w:p>
          <w:p w14:paraId="375F1133" w14:textId="77777777" w:rsidR="005F2B57" w:rsidRDefault="005F2B57" w:rsidP="0097400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 xml:space="preserve">mà </m:t>
                </m:r>
                <m:acc>
                  <m:acc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90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 xml:space="preserve"> </m:t>
                </m:r>
              </m:oMath>
            </m:oMathPara>
          </w:p>
          <w:p w14:paraId="55238FB8" w14:textId="77777777" w:rsidR="005F2B57" w:rsidRPr="00CA7A17" w:rsidRDefault="005F2B57" w:rsidP="00974004">
            <w:pPr>
              <w:rPr>
                <w:color w:val="000000" w:themeColor="text1"/>
                <w:szCs w:val="26"/>
                <w:lang w:eastAsia="zh-C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→Tứ giác ABDC là</m:t>
              </m:r>
            </m:oMath>
            <w:r>
              <w:rPr>
                <w:sz w:val="28"/>
                <w:szCs w:val="28"/>
                <w:lang w:val="vi-VN"/>
              </w:rPr>
              <w:t xml:space="preserve"> hình chữ nhật.</w:t>
            </w:r>
          </w:p>
        </w:tc>
        <w:tc>
          <w:tcPr>
            <w:tcW w:w="1984" w:type="dxa"/>
          </w:tcPr>
          <w:p w14:paraId="504D568A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0,25x4</w:t>
            </w:r>
          </w:p>
        </w:tc>
      </w:tr>
      <w:tr w:rsidR="005F2B57" w:rsidRPr="0027451B" w14:paraId="1003F606" w14:textId="77777777" w:rsidTr="00974004">
        <w:tc>
          <w:tcPr>
            <w:tcW w:w="2122" w:type="dxa"/>
          </w:tcPr>
          <w:p w14:paraId="433B699E" w14:textId="77777777" w:rsidR="005F2B57" w:rsidRPr="0027451B" w:rsidRDefault="005F2B57" w:rsidP="00974004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594F9948" w14:textId="77777777" w:rsidR="005F2B57" w:rsidRDefault="005F2B57" w:rsidP="00974004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c)Cm được H là trung điểm của AC</w:t>
            </w:r>
          </w:p>
          <w:p w14:paraId="5DB8328D" w14:textId="77777777" w:rsidR="005F2B57" w:rsidRDefault="005F2B57" w:rsidP="00974004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Cm: F là trọng tâm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>
              <w:rPr>
                <w:sz w:val="28"/>
                <w:szCs w:val="28"/>
                <w:lang w:val="vi-VN"/>
              </w:rPr>
              <w:t xml:space="preserve"> ABC</w:t>
            </w:r>
          </w:p>
          <w:p w14:paraId="7E782B6D" w14:textId="77777777" w:rsidR="005F2B57" w:rsidRDefault="005F2B57" w:rsidP="00974004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∆</m:t>
              </m:r>
            </m:oMath>
            <w:r>
              <w:rPr>
                <w:sz w:val="28"/>
                <w:szCs w:val="28"/>
                <w:lang w:val="vi-VN"/>
              </w:rPr>
              <w:t xml:space="preserve"> ABC có F là giao điểm 2 đường cao, suy ra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AF =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vi-V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 xml:space="preserve">AE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>
              <w:rPr>
                <w:rFonts w:eastAsiaTheme="minorEastAsia"/>
                <w:sz w:val="28"/>
                <w:szCs w:val="28"/>
                <w:lang w:val="vi-VN"/>
              </w:rPr>
              <w:t>và AE = 3. EF</w:t>
            </w:r>
          </w:p>
          <w:p w14:paraId="6326FD7D" w14:textId="77777777" w:rsidR="005F2B57" w:rsidRDefault="005F2B57" w:rsidP="00974004">
            <w:pPr>
              <w:spacing w:line="276" w:lineRule="auto"/>
              <w:jc w:val="both"/>
              <w:rPr>
                <w:color w:val="000000" w:themeColor="text1"/>
                <w:szCs w:val="26"/>
                <w:lang w:val="vi-VN" w:eastAsia="zh-C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Mà AD =2 AE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→</m:t>
              </m:r>
            </m:oMath>
            <w:r>
              <w:rPr>
                <w:sz w:val="28"/>
                <w:szCs w:val="28"/>
                <w:lang w:val="vi-VN"/>
              </w:rPr>
              <w:t>AE = 6.EF</w:t>
            </w:r>
          </w:p>
        </w:tc>
        <w:tc>
          <w:tcPr>
            <w:tcW w:w="1984" w:type="dxa"/>
          </w:tcPr>
          <w:p w14:paraId="69D79F37" w14:textId="77777777" w:rsidR="005F2B57" w:rsidRPr="0027451B" w:rsidRDefault="005F2B57" w:rsidP="00974004">
            <w:pPr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vi-VN"/>
              </w:rPr>
              <w:t>0,25x2</w:t>
            </w:r>
          </w:p>
        </w:tc>
      </w:tr>
    </w:tbl>
    <w:p w14:paraId="0301ED05" w14:textId="77777777" w:rsidR="005F2B57" w:rsidRPr="00CA7A17" w:rsidRDefault="005F2B57" w:rsidP="005F2B57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  <w:lang w:val="vi-VN" w:eastAsia="zh-CN"/>
        </w:rPr>
      </w:pPr>
      <w:r>
        <w:rPr>
          <w:rFonts w:eastAsia="Calibri"/>
          <w:b/>
          <w:color w:val="000000" w:themeColor="text1"/>
          <w:sz w:val="28"/>
          <w:szCs w:val="28"/>
          <w:lang w:val="vi-VN" w:eastAsia="zh-CN"/>
        </w:rPr>
        <w:t xml:space="preserve">                                                     </w:t>
      </w:r>
      <w:r w:rsidRPr="00997144">
        <w:rPr>
          <w:b/>
          <w:color w:val="000000" w:themeColor="text1"/>
          <w:szCs w:val="26"/>
        </w:rPr>
        <w:t>-</w:t>
      </w:r>
      <w:r w:rsidRPr="00997144">
        <w:rPr>
          <w:b/>
          <w:color w:val="000000" w:themeColor="text1"/>
          <w:szCs w:val="26"/>
          <w:lang w:val="vi-VN"/>
        </w:rPr>
        <w:t>---- HẾT -----</w:t>
      </w:r>
    </w:p>
    <w:p w14:paraId="7BEE8C10" w14:textId="77777777" w:rsidR="005F2B57" w:rsidRDefault="005F2B57" w:rsidP="005F2B57">
      <w:pPr>
        <w:tabs>
          <w:tab w:val="left" w:pos="1500"/>
        </w:tabs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(Học sinh làm cách khác nhưng đúng vẫn được điểm của câu hỏi)</w:t>
      </w:r>
    </w:p>
    <w:p w14:paraId="09804B50" w14:textId="77777777" w:rsidR="005F2B57" w:rsidRDefault="005F2B57" w:rsidP="005F2B57">
      <w:pPr>
        <w:spacing w:line="276" w:lineRule="auto"/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Lưu ý :</w:t>
      </w:r>
      <w:r>
        <w:rPr>
          <w:sz w:val="28"/>
          <w:szCs w:val="28"/>
        </w:rPr>
        <w:t>- Tổ thống nhất hướng dẫn chấm, chấm thử 3 đến 5 bài trước khi chấm</w:t>
      </w:r>
    </w:p>
    <w:p w14:paraId="19D5EC18" w14:textId="77777777" w:rsidR="005F2B57" w:rsidRDefault="005F2B57" w:rsidP="005F2B57">
      <w:pPr>
        <w:spacing w:line="276" w:lineRule="auto"/>
        <w:ind w:left="360"/>
        <w:rPr>
          <w:b/>
          <w:i/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 Học sinh làm bài trình bày cách khác, giáo viên vận dụng thang điểm để chấm.</w:t>
      </w:r>
    </w:p>
    <w:p w14:paraId="3931DE74" w14:textId="4DC662CD" w:rsidR="00912CD8" w:rsidRPr="00912CD8" w:rsidRDefault="005F2B57" w:rsidP="00912CD8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Học sinh vẽ hình đúng đến đâu, giáo viên chấm đến phần đó.</w:t>
      </w:r>
      <w:r w:rsidR="00912CD8" w:rsidRPr="00912CD8">
        <w:t xml:space="preserve"> </w:t>
      </w:r>
      <w:r w:rsidR="00912CD8" w:rsidRPr="00912CD8">
        <w:rPr>
          <w:sz w:val="28"/>
          <w:szCs w:val="28"/>
        </w:rPr>
        <w:t>Tài liệu được chia sẻ bởi Website VnTeach.Com</w:t>
      </w:r>
    </w:p>
    <w:p w14:paraId="613EB989" w14:textId="492FE739" w:rsidR="005F2B57" w:rsidRPr="005F2B57" w:rsidRDefault="00912CD8" w:rsidP="00912CD8">
      <w:pPr>
        <w:spacing w:line="276" w:lineRule="auto"/>
        <w:ind w:left="360"/>
        <w:rPr>
          <w:sz w:val="28"/>
          <w:szCs w:val="28"/>
        </w:rPr>
      </w:pPr>
      <w:r w:rsidRPr="00912CD8">
        <w:rPr>
          <w:sz w:val="28"/>
          <w:szCs w:val="28"/>
        </w:rPr>
        <w:t>https://www.vnteach.com</w:t>
      </w:r>
    </w:p>
    <w:sectPr w:rsidR="005F2B57" w:rsidRPr="005F2B57">
      <w:type w:val="continuous"/>
      <w:pgSz w:w="11906" w:h="16838"/>
      <w:pgMar w:top="709" w:right="70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Math TeX Gyre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CDC316"/>
    <w:multiLevelType w:val="singleLevel"/>
    <w:tmpl w:val="FFCDC316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FFF78692"/>
    <w:multiLevelType w:val="singleLevel"/>
    <w:tmpl w:val="FFF78692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6464AD6"/>
    <w:multiLevelType w:val="multilevel"/>
    <w:tmpl w:val="06464A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 Regular" w:hAnsi="Times New Roman Regular" w:cs="Times New Roman Regular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3746"/>
    <w:multiLevelType w:val="hybridMultilevel"/>
    <w:tmpl w:val="6D32AB68"/>
    <w:lvl w:ilvl="0" w:tplc="51943512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7302"/>
    <w:multiLevelType w:val="multilevel"/>
    <w:tmpl w:val="17107302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5163"/>
    <w:multiLevelType w:val="multilevel"/>
    <w:tmpl w:val="313E51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D48F9"/>
    <w:multiLevelType w:val="hybridMultilevel"/>
    <w:tmpl w:val="DDBAA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F1CBC"/>
    <w:multiLevelType w:val="multilevel"/>
    <w:tmpl w:val="36EF1C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60483"/>
    <w:multiLevelType w:val="multilevel"/>
    <w:tmpl w:val="3806048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14C88"/>
    <w:multiLevelType w:val="hybridMultilevel"/>
    <w:tmpl w:val="074A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67DA6"/>
    <w:multiLevelType w:val="multilevel"/>
    <w:tmpl w:val="49267D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51753"/>
    <w:multiLevelType w:val="hybridMultilevel"/>
    <w:tmpl w:val="274AC51A"/>
    <w:lvl w:ilvl="0" w:tplc="23A257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E7B83"/>
    <w:multiLevelType w:val="multilevel"/>
    <w:tmpl w:val="06464A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 Regular" w:hAnsi="Times New Roman Regular" w:cs="Times New Roman Regular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915E3"/>
    <w:multiLevelType w:val="hybridMultilevel"/>
    <w:tmpl w:val="D29E80E0"/>
    <w:lvl w:ilvl="0" w:tplc="DD1AB8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60461">
    <w:abstractNumId w:val="10"/>
  </w:num>
  <w:num w:numId="2" w16cid:durableId="1943797853">
    <w:abstractNumId w:val="4"/>
  </w:num>
  <w:num w:numId="3" w16cid:durableId="1585988557">
    <w:abstractNumId w:val="0"/>
  </w:num>
  <w:num w:numId="4" w16cid:durableId="1138962434">
    <w:abstractNumId w:val="2"/>
  </w:num>
  <w:num w:numId="5" w16cid:durableId="1422415533">
    <w:abstractNumId w:val="8"/>
  </w:num>
  <w:num w:numId="6" w16cid:durableId="1175614651">
    <w:abstractNumId w:val="11"/>
  </w:num>
  <w:num w:numId="7" w16cid:durableId="1297032743">
    <w:abstractNumId w:val="13"/>
  </w:num>
  <w:num w:numId="8" w16cid:durableId="135798862">
    <w:abstractNumId w:val="14"/>
  </w:num>
  <w:num w:numId="9" w16cid:durableId="447817674">
    <w:abstractNumId w:val="15"/>
  </w:num>
  <w:num w:numId="10" w16cid:durableId="147984246">
    <w:abstractNumId w:val="1"/>
  </w:num>
  <w:num w:numId="11" w16cid:durableId="1654943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00083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806107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8488672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7933412">
    <w:abstractNumId w:val="17"/>
  </w:num>
  <w:num w:numId="16" w16cid:durableId="626156506">
    <w:abstractNumId w:val="9"/>
  </w:num>
  <w:num w:numId="17" w16cid:durableId="1185709471">
    <w:abstractNumId w:val="12"/>
  </w:num>
  <w:num w:numId="18" w16cid:durableId="87092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D3"/>
    <w:rsid w:val="CEEF23F5"/>
    <w:rsid w:val="EE6F1BFA"/>
    <w:rsid w:val="000015BD"/>
    <w:rsid w:val="0000188E"/>
    <w:rsid w:val="000163A0"/>
    <w:rsid w:val="000165B2"/>
    <w:rsid w:val="00023380"/>
    <w:rsid w:val="000256A5"/>
    <w:rsid w:val="00030190"/>
    <w:rsid w:val="00040784"/>
    <w:rsid w:val="00052425"/>
    <w:rsid w:val="0006728E"/>
    <w:rsid w:val="00073FDC"/>
    <w:rsid w:val="00090C08"/>
    <w:rsid w:val="000963FB"/>
    <w:rsid w:val="000974CF"/>
    <w:rsid w:val="000A089F"/>
    <w:rsid w:val="000A2766"/>
    <w:rsid w:val="000B7268"/>
    <w:rsid w:val="000C2D9A"/>
    <w:rsid w:val="000C7533"/>
    <w:rsid w:val="000D07F9"/>
    <w:rsid w:val="000D0D24"/>
    <w:rsid w:val="000D0F80"/>
    <w:rsid w:val="000D13DF"/>
    <w:rsid w:val="000F015C"/>
    <w:rsid w:val="000F2A5E"/>
    <w:rsid w:val="000F2B66"/>
    <w:rsid w:val="00104B6F"/>
    <w:rsid w:val="00123174"/>
    <w:rsid w:val="0012448A"/>
    <w:rsid w:val="00127803"/>
    <w:rsid w:val="001312CA"/>
    <w:rsid w:val="00135DD3"/>
    <w:rsid w:val="0014107E"/>
    <w:rsid w:val="00147292"/>
    <w:rsid w:val="00147CFD"/>
    <w:rsid w:val="00152EC0"/>
    <w:rsid w:val="001602D0"/>
    <w:rsid w:val="00164BDC"/>
    <w:rsid w:val="00166B45"/>
    <w:rsid w:val="00173D6A"/>
    <w:rsid w:val="00176ED0"/>
    <w:rsid w:val="00180B7E"/>
    <w:rsid w:val="001819BF"/>
    <w:rsid w:val="00184039"/>
    <w:rsid w:val="00190382"/>
    <w:rsid w:val="00196BD3"/>
    <w:rsid w:val="00196BE1"/>
    <w:rsid w:val="001A0F5B"/>
    <w:rsid w:val="001A14F9"/>
    <w:rsid w:val="001B1FDC"/>
    <w:rsid w:val="001B7775"/>
    <w:rsid w:val="001C08DA"/>
    <w:rsid w:val="001C14D4"/>
    <w:rsid w:val="001C1FB6"/>
    <w:rsid w:val="001C255C"/>
    <w:rsid w:val="001C7EA3"/>
    <w:rsid w:val="001D65B5"/>
    <w:rsid w:val="001D7C01"/>
    <w:rsid w:val="001F1B8C"/>
    <w:rsid w:val="001F3774"/>
    <w:rsid w:val="001F67C9"/>
    <w:rsid w:val="002029EC"/>
    <w:rsid w:val="00210675"/>
    <w:rsid w:val="0021779C"/>
    <w:rsid w:val="00227821"/>
    <w:rsid w:val="002441B6"/>
    <w:rsid w:val="0024526C"/>
    <w:rsid w:val="002552E7"/>
    <w:rsid w:val="002562F6"/>
    <w:rsid w:val="00260E4A"/>
    <w:rsid w:val="002619CE"/>
    <w:rsid w:val="00265DB8"/>
    <w:rsid w:val="002665A8"/>
    <w:rsid w:val="0027410F"/>
    <w:rsid w:val="00274B8D"/>
    <w:rsid w:val="002776DB"/>
    <w:rsid w:val="00277B2D"/>
    <w:rsid w:val="00283118"/>
    <w:rsid w:val="002964F0"/>
    <w:rsid w:val="002B0986"/>
    <w:rsid w:val="002B4A77"/>
    <w:rsid w:val="002C43D3"/>
    <w:rsid w:val="002C4725"/>
    <w:rsid w:val="002E46C2"/>
    <w:rsid w:val="002E7ACD"/>
    <w:rsid w:val="002F0E56"/>
    <w:rsid w:val="002F27E9"/>
    <w:rsid w:val="002F60D3"/>
    <w:rsid w:val="002F612D"/>
    <w:rsid w:val="00302AFD"/>
    <w:rsid w:val="00305F61"/>
    <w:rsid w:val="00305F63"/>
    <w:rsid w:val="0031469A"/>
    <w:rsid w:val="00326188"/>
    <w:rsid w:val="0033058D"/>
    <w:rsid w:val="00334E68"/>
    <w:rsid w:val="0034180A"/>
    <w:rsid w:val="00341CCE"/>
    <w:rsid w:val="00350F78"/>
    <w:rsid w:val="00362316"/>
    <w:rsid w:val="00374233"/>
    <w:rsid w:val="003816F8"/>
    <w:rsid w:val="00383315"/>
    <w:rsid w:val="0038527E"/>
    <w:rsid w:val="003870F3"/>
    <w:rsid w:val="003941A2"/>
    <w:rsid w:val="0039421B"/>
    <w:rsid w:val="003A331A"/>
    <w:rsid w:val="003C14FF"/>
    <w:rsid w:val="0040008A"/>
    <w:rsid w:val="004113CA"/>
    <w:rsid w:val="00415DCD"/>
    <w:rsid w:val="0042206C"/>
    <w:rsid w:val="00424948"/>
    <w:rsid w:val="00431A5B"/>
    <w:rsid w:val="0044149D"/>
    <w:rsid w:val="00444714"/>
    <w:rsid w:val="00447E2A"/>
    <w:rsid w:val="00456BCF"/>
    <w:rsid w:val="004600E1"/>
    <w:rsid w:val="004728E8"/>
    <w:rsid w:val="0047397D"/>
    <w:rsid w:val="0047608D"/>
    <w:rsid w:val="004820AD"/>
    <w:rsid w:val="0049030C"/>
    <w:rsid w:val="004943A5"/>
    <w:rsid w:val="004948C4"/>
    <w:rsid w:val="004A025F"/>
    <w:rsid w:val="004A15EB"/>
    <w:rsid w:val="004B64FD"/>
    <w:rsid w:val="004C73A4"/>
    <w:rsid w:val="004E0DDD"/>
    <w:rsid w:val="004E6C02"/>
    <w:rsid w:val="004F4350"/>
    <w:rsid w:val="004F5544"/>
    <w:rsid w:val="004F5DAF"/>
    <w:rsid w:val="005053D6"/>
    <w:rsid w:val="00507B47"/>
    <w:rsid w:val="00512747"/>
    <w:rsid w:val="00513591"/>
    <w:rsid w:val="0052044E"/>
    <w:rsid w:val="00521279"/>
    <w:rsid w:val="00525A6C"/>
    <w:rsid w:val="00536DA3"/>
    <w:rsid w:val="00550812"/>
    <w:rsid w:val="0055230E"/>
    <w:rsid w:val="00552A74"/>
    <w:rsid w:val="00556725"/>
    <w:rsid w:val="00560DD8"/>
    <w:rsid w:val="005610B5"/>
    <w:rsid w:val="005611FC"/>
    <w:rsid w:val="0056128A"/>
    <w:rsid w:val="00563972"/>
    <w:rsid w:val="00573B12"/>
    <w:rsid w:val="00591DDA"/>
    <w:rsid w:val="005A4984"/>
    <w:rsid w:val="005A6B90"/>
    <w:rsid w:val="005B3D9F"/>
    <w:rsid w:val="005D3B86"/>
    <w:rsid w:val="005D3E7B"/>
    <w:rsid w:val="005D50A1"/>
    <w:rsid w:val="005E3627"/>
    <w:rsid w:val="005F2B57"/>
    <w:rsid w:val="005F3ED7"/>
    <w:rsid w:val="005F7504"/>
    <w:rsid w:val="00621585"/>
    <w:rsid w:val="00623C55"/>
    <w:rsid w:val="00635AF8"/>
    <w:rsid w:val="00635F1C"/>
    <w:rsid w:val="00650C4F"/>
    <w:rsid w:val="006577E4"/>
    <w:rsid w:val="00666785"/>
    <w:rsid w:val="00681909"/>
    <w:rsid w:val="00690BF1"/>
    <w:rsid w:val="00693387"/>
    <w:rsid w:val="0069544F"/>
    <w:rsid w:val="00695EE8"/>
    <w:rsid w:val="00696FC8"/>
    <w:rsid w:val="006A76E1"/>
    <w:rsid w:val="006C17EC"/>
    <w:rsid w:val="006D1CD8"/>
    <w:rsid w:val="006D4757"/>
    <w:rsid w:val="006F4D28"/>
    <w:rsid w:val="006F75F1"/>
    <w:rsid w:val="0070525B"/>
    <w:rsid w:val="0070655B"/>
    <w:rsid w:val="0072048B"/>
    <w:rsid w:val="007214EC"/>
    <w:rsid w:val="00721734"/>
    <w:rsid w:val="0072222A"/>
    <w:rsid w:val="00744F04"/>
    <w:rsid w:val="00767BBF"/>
    <w:rsid w:val="007703B6"/>
    <w:rsid w:val="00774DF9"/>
    <w:rsid w:val="00787B74"/>
    <w:rsid w:val="00792DAF"/>
    <w:rsid w:val="00797424"/>
    <w:rsid w:val="007B01FF"/>
    <w:rsid w:val="007B1671"/>
    <w:rsid w:val="007B4A28"/>
    <w:rsid w:val="007B7835"/>
    <w:rsid w:val="007C6483"/>
    <w:rsid w:val="007C6E93"/>
    <w:rsid w:val="007D4DBD"/>
    <w:rsid w:val="007D6246"/>
    <w:rsid w:val="007D685F"/>
    <w:rsid w:val="007E10B7"/>
    <w:rsid w:val="007E22AF"/>
    <w:rsid w:val="007E769A"/>
    <w:rsid w:val="007F0BF4"/>
    <w:rsid w:val="007F24C0"/>
    <w:rsid w:val="00800830"/>
    <w:rsid w:val="00801A08"/>
    <w:rsid w:val="00805997"/>
    <w:rsid w:val="0080653A"/>
    <w:rsid w:val="008148D3"/>
    <w:rsid w:val="00825437"/>
    <w:rsid w:val="00830747"/>
    <w:rsid w:val="0083495B"/>
    <w:rsid w:val="008402B2"/>
    <w:rsid w:val="00843B02"/>
    <w:rsid w:val="00845C4B"/>
    <w:rsid w:val="008528C2"/>
    <w:rsid w:val="00854BC5"/>
    <w:rsid w:val="00856673"/>
    <w:rsid w:val="00861841"/>
    <w:rsid w:val="00864336"/>
    <w:rsid w:val="008654F7"/>
    <w:rsid w:val="00866EF7"/>
    <w:rsid w:val="00877570"/>
    <w:rsid w:val="0088597B"/>
    <w:rsid w:val="00887498"/>
    <w:rsid w:val="00892530"/>
    <w:rsid w:val="0089759C"/>
    <w:rsid w:val="008A790D"/>
    <w:rsid w:val="008B26C0"/>
    <w:rsid w:val="008B3E28"/>
    <w:rsid w:val="008B6F73"/>
    <w:rsid w:val="008E1981"/>
    <w:rsid w:val="008E6CD3"/>
    <w:rsid w:val="008F0F94"/>
    <w:rsid w:val="008F1B55"/>
    <w:rsid w:val="008F6558"/>
    <w:rsid w:val="008F7060"/>
    <w:rsid w:val="00912334"/>
    <w:rsid w:val="00912881"/>
    <w:rsid w:val="00912CD8"/>
    <w:rsid w:val="0092499D"/>
    <w:rsid w:val="00925754"/>
    <w:rsid w:val="009338BF"/>
    <w:rsid w:val="00945687"/>
    <w:rsid w:val="0095017F"/>
    <w:rsid w:val="00950612"/>
    <w:rsid w:val="009528B5"/>
    <w:rsid w:val="00954A1E"/>
    <w:rsid w:val="0096689D"/>
    <w:rsid w:val="0097280C"/>
    <w:rsid w:val="0097518E"/>
    <w:rsid w:val="00985B59"/>
    <w:rsid w:val="00995924"/>
    <w:rsid w:val="009A0136"/>
    <w:rsid w:val="009A6FEE"/>
    <w:rsid w:val="009B0DC4"/>
    <w:rsid w:val="009B1EA6"/>
    <w:rsid w:val="009B310F"/>
    <w:rsid w:val="009C3279"/>
    <w:rsid w:val="009D0C49"/>
    <w:rsid w:val="009D7766"/>
    <w:rsid w:val="009E386E"/>
    <w:rsid w:val="009F04C0"/>
    <w:rsid w:val="009F43D6"/>
    <w:rsid w:val="009F4F13"/>
    <w:rsid w:val="009F5532"/>
    <w:rsid w:val="00A01FC3"/>
    <w:rsid w:val="00A028E1"/>
    <w:rsid w:val="00A05760"/>
    <w:rsid w:val="00A10758"/>
    <w:rsid w:val="00A3029C"/>
    <w:rsid w:val="00A4107C"/>
    <w:rsid w:val="00A4499B"/>
    <w:rsid w:val="00A52412"/>
    <w:rsid w:val="00A55967"/>
    <w:rsid w:val="00A55EC3"/>
    <w:rsid w:val="00A66716"/>
    <w:rsid w:val="00A6708E"/>
    <w:rsid w:val="00A73013"/>
    <w:rsid w:val="00A73D4A"/>
    <w:rsid w:val="00A77D39"/>
    <w:rsid w:val="00A8152E"/>
    <w:rsid w:val="00A878C1"/>
    <w:rsid w:val="00A95928"/>
    <w:rsid w:val="00A95CD0"/>
    <w:rsid w:val="00A97107"/>
    <w:rsid w:val="00AA1181"/>
    <w:rsid w:val="00AA426F"/>
    <w:rsid w:val="00AA42C5"/>
    <w:rsid w:val="00AA6431"/>
    <w:rsid w:val="00AA6502"/>
    <w:rsid w:val="00AA76E8"/>
    <w:rsid w:val="00AB18B5"/>
    <w:rsid w:val="00AB4395"/>
    <w:rsid w:val="00AB4645"/>
    <w:rsid w:val="00AD2669"/>
    <w:rsid w:val="00AD2E09"/>
    <w:rsid w:val="00AE1CB4"/>
    <w:rsid w:val="00AE31F0"/>
    <w:rsid w:val="00AE67C7"/>
    <w:rsid w:val="00AE6C58"/>
    <w:rsid w:val="00AF0864"/>
    <w:rsid w:val="00AF2CF2"/>
    <w:rsid w:val="00AF7542"/>
    <w:rsid w:val="00AF7EF9"/>
    <w:rsid w:val="00B0143B"/>
    <w:rsid w:val="00B21089"/>
    <w:rsid w:val="00B21144"/>
    <w:rsid w:val="00B255D8"/>
    <w:rsid w:val="00B3056D"/>
    <w:rsid w:val="00B33740"/>
    <w:rsid w:val="00B4004D"/>
    <w:rsid w:val="00B54497"/>
    <w:rsid w:val="00B714F6"/>
    <w:rsid w:val="00B7696A"/>
    <w:rsid w:val="00B8349B"/>
    <w:rsid w:val="00B836FB"/>
    <w:rsid w:val="00B83A2C"/>
    <w:rsid w:val="00B86273"/>
    <w:rsid w:val="00B87F60"/>
    <w:rsid w:val="00B90B71"/>
    <w:rsid w:val="00B92158"/>
    <w:rsid w:val="00B97DD3"/>
    <w:rsid w:val="00BA2E1B"/>
    <w:rsid w:val="00BA2E66"/>
    <w:rsid w:val="00BA7CD0"/>
    <w:rsid w:val="00BC4C80"/>
    <w:rsid w:val="00BD5A01"/>
    <w:rsid w:val="00BD63EF"/>
    <w:rsid w:val="00BE0FC1"/>
    <w:rsid w:val="00BF0968"/>
    <w:rsid w:val="00BF6500"/>
    <w:rsid w:val="00C05B44"/>
    <w:rsid w:val="00C06F51"/>
    <w:rsid w:val="00C110D0"/>
    <w:rsid w:val="00C13149"/>
    <w:rsid w:val="00C13633"/>
    <w:rsid w:val="00C149DD"/>
    <w:rsid w:val="00C26EF7"/>
    <w:rsid w:val="00C31775"/>
    <w:rsid w:val="00C40DB6"/>
    <w:rsid w:val="00C61490"/>
    <w:rsid w:val="00C64927"/>
    <w:rsid w:val="00C77416"/>
    <w:rsid w:val="00C8125A"/>
    <w:rsid w:val="00C82673"/>
    <w:rsid w:val="00C93A22"/>
    <w:rsid w:val="00CA301A"/>
    <w:rsid w:val="00CA56C5"/>
    <w:rsid w:val="00CC09C1"/>
    <w:rsid w:val="00CE0A3F"/>
    <w:rsid w:val="00CE36C6"/>
    <w:rsid w:val="00CE5D86"/>
    <w:rsid w:val="00CF28E1"/>
    <w:rsid w:val="00CF5750"/>
    <w:rsid w:val="00D075B6"/>
    <w:rsid w:val="00D141A4"/>
    <w:rsid w:val="00D20719"/>
    <w:rsid w:val="00D24319"/>
    <w:rsid w:val="00D31ACC"/>
    <w:rsid w:val="00D333AD"/>
    <w:rsid w:val="00D53BD9"/>
    <w:rsid w:val="00D57B44"/>
    <w:rsid w:val="00D6346F"/>
    <w:rsid w:val="00D73690"/>
    <w:rsid w:val="00D768C0"/>
    <w:rsid w:val="00D77C4D"/>
    <w:rsid w:val="00D85B4A"/>
    <w:rsid w:val="00D86908"/>
    <w:rsid w:val="00D86AD4"/>
    <w:rsid w:val="00DA68BF"/>
    <w:rsid w:val="00DB2B5B"/>
    <w:rsid w:val="00DB2FC2"/>
    <w:rsid w:val="00DC0F85"/>
    <w:rsid w:val="00DC69A1"/>
    <w:rsid w:val="00DE1DB5"/>
    <w:rsid w:val="00DE693C"/>
    <w:rsid w:val="00E015EC"/>
    <w:rsid w:val="00E06FF5"/>
    <w:rsid w:val="00E072AD"/>
    <w:rsid w:val="00E10FBE"/>
    <w:rsid w:val="00E13D52"/>
    <w:rsid w:val="00E1784E"/>
    <w:rsid w:val="00E2115D"/>
    <w:rsid w:val="00E4588F"/>
    <w:rsid w:val="00E46248"/>
    <w:rsid w:val="00E71553"/>
    <w:rsid w:val="00E77C51"/>
    <w:rsid w:val="00E82F45"/>
    <w:rsid w:val="00E858C4"/>
    <w:rsid w:val="00E87490"/>
    <w:rsid w:val="00EA7823"/>
    <w:rsid w:val="00EC2E09"/>
    <w:rsid w:val="00EC30D5"/>
    <w:rsid w:val="00EC4142"/>
    <w:rsid w:val="00EC5FA8"/>
    <w:rsid w:val="00EC68D5"/>
    <w:rsid w:val="00ED4A6F"/>
    <w:rsid w:val="00EE3884"/>
    <w:rsid w:val="00EF449D"/>
    <w:rsid w:val="00F167D2"/>
    <w:rsid w:val="00F16E74"/>
    <w:rsid w:val="00F17906"/>
    <w:rsid w:val="00F21F2E"/>
    <w:rsid w:val="00F24AAA"/>
    <w:rsid w:val="00F3259F"/>
    <w:rsid w:val="00F3497F"/>
    <w:rsid w:val="00F41757"/>
    <w:rsid w:val="00F514E3"/>
    <w:rsid w:val="00F52C9B"/>
    <w:rsid w:val="00F53D55"/>
    <w:rsid w:val="00F55D7C"/>
    <w:rsid w:val="00F6305C"/>
    <w:rsid w:val="00F745FA"/>
    <w:rsid w:val="00F92AF2"/>
    <w:rsid w:val="00F941DA"/>
    <w:rsid w:val="00F94D12"/>
    <w:rsid w:val="00F957A6"/>
    <w:rsid w:val="00FA1F03"/>
    <w:rsid w:val="00FA648C"/>
    <w:rsid w:val="00FB2B03"/>
    <w:rsid w:val="00FC473C"/>
    <w:rsid w:val="00FD0003"/>
    <w:rsid w:val="00FD277C"/>
    <w:rsid w:val="00FD56E7"/>
    <w:rsid w:val="00FD6642"/>
    <w:rsid w:val="00FD6CE4"/>
    <w:rsid w:val="00FE3BB9"/>
    <w:rsid w:val="00FF29E4"/>
    <w:rsid w:val="3FEA7610"/>
    <w:rsid w:val="3FFF4E2C"/>
    <w:rsid w:val="531EBC16"/>
    <w:rsid w:val="6EAF6F78"/>
    <w:rsid w:val="747FE8C2"/>
    <w:rsid w:val="7BFCD80D"/>
    <w:rsid w:val="7CCF4ABF"/>
    <w:rsid w:val="7DBFB24B"/>
    <w:rsid w:val="7FDF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3FB572"/>
  <w15:docId w15:val="{132AD658-BAE6-DF4E-A052-4EC5E425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qFormat/>
    <w:rsid w:val="005F2B57"/>
    <w:pPr>
      <w:keepNext/>
      <w:autoSpaceDE/>
      <w:autoSpaceDN/>
      <w:jc w:val="both"/>
      <w:outlineLvl w:val="4"/>
    </w:pPr>
    <w:rPr>
      <w:rFonts w:ascii="VNI-Souvir" w:hAnsi="VNI-Souvir"/>
      <w:snapToGrid w:val="0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99"/>
    <w:qFormat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99"/>
    <w:qFormat/>
    <w:locked/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5Char">
    <w:name w:val="Heading 5 Char"/>
    <w:basedOn w:val="DefaultParagraphFont"/>
    <w:link w:val="Heading5"/>
    <w:qFormat/>
    <w:rsid w:val="005F2B57"/>
    <w:rPr>
      <w:rFonts w:ascii="VNI-Souvir" w:eastAsia="Times New Roman" w:hAnsi="VNI-Souvir" w:cs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2023-08-26T06:20:00Z</cp:lastPrinted>
  <dcterms:created xsi:type="dcterms:W3CDTF">2024-10-01T03:30:00Z</dcterms:created>
  <dcterms:modified xsi:type="dcterms:W3CDTF">2024-10-14T14:40:00Z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1033-5.5.1.8075</vt:lpwstr>
  </property>
</Properties>
</file>