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ED" w:rsidRDefault="00B375ED" w:rsidP="00B375ED">
      <w:pPr>
        <w:spacing w:after="0" w:line="300" w:lineRule="exact"/>
        <w:jc w:val="center"/>
        <w:rPr>
          <w:rFonts w:eastAsia="Calibri" w:cs="Times New Roman"/>
          <w:b/>
          <w:szCs w:val="28"/>
        </w:rPr>
      </w:pPr>
      <w:r>
        <w:rPr>
          <w:rFonts w:eastAsia="Calibri" w:cs="Times New Roman"/>
          <w:b/>
          <w:szCs w:val="28"/>
        </w:rPr>
        <w:t>ĐỀ KIỂM TRA GIỮA KÌ</w:t>
      </w:r>
    </w:p>
    <w:p w:rsidR="00B375ED" w:rsidRDefault="00B375ED" w:rsidP="00B375ED">
      <w:pPr>
        <w:spacing w:after="0" w:line="300" w:lineRule="exact"/>
        <w:jc w:val="center"/>
        <w:rPr>
          <w:rFonts w:eastAsia="Calibri" w:cs="Times New Roman"/>
          <w:b/>
          <w:szCs w:val="28"/>
        </w:rPr>
      </w:pPr>
      <w:r>
        <w:rPr>
          <w:rFonts w:eastAsia="Calibri" w:cs="Times New Roman"/>
          <w:b/>
          <w:szCs w:val="28"/>
        </w:rPr>
        <w:t>MÔN: NGỮ VĂN – KHỐI 11</w:t>
      </w:r>
    </w:p>
    <w:p w:rsidR="00B375ED" w:rsidRDefault="00B375ED" w:rsidP="00B375ED">
      <w:pPr>
        <w:spacing w:after="0" w:line="300" w:lineRule="exact"/>
        <w:jc w:val="center"/>
        <w:rPr>
          <w:rFonts w:eastAsia="Calibri" w:cs="Times New Roman"/>
          <w:b/>
          <w:szCs w:val="28"/>
        </w:rPr>
      </w:pPr>
      <w:r>
        <w:rPr>
          <w:rFonts w:eastAsia="Calibri" w:cs="Times New Roman"/>
          <w:b/>
          <w:szCs w:val="28"/>
        </w:rPr>
        <w:t>Thời gian làm bài 90 phút không kể thời gian phát đề</w:t>
      </w:r>
    </w:p>
    <w:p w:rsidR="00754353" w:rsidRDefault="00754353" w:rsidP="00B375ED">
      <w:pPr>
        <w:tabs>
          <w:tab w:val="left" w:pos="6660"/>
        </w:tabs>
        <w:spacing w:after="0" w:line="300" w:lineRule="exact"/>
        <w:rPr>
          <w:rFonts w:eastAsia="Calibri" w:cs="Times New Roman"/>
          <w:b/>
          <w:szCs w:val="28"/>
        </w:rPr>
      </w:pPr>
    </w:p>
    <w:p w:rsidR="008141D3" w:rsidRPr="006E5F8D" w:rsidRDefault="008141D3" w:rsidP="00B375ED">
      <w:pPr>
        <w:spacing w:after="0" w:line="300" w:lineRule="exact"/>
        <w:rPr>
          <w:rFonts w:eastAsia="Calibri" w:cs="Times New Roman"/>
          <w:szCs w:val="28"/>
        </w:rPr>
      </w:pPr>
      <w:r w:rsidRPr="006E5F8D">
        <w:rPr>
          <w:rFonts w:eastAsia="Calibri" w:cs="Times New Roman"/>
          <w:b/>
          <w:szCs w:val="28"/>
        </w:rPr>
        <w:t>Ma trận đề kiểm tra</w:t>
      </w:r>
      <w:r w:rsidRPr="006E5F8D">
        <w:rPr>
          <w:rFonts w:eastAsia="Calibri" w:cs="Times New Roman"/>
          <w:szCs w:val="28"/>
        </w:rPr>
        <w:t>:</w:t>
      </w:r>
    </w:p>
    <w:tbl>
      <w:tblPr>
        <w:tblStyle w:val="TableNormal1"/>
        <w:tblW w:w="9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134"/>
        <w:gridCol w:w="1360"/>
        <w:gridCol w:w="818"/>
        <w:gridCol w:w="598"/>
        <w:gridCol w:w="875"/>
        <w:gridCol w:w="496"/>
        <w:gridCol w:w="817"/>
        <w:gridCol w:w="470"/>
        <w:gridCol w:w="953"/>
        <w:gridCol w:w="590"/>
        <w:gridCol w:w="953"/>
      </w:tblGrid>
      <w:tr w:rsidR="008141D3" w:rsidRPr="006E5F8D" w:rsidTr="00986A6F">
        <w:trPr>
          <w:trHeight w:val="361"/>
        </w:trPr>
        <w:tc>
          <w:tcPr>
            <w:tcW w:w="567" w:type="dxa"/>
            <w:vMerge w:val="restart"/>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TT</w:t>
            </w:r>
          </w:p>
        </w:tc>
        <w:tc>
          <w:tcPr>
            <w:tcW w:w="1134" w:type="dxa"/>
            <w:vMerge w:val="restart"/>
          </w:tcPr>
          <w:p w:rsidR="008141D3" w:rsidRPr="006E5F8D" w:rsidRDefault="008141D3" w:rsidP="00B375ED">
            <w:pPr>
              <w:spacing w:line="300" w:lineRule="exact"/>
              <w:ind w:firstLine="134"/>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Kĩ năng</w:t>
            </w:r>
          </w:p>
        </w:tc>
        <w:tc>
          <w:tcPr>
            <w:tcW w:w="1360" w:type="dxa"/>
            <w:vMerge w:val="restart"/>
          </w:tcPr>
          <w:p w:rsidR="008141D3" w:rsidRPr="006E5F8D" w:rsidRDefault="008141D3" w:rsidP="00B375ED">
            <w:pPr>
              <w:spacing w:line="300" w:lineRule="exact"/>
              <w:rPr>
                <w:rFonts w:ascii="Times New Roman" w:eastAsia="Times New Roman" w:hAnsi="Times New Roman" w:cs="Times New Roman"/>
                <w:b/>
                <w:spacing w:val="-7"/>
                <w:sz w:val="28"/>
                <w:szCs w:val="28"/>
                <w:lang w:val="vi"/>
              </w:rPr>
            </w:pPr>
            <w:r w:rsidRPr="006E5F8D">
              <w:rPr>
                <w:rFonts w:ascii="Times New Roman" w:eastAsia="Times New Roman" w:hAnsi="Times New Roman" w:cs="Times New Roman"/>
                <w:b/>
                <w:sz w:val="28"/>
                <w:szCs w:val="28"/>
                <w:lang w:val="vi"/>
              </w:rPr>
              <w:t>Nội</w:t>
            </w:r>
            <w:r w:rsidRPr="006E5F8D">
              <w:rPr>
                <w:rFonts w:ascii="Times New Roman" w:eastAsia="Times New Roman" w:hAnsi="Times New Roman" w:cs="Times New Roman"/>
                <w:b/>
                <w:sz w:val="28"/>
                <w:szCs w:val="28"/>
              </w:rPr>
              <w:t xml:space="preserve"> </w:t>
            </w:r>
            <w:r w:rsidRPr="006E5F8D">
              <w:rPr>
                <w:rFonts w:ascii="Times New Roman" w:eastAsia="Times New Roman" w:hAnsi="Times New Roman" w:cs="Times New Roman"/>
                <w:b/>
                <w:spacing w:val="-7"/>
                <w:sz w:val="28"/>
                <w:szCs w:val="28"/>
                <w:lang w:val="vi"/>
              </w:rPr>
              <w:t>dung/</w:t>
            </w:r>
          </w:p>
          <w:p w:rsidR="008141D3" w:rsidRPr="006E5F8D" w:rsidRDefault="008141D3" w:rsidP="00B375ED">
            <w:pPr>
              <w:spacing w:line="300" w:lineRule="exact"/>
              <w:rPr>
                <w:rFonts w:ascii="Times New Roman" w:eastAsia="Times New Roman" w:hAnsi="Times New Roman" w:cs="Times New Roman"/>
                <w:b/>
                <w:spacing w:val="-7"/>
                <w:sz w:val="28"/>
                <w:szCs w:val="28"/>
                <w:lang w:val="vi"/>
              </w:rPr>
            </w:pPr>
            <w:r w:rsidRPr="006E5F8D">
              <w:rPr>
                <w:rFonts w:ascii="Times New Roman" w:eastAsia="Times New Roman" w:hAnsi="Times New Roman" w:cs="Times New Roman"/>
                <w:b/>
                <w:spacing w:val="-7"/>
                <w:sz w:val="28"/>
                <w:szCs w:val="28"/>
                <w:lang w:val="vi"/>
              </w:rPr>
              <w:t xml:space="preserve">đơn </w:t>
            </w:r>
            <w:r w:rsidRPr="006E5F8D">
              <w:rPr>
                <w:rFonts w:ascii="Times New Roman" w:eastAsia="Times New Roman" w:hAnsi="Times New Roman" w:cs="Times New Roman"/>
                <w:b/>
                <w:spacing w:val="-5"/>
                <w:sz w:val="28"/>
                <w:szCs w:val="28"/>
                <w:lang w:val="vi"/>
              </w:rPr>
              <w:t xml:space="preserve">vị </w:t>
            </w:r>
            <w:r w:rsidRPr="006E5F8D">
              <w:rPr>
                <w:rFonts w:ascii="Times New Roman" w:eastAsia="Times New Roman" w:hAnsi="Times New Roman" w:cs="Times New Roman"/>
                <w:b/>
                <w:spacing w:val="-65"/>
                <w:sz w:val="28"/>
                <w:szCs w:val="28"/>
                <w:lang w:val="vi-VN"/>
              </w:rPr>
              <w:t>kie</w:t>
            </w:r>
            <w:r w:rsidRPr="006E5F8D">
              <w:rPr>
                <w:rFonts w:ascii="Times New Roman" w:eastAsia="Times New Roman" w:hAnsi="Times New Roman" w:cs="Times New Roman"/>
                <w:b/>
                <w:spacing w:val="-11"/>
                <w:sz w:val="28"/>
                <w:szCs w:val="28"/>
                <w:lang w:val="vi"/>
              </w:rPr>
              <w:t xml:space="preserve">ến </w:t>
            </w:r>
            <w:r w:rsidRPr="006E5F8D">
              <w:rPr>
                <w:rFonts w:ascii="Times New Roman" w:eastAsia="Times New Roman" w:hAnsi="Times New Roman" w:cs="Times New Roman"/>
                <w:b/>
                <w:spacing w:val="-20"/>
                <w:sz w:val="28"/>
                <w:szCs w:val="28"/>
                <w:lang w:val="vi"/>
              </w:rPr>
              <w:t>thư</w:t>
            </w:r>
            <w:r w:rsidRPr="006E5F8D">
              <w:rPr>
                <w:rFonts w:ascii="Times New Roman" w:eastAsia="Times New Roman" w:hAnsi="Times New Roman" w:cs="Times New Roman"/>
                <w:b/>
                <w:spacing w:val="-20"/>
                <w:position w:val="-3"/>
                <w:sz w:val="28"/>
                <w:szCs w:val="28"/>
                <w:lang w:val="vi"/>
              </w:rPr>
              <w:t>́</w:t>
            </w:r>
            <w:r w:rsidRPr="006E5F8D">
              <w:rPr>
                <w:rFonts w:ascii="Times New Roman" w:eastAsia="Times New Roman" w:hAnsi="Times New Roman" w:cs="Times New Roman"/>
                <w:b/>
                <w:spacing w:val="-15"/>
                <w:position w:val="-3"/>
                <w:sz w:val="28"/>
                <w:szCs w:val="28"/>
                <w:lang w:val="vi"/>
              </w:rPr>
              <w:t xml:space="preserve"> </w:t>
            </w:r>
            <w:r w:rsidRPr="006E5F8D">
              <w:rPr>
                <w:rFonts w:ascii="Times New Roman" w:eastAsia="Times New Roman" w:hAnsi="Times New Roman" w:cs="Times New Roman"/>
                <w:b/>
                <w:sz w:val="28"/>
                <w:szCs w:val="28"/>
                <w:lang w:val="vi"/>
              </w:rPr>
              <w:t>c</w:t>
            </w:r>
          </w:p>
        </w:tc>
        <w:tc>
          <w:tcPr>
            <w:tcW w:w="5617" w:type="dxa"/>
            <w:gridSpan w:val="8"/>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Mức độ nhận thức</w:t>
            </w:r>
          </w:p>
        </w:tc>
        <w:tc>
          <w:tcPr>
            <w:tcW w:w="953" w:type="dxa"/>
            <w:vMerge w:val="restart"/>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Tổng</w:t>
            </w:r>
          </w:p>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 điểm</w:t>
            </w:r>
          </w:p>
        </w:tc>
      </w:tr>
      <w:tr w:rsidR="008141D3" w:rsidRPr="006E5F8D" w:rsidTr="00986A6F">
        <w:trPr>
          <w:trHeight w:val="356"/>
        </w:trPr>
        <w:tc>
          <w:tcPr>
            <w:tcW w:w="567"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c>
          <w:tcPr>
            <w:tcW w:w="1134"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c>
          <w:tcPr>
            <w:tcW w:w="1360"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c>
          <w:tcPr>
            <w:tcW w:w="1416" w:type="dxa"/>
            <w:gridSpan w:val="2"/>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Nhâṇ biê</w:t>
            </w:r>
            <w:r w:rsidRPr="006E5F8D">
              <w:rPr>
                <w:rFonts w:ascii="Times New Roman" w:eastAsia="Times New Roman" w:hAnsi="Times New Roman" w:cs="Times New Roman"/>
                <w:b/>
                <w:position w:val="1"/>
                <w:sz w:val="28"/>
                <w:szCs w:val="28"/>
                <w:lang w:val="vi"/>
              </w:rPr>
              <w:t>́</w:t>
            </w:r>
            <w:r w:rsidRPr="006E5F8D">
              <w:rPr>
                <w:rFonts w:ascii="Times New Roman" w:eastAsia="Times New Roman" w:hAnsi="Times New Roman" w:cs="Times New Roman"/>
                <w:b/>
                <w:sz w:val="28"/>
                <w:szCs w:val="28"/>
                <w:lang w:val="vi"/>
              </w:rPr>
              <w:t>t</w:t>
            </w:r>
          </w:p>
        </w:tc>
        <w:tc>
          <w:tcPr>
            <w:tcW w:w="1371" w:type="dxa"/>
            <w:gridSpan w:val="2"/>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Thông hiểu</w:t>
            </w:r>
          </w:p>
        </w:tc>
        <w:tc>
          <w:tcPr>
            <w:tcW w:w="1287" w:type="dxa"/>
            <w:gridSpan w:val="2"/>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Vâṇ dụng</w:t>
            </w:r>
          </w:p>
        </w:tc>
        <w:tc>
          <w:tcPr>
            <w:tcW w:w="1543" w:type="dxa"/>
            <w:gridSpan w:val="2"/>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pacing w:val="-10"/>
                <w:w w:val="99"/>
                <w:sz w:val="28"/>
                <w:szCs w:val="28"/>
                <w:lang w:val="vi"/>
              </w:rPr>
              <w:t>V</w:t>
            </w:r>
            <w:r w:rsidRPr="006E5F8D">
              <w:rPr>
                <w:rFonts w:ascii="Times New Roman" w:eastAsia="Times New Roman" w:hAnsi="Times New Roman" w:cs="Times New Roman"/>
                <w:b/>
                <w:spacing w:val="-5"/>
                <w:w w:val="99"/>
                <w:sz w:val="28"/>
                <w:szCs w:val="28"/>
                <w:lang w:val="vi"/>
              </w:rPr>
              <w:t>â</w:t>
            </w:r>
            <w:r w:rsidRPr="006E5F8D">
              <w:rPr>
                <w:rFonts w:ascii="Times New Roman" w:eastAsia="Times New Roman" w:hAnsi="Times New Roman" w:cs="Times New Roman"/>
                <w:b/>
                <w:spacing w:val="-106"/>
                <w:w w:val="99"/>
                <w:sz w:val="28"/>
                <w:szCs w:val="28"/>
                <w:lang w:val="vi"/>
              </w:rPr>
              <w:t>n</w:t>
            </w:r>
            <w:r w:rsidRPr="006E5F8D">
              <w:rPr>
                <w:rFonts w:ascii="Times New Roman" w:eastAsia="Times New Roman" w:hAnsi="Times New Roman" w:cs="Times New Roman"/>
                <w:b/>
                <w:w w:val="99"/>
                <w:sz w:val="28"/>
                <w:szCs w:val="28"/>
                <w:lang w:val="vi"/>
              </w:rPr>
              <w:t>̣</w:t>
            </w:r>
            <w:r w:rsidRPr="006E5F8D">
              <w:rPr>
                <w:rFonts w:ascii="Times New Roman" w:eastAsia="Times New Roman" w:hAnsi="Times New Roman" w:cs="Times New Roman"/>
                <w:b/>
                <w:sz w:val="28"/>
                <w:szCs w:val="28"/>
                <w:lang w:val="vi"/>
              </w:rPr>
              <w:t xml:space="preserve"> </w:t>
            </w:r>
            <w:r w:rsidRPr="006E5F8D">
              <w:rPr>
                <w:rFonts w:ascii="Times New Roman" w:eastAsia="Times New Roman" w:hAnsi="Times New Roman" w:cs="Times New Roman"/>
                <w:b/>
                <w:spacing w:val="23"/>
                <w:sz w:val="28"/>
                <w:szCs w:val="28"/>
                <w:lang w:val="vi"/>
              </w:rPr>
              <w:t xml:space="preserve"> </w:t>
            </w:r>
            <w:r w:rsidRPr="006E5F8D">
              <w:rPr>
                <w:rFonts w:ascii="Times New Roman" w:eastAsia="Times New Roman" w:hAnsi="Times New Roman" w:cs="Times New Roman"/>
                <w:b/>
                <w:spacing w:val="-10"/>
                <w:w w:val="99"/>
                <w:sz w:val="28"/>
                <w:szCs w:val="28"/>
                <w:lang w:val="vi"/>
              </w:rPr>
              <w:t>d</w:t>
            </w:r>
            <w:r w:rsidRPr="006E5F8D">
              <w:rPr>
                <w:rFonts w:ascii="Times New Roman" w:eastAsia="Times New Roman" w:hAnsi="Times New Roman" w:cs="Times New Roman"/>
                <w:b/>
                <w:spacing w:val="-5"/>
                <w:w w:val="99"/>
                <w:sz w:val="28"/>
                <w:szCs w:val="28"/>
                <w:lang w:val="vi"/>
              </w:rPr>
              <w:t>u</w:t>
            </w:r>
            <w:r w:rsidRPr="006E5F8D">
              <w:rPr>
                <w:rFonts w:ascii="Times New Roman" w:eastAsia="Times New Roman" w:hAnsi="Times New Roman" w:cs="Times New Roman"/>
                <w:b/>
                <w:spacing w:val="-111"/>
                <w:w w:val="99"/>
                <w:sz w:val="28"/>
                <w:szCs w:val="28"/>
                <w:lang w:val="vi"/>
              </w:rPr>
              <w:t>n</w:t>
            </w:r>
            <w:r w:rsidRPr="006E5F8D">
              <w:rPr>
                <w:rFonts w:ascii="Times New Roman" w:eastAsia="Times New Roman" w:hAnsi="Times New Roman" w:cs="Times New Roman"/>
                <w:b/>
                <w:w w:val="99"/>
                <w:sz w:val="28"/>
                <w:szCs w:val="28"/>
                <w:lang w:val="vi"/>
              </w:rPr>
              <w:t>̣</w:t>
            </w:r>
            <w:r w:rsidRPr="006E5F8D">
              <w:rPr>
                <w:rFonts w:ascii="Times New Roman" w:eastAsia="Times New Roman" w:hAnsi="Times New Roman" w:cs="Times New Roman"/>
                <w:b/>
                <w:sz w:val="28"/>
                <w:szCs w:val="28"/>
                <w:lang w:val="vi"/>
              </w:rPr>
              <w:t xml:space="preserve"> </w:t>
            </w:r>
            <w:r w:rsidRPr="006E5F8D">
              <w:rPr>
                <w:rFonts w:ascii="Times New Roman" w:eastAsia="Times New Roman" w:hAnsi="Times New Roman" w:cs="Times New Roman"/>
                <w:b/>
                <w:spacing w:val="-29"/>
                <w:sz w:val="28"/>
                <w:szCs w:val="28"/>
                <w:lang w:val="vi"/>
              </w:rPr>
              <w:t xml:space="preserve"> </w:t>
            </w:r>
            <w:r w:rsidRPr="006E5F8D">
              <w:rPr>
                <w:rFonts w:ascii="Times New Roman" w:eastAsia="Times New Roman" w:hAnsi="Times New Roman" w:cs="Times New Roman"/>
                <w:b/>
                <w:w w:val="99"/>
                <w:sz w:val="28"/>
                <w:szCs w:val="28"/>
                <w:lang w:val="vi"/>
              </w:rPr>
              <w:t>g</w:t>
            </w:r>
            <w:r w:rsidRPr="006E5F8D">
              <w:rPr>
                <w:rFonts w:ascii="Times New Roman" w:eastAsia="Times New Roman" w:hAnsi="Times New Roman" w:cs="Times New Roman"/>
                <w:b/>
                <w:spacing w:val="-18"/>
                <w:sz w:val="28"/>
                <w:szCs w:val="28"/>
                <w:lang w:val="vi"/>
              </w:rPr>
              <w:t xml:space="preserve"> </w:t>
            </w:r>
            <w:r w:rsidRPr="006E5F8D">
              <w:rPr>
                <w:rFonts w:ascii="Times New Roman" w:eastAsia="Times New Roman" w:hAnsi="Times New Roman" w:cs="Times New Roman"/>
                <w:b/>
                <w:spacing w:val="-5"/>
                <w:w w:val="99"/>
                <w:sz w:val="28"/>
                <w:szCs w:val="28"/>
                <w:lang w:val="vi"/>
              </w:rPr>
              <w:t>ca</w:t>
            </w:r>
            <w:r w:rsidRPr="006E5F8D">
              <w:rPr>
                <w:rFonts w:ascii="Times New Roman" w:eastAsia="Times New Roman" w:hAnsi="Times New Roman" w:cs="Times New Roman"/>
                <w:b/>
                <w:w w:val="99"/>
                <w:sz w:val="28"/>
                <w:szCs w:val="28"/>
                <w:lang w:val="vi"/>
              </w:rPr>
              <w:t>o</w:t>
            </w:r>
          </w:p>
        </w:tc>
        <w:tc>
          <w:tcPr>
            <w:tcW w:w="953"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r>
      <w:tr w:rsidR="008141D3" w:rsidRPr="006E5F8D" w:rsidTr="00986A6F">
        <w:trPr>
          <w:trHeight w:val="360"/>
        </w:trPr>
        <w:tc>
          <w:tcPr>
            <w:tcW w:w="567"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c>
          <w:tcPr>
            <w:tcW w:w="1134"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c>
          <w:tcPr>
            <w:tcW w:w="1360"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c>
          <w:tcPr>
            <w:tcW w:w="818"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TNKQ</w:t>
            </w:r>
          </w:p>
        </w:tc>
        <w:tc>
          <w:tcPr>
            <w:tcW w:w="598"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TL</w:t>
            </w:r>
          </w:p>
        </w:tc>
        <w:tc>
          <w:tcPr>
            <w:tcW w:w="875"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TNKQ</w:t>
            </w:r>
          </w:p>
        </w:tc>
        <w:tc>
          <w:tcPr>
            <w:tcW w:w="496"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TL</w:t>
            </w:r>
          </w:p>
        </w:tc>
        <w:tc>
          <w:tcPr>
            <w:tcW w:w="817"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TNKQ</w:t>
            </w:r>
          </w:p>
        </w:tc>
        <w:tc>
          <w:tcPr>
            <w:tcW w:w="470" w:type="dxa"/>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TL</w:t>
            </w:r>
          </w:p>
        </w:tc>
        <w:tc>
          <w:tcPr>
            <w:tcW w:w="953"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TNKQ</w:t>
            </w:r>
          </w:p>
        </w:tc>
        <w:tc>
          <w:tcPr>
            <w:tcW w:w="590"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TL</w:t>
            </w:r>
          </w:p>
        </w:tc>
        <w:tc>
          <w:tcPr>
            <w:tcW w:w="953"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r>
      <w:tr w:rsidR="008141D3" w:rsidRPr="006E5F8D" w:rsidTr="00986A6F">
        <w:trPr>
          <w:trHeight w:val="1809"/>
        </w:trPr>
        <w:tc>
          <w:tcPr>
            <w:tcW w:w="567"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w w:val="99"/>
                <w:sz w:val="28"/>
                <w:szCs w:val="28"/>
                <w:lang w:val="vi"/>
              </w:rPr>
              <w:t>1</w:t>
            </w:r>
          </w:p>
        </w:tc>
        <w:tc>
          <w:tcPr>
            <w:tcW w:w="1134"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ind w:firstLine="19"/>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Đọc hiểu</w:t>
            </w:r>
          </w:p>
        </w:tc>
        <w:tc>
          <w:tcPr>
            <w:tcW w:w="1360" w:type="dxa"/>
          </w:tcPr>
          <w:p w:rsidR="008141D3" w:rsidRPr="006E5F8D" w:rsidRDefault="008141D3" w:rsidP="00B375ED">
            <w:pPr>
              <w:spacing w:line="300" w:lineRule="exact"/>
              <w:rPr>
                <w:rFonts w:ascii="Times New Roman" w:eastAsia="Times New Roman" w:hAnsi="Times New Roman" w:cs="Times New Roman"/>
                <w:sz w:val="28"/>
                <w:szCs w:val="28"/>
                <w:lang w:val="vi-VN"/>
              </w:rPr>
            </w:pPr>
            <w:r w:rsidRPr="006E5F8D">
              <w:rPr>
                <w:rFonts w:ascii="Times New Roman" w:eastAsia="Times New Roman" w:hAnsi="Times New Roman" w:cs="Times New Roman"/>
                <w:sz w:val="28"/>
                <w:szCs w:val="28"/>
                <w:lang w:val="vi-VN"/>
              </w:rPr>
              <w:t xml:space="preserve">Văn bản </w:t>
            </w:r>
          </w:p>
        </w:tc>
        <w:tc>
          <w:tcPr>
            <w:tcW w:w="818"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lang w:val="vi-VN"/>
              </w:rPr>
            </w:pPr>
            <w:r w:rsidRPr="006E5F8D">
              <w:rPr>
                <w:rFonts w:ascii="Times New Roman" w:eastAsia="Times New Roman" w:hAnsi="Times New Roman" w:cs="Times New Roman"/>
                <w:b/>
                <w:w w:val="99"/>
                <w:sz w:val="28"/>
                <w:szCs w:val="28"/>
                <w:lang w:val="vi-VN"/>
              </w:rPr>
              <w:t>4</w:t>
            </w:r>
          </w:p>
        </w:tc>
        <w:tc>
          <w:tcPr>
            <w:tcW w:w="598"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w w:val="99"/>
                <w:sz w:val="28"/>
                <w:szCs w:val="28"/>
                <w:lang w:val="vi"/>
              </w:rPr>
              <w:t>0</w:t>
            </w:r>
          </w:p>
        </w:tc>
        <w:tc>
          <w:tcPr>
            <w:tcW w:w="875"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lang w:val="vi-VN"/>
              </w:rPr>
            </w:pPr>
            <w:r w:rsidRPr="006E5F8D">
              <w:rPr>
                <w:rFonts w:ascii="Times New Roman" w:eastAsia="Times New Roman" w:hAnsi="Times New Roman" w:cs="Times New Roman"/>
                <w:b/>
                <w:w w:val="99"/>
                <w:sz w:val="28"/>
                <w:szCs w:val="28"/>
                <w:lang w:val="vi-VN"/>
              </w:rPr>
              <w:t>3</w:t>
            </w:r>
          </w:p>
        </w:tc>
        <w:tc>
          <w:tcPr>
            <w:tcW w:w="496"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rPr>
            </w:pPr>
            <w:r w:rsidRPr="006E5F8D">
              <w:rPr>
                <w:rFonts w:ascii="Times New Roman" w:eastAsia="Times New Roman" w:hAnsi="Times New Roman" w:cs="Times New Roman"/>
                <w:b/>
                <w:sz w:val="28"/>
                <w:szCs w:val="28"/>
              </w:rPr>
              <w:t>0</w:t>
            </w:r>
          </w:p>
        </w:tc>
        <w:tc>
          <w:tcPr>
            <w:tcW w:w="817"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w w:val="99"/>
                <w:sz w:val="28"/>
                <w:szCs w:val="28"/>
                <w:lang w:val="vi"/>
              </w:rPr>
              <w:t>0</w:t>
            </w:r>
          </w:p>
        </w:tc>
        <w:tc>
          <w:tcPr>
            <w:tcW w:w="470"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w w:val="99"/>
                <w:sz w:val="28"/>
                <w:szCs w:val="28"/>
                <w:lang w:val="vi"/>
              </w:rPr>
              <w:t>2</w:t>
            </w:r>
          </w:p>
        </w:tc>
        <w:tc>
          <w:tcPr>
            <w:tcW w:w="953"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w w:val="99"/>
                <w:sz w:val="28"/>
                <w:szCs w:val="28"/>
                <w:lang w:val="vi"/>
              </w:rPr>
              <w:t>0</w:t>
            </w:r>
          </w:p>
        </w:tc>
        <w:tc>
          <w:tcPr>
            <w:tcW w:w="590"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w w:val="99"/>
                <w:sz w:val="28"/>
                <w:szCs w:val="28"/>
                <w:lang w:val="vi"/>
              </w:rPr>
              <w:t>0</w:t>
            </w:r>
          </w:p>
        </w:tc>
        <w:tc>
          <w:tcPr>
            <w:tcW w:w="953"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60%</w:t>
            </w:r>
          </w:p>
        </w:tc>
      </w:tr>
      <w:tr w:rsidR="008141D3" w:rsidRPr="006E5F8D" w:rsidTr="00986A6F">
        <w:trPr>
          <w:trHeight w:val="1443"/>
        </w:trPr>
        <w:tc>
          <w:tcPr>
            <w:tcW w:w="567" w:type="dxa"/>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w w:val="99"/>
                <w:sz w:val="28"/>
                <w:szCs w:val="28"/>
                <w:lang w:val="vi"/>
              </w:rPr>
              <w:t>2</w:t>
            </w:r>
          </w:p>
        </w:tc>
        <w:tc>
          <w:tcPr>
            <w:tcW w:w="1134" w:type="dxa"/>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Viết</w:t>
            </w:r>
          </w:p>
        </w:tc>
        <w:tc>
          <w:tcPr>
            <w:tcW w:w="1360" w:type="dxa"/>
          </w:tcPr>
          <w:p w:rsidR="008141D3" w:rsidRPr="006E5F8D" w:rsidRDefault="008141D3" w:rsidP="00B375ED">
            <w:pPr>
              <w:spacing w:line="300" w:lineRule="exact"/>
              <w:rPr>
                <w:rFonts w:ascii="Times New Roman" w:eastAsia="Times New Roman" w:hAnsi="Times New Roman" w:cs="Times New Roman"/>
                <w:sz w:val="28"/>
                <w:szCs w:val="28"/>
              </w:rPr>
            </w:pPr>
            <w:r w:rsidRPr="006E5F8D">
              <w:rPr>
                <w:rFonts w:ascii="Times New Roman" w:eastAsia="Times New Roman" w:hAnsi="Times New Roman" w:cs="Times New Roman"/>
                <w:sz w:val="28"/>
                <w:szCs w:val="28"/>
                <w:lang w:val="vi-VN"/>
              </w:rPr>
              <w:t xml:space="preserve">Viết văn bản nghị luận </w:t>
            </w:r>
            <w:r w:rsidRPr="006E5F8D">
              <w:rPr>
                <w:rFonts w:ascii="Times New Roman" w:eastAsia="Times New Roman" w:hAnsi="Times New Roman" w:cs="Times New Roman"/>
                <w:sz w:val="28"/>
                <w:szCs w:val="28"/>
              </w:rPr>
              <w:t>văn học</w:t>
            </w:r>
          </w:p>
        </w:tc>
        <w:tc>
          <w:tcPr>
            <w:tcW w:w="818" w:type="dxa"/>
          </w:tcPr>
          <w:p w:rsidR="008141D3" w:rsidRPr="006E5F8D" w:rsidRDefault="008141D3" w:rsidP="00B375ED">
            <w:pPr>
              <w:spacing w:line="300" w:lineRule="exact"/>
              <w:rPr>
                <w:rFonts w:ascii="Times New Roman" w:eastAsia="Times New Roman" w:hAnsi="Times New Roman" w:cs="Times New Roman"/>
                <w:b/>
                <w:bCs/>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w w:val="99"/>
                <w:sz w:val="28"/>
                <w:szCs w:val="28"/>
                <w:lang w:val="vi"/>
              </w:rPr>
              <w:t>0</w:t>
            </w:r>
          </w:p>
        </w:tc>
        <w:tc>
          <w:tcPr>
            <w:tcW w:w="598" w:type="dxa"/>
          </w:tcPr>
          <w:p w:rsidR="008141D3" w:rsidRPr="006E5F8D" w:rsidRDefault="008141D3" w:rsidP="00B375ED">
            <w:pPr>
              <w:spacing w:line="300" w:lineRule="exact"/>
              <w:rPr>
                <w:rFonts w:ascii="Times New Roman" w:eastAsia="Times New Roman" w:hAnsi="Times New Roman" w:cs="Times New Roman"/>
                <w:b/>
                <w:bCs/>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w w:val="99"/>
                <w:sz w:val="28"/>
                <w:szCs w:val="28"/>
                <w:lang w:val="vi"/>
              </w:rPr>
              <w:t>1</w:t>
            </w:r>
          </w:p>
        </w:tc>
        <w:tc>
          <w:tcPr>
            <w:tcW w:w="875" w:type="dxa"/>
          </w:tcPr>
          <w:p w:rsidR="008141D3" w:rsidRPr="006E5F8D" w:rsidRDefault="008141D3" w:rsidP="00B375ED">
            <w:pPr>
              <w:spacing w:line="300" w:lineRule="exact"/>
              <w:rPr>
                <w:rFonts w:ascii="Times New Roman" w:eastAsia="Times New Roman" w:hAnsi="Times New Roman" w:cs="Times New Roman"/>
                <w:b/>
                <w:bCs/>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w w:val="99"/>
                <w:sz w:val="28"/>
                <w:szCs w:val="28"/>
                <w:lang w:val="vi"/>
              </w:rPr>
              <w:t>0</w:t>
            </w:r>
          </w:p>
        </w:tc>
        <w:tc>
          <w:tcPr>
            <w:tcW w:w="496" w:type="dxa"/>
          </w:tcPr>
          <w:p w:rsidR="008141D3" w:rsidRPr="006E5F8D" w:rsidRDefault="008141D3" w:rsidP="00B375ED">
            <w:pPr>
              <w:spacing w:line="300" w:lineRule="exact"/>
              <w:rPr>
                <w:rFonts w:ascii="Times New Roman" w:eastAsia="Times New Roman" w:hAnsi="Times New Roman" w:cs="Times New Roman"/>
                <w:b/>
                <w:bCs/>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w w:val="99"/>
                <w:sz w:val="28"/>
                <w:szCs w:val="28"/>
                <w:lang w:val="vi"/>
              </w:rPr>
              <w:t>1</w:t>
            </w:r>
          </w:p>
        </w:tc>
        <w:tc>
          <w:tcPr>
            <w:tcW w:w="817" w:type="dxa"/>
          </w:tcPr>
          <w:p w:rsidR="008141D3" w:rsidRPr="006E5F8D" w:rsidRDefault="008141D3" w:rsidP="00B375ED">
            <w:pPr>
              <w:spacing w:line="300" w:lineRule="exact"/>
              <w:rPr>
                <w:rFonts w:ascii="Times New Roman" w:eastAsia="Times New Roman" w:hAnsi="Times New Roman" w:cs="Times New Roman"/>
                <w:b/>
                <w:bCs/>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w w:val="99"/>
                <w:sz w:val="28"/>
                <w:szCs w:val="28"/>
                <w:lang w:val="vi"/>
              </w:rPr>
              <w:t>0</w:t>
            </w:r>
          </w:p>
        </w:tc>
        <w:tc>
          <w:tcPr>
            <w:tcW w:w="470" w:type="dxa"/>
          </w:tcPr>
          <w:p w:rsidR="008141D3" w:rsidRPr="006E5F8D" w:rsidRDefault="008141D3" w:rsidP="00B375ED">
            <w:pPr>
              <w:spacing w:line="300" w:lineRule="exact"/>
              <w:rPr>
                <w:rFonts w:ascii="Times New Roman" w:eastAsia="Times New Roman" w:hAnsi="Times New Roman" w:cs="Times New Roman"/>
                <w:b/>
                <w:bCs/>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w w:val="99"/>
                <w:sz w:val="28"/>
                <w:szCs w:val="28"/>
                <w:lang w:val="vi"/>
              </w:rPr>
              <w:t>1</w:t>
            </w:r>
          </w:p>
        </w:tc>
        <w:tc>
          <w:tcPr>
            <w:tcW w:w="953" w:type="dxa"/>
          </w:tcPr>
          <w:p w:rsidR="008141D3" w:rsidRPr="006E5F8D" w:rsidRDefault="008141D3" w:rsidP="00B375ED">
            <w:pPr>
              <w:spacing w:line="300" w:lineRule="exact"/>
              <w:rPr>
                <w:rFonts w:ascii="Times New Roman" w:eastAsia="Times New Roman" w:hAnsi="Times New Roman" w:cs="Times New Roman"/>
                <w:b/>
                <w:bCs/>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w w:val="99"/>
                <w:sz w:val="28"/>
                <w:szCs w:val="28"/>
                <w:lang w:val="vi"/>
              </w:rPr>
              <w:t>0</w:t>
            </w:r>
          </w:p>
        </w:tc>
        <w:tc>
          <w:tcPr>
            <w:tcW w:w="590" w:type="dxa"/>
          </w:tcPr>
          <w:p w:rsidR="008141D3" w:rsidRPr="006E5F8D" w:rsidRDefault="008141D3" w:rsidP="00B375ED">
            <w:pPr>
              <w:spacing w:line="300" w:lineRule="exact"/>
              <w:rPr>
                <w:rFonts w:ascii="Times New Roman" w:eastAsia="Times New Roman" w:hAnsi="Times New Roman" w:cs="Times New Roman"/>
                <w:b/>
                <w:bCs/>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w w:val="99"/>
                <w:sz w:val="28"/>
                <w:szCs w:val="28"/>
                <w:lang w:val="vi"/>
              </w:rPr>
              <w:t>1</w:t>
            </w:r>
          </w:p>
        </w:tc>
        <w:tc>
          <w:tcPr>
            <w:tcW w:w="953" w:type="dxa"/>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jc w:val="center"/>
              <w:rPr>
                <w:rFonts w:ascii="Times New Roman" w:eastAsia="Times New Roman" w:hAnsi="Times New Roman" w:cs="Times New Roman"/>
                <w:b/>
                <w:bCs/>
                <w:sz w:val="28"/>
                <w:szCs w:val="28"/>
                <w:lang w:val="vi"/>
              </w:rPr>
            </w:pPr>
            <w:r w:rsidRPr="006E5F8D">
              <w:rPr>
                <w:rFonts w:ascii="Times New Roman" w:eastAsia="Times New Roman" w:hAnsi="Times New Roman" w:cs="Times New Roman"/>
                <w:b/>
                <w:bCs/>
                <w:sz w:val="28"/>
                <w:szCs w:val="28"/>
                <w:lang w:val="vi"/>
              </w:rPr>
              <w:t>40%</w:t>
            </w:r>
          </w:p>
        </w:tc>
      </w:tr>
      <w:tr w:rsidR="008141D3" w:rsidRPr="006E5F8D" w:rsidTr="00986A6F">
        <w:trPr>
          <w:trHeight w:val="360"/>
        </w:trPr>
        <w:tc>
          <w:tcPr>
            <w:tcW w:w="3061" w:type="dxa"/>
            <w:gridSpan w:val="3"/>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Tổng</w:t>
            </w:r>
          </w:p>
        </w:tc>
        <w:tc>
          <w:tcPr>
            <w:tcW w:w="818" w:type="dxa"/>
          </w:tcPr>
          <w:p w:rsidR="008141D3" w:rsidRPr="006E5F8D" w:rsidRDefault="008141D3" w:rsidP="00B375ED">
            <w:pPr>
              <w:spacing w:line="300" w:lineRule="exact"/>
              <w:jc w:val="center"/>
              <w:rPr>
                <w:rFonts w:ascii="Times New Roman" w:eastAsia="Times New Roman" w:hAnsi="Times New Roman" w:cs="Times New Roman"/>
                <w:b/>
                <w:i/>
                <w:sz w:val="28"/>
                <w:szCs w:val="28"/>
                <w:lang w:val="vi"/>
              </w:rPr>
            </w:pPr>
            <w:r w:rsidRPr="006E5F8D">
              <w:rPr>
                <w:rFonts w:ascii="Times New Roman" w:eastAsia="Times New Roman" w:hAnsi="Times New Roman" w:cs="Times New Roman"/>
                <w:b/>
                <w:i/>
                <w:sz w:val="28"/>
                <w:szCs w:val="28"/>
                <w:lang w:val="vi"/>
              </w:rPr>
              <w:t>15</w:t>
            </w:r>
          </w:p>
        </w:tc>
        <w:tc>
          <w:tcPr>
            <w:tcW w:w="598" w:type="dxa"/>
          </w:tcPr>
          <w:p w:rsidR="008141D3" w:rsidRPr="006E5F8D" w:rsidRDefault="008141D3" w:rsidP="00B375ED">
            <w:pPr>
              <w:spacing w:line="300" w:lineRule="exact"/>
              <w:jc w:val="center"/>
              <w:rPr>
                <w:rFonts w:ascii="Times New Roman" w:eastAsia="Times New Roman" w:hAnsi="Times New Roman" w:cs="Times New Roman"/>
                <w:b/>
                <w:i/>
                <w:sz w:val="28"/>
                <w:szCs w:val="28"/>
                <w:lang w:val="vi"/>
              </w:rPr>
            </w:pPr>
            <w:r w:rsidRPr="006E5F8D">
              <w:rPr>
                <w:rFonts w:ascii="Times New Roman" w:eastAsia="Times New Roman" w:hAnsi="Times New Roman" w:cs="Times New Roman"/>
                <w:b/>
                <w:i/>
                <w:w w:val="99"/>
                <w:sz w:val="28"/>
                <w:szCs w:val="28"/>
                <w:lang w:val="vi"/>
              </w:rPr>
              <w:t>5</w:t>
            </w:r>
          </w:p>
        </w:tc>
        <w:tc>
          <w:tcPr>
            <w:tcW w:w="875" w:type="dxa"/>
          </w:tcPr>
          <w:p w:rsidR="008141D3" w:rsidRPr="006E5F8D" w:rsidRDefault="008141D3" w:rsidP="00B375ED">
            <w:pPr>
              <w:spacing w:line="300" w:lineRule="exact"/>
              <w:jc w:val="center"/>
              <w:rPr>
                <w:rFonts w:ascii="Times New Roman" w:eastAsia="Times New Roman" w:hAnsi="Times New Roman" w:cs="Times New Roman"/>
                <w:b/>
                <w:i/>
                <w:sz w:val="28"/>
                <w:szCs w:val="28"/>
                <w:lang w:val="vi"/>
              </w:rPr>
            </w:pPr>
            <w:r w:rsidRPr="006E5F8D">
              <w:rPr>
                <w:rFonts w:ascii="Times New Roman" w:eastAsia="Times New Roman" w:hAnsi="Times New Roman" w:cs="Times New Roman"/>
                <w:b/>
                <w:i/>
                <w:sz w:val="28"/>
                <w:szCs w:val="28"/>
                <w:lang w:val="vi"/>
              </w:rPr>
              <w:t>25</w:t>
            </w:r>
          </w:p>
        </w:tc>
        <w:tc>
          <w:tcPr>
            <w:tcW w:w="496" w:type="dxa"/>
          </w:tcPr>
          <w:p w:rsidR="008141D3" w:rsidRPr="006E5F8D" w:rsidRDefault="008141D3" w:rsidP="00B375ED">
            <w:pPr>
              <w:spacing w:line="300" w:lineRule="exact"/>
              <w:jc w:val="center"/>
              <w:rPr>
                <w:rFonts w:ascii="Times New Roman" w:eastAsia="Times New Roman" w:hAnsi="Times New Roman" w:cs="Times New Roman"/>
                <w:b/>
                <w:i/>
                <w:sz w:val="28"/>
                <w:szCs w:val="28"/>
                <w:lang w:val="vi"/>
              </w:rPr>
            </w:pPr>
            <w:r w:rsidRPr="006E5F8D">
              <w:rPr>
                <w:rFonts w:ascii="Times New Roman" w:eastAsia="Times New Roman" w:hAnsi="Times New Roman" w:cs="Times New Roman"/>
                <w:b/>
                <w:i/>
                <w:sz w:val="28"/>
                <w:szCs w:val="28"/>
                <w:lang w:val="vi"/>
              </w:rPr>
              <w:t>15</w:t>
            </w:r>
          </w:p>
        </w:tc>
        <w:tc>
          <w:tcPr>
            <w:tcW w:w="817" w:type="dxa"/>
          </w:tcPr>
          <w:p w:rsidR="008141D3" w:rsidRPr="006E5F8D" w:rsidRDefault="008141D3" w:rsidP="00B375ED">
            <w:pPr>
              <w:spacing w:line="300" w:lineRule="exact"/>
              <w:jc w:val="center"/>
              <w:rPr>
                <w:rFonts w:ascii="Times New Roman" w:eastAsia="Times New Roman" w:hAnsi="Times New Roman" w:cs="Times New Roman"/>
                <w:b/>
                <w:i/>
                <w:sz w:val="28"/>
                <w:szCs w:val="28"/>
                <w:lang w:val="vi"/>
              </w:rPr>
            </w:pPr>
            <w:r w:rsidRPr="006E5F8D">
              <w:rPr>
                <w:rFonts w:ascii="Times New Roman" w:eastAsia="Times New Roman" w:hAnsi="Times New Roman" w:cs="Times New Roman"/>
                <w:b/>
                <w:i/>
                <w:w w:val="99"/>
                <w:sz w:val="28"/>
                <w:szCs w:val="28"/>
                <w:lang w:val="vi"/>
              </w:rPr>
              <w:t>0</w:t>
            </w:r>
          </w:p>
        </w:tc>
        <w:tc>
          <w:tcPr>
            <w:tcW w:w="470" w:type="dxa"/>
          </w:tcPr>
          <w:p w:rsidR="008141D3" w:rsidRPr="006E5F8D" w:rsidRDefault="008141D3" w:rsidP="00B375ED">
            <w:pPr>
              <w:spacing w:line="300" w:lineRule="exact"/>
              <w:rPr>
                <w:rFonts w:ascii="Times New Roman" w:eastAsia="Times New Roman" w:hAnsi="Times New Roman" w:cs="Times New Roman"/>
                <w:b/>
                <w:i/>
                <w:sz w:val="28"/>
                <w:szCs w:val="28"/>
                <w:lang w:val="vi"/>
              </w:rPr>
            </w:pPr>
            <w:r w:rsidRPr="006E5F8D">
              <w:rPr>
                <w:rFonts w:ascii="Times New Roman" w:eastAsia="Times New Roman" w:hAnsi="Times New Roman" w:cs="Times New Roman"/>
                <w:b/>
                <w:i/>
                <w:sz w:val="28"/>
                <w:szCs w:val="28"/>
                <w:lang w:val="vi"/>
              </w:rPr>
              <w:t>30</w:t>
            </w:r>
          </w:p>
        </w:tc>
        <w:tc>
          <w:tcPr>
            <w:tcW w:w="953" w:type="dxa"/>
          </w:tcPr>
          <w:p w:rsidR="008141D3" w:rsidRPr="006E5F8D" w:rsidRDefault="008141D3" w:rsidP="00B375ED">
            <w:pPr>
              <w:spacing w:line="300" w:lineRule="exact"/>
              <w:jc w:val="center"/>
              <w:rPr>
                <w:rFonts w:ascii="Times New Roman" w:eastAsia="Times New Roman" w:hAnsi="Times New Roman" w:cs="Times New Roman"/>
                <w:b/>
                <w:i/>
                <w:sz w:val="28"/>
                <w:szCs w:val="28"/>
                <w:lang w:val="vi"/>
              </w:rPr>
            </w:pPr>
            <w:r w:rsidRPr="006E5F8D">
              <w:rPr>
                <w:rFonts w:ascii="Times New Roman" w:eastAsia="Times New Roman" w:hAnsi="Times New Roman" w:cs="Times New Roman"/>
                <w:b/>
                <w:i/>
                <w:w w:val="99"/>
                <w:sz w:val="28"/>
                <w:szCs w:val="28"/>
                <w:lang w:val="vi"/>
              </w:rPr>
              <w:t>0</w:t>
            </w:r>
          </w:p>
        </w:tc>
        <w:tc>
          <w:tcPr>
            <w:tcW w:w="590" w:type="dxa"/>
          </w:tcPr>
          <w:p w:rsidR="008141D3" w:rsidRPr="006E5F8D" w:rsidRDefault="008141D3" w:rsidP="00B375ED">
            <w:pPr>
              <w:spacing w:line="300" w:lineRule="exact"/>
              <w:jc w:val="center"/>
              <w:rPr>
                <w:rFonts w:ascii="Times New Roman" w:eastAsia="Times New Roman" w:hAnsi="Times New Roman" w:cs="Times New Roman"/>
                <w:b/>
                <w:i/>
                <w:sz w:val="28"/>
                <w:szCs w:val="28"/>
                <w:lang w:val="vi"/>
              </w:rPr>
            </w:pPr>
            <w:r w:rsidRPr="006E5F8D">
              <w:rPr>
                <w:rFonts w:ascii="Times New Roman" w:eastAsia="Times New Roman" w:hAnsi="Times New Roman" w:cs="Times New Roman"/>
                <w:b/>
                <w:i/>
                <w:sz w:val="28"/>
                <w:szCs w:val="28"/>
                <w:lang w:val="vi"/>
              </w:rPr>
              <w:t>10</w:t>
            </w:r>
          </w:p>
        </w:tc>
        <w:tc>
          <w:tcPr>
            <w:tcW w:w="953" w:type="dxa"/>
            <w:vMerge w:val="restart"/>
          </w:tcPr>
          <w:p w:rsidR="008141D3" w:rsidRPr="006E5F8D" w:rsidRDefault="008141D3" w:rsidP="00B375ED">
            <w:pPr>
              <w:spacing w:line="300" w:lineRule="exact"/>
              <w:rPr>
                <w:rFonts w:ascii="Times New Roman" w:eastAsia="Times New Roman" w:hAnsi="Times New Roman" w:cs="Times New Roman"/>
                <w:b/>
                <w:sz w:val="28"/>
                <w:szCs w:val="28"/>
                <w:lang w:val="vi"/>
              </w:rPr>
            </w:pPr>
          </w:p>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100%</w:t>
            </w:r>
          </w:p>
        </w:tc>
      </w:tr>
      <w:tr w:rsidR="008141D3" w:rsidRPr="006E5F8D" w:rsidTr="00986A6F">
        <w:trPr>
          <w:trHeight w:val="361"/>
        </w:trPr>
        <w:tc>
          <w:tcPr>
            <w:tcW w:w="3061" w:type="dxa"/>
            <w:gridSpan w:val="3"/>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Ti</w:t>
            </w:r>
            <w:r w:rsidRPr="006E5F8D">
              <w:rPr>
                <w:rFonts w:ascii="Times New Roman" w:eastAsia="Times New Roman" w:hAnsi="Times New Roman" w:cs="Times New Roman"/>
                <w:b/>
                <w:position w:val="-3"/>
                <w:sz w:val="28"/>
                <w:szCs w:val="28"/>
                <w:lang w:val="vi"/>
              </w:rPr>
              <w:t xml:space="preserve">̉ </w:t>
            </w:r>
            <w:r w:rsidRPr="006E5F8D">
              <w:rPr>
                <w:rFonts w:ascii="Times New Roman" w:eastAsia="Times New Roman" w:hAnsi="Times New Roman" w:cs="Times New Roman"/>
                <w:b/>
                <w:sz w:val="28"/>
                <w:szCs w:val="28"/>
                <w:lang w:val="vi"/>
              </w:rPr>
              <w:t xml:space="preserve">lê </w:t>
            </w:r>
            <w:r w:rsidRPr="006E5F8D">
              <w:rPr>
                <w:rFonts w:ascii="Times New Roman" w:eastAsia="Times New Roman" w:hAnsi="Times New Roman" w:cs="Times New Roman"/>
                <w:b/>
                <w:w w:val="80"/>
                <w:sz w:val="28"/>
                <w:szCs w:val="28"/>
                <w:lang w:val="vi"/>
              </w:rPr>
              <w:t>̣%</w:t>
            </w:r>
          </w:p>
        </w:tc>
        <w:tc>
          <w:tcPr>
            <w:tcW w:w="1416" w:type="dxa"/>
            <w:gridSpan w:val="2"/>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20%</w:t>
            </w:r>
          </w:p>
        </w:tc>
        <w:tc>
          <w:tcPr>
            <w:tcW w:w="1371" w:type="dxa"/>
            <w:gridSpan w:val="2"/>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40%</w:t>
            </w:r>
          </w:p>
        </w:tc>
        <w:tc>
          <w:tcPr>
            <w:tcW w:w="1287" w:type="dxa"/>
            <w:gridSpan w:val="2"/>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30%</w:t>
            </w:r>
          </w:p>
        </w:tc>
        <w:tc>
          <w:tcPr>
            <w:tcW w:w="1543" w:type="dxa"/>
            <w:gridSpan w:val="2"/>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10%</w:t>
            </w:r>
          </w:p>
        </w:tc>
        <w:tc>
          <w:tcPr>
            <w:tcW w:w="953"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r>
      <w:tr w:rsidR="008141D3" w:rsidRPr="006E5F8D" w:rsidTr="00986A6F">
        <w:trPr>
          <w:trHeight w:val="361"/>
        </w:trPr>
        <w:tc>
          <w:tcPr>
            <w:tcW w:w="3061" w:type="dxa"/>
            <w:gridSpan w:val="3"/>
          </w:tcPr>
          <w:p w:rsidR="008141D3" w:rsidRPr="006E5F8D" w:rsidRDefault="008141D3" w:rsidP="00B375ED">
            <w:pPr>
              <w:spacing w:line="300" w:lineRule="exact"/>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Ti</w:t>
            </w:r>
            <w:r w:rsidRPr="006E5F8D">
              <w:rPr>
                <w:rFonts w:ascii="Times New Roman" w:eastAsia="Times New Roman" w:hAnsi="Times New Roman" w:cs="Times New Roman"/>
                <w:b/>
                <w:position w:val="-3"/>
                <w:sz w:val="28"/>
                <w:szCs w:val="28"/>
                <w:lang w:val="vi"/>
              </w:rPr>
              <w:t xml:space="preserve">̉ </w:t>
            </w:r>
            <w:r w:rsidRPr="006E5F8D">
              <w:rPr>
                <w:rFonts w:ascii="Times New Roman" w:eastAsia="Times New Roman" w:hAnsi="Times New Roman" w:cs="Times New Roman"/>
                <w:b/>
                <w:sz w:val="28"/>
                <w:szCs w:val="28"/>
                <w:lang w:val="vi"/>
              </w:rPr>
              <w:t>lê ̣chung</w:t>
            </w:r>
          </w:p>
        </w:tc>
        <w:tc>
          <w:tcPr>
            <w:tcW w:w="2787" w:type="dxa"/>
            <w:gridSpan w:val="4"/>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60%</w:t>
            </w:r>
          </w:p>
        </w:tc>
        <w:tc>
          <w:tcPr>
            <w:tcW w:w="2830" w:type="dxa"/>
            <w:gridSpan w:val="4"/>
          </w:tcPr>
          <w:p w:rsidR="008141D3" w:rsidRPr="006E5F8D" w:rsidRDefault="008141D3" w:rsidP="00B375ED">
            <w:pPr>
              <w:spacing w:line="300" w:lineRule="exact"/>
              <w:jc w:val="center"/>
              <w:rPr>
                <w:rFonts w:ascii="Times New Roman" w:eastAsia="Times New Roman" w:hAnsi="Times New Roman" w:cs="Times New Roman"/>
                <w:b/>
                <w:sz w:val="28"/>
                <w:szCs w:val="28"/>
                <w:lang w:val="vi"/>
              </w:rPr>
            </w:pPr>
            <w:r w:rsidRPr="006E5F8D">
              <w:rPr>
                <w:rFonts w:ascii="Times New Roman" w:eastAsia="Times New Roman" w:hAnsi="Times New Roman" w:cs="Times New Roman"/>
                <w:b/>
                <w:sz w:val="28"/>
                <w:szCs w:val="28"/>
                <w:lang w:val="vi"/>
              </w:rPr>
              <w:t>40%</w:t>
            </w:r>
          </w:p>
        </w:tc>
        <w:tc>
          <w:tcPr>
            <w:tcW w:w="953" w:type="dxa"/>
            <w:vMerge/>
            <w:tcBorders>
              <w:top w:val="nil"/>
            </w:tcBorders>
          </w:tcPr>
          <w:p w:rsidR="008141D3" w:rsidRPr="006E5F8D" w:rsidRDefault="008141D3" w:rsidP="00B375ED">
            <w:pPr>
              <w:spacing w:line="300" w:lineRule="exact"/>
              <w:rPr>
                <w:rFonts w:ascii="Times New Roman" w:eastAsia="Times New Roman" w:hAnsi="Times New Roman" w:cs="Times New Roman"/>
                <w:sz w:val="28"/>
                <w:szCs w:val="28"/>
              </w:rPr>
            </w:pPr>
          </w:p>
        </w:tc>
      </w:tr>
    </w:tbl>
    <w:p w:rsidR="00754353" w:rsidRDefault="00754353" w:rsidP="00B375ED">
      <w:pPr>
        <w:shd w:val="clear" w:color="auto" w:fill="FFFFFF"/>
        <w:spacing w:after="0" w:line="300" w:lineRule="exact"/>
        <w:textAlignment w:val="baseline"/>
        <w:rPr>
          <w:rFonts w:eastAsia="MS Mincho" w:cs="Times New Roman"/>
          <w:b/>
          <w:szCs w:val="28"/>
          <w:lang w:eastAsia="ja-JP"/>
        </w:rPr>
      </w:pPr>
    </w:p>
    <w:p w:rsidR="008141D3" w:rsidRDefault="008141D3" w:rsidP="00754353">
      <w:pPr>
        <w:shd w:val="clear" w:color="auto" w:fill="FFFFFF"/>
        <w:spacing w:after="0" w:line="300" w:lineRule="exact"/>
        <w:textAlignment w:val="baseline"/>
        <w:rPr>
          <w:rFonts w:eastAsia="MS Mincho" w:cs="Times New Roman"/>
          <w:b/>
          <w:szCs w:val="28"/>
          <w:lang w:eastAsia="ja-JP"/>
        </w:rPr>
      </w:pPr>
      <w:r w:rsidRPr="006E5F8D">
        <w:rPr>
          <w:rFonts w:eastAsia="MS Mincho" w:cs="Times New Roman"/>
          <w:b/>
          <w:szCs w:val="28"/>
          <w:lang w:eastAsia="ja-JP"/>
        </w:rPr>
        <w:t>ĐỀ BÀI</w:t>
      </w:r>
    </w:p>
    <w:p w:rsidR="00754353" w:rsidRPr="006E5F8D" w:rsidRDefault="00754353" w:rsidP="00754353">
      <w:pPr>
        <w:tabs>
          <w:tab w:val="left" w:pos="0"/>
        </w:tabs>
        <w:spacing w:after="0" w:line="240" w:lineRule="auto"/>
        <w:jc w:val="both"/>
        <w:textAlignment w:val="top"/>
        <w:rPr>
          <w:rFonts w:eastAsia="Arial" w:cs="Times New Roman"/>
          <w:b/>
          <w:szCs w:val="28"/>
        </w:rPr>
      </w:pPr>
      <w:r w:rsidRPr="006E5F8D">
        <w:rPr>
          <w:rFonts w:eastAsia="Arial" w:cs="Times New Roman"/>
          <w:b/>
          <w:szCs w:val="28"/>
          <w:lang w:val="vi-VN"/>
        </w:rPr>
        <w:t xml:space="preserve">I. </w:t>
      </w:r>
      <w:r w:rsidRPr="006E5F8D">
        <w:rPr>
          <w:rFonts w:eastAsia="Arial" w:cs="Times New Roman"/>
          <w:b/>
          <w:szCs w:val="28"/>
        </w:rPr>
        <w:t>PHẦN ĐỌC – HIỂU (6.0 điểm). Đọc văn bản sau và thực hiện theo yêu cầu:</w:t>
      </w:r>
    </w:p>
    <w:p w:rsidR="00754353" w:rsidRPr="00754353" w:rsidRDefault="00754353" w:rsidP="00754353">
      <w:pPr>
        <w:shd w:val="clear" w:color="auto" w:fill="FFFFFF"/>
        <w:spacing w:after="0" w:line="300" w:lineRule="exact"/>
        <w:textAlignment w:val="baseline"/>
        <w:rPr>
          <w:rFonts w:eastAsia="MS Mincho" w:cs="Times New Roman"/>
          <w:b/>
          <w:szCs w:val="28"/>
          <w:lang w:eastAsia="ja-JP"/>
        </w:rPr>
      </w:pPr>
    </w:p>
    <w:p w:rsidR="008141D3" w:rsidRPr="006E5F8D" w:rsidRDefault="008141D3" w:rsidP="00B375ED">
      <w:pPr>
        <w:shd w:val="clear" w:color="auto" w:fill="FFFFFF"/>
        <w:spacing w:after="0" w:line="300" w:lineRule="exact"/>
        <w:rPr>
          <w:rFonts w:eastAsia="Times New Roman" w:cs="Times New Roman"/>
          <w:i/>
          <w:szCs w:val="28"/>
        </w:rPr>
      </w:pPr>
      <w:r w:rsidRPr="006E5F8D">
        <w:rPr>
          <w:rFonts w:eastAsia="Times New Roman" w:cs="Times New Roman"/>
          <w:i/>
          <w:szCs w:val="28"/>
        </w:rPr>
        <w:t>“…Ngay lúc ấy, cái vật mà Nhĩ nhìn thấy trước tiên khi được ngồi sát ngay sau khuôn cửa sổ là một cánh buồm vừa bắt gió căng phồng lên. Con đò ngang mỗi ngày chỉ qua lại một chuyến giữa hai bờ ở khúc sông Hồng này vừa mới bắt đầu chống sào ra khỏi chân bãi bồi bên kia, cánh buồm nâu bạc trắng vẫn còn che lấp gần hết cái miền đất mơ ước.</w:t>
      </w:r>
    </w:p>
    <w:p w:rsidR="008141D3" w:rsidRPr="006E5F8D" w:rsidRDefault="008141D3" w:rsidP="00B375ED">
      <w:pPr>
        <w:shd w:val="clear" w:color="auto" w:fill="FFFFFF"/>
        <w:spacing w:after="0" w:line="300" w:lineRule="exact"/>
        <w:rPr>
          <w:rFonts w:eastAsia="Times New Roman" w:cs="Times New Roman"/>
          <w:i/>
          <w:szCs w:val="28"/>
        </w:rPr>
      </w:pPr>
      <w:r w:rsidRPr="006E5F8D">
        <w:rPr>
          <w:rFonts w:eastAsia="Times New Roman" w:cs="Times New Roman"/>
          <w:i/>
          <w:szCs w:val="28"/>
        </w:rPr>
        <w:t>Sát bên bờ của dải đất lở dốc đứng bên này, một đám đông khách đợi đò đứng nhìn sang. Người đi bộ, người dắt xe đạp. Một vài tốp đàn bà đi chợ về đang ngồi kháo chuyện hoặc xổ tóc ra bắt chấy. Nhĩ nhìn mãi đám khách nhưng vẫn không tìm thấy cái mũ cói rộng vành và chiếc sơ mi màu trứng sáo đâu cả.</w:t>
      </w:r>
    </w:p>
    <w:p w:rsidR="008141D3" w:rsidRPr="006E5F8D" w:rsidRDefault="008141D3" w:rsidP="00B375ED">
      <w:pPr>
        <w:shd w:val="clear" w:color="auto" w:fill="FFFFFF"/>
        <w:spacing w:after="0" w:line="300" w:lineRule="exact"/>
        <w:rPr>
          <w:rFonts w:eastAsia="Times New Roman" w:cs="Times New Roman"/>
          <w:i/>
          <w:szCs w:val="28"/>
        </w:rPr>
      </w:pPr>
      <w:r w:rsidRPr="006E5F8D">
        <w:rPr>
          <w:rFonts w:eastAsia="Times New Roman" w:cs="Times New Roman"/>
          <w:i/>
          <w:szCs w:val="28"/>
        </w:rPr>
        <w:t>Thì ra thằng con trai của anh chỉ mới đi được đến hàng cây bằng lăng bên kia đường. Thằng bé vẫn cắp cuốn sách bên nách đang sà vào một đám người chơi phá cờ thế trên hè phố. Suốt đời Nhĩ cũng đã từng chơi phá cờ thế trên nhiều hè phố, thật là không dứt ra được. Không khéo rồi thằng con trai anh lại trễ mất chuyến đò trong ngày. Nhĩ nghĩ một cách buồn bã, con người ta trên đường đời thật khó tránh được những cái điều vòng vèo hoặc chùng chình, vả lại, nó đã thấy có gì đáng hấp dẫn ở bên kia sông đâu? Họa chăng chỉ có anh đã từng trải, đã từng in gót khắp mọi chân trời xa lạ mới nhìn thấy hết sự giàu có lẫn mọi vẻ đẹp của một cái bãi bồi sông Hồng ngay bờ bên kia, cả trong những nét tiêu sơ, và cái điều riêng anh khám phá thấy giống như một niềm mê say pha lẫn với nỗi ân hận đau đớn, lời lẽ không bao giờ giải thích hết.</w:t>
      </w:r>
    </w:p>
    <w:p w:rsidR="008141D3" w:rsidRPr="006E5F8D" w:rsidRDefault="008141D3" w:rsidP="00B375ED">
      <w:pPr>
        <w:shd w:val="clear" w:color="auto" w:fill="FFFFFF"/>
        <w:spacing w:after="0" w:line="300" w:lineRule="exact"/>
        <w:rPr>
          <w:rFonts w:eastAsia="Times New Roman" w:cs="Times New Roman"/>
          <w:i/>
          <w:szCs w:val="28"/>
        </w:rPr>
      </w:pPr>
      <w:r w:rsidRPr="006E5F8D">
        <w:rPr>
          <w:rFonts w:eastAsia="Times New Roman" w:cs="Times New Roman"/>
          <w:i/>
          <w:szCs w:val="28"/>
        </w:rPr>
        <w:lastRenderedPageBreak/>
        <w:t>Nhĩ chợt nhớ ngày bố mẹ anh mới cưới Liên từ một làng bên kia sông về làm vợ anh, Liên vẫn đang còn mặc áo nâu và chít khăn mỏ quạ. So với ngày ấy bây giờ Liên đã trở thành một người đàn bà thị thành. Tuy vậy, cũng như cánh bãi bồi đang nằm phơi mình bên kia, tâm hồn Liên vẫn giữ nguyên vẹn những nét tần tảo và chịu đựng hy sinh từ bao đời xưa, và cũng chính nhờ có điều đó mà sao nhiều ngày tháng bôn tẩu, tìm kiếm… Nhĩ đã tìm thấy được nơi nương tựa là gia đình trong những ngày này...”</w:t>
      </w:r>
    </w:p>
    <w:p w:rsidR="008141D3" w:rsidRPr="006E5F8D" w:rsidRDefault="008141D3" w:rsidP="00B375ED">
      <w:pPr>
        <w:spacing w:after="0" w:line="300" w:lineRule="exact"/>
        <w:jc w:val="both"/>
        <w:rPr>
          <w:rFonts w:cs="Times New Roman"/>
          <w:b/>
          <w:szCs w:val="28"/>
          <w:highlight w:val="white"/>
        </w:rPr>
      </w:pPr>
      <w:r w:rsidRPr="006E5F8D">
        <w:rPr>
          <w:rFonts w:cs="Times New Roman"/>
          <w:b/>
          <w:szCs w:val="28"/>
          <w:highlight w:val="white"/>
        </w:rPr>
        <w:t xml:space="preserve">                                            (</w:t>
      </w:r>
      <w:r w:rsidRPr="006E5F8D">
        <w:rPr>
          <w:rFonts w:cs="Times New Roman"/>
          <w:szCs w:val="28"/>
          <w:highlight w:val="white"/>
        </w:rPr>
        <w:t xml:space="preserve">Trích </w:t>
      </w:r>
      <w:r w:rsidRPr="006E5F8D">
        <w:rPr>
          <w:rFonts w:cs="Times New Roman"/>
          <w:i/>
          <w:szCs w:val="28"/>
          <w:highlight w:val="white"/>
        </w:rPr>
        <w:t>Bến quê</w:t>
      </w:r>
      <w:r w:rsidRPr="006E5F8D">
        <w:rPr>
          <w:rFonts w:cs="Times New Roman"/>
          <w:szCs w:val="28"/>
          <w:highlight w:val="white"/>
        </w:rPr>
        <w:t xml:space="preserve"> – Nguyễn Minh Châu)</w:t>
      </w:r>
    </w:p>
    <w:p w:rsidR="008141D3" w:rsidRPr="006E5F8D" w:rsidRDefault="008141D3" w:rsidP="00B375ED">
      <w:pPr>
        <w:spacing w:after="0" w:line="300" w:lineRule="exact"/>
        <w:jc w:val="both"/>
        <w:rPr>
          <w:rFonts w:cs="Times New Roman"/>
          <w:szCs w:val="28"/>
        </w:rPr>
      </w:pPr>
      <w:r w:rsidRPr="006E5F8D">
        <w:rPr>
          <w:rFonts w:cs="Times New Roman"/>
          <w:b/>
          <w:szCs w:val="28"/>
          <w:highlight w:val="white"/>
        </w:rPr>
        <w:t>Lựa chọn đáp án đúng:</w:t>
      </w:r>
    </w:p>
    <w:p w:rsidR="008141D3" w:rsidRPr="006E5F8D" w:rsidRDefault="008141D3" w:rsidP="00B375ED">
      <w:pPr>
        <w:spacing w:after="0" w:line="300" w:lineRule="exact"/>
        <w:jc w:val="both"/>
        <w:rPr>
          <w:rFonts w:cs="Times New Roman"/>
          <w:szCs w:val="28"/>
        </w:rPr>
      </w:pPr>
      <w:r w:rsidRPr="006E5F8D">
        <w:rPr>
          <w:rFonts w:cs="Times New Roman"/>
          <w:b/>
          <w:szCs w:val="28"/>
        </w:rPr>
        <w:t>Câu 1</w:t>
      </w:r>
      <w:r w:rsidRPr="006E5F8D">
        <w:rPr>
          <w:rFonts w:cs="Times New Roman"/>
          <w:szCs w:val="28"/>
        </w:rPr>
        <w:t>. Xác định ngôi kể trong đoạn trích</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A. Ngôi thứ nhất.                      C. Ngôi thứ ba.</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B. Ngôi thứ hai.                         D. Ngôi thứ nhất số nhiều.</w:t>
      </w:r>
    </w:p>
    <w:p w:rsidR="008141D3" w:rsidRPr="006E5F8D" w:rsidRDefault="008141D3" w:rsidP="00B375ED">
      <w:pPr>
        <w:spacing w:after="0" w:line="300" w:lineRule="exact"/>
        <w:jc w:val="both"/>
        <w:rPr>
          <w:rFonts w:cs="Times New Roman"/>
          <w:szCs w:val="28"/>
        </w:rPr>
      </w:pPr>
      <w:r w:rsidRPr="006E5F8D">
        <w:rPr>
          <w:rFonts w:cs="Times New Roman"/>
          <w:b/>
          <w:szCs w:val="28"/>
        </w:rPr>
        <w:t xml:space="preserve">Câu 2. </w:t>
      </w:r>
      <w:r w:rsidRPr="006E5F8D">
        <w:rPr>
          <w:rFonts w:cs="Times New Roman"/>
          <w:szCs w:val="28"/>
        </w:rPr>
        <w:t xml:space="preserve">Khi được ngồi sát ngay bên cửa sổ, vật Nhĩ nhìn thấy trước tiên là gì? </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w:t>
      </w:r>
      <w:r>
        <w:rPr>
          <w:rFonts w:cs="Times New Roman"/>
          <w:szCs w:val="28"/>
        </w:rPr>
        <w:tab/>
      </w:r>
      <w:proofErr w:type="gramStart"/>
      <w:r w:rsidRPr="006E5F8D">
        <w:rPr>
          <w:rFonts w:cs="Times New Roman"/>
          <w:szCs w:val="28"/>
        </w:rPr>
        <w:t>A.Dải</w:t>
      </w:r>
      <w:proofErr w:type="gramEnd"/>
      <w:r w:rsidRPr="006E5F8D">
        <w:rPr>
          <w:rFonts w:cs="Times New Roman"/>
          <w:szCs w:val="28"/>
        </w:rPr>
        <w:t xml:space="preserve"> đất lở dốc đứng bên này.</w:t>
      </w:r>
      <w:r>
        <w:rPr>
          <w:rFonts w:cs="Times New Roman"/>
          <w:szCs w:val="28"/>
        </w:rPr>
        <w:t xml:space="preserve"> </w:t>
      </w:r>
    </w:p>
    <w:p w:rsidR="008141D3" w:rsidRDefault="008141D3" w:rsidP="00B375ED">
      <w:pPr>
        <w:spacing w:after="0" w:line="300" w:lineRule="exact"/>
        <w:jc w:val="both"/>
        <w:rPr>
          <w:rFonts w:cs="Times New Roman"/>
          <w:szCs w:val="28"/>
        </w:rPr>
      </w:pPr>
      <w:r w:rsidRPr="006E5F8D">
        <w:rPr>
          <w:rFonts w:cs="Times New Roman"/>
          <w:szCs w:val="28"/>
        </w:rPr>
        <w:t xml:space="preserve">   </w:t>
      </w:r>
      <w:r>
        <w:rPr>
          <w:rFonts w:cs="Times New Roman"/>
          <w:szCs w:val="28"/>
        </w:rPr>
        <w:tab/>
      </w:r>
      <w:r w:rsidRPr="006E5F8D">
        <w:rPr>
          <w:rFonts w:cs="Times New Roman"/>
          <w:szCs w:val="28"/>
        </w:rPr>
        <w:t xml:space="preserve">B. Cánh buồm vừa bắt gió căng phồng lên   </w:t>
      </w:r>
    </w:p>
    <w:p w:rsidR="008141D3" w:rsidRDefault="008141D3" w:rsidP="00B375ED">
      <w:pPr>
        <w:spacing w:after="0" w:line="300" w:lineRule="exact"/>
        <w:jc w:val="both"/>
        <w:rPr>
          <w:rFonts w:cs="Times New Roman"/>
          <w:szCs w:val="28"/>
        </w:rPr>
      </w:pPr>
      <w:r w:rsidRPr="006E5F8D">
        <w:rPr>
          <w:rFonts w:cs="Times New Roman"/>
          <w:szCs w:val="28"/>
        </w:rPr>
        <w:t xml:space="preserve">   </w:t>
      </w:r>
      <w:r>
        <w:rPr>
          <w:rFonts w:cs="Times New Roman"/>
          <w:szCs w:val="28"/>
        </w:rPr>
        <w:tab/>
      </w:r>
      <w:r w:rsidRPr="006E5F8D">
        <w:rPr>
          <w:rFonts w:cs="Times New Roman"/>
          <w:szCs w:val="28"/>
        </w:rPr>
        <w:t>C. Đám đông khách đứng đợi đò nhìn sang.</w:t>
      </w:r>
    </w:p>
    <w:p w:rsidR="008141D3" w:rsidRPr="006E5F8D" w:rsidRDefault="008141D3" w:rsidP="00B375ED">
      <w:pPr>
        <w:spacing w:after="0" w:line="300" w:lineRule="exact"/>
        <w:ind w:firstLine="720"/>
        <w:jc w:val="both"/>
        <w:rPr>
          <w:rFonts w:cs="Times New Roman"/>
          <w:szCs w:val="28"/>
        </w:rPr>
      </w:pPr>
      <w:r w:rsidRPr="006E5F8D">
        <w:rPr>
          <w:rFonts w:cs="Times New Roman"/>
          <w:szCs w:val="28"/>
        </w:rPr>
        <w:t>D. Người đi bộ, người dắt xe đạp.</w:t>
      </w:r>
    </w:p>
    <w:p w:rsidR="008141D3" w:rsidRPr="006E5F8D" w:rsidRDefault="008141D3" w:rsidP="00B375ED">
      <w:pPr>
        <w:spacing w:after="0" w:line="300" w:lineRule="exact"/>
        <w:rPr>
          <w:rFonts w:eastAsia="Times New Roman" w:cs="Times New Roman"/>
          <w:szCs w:val="28"/>
        </w:rPr>
      </w:pPr>
      <w:r w:rsidRPr="006E5F8D">
        <w:rPr>
          <w:rFonts w:cs="Times New Roman"/>
          <w:b/>
          <w:szCs w:val="28"/>
        </w:rPr>
        <w:t>Câu 3</w:t>
      </w:r>
      <w:r w:rsidRPr="006E5F8D">
        <w:rPr>
          <w:rFonts w:cs="Times New Roman"/>
          <w:szCs w:val="28"/>
        </w:rPr>
        <w:t>. Nhân vật Nhĩ đã có cảm nhận như thế nào về cái bãi bồi bên kia sông Hồng</w:t>
      </w:r>
      <w:r w:rsidRPr="006E5F8D">
        <w:rPr>
          <w:rFonts w:eastAsia="Times New Roman" w:cs="Times New Roman"/>
          <w:szCs w:val="28"/>
        </w:rPr>
        <w:t>?</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A. Gần gũi, thân quen, có thể đến bất cứ khi nào</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B. Giàu có, trù phú, đông vui, tấp nập</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C. Đẹp và hấp dẫn với bất kì ai</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D.</w:t>
      </w:r>
      <w:r>
        <w:rPr>
          <w:rFonts w:cs="Times New Roman"/>
          <w:szCs w:val="28"/>
        </w:rPr>
        <w:t xml:space="preserve"> </w:t>
      </w:r>
      <w:r w:rsidRPr="006E5F8D">
        <w:rPr>
          <w:rFonts w:cs="Times New Roman"/>
          <w:szCs w:val="28"/>
        </w:rPr>
        <w:t>Đẹp ngay cả trong những nét tiêu sơ.</w:t>
      </w:r>
    </w:p>
    <w:p w:rsidR="008141D3" w:rsidRPr="006E5F8D" w:rsidRDefault="008141D3" w:rsidP="00B375ED">
      <w:pPr>
        <w:spacing w:after="0" w:line="300" w:lineRule="exact"/>
        <w:jc w:val="both"/>
        <w:rPr>
          <w:rFonts w:cs="Times New Roman"/>
          <w:szCs w:val="28"/>
        </w:rPr>
      </w:pPr>
      <w:r w:rsidRPr="006E5F8D">
        <w:rPr>
          <w:rFonts w:cs="Times New Roman"/>
          <w:b/>
          <w:szCs w:val="28"/>
        </w:rPr>
        <w:t>Câu 4</w:t>
      </w:r>
      <w:r w:rsidRPr="006E5F8D">
        <w:rPr>
          <w:rFonts w:cs="Times New Roman"/>
          <w:szCs w:val="28"/>
        </w:rPr>
        <w:t>. Những khám phá về bãi bồi bên kia sông Hồng đã đem đến cho Nhĩ tâm trạng gì?</w:t>
      </w:r>
    </w:p>
    <w:p w:rsidR="008141D3" w:rsidRPr="006E5F8D" w:rsidRDefault="008141D3" w:rsidP="00B375ED">
      <w:pPr>
        <w:spacing w:after="0" w:line="300" w:lineRule="exact"/>
        <w:ind w:firstLine="720"/>
        <w:jc w:val="both"/>
        <w:rPr>
          <w:rFonts w:cs="Times New Roman"/>
          <w:szCs w:val="28"/>
        </w:rPr>
      </w:pPr>
      <w:r w:rsidRPr="006E5F8D">
        <w:rPr>
          <w:rFonts w:cs="Times New Roman"/>
          <w:szCs w:val="28"/>
        </w:rPr>
        <w:t>A. Ngạc nhiên, say mê, vui sướng              C. Say mê, ân hận, đau đớn</w:t>
      </w:r>
    </w:p>
    <w:p w:rsidR="008141D3" w:rsidRPr="006E5F8D" w:rsidRDefault="008141D3" w:rsidP="00B375ED">
      <w:pPr>
        <w:spacing w:after="0" w:line="300" w:lineRule="exact"/>
        <w:ind w:firstLine="720"/>
        <w:jc w:val="both"/>
        <w:rPr>
          <w:rFonts w:cs="Times New Roman"/>
          <w:szCs w:val="28"/>
        </w:rPr>
      </w:pPr>
      <w:r w:rsidRPr="006E5F8D">
        <w:rPr>
          <w:rFonts w:cs="Times New Roman"/>
          <w:szCs w:val="28"/>
        </w:rPr>
        <w:t>B. Buồn bã, đau đớn, trầm uất                    D. Say mê, tự hào, hãnh diện</w:t>
      </w:r>
    </w:p>
    <w:p w:rsidR="008141D3" w:rsidRPr="006E5F8D" w:rsidRDefault="008141D3" w:rsidP="00B375ED">
      <w:pPr>
        <w:spacing w:after="0" w:line="300" w:lineRule="exact"/>
        <w:rPr>
          <w:rFonts w:eastAsia="Times New Roman" w:cs="Times New Roman"/>
          <w:szCs w:val="28"/>
        </w:rPr>
      </w:pPr>
      <w:r w:rsidRPr="006E5F8D">
        <w:rPr>
          <w:rFonts w:cs="Times New Roman"/>
          <w:b/>
          <w:szCs w:val="28"/>
        </w:rPr>
        <w:t>Câu 5</w:t>
      </w:r>
      <w:r w:rsidRPr="006E5F8D">
        <w:rPr>
          <w:rFonts w:cs="Times New Roman"/>
          <w:szCs w:val="28"/>
        </w:rPr>
        <w:t>. Nhân vật Nhĩ đã cảm nhận được điều gì về Liên, người vợ của anh?</w:t>
      </w:r>
    </w:p>
    <w:p w:rsidR="008141D3" w:rsidRDefault="008141D3" w:rsidP="00B375ED">
      <w:pPr>
        <w:spacing w:after="0" w:line="300" w:lineRule="exact"/>
        <w:ind w:firstLine="720"/>
        <w:jc w:val="both"/>
        <w:rPr>
          <w:rFonts w:cs="Times New Roman"/>
          <w:szCs w:val="28"/>
        </w:rPr>
      </w:pPr>
      <w:r w:rsidRPr="006E5F8D">
        <w:rPr>
          <w:rFonts w:cs="Times New Roman"/>
          <w:szCs w:val="28"/>
        </w:rPr>
        <w:t xml:space="preserve">A. Giàu đức hi sinh, chịu thương chịu khó  </w:t>
      </w:r>
    </w:p>
    <w:p w:rsidR="008141D3" w:rsidRDefault="008141D3" w:rsidP="00B375ED">
      <w:pPr>
        <w:spacing w:after="0" w:line="300" w:lineRule="exact"/>
        <w:ind w:firstLine="720"/>
        <w:jc w:val="both"/>
        <w:rPr>
          <w:rFonts w:cs="Times New Roman"/>
          <w:szCs w:val="28"/>
        </w:rPr>
      </w:pPr>
      <w:r w:rsidRPr="006E5F8D">
        <w:rPr>
          <w:rFonts w:cs="Times New Roman"/>
          <w:szCs w:val="28"/>
        </w:rPr>
        <w:t xml:space="preserve">B. Nhẹ nhàng, tinh tế, nhạy cảm, sâu sắc.        </w:t>
      </w:r>
    </w:p>
    <w:p w:rsidR="008141D3" w:rsidRDefault="008141D3" w:rsidP="00B375ED">
      <w:pPr>
        <w:spacing w:after="0" w:line="300" w:lineRule="exact"/>
        <w:ind w:firstLine="720"/>
        <w:jc w:val="both"/>
        <w:rPr>
          <w:rFonts w:cs="Times New Roman"/>
          <w:szCs w:val="28"/>
        </w:rPr>
      </w:pPr>
      <w:r w:rsidRPr="006E5F8D">
        <w:rPr>
          <w:rFonts w:cs="Times New Roman"/>
          <w:szCs w:val="28"/>
        </w:rPr>
        <w:t>C. Âm thầm, bền bỉ, chăm chỉ, cần cù</w:t>
      </w:r>
    </w:p>
    <w:p w:rsidR="008141D3" w:rsidRPr="006E5F8D" w:rsidRDefault="008141D3" w:rsidP="00B375ED">
      <w:pPr>
        <w:spacing w:after="0" w:line="300" w:lineRule="exact"/>
        <w:ind w:firstLine="720"/>
        <w:jc w:val="both"/>
        <w:rPr>
          <w:rFonts w:cs="Times New Roman"/>
          <w:szCs w:val="28"/>
        </w:rPr>
      </w:pPr>
      <w:r w:rsidRPr="006E5F8D">
        <w:rPr>
          <w:rFonts w:cs="Times New Roman"/>
          <w:szCs w:val="28"/>
        </w:rPr>
        <w:t>D. Giàu tình yêu thương, thấu hiểu lẽ đời</w:t>
      </w:r>
    </w:p>
    <w:p w:rsidR="008141D3" w:rsidRPr="006E5F8D" w:rsidRDefault="008141D3" w:rsidP="00B375ED">
      <w:pPr>
        <w:spacing w:after="0" w:line="300" w:lineRule="exact"/>
        <w:rPr>
          <w:rFonts w:eastAsia="Times New Roman" w:cs="Times New Roman"/>
          <w:i/>
          <w:szCs w:val="28"/>
        </w:rPr>
      </w:pPr>
      <w:r w:rsidRPr="006E5F8D">
        <w:rPr>
          <w:rFonts w:cs="Times New Roman"/>
          <w:b/>
          <w:szCs w:val="28"/>
        </w:rPr>
        <w:t>Câu 6</w:t>
      </w:r>
      <w:r w:rsidRPr="006E5F8D">
        <w:rPr>
          <w:rFonts w:cs="Times New Roman"/>
          <w:szCs w:val="28"/>
        </w:rPr>
        <w:t>. Những cảm nhận về Liên đã cho thấy Nhĩ là một người thế nào?</w:t>
      </w:r>
    </w:p>
    <w:p w:rsidR="008141D3" w:rsidRPr="006E5F8D" w:rsidRDefault="008141D3" w:rsidP="00B375ED">
      <w:pPr>
        <w:spacing w:after="0" w:line="300" w:lineRule="exact"/>
        <w:rPr>
          <w:rFonts w:eastAsia="Times New Roman" w:cs="Times New Roman"/>
          <w:i/>
          <w:szCs w:val="28"/>
        </w:rPr>
      </w:pPr>
      <w:r w:rsidRPr="006E5F8D">
        <w:rPr>
          <w:rFonts w:eastAsia="Times New Roman" w:cs="Times New Roman"/>
          <w:i/>
          <w:szCs w:val="28"/>
        </w:rPr>
        <w:t xml:space="preserve">       </w:t>
      </w:r>
      <w:r w:rsidRPr="006E5F8D">
        <w:rPr>
          <w:rFonts w:cs="Times New Roman"/>
          <w:szCs w:val="28"/>
        </w:rPr>
        <w:t>A. Cảm thông với những vất vả của vợ</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B. Trân trọng những chịu đựng hi sinh của vợ</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C. Thấu hiểu và biết ơn vợ sâu sắc</w:t>
      </w:r>
    </w:p>
    <w:p w:rsidR="008141D3" w:rsidRPr="006E5F8D" w:rsidRDefault="008141D3" w:rsidP="00B375ED">
      <w:pPr>
        <w:spacing w:after="0" w:line="300" w:lineRule="exact"/>
        <w:jc w:val="both"/>
        <w:rPr>
          <w:rFonts w:cs="Times New Roman"/>
          <w:szCs w:val="28"/>
        </w:rPr>
      </w:pPr>
      <w:r w:rsidRPr="006E5F8D">
        <w:rPr>
          <w:rFonts w:cs="Times New Roman"/>
          <w:szCs w:val="28"/>
        </w:rPr>
        <w:t xml:space="preserve">       D. Tinh tế nhận ra những thay đổi của vợ</w:t>
      </w:r>
    </w:p>
    <w:p w:rsidR="008141D3" w:rsidRPr="006E5F8D" w:rsidRDefault="008141D3" w:rsidP="00B375ED">
      <w:pPr>
        <w:spacing w:after="0" w:line="300" w:lineRule="exact"/>
        <w:jc w:val="both"/>
        <w:rPr>
          <w:rFonts w:cs="Times New Roman"/>
          <w:szCs w:val="28"/>
        </w:rPr>
      </w:pPr>
      <w:r w:rsidRPr="006E5F8D">
        <w:rPr>
          <w:rFonts w:cs="Times New Roman"/>
          <w:b/>
          <w:szCs w:val="28"/>
        </w:rPr>
        <w:t xml:space="preserve">Câu 7. </w:t>
      </w:r>
      <w:r w:rsidRPr="006E5F8D">
        <w:rPr>
          <w:rFonts w:cs="Times New Roman"/>
          <w:szCs w:val="28"/>
        </w:rPr>
        <w:t>Dòng nào nêu không đúng thành công nghệ thuật của đoạn trích</w:t>
      </w:r>
    </w:p>
    <w:p w:rsidR="008141D3" w:rsidRDefault="008141D3" w:rsidP="00B375ED">
      <w:pPr>
        <w:spacing w:after="0" w:line="300" w:lineRule="exact"/>
        <w:ind w:hanging="709"/>
        <w:jc w:val="both"/>
        <w:rPr>
          <w:rFonts w:cs="Times New Roman"/>
          <w:szCs w:val="28"/>
        </w:rPr>
      </w:pPr>
      <w:r w:rsidRPr="006E5F8D">
        <w:rPr>
          <w:rFonts w:cs="Times New Roman"/>
          <w:szCs w:val="28"/>
        </w:rPr>
        <w:t xml:space="preserve">                  </w:t>
      </w:r>
      <w:r>
        <w:rPr>
          <w:rFonts w:cs="Times New Roman"/>
          <w:szCs w:val="28"/>
        </w:rPr>
        <w:t xml:space="preserve">  </w:t>
      </w:r>
      <w:r w:rsidRPr="006E5F8D">
        <w:rPr>
          <w:rFonts w:cs="Times New Roman"/>
          <w:szCs w:val="28"/>
        </w:rPr>
        <w:t xml:space="preserve">A. Miêu tả tâm lí nhân vật.             </w:t>
      </w:r>
    </w:p>
    <w:p w:rsidR="008141D3" w:rsidRDefault="008141D3" w:rsidP="00B375ED">
      <w:pPr>
        <w:spacing w:after="0" w:line="300" w:lineRule="exact"/>
        <w:ind w:hanging="709"/>
        <w:jc w:val="both"/>
        <w:rPr>
          <w:rFonts w:cs="Times New Roman"/>
          <w:szCs w:val="28"/>
        </w:rPr>
      </w:pPr>
      <w:r w:rsidRPr="006E5F8D">
        <w:rPr>
          <w:rFonts w:cs="Times New Roman"/>
          <w:szCs w:val="28"/>
        </w:rPr>
        <w:t xml:space="preserve"> </w:t>
      </w:r>
      <w:r>
        <w:rPr>
          <w:rFonts w:cs="Times New Roman"/>
          <w:szCs w:val="28"/>
        </w:rPr>
        <w:tab/>
      </w:r>
      <w:r>
        <w:rPr>
          <w:rFonts w:cs="Times New Roman"/>
          <w:szCs w:val="28"/>
        </w:rPr>
        <w:tab/>
      </w:r>
      <w:r w:rsidRPr="006E5F8D">
        <w:rPr>
          <w:rFonts w:cs="Times New Roman"/>
          <w:szCs w:val="28"/>
        </w:rPr>
        <w:t xml:space="preserve">B. Xây dựng đối thoại sinh động     </w:t>
      </w:r>
    </w:p>
    <w:p w:rsidR="008141D3" w:rsidRDefault="008141D3" w:rsidP="00B375ED">
      <w:pPr>
        <w:spacing w:after="0" w:line="300" w:lineRule="exact"/>
        <w:ind w:firstLine="720"/>
        <w:jc w:val="both"/>
        <w:rPr>
          <w:rFonts w:cs="Times New Roman"/>
          <w:szCs w:val="28"/>
        </w:rPr>
      </w:pPr>
      <w:r w:rsidRPr="006E5F8D">
        <w:rPr>
          <w:rFonts w:cs="Times New Roman"/>
          <w:szCs w:val="28"/>
        </w:rPr>
        <w:t>C.Trần thuật theo dòng tâm trạng của nhân vật.</w:t>
      </w:r>
    </w:p>
    <w:p w:rsidR="008141D3" w:rsidRPr="006E5F8D" w:rsidRDefault="008141D3" w:rsidP="00B375ED">
      <w:pPr>
        <w:spacing w:after="0" w:line="300" w:lineRule="exact"/>
        <w:ind w:firstLine="720"/>
        <w:jc w:val="both"/>
        <w:rPr>
          <w:rFonts w:cs="Times New Roman"/>
          <w:szCs w:val="28"/>
        </w:rPr>
      </w:pPr>
      <w:r w:rsidRPr="006E5F8D">
        <w:rPr>
          <w:rFonts w:cs="Times New Roman"/>
          <w:szCs w:val="28"/>
        </w:rPr>
        <w:t>D. Ngôn ngữ và giọng điệu giàu chất suy tư.</w:t>
      </w:r>
    </w:p>
    <w:p w:rsidR="008141D3" w:rsidRPr="006E5F8D" w:rsidRDefault="008141D3" w:rsidP="00B375ED">
      <w:pPr>
        <w:spacing w:after="0" w:line="300" w:lineRule="exact"/>
        <w:jc w:val="both"/>
        <w:rPr>
          <w:rFonts w:cs="Times New Roman"/>
          <w:szCs w:val="28"/>
        </w:rPr>
      </w:pPr>
      <w:r w:rsidRPr="006E5F8D">
        <w:rPr>
          <w:rFonts w:cs="Times New Roman"/>
          <w:b/>
          <w:szCs w:val="28"/>
        </w:rPr>
        <w:t>Trả lời câu hỏi/ thực hiện yêu cầu:</w:t>
      </w:r>
    </w:p>
    <w:p w:rsidR="008141D3" w:rsidRPr="006E5F8D" w:rsidRDefault="008141D3" w:rsidP="00B375ED">
      <w:pPr>
        <w:spacing w:after="0" w:line="300" w:lineRule="exact"/>
        <w:rPr>
          <w:rFonts w:cs="Times New Roman"/>
          <w:szCs w:val="28"/>
        </w:rPr>
      </w:pPr>
      <w:r w:rsidRPr="006E5F8D">
        <w:rPr>
          <w:rFonts w:cs="Times New Roman"/>
          <w:b/>
          <w:szCs w:val="28"/>
        </w:rPr>
        <w:t>Câu 8</w:t>
      </w:r>
      <w:r w:rsidRPr="006E5F8D">
        <w:rPr>
          <w:rFonts w:cs="Times New Roman"/>
          <w:szCs w:val="28"/>
        </w:rPr>
        <w:t>. Em hiểu như thế nào về những điều “</w:t>
      </w:r>
      <w:r w:rsidRPr="006E5F8D">
        <w:rPr>
          <w:rFonts w:cs="Times New Roman"/>
          <w:i/>
          <w:szCs w:val="28"/>
        </w:rPr>
        <w:t>vòng vèo”, “chùng chình”</w:t>
      </w:r>
      <w:r w:rsidRPr="006E5F8D">
        <w:rPr>
          <w:rFonts w:cs="Times New Roman"/>
          <w:szCs w:val="28"/>
        </w:rPr>
        <w:t xml:space="preserve"> trong đoạn trích? (0.5 điểm)</w:t>
      </w:r>
    </w:p>
    <w:p w:rsidR="008141D3" w:rsidRPr="006E5F8D" w:rsidRDefault="008141D3" w:rsidP="00B375ED">
      <w:pPr>
        <w:shd w:val="clear" w:color="auto" w:fill="FFFFFF"/>
        <w:spacing w:after="0" w:line="300" w:lineRule="exact"/>
        <w:rPr>
          <w:rFonts w:eastAsia="Times New Roman" w:cs="Times New Roman"/>
          <w:i/>
          <w:szCs w:val="28"/>
        </w:rPr>
      </w:pPr>
      <w:r w:rsidRPr="006E5F8D">
        <w:rPr>
          <w:rFonts w:cs="Times New Roman"/>
          <w:b/>
          <w:szCs w:val="28"/>
        </w:rPr>
        <w:t>Câu 9</w:t>
      </w:r>
      <w:r w:rsidRPr="006E5F8D">
        <w:rPr>
          <w:rFonts w:cs="Times New Roman"/>
          <w:szCs w:val="28"/>
        </w:rPr>
        <w:t xml:space="preserve">. </w:t>
      </w:r>
      <w:r w:rsidRPr="006E5F8D">
        <w:rPr>
          <w:rFonts w:eastAsia="Times New Roman" w:cs="Times New Roman"/>
          <w:szCs w:val="28"/>
        </w:rPr>
        <w:t xml:space="preserve">Nhận xét về nhân vật Nhĩ qua suy nghĩ: </w:t>
      </w:r>
      <w:r w:rsidRPr="006E5F8D">
        <w:rPr>
          <w:rFonts w:eastAsia="Times New Roman" w:cs="Times New Roman"/>
          <w:i/>
          <w:szCs w:val="28"/>
        </w:rPr>
        <w:t xml:space="preserve">Họa chăng chỉ có anh đã từng trải, đã từng in gót khắp mọi chân trời xa lạ mới nhìn thấy hết sự giàu có lẫn mọi vẻ đẹp của một cái bãi bồi sông Hồng ngay bờ bên kia, cả trong những nét tiêu sơ, và cái điều riêng anh khám phá thấy giống như một niềm mê say pha lẫn với nỗi ân hận đau đớn, lời lẽ không bao giờ giải thích hết </w:t>
      </w:r>
      <w:r w:rsidRPr="006E5F8D">
        <w:rPr>
          <w:rFonts w:cs="Times New Roman"/>
          <w:szCs w:val="28"/>
        </w:rPr>
        <w:t>(1.0 điểm)</w:t>
      </w:r>
    </w:p>
    <w:p w:rsidR="008141D3" w:rsidRDefault="008141D3" w:rsidP="00B375ED">
      <w:pPr>
        <w:spacing w:after="0" w:line="300" w:lineRule="exact"/>
        <w:rPr>
          <w:rFonts w:eastAsia="Times New Roman" w:cs="Times New Roman"/>
          <w:szCs w:val="28"/>
        </w:rPr>
      </w:pPr>
      <w:r w:rsidRPr="006E5F8D">
        <w:rPr>
          <w:rFonts w:cs="Times New Roman"/>
          <w:b/>
          <w:szCs w:val="28"/>
        </w:rPr>
        <w:lastRenderedPageBreak/>
        <w:t>Câu 10</w:t>
      </w:r>
      <w:r w:rsidRPr="006E5F8D">
        <w:rPr>
          <w:rFonts w:cs="Times New Roman"/>
          <w:szCs w:val="28"/>
        </w:rPr>
        <w:t>. Trong đoạn trích, gia đình trở thành nơi nương tựa của Nhĩ trong những ngày tháng bệnh tật. Từ đó, em hãy viết 01 đoạn văn ngắn (8 – 10 dòng) trình bày suy nghĩ về vai trò của gia đình đối với mỗi người (1.0 điể</w:t>
      </w:r>
      <w:r>
        <w:rPr>
          <w:rFonts w:cs="Times New Roman"/>
          <w:szCs w:val="28"/>
        </w:rPr>
        <w:t>m)</w:t>
      </w:r>
      <w:r w:rsidRPr="006E5F8D">
        <w:rPr>
          <w:rFonts w:eastAsia="Times New Roman" w:cs="Times New Roman"/>
          <w:szCs w:val="28"/>
        </w:rPr>
        <w:br/>
      </w:r>
      <w:r w:rsidRPr="006E5F8D">
        <w:rPr>
          <w:rFonts w:eastAsia="Times New Roman" w:cs="Times New Roman"/>
          <w:b/>
          <w:szCs w:val="28"/>
          <w:lang w:val="pt-BR"/>
        </w:rPr>
        <w:t>II. PHẦN TỰ LUẬN (4.0 điểm)</w:t>
      </w:r>
      <w:r>
        <w:rPr>
          <w:rFonts w:eastAsia="Times New Roman" w:cs="Times New Roman"/>
          <w:szCs w:val="28"/>
        </w:rPr>
        <w:t xml:space="preserve"> </w:t>
      </w:r>
    </w:p>
    <w:p w:rsidR="008141D3" w:rsidRPr="006E5F8D" w:rsidRDefault="008141D3" w:rsidP="00B375ED">
      <w:pPr>
        <w:spacing w:after="0" w:line="300" w:lineRule="exact"/>
        <w:rPr>
          <w:rFonts w:cs="Times New Roman"/>
          <w:szCs w:val="28"/>
        </w:rPr>
      </w:pPr>
      <w:r w:rsidRPr="006E5F8D">
        <w:rPr>
          <w:rFonts w:eastAsia="Times New Roman" w:cs="Times New Roman"/>
          <w:szCs w:val="28"/>
        </w:rPr>
        <w:t xml:space="preserve">Cảm nhận </w:t>
      </w:r>
      <w:r>
        <w:rPr>
          <w:rFonts w:eastAsia="Times New Roman" w:cs="Times New Roman"/>
          <w:szCs w:val="28"/>
        </w:rPr>
        <w:t xml:space="preserve">của anh/ chị về đoạn thơ sau đây trong Truyện Kiều của Nguyễn Du. </w:t>
      </w:r>
    </w:p>
    <w:p w:rsidR="008141D3" w:rsidRPr="006E5F8D" w:rsidRDefault="008141D3" w:rsidP="00B375ED">
      <w:pPr>
        <w:pStyle w:val="NormalWeb"/>
        <w:shd w:val="clear" w:color="auto" w:fill="FFFFFF"/>
        <w:spacing w:before="0" w:beforeAutospacing="0" w:after="0" w:afterAutospacing="0" w:line="300" w:lineRule="exact"/>
        <w:textAlignment w:val="baseline"/>
        <w:rPr>
          <w:i/>
          <w:sz w:val="28"/>
          <w:szCs w:val="28"/>
        </w:rPr>
      </w:pPr>
      <w:r w:rsidRPr="006E5F8D">
        <w:rPr>
          <w:i/>
          <w:sz w:val="28"/>
          <w:szCs w:val="28"/>
        </w:rPr>
        <w:t>Khi tỉnh rượu lúc tàn canh</w:t>
      </w:r>
      <w:r w:rsidRPr="006E5F8D">
        <w:rPr>
          <w:i/>
          <w:sz w:val="28"/>
          <w:szCs w:val="28"/>
        </w:rPr>
        <w:br/>
        <w:t>Giật mình mình lại thương mình xót xa.</w:t>
      </w:r>
      <w:r w:rsidRPr="006E5F8D">
        <w:rPr>
          <w:i/>
          <w:sz w:val="28"/>
          <w:szCs w:val="28"/>
        </w:rPr>
        <w:br/>
        <w:t>Khi sao phong gấm rủ là</w:t>
      </w:r>
      <w:r w:rsidRPr="006E5F8D">
        <w:rPr>
          <w:i/>
          <w:sz w:val="28"/>
          <w:szCs w:val="28"/>
        </w:rPr>
        <w:br/>
        <w:t>Giờ sao tan tác như hoa giữa đường.</w:t>
      </w:r>
      <w:r w:rsidRPr="006E5F8D">
        <w:rPr>
          <w:i/>
          <w:sz w:val="28"/>
          <w:szCs w:val="28"/>
        </w:rPr>
        <w:br/>
        <w:t>Mặt sao dày gió dạn sương</w:t>
      </w:r>
      <w:r w:rsidRPr="006E5F8D">
        <w:rPr>
          <w:i/>
          <w:sz w:val="28"/>
          <w:szCs w:val="28"/>
        </w:rPr>
        <w:br/>
        <w:t>Thân sao bướm chán ong chường bấy thân.</w:t>
      </w:r>
      <w:r w:rsidRPr="006E5F8D">
        <w:rPr>
          <w:i/>
          <w:sz w:val="28"/>
          <w:szCs w:val="28"/>
        </w:rPr>
        <w:br/>
        <w:t>Mặc người mưa Sở mây Tần</w:t>
      </w:r>
      <w:r w:rsidRPr="006E5F8D">
        <w:rPr>
          <w:i/>
          <w:sz w:val="28"/>
          <w:szCs w:val="28"/>
        </w:rPr>
        <w:br/>
        <w:t>Những mình nào biết có xuân là gì.</w:t>
      </w:r>
      <w:r w:rsidRPr="006E5F8D">
        <w:rPr>
          <w:i/>
          <w:sz w:val="28"/>
          <w:szCs w:val="28"/>
        </w:rPr>
        <w:br/>
        <w:t>Đòi phen gió tựa hoa kề</w:t>
      </w:r>
      <w:r w:rsidRPr="006E5F8D">
        <w:rPr>
          <w:i/>
          <w:sz w:val="28"/>
          <w:szCs w:val="28"/>
        </w:rPr>
        <w:br/>
        <w:t>Nửa rèm tuyết ngậm bốn bề trăng thâu.</w:t>
      </w:r>
      <w:r w:rsidRPr="006E5F8D">
        <w:rPr>
          <w:i/>
          <w:sz w:val="28"/>
          <w:szCs w:val="28"/>
        </w:rPr>
        <w:br/>
        <w:t>Cảnh nào cảnh chẳng đeo sầu</w:t>
      </w:r>
      <w:r w:rsidRPr="006E5F8D">
        <w:rPr>
          <w:i/>
          <w:sz w:val="28"/>
          <w:szCs w:val="28"/>
        </w:rPr>
        <w:br/>
        <w:t>Người buồn cảnh có vui đâu bao giờ.</w:t>
      </w:r>
      <w:r w:rsidRPr="006E5F8D">
        <w:rPr>
          <w:i/>
          <w:sz w:val="28"/>
          <w:szCs w:val="28"/>
        </w:rPr>
        <w:br/>
        <w:t>Đòi phen nét vẽ câu thơ</w:t>
      </w:r>
      <w:r w:rsidRPr="006E5F8D">
        <w:rPr>
          <w:i/>
          <w:sz w:val="28"/>
          <w:szCs w:val="28"/>
        </w:rPr>
        <w:br/>
        <w:t>Cung cầm trong nguyệt nước cờ dưới hoa.</w:t>
      </w:r>
      <w:r w:rsidRPr="006E5F8D">
        <w:rPr>
          <w:i/>
          <w:sz w:val="28"/>
          <w:szCs w:val="28"/>
        </w:rPr>
        <w:br/>
        <w:t>Vui là vui gượng kẻo là</w:t>
      </w:r>
      <w:r w:rsidRPr="006E5F8D">
        <w:rPr>
          <w:i/>
          <w:sz w:val="28"/>
          <w:szCs w:val="28"/>
        </w:rPr>
        <w:br/>
        <w:t>Ai tri âm đó mặn mà với ai”.</w:t>
      </w:r>
    </w:p>
    <w:p w:rsidR="008141D3" w:rsidRDefault="008141D3" w:rsidP="00B375ED">
      <w:pPr>
        <w:pStyle w:val="NormalWeb"/>
        <w:shd w:val="clear" w:color="auto" w:fill="FFFFFF"/>
        <w:spacing w:before="0" w:beforeAutospacing="0" w:after="0" w:afterAutospacing="0" w:line="300" w:lineRule="exact"/>
        <w:textAlignment w:val="baseline"/>
        <w:rPr>
          <w:sz w:val="28"/>
          <w:szCs w:val="28"/>
        </w:rPr>
      </w:pPr>
      <w:r w:rsidRPr="006E5F8D">
        <w:rPr>
          <w:sz w:val="28"/>
          <w:szCs w:val="28"/>
        </w:rPr>
        <w:t xml:space="preserve">                      </w:t>
      </w:r>
      <w:r>
        <w:rPr>
          <w:sz w:val="28"/>
          <w:szCs w:val="28"/>
        </w:rPr>
        <w:t xml:space="preserve">         </w:t>
      </w:r>
      <w:r w:rsidRPr="006E5F8D">
        <w:rPr>
          <w:sz w:val="28"/>
          <w:szCs w:val="28"/>
        </w:rPr>
        <w:t>(Trích: “Truyện Kiều” – Nguyễn Du)</w:t>
      </w:r>
    </w:p>
    <w:p w:rsidR="00206A88" w:rsidRDefault="00206A88" w:rsidP="00B375ED">
      <w:pPr>
        <w:pStyle w:val="NormalWeb"/>
        <w:shd w:val="clear" w:color="auto" w:fill="FFFFFF"/>
        <w:spacing w:before="0" w:beforeAutospacing="0" w:after="0" w:afterAutospacing="0" w:line="300" w:lineRule="exact"/>
        <w:textAlignment w:val="baseline"/>
        <w:rPr>
          <w:sz w:val="28"/>
          <w:szCs w:val="28"/>
        </w:rPr>
      </w:pPr>
    </w:p>
    <w:p w:rsidR="00206A88" w:rsidRDefault="00206A88" w:rsidP="00B375ED">
      <w:pPr>
        <w:pStyle w:val="NormalWeb"/>
        <w:shd w:val="clear" w:color="auto" w:fill="FFFFFF"/>
        <w:spacing w:before="0" w:beforeAutospacing="0" w:after="0" w:afterAutospacing="0" w:line="300" w:lineRule="exact"/>
        <w:textAlignment w:val="baseline"/>
        <w:rPr>
          <w:sz w:val="28"/>
          <w:szCs w:val="28"/>
        </w:rPr>
      </w:pPr>
    </w:p>
    <w:p w:rsidR="00206A88" w:rsidRDefault="00206A88" w:rsidP="00B375ED">
      <w:pPr>
        <w:pStyle w:val="NormalWeb"/>
        <w:shd w:val="clear" w:color="auto" w:fill="FFFFFF"/>
        <w:spacing w:before="0" w:beforeAutospacing="0" w:after="0" w:afterAutospacing="0" w:line="300" w:lineRule="exact"/>
        <w:textAlignment w:val="baseline"/>
        <w:rPr>
          <w:sz w:val="28"/>
          <w:szCs w:val="28"/>
        </w:rPr>
      </w:pPr>
    </w:p>
    <w:p w:rsidR="00206A88" w:rsidRPr="006E5F8D" w:rsidRDefault="00206A88" w:rsidP="00B375ED">
      <w:pPr>
        <w:pStyle w:val="NormalWeb"/>
        <w:shd w:val="clear" w:color="auto" w:fill="FFFFFF"/>
        <w:spacing w:before="0" w:beforeAutospacing="0" w:after="0" w:afterAutospacing="0" w:line="300" w:lineRule="exact"/>
        <w:textAlignment w:val="baseline"/>
        <w:rPr>
          <w:sz w:val="28"/>
          <w:szCs w:val="28"/>
        </w:rPr>
      </w:pPr>
    </w:p>
    <w:p w:rsidR="008141D3" w:rsidRPr="006E5F8D" w:rsidRDefault="00206A88" w:rsidP="00B375ED">
      <w:pPr>
        <w:spacing w:after="0" w:line="300" w:lineRule="exact"/>
        <w:rPr>
          <w:rFonts w:eastAsia="Times New Roman" w:cs="Times New Roman"/>
          <w:b/>
          <w:szCs w:val="28"/>
        </w:rPr>
      </w:pPr>
      <w:r>
        <w:rPr>
          <w:rFonts w:eastAsia="Times New Roman" w:cs="Times New Roman"/>
          <w:b/>
          <w:szCs w:val="28"/>
        </w:rPr>
        <w:t xml:space="preserve">                                             HƯỚNG DẪN CHẤM </w:t>
      </w:r>
    </w:p>
    <w:tbl>
      <w:tblPr>
        <w:tblStyle w:val="TableGrid"/>
        <w:tblW w:w="10490" w:type="dxa"/>
        <w:tblInd w:w="-714" w:type="dxa"/>
        <w:tblLook w:val="04A0" w:firstRow="1" w:lastRow="0" w:firstColumn="1" w:lastColumn="0" w:noHBand="0" w:noVBand="1"/>
      </w:tblPr>
      <w:tblGrid>
        <w:gridCol w:w="1135"/>
        <w:gridCol w:w="714"/>
        <w:gridCol w:w="7649"/>
        <w:gridCol w:w="992"/>
      </w:tblGrid>
      <w:tr w:rsidR="008141D3" w:rsidRPr="006E5F8D" w:rsidTr="00986A6F">
        <w:tc>
          <w:tcPr>
            <w:tcW w:w="1135" w:type="dxa"/>
          </w:tcPr>
          <w:p w:rsidR="008141D3" w:rsidRPr="006E5F8D" w:rsidRDefault="008141D3" w:rsidP="00B375ED">
            <w:pPr>
              <w:tabs>
                <w:tab w:val="left" w:pos="4230"/>
              </w:tabs>
              <w:spacing w:line="300" w:lineRule="exact"/>
              <w:jc w:val="center"/>
              <w:rPr>
                <w:b/>
                <w:sz w:val="28"/>
                <w:szCs w:val="28"/>
              </w:rPr>
            </w:pPr>
            <w:r w:rsidRPr="006E5F8D">
              <w:rPr>
                <w:b/>
                <w:sz w:val="28"/>
                <w:szCs w:val="28"/>
              </w:rPr>
              <w:t>Phần</w:t>
            </w:r>
          </w:p>
        </w:tc>
        <w:tc>
          <w:tcPr>
            <w:tcW w:w="714" w:type="dxa"/>
          </w:tcPr>
          <w:p w:rsidR="008141D3" w:rsidRPr="006E5F8D" w:rsidRDefault="008141D3" w:rsidP="00B375ED">
            <w:pPr>
              <w:tabs>
                <w:tab w:val="left" w:pos="4230"/>
              </w:tabs>
              <w:spacing w:line="300" w:lineRule="exact"/>
              <w:jc w:val="center"/>
              <w:rPr>
                <w:b/>
                <w:sz w:val="28"/>
                <w:szCs w:val="28"/>
              </w:rPr>
            </w:pPr>
            <w:r w:rsidRPr="006E5F8D">
              <w:rPr>
                <w:b/>
                <w:sz w:val="28"/>
                <w:szCs w:val="28"/>
              </w:rPr>
              <w:t>Câu</w:t>
            </w:r>
          </w:p>
        </w:tc>
        <w:tc>
          <w:tcPr>
            <w:tcW w:w="7649" w:type="dxa"/>
          </w:tcPr>
          <w:p w:rsidR="008141D3" w:rsidRPr="006E5F8D" w:rsidRDefault="008141D3" w:rsidP="00B375ED">
            <w:pPr>
              <w:tabs>
                <w:tab w:val="left" w:pos="4230"/>
              </w:tabs>
              <w:spacing w:line="300" w:lineRule="exact"/>
              <w:rPr>
                <w:b/>
                <w:sz w:val="28"/>
                <w:szCs w:val="28"/>
              </w:rPr>
            </w:pPr>
            <w:r w:rsidRPr="006E5F8D">
              <w:rPr>
                <w:b/>
                <w:sz w:val="28"/>
                <w:szCs w:val="28"/>
              </w:rPr>
              <w:t>Nội dung</w:t>
            </w:r>
          </w:p>
        </w:tc>
        <w:tc>
          <w:tcPr>
            <w:tcW w:w="992" w:type="dxa"/>
          </w:tcPr>
          <w:p w:rsidR="008141D3" w:rsidRPr="006E5F8D" w:rsidRDefault="008141D3" w:rsidP="00B375ED">
            <w:pPr>
              <w:tabs>
                <w:tab w:val="left" w:pos="4230"/>
              </w:tabs>
              <w:spacing w:line="300" w:lineRule="exact"/>
              <w:jc w:val="center"/>
              <w:rPr>
                <w:b/>
                <w:sz w:val="28"/>
                <w:szCs w:val="28"/>
              </w:rPr>
            </w:pPr>
            <w:r w:rsidRPr="006E5F8D">
              <w:rPr>
                <w:b/>
                <w:sz w:val="28"/>
                <w:szCs w:val="28"/>
              </w:rPr>
              <w:t>Điểm</w:t>
            </w:r>
          </w:p>
        </w:tc>
      </w:tr>
      <w:tr w:rsidR="008141D3" w:rsidRPr="006E5F8D" w:rsidTr="00986A6F">
        <w:trPr>
          <w:trHeight w:val="327"/>
        </w:trPr>
        <w:tc>
          <w:tcPr>
            <w:tcW w:w="1135" w:type="dxa"/>
          </w:tcPr>
          <w:p w:rsidR="008141D3" w:rsidRPr="006E5F8D" w:rsidRDefault="008141D3" w:rsidP="00B375ED">
            <w:pPr>
              <w:tabs>
                <w:tab w:val="left" w:pos="4230"/>
              </w:tabs>
              <w:spacing w:line="300" w:lineRule="exact"/>
              <w:rPr>
                <w:b/>
                <w:sz w:val="28"/>
                <w:szCs w:val="28"/>
              </w:rPr>
            </w:pPr>
            <w:r w:rsidRPr="006E5F8D">
              <w:rPr>
                <w:b/>
                <w:sz w:val="28"/>
                <w:szCs w:val="28"/>
              </w:rPr>
              <w:t>I</w:t>
            </w:r>
          </w:p>
        </w:tc>
        <w:tc>
          <w:tcPr>
            <w:tcW w:w="714" w:type="dxa"/>
          </w:tcPr>
          <w:p w:rsidR="008141D3" w:rsidRPr="006E5F8D" w:rsidRDefault="008141D3" w:rsidP="00B375ED">
            <w:pPr>
              <w:tabs>
                <w:tab w:val="left" w:pos="4230"/>
              </w:tabs>
              <w:spacing w:line="300" w:lineRule="exact"/>
              <w:rPr>
                <w:b/>
                <w:sz w:val="28"/>
                <w:szCs w:val="28"/>
              </w:rPr>
            </w:pPr>
          </w:p>
        </w:tc>
        <w:tc>
          <w:tcPr>
            <w:tcW w:w="7649"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ĐỌC HIỂU</w:t>
            </w:r>
          </w:p>
        </w:tc>
        <w:tc>
          <w:tcPr>
            <w:tcW w:w="992" w:type="dxa"/>
          </w:tcPr>
          <w:p w:rsidR="008141D3" w:rsidRPr="006E5F8D" w:rsidRDefault="008141D3" w:rsidP="00B375ED">
            <w:pPr>
              <w:tabs>
                <w:tab w:val="left" w:pos="4230"/>
              </w:tabs>
              <w:spacing w:line="300" w:lineRule="exact"/>
              <w:rPr>
                <w:b/>
                <w:sz w:val="28"/>
                <w:szCs w:val="28"/>
              </w:rPr>
            </w:pPr>
            <w:r w:rsidRPr="006E5F8D">
              <w:rPr>
                <w:b/>
                <w:sz w:val="28"/>
                <w:szCs w:val="28"/>
              </w:rPr>
              <w:t>6.0</w:t>
            </w:r>
          </w:p>
        </w:tc>
      </w:tr>
      <w:tr w:rsidR="008141D3" w:rsidRPr="006E5F8D" w:rsidTr="00986A6F">
        <w:tc>
          <w:tcPr>
            <w:tcW w:w="1135" w:type="dxa"/>
            <w:vMerge w:val="restart"/>
          </w:tcPr>
          <w:p w:rsidR="008141D3" w:rsidRPr="006E5F8D" w:rsidRDefault="008141D3" w:rsidP="00B375ED">
            <w:pPr>
              <w:tabs>
                <w:tab w:val="left" w:pos="4230"/>
              </w:tabs>
              <w:spacing w:line="300" w:lineRule="exact"/>
              <w:rPr>
                <w:b/>
                <w:sz w:val="28"/>
                <w:szCs w:val="28"/>
              </w:rPr>
            </w:pPr>
            <w:r w:rsidRPr="006E5F8D">
              <w:rPr>
                <w:b/>
                <w:sz w:val="28"/>
                <w:szCs w:val="28"/>
              </w:rPr>
              <w:t>ĐỌC HIỂU</w:t>
            </w:r>
          </w:p>
        </w:tc>
        <w:tc>
          <w:tcPr>
            <w:tcW w:w="714" w:type="dxa"/>
          </w:tcPr>
          <w:p w:rsidR="008141D3" w:rsidRPr="006E5F8D" w:rsidRDefault="008141D3" w:rsidP="00B375ED">
            <w:pPr>
              <w:tabs>
                <w:tab w:val="left" w:pos="4230"/>
              </w:tabs>
              <w:spacing w:line="300" w:lineRule="exact"/>
              <w:rPr>
                <w:sz w:val="28"/>
                <w:szCs w:val="28"/>
              </w:rPr>
            </w:pPr>
            <w:r w:rsidRPr="006E5F8D">
              <w:rPr>
                <w:sz w:val="28"/>
                <w:szCs w:val="28"/>
              </w:rPr>
              <w:t>1-7</w:t>
            </w:r>
          </w:p>
        </w:tc>
        <w:tc>
          <w:tcPr>
            <w:tcW w:w="7649" w:type="dxa"/>
          </w:tcPr>
          <w:tbl>
            <w:tblPr>
              <w:tblStyle w:val="TableGrid"/>
              <w:tblW w:w="0" w:type="auto"/>
              <w:tblLook w:val="04A0" w:firstRow="1" w:lastRow="0" w:firstColumn="1" w:lastColumn="0" w:noHBand="0" w:noVBand="1"/>
            </w:tblPr>
            <w:tblGrid>
              <w:gridCol w:w="777"/>
              <w:gridCol w:w="778"/>
              <w:gridCol w:w="777"/>
              <w:gridCol w:w="778"/>
              <w:gridCol w:w="778"/>
              <w:gridCol w:w="778"/>
              <w:gridCol w:w="1736"/>
            </w:tblGrid>
            <w:tr w:rsidR="008141D3" w:rsidRPr="006E5F8D" w:rsidTr="00986A6F">
              <w:tc>
                <w:tcPr>
                  <w:tcW w:w="777"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1</w:t>
                  </w:r>
                </w:p>
              </w:tc>
              <w:tc>
                <w:tcPr>
                  <w:tcW w:w="778"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2</w:t>
                  </w:r>
                </w:p>
              </w:tc>
              <w:tc>
                <w:tcPr>
                  <w:tcW w:w="777"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3</w:t>
                  </w:r>
                </w:p>
              </w:tc>
              <w:tc>
                <w:tcPr>
                  <w:tcW w:w="778"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4</w:t>
                  </w:r>
                </w:p>
              </w:tc>
              <w:tc>
                <w:tcPr>
                  <w:tcW w:w="778"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5</w:t>
                  </w:r>
                </w:p>
              </w:tc>
              <w:tc>
                <w:tcPr>
                  <w:tcW w:w="778"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6</w:t>
                  </w:r>
                </w:p>
              </w:tc>
              <w:tc>
                <w:tcPr>
                  <w:tcW w:w="1736"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7</w:t>
                  </w:r>
                </w:p>
              </w:tc>
            </w:tr>
            <w:tr w:rsidR="008141D3" w:rsidRPr="006E5F8D" w:rsidTr="00986A6F">
              <w:tc>
                <w:tcPr>
                  <w:tcW w:w="777"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D</w:t>
                  </w:r>
                </w:p>
              </w:tc>
              <w:tc>
                <w:tcPr>
                  <w:tcW w:w="778"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B</w:t>
                  </w:r>
                </w:p>
              </w:tc>
              <w:tc>
                <w:tcPr>
                  <w:tcW w:w="777"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D</w:t>
                  </w:r>
                </w:p>
              </w:tc>
              <w:tc>
                <w:tcPr>
                  <w:tcW w:w="778"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C</w:t>
                  </w:r>
                </w:p>
              </w:tc>
              <w:tc>
                <w:tcPr>
                  <w:tcW w:w="778"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A</w:t>
                  </w:r>
                </w:p>
              </w:tc>
              <w:tc>
                <w:tcPr>
                  <w:tcW w:w="778"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C</w:t>
                  </w:r>
                </w:p>
              </w:tc>
              <w:tc>
                <w:tcPr>
                  <w:tcW w:w="1736" w:type="dxa"/>
                </w:tcPr>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B</w:t>
                  </w:r>
                </w:p>
              </w:tc>
            </w:tr>
          </w:tbl>
          <w:p w:rsidR="008141D3" w:rsidRPr="006E5F8D" w:rsidRDefault="008141D3" w:rsidP="00B375ED">
            <w:pPr>
              <w:spacing w:line="300" w:lineRule="exact"/>
              <w:jc w:val="both"/>
              <w:rPr>
                <w:rFonts w:eastAsia="Calibri"/>
                <w:i/>
                <w:iCs/>
                <w:noProof/>
                <w:sz w:val="28"/>
                <w:szCs w:val="28"/>
                <w:lang w:val="vi-VN"/>
              </w:rPr>
            </w:pPr>
            <w:r w:rsidRPr="006E5F8D">
              <w:rPr>
                <w:rFonts w:eastAsia="Calibri"/>
                <w:i/>
                <w:iCs/>
                <w:noProof/>
                <w:sz w:val="28"/>
                <w:szCs w:val="28"/>
                <w:lang w:val="vi-VN"/>
              </w:rPr>
              <w:t>Hướng dẫn chấm:</w:t>
            </w:r>
          </w:p>
          <w:p w:rsidR="008141D3" w:rsidRPr="006E5F8D" w:rsidRDefault="008141D3" w:rsidP="00B375ED">
            <w:pPr>
              <w:tabs>
                <w:tab w:val="left" w:pos="4230"/>
              </w:tabs>
              <w:spacing w:line="300" w:lineRule="exact"/>
              <w:rPr>
                <w:rFonts w:eastAsia="Calibri"/>
                <w:i/>
                <w:iCs/>
                <w:noProof/>
                <w:sz w:val="28"/>
                <w:szCs w:val="28"/>
                <w:lang w:val="vi-VN"/>
              </w:rPr>
            </w:pPr>
            <w:r w:rsidRPr="006E5F8D">
              <w:rPr>
                <w:rFonts w:eastAsia="Calibri"/>
                <w:i/>
                <w:iCs/>
                <w:noProof/>
                <w:sz w:val="28"/>
                <w:szCs w:val="28"/>
                <w:lang w:val="vi-VN"/>
              </w:rPr>
              <w:t>Mỗi câu trả lời đúng được 0.5 điểm</w:t>
            </w:r>
          </w:p>
        </w:tc>
        <w:tc>
          <w:tcPr>
            <w:tcW w:w="992" w:type="dxa"/>
          </w:tcPr>
          <w:p w:rsidR="008141D3" w:rsidRPr="006E5F8D" w:rsidRDefault="008141D3" w:rsidP="00B375ED">
            <w:pPr>
              <w:tabs>
                <w:tab w:val="left" w:pos="4230"/>
              </w:tabs>
              <w:spacing w:line="300" w:lineRule="exact"/>
              <w:rPr>
                <w:sz w:val="28"/>
                <w:szCs w:val="28"/>
              </w:rPr>
            </w:pPr>
            <w:r w:rsidRPr="006E5F8D">
              <w:rPr>
                <w:sz w:val="28"/>
                <w:szCs w:val="28"/>
              </w:rPr>
              <w:t>3.5</w:t>
            </w:r>
          </w:p>
        </w:tc>
      </w:tr>
      <w:tr w:rsidR="008141D3" w:rsidRPr="006E5F8D" w:rsidTr="00986A6F">
        <w:tc>
          <w:tcPr>
            <w:tcW w:w="1135" w:type="dxa"/>
            <w:vMerge/>
          </w:tcPr>
          <w:p w:rsidR="008141D3" w:rsidRPr="006E5F8D" w:rsidRDefault="008141D3" w:rsidP="00B375ED">
            <w:pPr>
              <w:tabs>
                <w:tab w:val="left" w:pos="4230"/>
              </w:tabs>
              <w:spacing w:line="300" w:lineRule="exact"/>
              <w:rPr>
                <w:sz w:val="28"/>
                <w:szCs w:val="28"/>
              </w:rPr>
            </w:pPr>
          </w:p>
        </w:tc>
        <w:tc>
          <w:tcPr>
            <w:tcW w:w="714" w:type="dxa"/>
          </w:tcPr>
          <w:p w:rsidR="008141D3" w:rsidRPr="006E5F8D" w:rsidRDefault="008141D3" w:rsidP="00B375ED">
            <w:pPr>
              <w:tabs>
                <w:tab w:val="left" w:pos="4230"/>
              </w:tabs>
              <w:spacing w:line="300" w:lineRule="exact"/>
              <w:rPr>
                <w:sz w:val="28"/>
                <w:szCs w:val="28"/>
              </w:rPr>
            </w:pPr>
            <w:r w:rsidRPr="006E5F8D">
              <w:rPr>
                <w:sz w:val="28"/>
                <w:szCs w:val="28"/>
              </w:rPr>
              <w:t>8</w:t>
            </w:r>
          </w:p>
        </w:tc>
        <w:tc>
          <w:tcPr>
            <w:tcW w:w="7649" w:type="dxa"/>
          </w:tcPr>
          <w:p w:rsidR="008141D3" w:rsidRPr="006E5F8D" w:rsidRDefault="008141D3" w:rsidP="00B375ED">
            <w:pPr>
              <w:shd w:val="clear" w:color="auto" w:fill="FFFFFF"/>
              <w:spacing w:line="300" w:lineRule="exact"/>
              <w:jc w:val="both"/>
              <w:rPr>
                <w:rFonts w:eastAsia="Calibri"/>
                <w:i/>
                <w:iCs/>
                <w:noProof/>
                <w:spacing w:val="-6"/>
                <w:sz w:val="28"/>
                <w:szCs w:val="28"/>
              </w:rPr>
            </w:pPr>
            <w:r w:rsidRPr="006E5F8D">
              <w:rPr>
                <w:rFonts w:eastAsia="Calibri"/>
                <w:iCs/>
                <w:noProof/>
                <w:spacing w:val="-6"/>
                <w:sz w:val="28"/>
                <w:szCs w:val="28"/>
              </w:rPr>
              <w:t>- Những cản trở, gián đoạn</w:t>
            </w:r>
            <w:r w:rsidR="00206A88">
              <w:rPr>
                <w:rFonts w:eastAsia="Calibri"/>
                <w:iCs/>
                <w:noProof/>
                <w:spacing w:val="-6"/>
                <w:sz w:val="28"/>
                <w:szCs w:val="28"/>
              </w:rPr>
              <w:t>.</w:t>
            </w:r>
          </w:p>
        </w:tc>
        <w:tc>
          <w:tcPr>
            <w:tcW w:w="992" w:type="dxa"/>
          </w:tcPr>
          <w:p w:rsidR="008141D3" w:rsidRPr="006E5F8D" w:rsidRDefault="008141D3" w:rsidP="00B375ED">
            <w:pPr>
              <w:tabs>
                <w:tab w:val="left" w:pos="4230"/>
              </w:tabs>
              <w:spacing w:line="300" w:lineRule="exact"/>
              <w:rPr>
                <w:sz w:val="28"/>
                <w:szCs w:val="28"/>
              </w:rPr>
            </w:pPr>
            <w:r w:rsidRPr="006E5F8D">
              <w:rPr>
                <w:sz w:val="28"/>
                <w:szCs w:val="28"/>
              </w:rPr>
              <w:t>0.5</w:t>
            </w:r>
          </w:p>
        </w:tc>
      </w:tr>
      <w:tr w:rsidR="008141D3" w:rsidRPr="006E5F8D" w:rsidTr="00986A6F">
        <w:tc>
          <w:tcPr>
            <w:tcW w:w="1135" w:type="dxa"/>
            <w:vMerge/>
          </w:tcPr>
          <w:p w:rsidR="008141D3" w:rsidRPr="006E5F8D" w:rsidRDefault="008141D3" w:rsidP="00B375ED">
            <w:pPr>
              <w:tabs>
                <w:tab w:val="left" w:pos="4230"/>
              </w:tabs>
              <w:spacing w:line="300" w:lineRule="exact"/>
              <w:rPr>
                <w:sz w:val="28"/>
                <w:szCs w:val="28"/>
              </w:rPr>
            </w:pPr>
          </w:p>
        </w:tc>
        <w:tc>
          <w:tcPr>
            <w:tcW w:w="714" w:type="dxa"/>
          </w:tcPr>
          <w:p w:rsidR="008141D3" w:rsidRPr="006E5F8D" w:rsidRDefault="008141D3" w:rsidP="00B375ED">
            <w:pPr>
              <w:tabs>
                <w:tab w:val="left" w:pos="4230"/>
              </w:tabs>
              <w:spacing w:line="300" w:lineRule="exact"/>
              <w:rPr>
                <w:sz w:val="28"/>
                <w:szCs w:val="28"/>
              </w:rPr>
            </w:pPr>
            <w:r w:rsidRPr="006E5F8D">
              <w:rPr>
                <w:sz w:val="28"/>
                <w:szCs w:val="28"/>
              </w:rPr>
              <w:t>9</w:t>
            </w:r>
          </w:p>
        </w:tc>
        <w:tc>
          <w:tcPr>
            <w:tcW w:w="7649" w:type="dxa"/>
          </w:tcPr>
          <w:p w:rsidR="008141D3" w:rsidRPr="006E5F8D" w:rsidRDefault="008141D3" w:rsidP="00B375ED">
            <w:pPr>
              <w:shd w:val="clear" w:color="auto" w:fill="FFFFFF"/>
              <w:spacing w:line="300" w:lineRule="exact"/>
              <w:jc w:val="both"/>
              <w:rPr>
                <w:sz w:val="28"/>
                <w:szCs w:val="28"/>
              </w:rPr>
            </w:pPr>
            <w:r w:rsidRPr="006E5F8D">
              <w:rPr>
                <w:sz w:val="28"/>
                <w:szCs w:val="28"/>
              </w:rPr>
              <w:t xml:space="preserve">- Nhận ra vẻ đẹp của bãi bồi bên kia </w:t>
            </w:r>
            <w:r w:rsidR="00206A88">
              <w:rPr>
                <w:sz w:val="28"/>
                <w:szCs w:val="28"/>
              </w:rPr>
              <w:t xml:space="preserve">sông mà trước đây vì một lí do nào đó Nhĩ đã bỏ qua. </w:t>
            </w:r>
          </w:p>
          <w:p w:rsidR="008141D3" w:rsidRPr="006E5F8D" w:rsidRDefault="008141D3" w:rsidP="00B375ED">
            <w:pPr>
              <w:shd w:val="clear" w:color="auto" w:fill="FFFFFF"/>
              <w:spacing w:line="300" w:lineRule="exact"/>
              <w:jc w:val="both"/>
              <w:rPr>
                <w:sz w:val="28"/>
                <w:szCs w:val="28"/>
              </w:rPr>
            </w:pPr>
            <w:r w:rsidRPr="006E5F8D">
              <w:rPr>
                <w:sz w:val="28"/>
                <w:szCs w:val="28"/>
              </w:rPr>
              <w:t>- Ân hận, xót xa vì đã bỏ lỡ những điều bình dị nhưng quý giá trong cuộc sống</w:t>
            </w:r>
            <w:r w:rsidR="00206A88">
              <w:rPr>
                <w:sz w:val="28"/>
                <w:szCs w:val="28"/>
              </w:rPr>
              <w:t xml:space="preserve"> để đi tìm những điều viển vông. </w:t>
            </w:r>
            <w:bookmarkStart w:id="0" w:name="_GoBack"/>
            <w:bookmarkEnd w:id="0"/>
          </w:p>
          <w:p w:rsidR="008141D3" w:rsidRPr="006E5F8D" w:rsidRDefault="008141D3" w:rsidP="00B375ED">
            <w:pPr>
              <w:shd w:val="clear" w:color="auto" w:fill="FFFFFF"/>
              <w:spacing w:line="300" w:lineRule="exact"/>
              <w:jc w:val="both"/>
              <w:rPr>
                <w:sz w:val="28"/>
                <w:szCs w:val="28"/>
              </w:rPr>
            </w:pPr>
            <w:r w:rsidRPr="006E5F8D">
              <w:rPr>
                <w:sz w:val="28"/>
                <w:szCs w:val="28"/>
              </w:rPr>
              <w:sym w:font="Wingdings" w:char="F0E0"/>
            </w:r>
            <w:r w:rsidRPr="006E5F8D">
              <w:rPr>
                <w:sz w:val="28"/>
                <w:szCs w:val="28"/>
              </w:rPr>
              <w:t xml:space="preserve"> Là nhân vật với nh</w:t>
            </w:r>
            <w:r>
              <w:rPr>
                <w:sz w:val="28"/>
                <w:szCs w:val="28"/>
              </w:rPr>
              <w:t>iều mâu thuẫn giằng xé nội tâm</w:t>
            </w:r>
          </w:p>
        </w:tc>
        <w:tc>
          <w:tcPr>
            <w:tcW w:w="992" w:type="dxa"/>
          </w:tcPr>
          <w:p w:rsidR="008141D3" w:rsidRPr="006E5F8D" w:rsidRDefault="008141D3" w:rsidP="00B375ED">
            <w:pPr>
              <w:tabs>
                <w:tab w:val="left" w:pos="4230"/>
              </w:tabs>
              <w:spacing w:line="300" w:lineRule="exact"/>
              <w:rPr>
                <w:sz w:val="28"/>
                <w:szCs w:val="28"/>
              </w:rPr>
            </w:pPr>
            <w:r w:rsidRPr="006E5F8D">
              <w:rPr>
                <w:sz w:val="28"/>
                <w:szCs w:val="28"/>
              </w:rPr>
              <w:t>1.0</w:t>
            </w:r>
          </w:p>
        </w:tc>
      </w:tr>
      <w:tr w:rsidR="008141D3" w:rsidRPr="006E5F8D" w:rsidTr="00986A6F">
        <w:tc>
          <w:tcPr>
            <w:tcW w:w="1135" w:type="dxa"/>
            <w:vMerge/>
          </w:tcPr>
          <w:p w:rsidR="008141D3" w:rsidRPr="006E5F8D" w:rsidRDefault="008141D3" w:rsidP="00B375ED">
            <w:pPr>
              <w:tabs>
                <w:tab w:val="left" w:pos="4230"/>
              </w:tabs>
              <w:spacing w:line="300" w:lineRule="exact"/>
              <w:rPr>
                <w:sz w:val="28"/>
                <w:szCs w:val="28"/>
              </w:rPr>
            </w:pPr>
          </w:p>
        </w:tc>
        <w:tc>
          <w:tcPr>
            <w:tcW w:w="714" w:type="dxa"/>
          </w:tcPr>
          <w:p w:rsidR="008141D3" w:rsidRPr="006E5F8D" w:rsidRDefault="008141D3" w:rsidP="00B375ED">
            <w:pPr>
              <w:tabs>
                <w:tab w:val="left" w:pos="4230"/>
              </w:tabs>
              <w:spacing w:line="300" w:lineRule="exact"/>
              <w:rPr>
                <w:sz w:val="28"/>
                <w:szCs w:val="28"/>
              </w:rPr>
            </w:pPr>
            <w:r w:rsidRPr="006E5F8D">
              <w:rPr>
                <w:sz w:val="28"/>
                <w:szCs w:val="28"/>
              </w:rPr>
              <w:t>10</w:t>
            </w:r>
          </w:p>
        </w:tc>
        <w:tc>
          <w:tcPr>
            <w:tcW w:w="7649" w:type="dxa"/>
          </w:tcPr>
          <w:p w:rsidR="008141D3" w:rsidRPr="006E5F8D" w:rsidRDefault="008141D3" w:rsidP="00B375ED">
            <w:pPr>
              <w:spacing w:line="300" w:lineRule="exact"/>
              <w:jc w:val="both"/>
              <w:rPr>
                <w:rFonts w:eastAsia="Calibri"/>
                <w:i/>
                <w:iCs/>
                <w:noProof/>
                <w:sz w:val="28"/>
                <w:szCs w:val="28"/>
              </w:rPr>
            </w:pPr>
            <w:r w:rsidRPr="006E5F8D">
              <w:rPr>
                <w:rFonts w:eastAsia="Calibri"/>
                <w:i/>
                <w:iCs/>
                <w:noProof/>
                <w:sz w:val="28"/>
                <w:szCs w:val="28"/>
              </w:rPr>
              <w:t xml:space="preserve">- HS tự viết. Lí giải hợp lí và thuyết phục </w:t>
            </w:r>
          </w:p>
        </w:tc>
        <w:tc>
          <w:tcPr>
            <w:tcW w:w="992" w:type="dxa"/>
          </w:tcPr>
          <w:p w:rsidR="008141D3" w:rsidRPr="006E5F8D" w:rsidRDefault="008141D3" w:rsidP="00B375ED">
            <w:pPr>
              <w:tabs>
                <w:tab w:val="left" w:pos="4230"/>
              </w:tabs>
              <w:spacing w:line="300" w:lineRule="exact"/>
              <w:rPr>
                <w:sz w:val="28"/>
                <w:szCs w:val="28"/>
              </w:rPr>
            </w:pPr>
            <w:r w:rsidRPr="006E5F8D">
              <w:rPr>
                <w:sz w:val="28"/>
                <w:szCs w:val="28"/>
              </w:rPr>
              <w:t>1.0</w:t>
            </w:r>
          </w:p>
        </w:tc>
      </w:tr>
      <w:tr w:rsidR="008141D3" w:rsidRPr="006E5F8D" w:rsidTr="00986A6F">
        <w:tc>
          <w:tcPr>
            <w:tcW w:w="1135" w:type="dxa"/>
          </w:tcPr>
          <w:p w:rsidR="008141D3" w:rsidRPr="006E5F8D" w:rsidRDefault="008141D3" w:rsidP="00B375ED">
            <w:pPr>
              <w:tabs>
                <w:tab w:val="left" w:pos="4230"/>
              </w:tabs>
              <w:spacing w:line="300" w:lineRule="exact"/>
              <w:rPr>
                <w:b/>
                <w:sz w:val="28"/>
                <w:szCs w:val="28"/>
              </w:rPr>
            </w:pPr>
            <w:r w:rsidRPr="006E5F8D">
              <w:rPr>
                <w:b/>
                <w:sz w:val="28"/>
                <w:szCs w:val="28"/>
              </w:rPr>
              <w:t>II</w:t>
            </w:r>
          </w:p>
        </w:tc>
        <w:tc>
          <w:tcPr>
            <w:tcW w:w="714" w:type="dxa"/>
          </w:tcPr>
          <w:p w:rsidR="008141D3" w:rsidRPr="006E5F8D" w:rsidRDefault="008141D3" w:rsidP="00B375ED">
            <w:pPr>
              <w:tabs>
                <w:tab w:val="left" w:pos="4230"/>
              </w:tabs>
              <w:spacing w:line="300" w:lineRule="exact"/>
              <w:rPr>
                <w:sz w:val="28"/>
                <w:szCs w:val="28"/>
              </w:rPr>
            </w:pPr>
          </w:p>
        </w:tc>
        <w:tc>
          <w:tcPr>
            <w:tcW w:w="7649" w:type="dxa"/>
          </w:tcPr>
          <w:p w:rsidR="008141D3" w:rsidRPr="006E5F8D" w:rsidRDefault="008141D3" w:rsidP="00B375ED">
            <w:pPr>
              <w:spacing w:line="300" w:lineRule="exact"/>
              <w:jc w:val="both"/>
              <w:rPr>
                <w:rFonts w:eastAsia="Calibri"/>
                <w:b/>
                <w:bCs/>
                <w:noProof/>
                <w:sz w:val="28"/>
                <w:szCs w:val="28"/>
              </w:rPr>
            </w:pPr>
            <w:r w:rsidRPr="006E5F8D">
              <w:rPr>
                <w:rFonts w:eastAsia="Calibri"/>
                <w:b/>
                <w:bCs/>
                <w:noProof/>
                <w:sz w:val="28"/>
                <w:szCs w:val="28"/>
              </w:rPr>
              <w:t>VIẾT</w:t>
            </w:r>
          </w:p>
        </w:tc>
        <w:tc>
          <w:tcPr>
            <w:tcW w:w="992" w:type="dxa"/>
          </w:tcPr>
          <w:p w:rsidR="008141D3" w:rsidRPr="006E5F8D" w:rsidRDefault="008141D3" w:rsidP="00B375ED">
            <w:pPr>
              <w:spacing w:line="300" w:lineRule="exact"/>
              <w:jc w:val="both"/>
              <w:rPr>
                <w:rFonts w:eastAsia="Calibri"/>
                <w:b/>
                <w:bCs/>
                <w:noProof/>
                <w:sz w:val="28"/>
                <w:szCs w:val="28"/>
              </w:rPr>
            </w:pPr>
            <w:r w:rsidRPr="006E5F8D">
              <w:rPr>
                <w:rFonts w:eastAsia="Calibri"/>
                <w:b/>
                <w:bCs/>
                <w:noProof/>
                <w:sz w:val="28"/>
                <w:szCs w:val="28"/>
                <w:lang w:val="vi-VN"/>
              </w:rPr>
              <w:t>4</w:t>
            </w:r>
            <w:r w:rsidRPr="006E5F8D">
              <w:rPr>
                <w:rFonts w:eastAsia="Calibri"/>
                <w:b/>
                <w:bCs/>
                <w:noProof/>
                <w:sz w:val="28"/>
                <w:szCs w:val="28"/>
              </w:rPr>
              <w:t>.0</w:t>
            </w:r>
          </w:p>
        </w:tc>
      </w:tr>
      <w:tr w:rsidR="008141D3" w:rsidRPr="006E5F8D" w:rsidTr="00986A6F">
        <w:tc>
          <w:tcPr>
            <w:tcW w:w="1135" w:type="dxa"/>
          </w:tcPr>
          <w:p w:rsidR="008141D3" w:rsidRPr="006E5F8D" w:rsidRDefault="008141D3" w:rsidP="00B375ED">
            <w:pPr>
              <w:tabs>
                <w:tab w:val="left" w:pos="4230"/>
              </w:tabs>
              <w:spacing w:line="300" w:lineRule="exact"/>
              <w:rPr>
                <w:b/>
                <w:sz w:val="28"/>
                <w:szCs w:val="28"/>
              </w:rPr>
            </w:pPr>
          </w:p>
          <w:p w:rsidR="008141D3" w:rsidRPr="006E5F8D" w:rsidRDefault="008141D3" w:rsidP="00B375ED">
            <w:pPr>
              <w:tabs>
                <w:tab w:val="left" w:pos="4230"/>
              </w:tabs>
              <w:spacing w:line="300" w:lineRule="exact"/>
              <w:rPr>
                <w:b/>
                <w:sz w:val="28"/>
                <w:szCs w:val="28"/>
              </w:rPr>
            </w:pPr>
          </w:p>
          <w:p w:rsidR="008141D3" w:rsidRPr="006E5F8D" w:rsidRDefault="008141D3" w:rsidP="00B375ED">
            <w:pPr>
              <w:tabs>
                <w:tab w:val="left" w:pos="4230"/>
              </w:tabs>
              <w:spacing w:line="300" w:lineRule="exact"/>
              <w:rPr>
                <w:b/>
                <w:sz w:val="28"/>
                <w:szCs w:val="28"/>
              </w:rPr>
            </w:pPr>
          </w:p>
          <w:p w:rsidR="008141D3" w:rsidRPr="006E5F8D" w:rsidRDefault="008141D3" w:rsidP="00B375ED">
            <w:pPr>
              <w:tabs>
                <w:tab w:val="left" w:pos="4230"/>
              </w:tabs>
              <w:spacing w:line="300" w:lineRule="exact"/>
              <w:rPr>
                <w:b/>
                <w:sz w:val="28"/>
                <w:szCs w:val="28"/>
              </w:rPr>
            </w:pPr>
          </w:p>
          <w:p w:rsidR="008141D3" w:rsidRPr="006E5F8D" w:rsidRDefault="008141D3" w:rsidP="00B375ED">
            <w:pPr>
              <w:tabs>
                <w:tab w:val="left" w:pos="4230"/>
              </w:tabs>
              <w:spacing w:line="300" w:lineRule="exact"/>
              <w:rPr>
                <w:b/>
                <w:sz w:val="28"/>
                <w:szCs w:val="28"/>
              </w:rPr>
            </w:pPr>
          </w:p>
        </w:tc>
        <w:tc>
          <w:tcPr>
            <w:tcW w:w="714" w:type="dxa"/>
          </w:tcPr>
          <w:p w:rsidR="008141D3" w:rsidRPr="006E5F8D" w:rsidRDefault="008141D3" w:rsidP="00B375ED">
            <w:pPr>
              <w:tabs>
                <w:tab w:val="left" w:pos="4230"/>
              </w:tabs>
              <w:spacing w:line="300" w:lineRule="exact"/>
              <w:rPr>
                <w:sz w:val="28"/>
                <w:szCs w:val="28"/>
              </w:rPr>
            </w:pPr>
          </w:p>
        </w:tc>
        <w:tc>
          <w:tcPr>
            <w:tcW w:w="7649" w:type="dxa"/>
          </w:tcPr>
          <w:p w:rsidR="008141D3" w:rsidRPr="006E5F8D" w:rsidRDefault="008141D3" w:rsidP="00B375ED">
            <w:pPr>
              <w:spacing w:line="300" w:lineRule="exact"/>
              <w:jc w:val="both"/>
              <w:rPr>
                <w:spacing w:val="2"/>
                <w:sz w:val="28"/>
                <w:szCs w:val="28"/>
              </w:rPr>
            </w:pPr>
            <w:r w:rsidRPr="006E5F8D">
              <w:rPr>
                <w:b/>
                <w:i/>
                <w:sz w:val="28"/>
                <w:szCs w:val="28"/>
                <w:lang w:val="pt-BR"/>
              </w:rPr>
              <w:t xml:space="preserve">* Yêu cầu chung: </w:t>
            </w:r>
            <w:r w:rsidRPr="006E5F8D">
              <w:rPr>
                <w:sz w:val="28"/>
                <w:szCs w:val="28"/>
                <w:lang w:val="es-ES"/>
              </w:rPr>
              <w:t>HS kết hợp được kiến thức và kĩ năng để viết bài văn nghị luận văn hội. Bài viết phải có bố cục 3 phần (mở bài, thân bài, kết bài) đầy đủ, rõ ràng; đúng kiểu bài nghị luận; diễn đạt trôi chảy, bảo đảm tính liên kết; không mắc lỗi chính tả, từ ngữ, ngữ pháp.</w:t>
            </w:r>
          </w:p>
          <w:p w:rsidR="008141D3" w:rsidRPr="006E5F8D" w:rsidRDefault="008141D3" w:rsidP="00B375ED">
            <w:pPr>
              <w:spacing w:line="300" w:lineRule="exact"/>
              <w:jc w:val="both"/>
              <w:rPr>
                <w:b/>
                <w:i/>
                <w:sz w:val="28"/>
                <w:szCs w:val="28"/>
                <w:lang w:val="es-ES"/>
              </w:rPr>
            </w:pPr>
            <w:r w:rsidRPr="006E5F8D">
              <w:rPr>
                <w:b/>
                <w:i/>
                <w:sz w:val="28"/>
                <w:szCs w:val="28"/>
                <w:lang w:val="es-ES"/>
              </w:rPr>
              <w:lastRenderedPageBreak/>
              <w:t>* Yêu cầu cụ thể:</w:t>
            </w:r>
          </w:p>
          <w:p w:rsidR="008141D3" w:rsidRPr="006E5F8D" w:rsidRDefault="008141D3" w:rsidP="00B375ED">
            <w:pPr>
              <w:spacing w:line="300" w:lineRule="exact"/>
              <w:jc w:val="both"/>
              <w:rPr>
                <w:sz w:val="28"/>
                <w:szCs w:val="28"/>
                <w:lang w:val="es-ES"/>
              </w:rPr>
            </w:pPr>
            <w:r w:rsidRPr="006E5F8D">
              <w:rPr>
                <w:sz w:val="28"/>
                <w:szCs w:val="28"/>
                <w:lang w:val="es-ES"/>
              </w:rPr>
              <w:t>Bài viết cần đảm bảo các yêu cầu sau:</w:t>
            </w:r>
          </w:p>
          <w:p w:rsidR="008141D3" w:rsidRPr="006E5F8D" w:rsidRDefault="008141D3" w:rsidP="00B375ED">
            <w:pPr>
              <w:spacing w:line="300" w:lineRule="exact"/>
              <w:rPr>
                <w:sz w:val="28"/>
                <w:szCs w:val="28"/>
                <w:lang w:val="es-ES"/>
              </w:rPr>
            </w:pPr>
            <w:r w:rsidRPr="006E5F8D">
              <w:rPr>
                <w:sz w:val="28"/>
                <w:szCs w:val="28"/>
                <w:lang w:val="es-ES"/>
              </w:rPr>
              <w:t xml:space="preserve">- Có bố cục 3 phần đầy đủ, rõ ràng.  </w:t>
            </w:r>
          </w:p>
          <w:p w:rsidR="008141D3" w:rsidRPr="006E5F8D" w:rsidRDefault="008141D3" w:rsidP="00B375ED">
            <w:pPr>
              <w:spacing w:line="300" w:lineRule="exact"/>
              <w:jc w:val="both"/>
              <w:rPr>
                <w:sz w:val="28"/>
                <w:szCs w:val="28"/>
                <w:lang w:val="es-ES"/>
              </w:rPr>
            </w:pPr>
            <w:r w:rsidRPr="006E5F8D">
              <w:rPr>
                <w:sz w:val="28"/>
                <w:szCs w:val="28"/>
                <w:lang w:val="es-ES"/>
              </w:rPr>
              <w:t>1. Mở bài: Dẫn dắt và giới thiệu vấn đề cần bàn luận.</w:t>
            </w:r>
          </w:p>
          <w:p w:rsidR="008141D3" w:rsidRPr="006E5F8D" w:rsidRDefault="008141D3" w:rsidP="00B375ED">
            <w:pPr>
              <w:spacing w:line="300" w:lineRule="exact"/>
              <w:jc w:val="both"/>
              <w:rPr>
                <w:sz w:val="28"/>
                <w:szCs w:val="28"/>
                <w:lang w:val="es-ES"/>
              </w:rPr>
            </w:pPr>
            <w:r w:rsidRPr="006E5F8D">
              <w:rPr>
                <w:sz w:val="28"/>
                <w:szCs w:val="28"/>
                <w:lang w:val="es-ES"/>
              </w:rPr>
              <w:t xml:space="preserve">2. Thân bài: </w:t>
            </w:r>
          </w:p>
          <w:p w:rsidR="008141D3" w:rsidRPr="006E5F8D" w:rsidRDefault="008141D3" w:rsidP="00B375ED">
            <w:pPr>
              <w:shd w:val="clear" w:color="auto" w:fill="FFFFFF"/>
              <w:spacing w:line="300" w:lineRule="exact"/>
              <w:jc w:val="both"/>
              <w:rPr>
                <w:sz w:val="28"/>
                <w:szCs w:val="28"/>
              </w:rPr>
            </w:pPr>
            <w:r w:rsidRPr="006E5F8D">
              <w:rPr>
                <w:sz w:val="28"/>
                <w:szCs w:val="28"/>
              </w:rPr>
              <w:t xml:space="preserve">* Nội dung: </w:t>
            </w:r>
          </w:p>
          <w:p w:rsidR="008141D3" w:rsidRPr="006E5F8D" w:rsidRDefault="008141D3" w:rsidP="00B375ED">
            <w:pPr>
              <w:shd w:val="clear" w:color="auto" w:fill="FFFFFF"/>
              <w:spacing w:line="300" w:lineRule="exact"/>
              <w:jc w:val="both"/>
              <w:rPr>
                <w:sz w:val="28"/>
                <w:szCs w:val="28"/>
              </w:rPr>
            </w:pPr>
            <w:r w:rsidRPr="006E5F8D">
              <w:rPr>
                <w:sz w:val="28"/>
                <w:szCs w:val="28"/>
              </w:rPr>
              <w:t>- Vị trí đoạn trích.</w:t>
            </w:r>
          </w:p>
          <w:p w:rsidR="008141D3" w:rsidRPr="006E5F8D" w:rsidRDefault="008141D3" w:rsidP="00B375ED">
            <w:pPr>
              <w:shd w:val="clear" w:color="auto" w:fill="FFFFFF"/>
              <w:spacing w:line="300" w:lineRule="exact"/>
              <w:jc w:val="both"/>
              <w:rPr>
                <w:sz w:val="28"/>
                <w:szCs w:val="28"/>
              </w:rPr>
            </w:pPr>
            <w:r w:rsidRPr="006E5F8D">
              <w:rPr>
                <w:sz w:val="28"/>
                <w:szCs w:val="28"/>
              </w:rPr>
              <w:t>- Nỗi thương thân.</w:t>
            </w:r>
          </w:p>
          <w:p w:rsidR="008141D3" w:rsidRPr="006E5F8D" w:rsidRDefault="008141D3" w:rsidP="00B375ED">
            <w:pPr>
              <w:shd w:val="clear" w:color="auto" w:fill="FFFFFF"/>
              <w:spacing w:line="300" w:lineRule="exact"/>
              <w:jc w:val="both"/>
              <w:rPr>
                <w:sz w:val="28"/>
                <w:szCs w:val="28"/>
              </w:rPr>
            </w:pPr>
            <w:r w:rsidRPr="006E5F8D">
              <w:rPr>
                <w:sz w:val="28"/>
                <w:szCs w:val="28"/>
              </w:rPr>
              <w:t>+ Giật mình thảng thốt vì bản thân thay đổi.</w:t>
            </w:r>
          </w:p>
          <w:p w:rsidR="008141D3" w:rsidRPr="006E5F8D" w:rsidRDefault="008141D3" w:rsidP="00B375ED">
            <w:pPr>
              <w:shd w:val="clear" w:color="auto" w:fill="FFFFFF"/>
              <w:spacing w:line="300" w:lineRule="exact"/>
              <w:jc w:val="both"/>
              <w:rPr>
                <w:sz w:val="28"/>
                <w:szCs w:val="28"/>
              </w:rPr>
            </w:pPr>
            <w:r w:rsidRPr="006E5F8D">
              <w:rPr>
                <w:sz w:val="28"/>
                <w:szCs w:val="28"/>
              </w:rPr>
              <w:t>+ Nuối tiếc quá khứ đẹp đẽ.</w:t>
            </w:r>
          </w:p>
          <w:p w:rsidR="008141D3" w:rsidRPr="006E5F8D" w:rsidRDefault="008141D3" w:rsidP="00B375ED">
            <w:pPr>
              <w:shd w:val="clear" w:color="auto" w:fill="FFFFFF"/>
              <w:spacing w:line="300" w:lineRule="exact"/>
              <w:jc w:val="both"/>
              <w:rPr>
                <w:sz w:val="28"/>
                <w:szCs w:val="28"/>
              </w:rPr>
            </w:pPr>
            <w:r w:rsidRPr="006E5F8D">
              <w:rPr>
                <w:sz w:val="28"/>
                <w:szCs w:val="28"/>
              </w:rPr>
              <w:t>+ Xót xa hiện thực phũ phàng</w:t>
            </w:r>
          </w:p>
          <w:p w:rsidR="008141D3" w:rsidRPr="006E5F8D" w:rsidRDefault="008141D3" w:rsidP="00B375ED">
            <w:pPr>
              <w:shd w:val="clear" w:color="auto" w:fill="FFFFFF"/>
              <w:spacing w:line="300" w:lineRule="exact"/>
              <w:jc w:val="both"/>
              <w:rPr>
                <w:sz w:val="28"/>
                <w:szCs w:val="28"/>
              </w:rPr>
            </w:pPr>
            <w:r w:rsidRPr="006E5F8D">
              <w:rPr>
                <w:sz w:val="28"/>
                <w:szCs w:val="28"/>
              </w:rPr>
              <w:t>- Ghê tởm bản thân.</w:t>
            </w:r>
          </w:p>
          <w:p w:rsidR="008141D3" w:rsidRPr="006E5F8D" w:rsidRDefault="008141D3" w:rsidP="00B375ED">
            <w:pPr>
              <w:shd w:val="clear" w:color="auto" w:fill="FFFFFF"/>
              <w:spacing w:line="300" w:lineRule="exact"/>
              <w:jc w:val="both"/>
              <w:rPr>
                <w:sz w:val="28"/>
                <w:szCs w:val="28"/>
              </w:rPr>
            </w:pPr>
            <w:r w:rsidRPr="006E5F8D">
              <w:rPr>
                <w:sz w:val="28"/>
                <w:szCs w:val="28"/>
              </w:rPr>
              <w:t>+ Trở thành kĩ nữ, bị chà đạp, vùi dập không thương tiếc</w:t>
            </w:r>
          </w:p>
          <w:p w:rsidR="008141D3" w:rsidRPr="006E5F8D" w:rsidRDefault="008141D3" w:rsidP="00B375ED">
            <w:pPr>
              <w:shd w:val="clear" w:color="auto" w:fill="FFFFFF"/>
              <w:spacing w:line="300" w:lineRule="exact"/>
              <w:jc w:val="both"/>
              <w:rPr>
                <w:sz w:val="28"/>
                <w:szCs w:val="28"/>
              </w:rPr>
            </w:pPr>
            <w:r w:rsidRPr="006E5F8D">
              <w:rPr>
                <w:sz w:val="28"/>
                <w:szCs w:val="28"/>
              </w:rPr>
              <w:t>+ Sống giả dối vưới chính mình.</w:t>
            </w:r>
          </w:p>
          <w:p w:rsidR="008141D3" w:rsidRPr="006E5F8D" w:rsidRDefault="008141D3" w:rsidP="00B375ED">
            <w:pPr>
              <w:shd w:val="clear" w:color="auto" w:fill="FFFFFF"/>
              <w:spacing w:line="300" w:lineRule="exact"/>
              <w:jc w:val="both"/>
              <w:rPr>
                <w:sz w:val="28"/>
                <w:szCs w:val="28"/>
              </w:rPr>
            </w:pPr>
            <w:r w:rsidRPr="006E5F8D">
              <w:rPr>
                <w:sz w:val="28"/>
                <w:szCs w:val="28"/>
              </w:rPr>
              <w:t>- Nỗi buồn và bẽ bàng.</w:t>
            </w:r>
          </w:p>
          <w:p w:rsidR="008141D3" w:rsidRPr="006E5F8D" w:rsidRDefault="008141D3" w:rsidP="00B375ED">
            <w:pPr>
              <w:shd w:val="clear" w:color="auto" w:fill="FFFFFF"/>
              <w:spacing w:line="300" w:lineRule="exact"/>
              <w:jc w:val="both"/>
              <w:rPr>
                <w:sz w:val="28"/>
                <w:szCs w:val="28"/>
              </w:rPr>
            </w:pPr>
            <w:r w:rsidRPr="006E5F8D">
              <w:rPr>
                <w:sz w:val="28"/>
                <w:szCs w:val="28"/>
              </w:rPr>
              <w:t>+ ý thức được thực tịa mà không thể thoát ra.</w:t>
            </w:r>
          </w:p>
          <w:p w:rsidR="008141D3" w:rsidRPr="006E5F8D" w:rsidRDefault="008141D3" w:rsidP="00B375ED">
            <w:pPr>
              <w:shd w:val="clear" w:color="auto" w:fill="FFFFFF"/>
              <w:spacing w:line="300" w:lineRule="exact"/>
              <w:jc w:val="both"/>
              <w:rPr>
                <w:sz w:val="28"/>
                <w:szCs w:val="28"/>
              </w:rPr>
            </w:pPr>
            <w:r w:rsidRPr="006E5F8D">
              <w:rPr>
                <w:sz w:val="28"/>
                <w:szCs w:val="28"/>
              </w:rPr>
              <w:t>+ Chưa có được một giây phút vui vẻ thực sự.</w:t>
            </w:r>
          </w:p>
          <w:p w:rsidR="008141D3" w:rsidRPr="006E5F8D" w:rsidRDefault="008141D3" w:rsidP="00B375ED">
            <w:pPr>
              <w:shd w:val="clear" w:color="auto" w:fill="FFFFFF"/>
              <w:spacing w:line="300" w:lineRule="exact"/>
              <w:jc w:val="both"/>
              <w:rPr>
                <w:sz w:val="28"/>
                <w:szCs w:val="28"/>
              </w:rPr>
            </w:pPr>
            <w:r w:rsidRPr="006E5F8D">
              <w:rPr>
                <w:sz w:val="28"/>
                <w:szCs w:val="28"/>
              </w:rPr>
              <w:t>* Đặc sắc nghệ thuật</w:t>
            </w:r>
          </w:p>
          <w:p w:rsidR="008141D3" w:rsidRPr="006E5F8D" w:rsidRDefault="008141D3" w:rsidP="00B375ED">
            <w:pPr>
              <w:shd w:val="clear" w:color="auto" w:fill="FFFFFF"/>
              <w:spacing w:line="300" w:lineRule="exact"/>
              <w:jc w:val="both"/>
              <w:rPr>
                <w:sz w:val="28"/>
                <w:szCs w:val="28"/>
              </w:rPr>
            </w:pPr>
            <w:r w:rsidRPr="006E5F8D">
              <w:rPr>
                <w:sz w:val="28"/>
                <w:szCs w:val="28"/>
              </w:rPr>
              <w:t>- Sử dụng thủ pháp đối lập, phép so sánh đối chiếu</w:t>
            </w:r>
          </w:p>
          <w:p w:rsidR="008141D3" w:rsidRPr="006E5F8D" w:rsidRDefault="008141D3" w:rsidP="00B375ED">
            <w:pPr>
              <w:shd w:val="clear" w:color="auto" w:fill="FFFFFF"/>
              <w:spacing w:line="300" w:lineRule="exact"/>
              <w:jc w:val="both"/>
              <w:rPr>
                <w:sz w:val="28"/>
                <w:szCs w:val="28"/>
              </w:rPr>
            </w:pPr>
            <w:r w:rsidRPr="006E5F8D">
              <w:rPr>
                <w:sz w:val="28"/>
                <w:szCs w:val="28"/>
              </w:rPr>
              <w:t>- Sử dụng sáng tạo các thành ngữ, điển tích, điển cố.</w:t>
            </w:r>
          </w:p>
          <w:p w:rsidR="008141D3" w:rsidRPr="006E5F8D" w:rsidRDefault="008141D3" w:rsidP="00B375ED">
            <w:pPr>
              <w:spacing w:line="300" w:lineRule="exact"/>
              <w:rPr>
                <w:sz w:val="28"/>
                <w:szCs w:val="28"/>
              </w:rPr>
            </w:pPr>
            <w:r w:rsidRPr="006E5F8D">
              <w:rPr>
                <w:sz w:val="28"/>
                <w:szCs w:val="28"/>
              </w:rPr>
              <w:t>- Độc thoại nội tâm tinh tế, sâu sắc</w:t>
            </w:r>
          </w:p>
          <w:p w:rsidR="008141D3" w:rsidRPr="006E5F8D" w:rsidRDefault="008141D3" w:rsidP="00B375ED">
            <w:pPr>
              <w:spacing w:line="300" w:lineRule="exact"/>
              <w:rPr>
                <w:rFonts w:eastAsia="Calibri"/>
                <w:bCs/>
                <w:noProof/>
                <w:sz w:val="28"/>
                <w:szCs w:val="28"/>
              </w:rPr>
            </w:pPr>
            <w:r w:rsidRPr="006E5F8D">
              <w:rPr>
                <w:rFonts w:eastAsia="Calibri"/>
                <w:bCs/>
                <w:noProof/>
                <w:sz w:val="28"/>
                <w:szCs w:val="28"/>
              </w:rPr>
              <w:t>3. Kết bài.</w:t>
            </w:r>
          </w:p>
        </w:tc>
        <w:tc>
          <w:tcPr>
            <w:tcW w:w="992" w:type="dxa"/>
          </w:tcPr>
          <w:p w:rsidR="008141D3" w:rsidRPr="006E5F8D" w:rsidRDefault="008141D3" w:rsidP="00B375ED">
            <w:pPr>
              <w:spacing w:line="300" w:lineRule="exact"/>
              <w:jc w:val="both"/>
              <w:rPr>
                <w:rFonts w:eastAsia="Calibri"/>
                <w:b/>
                <w:bCs/>
                <w:noProof/>
                <w:sz w:val="28"/>
                <w:szCs w:val="28"/>
                <w:lang w:val="vi-VN"/>
              </w:rPr>
            </w:pPr>
          </w:p>
        </w:tc>
      </w:tr>
    </w:tbl>
    <w:p w:rsidR="008141D3" w:rsidRPr="006E5F8D" w:rsidRDefault="008141D3" w:rsidP="00B375ED">
      <w:pPr>
        <w:spacing w:after="0" w:line="300" w:lineRule="exact"/>
        <w:rPr>
          <w:rFonts w:eastAsia="Times New Roman" w:cs="Times New Roman"/>
          <w:b/>
          <w:szCs w:val="28"/>
        </w:rPr>
      </w:pPr>
    </w:p>
    <w:p w:rsidR="005156E0" w:rsidRDefault="005156E0" w:rsidP="00B375ED">
      <w:pPr>
        <w:spacing w:line="300" w:lineRule="exact"/>
      </w:pPr>
    </w:p>
    <w:sectPr w:rsidR="005156E0" w:rsidSect="00B375ED">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D3"/>
    <w:rsid w:val="00206A88"/>
    <w:rsid w:val="005156E0"/>
    <w:rsid w:val="00754353"/>
    <w:rsid w:val="008141D3"/>
    <w:rsid w:val="00B3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39F8"/>
  <w15:chartTrackingRefBased/>
  <w15:docId w15:val="{1F718F1B-2C8D-4A2D-AA13-294B7D84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1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141D3"/>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styleId="NormalWeb">
    <w:name w:val="Normal (Web)"/>
    <w:basedOn w:val="Normal"/>
    <w:uiPriority w:val="99"/>
    <w:unhideWhenUsed/>
    <w:rsid w:val="008141D3"/>
    <w:pPr>
      <w:spacing w:before="100" w:beforeAutospacing="1" w:after="100" w:afterAutospacing="1" w:line="240" w:lineRule="auto"/>
    </w:pPr>
    <w:rPr>
      <w:rFonts w:eastAsia="Times New Roman" w:cs="Times New Roman"/>
      <w:sz w:val="24"/>
      <w:szCs w:val="24"/>
    </w:rPr>
  </w:style>
  <w:style w:type="table" w:styleId="TableGrid">
    <w:name w:val="Table Grid"/>
    <w:aliases w:val="trongbang"/>
    <w:basedOn w:val="TableNormal"/>
    <w:uiPriority w:val="39"/>
    <w:qFormat/>
    <w:rsid w:val="008141D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1088</Words>
  <Characters>6208</Characters>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2023-10-24T00:51:00Z</dcterms:created>
  <dcterms:modified xsi:type="dcterms:W3CDTF">2023-10-24T01:05:00Z</dcterms:modified>
</cp:coreProperties>
</file>