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3AD40" w14:textId="77777777" w:rsidR="001561AA" w:rsidRPr="00407151" w:rsidRDefault="001561AA" w:rsidP="005F06FF">
      <w:pPr>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Trường THPT chuyên Lê Quý Đôn – Đà Nẵng</w:t>
      </w:r>
    </w:p>
    <w:p w14:paraId="67BA2BD1" w14:textId="77777777" w:rsidR="001561AA" w:rsidRPr="00407151" w:rsidRDefault="001561AA" w:rsidP="005F06FF">
      <w:pPr>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Môn Sinh học – Khối 11</w:t>
      </w:r>
    </w:p>
    <w:p w14:paraId="6C2FDA46" w14:textId="23F97E42" w:rsidR="001561AA" w:rsidRPr="00407151" w:rsidRDefault="001561AA" w:rsidP="005F06FF">
      <w:pPr>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 xml:space="preserve">ĐỀ THI ĐỀ </w:t>
      </w:r>
      <w:r w:rsidR="006F6C8F" w:rsidRPr="00407151">
        <w:rPr>
          <w:rFonts w:ascii="Times New Roman" w:hAnsi="Times New Roman" w:cs="Times New Roman"/>
          <w:b/>
          <w:bCs/>
          <w:sz w:val="24"/>
          <w:szCs w:val="24"/>
        </w:rPr>
        <w:t>NGHỊ</w:t>
      </w:r>
      <w:r w:rsidR="00544154" w:rsidRPr="00407151">
        <w:rPr>
          <w:rFonts w:ascii="Times New Roman" w:hAnsi="Times New Roman" w:cs="Times New Roman"/>
          <w:b/>
          <w:bCs/>
          <w:sz w:val="24"/>
          <w:szCs w:val="24"/>
        </w:rPr>
        <w:t xml:space="preserve"> – ĐÁP ÁN</w:t>
      </w:r>
    </w:p>
    <w:p w14:paraId="02D5981C" w14:textId="77777777" w:rsidR="001561AA" w:rsidRPr="00407151" w:rsidRDefault="001561AA" w:rsidP="005F06FF">
      <w:pPr>
        <w:spacing w:after="0" w:line="276" w:lineRule="auto"/>
        <w:jc w:val="both"/>
        <w:rPr>
          <w:rStyle w:val="fontstyle01"/>
          <w:color w:val="auto"/>
        </w:rPr>
      </w:pPr>
    </w:p>
    <w:p w14:paraId="57391435" w14:textId="77777777" w:rsidR="00701E55" w:rsidRPr="00407151" w:rsidRDefault="00E83B01" w:rsidP="005F06FF">
      <w:pPr>
        <w:spacing w:after="0" w:line="276" w:lineRule="auto"/>
        <w:jc w:val="both"/>
        <w:rPr>
          <w:rStyle w:val="fontstyle01"/>
          <w:b w:val="0"/>
          <w:bCs w:val="0"/>
          <w:color w:val="auto"/>
        </w:rPr>
      </w:pPr>
      <w:r w:rsidRPr="00407151">
        <w:rPr>
          <w:rStyle w:val="fontstyle01"/>
          <w:color w:val="auto"/>
        </w:rPr>
        <w:t xml:space="preserve">Câu 1. </w:t>
      </w:r>
      <w:r w:rsidRPr="00407151">
        <w:rPr>
          <w:rStyle w:val="fontstyle01"/>
          <w:b w:val="0"/>
          <w:bCs w:val="0"/>
          <w:color w:val="auto"/>
        </w:rPr>
        <w:t>(2,0 điểm)</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78"/>
        <w:gridCol w:w="5016"/>
        <w:gridCol w:w="9"/>
      </w:tblGrid>
      <w:tr w:rsidR="00407151" w:rsidRPr="00407151" w14:paraId="45297E97" w14:textId="77777777" w:rsidTr="0011178D">
        <w:trPr>
          <w:gridAfter w:val="1"/>
          <w:wAfter w:w="9" w:type="dxa"/>
          <w:trHeight w:val="5042"/>
        </w:trPr>
        <w:tc>
          <w:tcPr>
            <w:tcW w:w="4897" w:type="dxa"/>
            <w:gridSpan w:val="2"/>
          </w:tcPr>
          <w:p w14:paraId="43C90B46" w14:textId="77777777" w:rsidR="00DF29EB" w:rsidRPr="00407151" w:rsidRDefault="00DF29EB" w:rsidP="005F06FF">
            <w:pPr>
              <w:spacing w:line="276" w:lineRule="auto"/>
              <w:ind w:firstLine="601"/>
              <w:jc w:val="both"/>
              <w:rPr>
                <w:rStyle w:val="fontstyle01"/>
                <w:b w:val="0"/>
                <w:bCs w:val="0"/>
                <w:color w:val="auto"/>
              </w:rPr>
            </w:pPr>
            <w:r w:rsidRPr="00407151">
              <w:rPr>
                <w:rStyle w:val="fontstyle01"/>
                <w:b w:val="0"/>
                <w:bCs w:val="0"/>
                <w:color w:val="auto"/>
              </w:rPr>
              <w:t>a</w:t>
            </w:r>
            <w:r w:rsidR="00FD5756" w:rsidRPr="00407151">
              <w:rPr>
                <w:rStyle w:val="fontstyle01"/>
                <w:b w:val="0"/>
                <w:bCs w:val="0"/>
                <w:color w:val="auto"/>
              </w:rPr>
              <w:t>)</w:t>
            </w:r>
            <w:r w:rsidRPr="00407151">
              <w:rPr>
                <w:rFonts w:ascii="Times New Roman" w:hAnsi="Times New Roman" w:cs="Times New Roman"/>
                <w:sz w:val="24"/>
                <w:szCs w:val="24"/>
              </w:rPr>
              <w:t xml:space="preserve"> Biểu đồ Hình 1a thể hiện nhiệt độ hàng năm, lượng mưa và ánh sáng mặt trời tại một khu vực nhiệt đới ở Ấn Độ. Với biểu đồ đường phía trên biểu thị nhiệt độ, biểu đồ cột phía dưới biểu thị lượng mưa và biểu đồ đường cong phía dưới biểu thị số giờ nắng. Những cây mọc ở vùng này ra lá mới trong tháng 3 và tháng 4. Đây là thời điểm nóng nhất và khô hạn nhất trong năm. Em hãy giải thích hiện tượng sinh trưởng đặc biệt này của thực vật nơi đây? </w:t>
            </w:r>
          </w:p>
        </w:tc>
        <w:tc>
          <w:tcPr>
            <w:tcW w:w="5016" w:type="dxa"/>
          </w:tcPr>
          <w:p w14:paraId="12C25AFE" w14:textId="77777777" w:rsidR="00DF29EB" w:rsidRPr="00407151" w:rsidRDefault="00DF29EB" w:rsidP="005F06FF">
            <w:pPr>
              <w:spacing w:line="276" w:lineRule="auto"/>
              <w:jc w:val="center"/>
              <w:rPr>
                <w:rStyle w:val="fontstyle01"/>
                <w:b w:val="0"/>
                <w:bCs w:val="0"/>
                <w:color w:val="auto"/>
              </w:rPr>
            </w:pPr>
            <w:r w:rsidRPr="00407151">
              <w:rPr>
                <w:rFonts w:ascii="Times New Roman" w:hAnsi="Times New Roman" w:cs="Times New Roman"/>
                <w:b/>
                <w:bCs/>
                <w:noProof/>
                <w:sz w:val="24"/>
                <w:szCs w:val="24"/>
              </w:rPr>
              <w:drawing>
                <wp:anchor distT="0" distB="0" distL="114300" distR="114300" simplePos="0" relativeHeight="251673600" behindDoc="1" locked="0" layoutInCell="1" allowOverlap="1" wp14:anchorId="1A284D0C" wp14:editId="172089EC">
                  <wp:simplePos x="0" y="0"/>
                  <wp:positionH relativeFrom="column">
                    <wp:posOffset>66017</wp:posOffset>
                  </wp:positionH>
                  <wp:positionV relativeFrom="paragraph">
                    <wp:posOffset>25400</wp:posOffset>
                  </wp:positionV>
                  <wp:extent cx="3047574" cy="3132883"/>
                  <wp:effectExtent l="0" t="0" r="635" b="0"/>
                  <wp:wrapTight wrapText="bothSides">
                    <wp:wrapPolygon edited="0">
                      <wp:start x="0" y="0"/>
                      <wp:lineTo x="0" y="21412"/>
                      <wp:lineTo x="21469" y="21412"/>
                      <wp:lineTo x="21469" y="0"/>
                      <wp:lineTo x="0" y="0"/>
                    </wp:wrapPolygon>
                  </wp:wrapTight>
                  <wp:docPr id="6" name="Picture 6" descr="C:\Users\DELL\Desktop\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7574" cy="31328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7151">
              <w:rPr>
                <w:rFonts w:ascii="Times New Roman" w:hAnsi="Times New Roman" w:cs="Times New Roman"/>
                <w:b/>
                <w:bCs/>
                <w:sz w:val="24"/>
                <w:szCs w:val="24"/>
              </w:rPr>
              <w:t>Hình 1a</w:t>
            </w:r>
          </w:p>
        </w:tc>
      </w:tr>
      <w:tr w:rsidR="00A405F5" w:rsidRPr="00407151" w14:paraId="26678047" w14:textId="77777777" w:rsidTr="0011178D">
        <w:tblPrEx>
          <w:jc w:val="center"/>
        </w:tblPrEx>
        <w:trPr>
          <w:jc w:val="center"/>
        </w:trPr>
        <w:tc>
          <w:tcPr>
            <w:tcW w:w="4819" w:type="dxa"/>
          </w:tcPr>
          <w:p w14:paraId="37CCA2CD" w14:textId="77777777" w:rsidR="00A405F5" w:rsidRPr="00407151" w:rsidRDefault="00A405F5" w:rsidP="005F06FF">
            <w:pPr>
              <w:spacing w:line="276" w:lineRule="auto"/>
              <w:ind w:firstLine="319"/>
              <w:jc w:val="both"/>
              <w:rPr>
                <w:rFonts w:ascii="Times New Roman" w:hAnsi="Times New Roman" w:cs="Times New Roman"/>
                <w:sz w:val="24"/>
                <w:szCs w:val="24"/>
              </w:rPr>
            </w:pPr>
            <w:r w:rsidRPr="00407151">
              <w:rPr>
                <w:rStyle w:val="fontstyle01"/>
                <w:b w:val="0"/>
                <w:bCs w:val="0"/>
                <w:color w:val="auto"/>
              </w:rPr>
              <w:t>b)</w:t>
            </w:r>
            <w:r w:rsidRPr="00407151">
              <w:rPr>
                <w:rFonts w:ascii="Times New Roman" w:hAnsi="Times New Roman" w:cs="Times New Roman"/>
                <w:sz w:val="24"/>
                <w:szCs w:val="24"/>
              </w:rPr>
              <w:t xml:space="preserve"> Sự tăng trưởng của noãn, phôi và nội nhũ sau quá trình thụ tinh kép ở một loài thực vật được thể hiện trong đồ thị Hình</w:t>
            </w:r>
            <w:r w:rsidRPr="00407151">
              <w:rPr>
                <w:rFonts w:ascii="Times New Roman" w:hAnsi="Times New Roman" w:cs="Times New Roman"/>
                <w:b/>
                <w:sz w:val="24"/>
                <w:szCs w:val="24"/>
              </w:rPr>
              <w:t xml:space="preserve"> </w:t>
            </w:r>
            <w:r w:rsidRPr="00407151">
              <w:rPr>
                <w:rFonts w:ascii="Times New Roman" w:hAnsi="Times New Roman" w:cs="Times New Roman"/>
                <w:sz w:val="24"/>
                <w:szCs w:val="24"/>
              </w:rPr>
              <w:t>1b. Hãy cho biết các đường I, II và III tương ứng với sự tăng trưởng của cấu trúc nào? Giải thích.</w:t>
            </w:r>
            <w:r w:rsidRPr="00407151">
              <w:rPr>
                <w:noProof/>
                <w:sz w:val="24"/>
                <w:szCs w:val="24"/>
              </w:rPr>
              <w:t xml:space="preserve"> </w:t>
            </w:r>
          </w:p>
          <w:p w14:paraId="63EA4929" w14:textId="0B87777D" w:rsidR="00A405F5" w:rsidRPr="00407151" w:rsidRDefault="00A405F5" w:rsidP="005F06FF">
            <w:pPr>
              <w:spacing w:line="276" w:lineRule="auto"/>
              <w:ind w:firstLine="600"/>
              <w:jc w:val="both"/>
              <w:rPr>
                <w:rFonts w:ascii="Times New Roman" w:hAnsi="Times New Roman" w:cs="Times New Roman"/>
                <w:sz w:val="24"/>
                <w:szCs w:val="24"/>
              </w:rPr>
            </w:pPr>
          </w:p>
        </w:tc>
        <w:tc>
          <w:tcPr>
            <w:tcW w:w="5103" w:type="dxa"/>
            <w:gridSpan w:val="3"/>
          </w:tcPr>
          <w:p w14:paraId="2E058FB9" w14:textId="408E735B" w:rsidR="00A405F5" w:rsidRPr="00407151" w:rsidRDefault="00A405F5" w:rsidP="005F06FF">
            <w:pPr>
              <w:spacing w:line="276" w:lineRule="auto"/>
              <w:jc w:val="center"/>
              <w:rPr>
                <w:rFonts w:ascii="Times New Roman" w:hAnsi="Times New Roman" w:cs="Times New Roman"/>
                <w:b/>
                <w:bCs/>
                <w:sz w:val="24"/>
                <w:szCs w:val="24"/>
              </w:rPr>
            </w:pPr>
            <w:r w:rsidRPr="00407151">
              <w:rPr>
                <w:noProof/>
                <w:sz w:val="24"/>
                <w:szCs w:val="24"/>
              </w:rPr>
              <w:drawing>
                <wp:anchor distT="0" distB="0" distL="114300" distR="114300" simplePos="0" relativeHeight="251675648" behindDoc="1" locked="0" layoutInCell="1" allowOverlap="1" wp14:anchorId="33EC3E94" wp14:editId="0929896A">
                  <wp:simplePos x="0" y="0"/>
                  <wp:positionH relativeFrom="column">
                    <wp:posOffset>199390</wp:posOffset>
                  </wp:positionH>
                  <wp:positionV relativeFrom="paragraph">
                    <wp:posOffset>32385</wp:posOffset>
                  </wp:positionV>
                  <wp:extent cx="2921000" cy="2047240"/>
                  <wp:effectExtent l="0" t="0" r="0" b="0"/>
                  <wp:wrapTight wrapText="bothSides">
                    <wp:wrapPolygon edited="0">
                      <wp:start x="0" y="0"/>
                      <wp:lineTo x="0" y="21305"/>
                      <wp:lineTo x="21412" y="21305"/>
                      <wp:lineTo x="2141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21000" cy="2047240"/>
                          </a:xfrm>
                          <a:prstGeom prst="rect">
                            <a:avLst/>
                          </a:prstGeom>
                          <a:noFill/>
                        </pic:spPr>
                      </pic:pic>
                    </a:graphicData>
                  </a:graphic>
                  <wp14:sizeRelH relativeFrom="page">
                    <wp14:pctWidth>0</wp14:pctWidth>
                  </wp14:sizeRelH>
                  <wp14:sizeRelV relativeFrom="page">
                    <wp14:pctHeight>0</wp14:pctHeight>
                  </wp14:sizeRelV>
                </wp:anchor>
              </w:drawing>
            </w:r>
            <w:r w:rsidRPr="00407151">
              <w:rPr>
                <w:rStyle w:val="fontstyle01"/>
                <w:b w:val="0"/>
                <w:bCs w:val="0"/>
                <w:color w:val="auto"/>
              </w:rPr>
              <w:t>Hình 1b</w:t>
            </w:r>
            <w:r w:rsidRPr="00407151">
              <w:rPr>
                <w:rFonts w:ascii="Times New Roman" w:hAnsi="Times New Roman" w:cs="Times New Roman"/>
                <w:b/>
                <w:bCs/>
                <w:noProof/>
                <w:sz w:val="24"/>
                <w:szCs w:val="24"/>
              </w:rPr>
              <w:t xml:space="preserve"> </w:t>
            </w:r>
          </w:p>
        </w:tc>
      </w:tr>
    </w:tbl>
    <w:p w14:paraId="6BB0F5FD" w14:textId="77777777" w:rsidR="0012238E" w:rsidRPr="00407151" w:rsidRDefault="0012238E" w:rsidP="005F06FF">
      <w:pPr>
        <w:spacing w:after="0" w:line="276" w:lineRule="auto"/>
        <w:jc w:val="both"/>
        <w:rPr>
          <w:rStyle w:val="fontstyle01"/>
          <w:color w:val="auto"/>
        </w:rPr>
      </w:pPr>
    </w:p>
    <w:p w14:paraId="7ED9CEB6" w14:textId="77777777" w:rsidR="00930050" w:rsidRPr="00407151" w:rsidRDefault="00BA4E2D" w:rsidP="005F06FF">
      <w:pPr>
        <w:spacing w:after="0" w:line="276" w:lineRule="auto"/>
        <w:jc w:val="both"/>
        <w:rPr>
          <w:rStyle w:val="fontstyle01"/>
          <w:color w:val="auto"/>
        </w:rPr>
      </w:pPr>
      <w:r w:rsidRPr="00407151">
        <w:rPr>
          <w:rStyle w:val="fontstyle01"/>
          <w:color w:val="auto"/>
        </w:rPr>
        <w:t>Đáp án:</w:t>
      </w:r>
    </w:p>
    <w:tbl>
      <w:tblPr>
        <w:tblStyle w:val="LiBang"/>
        <w:tblW w:w="0" w:type="auto"/>
        <w:tblLook w:val="04A0" w:firstRow="1" w:lastRow="0" w:firstColumn="1" w:lastColumn="0" w:noHBand="0" w:noVBand="1"/>
      </w:tblPr>
      <w:tblGrid>
        <w:gridCol w:w="9104"/>
        <w:gridCol w:w="808"/>
      </w:tblGrid>
      <w:tr w:rsidR="00407151" w:rsidRPr="00407151" w14:paraId="530C9E30" w14:textId="77777777" w:rsidTr="004716CF">
        <w:tc>
          <w:tcPr>
            <w:tcW w:w="9104" w:type="dxa"/>
          </w:tcPr>
          <w:p w14:paraId="04DC1A3A" w14:textId="77777777" w:rsidR="00EA1102" w:rsidRPr="00407151" w:rsidRDefault="00EA1102" w:rsidP="005F06FF">
            <w:pPr>
              <w:spacing w:line="276" w:lineRule="auto"/>
              <w:jc w:val="center"/>
              <w:rPr>
                <w:rStyle w:val="fontstyle01"/>
                <w:color w:val="auto"/>
              </w:rPr>
            </w:pPr>
            <w:r w:rsidRPr="00407151">
              <w:rPr>
                <w:rStyle w:val="fontstyle01"/>
                <w:color w:val="auto"/>
              </w:rPr>
              <w:t>Nội dung</w:t>
            </w:r>
          </w:p>
        </w:tc>
        <w:tc>
          <w:tcPr>
            <w:tcW w:w="808" w:type="dxa"/>
          </w:tcPr>
          <w:p w14:paraId="0AE6CB29" w14:textId="77777777" w:rsidR="00EA1102" w:rsidRPr="00407151" w:rsidRDefault="00EA1102" w:rsidP="005F06FF">
            <w:pPr>
              <w:spacing w:line="276" w:lineRule="auto"/>
              <w:jc w:val="center"/>
              <w:rPr>
                <w:rStyle w:val="fontstyle01"/>
                <w:color w:val="auto"/>
              </w:rPr>
            </w:pPr>
            <w:r w:rsidRPr="00407151">
              <w:rPr>
                <w:rStyle w:val="fontstyle01"/>
                <w:color w:val="auto"/>
              </w:rPr>
              <w:t>Điểm</w:t>
            </w:r>
          </w:p>
        </w:tc>
      </w:tr>
      <w:tr w:rsidR="00407151" w:rsidRPr="00407151" w14:paraId="42E378F4" w14:textId="77777777" w:rsidTr="004716CF">
        <w:tc>
          <w:tcPr>
            <w:tcW w:w="9104" w:type="dxa"/>
          </w:tcPr>
          <w:p w14:paraId="261D7D6B" w14:textId="77777777" w:rsidR="00EA1102" w:rsidRPr="00407151" w:rsidRDefault="00EA1102" w:rsidP="005F06FF">
            <w:pPr>
              <w:spacing w:line="276" w:lineRule="auto"/>
              <w:jc w:val="both"/>
              <w:rPr>
                <w:rStyle w:val="fontstyle01"/>
                <w:color w:val="auto"/>
              </w:rPr>
            </w:pPr>
            <w:r w:rsidRPr="00407151">
              <w:rPr>
                <w:rStyle w:val="fontstyle01"/>
                <w:color w:val="auto"/>
              </w:rPr>
              <w:t>Câu 1. (2,0 điểm)</w:t>
            </w:r>
          </w:p>
          <w:p w14:paraId="54612D83" w14:textId="77777777" w:rsidR="00EA1102" w:rsidRPr="00407151" w:rsidRDefault="00EA1102" w:rsidP="005F06FF">
            <w:pPr>
              <w:spacing w:line="276" w:lineRule="auto"/>
              <w:jc w:val="both"/>
              <w:rPr>
                <w:rFonts w:ascii="Times New Roman" w:hAnsi="Times New Roman" w:cs="Times New Roman"/>
                <w:sz w:val="24"/>
                <w:szCs w:val="24"/>
              </w:rPr>
            </w:pPr>
            <w:r w:rsidRPr="00407151">
              <w:rPr>
                <w:rFonts w:ascii="Times New Roman" w:hAnsi="Times New Roman" w:cs="Times New Roman"/>
                <w:b/>
                <w:sz w:val="24"/>
                <w:szCs w:val="24"/>
              </w:rPr>
              <w:t>a)</w:t>
            </w:r>
            <w:r w:rsidRPr="00407151">
              <w:rPr>
                <w:rFonts w:ascii="Times New Roman" w:hAnsi="Times New Roman" w:cs="Times New Roman"/>
                <w:sz w:val="24"/>
                <w:szCs w:val="24"/>
              </w:rPr>
              <w:t xml:space="preserve"> Có hai nguyên nhân dẫn tới hiện tượng sinh trưởng đặc biệt này:</w:t>
            </w:r>
          </w:p>
          <w:p w14:paraId="2F1BEAE9" w14:textId="77777777" w:rsidR="00EA1102" w:rsidRPr="00407151" w:rsidRDefault="00EA1102"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Khi ra lá mới vào thời điểm lượng mưa thấp giúp lá mới tránh được các loài côn trùng ăn lá thường có vào mùa mưa.</w:t>
            </w:r>
          </w:p>
          <w:p w14:paraId="5D0FAAD5" w14:textId="77777777" w:rsidR="00EA1102" w:rsidRPr="00407151" w:rsidRDefault="00EA1102" w:rsidP="005F06FF">
            <w:pPr>
              <w:spacing w:line="276" w:lineRule="auto"/>
              <w:jc w:val="both"/>
              <w:rPr>
                <w:rStyle w:val="fontstyle01"/>
                <w:b w:val="0"/>
                <w:bCs w:val="0"/>
                <w:color w:val="auto"/>
              </w:rPr>
            </w:pPr>
            <w:r w:rsidRPr="00407151">
              <w:rPr>
                <w:rFonts w:ascii="Times New Roman" w:hAnsi="Times New Roman" w:cs="Times New Roman"/>
                <w:sz w:val="24"/>
                <w:szCs w:val="24"/>
              </w:rPr>
              <w:t>- Lá mới có hiệu suất quang hợp cao nhất sẽ có thể tận dụng tối đa số giờ nắng giúp tạo lượng chất hữu cơ để cây sinh trưởng.</w:t>
            </w:r>
          </w:p>
        </w:tc>
        <w:tc>
          <w:tcPr>
            <w:tcW w:w="808" w:type="dxa"/>
          </w:tcPr>
          <w:p w14:paraId="3D19A471" w14:textId="77777777" w:rsidR="00EA1102" w:rsidRPr="00407151" w:rsidRDefault="00EA1102" w:rsidP="005F06FF">
            <w:pPr>
              <w:spacing w:line="276" w:lineRule="auto"/>
              <w:jc w:val="both"/>
              <w:rPr>
                <w:rStyle w:val="fontstyle01"/>
                <w:color w:val="auto"/>
              </w:rPr>
            </w:pPr>
          </w:p>
          <w:p w14:paraId="1BC64E95" w14:textId="77777777" w:rsidR="00CC53B9" w:rsidRPr="00407151" w:rsidRDefault="00CC53B9" w:rsidP="005F06FF">
            <w:pPr>
              <w:spacing w:line="276" w:lineRule="auto"/>
              <w:jc w:val="both"/>
              <w:rPr>
                <w:rStyle w:val="fontstyle01"/>
                <w:color w:val="auto"/>
              </w:rPr>
            </w:pPr>
          </w:p>
          <w:p w14:paraId="21C16134" w14:textId="77777777" w:rsidR="00CC53B9" w:rsidRPr="00407151" w:rsidRDefault="00CC53B9" w:rsidP="005F06FF">
            <w:pPr>
              <w:spacing w:line="276" w:lineRule="auto"/>
              <w:jc w:val="both"/>
              <w:rPr>
                <w:rStyle w:val="fontstyle01"/>
                <w:color w:val="auto"/>
              </w:rPr>
            </w:pPr>
          </w:p>
          <w:p w14:paraId="12BACEC7" w14:textId="77777777" w:rsidR="00CC53B9" w:rsidRPr="00407151" w:rsidRDefault="00CC53B9" w:rsidP="005F06FF">
            <w:pPr>
              <w:spacing w:line="276" w:lineRule="auto"/>
              <w:jc w:val="both"/>
              <w:rPr>
                <w:rStyle w:val="fontstyle01"/>
                <w:b w:val="0"/>
                <w:bCs w:val="0"/>
                <w:color w:val="auto"/>
              </w:rPr>
            </w:pPr>
            <w:r w:rsidRPr="00407151">
              <w:rPr>
                <w:rStyle w:val="fontstyle01"/>
                <w:b w:val="0"/>
                <w:bCs w:val="0"/>
                <w:color w:val="auto"/>
              </w:rPr>
              <w:t>0,5</w:t>
            </w:r>
          </w:p>
          <w:p w14:paraId="239B5554" w14:textId="77777777" w:rsidR="00CC53B9" w:rsidRPr="00407151" w:rsidRDefault="00CC53B9" w:rsidP="005F06FF">
            <w:pPr>
              <w:spacing w:line="276" w:lineRule="auto"/>
              <w:jc w:val="both"/>
              <w:rPr>
                <w:rStyle w:val="fontstyle01"/>
                <w:color w:val="auto"/>
              </w:rPr>
            </w:pPr>
          </w:p>
          <w:p w14:paraId="1925315D" w14:textId="77777777" w:rsidR="00CC53B9" w:rsidRPr="00407151" w:rsidRDefault="00CC53B9" w:rsidP="005F06FF">
            <w:pPr>
              <w:spacing w:line="276" w:lineRule="auto"/>
              <w:jc w:val="both"/>
              <w:rPr>
                <w:rStyle w:val="fontstyle01"/>
                <w:b w:val="0"/>
                <w:bCs w:val="0"/>
                <w:color w:val="auto"/>
              </w:rPr>
            </w:pPr>
            <w:r w:rsidRPr="00407151">
              <w:rPr>
                <w:rStyle w:val="fontstyle01"/>
                <w:b w:val="0"/>
                <w:bCs w:val="0"/>
                <w:color w:val="auto"/>
              </w:rPr>
              <w:t>0,5</w:t>
            </w:r>
          </w:p>
        </w:tc>
      </w:tr>
      <w:tr w:rsidR="00EA1102" w:rsidRPr="00407151" w14:paraId="7ADB6025" w14:textId="77777777" w:rsidTr="004716CF">
        <w:tc>
          <w:tcPr>
            <w:tcW w:w="9104" w:type="dxa"/>
          </w:tcPr>
          <w:p w14:paraId="2BA3FD03" w14:textId="77777777" w:rsidR="00EA1102" w:rsidRPr="00407151" w:rsidRDefault="00EA1102"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b)</w:t>
            </w:r>
          </w:p>
          <w:p w14:paraId="221DCC6E" w14:textId="77777777" w:rsidR="00A405F5" w:rsidRPr="00407151" w:rsidRDefault="00A405F5"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I: Nội nhũ, II: noãn, III: phôi </w:t>
            </w:r>
          </w:p>
          <w:p w14:paraId="6C385639" w14:textId="77777777" w:rsidR="00A405F5" w:rsidRPr="00407151" w:rsidRDefault="00A405F5"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Giải thích:</w:t>
            </w:r>
          </w:p>
          <w:p w14:paraId="4850C6BC" w14:textId="25A26407" w:rsidR="00A405F5" w:rsidRPr="00407151" w:rsidRDefault="00A405F5"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I là nội nhũ do sau khi thụ tinh kép, nội nhũ phát triển, sau đó nội nhũ cung cấp dinh dưỡng cho phôi phát triển nên dần tiêu biến đi</w:t>
            </w:r>
            <w:r w:rsidR="005F06FF" w:rsidRPr="00407151">
              <w:rPr>
                <w:rFonts w:ascii="Times New Roman" w:hAnsi="Times New Roman" w:cs="Times New Roman"/>
                <w:sz w:val="24"/>
                <w:szCs w:val="24"/>
              </w:rPr>
              <w:t>.</w:t>
            </w:r>
          </w:p>
          <w:p w14:paraId="5DE50837" w14:textId="77777777" w:rsidR="00A405F5" w:rsidRPr="00407151" w:rsidRDefault="00A405F5"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lastRenderedPageBreak/>
              <w:t>+ II là noãn, do noãn sau khi thụ tinh chứa hợp tử và tế bào tam bội. Sự phát triển của hợp tử và tế bào tam bội làm thể tích của noãn lớn nhất trong 3 cấu trúc.</w:t>
            </w:r>
          </w:p>
          <w:p w14:paraId="7B786093" w14:textId="1A1C720F" w:rsidR="00EA1102" w:rsidRPr="00407151" w:rsidRDefault="00A405F5" w:rsidP="005F06FF">
            <w:pPr>
              <w:spacing w:line="276" w:lineRule="auto"/>
              <w:jc w:val="both"/>
              <w:rPr>
                <w:rStyle w:val="fontstyle01"/>
                <w:color w:val="auto"/>
              </w:rPr>
            </w:pPr>
            <w:r w:rsidRPr="00407151">
              <w:rPr>
                <w:rFonts w:ascii="Times New Roman" w:hAnsi="Times New Roman" w:cs="Times New Roman"/>
                <w:sz w:val="24"/>
                <w:szCs w:val="24"/>
              </w:rPr>
              <w:t>+ III là phôi do sau khi thụ tinh, hợp tử phát triển thành phôi, lấy chất dinh dưỡng từ nội nhũ. Sau khi nội nhũ phát triển một thời gian, phôi sẽ phát triển.</w:t>
            </w:r>
          </w:p>
        </w:tc>
        <w:tc>
          <w:tcPr>
            <w:tcW w:w="808" w:type="dxa"/>
          </w:tcPr>
          <w:p w14:paraId="541DD506" w14:textId="77777777" w:rsidR="00EA1102" w:rsidRPr="00407151" w:rsidRDefault="00EA1102" w:rsidP="005F06FF">
            <w:pPr>
              <w:spacing w:line="276" w:lineRule="auto"/>
              <w:jc w:val="both"/>
              <w:rPr>
                <w:rStyle w:val="fontstyle01"/>
                <w:color w:val="auto"/>
              </w:rPr>
            </w:pPr>
          </w:p>
          <w:p w14:paraId="35496E02" w14:textId="77777777" w:rsidR="00CC53B9" w:rsidRPr="00407151" w:rsidRDefault="00CC53B9" w:rsidP="005F06FF">
            <w:pPr>
              <w:spacing w:line="276" w:lineRule="auto"/>
              <w:jc w:val="both"/>
              <w:rPr>
                <w:rStyle w:val="fontstyle01"/>
                <w:b w:val="0"/>
                <w:bCs w:val="0"/>
                <w:color w:val="auto"/>
              </w:rPr>
            </w:pPr>
            <w:r w:rsidRPr="00407151">
              <w:rPr>
                <w:rStyle w:val="fontstyle01"/>
                <w:b w:val="0"/>
                <w:bCs w:val="0"/>
                <w:color w:val="auto"/>
              </w:rPr>
              <w:t>0,25</w:t>
            </w:r>
          </w:p>
          <w:p w14:paraId="5D0E19F1" w14:textId="77777777" w:rsidR="00CC53B9" w:rsidRPr="00407151" w:rsidRDefault="00CC53B9" w:rsidP="005F06FF">
            <w:pPr>
              <w:spacing w:line="276" w:lineRule="auto"/>
              <w:jc w:val="both"/>
              <w:rPr>
                <w:rStyle w:val="fontstyle01"/>
                <w:color w:val="auto"/>
              </w:rPr>
            </w:pPr>
          </w:p>
          <w:p w14:paraId="628E8D8C" w14:textId="77777777" w:rsidR="00CC53B9" w:rsidRPr="00407151" w:rsidRDefault="00CC53B9" w:rsidP="005F06FF">
            <w:pPr>
              <w:spacing w:line="276" w:lineRule="auto"/>
              <w:jc w:val="both"/>
              <w:rPr>
                <w:rStyle w:val="fontstyle01"/>
                <w:b w:val="0"/>
                <w:bCs w:val="0"/>
                <w:color w:val="auto"/>
              </w:rPr>
            </w:pPr>
            <w:r w:rsidRPr="00407151">
              <w:rPr>
                <w:rStyle w:val="fontstyle01"/>
                <w:b w:val="0"/>
                <w:bCs w:val="0"/>
                <w:color w:val="auto"/>
              </w:rPr>
              <w:t>0,25</w:t>
            </w:r>
          </w:p>
          <w:p w14:paraId="41C8AA07" w14:textId="77777777" w:rsidR="0089470C" w:rsidRPr="00407151" w:rsidRDefault="0089470C" w:rsidP="005F06FF">
            <w:pPr>
              <w:spacing w:line="276" w:lineRule="auto"/>
              <w:jc w:val="both"/>
              <w:rPr>
                <w:rStyle w:val="fontstyle01"/>
                <w:b w:val="0"/>
                <w:bCs w:val="0"/>
                <w:color w:val="auto"/>
              </w:rPr>
            </w:pPr>
          </w:p>
          <w:p w14:paraId="50FA91A0" w14:textId="77777777" w:rsidR="00AB52E1" w:rsidRPr="00407151" w:rsidRDefault="00AB52E1" w:rsidP="005F06FF">
            <w:pPr>
              <w:spacing w:line="276" w:lineRule="auto"/>
              <w:jc w:val="both"/>
              <w:rPr>
                <w:rStyle w:val="fontstyle01"/>
                <w:b w:val="0"/>
                <w:bCs w:val="0"/>
                <w:color w:val="auto"/>
              </w:rPr>
            </w:pPr>
            <w:r w:rsidRPr="00407151">
              <w:rPr>
                <w:rStyle w:val="fontstyle01"/>
                <w:b w:val="0"/>
                <w:bCs w:val="0"/>
                <w:color w:val="auto"/>
              </w:rPr>
              <w:lastRenderedPageBreak/>
              <w:t>0,25</w:t>
            </w:r>
          </w:p>
          <w:p w14:paraId="19818D75" w14:textId="77777777" w:rsidR="00A405F5" w:rsidRPr="00407151" w:rsidRDefault="00A405F5" w:rsidP="005F06FF">
            <w:pPr>
              <w:spacing w:line="276" w:lineRule="auto"/>
              <w:jc w:val="both"/>
              <w:rPr>
                <w:rStyle w:val="fontstyle01"/>
                <w:b w:val="0"/>
                <w:bCs w:val="0"/>
                <w:color w:val="auto"/>
              </w:rPr>
            </w:pPr>
          </w:p>
          <w:p w14:paraId="0DE08F05" w14:textId="26334F9A" w:rsidR="00EF59D5" w:rsidRPr="00407151" w:rsidRDefault="00EF59D5" w:rsidP="005F06FF">
            <w:pPr>
              <w:spacing w:line="276" w:lineRule="auto"/>
              <w:jc w:val="both"/>
              <w:rPr>
                <w:rStyle w:val="fontstyle01"/>
                <w:color w:val="auto"/>
              </w:rPr>
            </w:pPr>
            <w:r w:rsidRPr="00407151">
              <w:rPr>
                <w:rStyle w:val="fontstyle01"/>
                <w:b w:val="0"/>
                <w:bCs w:val="0"/>
                <w:color w:val="auto"/>
              </w:rPr>
              <w:t>0,25</w:t>
            </w:r>
          </w:p>
        </w:tc>
      </w:tr>
    </w:tbl>
    <w:p w14:paraId="4D046786" w14:textId="77777777" w:rsidR="00EA1102" w:rsidRPr="00407151" w:rsidRDefault="00EA1102" w:rsidP="005F06FF">
      <w:pPr>
        <w:spacing w:after="0" w:line="276" w:lineRule="auto"/>
        <w:jc w:val="both"/>
        <w:rPr>
          <w:rStyle w:val="fontstyle01"/>
          <w:color w:val="auto"/>
        </w:rPr>
      </w:pPr>
    </w:p>
    <w:p w14:paraId="3D0451BA" w14:textId="77777777" w:rsidR="00F23749" w:rsidRPr="00407151" w:rsidRDefault="0001512E" w:rsidP="005F06FF">
      <w:pPr>
        <w:spacing w:after="0" w:line="276" w:lineRule="auto"/>
        <w:jc w:val="both"/>
        <w:rPr>
          <w:rStyle w:val="fontstyle01"/>
          <w:color w:val="auto"/>
        </w:rPr>
      </w:pPr>
      <w:r w:rsidRPr="00407151">
        <w:rPr>
          <w:rStyle w:val="fontstyle01"/>
          <w:color w:val="auto"/>
        </w:rPr>
        <w:t xml:space="preserve">Câu 2. </w:t>
      </w:r>
      <w:r w:rsidRPr="00407151">
        <w:rPr>
          <w:rStyle w:val="fontstyle01"/>
          <w:b w:val="0"/>
          <w:bCs w:val="0"/>
          <w:color w:val="auto"/>
        </w:rPr>
        <w:t>(2,0 điểm)</w:t>
      </w:r>
    </w:p>
    <w:p w14:paraId="69C02270" w14:textId="77777777" w:rsidR="00F23749" w:rsidRPr="00407151" w:rsidRDefault="00D61705" w:rsidP="005F06FF">
      <w:pPr>
        <w:spacing w:after="0" w:line="276" w:lineRule="auto"/>
        <w:ind w:firstLine="720"/>
        <w:jc w:val="both"/>
        <w:rPr>
          <w:rStyle w:val="fontstyle21"/>
          <w:color w:val="auto"/>
        </w:rPr>
      </w:pPr>
      <w:r w:rsidRPr="00407151">
        <w:rPr>
          <w:rStyle w:val="fontstyle21"/>
          <w:color w:val="auto"/>
        </w:rPr>
        <w:t>Frederick Banting và John Macleod đã phát hiện ra insulin và đã đưa ra phương pháp hiện đại điều trị bệnh tiểu đường. Nghiên cứu này đã dẫn đến những nghiên cứu tương tự về điều hòa cân nặng của cơ thể và béo phì: Hai dòng chuột (</w:t>
      </w:r>
      <w:r w:rsidRPr="00407151">
        <w:rPr>
          <w:rStyle w:val="fontstyle21"/>
          <w:i/>
          <w:color w:val="auto"/>
        </w:rPr>
        <w:t>Mus musculus</w:t>
      </w:r>
      <w:r w:rsidRPr="00407151">
        <w:rPr>
          <w:rStyle w:val="fontstyle21"/>
          <w:color w:val="auto"/>
        </w:rPr>
        <w:t>) (béo phì, Ob, và tiểu đường, Db)</w:t>
      </w:r>
      <w:r w:rsidR="00DF2D32" w:rsidRPr="00407151">
        <w:rPr>
          <w:rStyle w:val="fontstyle21"/>
          <w:color w:val="auto"/>
        </w:rPr>
        <w:t xml:space="preserve"> đều giống nhau là ăn nhiều . Mỗi dòng đều thiếu hụt chức năng của một gen. Gây tổn thương nhân vòm trong não – trung khu điều hòa sự thèm ăn, cũng tạo ra một kiểu hình tương tự như hai dòng trên. Chuột đã được phẫu thuật nối tuần hoàn, cho phép một lượng nhỏ máu chảy giữa hai cơ thể chuột, sau đó quan sát hiện tượng.</w:t>
      </w:r>
    </w:p>
    <w:p w14:paraId="0AF602AD" w14:textId="77777777" w:rsidR="00714440" w:rsidRPr="00407151" w:rsidRDefault="00714440" w:rsidP="005F06FF">
      <w:pPr>
        <w:spacing w:after="0" w:line="276" w:lineRule="auto"/>
        <w:ind w:firstLine="720"/>
        <w:jc w:val="both"/>
        <w:rPr>
          <w:rStyle w:val="fontstyle21"/>
          <w:color w:val="auto"/>
        </w:rPr>
      </w:pPr>
      <w:r w:rsidRPr="00407151">
        <w:rPr>
          <w:rFonts w:ascii="Times New Roman" w:hAnsi="Times New Roman" w:cs="Times New Roman"/>
          <w:noProof/>
          <w:sz w:val="24"/>
          <w:szCs w:val="24"/>
        </w:rPr>
        <w:drawing>
          <wp:inline distT="0" distB="0" distL="0" distR="0" wp14:anchorId="38903603" wp14:editId="0F74DF8B">
            <wp:extent cx="5101523" cy="1860023"/>
            <wp:effectExtent l="0" t="0" r="4445" b="6985"/>
            <wp:docPr id="189810873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08730" name="Hình ảnh 1898108730"/>
                    <pic:cNvPicPr/>
                  </pic:nvPicPr>
                  <pic:blipFill>
                    <a:blip r:embed="rId7">
                      <a:extLst>
                        <a:ext uri="{28A0092B-C50C-407E-A947-70E740481C1C}">
                          <a14:useLocalDpi xmlns:a14="http://schemas.microsoft.com/office/drawing/2010/main" val="0"/>
                        </a:ext>
                      </a:extLst>
                    </a:blip>
                    <a:stretch>
                      <a:fillRect/>
                    </a:stretch>
                  </pic:blipFill>
                  <pic:spPr>
                    <a:xfrm>
                      <a:off x="0" y="0"/>
                      <a:ext cx="5129102" cy="1870078"/>
                    </a:xfrm>
                    <a:prstGeom prst="rect">
                      <a:avLst/>
                    </a:prstGeom>
                  </pic:spPr>
                </pic:pic>
              </a:graphicData>
            </a:graphic>
          </wp:inline>
        </w:drawing>
      </w:r>
    </w:p>
    <w:p w14:paraId="1AD14E1D" w14:textId="77777777" w:rsidR="00DF2D32" w:rsidRPr="00407151" w:rsidRDefault="00DF2D32" w:rsidP="005F06FF">
      <w:pPr>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Mỗi phát biểu sau đây đúng hay sai? Giải thích.</w:t>
      </w:r>
    </w:p>
    <w:p w14:paraId="6AAE68E7" w14:textId="77777777" w:rsidR="00DF2D32" w:rsidRPr="00407151" w:rsidRDefault="00DF2D32" w:rsidP="005F06FF">
      <w:pPr>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A. Chuột đột biến Db sản xuất dư thừa một chất thèm ăn.</w:t>
      </w:r>
    </w:p>
    <w:p w14:paraId="3FFB52DD" w14:textId="77777777" w:rsidR="00DF2D32" w:rsidRPr="00407151" w:rsidRDefault="00DF2D32" w:rsidP="005F06FF">
      <w:pPr>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B. Các sản phẩm của gen Ob và gen Db hoạt động trong cùng một con đường tín hiệu.</w:t>
      </w:r>
    </w:p>
    <w:p w14:paraId="27A6C62C" w14:textId="77777777" w:rsidR="00DF2D32" w:rsidRPr="00407151" w:rsidRDefault="00DF2D32" w:rsidP="005F06FF">
      <w:pPr>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C. Sản phẩm của gen Ob kiểu dại (chưa đột biến) kích thích lên con đường tín hiệu hoạt hóa nhân vòm.</w:t>
      </w:r>
    </w:p>
    <w:p w14:paraId="440D5050" w14:textId="77777777" w:rsidR="00B9277C" w:rsidRPr="00407151" w:rsidRDefault="00DF2D32" w:rsidP="005F06FF">
      <w:pPr>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D. Trường hợp béo phì ở người có thể được điều trị lâu dài bằng cách bổ sung hoocmon leptin.</w:t>
      </w:r>
    </w:p>
    <w:p w14:paraId="4DCEEE18" w14:textId="77777777" w:rsidR="004119FA" w:rsidRPr="00407151" w:rsidRDefault="004119FA" w:rsidP="005F06FF">
      <w:pPr>
        <w:spacing w:after="0" w:line="276" w:lineRule="auto"/>
        <w:jc w:val="both"/>
        <w:rPr>
          <w:rFonts w:ascii="Times New Roman" w:hAnsi="Times New Roman" w:cs="Times New Roman"/>
          <w:sz w:val="24"/>
          <w:szCs w:val="24"/>
        </w:rPr>
      </w:pPr>
    </w:p>
    <w:p w14:paraId="1690F12D" w14:textId="77777777" w:rsidR="00CD6D37" w:rsidRPr="00407151" w:rsidRDefault="00CD6D37" w:rsidP="005F06FF">
      <w:pPr>
        <w:spacing w:after="0" w:line="276" w:lineRule="auto"/>
        <w:jc w:val="both"/>
        <w:rPr>
          <w:rStyle w:val="fontstyle21"/>
          <w:b/>
          <w:color w:val="auto"/>
        </w:rPr>
      </w:pPr>
      <w:r w:rsidRPr="00407151">
        <w:rPr>
          <w:rStyle w:val="fontstyle21"/>
          <w:b/>
          <w:color w:val="auto"/>
        </w:rPr>
        <w:t>Đáp án:</w:t>
      </w:r>
    </w:p>
    <w:tbl>
      <w:tblPr>
        <w:tblStyle w:val="LiBang"/>
        <w:tblW w:w="0" w:type="auto"/>
        <w:tblLook w:val="04A0" w:firstRow="1" w:lastRow="0" w:firstColumn="1" w:lastColumn="0" w:noHBand="0" w:noVBand="1"/>
      </w:tblPr>
      <w:tblGrid>
        <w:gridCol w:w="9104"/>
        <w:gridCol w:w="808"/>
      </w:tblGrid>
      <w:tr w:rsidR="00407151" w:rsidRPr="00407151" w14:paraId="59D685B6" w14:textId="77777777" w:rsidTr="00095B10">
        <w:tc>
          <w:tcPr>
            <w:tcW w:w="9104" w:type="dxa"/>
          </w:tcPr>
          <w:p w14:paraId="518118BF" w14:textId="77777777" w:rsidR="00881751" w:rsidRPr="00407151" w:rsidRDefault="00881751" w:rsidP="005F06FF">
            <w:pPr>
              <w:spacing w:line="276" w:lineRule="auto"/>
              <w:jc w:val="center"/>
              <w:rPr>
                <w:rStyle w:val="fontstyle01"/>
                <w:color w:val="auto"/>
              </w:rPr>
            </w:pPr>
            <w:r w:rsidRPr="00407151">
              <w:rPr>
                <w:rStyle w:val="fontstyle01"/>
                <w:color w:val="auto"/>
              </w:rPr>
              <w:t>Nội dung</w:t>
            </w:r>
          </w:p>
        </w:tc>
        <w:tc>
          <w:tcPr>
            <w:tcW w:w="808" w:type="dxa"/>
          </w:tcPr>
          <w:p w14:paraId="609F4993" w14:textId="77777777" w:rsidR="00881751" w:rsidRPr="00407151" w:rsidRDefault="00881751" w:rsidP="005F06FF">
            <w:pPr>
              <w:spacing w:line="276" w:lineRule="auto"/>
              <w:jc w:val="center"/>
              <w:rPr>
                <w:rStyle w:val="fontstyle01"/>
                <w:color w:val="auto"/>
              </w:rPr>
            </w:pPr>
            <w:r w:rsidRPr="00407151">
              <w:rPr>
                <w:rStyle w:val="fontstyle01"/>
                <w:color w:val="auto"/>
              </w:rPr>
              <w:t>Điểm</w:t>
            </w:r>
          </w:p>
        </w:tc>
      </w:tr>
      <w:tr w:rsidR="00881751" w:rsidRPr="00407151" w14:paraId="136CEFAA" w14:textId="77777777" w:rsidTr="00095B10">
        <w:tc>
          <w:tcPr>
            <w:tcW w:w="9104" w:type="dxa"/>
          </w:tcPr>
          <w:p w14:paraId="15D473E2" w14:textId="77777777" w:rsidR="0005229C" w:rsidRPr="00407151" w:rsidRDefault="0005229C" w:rsidP="005F06FF">
            <w:pPr>
              <w:spacing w:line="276" w:lineRule="auto"/>
              <w:jc w:val="both"/>
              <w:rPr>
                <w:rStyle w:val="fontstyle01"/>
                <w:color w:val="auto"/>
              </w:rPr>
            </w:pPr>
            <w:r w:rsidRPr="00407151">
              <w:rPr>
                <w:rStyle w:val="fontstyle01"/>
                <w:color w:val="auto"/>
              </w:rPr>
              <w:t>Câu 2. (2,0 điểm)</w:t>
            </w:r>
          </w:p>
          <w:p w14:paraId="126E53A3" w14:textId="77777777" w:rsidR="004716CF" w:rsidRPr="00407151" w:rsidRDefault="00881751" w:rsidP="005F06FF">
            <w:pPr>
              <w:spacing w:line="276" w:lineRule="auto"/>
              <w:jc w:val="both"/>
              <w:rPr>
                <w:rStyle w:val="fontstyle01"/>
                <w:color w:val="auto"/>
              </w:rPr>
            </w:pPr>
            <w:r w:rsidRPr="00407151">
              <w:rPr>
                <w:rStyle w:val="fontstyle01"/>
                <w:color w:val="auto"/>
              </w:rPr>
              <w:t>A. Đúng</w:t>
            </w:r>
          </w:p>
          <w:p w14:paraId="2D8B3FF9" w14:textId="77777777" w:rsidR="00881751" w:rsidRPr="00407151" w:rsidRDefault="00881751" w:rsidP="005F06FF">
            <w:pPr>
              <w:spacing w:line="276" w:lineRule="auto"/>
              <w:jc w:val="both"/>
              <w:rPr>
                <w:rStyle w:val="fontstyle01"/>
                <w:color w:val="auto"/>
              </w:rPr>
            </w:pPr>
            <w:r w:rsidRPr="00407151">
              <w:rPr>
                <w:rStyle w:val="fontstyle01"/>
                <w:b w:val="0"/>
                <w:color w:val="auto"/>
              </w:rPr>
              <w:t xml:space="preserve">- Khi nối chuột Db với chuột kiểu dại, chuột kiểu dại ăn ít dẫn đến kiểu hình gầy hơn. Vì vậy chuột Db phải sản xuất một chất ức chế thèm ăn dư thừa, dẫn đến khi truyền máu vào chuột Wt thì cân nặng WT giảm. </w:t>
            </w:r>
          </w:p>
          <w:p w14:paraId="5222104B" w14:textId="18326569" w:rsidR="00881751" w:rsidRPr="00407151" w:rsidRDefault="00881751" w:rsidP="005F06FF">
            <w:pPr>
              <w:spacing w:line="276" w:lineRule="auto"/>
              <w:jc w:val="both"/>
              <w:rPr>
                <w:rStyle w:val="fontstyle31"/>
                <w:color w:val="auto"/>
              </w:rPr>
            </w:pPr>
            <w:r w:rsidRPr="00407151">
              <w:rPr>
                <w:rStyle w:val="fontstyle01"/>
                <w:color w:val="auto"/>
              </w:rPr>
              <w:t>B. Đúng</w:t>
            </w:r>
          </w:p>
          <w:p w14:paraId="7FD7E91B" w14:textId="77777777" w:rsidR="00881751" w:rsidRPr="00407151" w:rsidRDefault="00881751" w:rsidP="005F06FF">
            <w:pPr>
              <w:spacing w:line="276" w:lineRule="auto"/>
              <w:jc w:val="both"/>
              <w:rPr>
                <w:rStyle w:val="fontstyle01"/>
                <w:b w:val="0"/>
                <w:color w:val="auto"/>
              </w:rPr>
            </w:pPr>
            <w:r w:rsidRPr="00407151">
              <w:rPr>
                <w:rStyle w:val="fontstyle01"/>
                <w:b w:val="0"/>
                <w:color w:val="auto"/>
              </w:rPr>
              <w:t xml:space="preserve">- Khi nối máu của Db với Ob thì các chất trong máu Db làm chuột Ob gầy lại, chứng tỏ chất ức chế thèm ăn trong máu của Db có thể cùng con đường truyền tín hiệu với các chất được tạo ra bởi con Ob. </w:t>
            </w:r>
          </w:p>
          <w:p w14:paraId="1916A52D" w14:textId="77777777" w:rsidR="00881751" w:rsidRPr="00407151" w:rsidRDefault="00881751" w:rsidP="005F06FF">
            <w:pPr>
              <w:spacing w:line="276" w:lineRule="auto"/>
              <w:jc w:val="both"/>
              <w:rPr>
                <w:rStyle w:val="fontstyle01"/>
                <w:color w:val="auto"/>
              </w:rPr>
            </w:pPr>
            <w:r w:rsidRPr="00407151">
              <w:rPr>
                <w:rStyle w:val="fontstyle01"/>
                <w:color w:val="auto"/>
              </w:rPr>
              <w:t>C. Đúng</w:t>
            </w:r>
          </w:p>
          <w:p w14:paraId="14CB6646" w14:textId="77777777" w:rsidR="00881751" w:rsidRPr="00407151" w:rsidRDefault="00881751" w:rsidP="005F06FF">
            <w:pPr>
              <w:spacing w:line="276" w:lineRule="auto"/>
              <w:jc w:val="both"/>
              <w:rPr>
                <w:rStyle w:val="fontstyle01"/>
                <w:b w:val="0"/>
                <w:color w:val="auto"/>
              </w:rPr>
            </w:pPr>
            <w:r w:rsidRPr="00407151">
              <w:rPr>
                <w:rStyle w:val="fontstyle01"/>
                <w:b w:val="0"/>
                <w:color w:val="auto"/>
              </w:rPr>
              <w:t>- Ở các con chuột bị tổn thương nhân vòm, cân nặng của chúng tăng bất thường, vì vậy phải có một chất nào đó có tác động ức chế sự thèm ăn được tổng hợp bởi con đường truyền tín hiệu liên quan đến nhân vòm. Tức đột biến gây tổn thương nhân vòm thì sẽ làm tăng sự thèm ăn</w:t>
            </w:r>
            <w:r w:rsidRPr="00407151">
              <w:rPr>
                <w:rFonts w:ascii="Times New Roman" w:hAnsi="Times New Roman" w:cs="Times New Roman"/>
                <w:b/>
                <w:sz w:val="24"/>
                <w:szCs w:val="24"/>
              </w:rPr>
              <w:t>.</w:t>
            </w:r>
            <w:r w:rsidRPr="00407151">
              <w:rPr>
                <w:rStyle w:val="fontstyle01"/>
                <w:b w:val="0"/>
                <w:color w:val="auto"/>
              </w:rPr>
              <w:t xml:space="preserve"> Vậy sản phẩm của gen Ob kiểu dại có thể kích thích lên nhân vòm, làm giảm sự thèm ăn. </w:t>
            </w:r>
          </w:p>
          <w:p w14:paraId="5A1F4460" w14:textId="77777777" w:rsidR="00881751" w:rsidRPr="00407151" w:rsidRDefault="00881751" w:rsidP="005F06FF">
            <w:pPr>
              <w:spacing w:line="276" w:lineRule="auto"/>
              <w:jc w:val="both"/>
              <w:rPr>
                <w:rStyle w:val="fontstyle01"/>
                <w:color w:val="auto"/>
              </w:rPr>
            </w:pPr>
            <w:r w:rsidRPr="00407151">
              <w:rPr>
                <w:rStyle w:val="fontstyle01"/>
                <w:color w:val="auto"/>
              </w:rPr>
              <w:t>D. Sai</w:t>
            </w:r>
          </w:p>
          <w:p w14:paraId="7C8EF282" w14:textId="77777777" w:rsidR="00881751" w:rsidRPr="00407151" w:rsidRDefault="00881751" w:rsidP="005F06FF">
            <w:pPr>
              <w:spacing w:line="276" w:lineRule="auto"/>
              <w:jc w:val="both"/>
              <w:rPr>
                <w:rStyle w:val="fontstyle01"/>
                <w:b w:val="0"/>
                <w:color w:val="auto"/>
              </w:rPr>
            </w:pPr>
            <w:r w:rsidRPr="00407151">
              <w:rPr>
                <w:rStyle w:val="fontstyle01"/>
                <w:b w:val="0"/>
                <w:color w:val="auto"/>
              </w:rPr>
              <w:lastRenderedPageBreak/>
              <w:t xml:space="preserve">- Ở những người béo phì do sai hỏng gen quy định thụ thể leptin thì các tế bào neuron có vai trò gây ra cảm giác no và các tế bào neuron gây ra cảm giác thèm ăn sẽ không tiếp nhận được tín hiệu leptin </w:t>
            </w:r>
            <w:r w:rsidRPr="00407151">
              <w:rPr>
                <w:rStyle w:val="fontstyle01"/>
                <w:b w:val="0"/>
                <w:color w:val="auto"/>
              </w:rPr>
              <w:sym w:font="Wingdings" w:char="F0E0"/>
            </w:r>
            <w:r w:rsidRPr="00407151">
              <w:rPr>
                <w:rStyle w:val="fontstyle01"/>
                <w:b w:val="0"/>
                <w:color w:val="auto"/>
              </w:rPr>
              <w:t xml:space="preserve">Các tế bào neuron gây ra cảm giác thèm ăn sẽ có mức độ hưng phấn cao do không bị ức chế bởi leptin </w:t>
            </w:r>
            <w:r w:rsidRPr="00407151">
              <w:rPr>
                <w:rStyle w:val="fontstyle01"/>
                <w:b w:val="0"/>
                <w:color w:val="auto"/>
              </w:rPr>
              <w:sym w:font="Wingdings" w:char="F0E0"/>
            </w:r>
            <w:r w:rsidRPr="00407151">
              <w:rPr>
                <w:rStyle w:val="fontstyle01"/>
                <w:b w:val="0"/>
                <w:color w:val="auto"/>
              </w:rPr>
              <w:t xml:space="preserve"> Gây ra cảm giác thèm ăn </w:t>
            </w:r>
            <w:r w:rsidRPr="00407151">
              <w:rPr>
                <w:rStyle w:val="fontstyle01"/>
                <w:b w:val="0"/>
                <w:color w:val="auto"/>
              </w:rPr>
              <w:sym w:font="Wingdings" w:char="F0E0"/>
            </w:r>
            <w:r w:rsidRPr="00407151">
              <w:rPr>
                <w:rStyle w:val="fontstyle01"/>
                <w:b w:val="0"/>
                <w:color w:val="auto"/>
              </w:rPr>
              <w:t xml:space="preserve"> người bệnh vẫn ăn nhiều </w:t>
            </w:r>
            <w:r w:rsidRPr="00407151">
              <w:rPr>
                <w:rStyle w:val="fontstyle01"/>
                <w:b w:val="0"/>
                <w:color w:val="auto"/>
              </w:rPr>
              <w:sym w:font="Wingdings" w:char="F0E0"/>
            </w:r>
            <w:r w:rsidRPr="00407151">
              <w:rPr>
                <w:rStyle w:val="fontstyle01"/>
                <w:b w:val="0"/>
                <w:color w:val="auto"/>
              </w:rPr>
              <w:t xml:space="preserve"> vẫn béo phì. </w:t>
            </w:r>
          </w:p>
        </w:tc>
        <w:tc>
          <w:tcPr>
            <w:tcW w:w="808" w:type="dxa"/>
          </w:tcPr>
          <w:p w14:paraId="12FA6B0D" w14:textId="77777777" w:rsidR="0005229C" w:rsidRPr="00407151" w:rsidRDefault="0005229C" w:rsidP="005F06FF">
            <w:pPr>
              <w:spacing w:line="276" w:lineRule="auto"/>
              <w:jc w:val="both"/>
              <w:rPr>
                <w:rStyle w:val="fontstyle01"/>
                <w:b w:val="0"/>
                <w:bCs w:val="0"/>
                <w:color w:val="auto"/>
              </w:rPr>
            </w:pPr>
          </w:p>
          <w:p w14:paraId="2BE99516" w14:textId="77777777" w:rsidR="00881751" w:rsidRPr="00407151" w:rsidRDefault="00881751" w:rsidP="005F06FF">
            <w:pPr>
              <w:spacing w:line="276" w:lineRule="auto"/>
              <w:jc w:val="both"/>
              <w:rPr>
                <w:rStyle w:val="fontstyle01"/>
                <w:b w:val="0"/>
                <w:bCs w:val="0"/>
                <w:color w:val="auto"/>
              </w:rPr>
            </w:pPr>
            <w:r w:rsidRPr="00407151">
              <w:rPr>
                <w:rStyle w:val="fontstyle01"/>
                <w:b w:val="0"/>
                <w:bCs w:val="0"/>
                <w:color w:val="auto"/>
              </w:rPr>
              <w:t>0,25</w:t>
            </w:r>
          </w:p>
          <w:p w14:paraId="3B092BC8" w14:textId="77777777" w:rsidR="00881751" w:rsidRPr="00407151" w:rsidRDefault="00881751" w:rsidP="005F06FF">
            <w:pPr>
              <w:spacing w:line="276" w:lineRule="auto"/>
              <w:jc w:val="both"/>
              <w:rPr>
                <w:rStyle w:val="fontstyle01"/>
                <w:color w:val="auto"/>
              </w:rPr>
            </w:pPr>
          </w:p>
          <w:p w14:paraId="0A081896" w14:textId="77777777" w:rsidR="00881751" w:rsidRPr="00407151" w:rsidRDefault="00881751" w:rsidP="005F06FF">
            <w:pPr>
              <w:spacing w:line="276" w:lineRule="auto"/>
              <w:jc w:val="both"/>
              <w:rPr>
                <w:rStyle w:val="fontstyle01"/>
                <w:b w:val="0"/>
                <w:bCs w:val="0"/>
                <w:color w:val="auto"/>
              </w:rPr>
            </w:pPr>
            <w:r w:rsidRPr="00407151">
              <w:rPr>
                <w:rStyle w:val="fontstyle01"/>
                <w:b w:val="0"/>
                <w:bCs w:val="0"/>
                <w:color w:val="auto"/>
              </w:rPr>
              <w:t>0,25</w:t>
            </w:r>
          </w:p>
          <w:p w14:paraId="73A3EC8F" w14:textId="77777777" w:rsidR="004716CF" w:rsidRPr="00407151" w:rsidRDefault="004716CF" w:rsidP="005F06FF">
            <w:pPr>
              <w:spacing w:line="276" w:lineRule="auto"/>
              <w:jc w:val="both"/>
              <w:rPr>
                <w:rStyle w:val="fontstyle01"/>
                <w:b w:val="0"/>
                <w:bCs w:val="0"/>
                <w:color w:val="auto"/>
              </w:rPr>
            </w:pPr>
          </w:p>
          <w:p w14:paraId="76889B1E"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p w14:paraId="71B3CB1A" w14:textId="77777777" w:rsidR="004716CF" w:rsidRPr="00407151" w:rsidRDefault="004716CF" w:rsidP="005F06FF">
            <w:pPr>
              <w:spacing w:line="276" w:lineRule="auto"/>
              <w:jc w:val="both"/>
              <w:rPr>
                <w:rStyle w:val="fontstyle01"/>
                <w:color w:val="auto"/>
              </w:rPr>
            </w:pPr>
          </w:p>
          <w:p w14:paraId="1983925E"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p w14:paraId="6792E59B" w14:textId="77777777" w:rsidR="004716CF" w:rsidRPr="00407151" w:rsidRDefault="004716CF" w:rsidP="005F06FF">
            <w:pPr>
              <w:spacing w:line="276" w:lineRule="auto"/>
              <w:jc w:val="both"/>
              <w:rPr>
                <w:rStyle w:val="fontstyle01"/>
                <w:b w:val="0"/>
                <w:bCs w:val="0"/>
                <w:color w:val="auto"/>
              </w:rPr>
            </w:pPr>
          </w:p>
          <w:p w14:paraId="097F53C3"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p w14:paraId="74BD1B41" w14:textId="77777777" w:rsidR="004716CF" w:rsidRPr="00407151" w:rsidRDefault="004716CF" w:rsidP="005F06FF">
            <w:pPr>
              <w:spacing w:line="276" w:lineRule="auto"/>
              <w:jc w:val="both"/>
              <w:rPr>
                <w:rStyle w:val="fontstyle01"/>
                <w:color w:val="auto"/>
              </w:rPr>
            </w:pPr>
          </w:p>
          <w:p w14:paraId="15CB8E64" w14:textId="77777777" w:rsidR="004716CF" w:rsidRPr="00407151" w:rsidRDefault="004716CF" w:rsidP="005F06FF">
            <w:pPr>
              <w:spacing w:line="276" w:lineRule="auto"/>
              <w:jc w:val="both"/>
              <w:rPr>
                <w:rStyle w:val="fontstyle01"/>
                <w:color w:val="auto"/>
              </w:rPr>
            </w:pPr>
          </w:p>
          <w:p w14:paraId="3D225CE2"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p w14:paraId="6A5219AC" w14:textId="77777777" w:rsidR="004716CF" w:rsidRPr="00407151" w:rsidRDefault="004716CF" w:rsidP="005F06FF">
            <w:pPr>
              <w:spacing w:line="276" w:lineRule="auto"/>
              <w:jc w:val="both"/>
              <w:rPr>
                <w:rStyle w:val="fontstyle01"/>
                <w:b w:val="0"/>
                <w:bCs w:val="0"/>
                <w:color w:val="auto"/>
              </w:rPr>
            </w:pPr>
          </w:p>
          <w:p w14:paraId="76FC0713"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p w14:paraId="3DA84B87" w14:textId="77777777" w:rsidR="004716CF" w:rsidRPr="00407151" w:rsidRDefault="004716CF" w:rsidP="005F06FF">
            <w:pPr>
              <w:spacing w:line="276" w:lineRule="auto"/>
              <w:jc w:val="both"/>
              <w:rPr>
                <w:rStyle w:val="fontstyle01"/>
                <w:color w:val="auto"/>
              </w:rPr>
            </w:pPr>
          </w:p>
          <w:p w14:paraId="7C665BF9" w14:textId="77777777" w:rsidR="004716CF" w:rsidRPr="00407151" w:rsidRDefault="004716CF" w:rsidP="005F06FF">
            <w:pPr>
              <w:spacing w:line="276" w:lineRule="auto"/>
              <w:jc w:val="both"/>
              <w:rPr>
                <w:rStyle w:val="fontstyle01"/>
                <w:color w:val="auto"/>
              </w:rPr>
            </w:pPr>
          </w:p>
          <w:p w14:paraId="7DE348CE" w14:textId="77777777" w:rsidR="004716CF" w:rsidRPr="00407151" w:rsidRDefault="004716CF" w:rsidP="005F06FF">
            <w:pPr>
              <w:spacing w:line="276" w:lineRule="auto"/>
              <w:jc w:val="both"/>
              <w:rPr>
                <w:rStyle w:val="fontstyle01"/>
                <w:b w:val="0"/>
                <w:bCs w:val="0"/>
                <w:color w:val="auto"/>
              </w:rPr>
            </w:pPr>
            <w:r w:rsidRPr="00407151">
              <w:rPr>
                <w:rStyle w:val="fontstyle01"/>
                <w:b w:val="0"/>
                <w:bCs w:val="0"/>
                <w:color w:val="auto"/>
              </w:rPr>
              <w:t>0,25</w:t>
            </w:r>
          </w:p>
        </w:tc>
      </w:tr>
    </w:tbl>
    <w:p w14:paraId="553304BA" w14:textId="77777777" w:rsidR="00881751" w:rsidRPr="00407151" w:rsidRDefault="00881751" w:rsidP="005F06FF">
      <w:pPr>
        <w:spacing w:after="0" w:line="276" w:lineRule="auto"/>
        <w:jc w:val="both"/>
        <w:rPr>
          <w:rStyle w:val="fontstyle21"/>
          <w:b/>
          <w:color w:val="auto"/>
        </w:rPr>
      </w:pPr>
    </w:p>
    <w:p w14:paraId="1350D96D" w14:textId="77777777" w:rsidR="00E1229D" w:rsidRPr="00407151" w:rsidRDefault="00E1229D" w:rsidP="005F06FF">
      <w:pPr>
        <w:spacing w:after="0" w:line="276" w:lineRule="auto"/>
        <w:jc w:val="both"/>
        <w:rPr>
          <w:rStyle w:val="fontstyle01"/>
          <w:color w:val="auto"/>
        </w:rPr>
      </w:pPr>
      <w:r w:rsidRPr="00407151">
        <w:rPr>
          <w:rStyle w:val="fontstyle01"/>
          <w:color w:val="auto"/>
        </w:rPr>
        <w:t xml:space="preserve">Câu 3. </w:t>
      </w:r>
      <w:r w:rsidRPr="00407151">
        <w:rPr>
          <w:rStyle w:val="fontstyle01"/>
          <w:b w:val="0"/>
          <w:bCs w:val="0"/>
          <w:color w:val="auto"/>
        </w:rPr>
        <w:t>(2,0 điểm)</w:t>
      </w:r>
    </w:p>
    <w:p w14:paraId="1FB1E8F1" w14:textId="77777777" w:rsidR="00E1229D" w:rsidRPr="00407151" w:rsidRDefault="00E1229D" w:rsidP="006F6A26">
      <w:pPr>
        <w:spacing w:after="0" w:line="276" w:lineRule="auto"/>
        <w:ind w:firstLine="567"/>
        <w:jc w:val="both"/>
        <w:rPr>
          <w:rFonts w:ascii="Times New Roman" w:hAnsi="Times New Roman" w:cs="Times New Roman"/>
          <w:sz w:val="24"/>
          <w:szCs w:val="24"/>
        </w:rPr>
      </w:pPr>
      <w:r w:rsidRPr="00407151">
        <w:rPr>
          <w:rFonts w:ascii="Times New Roman" w:hAnsi="Times New Roman" w:cs="Times New Roman"/>
          <w:sz w:val="24"/>
          <w:szCs w:val="24"/>
        </w:rPr>
        <w:t xml:space="preserve">Bốn người bệnh (ký hiệu từ P1 đến P4) bị rối loạn chức năng của đường dẫn khí và hoạt động tim ảnh hưởng đến khả năng trao đổi khí qua màng phế nang và mao mạch phổi. Người P1 bị </w:t>
      </w:r>
      <w:r w:rsidRPr="00407151">
        <w:rPr>
          <w:rFonts w:ascii="Times New Roman" w:hAnsi="Times New Roman" w:cs="Times New Roman"/>
          <w:spacing w:val="-1"/>
          <w:sz w:val="24"/>
          <w:szCs w:val="24"/>
        </w:rPr>
        <w:t>hẹp đường dẫn khí</w:t>
      </w:r>
      <w:r w:rsidRPr="00407151">
        <w:rPr>
          <w:rFonts w:ascii="Times New Roman" w:hAnsi="Times New Roman" w:cs="Times New Roman"/>
          <w:sz w:val="24"/>
          <w:szCs w:val="24"/>
        </w:rPr>
        <w:t xml:space="preserve"> ở thời kỳ hít vào. Người P2 bị hẹp đường dẫn khí ở thời kỳ thở ra. Người P3 có chức năng co bóp của tim trái bị suy giảm. Người P4 có chức năng co bóp của tim phải bị suy giảm.</w:t>
      </w:r>
    </w:p>
    <w:p w14:paraId="07421DD3" w14:textId="77777777" w:rsidR="00E1229D" w:rsidRPr="00407151" w:rsidRDefault="00E1229D" w:rsidP="006F6A26">
      <w:pPr>
        <w:tabs>
          <w:tab w:val="left" w:pos="426"/>
          <w:tab w:val="left" w:pos="709"/>
          <w:tab w:val="left" w:pos="993"/>
          <w:tab w:val="left" w:pos="1276"/>
        </w:tabs>
        <w:spacing w:after="0" w:line="276" w:lineRule="auto"/>
        <w:ind w:firstLine="567"/>
        <w:jc w:val="both"/>
        <w:rPr>
          <w:rFonts w:ascii="Times New Roman" w:hAnsi="Times New Roman" w:cs="Times New Roman"/>
          <w:bCs/>
          <w:sz w:val="24"/>
          <w:szCs w:val="24"/>
        </w:rPr>
      </w:pPr>
      <w:r w:rsidRPr="00407151">
        <w:rPr>
          <w:rFonts w:ascii="Times New Roman" w:hAnsi="Times New Roman" w:cs="Times New Roman"/>
          <w:bCs/>
          <w:sz w:val="24"/>
          <w:szCs w:val="24"/>
        </w:rPr>
        <w:t>a</w:t>
      </w:r>
      <w:r w:rsidR="00B867EA" w:rsidRPr="00407151">
        <w:rPr>
          <w:rFonts w:ascii="Times New Roman" w:hAnsi="Times New Roman" w:cs="Times New Roman"/>
          <w:bCs/>
          <w:sz w:val="24"/>
          <w:szCs w:val="24"/>
        </w:rPr>
        <w:t>)</w:t>
      </w:r>
      <w:r w:rsidRPr="00407151">
        <w:rPr>
          <w:rFonts w:ascii="Times New Roman" w:hAnsi="Times New Roman" w:cs="Times New Roman"/>
          <w:bCs/>
          <w:sz w:val="24"/>
          <w:szCs w:val="24"/>
        </w:rPr>
        <w:t xml:space="preserve"> Thời gian duy trì quá trình hít vào gắng sức của người P1 là dài hơn, ngắn hơn hay không có sự khác biệt ý nghĩa so với người khỏe mạnh cùng độ tuổi, cùng giới và mức dung tích sống tương đương? Giải thích.</w:t>
      </w:r>
    </w:p>
    <w:p w14:paraId="0E7EEAF1" w14:textId="77777777" w:rsidR="00E1229D" w:rsidRPr="00407151" w:rsidRDefault="00E1229D" w:rsidP="006F6A26">
      <w:pPr>
        <w:tabs>
          <w:tab w:val="left" w:pos="426"/>
          <w:tab w:val="left" w:pos="709"/>
          <w:tab w:val="left" w:pos="993"/>
          <w:tab w:val="left" w:pos="1276"/>
        </w:tabs>
        <w:spacing w:after="0" w:line="276" w:lineRule="auto"/>
        <w:ind w:firstLine="567"/>
        <w:jc w:val="both"/>
        <w:rPr>
          <w:rFonts w:ascii="Times New Roman" w:hAnsi="Times New Roman" w:cs="Times New Roman"/>
          <w:bCs/>
          <w:sz w:val="24"/>
          <w:szCs w:val="24"/>
        </w:rPr>
      </w:pPr>
      <w:r w:rsidRPr="00407151">
        <w:rPr>
          <w:rFonts w:ascii="Times New Roman" w:hAnsi="Times New Roman" w:cs="Times New Roman"/>
          <w:bCs/>
          <w:sz w:val="24"/>
          <w:szCs w:val="24"/>
        </w:rPr>
        <w:t>b</w:t>
      </w:r>
      <w:r w:rsidR="00B867EA" w:rsidRPr="00407151">
        <w:rPr>
          <w:rFonts w:ascii="Times New Roman" w:hAnsi="Times New Roman" w:cs="Times New Roman"/>
          <w:bCs/>
          <w:sz w:val="24"/>
          <w:szCs w:val="24"/>
        </w:rPr>
        <w:t>)</w:t>
      </w:r>
      <w:r w:rsidRPr="00407151">
        <w:rPr>
          <w:rFonts w:ascii="Times New Roman" w:hAnsi="Times New Roman" w:cs="Times New Roman"/>
          <w:bCs/>
          <w:sz w:val="24"/>
          <w:szCs w:val="24"/>
        </w:rPr>
        <w:t xml:space="preserve"> Nhịp thở của người P2 là cao hơn, thấp hơn hay không có sự khác biệt ý nghĩa so với người khỏe mạnh cùng độ tuổi, cùng giới và mức dung tích sống tương đương khi đang thông khí cơ bản (không gắng sức)? Giải thích.</w:t>
      </w:r>
    </w:p>
    <w:p w14:paraId="3607D760" w14:textId="77777777" w:rsidR="00E1229D" w:rsidRPr="00407151" w:rsidRDefault="00E1229D" w:rsidP="006F6A26">
      <w:pPr>
        <w:tabs>
          <w:tab w:val="left" w:pos="426"/>
          <w:tab w:val="left" w:pos="993"/>
        </w:tabs>
        <w:spacing w:after="0" w:line="276" w:lineRule="auto"/>
        <w:ind w:firstLine="567"/>
        <w:jc w:val="both"/>
        <w:rPr>
          <w:rFonts w:ascii="Times New Roman" w:hAnsi="Times New Roman" w:cs="Times New Roman"/>
          <w:sz w:val="24"/>
          <w:szCs w:val="24"/>
        </w:rPr>
      </w:pPr>
      <w:r w:rsidRPr="00407151">
        <w:rPr>
          <w:rFonts w:ascii="Times New Roman" w:hAnsi="Times New Roman" w:cs="Times New Roman"/>
          <w:bCs/>
          <w:sz w:val="24"/>
          <w:szCs w:val="24"/>
        </w:rPr>
        <w:t>c</w:t>
      </w:r>
      <w:r w:rsidR="00B867EA" w:rsidRPr="00407151">
        <w:rPr>
          <w:rFonts w:ascii="Times New Roman" w:hAnsi="Times New Roman" w:cs="Times New Roman"/>
          <w:bCs/>
          <w:sz w:val="24"/>
          <w:szCs w:val="24"/>
        </w:rPr>
        <w:t>)</w:t>
      </w:r>
      <w:r w:rsidRPr="00407151">
        <w:rPr>
          <w:rFonts w:ascii="Times New Roman" w:hAnsi="Times New Roman" w:cs="Times New Roman"/>
          <w:bCs/>
          <w:sz w:val="24"/>
          <w:szCs w:val="24"/>
        </w:rPr>
        <w:t xml:space="preserve"> Độ bão</w:t>
      </w:r>
      <w:r w:rsidRPr="00407151">
        <w:rPr>
          <w:rFonts w:ascii="Times New Roman" w:hAnsi="Times New Roman" w:cs="Times New Roman"/>
          <w:sz w:val="24"/>
          <w:szCs w:val="24"/>
        </w:rPr>
        <w:t xml:space="preserve"> hòa khí oxy của hemoglobin trong máu tĩnh mạch phổi trở về tâm nhĩ trái của người </w:t>
      </w:r>
      <w:r w:rsidRPr="00407151">
        <w:rPr>
          <w:rFonts w:ascii="Times New Roman" w:hAnsi="Times New Roman" w:cs="Times New Roman"/>
          <w:spacing w:val="-2"/>
          <w:sz w:val="24"/>
          <w:szCs w:val="24"/>
        </w:rPr>
        <w:t>P3 và P4 là cao hơn, thấp hơn hay không có sự khác biệt ý nghĩa so với người khỏe mạnh cùng</w:t>
      </w:r>
      <w:r w:rsidRPr="00407151">
        <w:rPr>
          <w:rFonts w:ascii="Times New Roman" w:hAnsi="Times New Roman" w:cs="Times New Roman"/>
          <w:sz w:val="24"/>
          <w:szCs w:val="24"/>
        </w:rPr>
        <w:t xml:space="preserve"> độ tuổi, cùng giới và mức dung tích sống tương đương? Giải thích.</w:t>
      </w:r>
    </w:p>
    <w:p w14:paraId="65DE3DB6" w14:textId="77777777" w:rsidR="001561AA" w:rsidRPr="00407151" w:rsidRDefault="001561AA" w:rsidP="005F06FF">
      <w:pPr>
        <w:spacing w:after="0" w:line="276" w:lineRule="auto"/>
        <w:jc w:val="both"/>
        <w:rPr>
          <w:rStyle w:val="fontstyle21"/>
          <w:b/>
          <w:color w:val="auto"/>
        </w:rPr>
      </w:pPr>
      <w:r w:rsidRPr="00407151">
        <w:rPr>
          <w:rStyle w:val="fontstyle21"/>
          <w:b/>
          <w:color w:val="auto"/>
        </w:rPr>
        <w:t>Đáp án:</w:t>
      </w:r>
    </w:p>
    <w:tbl>
      <w:tblPr>
        <w:tblStyle w:val="LiBang"/>
        <w:tblW w:w="0" w:type="auto"/>
        <w:tblLook w:val="04A0" w:firstRow="1" w:lastRow="0" w:firstColumn="1" w:lastColumn="0" w:noHBand="0" w:noVBand="1"/>
      </w:tblPr>
      <w:tblGrid>
        <w:gridCol w:w="9104"/>
        <w:gridCol w:w="808"/>
      </w:tblGrid>
      <w:tr w:rsidR="00407151" w:rsidRPr="00407151" w14:paraId="6F7033D0" w14:textId="77777777" w:rsidTr="00095B10">
        <w:tc>
          <w:tcPr>
            <w:tcW w:w="9104" w:type="dxa"/>
          </w:tcPr>
          <w:p w14:paraId="19F26608" w14:textId="77777777" w:rsidR="00BA107D" w:rsidRPr="00407151" w:rsidRDefault="00BA107D" w:rsidP="005F06FF">
            <w:pPr>
              <w:spacing w:line="276" w:lineRule="auto"/>
              <w:jc w:val="center"/>
              <w:rPr>
                <w:rStyle w:val="fontstyle01"/>
                <w:color w:val="auto"/>
              </w:rPr>
            </w:pPr>
            <w:r w:rsidRPr="00407151">
              <w:rPr>
                <w:rStyle w:val="fontstyle01"/>
                <w:color w:val="auto"/>
              </w:rPr>
              <w:t>Nội dung</w:t>
            </w:r>
          </w:p>
        </w:tc>
        <w:tc>
          <w:tcPr>
            <w:tcW w:w="808" w:type="dxa"/>
          </w:tcPr>
          <w:p w14:paraId="0340FE80" w14:textId="77777777" w:rsidR="00BA107D" w:rsidRPr="00407151" w:rsidRDefault="00BA107D" w:rsidP="005F06FF">
            <w:pPr>
              <w:spacing w:line="276" w:lineRule="auto"/>
              <w:jc w:val="center"/>
              <w:rPr>
                <w:rStyle w:val="fontstyle01"/>
                <w:color w:val="auto"/>
              </w:rPr>
            </w:pPr>
            <w:r w:rsidRPr="00407151">
              <w:rPr>
                <w:rStyle w:val="fontstyle01"/>
                <w:color w:val="auto"/>
              </w:rPr>
              <w:t>Điểm</w:t>
            </w:r>
          </w:p>
        </w:tc>
      </w:tr>
      <w:tr w:rsidR="00BA107D" w:rsidRPr="00407151" w14:paraId="16008B3F" w14:textId="77777777" w:rsidTr="00095B10">
        <w:tc>
          <w:tcPr>
            <w:tcW w:w="9104" w:type="dxa"/>
          </w:tcPr>
          <w:p w14:paraId="3E809F10" w14:textId="77777777" w:rsidR="00E125A0" w:rsidRPr="00407151" w:rsidRDefault="00B15E50" w:rsidP="005F06FF">
            <w:pPr>
              <w:tabs>
                <w:tab w:val="left" w:pos="426"/>
                <w:tab w:val="left" w:pos="993"/>
              </w:tabs>
              <w:spacing w:line="276" w:lineRule="auto"/>
              <w:jc w:val="both"/>
              <w:rPr>
                <w:rStyle w:val="fontstyle01"/>
                <w:b w:val="0"/>
                <w:color w:val="auto"/>
              </w:rPr>
            </w:pPr>
            <w:r w:rsidRPr="00407151">
              <w:rPr>
                <w:rStyle w:val="fontstyle01"/>
                <w:color w:val="auto"/>
              </w:rPr>
              <w:t>a)</w:t>
            </w:r>
            <w:r w:rsidRPr="00407151">
              <w:rPr>
                <w:rStyle w:val="fontstyle01"/>
                <w:b w:val="0"/>
                <w:color w:val="auto"/>
              </w:rPr>
              <w:t xml:space="preserve"> </w:t>
            </w:r>
          </w:p>
          <w:p w14:paraId="6762F3F7" w14:textId="77777777" w:rsidR="00B15E50" w:rsidRPr="00407151" w:rsidRDefault="00E125A0" w:rsidP="005F06FF">
            <w:pPr>
              <w:tabs>
                <w:tab w:val="left" w:pos="426"/>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w:t>
            </w:r>
            <w:r w:rsidR="00B15E50" w:rsidRPr="00407151">
              <w:rPr>
                <w:rFonts w:ascii="Times New Roman" w:hAnsi="Times New Roman" w:cs="Times New Roman"/>
                <w:sz w:val="24"/>
                <w:szCs w:val="24"/>
              </w:rPr>
              <w:t xml:space="preserve">Thời gian duy trì việc hít vào gắng sức của người P1 </w:t>
            </w:r>
            <w:r w:rsidR="00B15E50" w:rsidRPr="00407151">
              <w:rPr>
                <w:rFonts w:ascii="Times New Roman" w:hAnsi="Times New Roman" w:cs="Times New Roman"/>
                <w:b/>
                <w:sz w:val="24"/>
                <w:szCs w:val="24"/>
              </w:rPr>
              <w:t>dài hơn</w:t>
            </w:r>
            <w:r w:rsidR="00B15E50" w:rsidRPr="00407151">
              <w:rPr>
                <w:rFonts w:ascii="Times New Roman" w:hAnsi="Times New Roman" w:cs="Times New Roman"/>
                <w:sz w:val="24"/>
                <w:szCs w:val="24"/>
              </w:rPr>
              <w:t xml:space="preserve">. </w:t>
            </w:r>
          </w:p>
          <w:p w14:paraId="5A362BB0" w14:textId="77777777" w:rsidR="00B15E50" w:rsidRPr="00407151" w:rsidRDefault="00E125A0"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w:t>
            </w:r>
            <w:r w:rsidR="00B15E50" w:rsidRPr="00407151">
              <w:rPr>
                <w:rFonts w:ascii="Times New Roman" w:hAnsi="Times New Roman" w:cs="Times New Roman"/>
                <w:sz w:val="24"/>
                <w:szCs w:val="24"/>
              </w:rPr>
              <w:t>Bởi vì: Hẹp đường dẫn khí ở thời kỳ hít vào làm giảm lưu lượng không khí hít vào phổi của người P1 so với người bình thường. Thời gian đạt được thể tích phổi tối đa (trước khi kích thích trên các thụ thể áp lực ở thành phế quản) cũng kéo dài hơn.</w:t>
            </w:r>
          </w:p>
          <w:p w14:paraId="6B36DA6C" w14:textId="77777777" w:rsidR="00E125A0" w:rsidRPr="00407151" w:rsidRDefault="00B15E50" w:rsidP="005F06FF">
            <w:pPr>
              <w:tabs>
                <w:tab w:val="left" w:pos="426"/>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b/>
                <w:sz w:val="24"/>
                <w:szCs w:val="24"/>
              </w:rPr>
              <w:t>b)</w:t>
            </w:r>
            <w:r w:rsidRPr="00407151">
              <w:rPr>
                <w:rFonts w:ascii="Times New Roman" w:hAnsi="Times New Roman" w:cs="Times New Roman"/>
                <w:sz w:val="24"/>
                <w:szCs w:val="24"/>
              </w:rPr>
              <w:t xml:space="preserve"> </w:t>
            </w:r>
          </w:p>
          <w:p w14:paraId="3266591F" w14:textId="77777777" w:rsidR="00B15E50" w:rsidRPr="00407151" w:rsidRDefault="00E125A0" w:rsidP="005F06FF">
            <w:pPr>
              <w:tabs>
                <w:tab w:val="left" w:pos="426"/>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w:t>
            </w:r>
            <w:r w:rsidR="00B15E50" w:rsidRPr="00407151">
              <w:rPr>
                <w:rFonts w:ascii="Times New Roman" w:hAnsi="Times New Roman" w:cs="Times New Roman"/>
                <w:sz w:val="24"/>
                <w:szCs w:val="24"/>
              </w:rPr>
              <w:t xml:space="preserve">Nhịp thở của người P2 </w:t>
            </w:r>
            <w:r w:rsidR="00B15E50" w:rsidRPr="00407151">
              <w:rPr>
                <w:rFonts w:ascii="Times New Roman" w:hAnsi="Times New Roman" w:cs="Times New Roman"/>
                <w:b/>
                <w:sz w:val="24"/>
                <w:szCs w:val="24"/>
              </w:rPr>
              <w:t>cao hơn</w:t>
            </w:r>
            <w:r w:rsidR="00B15E50" w:rsidRPr="00407151">
              <w:rPr>
                <w:rFonts w:ascii="Times New Roman" w:hAnsi="Times New Roman" w:cs="Times New Roman"/>
                <w:sz w:val="24"/>
                <w:szCs w:val="24"/>
              </w:rPr>
              <w:t xml:space="preserve">. </w:t>
            </w:r>
          </w:p>
          <w:p w14:paraId="1B75C5B8" w14:textId="77777777" w:rsidR="00B15E50" w:rsidRPr="00407151" w:rsidRDefault="00E125A0"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w:t>
            </w:r>
            <w:r w:rsidR="00B15E50" w:rsidRPr="00407151">
              <w:rPr>
                <w:rFonts w:ascii="Times New Roman" w:hAnsi="Times New Roman" w:cs="Times New Roman"/>
                <w:sz w:val="24"/>
                <w:szCs w:val="24"/>
              </w:rPr>
              <w:t>Bởi vì: Hẹp đường dẫn khí ở thời kỳ thở ra làm tăng lượng khí cặn (giàu CO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nên làm tăng áp suất CO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xml:space="preserve"> ở phế nang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giảm trao đổi khí nên áp suất CO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xml:space="preserve"> trong máu cũng tăng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khuếch tán và làm tăng nồng độ H</w:t>
            </w:r>
            <w:r w:rsidR="00B15E50" w:rsidRPr="00407151">
              <w:rPr>
                <w:rFonts w:ascii="Times New Roman" w:hAnsi="Times New Roman" w:cs="Times New Roman"/>
                <w:sz w:val="24"/>
                <w:szCs w:val="24"/>
                <w:vertAlign w:val="superscript"/>
              </w:rPr>
              <w:t>+</w:t>
            </w:r>
            <w:r w:rsidR="00B15E50" w:rsidRPr="00407151">
              <w:rPr>
                <w:rFonts w:ascii="Times New Roman" w:hAnsi="Times New Roman" w:cs="Times New Roman"/>
                <w:sz w:val="24"/>
                <w:szCs w:val="24"/>
              </w:rPr>
              <w:t xml:space="preserve"> trong dịch não tủy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pH dịch não tủy giảm kích thích tăng nhịp thở.</w:t>
            </w:r>
          </w:p>
          <w:p w14:paraId="102ED3F3" w14:textId="77777777" w:rsidR="00B15E50" w:rsidRPr="00407151" w:rsidRDefault="00B15E50" w:rsidP="005F06FF">
            <w:pPr>
              <w:tabs>
                <w:tab w:val="left" w:pos="426"/>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c)</w:t>
            </w:r>
          </w:p>
          <w:p w14:paraId="6F85DC47" w14:textId="77777777" w:rsidR="00E125A0" w:rsidRPr="00407151" w:rsidRDefault="00B15E50" w:rsidP="005F06FF">
            <w:pPr>
              <w:tabs>
                <w:tab w:val="left" w:pos="426"/>
                <w:tab w:val="left" w:pos="993"/>
              </w:tabs>
              <w:spacing w:line="276" w:lineRule="auto"/>
              <w:jc w:val="both"/>
              <w:rPr>
                <w:rFonts w:ascii="Times New Roman" w:hAnsi="Times New Roman" w:cs="Times New Roman"/>
                <w:spacing w:val="-2"/>
                <w:sz w:val="24"/>
                <w:szCs w:val="24"/>
              </w:rPr>
            </w:pPr>
            <w:r w:rsidRPr="00407151">
              <w:rPr>
                <w:rFonts w:ascii="Times New Roman" w:hAnsi="Times New Roman" w:cs="Times New Roman"/>
                <w:sz w:val="24"/>
                <w:szCs w:val="24"/>
              </w:rPr>
              <w:t>-</w:t>
            </w:r>
            <w:r w:rsidRPr="00407151">
              <w:rPr>
                <w:rFonts w:ascii="Times New Roman" w:hAnsi="Times New Roman" w:cs="Times New Roman"/>
                <w:spacing w:val="-2"/>
                <w:sz w:val="24"/>
                <w:szCs w:val="24"/>
              </w:rPr>
              <w:t>Độ bão hòa O</w:t>
            </w:r>
            <w:r w:rsidRPr="00407151">
              <w:rPr>
                <w:rFonts w:ascii="Times New Roman" w:hAnsi="Times New Roman" w:cs="Times New Roman"/>
                <w:spacing w:val="-2"/>
                <w:sz w:val="24"/>
                <w:szCs w:val="24"/>
                <w:vertAlign w:val="subscript"/>
              </w:rPr>
              <w:t>2</w:t>
            </w:r>
            <w:r w:rsidRPr="00407151">
              <w:rPr>
                <w:rFonts w:ascii="Times New Roman" w:hAnsi="Times New Roman" w:cs="Times New Roman"/>
                <w:spacing w:val="-2"/>
                <w:sz w:val="24"/>
                <w:szCs w:val="24"/>
              </w:rPr>
              <w:t xml:space="preserve"> của người P3 </w:t>
            </w:r>
            <w:r w:rsidRPr="00407151">
              <w:rPr>
                <w:rFonts w:ascii="Times New Roman" w:hAnsi="Times New Roman" w:cs="Times New Roman"/>
                <w:b/>
                <w:spacing w:val="-2"/>
                <w:sz w:val="24"/>
                <w:szCs w:val="24"/>
              </w:rPr>
              <w:t>thấp hơn</w:t>
            </w:r>
            <w:r w:rsidRPr="00407151">
              <w:rPr>
                <w:rFonts w:ascii="Times New Roman" w:hAnsi="Times New Roman" w:cs="Times New Roman"/>
                <w:spacing w:val="-2"/>
                <w:sz w:val="24"/>
                <w:szCs w:val="24"/>
              </w:rPr>
              <w:t xml:space="preserve"> so với người khỏe mạnh. </w:t>
            </w:r>
          </w:p>
          <w:p w14:paraId="7D60892C" w14:textId="77777777" w:rsidR="00B15E50" w:rsidRPr="00407151" w:rsidRDefault="00E125A0" w:rsidP="005F06FF">
            <w:pPr>
              <w:tabs>
                <w:tab w:val="left" w:pos="426"/>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pacing w:val="-2"/>
                <w:sz w:val="24"/>
                <w:szCs w:val="24"/>
              </w:rPr>
              <w:t>-</w:t>
            </w:r>
            <w:r w:rsidR="00B15E50" w:rsidRPr="00407151">
              <w:rPr>
                <w:rFonts w:ascii="Times New Roman" w:hAnsi="Times New Roman" w:cs="Times New Roman"/>
                <w:spacing w:val="-2"/>
                <w:sz w:val="24"/>
                <w:szCs w:val="24"/>
              </w:rPr>
              <w:t>Bởi vì: Tim trái co bóp yếu</w:t>
            </w:r>
            <w:r w:rsidR="00B15E50" w:rsidRPr="00407151">
              <w:rPr>
                <w:rFonts w:ascii="Times New Roman" w:hAnsi="Times New Roman" w:cs="Times New Roman"/>
                <w:sz w:val="24"/>
                <w:szCs w:val="24"/>
              </w:rPr>
              <w:t xml:space="preserve"> làm tăng áp lực thủy tĩnh tại mao mạch phổi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đẩy huyết tương vào dịch kẽ phổi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giảm </w:t>
            </w:r>
            <w:r w:rsidR="00B15E50" w:rsidRPr="00407151">
              <w:rPr>
                <w:rFonts w:ascii="Times New Roman" w:hAnsi="Times New Roman" w:cs="Times New Roman"/>
                <w:spacing w:val="-2"/>
                <w:sz w:val="24"/>
                <w:szCs w:val="24"/>
              </w:rPr>
              <w:t>hiệu quả khuếch tán khí O</w:t>
            </w:r>
            <w:r w:rsidR="00B15E50" w:rsidRPr="00407151">
              <w:rPr>
                <w:rFonts w:ascii="Times New Roman" w:hAnsi="Times New Roman" w:cs="Times New Roman"/>
                <w:spacing w:val="-2"/>
                <w:sz w:val="24"/>
                <w:szCs w:val="24"/>
                <w:vertAlign w:val="subscript"/>
              </w:rPr>
              <w:t>2</w:t>
            </w:r>
            <w:r w:rsidR="00B15E50" w:rsidRPr="00407151">
              <w:rPr>
                <w:rFonts w:ascii="Times New Roman" w:hAnsi="Times New Roman" w:cs="Times New Roman"/>
                <w:spacing w:val="-2"/>
                <w:sz w:val="24"/>
                <w:szCs w:val="24"/>
              </w:rPr>
              <w:t xml:space="preserve"> từ phế nang vào máu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pacing w:val="-2"/>
                <w:sz w:val="24"/>
                <w:szCs w:val="24"/>
              </w:rPr>
              <w:t xml:space="preserve"> giảm độ bão hòa O</w:t>
            </w:r>
            <w:r w:rsidR="00B15E50" w:rsidRPr="00407151">
              <w:rPr>
                <w:rFonts w:ascii="Times New Roman" w:hAnsi="Times New Roman" w:cs="Times New Roman"/>
                <w:spacing w:val="-2"/>
                <w:sz w:val="24"/>
                <w:szCs w:val="24"/>
                <w:vertAlign w:val="subscript"/>
              </w:rPr>
              <w:t>2</w:t>
            </w:r>
            <w:r w:rsidR="00B15E50" w:rsidRPr="00407151">
              <w:rPr>
                <w:rFonts w:ascii="Times New Roman" w:hAnsi="Times New Roman" w:cs="Times New Roman"/>
                <w:spacing w:val="-2"/>
                <w:sz w:val="24"/>
                <w:szCs w:val="24"/>
              </w:rPr>
              <w:t xml:space="preserve"> máu tĩnh mạch phổi</w:t>
            </w:r>
            <w:r w:rsidR="00B15E50" w:rsidRPr="00407151">
              <w:rPr>
                <w:rFonts w:ascii="Times New Roman" w:hAnsi="Times New Roman" w:cs="Times New Roman"/>
                <w:sz w:val="24"/>
                <w:szCs w:val="24"/>
              </w:rPr>
              <w:t>.</w:t>
            </w:r>
          </w:p>
          <w:p w14:paraId="01DD4B00" w14:textId="77777777" w:rsidR="006F6A26" w:rsidRPr="00407151" w:rsidRDefault="00B15E50"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Độ bão hòa O</w:t>
            </w:r>
            <w:r w:rsidRPr="00407151">
              <w:rPr>
                <w:rFonts w:ascii="Times New Roman" w:hAnsi="Times New Roman" w:cs="Times New Roman"/>
                <w:sz w:val="24"/>
                <w:szCs w:val="24"/>
                <w:vertAlign w:val="subscript"/>
              </w:rPr>
              <w:t>2</w:t>
            </w:r>
            <w:r w:rsidRPr="00407151">
              <w:rPr>
                <w:rFonts w:ascii="Times New Roman" w:hAnsi="Times New Roman" w:cs="Times New Roman"/>
                <w:sz w:val="24"/>
                <w:szCs w:val="24"/>
              </w:rPr>
              <w:t xml:space="preserve"> của người P4 </w:t>
            </w:r>
            <w:r w:rsidRPr="00407151">
              <w:rPr>
                <w:rFonts w:ascii="Times New Roman" w:hAnsi="Times New Roman" w:cs="Times New Roman"/>
                <w:b/>
                <w:sz w:val="24"/>
                <w:szCs w:val="24"/>
              </w:rPr>
              <w:t>không có khác biệt ý nghĩa</w:t>
            </w:r>
            <w:r w:rsidRPr="00407151">
              <w:rPr>
                <w:rFonts w:ascii="Times New Roman" w:hAnsi="Times New Roman" w:cs="Times New Roman"/>
                <w:sz w:val="24"/>
                <w:szCs w:val="24"/>
              </w:rPr>
              <w:t xml:space="preserve"> so với người khỏe mạnh. </w:t>
            </w:r>
          </w:p>
          <w:p w14:paraId="482E3B1D" w14:textId="543B4BF1" w:rsidR="00BA107D" w:rsidRPr="00407151" w:rsidRDefault="00E125A0" w:rsidP="005F06FF">
            <w:pPr>
              <w:spacing w:line="276" w:lineRule="auto"/>
              <w:jc w:val="both"/>
              <w:rPr>
                <w:rStyle w:val="fontstyle01"/>
                <w:b w:val="0"/>
                <w:color w:val="auto"/>
              </w:rPr>
            </w:pPr>
            <w:r w:rsidRPr="00407151">
              <w:rPr>
                <w:rFonts w:ascii="Times New Roman" w:hAnsi="Times New Roman" w:cs="Times New Roman"/>
                <w:sz w:val="24"/>
                <w:szCs w:val="24"/>
              </w:rPr>
              <w:t xml:space="preserve">- </w:t>
            </w:r>
            <w:r w:rsidR="00B15E50" w:rsidRPr="00407151">
              <w:rPr>
                <w:rFonts w:ascii="Times New Roman" w:hAnsi="Times New Roman" w:cs="Times New Roman"/>
                <w:sz w:val="24"/>
                <w:szCs w:val="24"/>
              </w:rPr>
              <w:t>Bởi vì: Tim phải co bóp yếu làm giảm lưu lượng máu đến phổi trao đổi khí, tuy nhiên khí 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xml:space="preserve"> khuếch tán từ phế nang vào máu vẫn bình thường </w:t>
            </w:r>
            <w:r w:rsidR="00B15E50" w:rsidRPr="00407151">
              <w:rPr>
                <w:rFonts w:ascii="Times New Roman" w:hAnsi="Times New Roman" w:cs="Times New Roman"/>
                <w:sz w:val="24"/>
                <w:szCs w:val="24"/>
              </w:rPr>
              <w:sym w:font="Wingdings" w:char="F0E0"/>
            </w:r>
            <w:r w:rsidR="00B15E50" w:rsidRPr="00407151">
              <w:rPr>
                <w:rFonts w:ascii="Times New Roman" w:hAnsi="Times New Roman" w:cs="Times New Roman"/>
                <w:sz w:val="24"/>
                <w:szCs w:val="24"/>
              </w:rPr>
              <w:t xml:space="preserve"> mặc dù tổng lượng khí 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xml:space="preserve"> được trao đổi giảm (tổng lưu lượng máu được trao đổi khí giảm) nhưng độ bão hòa O</w:t>
            </w:r>
            <w:r w:rsidR="00B15E50" w:rsidRPr="00407151">
              <w:rPr>
                <w:rFonts w:ascii="Times New Roman" w:hAnsi="Times New Roman" w:cs="Times New Roman"/>
                <w:sz w:val="24"/>
                <w:szCs w:val="24"/>
                <w:vertAlign w:val="subscript"/>
              </w:rPr>
              <w:t>2</w:t>
            </w:r>
            <w:r w:rsidR="00B15E50" w:rsidRPr="00407151">
              <w:rPr>
                <w:rFonts w:ascii="Times New Roman" w:hAnsi="Times New Roman" w:cs="Times New Roman"/>
                <w:sz w:val="24"/>
                <w:szCs w:val="24"/>
              </w:rPr>
              <w:t xml:space="preserve"> của máu tĩnh mạch phổi là không thay đổi.</w:t>
            </w:r>
          </w:p>
        </w:tc>
        <w:tc>
          <w:tcPr>
            <w:tcW w:w="808" w:type="dxa"/>
          </w:tcPr>
          <w:p w14:paraId="309EA113" w14:textId="77777777" w:rsidR="00BA107D" w:rsidRPr="00407151" w:rsidRDefault="00BA107D" w:rsidP="005F06FF">
            <w:pPr>
              <w:spacing w:line="276" w:lineRule="auto"/>
              <w:jc w:val="both"/>
              <w:rPr>
                <w:rStyle w:val="fontstyle01"/>
                <w:color w:val="auto"/>
              </w:rPr>
            </w:pPr>
          </w:p>
          <w:p w14:paraId="50963210"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2D0B79B0" w14:textId="77777777" w:rsidR="00BA107D" w:rsidRPr="00407151" w:rsidRDefault="00BA107D" w:rsidP="005F06FF">
            <w:pPr>
              <w:spacing w:line="276" w:lineRule="auto"/>
              <w:jc w:val="both"/>
              <w:rPr>
                <w:rStyle w:val="fontstyle01"/>
                <w:color w:val="auto"/>
              </w:rPr>
            </w:pPr>
          </w:p>
          <w:p w14:paraId="2C4821AA"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66405098" w14:textId="77777777" w:rsidR="00E125A0" w:rsidRPr="00407151" w:rsidRDefault="00E125A0" w:rsidP="005F06FF">
            <w:pPr>
              <w:spacing w:line="276" w:lineRule="auto"/>
              <w:jc w:val="both"/>
              <w:rPr>
                <w:rStyle w:val="fontstyle01"/>
                <w:b w:val="0"/>
                <w:bCs w:val="0"/>
                <w:color w:val="auto"/>
              </w:rPr>
            </w:pPr>
          </w:p>
          <w:p w14:paraId="4C60CF41" w14:textId="77777777" w:rsidR="00E125A0" w:rsidRPr="00407151" w:rsidRDefault="00E125A0" w:rsidP="005F06FF">
            <w:pPr>
              <w:spacing w:line="276" w:lineRule="auto"/>
              <w:jc w:val="both"/>
              <w:rPr>
                <w:rStyle w:val="fontstyle01"/>
                <w:b w:val="0"/>
                <w:bCs w:val="0"/>
                <w:color w:val="auto"/>
              </w:rPr>
            </w:pPr>
          </w:p>
          <w:p w14:paraId="38FBCA01"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p w14:paraId="2E815697" w14:textId="77777777" w:rsidR="00E125A0" w:rsidRPr="00407151" w:rsidRDefault="00E125A0" w:rsidP="005F06FF">
            <w:pPr>
              <w:spacing w:line="276" w:lineRule="auto"/>
              <w:jc w:val="both"/>
              <w:rPr>
                <w:rStyle w:val="fontstyle01"/>
                <w:color w:val="auto"/>
              </w:rPr>
            </w:pPr>
          </w:p>
          <w:p w14:paraId="32E3AA9C"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p w14:paraId="6314EEA6" w14:textId="77777777" w:rsidR="00E125A0" w:rsidRPr="00407151" w:rsidRDefault="00E125A0" w:rsidP="005F06FF">
            <w:pPr>
              <w:spacing w:line="276" w:lineRule="auto"/>
              <w:jc w:val="both"/>
              <w:rPr>
                <w:rStyle w:val="fontstyle01"/>
                <w:b w:val="0"/>
                <w:bCs w:val="0"/>
                <w:color w:val="auto"/>
              </w:rPr>
            </w:pPr>
          </w:p>
          <w:p w14:paraId="35143730" w14:textId="77777777" w:rsidR="00E125A0" w:rsidRPr="00407151" w:rsidRDefault="00E125A0" w:rsidP="005F06FF">
            <w:pPr>
              <w:spacing w:line="276" w:lineRule="auto"/>
              <w:jc w:val="both"/>
              <w:rPr>
                <w:rStyle w:val="fontstyle01"/>
                <w:b w:val="0"/>
                <w:bCs w:val="0"/>
                <w:color w:val="auto"/>
              </w:rPr>
            </w:pPr>
          </w:p>
          <w:p w14:paraId="639600F4" w14:textId="77777777" w:rsidR="00E125A0" w:rsidRPr="00407151" w:rsidRDefault="00E125A0" w:rsidP="005F06FF">
            <w:pPr>
              <w:spacing w:line="276" w:lineRule="auto"/>
              <w:jc w:val="both"/>
              <w:rPr>
                <w:rStyle w:val="fontstyle01"/>
                <w:b w:val="0"/>
                <w:bCs w:val="0"/>
                <w:color w:val="auto"/>
              </w:rPr>
            </w:pPr>
          </w:p>
          <w:p w14:paraId="0CAF8CA7"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p w14:paraId="45B38762" w14:textId="77777777" w:rsidR="00E125A0" w:rsidRPr="00407151" w:rsidRDefault="00E125A0" w:rsidP="005F06FF">
            <w:pPr>
              <w:spacing w:line="276" w:lineRule="auto"/>
              <w:jc w:val="both"/>
              <w:rPr>
                <w:rStyle w:val="fontstyle01"/>
                <w:color w:val="auto"/>
              </w:rPr>
            </w:pPr>
          </w:p>
          <w:p w14:paraId="135D9498"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p w14:paraId="081A4478" w14:textId="77777777" w:rsidR="00E125A0" w:rsidRPr="00407151" w:rsidRDefault="00E125A0" w:rsidP="005F06FF">
            <w:pPr>
              <w:spacing w:line="276" w:lineRule="auto"/>
              <w:jc w:val="both"/>
              <w:rPr>
                <w:rStyle w:val="fontstyle01"/>
                <w:color w:val="auto"/>
              </w:rPr>
            </w:pPr>
          </w:p>
          <w:p w14:paraId="7EB50A36"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p w14:paraId="0255A4D8" w14:textId="77777777" w:rsidR="00E125A0" w:rsidRPr="00407151" w:rsidRDefault="00E125A0" w:rsidP="005F06FF">
            <w:pPr>
              <w:spacing w:line="276" w:lineRule="auto"/>
              <w:jc w:val="both"/>
              <w:rPr>
                <w:rStyle w:val="fontstyle01"/>
                <w:color w:val="auto"/>
              </w:rPr>
            </w:pPr>
          </w:p>
          <w:p w14:paraId="2AA1A340" w14:textId="77777777" w:rsidR="00E125A0" w:rsidRPr="00407151" w:rsidRDefault="00E125A0" w:rsidP="005F06FF">
            <w:pPr>
              <w:spacing w:line="276" w:lineRule="auto"/>
              <w:jc w:val="both"/>
              <w:rPr>
                <w:rStyle w:val="fontstyle01"/>
                <w:b w:val="0"/>
                <w:bCs w:val="0"/>
                <w:color w:val="auto"/>
              </w:rPr>
            </w:pPr>
            <w:r w:rsidRPr="00407151">
              <w:rPr>
                <w:rStyle w:val="fontstyle01"/>
                <w:b w:val="0"/>
                <w:bCs w:val="0"/>
                <w:color w:val="auto"/>
              </w:rPr>
              <w:t>0,25</w:t>
            </w:r>
          </w:p>
        </w:tc>
      </w:tr>
    </w:tbl>
    <w:p w14:paraId="2DEAB4D2" w14:textId="77777777" w:rsidR="00572CAB" w:rsidRPr="00407151" w:rsidRDefault="00572CAB" w:rsidP="005F06FF">
      <w:pPr>
        <w:tabs>
          <w:tab w:val="left" w:pos="426"/>
          <w:tab w:val="left" w:pos="993"/>
        </w:tabs>
        <w:spacing w:after="0" w:line="276" w:lineRule="auto"/>
        <w:jc w:val="both"/>
        <w:rPr>
          <w:rFonts w:ascii="Times New Roman" w:hAnsi="Times New Roman" w:cs="Times New Roman"/>
          <w:sz w:val="24"/>
          <w:szCs w:val="24"/>
        </w:rPr>
      </w:pPr>
    </w:p>
    <w:p w14:paraId="2027BA54" w14:textId="77777777" w:rsidR="00CD6D37" w:rsidRPr="00407151" w:rsidRDefault="00127CDF" w:rsidP="005F06FF">
      <w:pPr>
        <w:spacing w:after="0" w:line="276" w:lineRule="auto"/>
        <w:jc w:val="both"/>
        <w:rPr>
          <w:rStyle w:val="fontstyle31"/>
          <w:b/>
          <w:i w:val="0"/>
          <w:color w:val="auto"/>
        </w:rPr>
      </w:pPr>
      <w:r w:rsidRPr="00407151">
        <w:rPr>
          <w:rStyle w:val="fontstyle31"/>
          <w:b/>
          <w:i w:val="0"/>
          <w:color w:val="auto"/>
        </w:rPr>
        <w:t xml:space="preserve">Câu 4. </w:t>
      </w:r>
      <w:r w:rsidRPr="00407151">
        <w:rPr>
          <w:rStyle w:val="fontstyle31"/>
          <w:bCs/>
          <w:i w:val="0"/>
          <w:color w:val="auto"/>
        </w:rPr>
        <w:t>(2,0 điểm)</w:t>
      </w:r>
    </w:p>
    <w:p w14:paraId="2F23DA6B" w14:textId="77777777" w:rsidR="00127CDF" w:rsidRPr="00407151" w:rsidRDefault="00304061" w:rsidP="005F06FF">
      <w:pPr>
        <w:spacing w:after="0" w:line="276" w:lineRule="auto"/>
        <w:ind w:firstLine="720"/>
        <w:jc w:val="both"/>
        <w:rPr>
          <w:rStyle w:val="fontstyle31"/>
          <w:i w:val="0"/>
          <w:color w:val="auto"/>
        </w:rPr>
      </w:pPr>
      <w:r w:rsidRPr="00407151">
        <w:rPr>
          <w:rStyle w:val="fontstyle31"/>
          <w:i w:val="0"/>
          <w:color w:val="auto"/>
        </w:rPr>
        <w:t>EPO (erythropoietin) là hoocmon có vai trò quan trọng trong sản sinh hồng cầu. Hematocrit (Hct) là một chỉ số trong xét nghiệm máu thể hiện t</w:t>
      </w:r>
      <w:r w:rsidR="001561AA" w:rsidRPr="00407151">
        <w:rPr>
          <w:rStyle w:val="fontstyle31"/>
          <w:i w:val="0"/>
          <w:color w:val="auto"/>
        </w:rPr>
        <w:t>ỉ</w:t>
      </w:r>
      <w:r w:rsidRPr="00407151">
        <w:rPr>
          <w:rStyle w:val="fontstyle31"/>
          <w:i w:val="0"/>
          <w:color w:val="auto"/>
        </w:rPr>
        <w:t xml:space="preserve"> lệ phần trăm của thể tích hồng cầu so với thể tích máu.</w:t>
      </w:r>
    </w:p>
    <w:p w14:paraId="0D7F13AA" w14:textId="77777777" w:rsidR="00304061" w:rsidRPr="00407151" w:rsidRDefault="00304061" w:rsidP="005F06FF">
      <w:pPr>
        <w:spacing w:after="0" w:line="276" w:lineRule="auto"/>
        <w:ind w:firstLine="720"/>
        <w:jc w:val="both"/>
        <w:rPr>
          <w:rStyle w:val="fontstyle31"/>
          <w:i w:val="0"/>
          <w:color w:val="auto"/>
        </w:rPr>
      </w:pPr>
      <w:r w:rsidRPr="00407151">
        <w:rPr>
          <w:rStyle w:val="fontstyle31"/>
          <w:i w:val="0"/>
          <w:color w:val="auto"/>
        </w:rPr>
        <w:lastRenderedPageBreak/>
        <w:t>Bảng dưới đây thể hiện số liệu về hàm lượng EPO và chỉ số Hct của 6 mẫu thí nghiệm được đánh mã số lần lượt từ No1 đến No6 và giới hạn của các chỉ số này ở người trưởng thành khỏe mạnh.</w:t>
      </w:r>
    </w:p>
    <w:tbl>
      <w:tblPr>
        <w:tblStyle w:val="LiBang"/>
        <w:tblW w:w="0" w:type="auto"/>
        <w:tblInd w:w="704" w:type="dxa"/>
        <w:tblLook w:val="04A0" w:firstRow="1" w:lastRow="0" w:firstColumn="1" w:lastColumn="0" w:noHBand="0" w:noVBand="1"/>
      </w:tblPr>
      <w:tblGrid>
        <w:gridCol w:w="1413"/>
        <w:gridCol w:w="717"/>
        <w:gridCol w:w="720"/>
        <w:gridCol w:w="720"/>
        <w:gridCol w:w="720"/>
        <w:gridCol w:w="720"/>
        <w:gridCol w:w="810"/>
        <w:gridCol w:w="3106"/>
      </w:tblGrid>
      <w:tr w:rsidR="00407151" w:rsidRPr="00407151" w14:paraId="3936CB2F" w14:textId="77777777" w:rsidTr="00014EB5">
        <w:tc>
          <w:tcPr>
            <w:tcW w:w="1413" w:type="dxa"/>
          </w:tcPr>
          <w:p w14:paraId="5F221D99" w14:textId="77777777" w:rsidR="00304061" w:rsidRPr="00407151" w:rsidRDefault="00304061" w:rsidP="005F06FF">
            <w:pPr>
              <w:spacing w:line="276" w:lineRule="auto"/>
              <w:jc w:val="both"/>
              <w:rPr>
                <w:rStyle w:val="fontstyle31"/>
                <w:i w:val="0"/>
                <w:color w:val="auto"/>
              </w:rPr>
            </w:pPr>
            <w:r w:rsidRPr="00407151">
              <w:rPr>
                <w:rStyle w:val="fontstyle31"/>
                <w:i w:val="0"/>
                <w:color w:val="auto"/>
              </w:rPr>
              <w:t>Chỉ số</w:t>
            </w:r>
          </w:p>
        </w:tc>
        <w:tc>
          <w:tcPr>
            <w:tcW w:w="717" w:type="dxa"/>
          </w:tcPr>
          <w:p w14:paraId="3AD6634E"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No1</w:t>
            </w:r>
          </w:p>
        </w:tc>
        <w:tc>
          <w:tcPr>
            <w:tcW w:w="720" w:type="dxa"/>
          </w:tcPr>
          <w:p w14:paraId="4DAC7051"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No2</w:t>
            </w:r>
          </w:p>
        </w:tc>
        <w:tc>
          <w:tcPr>
            <w:tcW w:w="720" w:type="dxa"/>
          </w:tcPr>
          <w:p w14:paraId="6B5DAA1E"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No3</w:t>
            </w:r>
          </w:p>
        </w:tc>
        <w:tc>
          <w:tcPr>
            <w:tcW w:w="720" w:type="dxa"/>
          </w:tcPr>
          <w:p w14:paraId="035420D0"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No4</w:t>
            </w:r>
          </w:p>
        </w:tc>
        <w:tc>
          <w:tcPr>
            <w:tcW w:w="720" w:type="dxa"/>
          </w:tcPr>
          <w:p w14:paraId="4D7B6BDB"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No5</w:t>
            </w:r>
          </w:p>
        </w:tc>
        <w:tc>
          <w:tcPr>
            <w:tcW w:w="810" w:type="dxa"/>
          </w:tcPr>
          <w:p w14:paraId="12E5956B"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No6</w:t>
            </w:r>
          </w:p>
        </w:tc>
        <w:tc>
          <w:tcPr>
            <w:tcW w:w="3106" w:type="dxa"/>
          </w:tcPr>
          <w:p w14:paraId="0CA1E0B9"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Giới hạn bình thường</w:t>
            </w:r>
          </w:p>
        </w:tc>
      </w:tr>
      <w:tr w:rsidR="00407151" w:rsidRPr="00407151" w14:paraId="5AE20174" w14:textId="77777777" w:rsidTr="00014EB5">
        <w:tc>
          <w:tcPr>
            <w:tcW w:w="1413" w:type="dxa"/>
            <w:vAlign w:val="center"/>
          </w:tcPr>
          <w:p w14:paraId="061DA9D6" w14:textId="77777777" w:rsidR="00304061" w:rsidRPr="00407151" w:rsidRDefault="00304061" w:rsidP="005F06FF">
            <w:pPr>
              <w:spacing w:line="276" w:lineRule="auto"/>
              <w:jc w:val="both"/>
              <w:rPr>
                <w:rStyle w:val="fontstyle31"/>
                <w:i w:val="0"/>
                <w:color w:val="auto"/>
              </w:rPr>
            </w:pPr>
            <w:r w:rsidRPr="00407151">
              <w:rPr>
                <w:rStyle w:val="fontstyle31"/>
                <w:i w:val="0"/>
                <w:color w:val="auto"/>
              </w:rPr>
              <w:t>Hct (%)</w:t>
            </w:r>
          </w:p>
        </w:tc>
        <w:tc>
          <w:tcPr>
            <w:tcW w:w="717" w:type="dxa"/>
            <w:vAlign w:val="center"/>
          </w:tcPr>
          <w:p w14:paraId="3B092F77"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20</w:t>
            </w:r>
          </w:p>
        </w:tc>
        <w:tc>
          <w:tcPr>
            <w:tcW w:w="720" w:type="dxa"/>
            <w:vAlign w:val="center"/>
          </w:tcPr>
          <w:p w14:paraId="6A6EAEF6"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60</w:t>
            </w:r>
          </w:p>
        </w:tc>
        <w:tc>
          <w:tcPr>
            <w:tcW w:w="720" w:type="dxa"/>
            <w:vAlign w:val="center"/>
          </w:tcPr>
          <w:p w14:paraId="333AFF31"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40</w:t>
            </w:r>
          </w:p>
        </w:tc>
        <w:tc>
          <w:tcPr>
            <w:tcW w:w="720" w:type="dxa"/>
            <w:vAlign w:val="center"/>
          </w:tcPr>
          <w:p w14:paraId="795CBCE2"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51</w:t>
            </w:r>
          </w:p>
        </w:tc>
        <w:tc>
          <w:tcPr>
            <w:tcW w:w="720" w:type="dxa"/>
            <w:vAlign w:val="center"/>
          </w:tcPr>
          <w:p w14:paraId="75C7323E"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20</w:t>
            </w:r>
          </w:p>
        </w:tc>
        <w:tc>
          <w:tcPr>
            <w:tcW w:w="810" w:type="dxa"/>
            <w:vAlign w:val="center"/>
          </w:tcPr>
          <w:p w14:paraId="75DF765F"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51</w:t>
            </w:r>
          </w:p>
        </w:tc>
        <w:tc>
          <w:tcPr>
            <w:tcW w:w="3106" w:type="dxa"/>
          </w:tcPr>
          <w:p w14:paraId="18CD127A"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Nữ: 34 – 44</w:t>
            </w:r>
          </w:p>
          <w:p w14:paraId="0E4A7E75"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Nam: 37 – 48</w:t>
            </w:r>
          </w:p>
        </w:tc>
      </w:tr>
      <w:tr w:rsidR="00407151" w:rsidRPr="00407151" w14:paraId="39ACBCE8" w14:textId="77777777" w:rsidTr="00014EB5">
        <w:tc>
          <w:tcPr>
            <w:tcW w:w="1413" w:type="dxa"/>
          </w:tcPr>
          <w:p w14:paraId="2B5EACC3" w14:textId="77777777" w:rsidR="00304061" w:rsidRPr="00407151" w:rsidRDefault="00304061" w:rsidP="005F06FF">
            <w:pPr>
              <w:spacing w:line="276" w:lineRule="auto"/>
              <w:jc w:val="both"/>
              <w:rPr>
                <w:rStyle w:val="fontstyle31"/>
                <w:i w:val="0"/>
                <w:color w:val="auto"/>
              </w:rPr>
            </w:pPr>
            <w:r w:rsidRPr="00407151">
              <w:rPr>
                <w:rStyle w:val="fontstyle31"/>
                <w:i w:val="0"/>
                <w:color w:val="auto"/>
              </w:rPr>
              <w:t>EPO (IU)</w:t>
            </w:r>
          </w:p>
        </w:tc>
        <w:tc>
          <w:tcPr>
            <w:tcW w:w="717" w:type="dxa"/>
          </w:tcPr>
          <w:p w14:paraId="6A1684B6"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w:t>
            </w:r>
          </w:p>
        </w:tc>
        <w:tc>
          <w:tcPr>
            <w:tcW w:w="720" w:type="dxa"/>
          </w:tcPr>
          <w:p w14:paraId="7CEE2C14"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w:t>
            </w:r>
          </w:p>
        </w:tc>
        <w:tc>
          <w:tcPr>
            <w:tcW w:w="720" w:type="dxa"/>
          </w:tcPr>
          <w:p w14:paraId="581E0608"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10</w:t>
            </w:r>
          </w:p>
        </w:tc>
        <w:tc>
          <w:tcPr>
            <w:tcW w:w="720" w:type="dxa"/>
          </w:tcPr>
          <w:p w14:paraId="12DA4A09"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12</w:t>
            </w:r>
          </w:p>
        </w:tc>
        <w:tc>
          <w:tcPr>
            <w:tcW w:w="720" w:type="dxa"/>
          </w:tcPr>
          <w:p w14:paraId="5B56E8AD"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150</w:t>
            </w:r>
          </w:p>
        </w:tc>
        <w:tc>
          <w:tcPr>
            <w:tcW w:w="810" w:type="dxa"/>
          </w:tcPr>
          <w:p w14:paraId="30291189"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150</w:t>
            </w:r>
          </w:p>
        </w:tc>
        <w:tc>
          <w:tcPr>
            <w:tcW w:w="3106" w:type="dxa"/>
          </w:tcPr>
          <w:p w14:paraId="329282B2" w14:textId="77777777" w:rsidR="00304061" w:rsidRPr="00407151" w:rsidRDefault="00304061" w:rsidP="005F06FF">
            <w:pPr>
              <w:spacing w:line="276" w:lineRule="auto"/>
              <w:jc w:val="center"/>
              <w:rPr>
                <w:rStyle w:val="fontstyle31"/>
                <w:i w:val="0"/>
                <w:color w:val="auto"/>
              </w:rPr>
            </w:pPr>
            <w:r w:rsidRPr="00407151">
              <w:rPr>
                <w:rStyle w:val="fontstyle31"/>
                <w:i w:val="0"/>
                <w:color w:val="auto"/>
              </w:rPr>
              <w:t>9 - 11</w:t>
            </w:r>
          </w:p>
        </w:tc>
      </w:tr>
    </w:tbl>
    <w:p w14:paraId="32D7ECBE" w14:textId="77777777" w:rsidR="00CD6D37" w:rsidRPr="00407151" w:rsidRDefault="001A7654" w:rsidP="005F06FF">
      <w:pPr>
        <w:spacing w:before="120" w:after="0" w:line="276" w:lineRule="auto"/>
        <w:ind w:firstLine="567"/>
        <w:jc w:val="both"/>
        <w:rPr>
          <w:rFonts w:ascii="Times New Roman" w:hAnsi="Times New Roman" w:cs="Times New Roman"/>
          <w:bCs/>
          <w:sz w:val="24"/>
          <w:szCs w:val="24"/>
        </w:rPr>
      </w:pPr>
      <w:r w:rsidRPr="00407151">
        <w:rPr>
          <w:rFonts w:ascii="Times New Roman" w:hAnsi="Times New Roman" w:cs="Times New Roman"/>
          <w:bCs/>
          <w:sz w:val="24"/>
          <w:szCs w:val="24"/>
        </w:rPr>
        <w:t>Trong số những người có mẫu xét nghiệm trên có một người là vận động viên bơi lội Olympic quốc tế</w:t>
      </w:r>
      <w:r w:rsidR="00111E5D" w:rsidRPr="00407151">
        <w:rPr>
          <w:rFonts w:ascii="Times New Roman" w:hAnsi="Times New Roman" w:cs="Times New Roman"/>
          <w:bCs/>
          <w:sz w:val="24"/>
          <w:szCs w:val="24"/>
        </w:rPr>
        <w:t xml:space="preserve"> (T1)</w:t>
      </w:r>
      <w:r w:rsidRPr="00407151">
        <w:rPr>
          <w:rFonts w:ascii="Times New Roman" w:hAnsi="Times New Roman" w:cs="Times New Roman"/>
          <w:bCs/>
          <w:sz w:val="24"/>
          <w:szCs w:val="24"/>
        </w:rPr>
        <w:t>, một người là bệnh nhân suy thận nặng</w:t>
      </w:r>
      <w:r w:rsidR="00111E5D" w:rsidRPr="00407151">
        <w:rPr>
          <w:rFonts w:ascii="Times New Roman" w:hAnsi="Times New Roman" w:cs="Times New Roman"/>
          <w:bCs/>
          <w:sz w:val="24"/>
          <w:szCs w:val="24"/>
        </w:rPr>
        <w:t xml:space="preserve"> (T2)</w:t>
      </w:r>
      <w:r w:rsidRPr="00407151">
        <w:rPr>
          <w:rFonts w:ascii="Times New Roman" w:hAnsi="Times New Roman" w:cs="Times New Roman"/>
          <w:bCs/>
          <w:sz w:val="24"/>
          <w:szCs w:val="24"/>
        </w:rPr>
        <w:t>, một người là bệnh nhân bị suy tủy xương</w:t>
      </w:r>
      <w:r w:rsidR="00111E5D" w:rsidRPr="00407151">
        <w:rPr>
          <w:rFonts w:ascii="Times New Roman" w:hAnsi="Times New Roman" w:cs="Times New Roman"/>
          <w:bCs/>
          <w:sz w:val="24"/>
          <w:szCs w:val="24"/>
        </w:rPr>
        <w:t xml:space="preserve"> (T3)</w:t>
      </w:r>
      <w:r w:rsidRPr="00407151">
        <w:rPr>
          <w:rFonts w:ascii="Times New Roman" w:hAnsi="Times New Roman" w:cs="Times New Roman"/>
          <w:bCs/>
          <w:sz w:val="24"/>
          <w:szCs w:val="24"/>
        </w:rPr>
        <w:t>, một người bị bệnh đa hồng cầu nguyên phát</w:t>
      </w:r>
      <w:r w:rsidR="00111E5D" w:rsidRPr="00407151">
        <w:rPr>
          <w:rFonts w:ascii="Times New Roman" w:hAnsi="Times New Roman" w:cs="Times New Roman"/>
          <w:bCs/>
          <w:sz w:val="24"/>
          <w:szCs w:val="24"/>
        </w:rPr>
        <w:t xml:space="preserve"> (T4)</w:t>
      </w:r>
      <w:r w:rsidRPr="00407151">
        <w:rPr>
          <w:rFonts w:ascii="Times New Roman" w:hAnsi="Times New Roman" w:cs="Times New Roman"/>
          <w:bCs/>
          <w:sz w:val="24"/>
          <w:szCs w:val="24"/>
        </w:rPr>
        <w:t>.</w:t>
      </w:r>
    </w:p>
    <w:p w14:paraId="20A21469" w14:textId="77777777" w:rsidR="001A7654" w:rsidRPr="00407151" w:rsidRDefault="001A7654" w:rsidP="005F06FF">
      <w:pPr>
        <w:spacing w:after="0" w:line="276" w:lineRule="auto"/>
        <w:ind w:firstLine="567"/>
        <w:jc w:val="both"/>
        <w:rPr>
          <w:rFonts w:ascii="Times New Roman" w:hAnsi="Times New Roman" w:cs="Times New Roman"/>
          <w:bCs/>
          <w:sz w:val="24"/>
          <w:szCs w:val="24"/>
        </w:rPr>
      </w:pPr>
      <w:r w:rsidRPr="00407151">
        <w:rPr>
          <w:rFonts w:ascii="Times New Roman" w:hAnsi="Times New Roman" w:cs="Times New Roman"/>
          <w:bCs/>
          <w:sz w:val="24"/>
          <w:szCs w:val="24"/>
        </w:rPr>
        <w:t>Dựa vào kết quả xét nghiệm hãy cho biết kết quả xét nghiệm của những người này tương ứng với mẫu xét nghiệm nào (No1 – No6)</w:t>
      </w:r>
      <w:r w:rsidR="00E77DFE" w:rsidRPr="00407151">
        <w:rPr>
          <w:rFonts w:ascii="Times New Roman" w:hAnsi="Times New Roman" w:cs="Times New Roman"/>
          <w:bCs/>
          <w:sz w:val="24"/>
          <w:szCs w:val="24"/>
        </w:rPr>
        <w:t>?</w:t>
      </w:r>
      <w:r w:rsidR="00FA74A3" w:rsidRPr="00407151">
        <w:rPr>
          <w:rFonts w:ascii="Times New Roman" w:hAnsi="Times New Roman" w:cs="Times New Roman"/>
          <w:bCs/>
          <w:sz w:val="24"/>
          <w:szCs w:val="24"/>
        </w:rPr>
        <w:t xml:space="preserve"> Giải thích.</w:t>
      </w:r>
    </w:p>
    <w:p w14:paraId="04F5BC64" w14:textId="77777777" w:rsidR="001561AA" w:rsidRPr="00407151" w:rsidRDefault="001561AA" w:rsidP="005F06FF">
      <w:pPr>
        <w:spacing w:after="0" w:line="276" w:lineRule="auto"/>
        <w:jc w:val="both"/>
        <w:rPr>
          <w:rStyle w:val="fontstyle21"/>
          <w:b/>
          <w:color w:val="auto"/>
        </w:rPr>
      </w:pPr>
      <w:r w:rsidRPr="00407151">
        <w:rPr>
          <w:rStyle w:val="fontstyle21"/>
          <w:b/>
          <w:color w:val="auto"/>
        </w:rPr>
        <w:t>Đáp án:</w:t>
      </w:r>
    </w:p>
    <w:tbl>
      <w:tblPr>
        <w:tblStyle w:val="LiBang"/>
        <w:tblW w:w="0" w:type="auto"/>
        <w:tblLook w:val="04A0" w:firstRow="1" w:lastRow="0" w:firstColumn="1" w:lastColumn="0" w:noHBand="0" w:noVBand="1"/>
      </w:tblPr>
      <w:tblGrid>
        <w:gridCol w:w="9104"/>
        <w:gridCol w:w="808"/>
      </w:tblGrid>
      <w:tr w:rsidR="00407151" w:rsidRPr="00407151" w14:paraId="653B9D6D" w14:textId="77777777" w:rsidTr="00095B10">
        <w:tc>
          <w:tcPr>
            <w:tcW w:w="9104" w:type="dxa"/>
          </w:tcPr>
          <w:p w14:paraId="6248FD4D" w14:textId="77777777" w:rsidR="00BA107D" w:rsidRPr="00407151" w:rsidRDefault="00BA107D" w:rsidP="005F06FF">
            <w:pPr>
              <w:spacing w:line="276" w:lineRule="auto"/>
              <w:jc w:val="center"/>
              <w:rPr>
                <w:rStyle w:val="fontstyle01"/>
                <w:color w:val="auto"/>
              </w:rPr>
            </w:pPr>
            <w:r w:rsidRPr="00407151">
              <w:rPr>
                <w:rStyle w:val="fontstyle01"/>
                <w:color w:val="auto"/>
              </w:rPr>
              <w:t>Nội dung</w:t>
            </w:r>
          </w:p>
        </w:tc>
        <w:tc>
          <w:tcPr>
            <w:tcW w:w="808" w:type="dxa"/>
          </w:tcPr>
          <w:p w14:paraId="252A5CEC" w14:textId="77777777" w:rsidR="00BA107D" w:rsidRPr="00407151" w:rsidRDefault="00BA107D" w:rsidP="005F06FF">
            <w:pPr>
              <w:spacing w:line="276" w:lineRule="auto"/>
              <w:jc w:val="center"/>
              <w:rPr>
                <w:rStyle w:val="fontstyle01"/>
                <w:color w:val="auto"/>
              </w:rPr>
            </w:pPr>
            <w:r w:rsidRPr="00407151">
              <w:rPr>
                <w:rStyle w:val="fontstyle01"/>
                <w:color w:val="auto"/>
              </w:rPr>
              <w:t>Điểm</w:t>
            </w:r>
          </w:p>
        </w:tc>
      </w:tr>
      <w:tr w:rsidR="00BA107D" w:rsidRPr="00407151" w14:paraId="6CFEBED7" w14:textId="77777777" w:rsidTr="00095B10">
        <w:tc>
          <w:tcPr>
            <w:tcW w:w="9104" w:type="dxa"/>
          </w:tcPr>
          <w:p w14:paraId="3B135AAE" w14:textId="77777777" w:rsidR="003B2900" w:rsidRPr="00407151" w:rsidRDefault="003B2900" w:rsidP="005F06FF">
            <w:pPr>
              <w:spacing w:line="276" w:lineRule="auto"/>
              <w:jc w:val="both"/>
              <w:rPr>
                <w:rStyle w:val="fontstyle31"/>
                <w:b/>
                <w:i w:val="0"/>
                <w:color w:val="auto"/>
              </w:rPr>
            </w:pPr>
            <w:r w:rsidRPr="00407151">
              <w:rPr>
                <w:rStyle w:val="fontstyle31"/>
                <w:b/>
                <w:i w:val="0"/>
                <w:color w:val="auto"/>
              </w:rPr>
              <w:t xml:space="preserve">Câu 4. </w:t>
            </w:r>
            <w:r w:rsidRPr="00407151">
              <w:rPr>
                <w:rStyle w:val="fontstyle31"/>
                <w:bCs/>
                <w:i w:val="0"/>
                <w:color w:val="auto"/>
              </w:rPr>
              <w:t>(2,0 điểm)</w:t>
            </w:r>
          </w:p>
          <w:p w14:paraId="708A9741" w14:textId="77777777" w:rsidR="00007097" w:rsidRPr="00407151" w:rsidRDefault="00007097" w:rsidP="005F06FF">
            <w:pPr>
              <w:spacing w:line="276" w:lineRule="auto"/>
              <w:jc w:val="both"/>
              <w:rPr>
                <w:rStyle w:val="fontstyle01"/>
                <w:color w:val="auto"/>
              </w:rPr>
            </w:pPr>
            <w:r w:rsidRPr="00407151">
              <w:rPr>
                <w:rStyle w:val="fontstyle01"/>
                <w:color w:val="auto"/>
              </w:rPr>
              <w:t>Người T1 – No4</w:t>
            </w:r>
          </w:p>
          <w:p w14:paraId="0FD994D9" w14:textId="77777777" w:rsidR="00FA74A3" w:rsidRPr="00407151" w:rsidRDefault="00007097" w:rsidP="005F06FF">
            <w:pPr>
              <w:spacing w:line="276" w:lineRule="auto"/>
              <w:jc w:val="both"/>
              <w:rPr>
                <w:rStyle w:val="fontstyle21"/>
                <w:i/>
                <w:color w:val="auto"/>
              </w:rPr>
            </w:pPr>
            <w:r w:rsidRPr="00407151">
              <w:rPr>
                <w:rStyle w:val="fontstyle21"/>
                <w:color w:val="auto"/>
              </w:rPr>
              <w:t>- Vận động viên bơi lội olympic quốc tế có mức độ trao đổi chất tăng lên (do luyện tập thể lực mạnh), làm giảm O</w:t>
            </w:r>
            <w:r w:rsidRPr="00407151">
              <w:rPr>
                <w:rStyle w:val="fontstyle21"/>
                <w:color w:val="auto"/>
                <w:vertAlign w:val="subscript"/>
              </w:rPr>
              <w:t>2</w:t>
            </w:r>
            <w:r w:rsidRPr="00407151">
              <w:rPr>
                <w:rStyle w:val="fontstyle21"/>
                <w:color w:val="auto"/>
              </w:rPr>
              <w:t xml:space="preserve"> trong máu </w:t>
            </w:r>
            <w:r w:rsidR="00FA74A3" w:rsidRPr="00407151">
              <w:rPr>
                <w:rStyle w:val="fontstyle21"/>
                <w:color w:val="auto"/>
              </w:rPr>
              <w:t>→</w:t>
            </w:r>
            <w:r w:rsidRPr="00407151">
              <w:rPr>
                <w:rStyle w:val="fontstyle21"/>
                <w:color w:val="auto"/>
              </w:rPr>
              <w:t xml:space="preserve"> kích thích thận tăng tiết EPO dẫn đến mức độ EPO cao hơn bình thường (nhưng không cao đột biến) </w:t>
            </w:r>
            <w:r w:rsidR="00FA74A3" w:rsidRPr="00407151">
              <w:rPr>
                <w:rStyle w:val="fontstyle21"/>
                <w:color w:val="auto"/>
              </w:rPr>
              <w:t>→</w:t>
            </w:r>
            <w:r w:rsidRPr="00407151">
              <w:rPr>
                <w:rStyle w:val="fontstyle21"/>
                <w:color w:val="auto"/>
              </w:rPr>
              <w:t xml:space="preserve"> Hồng cầu cao hơn người bình thường </w:t>
            </w:r>
            <w:r w:rsidR="00FA74A3" w:rsidRPr="00407151">
              <w:rPr>
                <w:rStyle w:val="fontstyle21"/>
                <w:color w:val="auto"/>
              </w:rPr>
              <w:t>→</w:t>
            </w:r>
            <w:r w:rsidRPr="00407151">
              <w:rPr>
                <w:rStyle w:val="fontstyle21"/>
                <w:color w:val="auto"/>
              </w:rPr>
              <w:t xml:space="preserve"> Hct cao. </w:t>
            </w:r>
          </w:p>
          <w:p w14:paraId="2930029A" w14:textId="77777777" w:rsidR="00FA74A3" w:rsidRPr="00407151" w:rsidRDefault="00FA74A3" w:rsidP="005F06FF">
            <w:pPr>
              <w:spacing w:line="276" w:lineRule="auto"/>
              <w:jc w:val="both"/>
              <w:rPr>
                <w:rStyle w:val="fontstyle01"/>
                <w:color w:val="auto"/>
              </w:rPr>
            </w:pPr>
          </w:p>
          <w:p w14:paraId="31E0A982" w14:textId="77777777" w:rsidR="00007097" w:rsidRPr="00407151" w:rsidRDefault="00007097" w:rsidP="005F06FF">
            <w:pPr>
              <w:spacing w:line="276" w:lineRule="auto"/>
              <w:jc w:val="both"/>
              <w:rPr>
                <w:rStyle w:val="fontstyle01"/>
                <w:color w:val="auto"/>
              </w:rPr>
            </w:pPr>
            <w:r w:rsidRPr="00407151">
              <w:rPr>
                <w:rStyle w:val="fontstyle01"/>
                <w:color w:val="auto"/>
              </w:rPr>
              <w:t>Người T2 – No1</w:t>
            </w:r>
          </w:p>
          <w:p w14:paraId="12D3B8B8" w14:textId="77777777" w:rsidR="00FA74A3" w:rsidRPr="00407151" w:rsidRDefault="00007097" w:rsidP="005F06FF">
            <w:pPr>
              <w:spacing w:line="276" w:lineRule="auto"/>
              <w:jc w:val="both"/>
              <w:rPr>
                <w:rStyle w:val="fontstyle21"/>
                <w:i/>
                <w:color w:val="auto"/>
              </w:rPr>
            </w:pPr>
            <w:r w:rsidRPr="00407151">
              <w:rPr>
                <w:rStyle w:val="fontstyle21"/>
                <w:color w:val="auto"/>
              </w:rPr>
              <w:t xml:space="preserve">- Suy thận </w:t>
            </w:r>
            <w:r w:rsidR="00FA74A3" w:rsidRPr="00407151">
              <w:rPr>
                <w:rStyle w:val="fontstyle21"/>
                <w:color w:val="auto"/>
              </w:rPr>
              <w:t>→</w:t>
            </w:r>
            <w:r w:rsidRPr="00407151">
              <w:rPr>
                <w:rStyle w:val="fontstyle21"/>
                <w:color w:val="auto"/>
              </w:rPr>
              <w:t xml:space="preserve"> thận không có khả năng tiết EPO </w:t>
            </w:r>
            <w:r w:rsidR="00FA74A3" w:rsidRPr="00407151">
              <w:rPr>
                <w:rStyle w:val="fontstyle21"/>
                <w:color w:val="auto"/>
              </w:rPr>
              <w:t>→</w:t>
            </w:r>
            <w:r w:rsidRPr="00407151">
              <w:rPr>
                <w:rStyle w:val="fontstyle21"/>
                <w:color w:val="auto"/>
              </w:rPr>
              <w:t xml:space="preserve"> EPO trong máu thấp cùng với Hct thấp (vì ít EPO dẫn đến không sản sinh hồng cầu). </w:t>
            </w:r>
          </w:p>
          <w:p w14:paraId="5F62322D" w14:textId="77777777" w:rsidR="003B2900" w:rsidRPr="00407151" w:rsidRDefault="003B2900" w:rsidP="005F06FF">
            <w:pPr>
              <w:spacing w:line="276" w:lineRule="auto"/>
              <w:jc w:val="both"/>
              <w:rPr>
                <w:rStyle w:val="fontstyle01"/>
                <w:color w:val="auto"/>
              </w:rPr>
            </w:pPr>
          </w:p>
          <w:p w14:paraId="552BBF30" w14:textId="77777777" w:rsidR="00007097" w:rsidRPr="00407151" w:rsidRDefault="00007097" w:rsidP="005F06FF">
            <w:pPr>
              <w:spacing w:line="276" w:lineRule="auto"/>
              <w:jc w:val="both"/>
              <w:rPr>
                <w:rStyle w:val="fontstyle01"/>
                <w:color w:val="auto"/>
              </w:rPr>
            </w:pPr>
            <w:r w:rsidRPr="00407151">
              <w:rPr>
                <w:rStyle w:val="fontstyle01"/>
                <w:color w:val="auto"/>
              </w:rPr>
              <w:t>Người T3 – No5</w:t>
            </w:r>
          </w:p>
          <w:p w14:paraId="0A528249" w14:textId="77777777" w:rsidR="00FA74A3" w:rsidRPr="00407151" w:rsidRDefault="00007097" w:rsidP="005F06FF">
            <w:pPr>
              <w:spacing w:line="276" w:lineRule="auto"/>
              <w:jc w:val="both"/>
              <w:rPr>
                <w:rStyle w:val="fontstyle21"/>
                <w:i/>
                <w:color w:val="auto"/>
              </w:rPr>
            </w:pPr>
            <w:r w:rsidRPr="00407151">
              <w:rPr>
                <w:rStyle w:val="fontstyle21"/>
                <w:color w:val="auto"/>
              </w:rPr>
              <w:t xml:space="preserve">- Suy tủy xương </w:t>
            </w:r>
            <w:r w:rsidR="00FA74A3" w:rsidRPr="00407151">
              <w:rPr>
                <w:rStyle w:val="fontstyle21"/>
                <w:color w:val="auto"/>
              </w:rPr>
              <w:t>→</w:t>
            </w:r>
            <w:r w:rsidRPr="00407151">
              <w:rPr>
                <w:rStyle w:val="fontstyle21"/>
                <w:color w:val="auto"/>
              </w:rPr>
              <w:t xml:space="preserve"> tủy xương giảm mạnh khả năng tạo hồng cầu </w:t>
            </w:r>
            <w:r w:rsidR="00FA74A3" w:rsidRPr="00407151">
              <w:rPr>
                <w:rStyle w:val="fontstyle21"/>
                <w:color w:val="auto"/>
              </w:rPr>
              <w:t>→</w:t>
            </w:r>
            <w:r w:rsidRPr="00407151">
              <w:rPr>
                <w:rStyle w:val="fontstyle21"/>
                <w:color w:val="auto"/>
              </w:rPr>
              <w:t xml:space="preserve"> Khi EPO tăng thì hồng cầu không được tạo ra. Điều này dẫn đến EPO liên tục được tạo ra do thiếu hồng cầu gây thiếu oxy nhưng hồng cầu không hề tăng (Hct thấp).</w:t>
            </w:r>
            <w:r w:rsidRPr="00407151">
              <w:rPr>
                <w:rStyle w:val="fontstyle21"/>
                <w:i/>
                <w:color w:val="auto"/>
              </w:rPr>
              <w:t xml:space="preserve"> </w:t>
            </w:r>
          </w:p>
          <w:p w14:paraId="1A5CE8F0" w14:textId="77777777" w:rsidR="00FA74A3" w:rsidRPr="00407151" w:rsidRDefault="00FA74A3" w:rsidP="005F06FF">
            <w:pPr>
              <w:spacing w:line="276" w:lineRule="auto"/>
              <w:jc w:val="both"/>
              <w:rPr>
                <w:rStyle w:val="fontstyle01"/>
                <w:color w:val="auto"/>
              </w:rPr>
            </w:pPr>
          </w:p>
          <w:p w14:paraId="7960FE6C" w14:textId="77777777" w:rsidR="00007097" w:rsidRPr="00407151" w:rsidRDefault="00007097" w:rsidP="005F06FF">
            <w:pPr>
              <w:spacing w:line="276" w:lineRule="auto"/>
              <w:jc w:val="both"/>
              <w:rPr>
                <w:rStyle w:val="fontstyle01"/>
                <w:color w:val="auto"/>
              </w:rPr>
            </w:pPr>
            <w:r w:rsidRPr="00407151">
              <w:rPr>
                <w:rStyle w:val="fontstyle01"/>
                <w:color w:val="auto"/>
              </w:rPr>
              <w:t>Người T4 – No2</w:t>
            </w:r>
          </w:p>
          <w:p w14:paraId="190D8121" w14:textId="77777777" w:rsidR="00BA107D" w:rsidRPr="00407151" w:rsidRDefault="00007097" w:rsidP="005F06FF">
            <w:pPr>
              <w:spacing w:line="276" w:lineRule="auto"/>
              <w:jc w:val="both"/>
              <w:rPr>
                <w:rStyle w:val="fontstyle01"/>
                <w:b w:val="0"/>
                <w:bCs w:val="0"/>
                <w:color w:val="auto"/>
              </w:rPr>
            </w:pPr>
            <w:r w:rsidRPr="00407151">
              <w:rPr>
                <w:rStyle w:val="fontstyle21"/>
                <w:color w:val="auto"/>
              </w:rPr>
              <w:t xml:space="preserve">- Đa hồng cầu nguyên phát </w:t>
            </w:r>
            <w:r w:rsidR="00FA74A3" w:rsidRPr="00407151">
              <w:rPr>
                <w:rStyle w:val="fontstyle21"/>
                <w:color w:val="auto"/>
              </w:rPr>
              <w:t>→</w:t>
            </w:r>
            <w:r w:rsidRPr="00407151">
              <w:rPr>
                <w:rStyle w:val="fontstyle21"/>
                <w:color w:val="auto"/>
              </w:rPr>
              <w:t xml:space="preserve"> Tủy xương liên tục tạo ra hồng cầu (Hct tăng) mặc dù không có sự kích thích của EPO. Do hồng cầu từ tủy xương tạo ra tăng lên, làm tăng nồng độ oxy trong máu </w:t>
            </w:r>
            <w:r w:rsidR="00FA74A3" w:rsidRPr="00407151">
              <w:rPr>
                <w:rStyle w:val="fontstyle21"/>
                <w:color w:val="auto"/>
              </w:rPr>
              <w:t>→</w:t>
            </w:r>
            <w:r w:rsidRPr="00407151">
              <w:rPr>
                <w:rStyle w:val="fontstyle21"/>
                <w:color w:val="auto"/>
              </w:rPr>
              <w:t xml:space="preserve"> không kích thích gan và thận tổng hợp EPO </w:t>
            </w:r>
            <w:r w:rsidR="00FA74A3" w:rsidRPr="00407151">
              <w:rPr>
                <w:rStyle w:val="fontstyle21"/>
                <w:color w:val="auto"/>
              </w:rPr>
              <w:t>→</w:t>
            </w:r>
            <w:r w:rsidRPr="00407151">
              <w:rPr>
                <w:rStyle w:val="fontstyle21"/>
                <w:color w:val="auto"/>
              </w:rPr>
              <w:t xml:space="preserve"> Lượng EPO được tạo ra thấp. </w:t>
            </w:r>
          </w:p>
        </w:tc>
        <w:tc>
          <w:tcPr>
            <w:tcW w:w="808" w:type="dxa"/>
          </w:tcPr>
          <w:p w14:paraId="361F8743" w14:textId="77777777" w:rsidR="00BA107D" w:rsidRPr="00407151" w:rsidRDefault="00BA107D" w:rsidP="005F06FF">
            <w:pPr>
              <w:spacing w:line="276" w:lineRule="auto"/>
              <w:jc w:val="both"/>
              <w:rPr>
                <w:rStyle w:val="fontstyle01"/>
                <w:color w:val="auto"/>
              </w:rPr>
            </w:pPr>
          </w:p>
          <w:p w14:paraId="7294D89F"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5347504F" w14:textId="77777777" w:rsidR="00BA107D" w:rsidRPr="00407151" w:rsidRDefault="00BA107D" w:rsidP="005F06FF">
            <w:pPr>
              <w:spacing w:line="276" w:lineRule="auto"/>
              <w:jc w:val="both"/>
              <w:rPr>
                <w:rStyle w:val="fontstyle01"/>
                <w:color w:val="auto"/>
              </w:rPr>
            </w:pPr>
          </w:p>
          <w:p w14:paraId="71E0CCF9"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58246A56" w14:textId="77777777" w:rsidR="00FA74A3" w:rsidRPr="00407151" w:rsidRDefault="00FA74A3" w:rsidP="005F06FF">
            <w:pPr>
              <w:spacing w:line="276" w:lineRule="auto"/>
              <w:jc w:val="both"/>
              <w:rPr>
                <w:rStyle w:val="fontstyle01"/>
                <w:color w:val="auto"/>
              </w:rPr>
            </w:pPr>
          </w:p>
          <w:p w14:paraId="08104514" w14:textId="77777777" w:rsidR="00FA74A3" w:rsidRPr="00407151" w:rsidRDefault="00FA74A3" w:rsidP="005F06FF">
            <w:pPr>
              <w:spacing w:line="276" w:lineRule="auto"/>
              <w:jc w:val="both"/>
              <w:rPr>
                <w:rStyle w:val="fontstyle01"/>
                <w:color w:val="auto"/>
              </w:rPr>
            </w:pPr>
          </w:p>
          <w:p w14:paraId="7336CFF4" w14:textId="77777777" w:rsidR="00FA74A3" w:rsidRPr="00407151" w:rsidRDefault="00FA74A3" w:rsidP="005F06FF">
            <w:pPr>
              <w:spacing w:line="276" w:lineRule="auto"/>
              <w:jc w:val="both"/>
              <w:rPr>
                <w:rStyle w:val="fontstyle01"/>
                <w:color w:val="auto"/>
              </w:rPr>
            </w:pPr>
          </w:p>
          <w:p w14:paraId="18D4AC9E"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p w14:paraId="31EEEF4F" w14:textId="77777777" w:rsidR="00FA74A3" w:rsidRPr="00407151" w:rsidRDefault="00FA74A3" w:rsidP="005F06FF">
            <w:pPr>
              <w:spacing w:line="276" w:lineRule="auto"/>
              <w:jc w:val="both"/>
              <w:rPr>
                <w:rStyle w:val="fontstyle01"/>
                <w:color w:val="auto"/>
              </w:rPr>
            </w:pPr>
          </w:p>
          <w:p w14:paraId="365F6F3C"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p w14:paraId="063B19DB" w14:textId="77777777" w:rsidR="00FA74A3" w:rsidRPr="00407151" w:rsidRDefault="00FA74A3" w:rsidP="005F06FF">
            <w:pPr>
              <w:spacing w:line="276" w:lineRule="auto"/>
              <w:jc w:val="both"/>
              <w:rPr>
                <w:rStyle w:val="fontstyle01"/>
                <w:color w:val="auto"/>
              </w:rPr>
            </w:pPr>
          </w:p>
          <w:p w14:paraId="245B9DDC" w14:textId="77777777" w:rsidR="00FA74A3" w:rsidRPr="00407151" w:rsidRDefault="00FA74A3" w:rsidP="005F06FF">
            <w:pPr>
              <w:spacing w:line="276" w:lineRule="auto"/>
              <w:jc w:val="both"/>
              <w:rPr>
                <w:rStyle w:val="fontstyle01"/>
                <w:color w:val="auto"/>
              </w:rPr>
            </w:pPr>
          </w:p>
          <w:p w14:paraId="69C3B658"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p w14:paraId="14373B5E" w14:textId="77777777" w:rsidR="00FA74A3" w:rsidRPr="00407151" w:rsidRDefault="00FA74A3" w:rsidP="005F06FF">
            <w:pPr>
              <w:spacing w:line="276" w:lineRule="auto"/>
              <w:jc w:val="both"/>
              <w:rPr>
                <w:rStyle w:val="fontstyle01"/>
                <w:color w:val="auto"/>
              </w:rPr>
            </w:pPr>
          </w:p>
          <w:p w14:paraId="25ED401E"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p w14:paraId="19C196DE" w14:textId="77777777" w:rsidR="00FA74A3" w:rsidRPr="00407151" w:rsidRDefault="00FA74A3" w:rsidP="005F06FF">
            <w:pPr>
              <w:spacing w:line="276" w:lineRule="auto"/>
              <w:jc w:val="both"/>
              <w:rPr>
                <w:rStyle w:val="fontstyle01"/>
                <w:color w:val="auto"/>
              </w:rPr>
            </w:pPr>
          </w:p>
          <w:p w14:paraId="32C57F91" w14:textId="77777777" w:rsidR="00FA74A3" w:rsidRPr="00407151" w:rsidRDefault="00FA74A3" w:rsidP="005F06FF">
            <w:pPr>
              <w:spacing w:line="276" w:lineRule="auto"/>
              <w:jc w:val="both"/>
              <w:rPr>
                <w:rStyle w:val="fontstyle01"/>
                <w:color w:val="auto"/>
              </w:rPr>
            </w:pPr>
          </w:p>
          <w:p w14:paraId="5DBBAB00" w14:textId="77777777" w:rsidR="00FA74A3" w:rsidRPr="00407151" w:rsidRDefault="00FA74A3" w:rsidP="005F06FF">
            <w:pPr>
              <w:spacing w:line="276" w:lineRule="auto"/>
              <w:jc w:val="both"/>
              <w:rPr>
                <w:rStyle w:val="fontstyle01"/>
                <w:color w:val="auto"/>
              </w:rPr>
            </w:pPr>
          </w:p>
          <w:p w14:paraId="039C0A3A"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p w14:paraId="144103C7" w14:textId="77777777" w:rsidR="00FA74A3" w:rsidRPr="00407151" w:rsidRDefault="00FA74A3" w:rsidP="005F06FF">
            <w:pPr>
              <w:spacing w:line="276" w:lineRule="auto"/>
              <w:jc w:val="both"/>
              <w:rPr>
                <w:rStyle w:val="fontstyle01"/>
                <w:color w:val="auto"/>
              </w:rPr>
            </w:pPr>
          </w:p>
          <w:p w14:paraId="1D3A9F52" w14:textId="77777777" w:rsidR="00FA74A3" w:rsidRPr="00407151" w:rsidRDefault="00FA74A3" w:rsidP="005F06FF">
            <w:pPr>
              <w:spacing w:line="276" w:lineRule="auto"/>
              <w:jc w:val="both"/>
              <w:rPr>
                <w:rStyle w:val="fontstyle01"/>
                <w:b w:val="0"/>
                <w:bCs w:val="0"/>
                <w:color w:val="auto"/>
              </w:rPr>
            </w:pPr>
            <w:r w:rsidRPr="00407151">
              <w:rPr>
                <w:rStyle w:val="fontstyle01"/>
                <w:b w:val="0"/>
                <w:bCs w:val="0"/>
                <w:color w:val="auto"/>
              </w:rPr>
              <w:t>0,25</w:t>
            </w:r>
          </w:p>
        </w:tc>
      </w:tr>
    </w:tbl>
    <w:p w14:paraId="03EC24D6" w14:textId="77777777" w:rsidR="00E168F0" w:rsidRPr="00407151" w:rsidRDefault="00E168F0" w:rsidP="005F06FF">
      <w:pPr>
        <w:spacing w:after="0" w:line="276" w:lineRule="auto"/>
        <w:jc w:val="both"/>
        <w:rPr>
          <w:rFonts w:ascii="Times New Roman" w:hAnsi="Times New Roman" w:cs="Times New Roman"/>
          <w:b/>
          <w:bCs/>
          <w:sz w:val="24"/>
          <w:szCs w:val="24"/>
        </w:rPr>
      </w:pPr>
    </w:p>
    <w:p w14:paraId="154DDA6B" w14:textId="77777777" w:rsidR="007C068D" w:rsidRPr="00407151" w:rsidRDefault="007C068D" w:rsidP="005F06FF">
      <w:pPr>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 xml:space="preserve">Câu 5. </w:t>
      </w:r>
      <w:r w:rsidRPr="00407151">
        <w:rPr>
          <w:rFonts w:ascii="Times New Roman" w:hAnsi="Times New Roman" w:cs="Times New Roman"/>
          <w:bCs/>
          <w:sz w:val="24"/>
          <w:szCs w:val="24"/>
        </w:rPr>
        <w:t>(2,0 điểm)</w:t>
      </w:r>
    </w:p>
    <w:p w14:paraId="66C108F2" w14:textId="77777777" w:rsidR="00FA74A3" w:rsidRPr="00407151" w:rsidRDefault="003A05AA" w:rsidP="005F06FF">
      <w:pPr>
        <w:spacing w:after="0" w:line="276" w:lineRule="auto"/>
        <w:ind w:firstLine="567"/>
        <w:jc w:val="both"/>
        <w:rPr>
          <w:rStyle w:val="fontstyle21"/>
          <w:color w:val="auto"/>
        </w:rPr>
      </w:pPr>
      <w:r w:rsidRPr="00407151">
        <w:rPr>
          <w:rFonts w:ascii="Times New Roman" w:hAnsi="Times New Roman" w:cs="Times New Roman"/>
          <w:i/>
          <w:noProof/>
          <w:sz w:val="24"/>
          <w:szCs w:val="24"/>
        </w:rPr>
        <w:drawing>
          <wp:anchor distT="0" distB="0" distL="114300" distR="114300" simplePos="0" relativeHeight="251667456" behindDoc="0" locked="0" layoutInCell="1" allowOverlap="1" wp14:anchorId="11B091CB" wp14:editId="3DD5D85C">
            <wp:simplePos x="0" y="0"/>
            <wp:positionH relativeFrom="column">
              <wp:posOffset>1966390</wp:posOffset>
            </wp:positionH>
            <wp:positionV relativeFrom="paragraph">
              <wp:posOffset>118930</wp:posOffset>
            </wp:positionV>
            <wp:extent cx="4347713" cy="16002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7713" cy="1600200"/>
                    </a:xfrm>
                    <a:prstGeom prst="rect">
                      <a:avLst/>
                    </a:prstGeom>
                  </pic:spPr>
                </pic:pic>
              </a:graphicData>
            </a:graphic>
            <wp14:sizeRelH relativeFrom="page">
              <wp14:pctWidth>0</wp14:pctWidth>
            </wp14:sizeRelH>
            <wp14:sizeRelV relativeFrom="page">
              <wp14:pctHeight>0</wp14:pctHeight>
            </wp14:sizeRelV>
          </wp:anchor>
        </w:drawing>
      </w:r>
      <w:r w:rsidR="00EA6B65" w:rsidRPr="00407151">
        <w:rPr>
          <w:rStyle w:val="fontstyle21"/>
          <w:color w:val="auto"/>
        </w:rPr>
        <w:t>Hormone ADH từ thùy sau tuyến yên và hệ RAA có vai trò quan trọng trong điều hòa cân bằng nước vàmuối của cơ thể. Hình dưới đây thể hiện nồng độ ADH, renin và aldosterone trong máu ở người bình thường (BT) và trong một số trạng thái sinh lý khác nhau. Hãy cho biết mỗi kết quả A - D tương ứng với trường hợp nào dưới đây và giải thích.</w:t>
      </w:r>
    </w:p>
    <w:p w14:paraId="16811019" w14:textId="77777777" w:rsidR="00FA74A3" w:rsidRPr="00407151" w:rsidRDefault="00EA6B65" w:rsidP="005F06FF">
      <w:pPr>
        <w:spacing w:after="0" w:line="276" w:lineRule="auto"/>
        <w:ind w:firstLine="567"/>
        <w:jc w:val="both"/>
        <w:rPr>
          <w:rStyle w:val="fontstyle21"/>
          <w:color w:val="auto"/>
        </w:rPr>
      </w:pPr>
      <w:r w:rsidRPr="00407151">
        <w:rPr>
          <w:rStyle w:val="fontstyle01"/>
          <w:color w:val="auto"/>
        </w:rPr>
        <w:t xml:space="preserve">(1) </w:t>
      </w:r>
      <w:r w:rsidRPr="00407151">
        <w:rPr>
          <w:rStyle w:val="fontstyle21"/>
          <w:color w:val="auto"/>
        </w:rPr>
        <w:t>Người thường xuyên uống nhiều rượu.</w:t>
      </w:r>
    </w:p>
    <w:p w14:paraId="70533CEF" w14:textId="77777777" w:rsidR="00FA74A3" w:rsidRPr="00407151" w:rsidRDefault="00EA6B65" w:rsidP="005F06FF">
      <w:pPr>
        <w:spacing w:after="0" w:line="276" w:lineRule="auto"/>
        <w:ind w:firstLine="567"/>
        <w:jc w:val="both"/>
        <w:rPr>
          <w:rStyle w:val="fontstyle21"/>
          <w:color w:val="auto"/>
        </w:rPr>
      </w:pPr>
      <w:r w:rsidRPr="00407151">
        <w:rPr>
          <w:rStyle w:val="fontstyle01"/>
          <w:color w:val="auto"/>
        </w:rPr>
        <w:lastRenderedPageBreak/>
        <w:t xml:space="preserve">(2) </w:t>
      </w:r>
      <w:r w:rsidRPr="00407151">
        <w:rPr>
          <w:rStyle w:val="fontstyle21"/>
          <w:color w:val="auto"/>
        </w:rPr>
        <w:t>Trẻ đi tháo (ỉa chảy) do tiêu chảy nặng.</w:t>
      </w:r>
    </w:p>
    <w:p w14:paraId="4455A352" w14:textId="77777777" w:rsidR="00FA74A3" w:rsidRPr="00407151" w:rsidRDefault="00EA6B65" w:rsidP="005F06FF">
      <w:pPr>
        <w:spacing w:after="0" w:line="276" w:lineRule="auto"/>
        <w:ind w:firstLine="567"/>
        <w:jc w:val="both"/>
        <w:rPr>
          <w:rStyle w:val="fontstyle21"/>
          <w:color w:val="auto"/>
        </w:rPr>
      </w:pPr>
      <w:r w:rsidRPr="00407151">
        <w:rPr>
          <w:rStyle w:val="fontstyle01"/>
          <w:color w:val="auto"/>
        </w:rPr>
        <w:t xml:space="preserve">(3) </w:t>
      </w:r>
      <w:r w:rsidRPr="00407151">
        <w:rPr>
          <w:rStyle w:val="fontstyle21"/>
          <w:color w:val="auto"/>
        </w:rPr>
        <w:t>Người lao động nặng ngoài trời liên tục.</w:t>
      </w:r>
    </w:p>
    <w:p w14:paraId="24675C6E" w14:textId="77777777" w:rsidR="00FA74A3" w:rsidRPr="00407151" w:rsidRDefault="00EA6B65" w:rsidP="005F06FF">
      <w:pPr>
        <w:spacing w:after="0" w:line="276" w:lineRule="auto"/>
        <w:ind w:firstLine="567"/>
        <w:jc w:val="both"/>
        <w:rPr>
          <w:rStyle w:val="fontstyle21"/>
          <w:color w:val="auto"/>
        </w:rPr>
      </w:pPr>
      <w:r w:rsidRPr="00407151">
        <w:rPr>
          <w:rStyle w:val="fontstyle01"/>
          <w:color w:val="auto"/>
        </w:rPr>
        <w:t xml:space="preserve">(4) </w:t>
      </w:r>
      <w:r w:rsidRPr="00407151">
        <w:rPr>
          <w:rStyle w:val="fontstyle21"/>
          <w:color w:val="auto"/>
        </w:rPr>
        <w:t>Bệnh nhân có khối u ở vỏ tuyến trên thận.</w:t>
      </w:r>
    </w:p>
    <w:p w14:paraId="2C51A10F" w14:textId="77777777" w:rsidR="001561AA" w:rsidRPr="00407151" w:rsidRDefault="001561AA" w:rsidP="005F06FF">
      <w:pPr>
        <w:spacing w:after="0" w:line="276" w:lineRule="auto"/>
        <w:jc w:val="both"/>
        <w:rPr>
          <w:rStyle w:val="fontstyle21"/>
          <w:b/>
          <w:color w:val="auto"/>
        </w:rPr>
      </w:pPr>
      <w:r w:rsidRPr="00407151">
        <w:rPr>
          <w:rStyle w:val="fontstyle21"/>
          <w:b/>
          <w:color w:val="auto"/>
        </w:rPr>
        <w:t>Đáp án:</w:t>
      </w:r>
    </w:p>
    <w:tbl>
      <w:tblPr>
        <w:tblStyle w:val="LiBang"/>
        <w:tblW w:w="0" w:type="auto"/>
        <w:tblLook w:val="04A0" w:firstRow="1" w:lastRow="0" w:firstColumn="1" w:lastColumn="0" w:noHBand="0" w:noVBand="1"/>
      </w:tblPr>
      <w:tblGrid>
        <w:gridCol w:w="9104"/>
        <w:gridCol w:w="808"/>
      </w:tblGrid>
      <w:tr w:rsidR="00407151" w:rsidRPr="00407151" w14:paraId="49E043FF" w14:textId="77777777" w:rsidTr="00095B10">
        <w:tc>
          <w:tcPr>
            <w:tcW w:w="9104" w:type="dxa"/>
          </w:tcPr>
          <w:p w14:paraId="529C7FA9" w14:textId="77777777" w:rsidR="00BA107D" w:rsidRPr="00407151" w:rsidRDefault="00BA107D" w:rsidP="005F06FF">
            <w:pPr>
              <w:spacing w:line="276" w:lineRule="auto"/>
              <w:jc w:val="center"/>
              <w:rPr>
                <w:rStyle w:val="fontstyle01"/>
                <w:color w:val="auto"/>
              </w:rPr>
            </w:pPr>
            <w:r w:rsidRPr="00407151">
              <w:rPr>
                <w:rStyle w:val="fontstyle01"/>
                <w:color w:val="auto"/>
              </w:rPr>
              <w:t>Nội dung</w:t>
            </w:r>
          </w:p>
        </w:tc>
        <w:tc>
          <w:tcPr>
            <w:tcW w:w="808" w:type="dxa"/>
          </w:tcPr>
          <w:p w14:paraId="58DA4D9C" w14:textId="77777777" w:rsidR="00BA107D" w:rsidRPr="00407151" w:rsidRDefault="00BA107D" w:rsidP="005F06FF">
            <w:pPr>
              <w:spacing w:line="276" w:lineRule="auto"/>
              <w:jc w:val="center"/>
              <w:rPr>
                <w:rStyle w:val="fontstyle01"/>
                <w:color w:val="auto"/>
              </w:rPr>
            </w:pPr>
            <w:r w:rsidRPr="00407151">
              <w:rPr>
                <w:rStyle w:val="fontstyle01"/>
                <w:color w:val="auto"/>
              </w:rPr>
              <w:t>Điểm</w:t>
            </w:r>
          </w:p>
        </w:tc>
      </w:tr>
      <w:tr w:rsidR="00BA107D" w:rsidRPr="00407151" w14:paraId="5E3F9B2D" w14:textId="77777777" w:rsidTr="00095B10">
        <w:tc>
          <w:tcPr>
            <w:tcW w:w="9104" w:type="dxa"/>
          </w:tcPr>
          <w:p w14:paraId="3B9D5DD0" w14:textId="77777777" w:rsidR="00673EE4" w:rsidRPr="00407151" w:rsidRDefault="00673EE4" w:rsidP="005F06FF">
            <w:pPr>
              <w:spacing w:line="276" w:lineRule="auto"/>
              <w:jc w:val="both"/>
              <w:rPr>
                <w:rStyle w:val="fontstyle21"/>
                <w:color w:val="auto"/>
              </w:rPr>
            </w:pPr>
            <w:r w:rsidRPr="00407151">
              <w:rPr>
                <w:rStyle w:val="fontstyle01"/>
                <w:color w:val="auto"/>
              </w:rPr>
              <w:t xml:space="preserve">(1) </w:t>
            </w:r>
            <w:r w:rsidRPr="00407151">
              <w:rPr>
                <w:rStyle w:val="fontstyle21"/>
                <w:color w:val="auto"/>
              </w:rPr>
              <w:t>- (B). Rượu ức chế ADH → Uống nhiều rượu làm ADH máu giảm → Giảm thể tích máu (giảm tái hấp thu nước) → Bộ máy cận quản cầu tăng tiết renin → Tăng tiết aldosterone.</w:t>
            </w:r>
          </w:p>
          <w:p w14:paraId="4163AA51" w14:textId="77777777" w:rsidR="006F6A26" w:rsidRPr="00407151" w:rsidRDefault="006F6A26" w:rsidP="005F06FF">
            <w:pPr>
              <w:spacing w:line="276" w:lineRule="auto"/>
              <w:jc w:val="both"/>
              <w:rPr>
                <w:rStyle w:val="fontstyle01"/>
                <w:color w:val="auto"/>
              </w:rPr>
            </w:pPr>
          </w:p>
          <w:p w14:paraId="1F24B5AD" w14:textId="1BEBD554" w:rsidR="00673EE4" w:rsidRPr="00407151" w:rsidRDefault="00673EE4" w:rsidP="005F06FF">
            <w:pPr>
              <w:spacing w:line="276" w:lineRule="auto"/>
              <w:jc w:val="both"/>
              <w:rPr>
                <w:rStyle w:val="fontstyle21"/>
                <w:color w:val="auto"/>
              </w:rPr>
            </w:pPr>
            <w:r w:rsidRPr="00407151">
              <w:rPr>
                <w:rStyle w:val="fontstyle01"/>
                <w:color w:val="auto"/>
              </w:rPr>
              <w:t xml:space="preserve">(2) </w:t>
            </w:r>
            <w:r w:rsidRPr="00407151">
              <w:rPr>
                <w:rStyle w:val="fontstyle21"/>
                <w:color w:val="auto"/>
              </w:rPr>
              <w:t>- (C). Tiêu chảy gây mất cả muối và nước → Giảm thể tích máu nhưng không thay đổi áp suất thẩm thấu → Bộ máy cận quản cầu tăng tiết renin → Tăng tiết aldosterone, lượng ADH không thay đổi.</w:t>
            </w:r>
          </w:p>
          <w:p w14:paraId="5E5A81C4" w14:textId="77777777" w:rsidR="00673EE4" w:rsidRPr="00407151" w:rsidRDefault="00673EE4" w:rsidP="005F06FF">
            <w:pPr>
              <w:spacing w:line="276" w:lineRule="auto"/>
              <w:jc w:val="both"/>
              <w:rPr>
                <w:rStyle w:val="fontstyle21"/>
                <w:color w:val="auto"/>
              </w:rPr>
            </w:pPr>
            <w:r w:rsidRPr="00407151">
              <w:rPr>
                <w:rFonts w:ascii="Times New Roman" w:hAnsi="Times New Roman" w:cs="Times New Roman"/>
                <w:sz w:val="24"/>
                <w:szCs w:val="24"/>
              </w:rPr>
              <w:br/>
            </w:r>
            <w:r w:rsidRPr="00407151">
              <w:rPr>
                <w:rStyle w:val="fontstyle01"/>
                <w:color w:val="auto"/>
              </w:rPr>
              <w:t xml:space="preserve">(3) </w:t>
            </w:r>
            <w:r w:rsidRPr="00407151">
              <w:rPr>
                <w:rStyle w:val="fontstyle21"/>
                <w:color w:val="auto"/>
              </w:rPr>
              <w:t>- (D). Lao động nặng làm mất nhiều mô hôi → Tăng áp suất thẩm thấu và giảm thể tích máu → Kích thích thùy sau tuyến yên tiết ADH và bộ máy cận quản cầu tiết renin → Tăng tiết aldosterone.</w:t>
            </w:r>
          </w:p>
          <w:p w14:paraId="513126D3" w14:textId="77777777" w:rsidR="00DD1B41" w:rsidRPr="00407151" w:rsidRDefault="00DD1B41" w:rsidP="005F06FF">
            <w:pPr>
              <w:spacing w:line="276" w:lineRule="auto"/>
              <w:jc w:val="both"/>
              <w:rPr>
                <w:rStyle w:val="fontstyle21"/>
                <w:color w:val="auto"/>
              </w:rPr>
            </w:pPr>
          </w:p>
          <w:p w14:paraId="65AB58B2" w14:textId="77777777" w:rsidR="00BA107D" w:rsidRPr="00407151" w:rsidRDefault="00673EE4" w:rsidP="005F06FF">
            <w:pPr>
              <w:spacing w:line="276" w:lineRule="auto"/>
              <w:jc w:val="both"/>
              <w:rPr>
                <w:rStyle w:val="fontstyle01"/>
                <w:b w:val="0"/>
                <w:bCs w:val="0"/>
                <w:color w:val="auto"/>
              </w:rPr>
            </w:pPr>
            <w:r w:rsidRPr="00407151">
              <w:rPr>
                <w:rStyle w:val="fontstyle01"/>
                <w:color w:val="auto"/>
              </w:rPr>
              <w:t xml:space="preserve">(4) </w:t>
            </w:r>
            <w:r w:rsidRPr="00407151">
              <w:rPr>
                <w:rStyle w:val="fontstyle21"/>
                <w:color w:val="auto"/>
              </w:rPr>
              <w:t>- (A). Khối u ở vỏ tuyến trên thận làm tăng tiết aldosterone vào máu → Tăng tái hấp thu Na</w:t>
            </w:r>
            <w:r w:rsidRPr="00407151">
              <w:rPr>
                <w:rStyle w:val="fontstyle21"/>
                <w:color w:val="auto"/>
                <w:vertAlign w:val="superscript"/>
              </w:rPr>
              <w:t>+</w:t>
            </w:r>
            <w:r w:rsidRPr="00407151">
              <w:rPr>
                <w:rStyle w:val="fontstyle21"/>
                <w:color w:val="auto"/>
              </w:rPr>
              <w:t xml:space="preserve"> kéo theo nước làm tăng thể tích máu nhưng không thay đổi áp suất thẩm thấu → Nồng độ ADH không đổi nhưng ức chế tiết renin làm nồng độ renin máu giảm.</w:t>
            </w:r>
          </w:p>
        </w:tc>
        <w:tc>
          <w:tcPr>
            <w:tcW w:w="808" w:type="dxa"/>
          </w:tcPr>
          <w:p w14:paraId="7976A204" w14:textId="77777777" w:rsidR="00673EE4" w:rsidRPr="00407151" w:rsidRDefault="00673EE4" w:rsidP="005F06FF">
            <w:pPr>
              <w:spacing w:line="276" w:lineRule="auto"/>
              <w:jc w:val="both"/>
              <w:rPr>
                <w:rStyle w:val="fontstyle01"/>
                <w:b w:val="0"/>
                <w:bCs w:val="0"/>
                <w:color w:val="auto"/>
              </w:rPr>
            </w:pPr>
          </w:p>
          <w:p w14:paraId="57326F3C"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0,5</w:t>
            </w:r>
          </w:p>
          <w:p w14:paraId="44E22D55" w14:textId="77777777" w:rsidR="00BA107D" w:rsidRPr="00407151" w:rsidRDefault="00BA107D" w:rsidP="005F06FF">
            <w:pPr>
              <w:spacing w:line="276" w:lineRule="auto"/>
              <w:jc w:val="both"/>
              <w:rPr>
                <w:rStyle w:val="fontstyle01"/>
                <w:color w:val="auto"/>
              </w:rPr>
            </w:pPr>
          </w:p>
          <w:p w14:paraId="33F1FC3B" w14:textId="77777777" w:rsidR="00673EE4" w:rsidRPr="00407151" w:rsidRDefault="00673EE4" w:rsidP="005F06FF">
            <w:pPr>
              <w:spacing w:line="276" w:lineRule="auto"/>
              <w:jc w:val="both"/>
              <w:rPr>
                <w:rStyle w:val="fontstyle01"/>
                <w:b w:val="0"/>
                <w:bCs w:val="0"/>
                <w:color w:val="auto"/>
              </w:rPr>
            </w:pPr>
          </w:p>
          <w:p w14:paraId="656641EB" w14:textId="77777777" w:rsidR="00673EE4" w:rsidRPr="00407151" w:rsidRDefault="00673EE4" w:rsidP="005F06FF">
            <w:pPr>
              <w:spacing w:line="276" w:lineRule="auto"/>
              <w:jc w:val="both"/>
              <w:rPr>
                <w:rStyle w:val="fontstyle01"/>
                <w:b w:val="0"/>
                <w:bCs w:val="0"/>
                <w:color w:val="auto"/>
              </w:rPr>
            </w:pPr>
          </w:p>
          <w:p w14:paraId="1EFBB016"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0,5</w:t>
            </w:r>
          </w:p>
          <w:p w14:paraId="389EFC0F" w14:textId="77777777" w:rsidR="00673EE4" w:rsidRPr="00407151" w:rsidRDefault="00673EE4" w:rsidP="005F06FF">
            <w:pPr>
              <w:spacing w:line="276" w:lineRule="auto"/>
              <w:jc w:val="both"/>
              <w:rPr>
                <w:rStyle w:val="fontstyle01"/>
                <w:b w:val="0"/>
                <w:bCs w:val="0"/>
                <w:color w:val="auto"/>
              </w:rPr>
            </w:pPr>
          </w:p>
          <w:p w14:paraId="46388A8A" w14:textId="77777777" w:rsidR="00673EE4" w:rsidRPr="00407151" w:rsidRDefault="00673EE4" w:rsidP="005F06FF">
            <w:pPr>
              <w:spacing w:line="276" w:lineRule="auto"/>
              <w:jc w:val="both"/>
              <w:rPr>
                <w:rStyle w:val="fontstyle01"/>
                <w:b w:val="0"/>
                <w:bCs w:val="0"/>
                <w:color w:val="auto"/>
              </w:rPr>
            </w:pPr>
          </w:p>
          <w:p w14:paraId="465A4B02" w14:textId="77777777" w:rsidR="00673EE4" w:rsidRPr="00407151" w:rsidRDefault="00673EE4" w:rsidP="005F06FF">
            <w:pPr>
              <w:spacing w:line="276" w:lineRule="auto"/>
              <w:jc w:val="both"/>
              <w:rPr>
                <w:rStyle w:val="fontstyle01"/>
                <w:b w:val="0"/>
                <w:bCs w:val="0"/>
                <w:color w:val="auto"/>
              </w:rPr>
            </w:pPr>
            <w:r w:rsidRPr="00407151">
              <w:rPr>
                <w:rStyle w:val="fontstyle01"/>
                <w:b w:val="0"/>
                <w:bCs w:val="0"/>
                <w:color w:val="auto"/>
              </w:rPr>
              <w:t>0,5</w:t>
            </w:r>
          </w:p>
          <w:p w14:paraId="10FC6DAA" w14:textId="77777777" w:rsidR="00673EE4" w:rsidRPr="00407151" w:rsidRDefault="00673EE4" w:rsidP="005F06FF">
            <w:pPr>
              <w:spacing w:line="276" w:lineRule="auto"/>
              <w:jc w:val="both"/>
              <w:rPr>
                <w:rStyle w:val="fontstyle01"/>
                <w:color w:val="auto"/>
              </w:rPr>
            </w:pPr>
          </w:p>
          <w:p w14:paraId="3F07C662" w14:textId="77777777" w:rsidR="00673EE4" w:rsidRPr="00407151" w:rsidRDefault="00673EE4" w:rsidP="005F06FF">
            <w:pPr>
              <w:spacing w:line="276" w:lineRule="auto"/>
              <w:jc w:val="both"/>
              <w:rPr>
                <w:rStyle w:val="fontstyle01"/>
                <w:b w:val="0"/>
                <w:bCs w:val="0"/>
                <w:color w:val="auto"/>
              </w:rPr>
            </w:pPr>
          </w:p>
          <w:p w14:paraId="28527D36" w14:textId="77777777" w:rsidR="00DD1B41" w:rsidRPr="00407151" w:rsidRDefault="00DD1B41" w:rsidP="005F06FF">
            <w:pPr>
              <w:spacing w:line="276" w:lineRule="auto"/>
              <w:jc w:val="both"/>
              <w:rPr>
                <w:rStyle w:val="fontstyle01"/>
                <w:b w:val="0"/>
                <w:bCs w:val="0"/>
                <w:color w:val="auto"/>
              </w:rPr>
            </w:pPr>
          </w:p>
          <w:p w14:paraId="7F9A51C3" w14:textId="77777777" w:rsidR="00673EE4" w:rsidRPr="00407151" w:rsidRDefault="00673EE4" w:rsidP="005F06FF">
            <w:pPr>
              <w:spacing w:line="276" w:lineRule="auto"/>
              <w:jc w:val="both"/>
              <w:rPr>
                <w:rStyle w:val="fontstyle01"/>
                <w:b w:val="0"/>
                <w:bCs w:val="0"/>
                <w:color w:val="auto"/>
              </w:rPr>
            </w:pPr>
            <w:r w:rsidRPr="00407151">
              <w:rPr>
                <w:rStyle w:val="fontstyle01"/>
                <w:b w:val="0"/>
                <w:bCs w:val="0"/>
                <w:color w:val="auto"/>
              </w:rPr>
              <w:t>0,5</w:t>
            </w:r>
          </w:p>
        </w:tc>
      </w:tr>
    </w:tbl>
    <w:p w14:paraId="4930F892" w14:textId="77777777" w:rsidR="00673EE4" w:rsidRPr="00407151" w:rsidRDefault="00673EE4" w:rsidP="005F06FF">
      <w:pPr>
        <w:spacing w:after="0" w:line="276" w:lineRule="auto"/>
        <w:jc w:val="both"/>
        <w:rPr>
          <w:rFonts w:ascii="Times New Roman" w:hAnsi="Times New Roman" w:cs="Times New Roman"/>
          <w:b/>
          <w:sz w:val="24"/>
          <w:szCs w:val="24"/>
        </w:rPr>
      </w:pPr>
    </w:p>
    <w:p w14:paraId="76BCD01A" w14:textId="77777777" w:rsidR="005636D1" w:rsidRPr="00407151" w:rsidRDefault="005636D1" w:rsidP="005F06FF">
      <w:pPr>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 xml:space="preserve">Câu 6. </w:t>
      </w:r>
      <w:r w:rsidRPr="00407151">
        <w:rPr>
          <w:rFonts w:ascii="Times New Roman" w:hAnsi="Times New Roman" w:cs="Times New Roman"/>
          <w:bCs/>
          <w:sz w:val="24"/>
          <w:szCs w:val="24"/>
        </w:rPr>
        <w:t>(2,0 điểm)</w:t>
      </w:r>
    </w:p>
    <w:p w14:paraId="44887832" w14:textId="77777777" w:rsidR="00962DDF" w:rsidRPr="00407151" w:rsidRDefault="00B52272" w:rsidP="005F06FF">
      <w:pPr>
        <w:spacing w:after="0" w:line="276" w:lineRule="auto"/>
        <w:ind w:firstLine="567"/>
        <w:jc w:val="both"/>
        <w:rPr>
          <w:rStyle w:val="fontstyle01"/>
          <w:b w:val="0"/>
          <w:color w:val="auto"/>
        </w:rPr>
      </w:pPr>
      <w:r w:rsidRPr="00407151">
        <w:rPr>
          <w:rStyle w:val="fontstyle01"/>
          <w:b w:val="0"/>
          <w:color w:val="auto"/>
        </w:rPr>
        <w:t>Hình dưới đây minh họa con đường truyền tín hiệu thần kinh qua các noron cùng với sự co ở cơ nhị đầu và cơ tam đầu khi noron điều hòa A được kích thích. Các chất truyền tin thần kinh</w:t>
      </w:r>
      <w:r w:rsidRPr="00407151">
        <w:rPr>
          <w:rStyle w:val="fontstyle01"/>
          <w:color w:val="auto"/>
        </w:rPr>
        <w:t xml:space="preserve"> </w:t>
      </w:r>
      <w:r w:rsidRPr="00407151">
        <w:rPr>
          <w:rStyle w:val="fontstyle01"/>
          <w:b w:val="0"/>
          <w:color w:val="auto"/>
        </w:rPr>
        <w:t xml:space="preserve">từ (1) – (5) có tác động hoạt hoá kênh ion như mô tả ở bảng dưới. </w:t>
      </w:r>
    </w:p>
    <w:p w14:paraId="4277EEA8" w14:textId="77777777" w:rsidR="00962DDF" w:rsidRPr="00407151" w:rsidRDefault="00962DDF" w:rsidP="006F6A26">
      <w:pPr>
        <w:spacing w:after="0" w:line="276" w:lineRule="auto"/>
        <w:ind w:firstLine="567"/>
        <w:jc w:val="center"/>
        <w:rPr>
          <w:rStyle w:val="fontstyle01"/>
          <w:b w:val="0"/>
          <w:color w:val="auto"/>
        </w:rPr>
      </w:pPr>
      <w:r w:rsidRPr="00407151">
        <w:rPr>
          <w:rFonts w:ascii="Times New Roman" w:hAnsi="Times New Roman" w:cs="Times New Roman"/>
          <w:b/>
          <w:noProof/>
          <w:sz w:val="24"/>
          <w:szCs w:val="24"/>
        </w:rPr>
        <w:drawing>
          <wp:inline distT="0" distB="0" distL="0" distR="0" wp14:anchorId="4FDA236D" wp14:editId="65F6091B">
            <wp:extent cx="4158916" cy="112770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76402" cy="1132448"/>
                    </a:xfrm>
                    <a:prstGeom prst="rect">
                      <a:avLst/>
                    </a:prstGeom>
                  </pic:spPr>
                </pic:pic>
              </a:graphicData>
            </a:graphic>
          </wp:inline>
        </w:drawing>
      </w:r>
    </w:p>
    <w:p w14:paraId="0E0B6A5E" w14:textId="77777777" w:rsidR="00962DDF" w:rsidRPr="00407151" w:rsidRDefault="00962DDF" w:rsidP="005F06FF">
      <w:pPr>
        <w:spacing w:after="0" w:line="276" w:lineRule="auto"/>
        <w:ind w:firstLine="567"/>
        <w:jc w:val="center"/>
        <w:rPr>
          <w:rStyle w:val="fontstyle01"/>
          <w:b w:val="0"/>
          <w:color w:val="auto"/>
        </w:rPr>
      </w:pPr>
      <w:r w:rsidRPr="00407151">
        <w:rPr>
          <w:rFonts w:ascii="Times New Roman" w:hAnsi="Times New Roman" w:cs="Times New Roman"/>
          <w:noProof/>
          <w:sz w:val="24"/>
          <w:szCs w:val="24"/>
        </w:rPr>
        <w:drawing>
          <wp:inline distT="0" distB="0" distL="0" distR="0" wp14:anchorId="282C8190" wp14:editId="4E734229">
            <wp:extent cx="4189730" cy="1253490"/>
            <wp:effectExtent l="0" t="0" r="127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89730" cy="1253490"/>
                    </a:xfrm>
                    <a:prstGeom prst="rect">
                      <a:avLst/>
                    </a:prstGeom>
                  </pic:spPr>
                </pic:pic>
              </a:graphicData>
            </a:graphic>
          </wp:inline>
        </w:drawing>
      </w:r>
    </w:p>
    <w:p w14:paraId="66FC48A0" w14:textId="77777777" w:rsidR="005D179A" w:rsidRPr="00407151" w:rsidRDefault="00B52272" w:rsidP="005F06FF">
      <w:pPr>
        <w:spacing w:after="0" w:line="276" w:lineRule="auto"/>
        <w:ind w:firstLine="567"/>
        <w:jc w:val="both"/>
        <w:rPr>
          <w:rStyle w:val="fontstyle01"/>
          <w:b w:val="0"/>
          <w:color w:val="auto"/>
        </w:rPr>
      </w:pPr>
      <w:r w:rsidRPr="00407151">
        <w:rPr>
          <w:rStyle w:val="fontstyle01"/>
          <w:b w:val="0"/>
          <w:color w:val="auto"/>
        </w:rPr>
        <w:t>Biết rằng sự khử cực hoặc giảm phân cực nơron làm giải phóng chất trung gian hóa học còn tăng phân cực thì không, kìm hãm hoạt động của nơron ức chế gây kích</w:t>
      </w:r>
      <w:r w:rsidRPr="00407151">
        <w:rPr>
          <w:rStyle w:val="fontstyle01"/>
          <w:color w:val="auto"/>
        </w:rPr>
        <w:t xml:space="preserve"> </w:t>
      </w:r>
      <w:r w:rsidRPr="00407151">
        <w:rPr>
          <w:rStyle w:val="fontstyle01"/>
          <w:b w:val="0"/>
          <w:color w:val="auto"/>
        </w:rPr>
        <w:t>thích nơron sau xináp tương ứng.</w:t>
      </w:r>
    </w:p>
    <w:p w14:paraId="777B0FF8" w14:textId="77777777" w:rsidR="00385857" w:rsidRPr="00407151" w:rsidRDefault="00B52272" w:rsidP="005F06FF">
      <w:pPr>
        <w:spacing w:after="0" w:line="276" w:lineRule="auto"/>
        <w:ind w:firstLine="567"/>
        <w:jc w:val="both"/>
        <w:rPr>
          <w:rFonts w:ascii="Times New Roman" w:hAnsi="Times New Roman" w:cs="Times New Roman"/>
          <w:sz w:val="24"/>
          <w:szCs w:val="24"/>
        </w:rPr>
      </w:pPr>
      <w:r w:rsidRPr="00407151">
        <w:rPr>
          <w:rStyle w:val="fontstyle01"/>
          <w:b w:val="0"/>
          <w:color w:val="auto"/>
        </w:rPr>
        <w:t>a) Khi nơron A hưng phấn thì điện thế màng ở các nơron còn lại thay đổi như thế nào? Giải thích.</w:t>
      </w:r>
    </w:p>
    <w:p w14:paraId="472081DF" w14:textId="77777777" w:rsidR="005E59AF" w:rsidRPr="00407151" w:rsidRDefault="00B52272" w:rsidP="005F06FF">
      <w:pPr>
        <w:spacing w:after="0" w:line="276" w:lineRule="auto"/>
        <w:ind w:firstLine="567"/>
        <w:jc w:val="both"/>
        <w:rPr>
          <w:rStyle w:val="fontstyle01"/>
          <w:b w:val="0"/>
          <w:color w:val="auto"/>
        </w:rPr>
      </w:pPr>
      <w:r w:rsidRPr="00407151">
        <w:rPr>
          <w:rStyle w:val="fontstyle01"/>
          <w:b w:val="0"/>
          <w:color w:val="auto"/>
        </w:rPr>
        <w:t>b) Ức chế hoạt động của nơron A làm mỗi loại cơ co hay giãn? Giải thích.</w:t>
      </w:r>
    </w:p>
    <w:p w14:paraId="45232DB0" w14:textId="77777777" w:rsidR="00B52272" w:rsidRPr="00407151" w:rsidRDefault="00962DDF" w:rsidP="005F06FF">
      <w:pPr>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Đáp án</w:t>
      </w:r>
      <w:r w:rsidR="001561AA" w:rsidRPr="00407151">
        <w:rPr>
          <w:rFonts w:ascii="Times New Roman" w:hAnsi="Times New Roman" w:cs="Times New Roman"/>
          <w:b/>
          <w:sz w:val="24"/>
          <w:szCs w:val="24"/>
        </w:rPr>
        <w:t>:</w:t>
      </w:r>
    </w:p>
    <w:tbl>
      <w:tblPr>
        <w:tblStyle w:val="LiBang"/>
        <w:tblW w:w="0" w:type="auto"/>
        <w:tblLook w:val="04A0" w:firstRow="1" w:lastRow="0" w:firstColumn="1" w:lastColumn="0" w:noHBand="0" w:noVBand="1"/>
      </w:tblPr>
      <w:tblGrid>
        <w:gridCol w:w="9104"/>
        <w:gridCol w:w="808"/>
      </w:tblGrid>
      <w:tr w:rsidR="00407151" w:rsidRPr="00407151" w14:paraId="4A16B4F8" w14:textId="77777777" w:rsidTr="00095B10">
        <w:tc>
          <w:tcPr>
            <w:tcW w:w="9104" w:type="dxa"/>
          </w:tcPr>
          <w:p w14:paraId="719CA56E" w14:textId="77777777" w:rsidR="00BA107D" w:rsidRPr="00407151" w:rsidRDefault="00BA107D" w:rsidP="005F06FF">
            <w:pPr>
              <w:spacing w:line="276" w:lineRule="auto"/>
              <w:jc w:val="center"/>
              <w:rPr>
                <w:rStyle w:val="fontstyle01"/>
                <w:color w:val="auto"/>
              </w:rPr>
            </w:pPr>
            <w:r w:rsidRPr="00407151">
              <w:rPr>
                <w:rStyle w:val="fontstyle01"/>
                <w:color w:val="auto"/>
              </w:rPr>
              <w:t>Nội dung</w:t>
            </w:r>
          </w:p>
        </w:tc>
        <w:tc>
          <w:tcPr>
            <w:tcW w:w="808" w:type="dxa"/>
          </w:tcPr>
          <w:p w14:paraId="21836DC4" w14:textId="77777777" w:rsidR="00BA107D" w:rsidRPr="00407151" w:rsidRDefault="00BA107D" w:rsidP="005F06FF">
            <w:pPr>
              <w:spacing w:line="276" w:lineRule="auto"/>
              <w:jc w:val="center"/>
              <w:rPr>
                <w:rStyle w:val="fontstyle01"/>
                <w:color w:val="auto"/>
              </w:rPr>
            </w:pPr>
            <w:r w:rsidRPr="00407151">
              <w:rPr>
                <w:rStyle w:val="fontstyle01"/>
                <w:color w:val="auto"/>
              </w:rPr>
              <w:t>Điểm</w:t>
            </w:r>
          </w:p>
        </w:tc>
      </w:tr>
      <w:tr w:rsidR="00407151" w:rsidRPr="00407151" w14:paraId="279392D6" w14:textId="77777777" w:rsidTr="00095B10">
        <w:tc>
          <w:tcPr>
            <w:tcW w:w="9104" w:type="dxa"/>
          </w:tcPr>
          <w:p w14:paraId="642973D8" w14:textId="77777777" w:rsidR="00962DDF" w:rsidRPr="00407151" w:rsidRDefault="00962DDF"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 xml:space="preserve">Câu 6. </w:t>
            </w:r>
            <w:r w:rsidRPr="00407151">
              <w:rPr>
                <w:rFonts w:ascii="Times New Roman" w:hAnsi="Times New Roman" w:cs="Times New Roman"/>
                <w:bCs/>
                <w:sz w:val="24"/>
                <w:szCs w:val="24"/>
              </w:rPr>
              <w:t>(2,0 điểm)</w:t>
            </w:r>
          </w:p>
          <w:p w14:paraId="254E18EF" w14:textId="77777777" w:rsidR="00385857" w:rsidRPr="00407151" w:rsidRDefault="00385857"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a)</w:t>
            </w:r>
          </w:p>
          <w:p w14:paraId="401F5F24" w14:textId="77777777" w:rsidR="00DD1B41"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t xml:space="preserve">- Nơron A hưng phấn giải phóng chất </w:t>
            </w:r>
            <w:r w:rsidR="00DD1B41" w:rsidRPr="00407151">
              <w:rPr>
                <w:rStyle w:val="fontstyle01"/>
                <w:b w:val="0"/>
                <w:color w:val="auto"/>
              </w:rPr>
              <w:t>truyền tin thần kinh</w:t>
            </w:r>
            <w:r w:rsidR="00DD1B41" w:rsidRPr="00407151">
              <w:rPr>
                <w:rStyle w:val="fontstyle01"/>
                <w:color w:val="auto"/>
              </w:rPr>
              <w:t xml:space="preserve"> - </w:t>
            </w:r>
            <w:r w:rsidRPr="00407151">
              <w:rPr>
                <w:rFonts w:ascii="Times New Roman" w:eastAsia="Times New Roman" w:hAnsi="Times New Roman" w:cs="Times New Roman"/>
                <w:sz w:val="24"/>
                <w:szCs w:val="24"/>
              </w:rPr>
              <w:t>TTTK (1) làm tăng tính thấm của màng với Na</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 tăng dòng Na</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vào trong tế bào → khử cực/ giảm phân cực điện thế màng ở B và C</w:t>
            </w:r>
            <w:r w:rsidR="00962DDF" w:rsidRPr="00407151">
              <w:rPr>
                <w:rFonts w:ascii="Times New Roman" w:eastAsia="Times New Roman" w:hAnsi="Times New Roman" w:cs="Times New Roman"/>
                <w:sz w:val="24"/>
                <w:szCs w:val="24"/>
              </w:rPr>
              <w:t>.</w:t>
            </w:r>
          </w:p>
          <w:p w14:paraId="0E91CB83" w14:textId="77777777" w:rsidR="00385857"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lastRenderedPageBreak/>
              <w:t>- B giải phóng (2) làm tăng tính thấm của màng với Cl</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 Cl</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đi vào bên trong tế bào nhiều hơn làm tăng phân cực nơron D.</w:t>
            </w:r>
          </w:p>
          <w:p w14:paraId="0A39157E" w14:textId="77777777" w:rsidR="00385857"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t>- C giải phóng (3) làm tăng tính thấm của màng với K</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 K</w:t>
            </w:r>
            <w:r w:rsidRPr="00407151">
              <w:rPr>
                <w:rFonts w:ascii="Times New Roman" w:eastAsia="Times New Roman" w:hAnsi="Times New Roman" w:cs="Times New Roman"/>
                <w:sz w:val="24"/>
                <w:szCs w:val="24"/>
                <w:vertAlign w:val="superscript"/>
              </w:rPr>
              <w:t>+</w:t>
            </w:r>
            <w:r w:rsidRPr="00407151">
              <w:rPr>
                <w:rFonts w:ascii="Times New Roman" w:eastAsia="Times New Roman" w:hAnsi="Times New Roman" w:cs="Times New Roman"/>
                <w:sz w:val="24"/>
                <w:szCs w:val="24"/>
              </w:rPr>
              <w:t xml:space="preserve"> ra ngoài tế bào nhiều hơn → tăng phân cực nơron E.</w:t>
            </w:r>
          </w:p>
          <w:p w14:paraId="4AFA3F64" w14:textId="77777777" w:rsidR="00385857"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t>- Cơ tam đầu co chứng tỏ tăng phân cực ở nơron D làm F kích thích giải phóng chất TTTK (D là nơron ức chế), do đó F giảm phân cực điện thế màng.</w:t>
            </w:r>
          </w:p>
          <w:p w14:paraId="7D5EB724" w14:textId="77777777" w:rsidR="00BA107D" w:rsidRPr="00407151" w:rsidRDefault="00385857" w:rsidP="005F06FF">
            <w:pPr>
              <w:spacing w:line="276" w:lineRule="auto"/>
              <w:jc w:val="both"/>
              <w:rPr>
                <w:rStyle w:val="fontstyle01"/>
                <w:rFonts w:eastAsia="Times New Roman"/>
                <w:b w:val="0"/>
                <w:bCs w:val="0"/>
                <w:color w:val="auto"/>
              </w:rPr>
            </w:pPr>
            <w:r w:rsidRPr="00407151">
              <w:rPr>
                <w:rFonts w:ascii="Times New Roman" w:eastAsia="Times New Roman" w:hAnsi="Times New Roman" w:cs="Times New Roman"/>
                <w:sz w:val="24"/>
                <w:szCs w:val="24"/>
              </w:rPr>
              <w:t>- Cơ nhị đầu giãn chứng tỏ tăng phân cực ở E ức chế hoạt động ở G, do đó điện thế màng của G không thay đổi.</w:t>
            </w:r>
          </w:p>
        </w:tc>
        <w:tc>
          <w:tcPr>
            <w:tcW w:w="808" w:type="dxa"/>
          </w:tcPr>
          <w:p w14:paraId="35A4DBC9" w14:textId="77777777" w:rsidR="00BA107D" w:rsidRPr="00407151" w:rsidRDefault="00BA107D" w:rsidP="005F06FF">
            <w:pPr>
              <w:spacing w:line="276" w:lineRule="auto"/>
              <w:jc w:val="both"/>
              <w:rPr>
                <w:rStyle w:val="fontstyle01"/>
                <w:color w:val="auto"/>
              </w:rPr>
            </w:pPr>
          </w:p>
          <w:p w14:paraId="109083AA" w14:textId="77777777" w:rsidR="00BA107D" w:rsidRPr="00407151" w:rsidRDefault="00BA107D" w:rsidP="005F06FF">
            <w:pPr>
              <w:spacing w:line="276" w:lineRule="auto"/>
              <w:jc w:val="both"/>
              <w:rPr>
                <w:rStyle w:val="fontstyle01"/>
                <w:color w:val="auto"/>
              </w:rPr>
            </w:pPr>
          </w:p>
          <w:p w14:paraId="1317DBD7" w14:textId="77777777" w:rsidR="00BA107D" w:rsidRPr="00407151" w:rsidRDefault="00BA107D" w:rsidP="005F06FF">
            <w:pPr>
              <w:spacing w:line="276" w:lineRule="auto"/>
              <w:jc w:val="both"/>
              <w:rPr>
                <w:rStyle w:val="fontstyle01"/>
                <w:color w:val="auto"/>
              </w:rPr>
            </w:pPr>
          </w:p>
          <w:p w14:paraId="15597ABC"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24C6378B" w14:textId="77777777" w:rsidR="00BA107D" w:rsidRPr="00407151" w:rsidRDefault="00BA107D" w:rsidP="005F06FF">
            <w:pPr>
              <w:spacing w:line="276" w:lineRule="auto"/>
              <w:jc w:val="both"/>
              <w:rPr>
                <w:rStyle w:val="fontstyle01"/>
                <w:color w:val="auto"/>
              </w:rPr>
            </w:pPr>
          </w:p>
          <w:p w14:paraId="634DA0A4"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lastRenderedPageBreak/>
              <w:t>0,25</w:t>
            </w:r>
          </w:p>
          <w:p w14:paraId="3418A8EB" w14:textId="77777777" w:rsidR="00962DDF" w:rsidRPr="00407151" w:rsidRDefault="00962DDF" w:rsidP="005F06FF">
            <w:pPr>
              <w:spacing w:line="276" w:lineRule="auto"/>
              <w:jc w:val="both"/>
              <w:rPr>
                <w:rStyle w:val="fontstyle01"/>
                <w:color w:val="auto"/>
              </w:rPr>
            </w:pPr>
          </w:p>
          <w:p w14:paraId="31150415" w14:textId="77777777" w:rsidR="00962DDF" w:rsidRPr="00407151" w:rsidRDefault="00962DDF" w:rsidP="005F06FF">
            <w:pPr>
              <w:spacing w:line="276" w:lineRule="auto"/>
              <w:jc w:val="both"/>
              <w:rPr>
                <w:rStyle w:val="fontstyle01"/>
                <w:color w:val="auto"/>
              </w:rPr>
            </w:pPr>
          </w:p>
          <w:p w14:paraId="0E4A62C3" w14:textId="77777777" w:rsidR="00962DDF" w:rsidRPr="00407151" w:rsidRDefault="00962DDF" w:rsidP="005F06FF">
            <w:pPr>
              <w:spacing w:line="276" w:lineRule="auto"/>
              <w:jc w:val="both"/>
              <w:rPr>
                <w:rStyle w:val="fontstyle01"/>
                <w:b w:val="0"/>
                <w:bCs w:val="0"/>
                <w:color w:val="auto"/>
              </w:rPr>
            </w:pPr>
            <w:r w:rsidRPr="00407151">
              <w:rPr>
                <w:rStyle w:val="fontstyle01"/>
                <w:b w:val="0"/>
                <w:bCs w:val="0"/>
                <w:color w:val="auto"/>
              </w:rPr>
              <w:t>0,25</w:t>
            </w:r>
          </w:p>
          <w:p w14:paraId="56BB911B" w14:textId="77777777" w:rsidR="00962DDF" w:rsidRPr="00407151" w:rsidRDefault="00962DDF" w:rsidP="005F06FF">
            <w:pPr>
              <w:spacing w:line="276" w:lineRule="auto"/>
              <w:jc w:val="both"/>
              <w:rPr>
                <w:rStyle w:val="fontstyle01"/>
                <w:color w:val="auto"/>
              </w:rPr>
            </w:pPr>
          </w:p>
          <w:p w14:paraId="74BA9079" w14:textId="77777777" w:rsidR="00962DDF" w:rsidRPr="00407151" w:rsidRDefault="00962DDF" w:rsidP="005F06FF">
            <w:pPr>
              <w:spacing w:line="276" w:lineRule="auto"/>
              <w:jc w:val="both"/>
              <w:rPr>
                <w:rStyle w:val="fontstyle01"/>
                <w:b w:val="0"/>
                <w:bCs w:val="0"/>
                <w:color w:val="auto"/>
              </w:rPr>
            </w:pPr>
            <w:r w:rsidRPr="00407151">
              <w:rPr>
                <w:rStyle w:val="fontstyle01"/>
                <w:b w:val="0"/>
                <w:bCs w:val="0"/>
                <w:color w:val="auto"/>
              </w:rPr>
              <w:t>0,25</w:t>
            </w:r>
          </w:p>
          <w:p w14:paraId="34455FBA" w14:textId="77777777" w:rsidR="00962DDF" w:rsidRPr="00407151" w:rsidRDefault="00962DDF" w:rsidP="005F06FF">
            <w:pPr>
              <w:spacing w:line="276" w:lineRule="auto"/>
              <w:jc w:val="both"/>
              <w:rPr>
                <w:rStyle w:val="fontstyle01"/>
                <w:color w:val="auto"/>
              </w:rPr>
            </w:pPr>
          </w:p>
          <w:p w14:paraId="64764074" w14:textId="77777777" w:rsidR="00962DDF" w:rsidRPr="00407151" w:rsidRDefault="00962DDF" w:rsidP="005F06FF">
            <w:pPr>
              <w:spacing w:line="276" w:lineRule="auto"/>
              <w:jc w:val="both"/>
              <w:rPr>
                <w:rStyle w:val="fontstyle01"/>
                <w:b w:val="0"/>
                <w:bCs w:val="0"/>
                <w:color w:val="auto"/>
              </w:rPr>
            </w:pPr>
            <w:r w:rsidRPr="00407151">
              <w:rPr>
                <w:rStyle w:val="fontstyle01"/>
                <w:b w:val="0"/>
                <w:bCs w:val="0"/>
                <w:color w:val="auto"/>
              </w:rPr>
              <w:t>0,25</w:t>
            </w:r>
          </w:p>
        </w:tc>
      </w:tr>
      <w:tr w:rsidR="00BA4E2D" w:rsidRPr="00407151" w14:paraId="7EA9631A" w14:textId="77777777" w:rsidTr="00095B10">
        <w:tc>
          <w:tcPr>
            <w:tcW w:w="9104" w:type="dxa"/>
          </w:tcPr>
          <w:p w14:paraId="6374D669" w14:textId="77777777" w:rsidR="00385857" w:rsidRPr="00407151" w:rsidRDefault="00385857"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lastRenderedPageBreak/>
              <w:t>b)</w:t>
            </w:r>
          </w:p>
          <w:p w14:paraId="14525C9A" w14:textId="77777777" w:rsidR="00962DDF"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t xml:space="preserve">Ức chế hoạt động nơron A làm giảm kích thích (ức chế) nơron B, C </w:t>
            </w:r>
          </w:p>
          <w:p w14:paraId="36B74D59" w14:textId="77777777" w:rsidR="00962DDF" w:rsidRPr="00407151" w:rsidRDefault="00385857" w:rsidP="005F06FF">
            <w:pPr>
              <w:spacing w:line="276" w:lineRule="auto"/>
              <w:jc w:val="both"/>
              <w:rPr>
                <w:rFonts w:ascii="Times New Roman" w:eastAsia="Times New Roman" w:hAnsi="Times New Roman" w:cs="Times New Roman"/>
                <w:sz w:val="24"/>
                <w:szCs w:val="24"/>
              </w:rPr>
            </w:pPr>
            <w:r w:rsidRPr="00407151">
              <w:rPr>
                <w:rFonts w:ascii="Times New Roman" w:eastAsia="Times New Roman" w:hAnsi="Times New Roman" w:cs="Times New Roman"/>
                <w:sz w:val="24"/>
                <w:szCs w:val="24"/>
              </w:rPr>
              <w:t>→ tăng kích thích nơron</w:t>
            </w:r>
            <w:r w:rsidR="00962DDF" w:rsidRPr="00407151">
              <w:rPr>
                <w:rFonts w:ascii="Times New Roman" w:eastAsia="Times New Roman" w:hAnsi="Times New Roman" w:cs="Times New Roman"/>
                <w:sz w:val="24"/>
                <w:szCs w:val="24"/>
              </w:rPr>
              <w:t xml:space="preserve"> </w:t>
            </w:r>
            <w:r w:rsidRPr="00407151">
              <w:rPr>
                <w:rFonts w:ascii="Times New Roman" w:eastAsia="Times New Roman" w:hAnsi="Times New Roman" w:cs="Times New Roman"/>
                <w:sz w:val="24"/>
                <w:szCs w:val="24"/>
              </w:rPr>
              <w:t xml:space="preserve">D, E → ức chế nơron F và kích thích nơron G </w:t>
            </w:r>
          </w:p>
          <w:p w14:paraId="311F1B29" w14:textId="77777777" w:rsidR="00BA107D" w:rsidRPr="00407151" w:rsidRDefault="00385857" w:rsidP="005F06FF">
            <w:pPr>
              <w:spacing w:line="276" w:lineRule="auto"/>
              <w:jc w:val="both"/>
              <w:rPr>
                <w:rStyle w:val="fontstyle01"/>
                <w:rFonts w:eastAsia="Times New Roman"/>
                <w:b w:val="0"/>
                <w:bCs w:val="0"/>
                <w:color w:val="auto"/>
              </w:rPr>
            </w:pPr>
            <w:r w:rsidRPr="00407151">
              <w:rPr>
                <w:rFonts w:ascii="Times New Roman" w:eastAsia="Times New Roman" w:hAnsi="Times New Roman" w:cs="Times New Roman"/>
                <w:sz w:val="24"/>
                <w:szCs w:val="24"/>
              </w:rPr>
              <w:t>→ cơ tam đầu giãn, cơ nhị đầu co.</w:t>
            </w:r>
          </w:p>
        </w:tc>
        <w:tc>
          <w:tcPr>
            <w:tcW w:w="808" w:type="dxa"/>
          </w:tcPr>
          <w:p w14:paraId="1161C6D8" w14:textId="77777777" w:rsidR="00BA107D" w:rsidRPr="00407151" w:rsidRDefault="00BA107D" w:rsidP="005F06FF">
            <w:pPr>
              <w:spacing w:line="276" w:lineRule="auto"/>
              <w:jc w:val="both"/>
              <w:rPr>
                <w:rStyle w:val="fontstyle01"/>
                <w:color w:val="auto"/>
              </w:rPr>
            </w:pPr>
          </w:p>
          <w:p w14:paraId="6F1602DD"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3A78D38B"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48584DB1" w14:textId="77777777" w:rsidR="00BA107D" w:rsidRPr="00407151" w:rsidRDefault="00BA107D" w:rsidP="005F06FF">
            <w:pPr>
              <w:spacing w:line="276" w:lineRule="auto"/>
              <w:jc w:val="both"/>
              <w:rPr>
                <w:rStyle w:val="fontstyle01"/>
                <w:color w:val="auto"/>
              </w:rPr>
            </w:pPr>
            <w:r w:rsidRPr="00407151">
              <w:rPr>
                <w:rStyle w:val="fontstyle01"/>
                <w:b w:val="0"/>
                <w:bCs w:val="0"/>
                <w:color w:val="auto"/>
              </w:rPr>
              <w:t>0,25</w:t>
            </w:r>
          </w:p>
        </w:tc>
      </w:tr>
    </w:tbl>
    <w:p w14:paraId="434BDA8D" w14:textId="77777777" w:rsidR="00385857" w:rsidRPr="00407151" w:rsidRDefault="00385857" w:rsidP="005F06FF">
      <w:pPr>
        <w:spacing w:after="0" w:line="276" w:lineRule="auto"/>
        <w:jc w:val="both"/>
        <w:rPr>
          <w:rFonts w:ascii="Times New Roman" w:eastAsia="Times New Roman" w:hAnsi="Times New Roman" w:cs="Times New Roman"/>
          <w:sz w:val="24"/>
          <w:szCs w:val="24"/>
        </w:rPr>
      </w:pPr>
    </w:p>
    <w:p w14:paraId="500C21AC" w14:textId="77777777" w:rsidR="00505C2A" w:rsidRPr="00407151" w:rsidRDefault="00505C2A" w:rsidP="005F06FF">
      <w:pPr>
        <w:spacing w:after="0" w:line="276" w:lineRule="auto"/>
        <w:jc w:val="both"/>
        <w:rPr>
          <w:rFonts w:ascii="Times New Roman" w:eastAsia="Times New Roman" w:hAnsi="Times New Roman" w:cs="Times New Roman"/>
          <w:b/>
          <w:sz w:val="24"/>
          <w:szCs w:val="24"/>
        </w:rPr>
      </w:pPr>
      <w:r w:rsidRPr="00407151">
        <w:rPr>
          <w:rFonts w:ascii="Times New Roman" w:eastAsia="Times New Roman" w:hAnsi="Times New Roman" w:cs="Times New Roman"/>
          <w:b/>
          <w:sz w:val="24"/>
          <w:szCs w:val="24"/>
        </w:rPr>
        <w:t xml:space="preserve">Câu 7. </w:t>
      </w:r>
      <w:r w:rsidRPr="00407151">
        <w:rPr>
          <w:rFonts w:ascii="Times New Roman" w:eastAsia="Times New Roman" w:hAnsi="Times New Roman" w:cs="Times New Roman"/>
          <w:bCs/>
          <w:sz w:val="24"/>
          <w:szCs w:val="24"/>
        </w:rPr>
        <w:t>(2,0 điểm)</w:t>
      </w:r>
    </w:p>
    <w:p w14:paraId="7C74A423" w14:textId="77777777" w:rsidR="00505C2A" w:rsidRPr="00407151" w:rsidRDefault="00505C2A" w:rsidP="005F06FF">
      <w:pPr>
        <w:spacing w:after="0" w:line="276" w:lineRule="auto"/>
        <w:ind w:firstLine="426"/>
        <w:jc w:val="both"/>
        <w:rPr>
          <w:rFonts w:ascii="Times New Roman" w:hAnsi="Times New Roman" w:cs="Times New Roman"/>
          <w:sz w:val="24"/>
          <w:szCs w:val="24"/>
        </w:rPr>
      </w:pPr>
      <w:r w:rsidRPr="00407151">
        <w:rPr>
          <w:rFonts w:ascii="Times New Roman" w:hAnsi="Times New Roman" w:cs="Times New Roman"/>
          <w:noProof/>
          <w:sz w:val="24"/>
          <w:szCs w:val="24"/>
        </w:rPr>
        <w:drawing>
          <wp:anchor distT="0" distB="0" distL="114300" distR="114300" simplePos="0" relativeHeight="251671552" behindDoc="0" locked="0" layoutInCell="1" allowOverlap="1" wp14:anchorId="36BDF85C" wp14:editId="30EDB69E">
            <wp:simplePos x="0" y="0"/>
            <wp:positionH relativeFrom="column">
              <wp:posOffset>3346108</wp:posOffset>
            </wp:positionH>
            <wp:positionV relativeFrom="paragraph">
              <wp:posOffset>116009</wp:posOffset>
            </wp:positionV>
            <wp:extent cx="3011805" cy="1993900"/>
            <wp:effectExtent l="0" t="0" r="0" b="6350"/>
            <wp:wrapSquare wrapText="bothSides"/>
            <wp:docPr id="1837966468" name="Picture 1837966468"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Word&#10;&#10;Description automatically generated"/>
                    <pic:cNvPicPr/>
                  </pic:nvPicPr>
                  <pic:blipFill rotWithShape="1">
                    <a:blip r:embed="rId11" cstate="print">
                      <a:extLst>
                        <a:ext uri="{28A0092B-C50C-407E-A947-70E740481C1C}">
                          <a14:useLocalDpi xmlns:a14="http://schemas.microsoft.com/office/drawing/2010/main" val="0"/>
                        </a:ext>
                      </a:extLst>
                    </a:blip>
                    <a:srcRect l="25427" t="26211" r="25855" b="16429"/>
                    <a:stretch/>
                  </pic:blipFill>
                  <pic:spPr bwMode="auto">
                    <a:xfrm>
                      <a:off x="0" y="0"/>
                      <a:ext cx="3011805" cy="1993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07151">
        <w:rPr>
          <w:rFonts w:ascii="Times New Roman" w:eastAsia="Times New Roman" w:hAnsi="Times New Roman" w:cs="Times New Roman"/>
          <w:b/>
          <w:sz w:val="24"/>
          <w:szCs w:val="24"/>
        </w:rPr>
        <w:t>7.1.</w:t>
      </w:r>
      <w:r w:rsidR="00B359AC" w:rsidRPr="00407151">
        <w:rPr>
          <w:rFonts w:ascii="Times New Roman" w:eastAsia="Times New Roman" w:hAnsi="Times New Roman" w:cs="Times New Roman"/>
          <w:b/>
          <w:sz w:val="24"/>
          <w:szCs w:val="24"/>
        </w:rPr>
        <w:t xml:space="preserve"> </w:t>
      </w:r>
      <w:r w:rsidRPr="00407151">
        <w:rPr>
          <w:rFonts w:ascii="Times New Roman" w:hAnsi="Times New Roman" w:cs="Times New Roman"/>
          <w:sz w:val="24"/>
          <w:szCs w:val="24"/>
        </w:rPr>
        <w:t xml:space="preserve">Bệnh lao do vi khuẩn </w:t>
      </w:r>
      <w:r w:rsidRPr="00407151">
        <w:rPr>
          <w:rFonts w:ascii="Times New Roman" w:hAnsi="Times New Roman" w:cs="Times New Roman"/>
          <w:i/>
          <w:iCs/>
          <w:sz w:val="24"/>
          <w:szCs w:val="24"/>
        </w:rPr>
        <w:t>Mycobacterium tuberculosis</w:t>
      </w:r>
      <w:r w:rsidRPr="00407151">
        <w:rPr>
          <w:rFonts w:ascii="Times New Roman" w:hAnsi="Times New Roman" w:cs="Times New Roman"/>
          <w:sz w:val="24"/>
          <w:szCs w:val="24"/>
        </w:rPr>
        <w:t xml:space="preserve"> gây ra giết chết hơn 1 triệu người mỗi năm. Theo thống kê từ trước 2015, một phần ba dân số thế giới hiện đang bị nhiễm </w:t>
      </w:r>
      <w:r w:rsidRPr="00407151">
        <w:rPr>
          <w:rFonts w:ascii="Times New Roman" w:hAnsi="Times New Roman" w:cs="Times New Roman"/>
          <w:i/>
          <w:iCs/>
          <w:sz w:val="24"/>
          <w:szCs w:val="24"/>
        </w:rPr>
        <w:t>M. Tuberculosis</w:t>
      </w:r>
      <w:r w:rsidRPr="00407151">
        <w:rPr>
          <w:rFonts w:ascii="Times New Roman" w:hAnsi="Times New Roman" w:cs="Times New Roman"/>
          <w:sz w:val="24"/>
          <w:szCs w:val="24"/>
        </w:rPr>
        <w:t xml:space="preserve">, và khoảng 10% trong số này bị bệnh lao (TB). Vòng đời gây bệnh của </w:t>
      </w:r>
      <w:r w:rsidRPr="00407151">
        <w:rPr>
          <w:rFonts w:ascii="Times New Roman" w:hAnsi="Times New Roman" w:cs="Times New Roman"/>
          <w:i/>
          <w:iCs/>
          <w:sz w:val="24"/>
          <w:szCs w:val="24"/>
        </w:rPr>
        <w:t xml:space="preserve">M. Tuberculosis </w:t>
      </w:r>
      <w:r w:rsidRPr="00407151">
        <w:rPr>
          <w:rFonts w:ascii="Times New Roman" w:hAnsi="Times New Roman" w:cs="Times New Roman"/>
          <w:sz w:val="24"/>
          <w:szCs w:val="24"/>
        </w:rPr>
        <w:t>được thể hiện trong hình dưới đây.</w:t>
      </w:r>
    </w:p>
    <w:p w14:paraId="21C9DF0F" w14:textId="77777777" w:rsidR="00505C2A" w:rsidRPr="00407151" w:rsidRDefault="00505C2A" w:rsidP="005F06FF">
      <w:pPr>
        <w:tabs>
          <w:tab w:val="left" w:pos="284"/>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Các giai đoạn trong hình thể hiện:</w:t>
      </w:r>
    </w:p>
    <w:p w14:paraId="587EFE2A"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Sự lây nhiễm</w:t>
      </w:r>
    </w:p>
    <w:p w14:paraId="1AE9888C"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Xâm nhập vào vật chủ mới</w:t>
      </w:r>
    </w:p>
    <w:p w14:paraId="0C281CEF"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 xml:space="preserve">Sự nhân lên trong vách/ ổ “đặc biệt” của phổi </w:t>
      </w:r>
    </w:p>
    <w:p w14:paraId="79EAA788"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Nhiễm vào đại thực bào, sau đó đại thực bào bị phá hủy tạo các u hạt.</w:t>
      </w:r>
    </w:p>
    <w:p w14:paraId="3A29FAC7"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U hạt bạch huyết phát triển</w:t>
      </w:r>
    </w:p>
    <w:p w14:paraId="77866D32" w14:textId="77777777" w:rsidR="00505C2A" w:rsidRPr="00407151" w:rsidRDefault="00505C2A" w:rsidP="005F06FF">
      <w:pPr>
        <w:pStyle w:val="oancuaDanhsach"/>
        <w:numPr>
          <w:ilvl w:val="0"/>
          <w:numId w:val="3"/>
        </w:numPr>
        <w:tabs>
          <w:tab w:val="left" w:pos="284"/>
          <w:tab w:val="left" w:pos="993"/>
        </w:tabs>
        <w:spacing w:line="276" w:lineRule="auto"/>
        <w:ind w:left="0" w:firstLine="0"/>
        <w:jc w:val="both"/>
      </w:pPr>
      <w:r w:rsidRPr="00407151">
        <w:t xml:space="preserve">U hạt bị hoại tử trung tâm, vi khuẩn lao nhân lên bên ngoài đại thực bào </w:t>
      </w:r>
    </w:p>
    <w:p w14:paraId="7B180D3F" w14:textId="77777777" w:rsidR="00505C2A" w:rsidRPr="00407151" w:rsidRDefault="00B359AC" w:rsidP="005F06FF">
      <w:pPr>
        <w:pStyle w:val="oancuaDanhsach"/>
        <w:tabs>
          <w:tab w:val="left" w:pos="284"/>
          <w:tab w:val="left" w:pos="993"/>
        </w:tabs>
        <w:spacing w:line="276" w:lineRule="auto"/>
        <w:ind w:left="0" w:firstLine="567"/>
        <w:jc w:val="both"/>
      </w:pPr>
      <w:r w:rsidRPr="00407151">
        <w:t xml:space="preserve">a) </w:t>
      </w:r>
      <w:r w:rsidR="00505C2A" w:rsidRPr="00407151">
        <w:t>Dựa vào hình vẽ, hãy cho biết con đường lây nhiễm của bệnh lao.</w:t>
      </w:r>
    </w:p>
    <w:p w14:paraId="64C13447" w14:textId="77777777" w:rsidR="00505C2A" w:rsidRPr="00407151" w:rsidRDefault="00B359AC" w:rsidP="005F06FF">
      <w:pPr>
        <w:pStyle w:val="oancuaDanhsach"/>
        <w:tabs>
          <w:tab w:val="left" w:pos="284"/>
          <w:tab w:val="left" w:pos="993"/>
        </w:tabs>
        <w:spacing w:line="276" w:lineRule="auto"/>
        <w:ind w:left="0" w:firstLine="567"/>
        <w:jc w:val="both"/>
      </w:pPr>
      <w:r w:rsidRPr="00407151">
        <w:t xml:space="preserve">b) </w:t>
      </w:r>
      <w:r w:rsidR="00505C2A" w:rsidRPr="00407151">
        <w:t>Sự hình thành u hạt có giúp cơ thể ngăn chặn sự nhân lên của vi khuẩn M. Tuberculosis không? Giải thích.</w:t>
      </w:r>
    </w:p>
    <w:p w14:paraId="62FF7483" w14:textId="77777777" w:rsidR="00505C2A" w:rsidRPr="00407151" w:rsidRDefault="00B359AC" w:rsidP="005F06FF">
      <w:pPr>
        <w:pStyle w:val="oancuaDanhsach"/>
        <w:tabs>
          <w:tab w:val="left" w:pos="284"/>
          <w:tab w:val="left" w:pos="993"/>
        </w:tabs>
        <w:spacing w:line="276" w:lineRule="auto"/>
        <w:ind w:left="0" w:firstLine="567"/>
        <w:jc w:val="both"/>
      </w:pPr>
      <w:r w:rsidRPr="00407151">
        <w:t xml:space="preserve">c) </w:t>
      </w:r>
      <w:r w:rsidR="00505C2A" w:rsidRPr="00407151">
        <w:t>Trên bề mặt đại thực bào, tế bào tua, lympho B biểu hiện mạnh một loại glycoprotein 4-1BB hoạt động như một receptor (thụ thể). Glycoprotein 4-1BB khi kết hợp với chất gắn (4-1BL) sẽ phát động tín hiệu 2 chiều làm tăng hoạt động của bạch cầu, tăng sản xuất và tiết các cytokine là yếu tố kích thích sự thâm nhập của bạch cầu tới các vị trí bị vi khuẩn xâm nhập. Theo lý thuyết, sự tăng hoặc giảm nhạy cảm của thụ thể 4-1BB sẽ ảnh hưởng như thế nào đến khả năng lây nhiễm của vi khuẩn lao trong giai đoạn nhiễm trùng tiềm ẩn?</w:t>
      </w:r>
    </w:p>
    <w:p w14:paraId="7D25B4EE" w14:textId="77777777" w:rsidR="00505C2A" w:rsidRPr="00407151" w:rsidRDefault="00505C2A" w:rsidP="005F06FF">
      <w:pPr>
        <w:tabs>
          <w:tab w:val="left" w:pos="284"/>
          <w:tab w:val="left" w:pos="993"/>
        </w:tabs>
        <w:spacing w:after="0" w:line="276" w:lineRule="auto"/>
        <w:ind w:firstLine="284"/>
        <w:jc w:val="both"/>
        <w:rPr>
          <w:rFonts w:ascii="Times New Roman" w:hAnsi="Times New Roman" w:cs="Times New Roman"/>
          <w:noProof/>
          <w:sz w:val="24"/>
          <w:szCs w:val="24"/>
        </w:rPr>
      </w:pPr>
      <w:r w:rsidRPr="00407151">
        <w:rPr>
          <w:rFonts w:ascii="Times New Roman" w:hAnsi="Times New Roman" w:cs="Times New Roman"/>
          <w:noProof/>
          <w:sz w:val="24"/>
          <w:szCs w:val="24"/>
        </w:rPr>
        <w:drawing>
          <wp:anchor distT="0" distB="0" distL="114300" distR="114300" simplePos="0" relativeHeight="251669504" behindDoc="0" locked="0" layoutInCell="1" allowOverlap="1" wp14:anchorId="2A839308" wp14:editId="14AC6643">
            <wp:simplePos x="0" y="0"/>
            <wp:positionH relativeFrom="column">
              <wp:posOffset>3572510</wp:posOffset>
            </wp:positionH>
            <wp:positionV relativeFrom="paragraph">
              <wp:posOffset>103505</wp:posOffset>
            </wp:positionV>
            <wp:extent cx="2824480" cy="1488440"/>
            <wp:effectExtent l="0" t="0" r="0" b="0"/>
            <wp:wrapSquare wrapText="bothSides"/>
            <wp:docPr id="164" name="図 155" descr="黒い背景と白い文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図 155" descr="黒い背景と白い文字&#10;&#10;自動的に生成された説明"/>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824480" cy="1488440"/>
                    </a:xfrm>
                    <a:prstGeom prst="rect">
                      <a:avLst/>
                    </a:prstGeom>
                  </pic:spPr>
                </pic:pic>
              </a:graphicData>
            </a:graphic>
            <wp14:sizeRelH relativeFrom="margin">
              <wp14:pctWidth>0</wp14:pctWidth>
            </wp14:sizeRelH>
            <wp14:sizeRelV relativeFrom="margin">
              <wp14:pctHeight>0</wp14:pctHeight>
            </wp14:sizeRelV>
          </wp:anchor>
        </w:drawing>
      </w:r>
      <w:r w:rsidRPr="00407151">
        <w:rPr>
          <w:rFonts w:ascii="Times New Roman" w:hAnsi="Times New Roman" w:cs="Times New Roman"/>
          <w:b/>
          <w:bCs/>
          <w:noProof/>
          <w:sz w:val="24"/>
          <w:szCs w:val="24"/>
        </w:rPr>
        <w:t xml:space="preserve">7.2. </w:t>
      </w:r>
      <w:r w:rsidRPr="00407151">
        <w:rPr>
          <w:rFonts w:ascii="Times New Roman" w:hAnsi="Times New Roman" w:cs="Times New Roman"/>
          <w:noProof/>
          <w:sz w:val="24"/>
          <w:szCs w:val="24"/>
        </w:rPr>
        <w:t>Ba giai đoạn của sự lây truyền bênh được xem xét trước khi một bệnh lây từ động vật trở thành đại dịch ở xã hội loài người. Virut corona là một nhóm virut gây ra một đại dịch như vậy. Vật chủ tự nhiên của virut corona được cho là dơi.</w:t>
      </w:r>
    </w:p>
    <w:p w14:paraId="2A9B0B85" w14:textId="77777777" w:rsidR="00505C2A" w:rsidRPr="00407151" w:rsidRDefault="00505C2A" w:rsidP="005F06FF">
      <w:pPr>
        <w:pStyle w:val="oancuaDanhsach"/>
        <w:tabs>
          <w:tab w:val="left" w:pos="284"/>
          <w:tab w:val="left" w:pos="993"/>
        </w:tabs>
        <w:spacing w:line="276" w:lineRule="auto"/>
        <w:ind w:left="0"/>
        <w:jc w:val="both"/>
        <w:rPr>
          <w:i/>
          <w:iCs/>
          <w:noProof/>
        </w:rPr>
      </w:pPr>
      <w:r w:rsidRPr="00407151">
        <w:rPr>
          <w:i/>
          <w:iCs/>
          <w:noProof/>
        </w:rPr>
        <w:t>(</w:t>
      </w:r>
      <w:r w:rsidRPr="00407151">
        <w:rPr>
          <w:b/>
          <w:bCs/>
          <w:i/>
          <w:iCs/>
          <w:noProof/>
        </w:rPr>
        <w:t>Chú thích hình</w:t>
      </w:r>
      <w:r w:rsidRPr="00407151">
        <w:rPr>
          <w:i/>
          <w:iCs/>
          <w:noProof/>
        </w:rPr>
        <w:t>: natural reservoir: vật chủ tự nhiên; human: người; intermediate host: vật chủ trung gian; pandemic in human society: đại dịch ở xã hội loài người)</w:t>
      </w:r>
    </w:p>
    <w:p w14:paraId="1915A6F0" w14:textId="77777777" w:rsidR="00505C2A" w:rsidRPr="00407151" w:rsidRDefault="00B359AC" w:rsidP="005F06FF">
      <w:pPr>
        <w:pStyle w:val="oancuaDanhsach"/>
        <w:tabs>
          <w:tab w:val="left" w:pos="284"/>
          <w:tab w:val="left" w:pos="993"/>
        </w:tabs>
        <w:spacing w:line="276" w:lineRule="auto"/>
        <w:ind w:left="0"/>
        <w:jc w:val="both"/>
        <w:rPr>
          <w:noProof/>
        </w:rPr>
      </w:pPr>
      <w:r w:rsidRPr="00407151">
        <w:rPr>
          <w:noProof/>
        </w:rPr>
        <w:tab/>
        <w:t xml:space="preserve">a) </w:t>
      </w:r>
      <w:r w:rsidR="00505C2A" w:rsidRPr="00407151">
        <w:rPr>
          <w:noProof/>
        </w:rPr>
        <w:t xml:space="preserve">Ba trong số năm nghiên cứu nào sau đây ủng hộ cho giả thuyết về sự lây truyền dịch bệnh ở giai đoạn </w:t>
      </w:r>
      <w:r w:rsidR="00505C2A" w:rsidRPr="00407151">
        <w:rPr>
          <w:b/>
          <w:bCs/>
          <w:noProof/>
        </w:rPr>
        <w:t xml:space="preserve">B </w:t>
      </w:r>
      <w:r w:rsidR="00505C2A" w:rsidRPr="00407151">
        <w:rPr>
          <w:noProof/>
        </w:rPr>
        <w:t xml:space="preserve">và </w:t>
      </w:r>
      <w:r w:rsidR="00505C2A" w:rsidRPr="00407151">
        <w:rPr>
          <w:b/>
          <w:bCs/>
          <w:noProof/>
        </w:rPr>
        <w:t>B’</w:t>
      </w:r>
      <w:r w:rsidR="00505C2A" w:rsidRPr="00407151">
        <w:rPr>
          <w:noProof/>
        </w:rPr>
        <w:t>? Giải thích.</w:t>
      </w:r>
    </w:p>
    <w:p w14:paraId="6EB212D0" w14:textId="77777777" w:rsidR="00505C2A" w:rsidRPr="00407151" w:rsidRDefault="00505C2A" w:rsidP="005F06FF">
      <w:pPr>
        <w:pStyle w:val="oancuaDanhsach"/>
        <w:numPr>
          <w:ilvl w:val="1"/>
          <w:numId w:val="5"/>
        </w:numPr>
        <w:tabs>
          <w:tab w:val="left" w:pos="284"/>
          <w:tab w:val="left" w:pos="993"/>
        </w:tabs>
        <w:spacing w:line="276" w:lineRule="auto"/>
        <w:ind w:left="0" w:firstLine="567"/>
        <w:jc w:val="both"/>
      </w:pPr>
      <w:r w:rsidRPr="00407151">
        <w:lastRenderedPageBreak/>
        <w:t xml:space="preserve">Bệnh không phát triển ở dơi-vật chủ tự nhiên.  </w:t>
      </w:r>
    </w:p>
    <w:p w14:paraId="4088964C" w14:textId="77777777" w:rsidR="00505C2A" w:rsidRPr="00407151" w:rsidRDefault="00505C2A" w:rsidP="005F06FF">
      <w:pPr>
        <w:pStyle w:val="oancuaDanhsach"/>
        <w:numPr>
          <w:ilvl w:val="1"/>
          <w:numId w:val="5"/>
        </w:numPr>
        <w:tabs>
          <w:tab w:val="left" w:pos="284"/>
          <w:tab w:val="left" w:pos="993"/>
        </w:tabs>
        <w:spacing w:line="276" w:lineRule="auto"/>
        <w:ind w:left="0" w:firstLine="567"/>
        <w:jc w:val="both"/>
      </w:pPr>
      <w:r w:rsidRPr="00407151">
        <w:t xml:space="preserve">Nhiều chủng virut corona được phát hiện trong phân dơi bằng RT-PCR. </w:t>
      </w:r>
    </w:p>
    <w:p w14:paraId="52FAA844" w14:textId="77777777" w:rsidR="00505C2A" w:rsidRPr="00407151" w:rsidRDefault="00505C2A" w:rsidP="005F06FF">
      <w:pPr>
        <w:pStyle w:val="oancuaDanhsach"/>
        <w:numPr>
          <w:ilvl w:val="1"/>
          <w:numId w:val="5"/>
        </w:numPr>
        <w:tabs>
          <w:tab w:val="left" w:pos="284"/>
          <w:tab w:val="left" w:pos="993"/>
        </w:tabs>
        <w:spacing w:line="276" w:lineRule="auto"/>
        <w:ind w:left="0" w:firstLine="567"/>
        <w:jc w:val="both"/>
      </w:pPr>
      <w:r w:rsidRPr="00407151">
        <w:t xml:space="preserve">Nhiều loài dơi hoạt động ban đêm. </w:t>
      </w:r>
    </w:p>
    <w:p w14:paraId="75161D8E" w14:textId="77777777" w:rsidR="00505C2A" w:rsidRPr="00407151" w:rsidRDefault="00505C2A" w:rsidP="005F06FF">
      <w:pPr>
        <w:pStyle w:val="oancuaDanhsach"/>
        <w:numPr>
          <w:ilvl w:val="1"/>
          <w:numId w:val="5"/>
        </w:numPr>
        <w:tabs>
          <w:tab w:val="left" w:pos="284"/>
          <w:tab w:val="left" w:pos="993"/>
        </w:tabs>
        <w:spacing w:line="276" w:lineRule="auto"/>
        <w:ind w:left="0" w:firstLine="567"/>
        <w:jc w:val="both"/>
      </w:pPr>
      <w:r w:rsidRPr="00407151">
        <w:t xml:space="preserve">Thay đổi môi trường sống xảy ra do thay đổi khí hậu.  </w:t>
      </w:r>
    </w:p>
    <w:p w14:paraId="6C78BD28" w14:textId="77777777" w:rsidR="00505C2A" w:rsidRPr="00407151" w:rsidRDefault="00505C2A" w:rsidP="005F06FF">
      <w:pPr>
        <w:pStyle w:val="oancuaDanhsach"/>
        <w:numPr>
          <w:ilvl w:val="1"/>
          <w:numId w:val="5"/>
        </w:numPr>
        <w:tabs>
          <w:tab w:val="left" w:pos="284"/>
          <w:tab w:val="left" w:pos="993"/>
        </w:tabs>
        <w:spacing w:line="276" w:lineRule="auto"/>
        <w:ind w:left="0" w:firstLine="567"/>
        <w:jc w:val="both"/>
      </w:pPr>
      <w:r w:rsidRPr="00407151">
        <w:t>Nhiều loài dơi ăn các loại côn trùng khác nhau.</w:t>
      </w:r>
    </w:p>
    <w:p w14:paraId="6EFD8903" w14:textId="77777777" w:rsidR="00505C2A" w:rsidRPr="00407151" w:rsidRDefault="00CA6F68" w:rsidP="005F06FF">
      <w:pPr>
        <w:pStyle w:val="oancuaDanhsach"/>
        <w:tabs>
          <w:tab w:val="left" w:pos="284"/>
          <w:tab w:val="left" w:pos="993"/>
        </w:tabs>
        <w:spacing w:line="276" w:lineRule="auto"/>
        <w:ind w:left="0"/>
        <w:jc w:val="both"/>
        <w:rPr>
          <w:noProof/>
        </w:rPr>
      </w:pPr>
      <w:r w:rsidRPr="00407151">
        <w:rPr>
          <w:noProof/>
        </w:rPr>
        <w:tab/>
      </w:r>
      <w:r w:rsidR="00B359AC" w:rsidRPr="00407151">
        <w:rPr>
          <w:noProof/>
        </w:rPr>
        <w:t xml:space="preserve">b) </w:t>
      </w:r>
      <w:r w:rsidR="00505C2A" w:rsidRPr="00407151">
        <w:rPr>
          <w:noProof/>
        </w:rPr>
        <w:t xml:space="preserve">Dựa vào các yếu tố kể trên, hãy nêu ít nhất 2 biện pháp hạn chế ở bước </w:t>
      </w:r>
      <w:r w:rsidR="00505C2A" w:rsidRPr="00407151">
        <w:rPr>
          <w:b/>
          <w:bCs/>
          <w:noProof/>
        </w:rPr>
        <w:t>B</w:t>
      </w:r>
      <w:r w:rsidR="00505C2A" w:rsidRPr="00407151">
        <w:rPr>
          <w:noProof/>
        </w:rPr>
        <w:t xml:space="preserve"> và </w:t>
      </w:r>
      <w:r w:rsidR="00505C2A" w:rsidRPr="00407151">
        <w:rPr>
          <w:b/>
          <w:bCs/>
          <w:noProof/>
        </w:rPr>
        <w:t>B’</w:t>
      </w:r>
      <w:r w:rsidR="00505C2A" w:rsidRPr="00407151">
        <w:rPr>
          <w:noProof/>
        </w:rPr>
        <w:t>.</w:t>
      </w:r>
    </w:p>
    <w:p w14:paraId="0F7E1E12" w14:textId="77777777" w:rsidR="00B359AC" w:rsidRPr="00407151" w:rsidRDefault="00B359AC" w:rsidP="005F06FF">
      <w:pPr>
        <w:pStyle w:val="oancuaDanhsach"/>
        <w:tabs>
          <w:tab w:val="left" w:pos="284"/>
          <w:tab w:val="left" w:pos="993"/>
        </w:tabs>
        <w:spacing w:line="276" w:lineRule="auto"/>
        <w:jc w:val="both"/>
        <w:rPr>
          <w:b/>
          <w:noProof/>
        </w:rPr>
      </w:pPr>
      <w:r w:rsidRPr="00407151">
        <w:rPr>
          <w:b/>
          <w:noProof/>
        </w:rPr>
        <w:t>Đáp án:</w:t>
      </w:r>
    </w:p>
    <w:tbl>
      <w:tblPr>
        <w:tblStyle w:val="LiBang"/>
        <w:tblW w:w="0" w:type="auto"/>
        <w:tblLook w:val="04A0" w:firstRow="1" w:lastRow="0" w:firstColumn="1" w:lastColumn="0" w:noHBand="0" w:noVBand="1"/>
      </w:tblPr>
      <w:tblGrid>
        <w:gridCol w:w="9104"/>
        <w:gridCol w:w="808"/>
      </w:tblGrid>
      <w:tr w:rsidR="00407151" w:rsidRPr="00407151" w14:paraId="1560AFFE" w14:textId="77777777" w:rsidTr="00095B10">
        <w:tc>
          <w:tcPr>
            <w:tcW w:w="9104" w:type="dxa"/>
          </w:tcPr>
          <w:p w14:paraId="74545441" w14:textId="77777777" w:rsidR="00BA107D" w:rsidRPr="00407151" w:rsidRDefault="00BA107D" w:rsidP="005F06FF">
            <w:pPr>
              <w:spacing w:line="276" w:lineRule="auto"/>
              <w:jc w:val="center"/>
              <w:rPr>
                <w:rStyle w:val="fontstyle01"/>
                <w:color w:val="auto"/>
              </w:rPr>
            </w:pPr>
            <w:r w:rsidRPr="00407151">
              <w:rPr>
                <w:rFonts w:ascii="Times New Roman" w:hAnsi="Times New Roman" w:cs="Times New Roman"/>
                <w:b/>
                <w:noProof/>
                <w:sz w:val="24"/>
                <w:szCs w:val="24"/>
              </w:rPr>
              <w:br w:type="page"/>
            </w:r>
            <w:r w:rsidRPr="00407151">
              <w:rPr>
                <w:rStyle w:val="fontstyle01"/>
                <w:color w:val="auto"/>
              </w:rPr>
              <w:t>Nội dung</w:t>
            </w:r>
          </w:p>
        </w:tc>
        <w:tc>
          <w:tcPr>
            <w:tcW w:w="808" w:type="dxa"/>
          </w:tcPr>
          <w:p w14:paraId="623138E6" w14:textId="77777777" w:rsidR="00BA107D" w:rsidRPr="00407151" w:rsidRDefault="00BA107D" w:rsidP="005F06FF">
            <w:pPr>
              <w:spacing w:line="276" w:lineRule="auto"/>
              <w:jc w:val="center"/>
              <w:rPr>
                <w:rStyle w:val="fontstyle01"/>
                <w:color w:val="auto"/>
              </w:rPr>
            </w:pPr>
            <w:r w:rsidRPr="00407151">
              <w:rPr>
                <w:rStyle w:val="fontstyle01"/>
                <w:color w:val="auto"/>
              </w:rPr>
              <w:t>Điểm</w:t>
            </w:r>
          </w:p>
        </w:tc>
      </w:tr>
      <w:tr w:rsidR="00407151" w:rsidRPr="00407151" w14:paraId="0E410BD6" w14:textId="77777777" w:rsidTr="00095B10">
        <w:tc>
          <w:tcPr>
            <w:tcW w:w="9104" w:type="dxa"/>
          </w:tcPr>
          <w:p w14:paraId="394C4DFC" w14:textId="77777777" w:rsidR="00B359AC" w:rsidRPr="00407151" w:rsidRDefault="00B359AC" w:rsidP="005F06FF">
            <w:pPr>
              <w:pStyle w:val="oancuaDanhsach"/>
              <w:tabs>
                <w:tab w:val="left" w:pos="284"/>
                <w:tab w:val="left" w:pos="993"/>
              </w:tabs>
              <w:spacing w:line="276" w:lineRule="auto"/>
              <w:ind w:left="0"/>
              <w:jc w:val="both"/>
              <w:rPr>
                <w:b/>
                <w:noProof/>
              </w:rPr>
            </w:pPr>
            <w:r w:rsidRPr="00407151">
              <w:rPr>
                <w:b/>
                <w:noProof/>
              </w:rPr>
              <w:t>7.1.</w:t>
            </w:r>
          </w:p>
          <w:p w14:paraId="3F58848E" w14:textId="77777777" w:rsidR="00B359AC" w:rsidRPr="00407151" w:rsidRDefault="00B359AC" w:rsidP="005F06FF">
            <w:pPr>
              <w:pStyle w:val="oancuaDanhsach"/>
              <w:tabs>
                <w:tab w:val="left" w:pos="284"/>
                <w:tab w:val="left" w:pos="993"/>
              </w:tabs>
              <w:spacing w:line="276" w:lineRule="auto"/>
              <w:ind w:left="0"/>
              <w:jc w:val="both"/>
              <w:rPr>
                <w:bCs/>
              </w:rPr>
            </w:pPr>
            <w:r w:rsidRPr="00407151">
              <w:rPr>
                <w:bCs/>
                <w:noProof/>
              </w:rPr>
              <w:t xml:space="preserve">a) </w:t>
            </w:r>
            <w:r w:rsidRPr="00407151">
              <w:rPr>
                <w:bCs/>
              </w:rPr>
              <w:t xml:space="preserve">Vi khuẩn lao nằm trong các sol khí do người nhiễm bệnh tiết ra </w:t>
            </w:r>
            <w:r w:rsidR="009C095D" w:rsidRPr="00407151">
              <w:rPr>
                <w:bCs/>
              </w:rPr>
              <w:t xml:space="preserve">→ </w:t>
            </w:r>
            <w:r w:rsidRPr="00407151">
              <w:rPr>
                <w:bCs/>
              </w:rPr>
              <w:t>thông qua ho, hắt hơi, giao tiếp,....</w:t>
            </w:r>
          </w:p>
          <w:p w14:paraId="41E2046B" w14:textId="77777777" w:rsidR="00B359AC" w:rsidRPr="00407151" w:rsidRDefault="00B359AC" w:rsidP="005F06FF">
            <w:pPr>
              <w:tabs>
                <w:tab w:val="left" w:pos="284"/>
                <w:tab w:val="left" w:pos="993"/>
              </w:tabs>
              <w:spacing w:line="276" w:lineRule="auto"/>
              <w:jc w:val="both"/>
              <w:rPr>
                <w:rFonts w:ascii="Times New Roman" w:hAnsi="Times New Roman" w:cs="Times New Roman"/>
                <w:bCs/>
                <w:sz w:val="24"/>
                <w:szCs w:val="24"/>
              </w:rPr>
            </w:pPr>
            <w:r w:rsidRPr="00407151">
              <w:rPr>
                <w:rFonts w:ascii="Times New Roman" w:hAnsi="Times New Roman" w:cs="Times New Roman"/>
                <w:bCs/>
                <w:sz w:val="24"/>
                <w:szCs w:val="24"/>
              </w:rPr>
              <w:t>b) Sự hình thành u hạt không giúp cơ thể chống lại sự nhân lên của vi khuẩn Lao do vi khuẩn lao nhiễm vào đại thực bào rồi nhân</w:t>
            </w:r>
            <w:r w:rsidR="009C095D" w:rsidRPr="00407151">
              <w:rPr>
                <w:rFonts w:ascii="Times New Roman" w:hAnsi="Times New Roman" w:cs="Times New Roman"/>
                <w:bCs/>
                <w:sz w:val="24"/>
                <w:szCs w:val="24"/>
              </w:rPr>
              <w:t xml:space="preserve"> lên</w:t>
            </w:r>
            <w:r w:rsidRPr="00407151">
              <w:rPr>
                <w:rFonts w:ascii="Times New Roman" w:hAnsi="Times New Roman" w:cs="Times New Roman"/>
                <w:bCs/>
                <w:sz w:val="24"/>
                <w:szCs w:val="24"/>
              </w:rPr>
              <w:t xml:space="preserve"> sau đó phá hủy cấu trúc u hạt để phát tán. </w:t>
            </w:r>
          </w:p>
          <w:p w14:paraId="16D045A1" w14:textId="77777777" w:rsidR="00B359AC" w:rsidRPr="00407151" w:rsidRDefault="00B359AC" w:rsidP="005F06FF">
            <w:pPr>
              <w:pStyle w:val="oancuaDanhsach"/>
              <w:tabs>
                <w:tab w:val="left" w:pos="284"/>
                <w:tab w:val="left" w:pos="993"/>
              </w:tabs>
              <w:spacing w:line="276" w:lineRule="auto"/>
              <w:ind w:left="0"/>
              <w:jc w:val="both"/>
              <w:rPr>
                <w:bCs/>
              </w:rPr>
            </w:pPr>
            <w:r w:rsidRPr="00407151">
              <w:rPr>
                <w:bCs/>
                <w:i/>
                <w:iCs/>
              </w:rPr>
              <w:t>(U hạt không những không giúp cơ thể hạn chế sự nhân lên của vi khuẩn Lao mà còn làm gia tăng sự lây nhiễm của vi khuẩn Lao)</w:t>
            </w:r>
          </w:p>
          <w:p w14:paraId="4F0BF346"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eastAsia="Times New Roman" w:hAnsi="Times New Roman" w:cs="Times New Roman"/>
                <w:bCs/>
                <w:sz w:val="24"/>
                <w:szCs w:val="24"/>
              </w:rPr>
              <w:t>c)</w:t>
            </w:r>
            <w:r w:rsidRPr="00407151">
              <w:rPr>
                <w:rFonts w:ascii="Times New Roman" w:eastAsia="Times New Roman" w:hAnsi="Times New Roman" w:cs="Times New Roman"/>
                <w:b/>
                <w:sz w:val="24"/>
                <w:szCs w:val="24"/>
              </w:rPr>
              <w:t xml:space="preserve"> </w:t>
            </w:r>
            <w:r w:rsidRPr="00407151">
              <w:rPr>
                <w:rFonts w:ascii="Times New Roman" w:hAnsi="Times New Roman" w:cs="Times New Roman"/>
                <w:sz w:val="24"/>
                <w:szCs w:val="24"/>
              </w:rPr>
              <w:t xml:space="preserve">Sự tăng nhạy cảm của thụ thể khiến tăng khả năng lây nhiễm bệnh Lao trong giai đoạn đầu. </w:t>
            </w:r>
          </w:p>
          <w:p w14:paraId="1880B0B4" w14:textId="77777777" w:rsidR="00BA107D" w:rsidRPr="00407151" w:rsidRDefault="00B359AC" w:rsidP="005F06FF">
            <w:pPr>
              <w:spacing w:line="276" w:lineRule="auto"/>
              <w:jc w:val="both"/>
              <w:rPr>
                <w:rStyle w:val="fontstyle01"/>
                <w:b w:val="0"/>
                <w:bCs w:val="0"/>
                <w:color w:val="auto"/>
              </w:rPr>
            </w:pPr>
            <w:r w:rsidRPr="00407151">
              <w:rPr>
                <w:rFonts w:ascii="Times New Roman" w:hAnsi="Times New Roman" w:cs="Times New Roman"/>
                <w:b/>
                <w:bCs/>
                <w:sz w:val="24"/>
                <w:szCs w:val="24"/>
              </w:rPr>
              <w:t>Giải thích:</w:t>
            </w:r>
            <w:r w:rsidRPr="00407151">
              <w:rPr>
                <w:rFonts w:ascii="Times New Roman" w:hAnsi="Times New Roman" w:cs="Times New Roman"/>
                <w:sz w:val="24"/>
                <w:szCs w:val="24"/>
              </w:rPr>
              <w:t xml:space="preserve"> Vi khuẩn lao xâm nhập vào tế bào đại thực bào, tạo cấu trúc u hạt, u hạt vỡ có thể khiến vi khuẩn Lao phát tán theo dòng máu đi khắp cơ thể (đến các cấu trúc khác nhau của phổi) làm tăng khả năng lây nhiễm bệnh. Do đó khi thụ thể Glycoprotein 4-1BB tăng nhạy cảm </w:t>
            </w:r>
            <w:r w:rsidR="009C095D" w:rsidRPr="00407151">
              <w:rPr>
                <w:rFonts w:ascii="Times New Roman" w:hAnsi="Times New Roman" w:cs="Times New Roman"/>
                <w:sz w:val="24"/>
                <w:szCs w:val="24"/>
              </w:rPr>
              <w:t xml:space="preserve">→ </w:t>
            </w:r>
            <w:r w:rsidRPr="00407151">
              <w:rPr>
                <w:rFonts w:ascii="Times New Roman" w:hAnsi="Times New Roman" w:cs="Times New Roman"/>
                <w:sz w:val="24"/>
                <w:szCs w:val="24"/>
              </w:rPr>
              <w:t xml:space="preserve"> tăng thu hút đại thực bào đến nơi viêm do Lao </w:t>
            </w:r>
            <w:r w:rsidR="009C095D" w:rsidRPr="00407151">
              <w:rPr>
                <w:rFonts w:ascii="Times New Roman" w:hAnsi="Times New Roman" w:cs="Times New Roman"/>
                <w:sz w:val="24"/>
                <w:szCs w:val="24"/>
              </w:rPr>
              <w:t xml:space="preserve">→ </w:t>
            </w:r>
            <w:r w:rsidRPr="00407151">
              <w:rPr>
                <w:rFonts w:ascii="Times New Roman" w:hAnsi="Times New Roman" w:cs="Times New Roman"/>
                <w:sz w:val="24"/>
                <w:szCs w:val="24"/>
              </w:rPr>
              <w:t xml:space="preserve"> Tăng lây nhiễm.</w:t>
            </w:r>
          </w:p>
        </w:tc>
        <w:tc>
          <w:tcPr>
            <w:tcW w:w="808" w:type="dxa"/>
          </w:tcPr>
          <w:p w14:paraId="1C07AEED" w14:textId="77777777" w:rsidR="00BA107D" w:rsidRPr="00407151" w:rsidRDefault="00BA107D" w:rsidP="005F06FF">
            <w:pPr>
              <w:spacing w:line="276" w:lineRule="auto"/>
              <w:jc w:val="both"/>
              <w:rPr>
                <w:rStyle w:val="fontstyle01"/>
                <w:color w:val="auto"/>
              </w:rPr>
            </w:pPr>
          </w:p>
          <w:p w14:paraId="6DCE8326" w14:textId="77777777" w:rsidR="00BA107D" w:rsidRPr="00407151" w:rsidRDefault="00BA107D" w:rsidP="005F06FF">
            <w:pPr>
              <w:spacing w:line="276" w:lineRule="auto"/>
              <w:jc w:val="both"/>
              <w:rPr>
                <w:rStyle w:val="fontstyle01"/>
                <w:color w:val="auto"/>
              </w:rPr>
            </w:pPr>
          </w:p>
          <w:p w14:paraId="268A4CD5"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22B23CF4" w14:textId="77777777" w:rsidR="00BA107D" w:rsidRPr="00407151" w:rsidRDefault="00BA107D" w:rsidP="005F06FF">
            <w:pPr>
              <w:spacing w:line="276" w:lineRule="auto"/>
              <w:jc w:val="both"/>
              <w:rPr>
                <w:rStyle w:val="fontstyle01"/>
                <w:color w:val="auto"/>
              </w:rPr>
            </w:pPr>
          </w:p>
          <w:p w14:paraId="2AD9319C"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695106C2" w14:textId="77777777" w:rsidR="009C095D" w:rsidRPr="00407151" w:rsidRDefault="009C095D" w:rsidP="005F06FF">
            <w:pPr>
              <w:spacing w:line="276" w:lineRule="auto"/>
              <w:jc w:val="both"/>
              <w:rPr>
                <w:rStyle w:val="fontstyle01"/>
                <w:color w:val="auto"/>
              </w:rPr>
            </w:pPr>
          </w:p>
          <w:p w14:paraId="647D3F8E" w14:textId="77777777" w:rsidR="009C095D" w:rsidRPr="00407151" w:rsidRDefault="009C095D" w:rsidP="005F06FF">
            <w:pPr>
              <w:spacing w:line="276" w:lineRule="auto"/>
              <w:jc w:val="both"/>
              <w:rPr>
                <w:rStyle w:val="fontstyle01"/>
                <w:color w:val="auto"/>
              </w:rPr>
            </w:pPr>
          </w:p>
          <w:p w14:paraId="6D18BBF4" w14:textId="77777777" w:rsidR="009C095D" w:rsidRPr="00407151" w:rsidRDefault="009C095D" w:rsidP="005F06FF">
            <w:pPr>
              <w:spacing w:line="276" w:lineRule="auto"/>
              <w:jc w:val="both"/>
              <w:rPr>
                <w:rStyle w:val="fontstyle01"/>
                <w:b w:val="0"/>
                <w:bCs w:val="0"/>
                <w:color w:val="auto"/>
              </w:rPr>
            </w:pPr>
            <w:r w:rsidRPr="00407151">
              <w:rPr>
                <w:rStyle w:val="fontstyle01"/>
                <w:b w:val="0"/>
                <w:bCs w:val="0"/>
                <w:color w:val="auto"/>
              </w:rPr>
              <w:t>0,25</w:t>
            </w:r>
          </w:p>
          <w:p w14:paraId="68EF8037" w14:textId="77777777" w:rsidR="009C095D" w:rsidRPr="00407151" w:rsidRDefault="009C095D" w:rsidP="005F06FF">
            <w:pPr>
              <w:spacing w:line="276" w:lineRule="auto"/>
              <w:jc w:val="both"/>
              <w:rPr>
                <w:rStyle w:val="fontstyle01"/>
                <w:color w:val="auto"/>
              </w:rPr>
            </w:pPr>
          </w:p>
          <w:p w14:paraId="4716B27E" w14:textId="77777777" w:rsidR="009C095D" w:rsidRPr="00407151" w:rsidRDefault="009C095D" w:rsidP="005F06FF">
            <w:pPr>
              <w:spacing w:line="276" w:lineRule="auto"/>
              <w:jc w:val="both"/>
              <w:rPr>
                <w:rStyle w:val="fontstyle01"/>
                <w:color w:val="auto"/>
              </w:rPr>
            </w:pPr>
          </w:p>
          <w:p w14:paraId="4CCA76EC" w14:textId="77777777" w:rsidR="009C095D" w:rsidRPr="00407151" w:rsidRDefault="009C095D" w:rsidP="005F06FF">
            <w:pPr>
              <w:spacing w:line="276" w:lineRule="auto"/>
              <w:jc w:val="both"/>
              <w:rPr>
                <w:rStyle w:val="fontstyle01"/>
                <w:b w:val="0"/>
                <w:bCs w:val="0"/>
                <w:color w:val="auto"/>
              </w:rPr>
            </w:pPr>
            <w:r w:rsidRPr="00407151">
              <w:rPr>
                <w:rStyle w:val="fontstyle01"/>
                <w:b w:val="0"/>
                <w:bCs w:val="0"/>
                <w:color w:val="auto"/>
              </w:rPr>
              <w:t>0,25</w:t>
            </w:r>
          </w:p>
        </w:tc>
      </w:tr>
      <w:tr w:rsidR="00BA107D" w:rsidRPr="00407151" w14:paraId="3B53EB7A" w14:textId="77777777" w:rsidTr="00095B10">
        <w:tc>
          <w:tcPr>
            <w:tcW w:w="9104" w:type="dxa"/>
          </w:tcPr>
          <w:p w14:paraId="706FCAE2" w14:textId="77777777" w:rsidR="00B359AC" w:rsidRPr="00407151" w:rsidRDefault="00B359AC"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7.2.</w:t>
            </w:r>
          </w:p>
          <w:p w14:paraId="0BC73E82" w14:textId="77777777" w:rsidR="00B359AC" w:rsidRPr="00407151" w:rsidRDefault="00B359AC"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a)</w:t>
            </w:r>
          </w:p>
          <w:p w14:paraId="75B5C52F"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Các nghiên cứu ủng hộ giả thuyết là (1), (2), (4).</w:t>
            </w:r>
          </w:p>
          <w:p w14:paraId="595A929C"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(1)  đúng vì vật chủ tự nhiên là sinh vật mang mầm bệnh nhưng không bị virut gây bệnh. </w:t>
            </w:r>
          </w:p>
          <w:p w14:paraId="02B7524D"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(2) đúng vì trong các sản phẩm tiết/ chất thải chứa virut là điều kiện cần để virut lây lan thông qua các tiếp xúc với sản phẩm tiết/ chất thải. Nghiên cứu này chứng minh được sự lây truyền qua </w:t>
            </w:r>
            <w:r w:rsidRPr="00407151">
              <w:rPr>
                <w:rFonts w:ascii="Times New Roman" w:hAnsi="Times New Roman" w:cs="Times New Roman"/>
                <w:bCs/>
                <w:sz w:val="24"/>
                <w:szCs w:val="24"/>
              </w:rPr>
              <w:t>B và B’.</w:t>
            </w:r>
          </w:p>
          <w:p w14:paraId="4DDD0F77" w14:textId="77777777" w:rsidR="00B359AC" w:rsidRPr="00407151" w:rsidRDefault="00B359AC"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(4) đúng do sự thay đổi môi trường sống tự nhiên tạo điều kiện cho các chủng virut đột biến có khả năng lan truyền virut từ dơi sang các sinh vật khác và người. Thay đổi vật chủ (sang những loài vật gần gũi hơn với người) tạo điều kiện cho sự lây truyền bệnh dịch sang người.</w:t>
            </w:r>
          </w:p>
          <w:p w14:paraId="34A72A9D" w14:textId="77777777" w:rsidR="00B359AC" w:rsidRPr="00407151" w:rsidRDefault="00B359AC"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b)</w:t>
            </w:r>
          </w:p>
          <w:p w14:paraId="0C1AA679"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Các biện pháp: </w:t>
            </w:r>
          </w:p>
          <w:p w14:paraId="757136D6"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Không săn bắt, mua bán, sử dụng động vật hoang dã.</w:t>
            </w:r>
          </w:p>
          <w:p w14:paraId="1351A981"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Hạn chế chặt phá rừng, phá bỏ nơi cư trú của động vật. </w:t>
            </w:r>
          </w:p>
          <w:p w14:paraId="3EE073C9"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Hạn chế tiếp xúc với động vật hoang dã. </w:t>
            </w:r>
          </w:p>
          <w:p w14:paraId="43C6A928" w14:textId="77777777" w:rsidR="00B359AC" w:rsidRPr="00407151" w:rsidRDefault="00B359AC" w:rsidP="005F06FF">
            <w:pPr>
              <w:tabs>
                <w:tab w:val="left" w:pos="284"/>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Tiêm vaccine phòng bệnh cho vật nuôi.</w:t>
            </w:r>
          </w:p>
          <w:p w14:paraId="375433C8" w14:textId="77777777" w:rsidR="00BA107D" w:rsidRPr="00407151" w:rsidRDefault="00B359AC" w:rsidP="005F06FF">
            <w:pPr>
              <w:spacing w:line="276" w:lineRule="auto"/>
              <w:jc w:val="both"/>
              <w:rPr>
                <w:rStyle w:val="fontstyle01"/>
                <w:bCs w:val="0"/>
                <w:color w:val="auto"/>
              </w:rPr>
            </w:pPr>
            <w:r w:rsidRPr="00407151">
              <w:rPr>
                <w:rFonts w:ascii="Times New Roman" w:hAnsi="Times New Roman" w:cs="Times New Roman"/>
                <w:sz w:val="24"/>
                <w:szCs w:val="24"/>
              </w:rPr>
              <w:t xml:space="preserve">-... </w:t>
            </w:r>
            <w:r w:rsidRPr="00407151">
              <w:rPr>
                <w:rFonts w:ascii="Times New Roman" w:hAnsi="Times New Roman" w:cs="Times New Roman"/>
                <w:i/>
                <w:iCs/>
                <w:sz w:val="24"/>
                <w:szCs w:val="24"/>
              </w:rPr>
              <w:t>(Nêu được từ 2 biện pháp đúng được điểm tối đa)</w:t>
            </w:r>
          </w:p>
        </w:tc>
        <w:tc>
          <w:tcPr>
            <w:tcW w:w="808" w:type="dxa"/>
          </w:tcPr>
          <w:p w14:paraId="345347BD" w14:textId="77777777" w:rsidR="00BA107D" w:rsidRPr="00407151" w:rsidRDefault="00BA107D" w:rsidP="005F06FF">
            <w:pPr>
              <w:spacing w:line="276" w:lineRule="auto"/>
              <w:jc w:val="both"/>
              <w:rPr>
                <w:rStyle w:val="fontstyle01"/>
                <w:color w:val="auto"/>
              </w:rPr>
            </w:pPr>
          </w:p>
          <w:p w14:paraId="79F3ED75" w14:textId="77777777" w:rsidR="00BA107D" w:rsidRPr="00407151" w:rsidRDefault="00BA107D" w:rsidP="005F06FF">
            <w:pPr>
              <w:spacing w:line="276" w:lineRule="auto"/>
              <w:jc w:val="both"/>
              <w:rPr>
                <w:rStyle w:val="fontstyle01"/>
                <w:color w:val="auto"/>
              </w:rPr>
            </w:pPr>
          </w:p>
          <w:p w14:paraId="1DE98C81" w14:textId="77777777" w:rsidR="009C095D" w:rsidRPr="00407151" w:rsidRDefault="009C095D" w:rsidP="005F06FF">
            <w:pPr>
              <w:spacing w:line="276" w:lineRule="auto"/>
              <w:jc w:val="both"/>
              <w:rPr>
                <w:rStyle w:val="fontstyle01"/>
                <w:b w:val="0"/>
                <w:bCs w:val="0"/>
                <w:color w:val="auto"/>
              </w:rPr>
            </w:pPr>
          </w:p>
          <w:p w14:paraId="23BFF307"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15DB15EF" w14:textId="77777777" w:rsidR="00BA107D" w:rsidRPr="00407151" w:rsidRDefault="00BA107D" w:rsidP="005F06FF">
            <w:pPr>
              <w:spacing w:line="276" w:lineRule="auto"/>
              <w:jc w:val="both"/>
              <w:rPr>
                <w:rStyle w:val="fontstyle01"/>
                <w:color w:val="auto"/>
              </w:rPr>
            </w:pPr>
          </w:p>
          <w:p w14:paraId="10E522C1" w14:textId="77777777" w:rsidR="00BA107D" w:rsidRPr="00407151" w:rsidRDefault="00BA107D" w:rsidP="005F06FF">
            <w:pPr>
              <w:spacing w:line="276" w:lineRule="auto"/>
              <w:jc w:val="both"/>
              <w:rPr>
                <w:rStyle w:val="fontstyle01"/>
                <w:b w:val="0"/>
                <w:bCs w:val="0"/>
                <w:color w:val="auto"/>
              </w:rPr>
            </w:pPr>
          </w:p>
          <w:p w14:paraId="4173110B" w14:textId="77777777" w:rsidR="00BA107D" w:rsidRPr="00407151" w:rsidRDefault="00BA107D" w:rsidP="005F06FF">
            <w:pPr>
              <w:spacing w:line="276" w:lineRule="auto"/>
              <w:jc w:val="both"/>
              <w:rPr>
                <w:rStyle w:val="fontstyle01"/>
                <w:color w:val="auto"/>
              </w:rPr>
            </w:pPr>
          </w:p>
          <w:p w14:paraId="76619F0C" w14:textId="77777777" w:rsidR="009C095D" w:rsidRPr="00407151" w:rsidRDefault="009C095D" w:rsidP="005F06FF">
            <w:pPr>
              <w:spacing w:line="276" w:lineRule="auto"/>
              <w:jc w:val="both"/>
              <w:rPr>
                <w:rStyle w:val="fontstyle01"/>
                <w:color w:val="auto"/>
              </w:rPr>
            </w:pPr>
          </w:p>
          <w:p w14:paraId="1A1F7736"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0,25</w:t>
            </w:r>
          </w:p>
          <w:p w14:paraId="442D232A" w14:textId="77777777" w:rsidR="00BA107D" w:rsidRPr="00407151" w:rsidRDefault="00BA107D" w:rsidP="005F06FF">
            <w:pPr>
              <w:spacing w:line="276" w:lineRule="auto"/>
              <w:jc w:val="both"/>
              <w:rPr>
                <w:rStyle w:val="fontstyle01"/>
                <w:color w:val="auto"/>
              </w:rPr>
            </w:pPr>
          </w:p>
          <w:p w14:paraId="12AAE637" w14:textId="77777777" w:rsidR="00BA107D" w:rsidRPr="00407151" w:rsidRDefault="00BA107D" w:rsidP="005F06FF">
            <w:pPr>
              <w:spacing w:line="276" w:lineRule="auto"/>
              <w:jc w:val="both"/>
              <w:rPr>
                <w:rStyle w:val="fontstyle01"/>
                <w:color w:val="auto"/>
              </w:rPr>
            </w:pPr>
          </w:p>
          <w:p w14:paraId="414E8B4C" w14:textId="77777777" w:rsidR="00BA107D" w:rsidRPr="00407151" w:rsidRDefault="00BA107D" w:rsidP="005F06FF">
            <w:pPr>
              <w:spacing w:line="276" w:lineRule="auto"/>
              <w:jc w:val="both"/>
              <w:rPr>
                <w:rStyle w:val="fontstyle01"/>
                <w:color w:val="auto"/>
              </w:rPr>
            </w:pPr>
          </w:p>
          <w:p w14:paraId="7D42A8BD" w14:textId="77777777" w:rsidR="00BA107D" w:rsidRPr="00407151" w:rsidRDefault="00BA107D" w:rsidP="005F06FF">
            <w:pPr>
              <w:spacing w:line="276" w:lineRule="auto"/>
              <w:jc w:val="both"/>
              <w:rPr>
                <w:rStyle w:val="fontstyle01"/>
                <w:color w:val="auto"/>
              </w:rPr>
            </w:pPr>
          </w:p>
          <w:p w14:paraId="3F1A3C64" w14:textId="77777777" w:rsidR="00BA107D" w:rsidRPr="00407151" w:rsidRDefault="00BA107D" w:rsidP="005F06FF">
            <w:pPr>
              <w:spacing w:line="276" w:lineRule="auto"/>
              <w:jc w:val="both"/>
              <w:rPr>
                <w:rStyle w:val="fontstyle01"/>
                <w:b w:val="0"/>
                <w:bCs w:val="0"/>
                <w:color w:val="auto"/>
              </w:rPr>
            </w:pPr>
            <w:r w:rsidRPr="00407151">
              <w:rPr>
                <w:rStyle w:val="fontstyle01"/>
                <w:b w:val="0"/>
                <w:bCs w:val="0"/>
                <w:color w:val="auto"/>
              </w:rPr>
              <w:t>0,5</w:t>
            </w:r>
          </w:p>
          <w:p w14:paraId="6C8BA0ED" w14:textId="77777777" w:rsidR="009C095D" w:rsidRPr="00407151" w:rsidRDefault="009C095D" w:rsidP="005F06FF">
            <w:pPr>
              <w:spacing w:line="276" w:lineRule="auto"/>
              <w:jc w:val="both"/>
              <w:rPr>
                <w:rStyle w:val="fontstyle01"/>
                <w:color w:val="auto"/>
              </w:rPr>
            </w:pPr>
          </w:p>
          <w:p w14:paraId="43A99876" w14:textId="77777777" w:rsidR="009C095D" w:rsidRPr="00407151" w:rsidRDefault="009C095D" w:rsidP="005F06FF">
            <w:pPr>
              <w:spacing w:line="276" w:lineRule="auto"/>
              <w:jc w:val="both"/>
              <w:rPr>
                <w:rStyle w:val="fontstyle01"/>
                <w:color w:val="auto"/>
              </w:rPr>
            </w:pPr>
          </w:p>
          <w:p w14:paraId="5C4AC427" w14:textId="77777777" w:rsidR="009C095D" w:rsidRPr="00407151" w:rsidRDefault="009C095D" w:rsidP="005F06FF">
            <w:pPr>
              <w:spacing w:line="276" w:lineRule="auto"/>
              <w:jc w:val="both"/>
              <w:rPr>
                <w:rStyle w:val="fontstyle01"/>
                <w:color w:val="auto"/>
              </w:rPr>
            </w:pPr>
          </w:p>
        </w:tc>
      </w:tr>
    </w:tbl>
    <w:p w14:paraId="1D7D82F6" w14:textId="77777777" w:rsidR="00BA107D" w:rsidRPr="00407151" w:rsidRDefault="00BA107D" w:rsidP="005F06FF">
      <w:pPr>
        <w:pStyle w:val="oancuaDanhsach"/>
        <w:tabs>
          <w:tab w:val="left" w:pos="284"/>
          <w:tab w:val="left" w:pos="993"/>
        </w:tabs>
        <w:spacing w:line="276" w:lineRule="auto"/>
        <w:ind w:left="0"/>
        <w:jc w:val="both"/>
        <w:rPr>
          <w:b/>
          <w:noProof/>
        </w:rPr>
      </w:pPr>
    </w:p>
    <w:p w14:paraId="35604B71" w14:textId="77777777" w:rsidR="006F6A26" w:rsidRPr="00407151" w:rsidRDefault="00980E66" w:rsidP="006F6A26">
      <w:pPr>
        <w:tabs>
          <w:tab w:val="left" w:pos="2360"/>
        </w:tabs>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 xml:space="preserve">Câu 8. </w:t>
      </w:r>
      <w:r w:rsidRPr="00407151">
        <w:rPr>
          <w:rFonts w:ascii="Times New Roman" w:hAnsi="Times New Roman" w:cs="Times New Roman"/>
          <w:bCs/>
          <w:sz w:val="24"/>
          <w:szCs w:val="24"/>
        </w:rPr>
        <w:t>(2,0 điểm)</w:t>
      </w:r>
    </w:p>
    <w:p w14:paraId="26EB2871" w14:textId="41D2219D" w:rsidR="00A325DE" w:rsidRPr="00407151" w:rsidRDefault="005764D4" w:rsidP="006F6A26">
      <w:pPr>
        <w:tabs>
          <w:tab w:val="left" w:pos="2360"/>
        </w:tabs>
        <w:spacing w:after="0" w:line="276" w:lineRule="auto"/>
        <w:ind w:firstLine="567"/>
        <w:jc w:val="both"/>
        <w:rPr>
          <w:rStyle w:val="fontstyle01"/>
          <w:b w:val="0"/>
          <w:color w:val="auto"/>
        </w:rPr>
      </w:pPr>
      <w:r w:rsidRPr="00407151">
        <w:rPr>
          <w:rFonts w:ascii="Times New Roman" w:hAnsi="Times New Roman" w:cs="Times New Roman"/>
          <w:b/>
          <w:noProof/>
          <w:sz w:val="24"/>
          <w:szCs w:val="24"/>
        </w:rPr>
        <w:lastRenderedPageBreak/>
        <w:drawing>
          <wp:anchor distT="0" distB="0" distL="114300" distR="114300" simplePos="0" relativeHeight="251659264" behindDoc="0" locked="0" layoutInCell="1" allowOverlap="1" wp14:anchorId="34DBCF57" wp14:editId="6FADFC84">
            <wp:simplePos x="0" y="0"/>
            <wp:positionH relativeFrom="column">
              <wp:posOffset>2900924</wp:posOffset>
            </wp:positionH>
            <wp:positionV relativeFrom="paragraph">
              <wp:posOffset>228063</wp:posOffset>
            </wp:positionV>
            <wp:extent cx="3733800" cy="2099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33800" cy="2099465"/>
                    </a:xfrm>
                    <a:prstGeom prst="rect">
                      <a:avLst/>
                    </a:prstGeom>
                  </pic:spPr>
                </pic:pic>
              </a:graphicData>
            </a:graphic>
            <wp14:sizeRelH relativeFrom="page">
              <wp14:pctWidth>0</wp14:pctWidth>
            </wp14:sizeRelH>
            <wp14:sizeRelV relativeFrom="page">
              <wp14:pctHeight>0</wp14:pctHeight>
            </wp14:sizeRelV>
          </wp:anchor>
        </w:drawing>
      </w:r>
      <w:r w:rsidR="00980E66" w:rsidRPr="00407151">
        <w:rPr>
          <w:rStyle w:val="fontstyle01"/>
          <w:b w:val="0"/>
          <w:color w:val="auto"/>
        </w:rPr>
        <w:t>Một nhóm nghiên cứu tiến hành đánh giá mức thay đổi về nồng độ cortizol nước bọt của hai nhóm người, một nhóm có tiền căn bị say tàu xe và một nhóm chưa từng bị say tàu xe lần nào trong một thí nghiệm. Thí nghiệm được thực hiện trên máy bay với quỹ đạo bay là các đường cong parabol. Nồng độ cortizol nước bọt của mỗi nhóm được đo lần lượt tại những thời điểm: T0: trước khi khởi hành bay; T1: sau khi bay được 10 quỹ đạo parabol; T2: sau khi bay được 20 quỹ đạo parabol; T3: sau khi bay được 30 quỹ đạo parabol; T4: ngay khi vừa kết thúc quỹ đạo bay cuối cùng; T5: sau</w:t>
      </w:r>
      <w:r w:rsidR="005E59AF" w:rsidRPr="00407151">
        <w:rPr>
          <w:rStyle w:val="fontstyle01"/>
          <w:b w:val="0"/>
          <w:color w:val="auto"/>
        </w:rPr>
        <w:t xml:space="preserve"> </w:t>
      </w:r>
      <w:r w:rsidR="00980E66" w:rsidRPr="00407151">
        <w:rPr>
          <w:rStyle w:val="fontstyle01"/>
          <w:b w:val="0"/>
          <w:color w:val="auto"/>
        </w:rPr>
        <w:t xml:space="preserve">khixuống máy bay được 24 giờ. Hình </w:t>
      </w:r>
      <w:r w:rsidR="00A325DE" w:rsidRPr="00407151">
        <w:rPr>
          <w:rStyle w:val="fontstyle01"/>
          <w:b w:val="0"/>
          <w:color w:val="auto"/>
        </w:rPr>
        <w:t>8</w:t>
      </w:r>
      <w:r w:rsidR="00980E66" w:rsidRPr="00407151">
        <w:rPr>
          <w:rStyle w:val="fontstyle01"/>
          <w:b w:val="0"/>
          <w:color w:val="auto"/>
        </w:rPr>
        <w:t xml:space="preserve"> là những đồ thị biểu thị nồng độ nước bọt ở hai nhóm</w:t>
      </w:r>
      <w:r w:rsidR="005E59AF" w:rsidRPr="00407151">
        <w:rPr>
          <w:rStyle w:val="fontstyle01"/>
          <w:b w:val="0"/>
          <w:color w:val="auto"/>
        </w:rPr>
        <w:t xml:space="preserve"> </w:t>
      </w:r>
      <w:r w:rsidR="00980E66" w:rsidRPr="00407151">
        <w:rPr>
          <w:rStyle w:val="fontstyle01"/>
          <w:b w:val="0"/>
          <w:color w:val="auto"/>
        </w:rPr>
        <w:t>người thu được từ thí nghiệm.</w:t>
      </w:r>
    </w:p>
    <w:p w14:paraId="267B4E58" w14:textId="77777777" w:rsidR="00A325DE" w:rsidRPr="00407151" w:rsidRDefault="00980E66" w:rsidP="005F06FF">
      <w:pPr>
        <w:spacing w:after="0" w:line="276" w:lineRule="auto"/>
        <w:ind w:firstLine="567"/>
        <w:jc w:val="both"/>
        <w:rPr>
          <w:rStyle w:val="fontstyle01"/>
          <w:b w:val="0"/>
          <w:color w:val="auto"/>
        </w:rPr>
      </w:pPr>
      <w:r w:rsidRPr="00407151">
        <w:rPr>
          <w:rStyle w:val="fontstyle21"/>
          <w:bCs/>
          <w:color w:val="auto"/>
        </w:rPr>
        <w:t>a)</w:t>
      </w:r>
      <w:r w:rsidRPr="00407151">
        <w:rPr>
          <w:rStyle w:val="fontstyle21"/>
          <w:b/>
          <w:color w:val="auto"/>
        </w:rPr>
        <w:t xml:space="preserve"> </w:t>
      </w:r>
      <w:r w:rsidRPr="00407151">
        <w:rPr>
          <w:rStyle w:val="fontstyle01"/>
          <w:b w:val="0"/>
          <w:color w:val="auto"/>
        </w:rPr>
        <w:t>Nêu nhận xét và giải thích kết quả thí nghiệm.</w:t>
      </w:r>
    </w:p>
    <w:p w14:paraId="637950E5" w14:textId="77777777" w:rsidR="00A325DE" w:rsidRPr="00407151" w:rsidRDefault="00980E66" w:rsidP="005F06FF">
      <w:pPr>
        <w:spacing w:after="0" w:line="276" w:lineRule="auto"/>
        <w:ind w:firstLine="567"/>
        <w:jc w:val="both"/>
        <w:rPr>
          <w:rStyle w:val="fontstyle01"/>
          <w:b w:val="0"/>
          <w:color w:val="auto"/>
        </w:rPr>
      </w:pPr>
      <w:r w:rsidRPr="00407151">
        <w:rPr>
          <w:rStyle w:val="fontstyle21"/>
          <w:bCs/>
          <w:color w:val="auto"/>
        </w:rPr>
        <w:t>b)</w:t>
      </w:r>
      <w:r w:rsidRPr="00407151">
        <w:rPr>
          <w:rStyle w:val="fontstyle21"/>
          <w:b/>
          <w:color w:val="auto"/>
        </w:rPr>
        <w:t xml:space="preserve"> </w:t>
      </w:r>
      <w:r w:rsidRPr="00407151">
        <w:rPr>
          <w:rStyle w:val="fontstyle01"/>
          <w:b w:val="0"/>
          <w:color w:val="auto"/>
        </w:rPr>
        <w:t>Ở nhóm người có tiền căn bị say tàu xe, nồng độ glucozo trong máu ở thời điểm T4 là cao hơn, thấp hơn hay không có sự khác biệt so với ở thời điểm T1? Tại sao?</w:t>
      </w:r>
    </w:p>
    <w:p w14:paraId="4021539B" w14:textId="77777777" w:rsidR="00A325DE" w:rsidRPr="00407151" w:rsidRDefault="00980E66" w:rsidP="005F06FF">
      <w:pPr>
        <w:spacing w:after="0" w:line="276" w:lineRule="auto"/>
        <w:ind w:firstLine="567"/>
        <w:jc w:val="both"/>
        <w:rPr>
          <w:rStyle w:val="fontstyle01"/>
          <w:b w:val="0"/>
          <w:color w:val="auto"/>
        </w:rPr>
      </w:pPr>
      <w:r w:rsidRPr="00407151">
        <w:rPr>
          <w:rStyle w:val="fontstyle21"/>
          <w:bCs/>
          <w:color w:val="auto"/>
        </w:rPr>
        <w:t>c)</w:t>
      </w:r>
      <w:r w:rsidRPr="00407151">
        <w:rPr>
          <w:rStyle w:val="fontstyle21"/>
          <w:b/>
          <w:color w:val="auto"/>
        </w:rPr>
        <w:t xml:space="preserve"> </w:t>
      </w:r>
      <w:r w:rsidRPr="00407151">
        <w:rPr>
          <w:rStyle w:val="fontstyle01"/>
          <w:b w:val="0"/>
          <w:color w:val="auto"/>
        </w:rPr>
        <w:t>Ở thời điểm T2, nồng độ hormon kích thích vỏ tuyến trên thận (ACTH) ở nhóm chưa từng có tiền căn bị say tàu xe là cao hơn, thấp hơn hay không có sự khác biệt so với nhóm có tiền căn này? Tại sao?</w:t>
      </w:r>
    </w:p>
    <w:p w14:paraId="59914928" w14:textId="77777777" w:rsidR="00980E66" w:rsidRPr="00407151" w:rsidRDefault="00980E66" w:rsidP="005F06FF">
      <w:pPr>
        <w:spacing w:after="0" w:line="276" w:lineRule="auto"/>
        <w:ind w:firstLine="567"/>
        <w:jc w:val="both"/>
        <w:rPr>
          <w:rStyle w:val="fontstyle01"/>
          <w:b w:val="0"/>
          <w:color w:val="auto"/>
        </w:rPr>
      </w:pPr>
      <w:r w:rsidRPr="00407151">
        <w:rPr>
          <w:rStyle w:val="fontstyle21"/>
          <w:bCs/>
          <w:color w:val="auto"/>
        </w:rPr>
        <w:t>d)</w:t>
      </w:r>
      <w:r w:rsidRPr="00407151">
        <w:rPr>
          <w:rStyle w:val="fontstyle21"/>
          <w:b/>
          <w:color w:val="auto"/>
        </w:rPr>
        <w:t xml:space="preserve"> </w:t>
      </w:r>
      <w:r w:rsidRPr="00407151">
        <w:rPr>
          <w:rStyle w:val="fontstyle01"/>
          <w:b w:val="0"/>
          <w:color w:val="auto"/>
        </w:rPr>
        <w:t>Một người bị đau khớp do thoái hóa khớp mạn tính phải dùng thuốc methylprednisolon (một chất có hoạt tính tương tự cortizol nội sinh) trong thời gian dài. Nếu người này quên và không uống thuốc thì nồng độ cortizol huyết tương của người này là cao hơn, thấp hơn hay không có sự khác biệt đáng kể so với người khỏe mạnh bình thường? Giải thích.</w:t>
      </w:r>
    </w:p>
    <w:p w14:paraId="35B07A4B" w14:textId="77777777" w:rsidR="00A325DE" w:rsidRPr="00407151" w:rsidRDefault="00A325DE" w:rsidP="005F06FF">
      <w:pPr>
        <w:spacing w:after="0" w:line="276" w:lineRule="auto"/>
        <w:jc w:val="both"/>
        <w:rPr>
          <w:rStyle w:val="fontstyle01"/>
          <w:color w:val="auto"/>
        </w:rPr>
      </w:pPr>
      <w:r w:rsidRPr="00407151">
        <w:rPr>
          <w:rStyle w:val="fontstyle01"/>
          <w:color w:val="auto"/>
        </w:rPr>
        <w:t>Đáp án</w:t>
      </w:r>
      <w:r w:rsidR="001561AA" w:rsidRPr="00407151">
        <w:rPr>
          <w:rStyle w:val="fontstyle01"/>
          <w:color w:val="auto"/>
        </w:rPr>
        <w:t>:</w:t>
      </w:r>
    </w:p>
    <w:tbl>
      <w:tblPr>
        <w:tblStyle w:val="LiBang"/>
        <w:tblW w:w="0" w:type="auto"/>
        <w:tblLook w:val="04A0" w:firstRow="1" w:lastRow="0" w:firstColumn="1" w:lastColumn="0" w:noHBand="0" w:noVBand="1"/>
      </w:tblPr>
      <w:tblGrid>
        <w:gridCol w:w="9104"/>
        <w:gridCol w:w="808"/>
      </w:tblGrid>
      <w:tr w:rsidR="00407151" w:rsidRPr="00407151" w14:paraId="0DEF34BA" w14:textId="77777777" w:rsidTr="00095B10">
        <w:tc>
          <w:tcPr>
            <w:tcW w:w="9104" w:type="dxa"/>
          </w:tcPr>
          <w:p w14:paraId="4E506543" w14:textId="77777777" w:rsidR="009B5407" w:rsidRPr="00407151" w:rsidRDefault="009B5407" w:rsidP="005F06FF">
            <w:pPr>
              <w:spacing w:line="276" w:lineRule="auto"/>
              <w:jc w:val="center"/>
              <w:rPr>
                <w:rStyle w:val="fontstyle01"/>
                <w:color w:val="auto"/>
              </w:rPr>
            </w:pPr>
            <w:r w:rsidRPr="00407151">
              <w:rPr>
                <w:rStyle w:val="fontstyle01"/>
                <w:color w:val="auto"/>
              </w:rPr>
              <w:t>Nội dung</w:t>
            </w:r>
          </w:p>
        </w:tc>
        <w:tc>
          <w:tcPr>
            <w:tcW w:w="808" w:type="dxa"/>
          </w:tcPr>
          <w:p w14:paraId="7D49A942" w14:textId="77777777" w:rsidR="009B5407" w:rsidRPr="00407151" w:rsidRDefault="009B5407" w:rsidP="005F06FF">
            <w:pPr>
              <w:spacing w:line="276" w:lineRule="auto"/>
              <w:jc w:val="center"/>
              <w:rPr>
                <w:rStyle w:val="fontstyle01"/>
                <w:color w:val="auto"/>
              </w:rPr>
            </w:pPr>
            <w:r w:rsidRPr="00407151">
              <w:rPr>
                <w:rStyle w:val="fontstyle01"/>
                <w:color w:val="auto"/>
              </w:rPr>
              <w:t>Điểm</w:t>
            </w:r>
          </w:p>
        </w:tc>
      </w:tr>
      <w:tr w:rsidR="00407151" w:rsidRPr="00407151" w14:paraId="73CB10DE" w14:textId="77777777" w:rsidTr="00095B10">
        <w:tc>
          <w:tcPr>
            <w:tcW w:w="9104" w:type="dxa"/>
          </w:tcPr>
          <w:p w14:paraId="2CC67ED7" w14:textId="77777777" w:rsidR="00A325DE" w:rsidRPr="00407151" w:rsidRDefault="00A325DE" w:rsidP="005F06FF">
            <w:pPr>
              <w:spacing w:line="276" w:lineRule="auto"/>
              <w:jc w:val="both"/>
              <w:rPr>
                <w:rStyle w:val="fontstyle21"/>
                <w:color w:val="auto"/>
              </w:rPr>
            </w:pPr>
            <w:r w:rsidRPr="00407151">
              <w:rPr>
                <w:rStyle w:val="fontstyle01"/>
                <w:color w:val="auto"/>
              </w:rPr>
              <w:t xml:space="preserve">a) </w:t>
            </w:r>
            <w:r w:rsidRPr="00407151">
              <w:rPr>
                <w:rStyle w:val="fontstyle21"/>
                <w:color w:val="auto"/>
              </w:rPr>
              <w:t xml:space="preserve">- Di chuyển bằng máy bay với các quỹ đạo parabol là một stress đối với người có tiền căn bị say tàu xe, nhưng không phải là stress với người chưa từng bị say tàu xe </w:t>
            </w:r>
            <w:r w:rsidRPr="00407151">
              <w:rPr>
                <w:rStyle w:val="fontstyle31"/>
                <w:color w:val="auto"/>
              </w:rPr>
              <w:sym w:font="Wingdings" w:char="F0E0"/>
            </w:r>
            <w:r w:rsidRPr="00407151">
              <w:rPr>
                <w:rStyle w:val="fontstyle31"/>
                <w:color w:val="auto"/>
              </w:rPr>
              <w:t xml:space="preserve"> </w:t>
            </w:r>
            <w:r w:rsidRPr="00407151">
              <w:rPr>
                <w:rStyle w:val="fontstyle21"/>
                <w:color w:val="auto"/>
              </w:rPr>
              <w:t>nồng độ cortizol ở nhóm người có tiền căn bị say tàu xe tăng, còn nhóm chưa từng bị say tàu xe không thay đổi.</w:t>
            </w:r>
          </w:p>
          <w:p w14:paraId="55FCCB95" w14:textId="77777777" w:rsidR="009B5407" w:rsidRPr="00407151" w:rsidRDefault="00A325DE" w:rsidP="005F06FF">
            <w:pPr>
              <w:spacing w:line="276" w:lineRule="auto"/>
              <w:jc w:val="both"/>
              <w:rPr>
                <w:rStyle w:val="fontstyle01"/>
                <w:b w:val="0"/>
                <w:bCs w:val="0"/>
                <w:color w:val="auto"/>
              </w:rPr>
            </w:pPr>
            <w:r w:rsidRPr="00407151">
              <w:rPr>
                <w:rStyle w:val="fontstyle01"/>
                <w:color w:val="auto"/>
              </w:rPr>
              <w:t xml:space="preserve">b) </w:t>
            </w:r>
            <w:r w:rsidRPr="00407151">
              <w:rPr>
                <w:rStyle w:val="fontstyle21"/>
                <w:color w:val="auto"/>
              </w:rPr>
              <w:t xml:space="preserve">- Ở người có tiền căn bị say tàu xe, nồng độ glucozo ở thời điểm T4 cao hơn so với ở thời điểm T1. Bởi vì: cortizol được tiết nhiều hơn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kích thích quá trình tân tạo đường ở gan </w:t>
            </w:r>
            <w:r w:rsidRPr="00407151">
              <w:rPr>
                <w:rStyle w:val="fontstyle31"/>
                <w:color w:val="auto"/>
              </w:rPr>
              <w:sym w:font="Wingdings" w:char="F0E0"/>
            </w:r>
            <w:r w:rsidRPr="00407151">
              <w:rPr>
                <w:rStyle w:val="fontstyle31"/>
                <w:color w:val="auto"/>
              </w:rPr>
              <w:t xml:space="preserve"> </w:t>
            </w:r>
            <w:r w:rsidRPr="00407151">
              <w:rPr>
                <w:rStyle w:val="fontstyle21"/>
                <w:color w:val="auto"/>
              </w:rPr>
              <w:t>tăng glucozo trong máu.</w:t>
            </w:r>
          </w:p>
        </w:tc>
        <w:tc>
          <w:tcPr>
            <w:tcW w:w="808" w:type="dxa"/>
          </w:tcPr>
          <w:p w14:paraId="5E1AE5EC" w14:textId="77777777" w:rsidR="009B5407" w:rsidRPr="00407151" w:rsidRDefault="009B5407" w:rsidP="005F06FF">
            <w:pPr>
              <w:spacing w:line="276" w:lineRule="auto"/>
              <w:jc w:val="both"/>
              <w:rPr>
                <w:rStyle w:val="fontstyle01"/>
                <w:color w:val="auto"/>
              </w:rPr>
            </w:pPr>
          </w:p>
          <w:p w14:paraId="48F383EC" w14:textId="77777777" w:rsidR="009B5407" w:rsidRPr="00407151" w:rsidRDefault="009B5407" w:rsidP="005F06FF">
            <w:pPr>
              <w:spacing w:line="276" w:lineRule="auto"/>
              <w:jc w:val="both"/>
              <w:rPr>
                <w:rStyle w:val="fontstyle01"/>
                <w:color w:val="auto"/>
              </w:rPr>
            </w:pPr>
          </w:p>
          <w:p w14:paraId="4118D1DF"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0,5</w:t>
            </w:r>
          </w:p>
          <w:p w14:paraId="70382962" w14:textId="77777777" w:rsidR="009B5407" w:rsidRPr="00407151" w:rsidRDefault="009B5407" w:rsidP="005F06FF">
            <w:pPr>
              <w:spacing w:line="276" w:lineRule="auto"/>
              <w:jc w:val="both"/>
              <w:rPr>
                <w:rStyle w:val="fontstyle01"/>
                <w:color w:val="auto"/>
              </w:rPr>
            </w:pPr>
          </w:p>
          <w:p w14:paraId="3598787B" w14:textId="77777777" w:rsidR="00A325DE" w:rsidRPr="00407151" w:rsidRDefault="00A325DE" w:rsidP="005F06FF">
            <w:pPr>
              <w:spacing w:line="276" w:lineRule="auto"/>
              <w:jc w:val="both"/>
              <w:rPr>
                <w:rStyle w:val="fontstyle01"/>
                <w:color w:val="auto"/>
              </w:rPr>
            </w:pPr>
          </w:p>
          <w:p w14:paraId="3552E578" w14:textId="77777777" w:rsidR="00A325DE" w:rsidRPr="00407151" w:rsidRDefault="00A325DE" w:rsidP="005F06FF">
            <w:pPr>
              <w:spacing w:line="276" w:lineRule="auto"/>
              <w:jc w:val="both"/>
              <w:rPr>
                <w:rStyle w:val="fontstyle01"/>
                <w:color w:val="auto"/>
              </w:rPr>
            </w:pPr>
          </w:p>
          <w:p w14:paraId="4839FDD1"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0,5</w:t>
            </w:r>
          </w:p>
        </w:tc>
      </w:tr>
      <w:tr w:rsidR="009B5407" w:rsidRPr="00407151" w14:paraId="4E823091" w14:textId="77777777" w:rsidTr="00095B10">
        <w:tc>
          <w:tcPr>
            <w:tcW w:w="9104" w:type="dxa"/>
          </w:tcPr>
          <w:p w14:paraId="5052FB99" w14:textId="77777777" w:rsidR="00A325DE" w:rsidRPr="00407151" w:rsidRDefault="00A325DE" w:rsidP="005F06FF">
            <w:pPr>
              <w:spacing w:line="276" w:lineRule="auto"/>
              <w:jc w:val="both"/>
              <w:rPr>
                <w:rStyle w:val="fontstyle21"/>
                <w:color w:val="auto"/>
              </w:rPr>
            </w:pPr>
            <w:r w:rsidRPr="00407151">
              <w:rPr>
                <w:rStyle w:val="fontstyle01"/>
                <w:color w:val="auto"/>
              </w:rPr>
              <w:t xml:space="preserve">c) </w:t>
            </w:r>
            <w:r w:rsidRPr="00407151">
              <w:rPr>
                <w:rStyle w:val="fontstyle21"/>
                <w:color w:val="auto"/>
              </w:rPr>
              <w:t xml:space="preserve">- Nồng độ ACTH ở nhóm người chưa từng bị say tàu xe là thấp hơn so với nhóm có tiền căn này. Bởi vì: say tàu xe là một stress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kích thích vùng hạ đồi tiết ra CRH và tuyến yên tiết ra ACTH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kích thích tuyến trên thận tiết ra cortizol; trong khi đó, nồng độ cortizol ở nhóm người này thấp hơn. </w:t>
            </w:r>
          </w:p>
          <w:p w14:paraId="1A8B0C9A" w14:textId="77777777" w:rsidR="009B5407" w:rsidRPr="00407151" w:rsidRDefault="00A325DE" w:rsidP="005F06FF">
            <w:pPr>
              <w:spacing w:line="276" w:lineRule="auto"/>
              <w:jc w:val="both"/>
              <w:rPr>
                <w:rStyle w:val="fontstyle01"/>
                <w:b w:val="0"/>
                <w:bCs w:val="0"/>
                <w:color w:val="auto"/>
              </w:rPr>
            </w:pPr>
            <w:r w:rsidRPr="00407151">
              <w:rPr>
                <w:rStyle w:val="fontstyle01"/>
                <w:color w:val="auto"/>
              </w:rPr>
              <w:t xml:space="preserve">d) </w:t>
            </w:r>
            <w:r w:rsidRPr="00407151">
              <w:rPr>
                <w:rStyle w:val="fontstyle21"/>
                <w:color w:val="auto"/>
              </w:rPr>
              <w:t xml:space="preserve">- Thấp hơn. Bởi vì: Uống thuốc methylprednisolon kéo dài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ức chế vùng hạ đồi và tuyến yên tiết ra CRH và ACTH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vỏ tuyến trên thận bị teo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giảm khả năng tổng hợp cortizol nội sinh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khi bị quên uống thuốc, cortizol tiết ra từ tuyến trên thận không đủ </w:t>
            </w:r>
            <w:r w:rsidRPr="00407151">
              <w:rPr>
                <w:rStyle w:val="fontstyle31"/>
                <w:color w:val="auto"/>
              </w:rPr>
              <w:sym w:font="Wingdings" w:char="F0E0"/>
            </w:r>
            <w:r w:rsidRPr="00407151">
              <w:rPr>
                <w:rStyle w:val="fontstyle31"/>
                <w:color w:val="auto"/>
              </w:rPr>
              <w:t xml:space="preserve"> </w:t>
            </w:r>
            <w:r w:rsidRPr="00407151">
              <w:rPr>
                <w:rStyle w:val="fontstyle21"/>
                <w:color w:val="auto"/>
              </w:rPr>
              <w:t xml:space="preserve">giảm. </w:t>
            </w:r>
          </w:p>
        </w:tc>
        <w:tc>
          <w:tcPr>
            <w:tcW w:w="808" w:type="dxa"/>
          </w:tcPr>
          <w:p w14:paraId="636F38A0" w14:textId="77777777" w:rsidR="009B5407" w:rsidRPr="00407151" w:rsidRDefault="009B5407" w:rsidP="005F06FF">
            <w:pPr>
              <w:spacing w:line="276" w:lineRule="auto"/>
              <w:jc w:val="both"/>
              <w:rPr>
                <w:rStyle w:val="fontstyle01"/>
                <w:color w:val="auto"/>
              </w:rPr>
            </w:pPr>
          </w:p>
          <w:p w14:paraId="3CDC334F" w14:textId="77777777" w:rsidR="009B5407" w:rsidRPr="00407151" w:rsidRDefault="009B5407" w:rsidP="005F06FF">
            <w:pPr>
              <w:spacing w:line="276" w:lineRule="auto"/>
              <w:jc w:val="both"/>
              <w:rPr>
                <w:rStyle w:val="fontstyle01"/>
                <w:color w:val="auto"/>
              </w:rPr>
            </w:pPr>
          </w:p>
          <w:p w14:paraId="66A927BA"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0,5</w:t>
            </w:r>
          </w:p>
          <w:p w14:paraId="0265F619" w14:textId="77777777" w:rsidR="009B5407" w:rsidRPr="00407151" w:rsidRDefault="009B5407" w:rsidP="005F06FF">
            <w:pPr>
              <w:spacing w:line="276" w:lineRule="auto"/>
              <w:jc w:val="both"/>
              <w:rPr>
                <w:rStyle w:val="fontstyle01"/>
                <w:color w:val="auto"/>
              </w:rPr>
            </w:pPr>
          </w:p>
          <w:p w14:paraId="1C9EC34C" w14:textId="77777777" w:rsidR="009B5407" w:rsidRPr="00407151" w:rsidRDefault="009B5407" w:rsidP="005F06FF">
            <w:pPr>
              <w:spacing w:line="276" w:lineRule="auto"/>
              <w:jc w:val="both"/>
              <w:rPr>
                <w:rStyle w:val="fontstyle01"/>
                <w:b w:val="0"/>
                <w:bCs w:val="0"/>
                <w:color w:val="auto"/>
              </w:rPr>
            </w:pPr>
          </w:p>
          <w:p w14:paraId="11B70684" w14:textId="77777777" w:rsidR="009B5407" w:rsidRPr="00407151" w:rsidRDefault="009B5407" w:rsidP="005F06FF">
            <w:pPr>
              <w:spacing w:line="276" w:lineRule="auto"/>
              <w:jc w:val="both"/>
              <w:rPr>
                <w:rStyle w:val="fontstyle01"/>
                <w:color w:val="auto"/>
              </w:rPr>
            </w:pPr>
          </w:p>
          <w:p w14:paraId="3581C082"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0,5</w:t>
            </w:r>
          </w:p>
          <w:p w14:paraId="4DC30ACD" w14:textId="77777777" w:rsidR="009B5407" w:rsidRPr="00407151" w:rsidRDefault="009B5407" w:rsidP="005F06FF">
            <w:pPr>
              <w:spacing w:line="276" w:lineRule="auto"/>
              <w:jc w:val="both"/>
              <w:rPr>
                <w:rStyle w:val="fontstyle01"/>
                <w:color w:val="auto"/>
              </w:rPr>
            </w:pPr>
          </w:p>
        </w:tc>
      </w:tr>
    </w:tbl>
    <w:p w14:paraId="738DF933" w14:textId="77777777" w:rsidR="009B5407" w:rsidRPr="00407151" w:rsidRDefault="009B5407" w:rsidP="005F06FF">
      <w:pPr>
        <w:spacing w:after="0" w:line="276" w:lineRule="auto"/>
        <w:jc w:val="both"/>
        <w:rPr>
          <w:rStyle w:val="fontstyle01"/>
          <w:color w:val="auto"/>
        </w:rPr>
      </w:pPr>
    </w:p>
    <w:p w14:paraId="289E0128" w14:textId="77777777" w:rsidR="00412C06" w:rsidRPr="00407151" w:rsidRDefault="00412C06" w:rsidP="005F06FF">
      <w:pPr>
        <w:spacing w:after="0" w:line="276" w:lineRule="auto"/>
        <w:jc w:val="both"/>
        <w:rPr>
          <w:rStyle w:val="fontstyle21"/>
          <w:b/>
          <w:color w:val="auto"/>
        </w:rPr>
      </w:pPr>
      <w:r w:rsidRPr="00407151">
        <w:rPr>
          <w:rStyle w:val="fontstyle21"/>
          <w:b/>
          <w:color w:val="auto"/>
        </w:rPr>
        <w:t xml:space="preserve">Câu 9. </w:t>
      </w:r>
      <w:r w:rsidRPr="00407151">
        <w:rPr>
          <w:rStyle w:val="fontstyle21"/>
          <w:bCs/>
          <w:color w:val="auto"/>
        </w:rPr>
        <w:t>(2,0 điểm)</w:t>
      </w:r>
    </w:p>
    <w:p w14:paraId="509F1719" w14:textId="77777777" w:rsidR="00AE3367" w:rsidRPr="00407151" w:rsidRDefault="00A325DE"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Style w:val="fontstyle21"/>
          <w:b/>
          <w:color w:val="auto"/>
        </w:rPr>
        <w:tab/>
      </w:r>
      <w:r w:rsidR="00AE3367" w:rsidRPr="00407151">
        <w:rPr>
          <w:rStyle w:val="fontstyle21"/>
          <w:b/>
          <w:color w:val="auto"/>
        </w:rPr>
        <w:t xml:space="preserve">9.1. </w:t>
      </w:r>
      <w:r w:rsidR="00AE3367" w:rsidRPr="00407151">
        <w:rPr>
          <w:rFonts w:ascii="Times New Roman" w:hAnsi="Times New Roman" w:cs="Times New Roman"/>
          <w:sz w:val="24"/>
          <w:szCs w:val="24"/>
        </w:rPr>
        <w:t>Trong tự nhiên, nhiều alen đột biến có thể đột biến ngược lại để trở về kiểu hình hoang dại, gọi là đột biến ngược hay đột biến phục hồi. Đột biến ngược có thể diễn ra theo một trong 2 cách sau</w:t>
      </w:r>
      <w:r w:rsidRPr="00407151">
        <w:rPr>
          <w:rFonts w:ascii="Times New Roman" w:hAnsi="Times New Roman" w:cs="Times New Roman"/>
          <w:sz w:val="24"/>
          <w:szCs w:val="24"/>
        </w:rPr>
        <w:t>:</w:t>
      </w:r>
    </w:p>
    <w:p w14:paraId="0246036F" w14:textId="77777777" w:rsidR="00AE3367" w:rsidRPr="00407151" w:rsidRDefault="00AE3367" w:rsidP="005F06FF">
      <w:pPr>
        <w:pStyle w:val="oancuaDanhsach"/>
        <w:tabs>
          <w:tab w:val="left" w:pos="284"/>
          <w:tab w:val="left" w:pos="851"/>
          <w:tab w:val="left" w:pos="993"/>
        </w:tabs>
        <w:spacing w:line="276" w:lineRule="auto"/>
        <w:ind w:left="0" w:firstLine="284"/>
        <w:jc w:val="both"/>
        <w:rPr>
          <w:lang w:val="vi-VN"/>
        </w:rPr>
      </w:pPr>
      <w:r w:rsidRPr="00407151">
        <w:rPr>
          <w:i/>
          <w:iCs/>
          <w:lang w:val="vi-VN"/>
        </w:rPr>
        <w:t xml:space="preserve">(1) </w:t>
      </w:r>
      <w:r w:rsidRPr="00407151">
        <w:rPr>
          <w:i/>
          <w:iCs/>
        </w:rPr>
        <w:t>Đột biến trở lại</w:t>
      </w:r>
      <w:r w:rsidRPr="00407151">
        <w:t>: đột biến thứ 2 xảy ra tại cùng vị trí trên gen, khôi phục lại trình tự nucleotit ban đầu</w:t>
      </w:r>
      <w:r w:rsidRPr="00407151">
        <w:rPr>
          <w:lang w:val="vi-VN"/>
        </w:rPr>
        <w:t>.</w:t>
      </w:r>
    </w:p>
    <w:p w14:paraId="52FE7BA3" w14:textId="77777777" w:rsidR="00AE3367" w:rsidRPr="00407151" w:rsidRDefault="00AE3367" w:rsidP="005F06FF">
      <w:pPr>
        <w:pStyle w:val="oancuaDanhsach"/>
        <w:tabs>
          <w:tab w:val="left" w:pos="284"/>
          <w:tab w:val="left" w:pos="851"/>
          <w:tab w:val="left" w:pos="993"/>
        </w:tabs>
        <w:spacing w:line="276" w:lineRule="auto"/>
        <w:ind w:left="0" w:firstLine="284"/>
        <w:jc w:val="both"/>
        <w:rPr>
          <w:lang w:val="vi-VN"/>
        </w:rPr>
      </w:pPr>
      <w:r w:rsidRPr="00407151">
        <w:rPr>
          <w:i/>
          <w:iCs/>
          <w:lang w:val="vi-VN"/>
        </w:rPr>
        <w:lastRenderedPageBreak/>
        <w:t xml:space="preserve">(2). </w:t>
      </w:r>
      <w:r w:rsidRPr="00407151">
        <w:rPr>
          <w:i/>
          <w:iCs/>
        </w:rPr>
        <w:t>Đột biến ức chế</w:t>
      </w:r>
      <w:r w:rsidRPr="00407151">
        <w:t>: đột biến thứ hai xảy ra tại một vị trí khác trên gen, ngăn cản sự biểu hiện của đột biến thứ nhất</w:t>
      </w:r>
      <w:r w:rsidRPr="00407151">
        <w:rPr>
          <w:lang w:val="vi-VN"/>
        </w:rPr>
        <w:t>.</w:t>
      </w:r>
    </w:p>
    <w:p w14:paraId="07D9EC8B" w14:textId="77777777" w:rsidR="00AE3367" w:rsidRPr="00407151" w:rsidRDefault="00A325DE" w:rsidP="005F06FF">
      <w:pPr>
        <w:tabs>
          <w:tab w:val="left" w:pos="284"/>
          <w:tab w:val="left" w:pos="851"/>
          <w:tab w:val="left" w:pos="993"/>
        </w:tabs>
        <w:spacing w:after="0" w:line="276" w:lineRule="auto"/>
        <w:jc w:val="both"/>
        <w:rPr>
          <w:rFonts w:ascii="Times New Roman" w:hAnsi="Times New Roman" w:cs="Times New Roman"/>
          <w:sz w:val="24"/>
          <w:szCs w:val="24"/>
          <w:lang w:val="vi-VN"/>
        </w:rPr>
      </w:pPr>
      <w:r w:rsidRPr="00407151">
        <w:rPr>
          <w:rFonts w:ascii="Times New Roman" w:hAnsi="Times New Roman" w:cs="Times New Roman"/>
          <w:sz w:val="24"/>
          <w:szCs w:val="24"/>
        </w:rPr>
        <w:tab/>
      </w:r>
      <w:r w:rsidR="00AE3367" w:rsidRPr="00407151">
        <w:rPr>
          <w:rFonts w:ascii="Times New Roman" w:hAnsi="Times New Roman" w:cs="Times New Roman"/>
          <w:sz w:val="24"/>
          <w:szCs w:val="24"/>
        </w:rPr>
        <w:t>Khảo sát một quần thể hoa hồng, có 3 kiểu hình</w:t>
      </w:r>
      <w:r w:rsidR="00AE3367" w:rsidRPr="00407151">
        <w:rPr>
          <w:rFonts w:ascii="Times New Roman" w:hAnsi="Times New Roman" w:cs="Times New Roman"/>
          <w:sz w:val="24"/>
          <w:szCs w:val="24"/>
          <w:lang w:val="vi-VN"/>
        </w:rPr>
        <w:t xml:space="preserve"> gồm</w:t>
      </w:r>
      <w:r w:rsidR="00AE3367" w:rsidRPr="00407151">
        <w:rPr>
          <w:rFonts w:ascii="Times New Roman" w:hAnsi="Times New Roman" w:cs="Times New Roman"/>
          <w:sz w:val="24"/>
          <w:szCs w:val="24"/>
        </w:rPr>
        <w:t xml:space="preserve"> hoa màu đỏ (kiểu hoang dại), màu trắng và màu hồng nhạt. Sau thời gian xử lý hóa chất đột biến thấy ở</w:t>
      </w:r>
      <w:r w:rsidR="00AE3367" w:rsidRPr="00407151">
        <w:rPr>
          <w:rFonts w:ascii="Times New Roman" w:hAnsi="Times New Roman" w:cs="Times New Roman"/>
          <w:sz w:val="24"/>
          <w:szCs w:val="24"/>
          <w:lang w:val="vi-VN"/>
        </w:rPr>
        <w:t xml:space="preserve"> </w:t>
      </w:r>
      <w:r w:rsidR="00AE3367" w:rsidRPr="00407151">
        <w:rPr>
          <w:rFonts w:ascii="Times New Roman" w:hAnsi="Times New Roman" w:cs="Times New Roman"/>
          <w:sz w:val="24"/>
          <w:szCs w:val="24"/>
        </w:rPr>
        <w:t>một số cây hoa trắng và hồng nhạt xuất hiện hoa màu đỏ (đột biến trở về dạng hoang dại ban đầu). Để kiểm chứng kiểu đột biến ngược, người ta đã đem lai các cây đột biến (hoa hồng nhạt và hoa trắng) với cây hoa hồng đỏ. Hãy cho biết cách thức để phân biệt giữa 2 cách đột biến dựa trên kết quả lai? Giải thích</w:t>
      </w:r>
      <w:r w:rsidR="00AE3367" w:rsidRPr="00407151">
        <w:rPr>
          <w:rFonts w:ascii="Times New Roman" w:hAnsi="Times New Roman" w:cs="Times New Roman"/>
          <w:sz w:val="24"/>
          <w:szCs w:val="24"/>
          <w:lang w:val="vi-VN"/>
        </w:rPr>
        <w:t>.</w:t>
      </w:r>
    </w:p>
    <w:p w14:paraId="4E54502F" w14:textId="77777777" w:rsidR="00AE3367" w:rsidRPr="00407151" w:rsidRDefault="00A325DE" w:rsidP="005F06FF">
      <w:pPr>
        <w:pStyle w:val="oancuaDanhsach"/>
        <w:tabs>
          <w:tab w:val="left" w:pos="284"/>
          <w:tab w:val="left" w:pos="851"/>
          <w:tab w:val="left" w:pos="993"/>
        </w:tabs>
        <w:spacing w:line="276" w:lineRule="auto"/>
        <w:ind w:left="0"/>
        <w:jc w:val="both"/>
      </w:pPr>
      <w:r w:rsidRPr="00407151">
        <w:rPr>
          <w:rStyle w:val="fontstyle21"/>
          <w:b/>
          <w:color w:val="auto"/>
        </w:rPr>
        <w:tab/>
      </w:r>
      <w:r w:rsidR="00AE3367" w:rsidRPr="00407151">
        <w:rPr>
          <w:rStyle w:val="fontstyle21"/>
          <w:b/>
          <w:color w:val="auto"/>
        </w:rPr>
        <w:t xml:space="preserve">9.2. </w:t>
      </w:r>
      <w:r w:rsidR="00AE3367" w:rsidRPr="00407151">
        <w:t xml:space="preserve">Ở một quần thể người giả định, khả năng đọc được ý nghĩa do gen </w:t>
      </w:r>
      <w:r w:rsidR="00AE3367" w:rsidRPr="00407151">
        <w:rPr>
          <w:i/>
        </w:rPr>
        <w:t>mr</w:t>
      </w:r>
      <w:r w:rsidR="00AE3367" w:rsidRPr="00407151">
        <w:t xml:space="preserve"> quy định. Hầu hết ở người quần thể này có thể đọc được ý nghĩa, nhưng các đột biến lặn hiếm gặp ở gen mr quy định 2 kiểu hình khác nhau: ở người nhận biết chậm và người không nhạy cảm. Người nhận biết chậm vẫn có khả năng đọc được ý nghĩ nhưng thực hiện được nhiệm vụ chậm hơn người bình thường. Người không nhạy cảm không thể đọc được ý nghĩa. Các gen ở loài người giả định này không có intron, do đó gen chỉ có các trình tự DNA mã hóa. Trình tự này dài 3332 nu, và mã di truyền là mã bộ 4. Bảng dưới đây cho biết dữ liệu từ 5 đột biến ở gen mr không liên quan đến nhau.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5184"/>
        <w:gridCol w:w="3308"/>
      </w:tblGrid>
      <w:tr w:rsidR="00407151" w:rsidRPr="00407151" w14:paraId="06821D22" w14:textId="77777777" w:rsidTr="001E3D8D">
        <w:tc>
          <w:tcPr>
            <w:tcW w:w="1458" w:type="dxa"/>
          </w:tcPr>
          <w:p w14:paraId="1395040D" w14:textId="77777777" w:rsidR="00AE3367" w:rsidRPr="00407151" w:rsidRDefault="00AE3367" w:rsidP="005F06FF">
            <w:pPr>
              <w:tabs>
                <w:tab w:val="left" w:pos="284"/>
                <w:tab w:val="left" w:pos="851"/>
                <w:tab w:val="left" w:pos="993"/>
              </w:tabs>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Đột biến</w:t>
            </w:r>
          </w:p>
        </w:tc>
        <w:tc>
          <w:tcPr>
            <w:tcW w:w="5406" w:type="dxa"/>
          </w:tcPr>
          <w:p w14:paraId="56C92C8E" w14:textId="77777777" w:rsidR="00AE3367" w:rsidRPr="00407151" w:rsidRDefault="00AE3367" w:rsidP="005F06FF">
            <w:pPr>
              <w:tabs>
                <w:tab w:val="left" w:pos="284"/>
                <w:tab w:val="left" w:pos="851"/>
                <w:tab w:val="left" w:pos="993"/>
              </w:tabs>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Mô tả</w:t>
            </w:r>
          </w:p>
        </w:tc>
        <w:tc>
          <w:tcPr>
            <w:tcW w:w="3432" w:type="dxa"/>
          </w:tcPr>
          <w:p w14:paraId="7EBF2883" w14:textId="77777777" w:rsidR="00AE3367" w:rsidRPr="00407151" w:rsidRDefault="00AE3367" w:rsidP="005F06FF">
            <w:pPr>
              <w:tabs>
                <w:tab w:val="left" w:pos="284"/>
                <w:tab w:val="left" w:pos="851"/>
                <w:tab w:val="left" w:pos="993"/>
              </w:tabs>
              <w:spacing w:after="0" w:line="276" w:lineRule="auto"/>
              <w:jc w:val="center"/>
              <w:rPr>
                <w:rFonts w:ascii="Times New Roman" w:hAnsi="Times New Roman" w:cs="Times New Roman"/>
                <w:b/>
                <w:bCs/>
                <w:sz w:val="24"/>
                <w:szCs w:val="24"/>
              </w:rPr>
            </w:pPr>
            <w:r w:rsidRPr="00407151">
              <w:rPr>
                <w:rFonts w:ascii="Times New Roman" w:hAnsi="Times New Roman" w:cs="Times New Roman"/>
                <w:b/>
                <w:bCs/>
                <w:sz w:val="24"/>
                <w:szCs w:val="24"/>
              </w:rPr>
              <w:t>Kiểu hình</w:t>
            </w:r>
          </w:p>
        </w:tc>
      </w:tr>
      <w:tr w:rsidR="00407151" w:rsidRPr="00407151" w14:paraId="1CB38D7A" w14:textId="77777777" w:rsidTr="001E3D8D">
        <w:tc>
          <w:tcPr>
            <w:tcW w:w="1458" w:type="dxa"/>
          </w:tcPr>
          <w:p w14:paraId="48A4586C"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mr – 1   </w:t>
            </w:r>
          </w:p>
        </w:tc>
        <w:tc>
          <w:tcPr>
            <w:tcW w:w="5406" w:type="dxa"/>
          </w:tcPr>
          <w:p w14:paraId="63E1147A"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Đột biến vô nghĩa ở codon 829</w:t>
            </w:r>
          </w:p>
        </w:tc>
        <w:tc>
          <w:tcPr>
            <w:tcW w:w="3432" w:type="dxa"/>
          </w:tcPr>
          <w:p w14:paraId="4CDB8614"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Nhận biết chậm</w:t>
            </w:r>
          </w:p>
        </w:tc>
      </w:tr>
      <w:tr w:rsidR="00407151" w:rsidRPr="00407151" w14:paraId="7688FB1A" w14:textId="77777777" w:rsidTr="001E3D8D">
        <w:tc>
          <w:tcPr>
            <w:tcW w:w="1458" w:type="dxa"/>
          </w:tcPr>
          <w:p w14:paraId="2F473D7D"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mr – 2   </w:t>
            </w:r>
          </w:p>
        </w:tc>
        <w:tc>
          <w:tcPr>
            <w:tcW w:w="5406" w:type="dxa"/>
          </w:tcPr>
          <w:p w14:paraId="5B0EB8C7"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Đột biến sai nghĩa ở codon 52</w:t>
            </w:r>
          </w:p>
        </w:tc>
        <w:tc>
          <w:tcPr>
            <w:tcW w:w="3432" w:type="dxa"/>
          </w:tcPr>
          <w:p w14:paraId="5ED3985C"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Nhận biết chậm</w:t>
            </w:r>
          </w:p>
        </w:tc>
      </w:tr>
      <w:tr w:rsidR="00407151" w:rsidRPr="00407151" w14:paraId="377348C0" w14:textId="77777777" w:rsidTr="001E3D8D">
        <w:tc>
          <w:tcPr>
            <w:tcW w:w="1458" w:type="dxa"/>
          </w:tcPr>
          <w:p w14:paraId="0016140D"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mr – 3</w:t>
            </w:r>
          </w:p>
        </w:tc>
        <w:tc>
          <w:tcPr>
            <w:tcW w:w="5406" w:type="dxa"/>
          </w:tcPr>
          <w:p w14:paraId="6A0BF715"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Đột biến mất từ nu 83 - 150</w:t>
            </w:r>
          </w:p>
        </w:tc>
        <w:tc>
          <w:tcPr>
            <w:tcW w:w="3432" w:type="dxa"/>
          </w:tcPr>
          <w:p w14:paraId="6812E1F4"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Nhận biết chậm</w:t>
            </w:r>
          </w:p>
        </w:tc>
      </w:tr>
      <w:tr w:rsidR="00407151" w:rsidRPr="00407151" w14:paraId="6E0F8EF3" w14:textId="77777777" w:rsidTr="001E3D8D">
        <w:tc>
          <w:tcPr>
            <w:tcW w:w="1458" w:type="dxa"/>
          </w:tcPr>
          <w:p w14:paraId="5CBAB1EF"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mr – 4</w:t>
            </w:r>
          </w:p>
        </w:tc>
        <w:tc>
          <w:tcPr>
            <w:tcW w:w="5406" w:type="dxa"/>
          </w:tcPr>
          <w:p w14:paraId="014902E8"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Đột biến sai nghĩa ở codon 192</w:t>
            </w:r>
          </w:p>
        </w:tc>
        <w:tc>
          <w:tcPr>
            <w:tcW w:w="3432" w:type="dxa"/>
          </w:tcPr>
          <w:p w14:paraId="69013307"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Không nhạy cảm</w:t>
            </w:r>
          </w:p>
        </w:tc>
      </w:tr>
      <w:tr w:rsidR="00407151" w:rsidRPr="00407151" w14:paraId="3D8A47EE" w14:textId="77777777" w:rsidTr="001E3D8D">
        <w:tc>
          <w:tcPr>
            <w:tcW w:w="1458" w:type="dxa"/>
          </w:tcPr>
          <w:p w14:paraId="65EBEBCC"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mr – 5</w:t>
            </w:r>
          </w:p>
        </w:tc>
        <w:tc>
          <w:tcPr>
            <w:tcW w:w="5406" w:type="dxa"/>
          </w:tcPr>
          <w:p w14:paraId="26C1E420"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Đột biến mất các nu 83 – 93 </w:t>
            </w:r>
          </w:p>
        </w:tc>
        <w:tc>
          <w:tcPr>
            <w:tcW w:w="3432" w:type="dxa"/>
          </w:tcPr>
          <w:p w14:paraId="7759727E"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Không nhạy cảm</w:t>
            </w:r>
          </w:p>
        </w:tc>
      </w:tr>
    </w:tbl>
    <w:p w14:paraId="7CF64E8C" w14:textId="77777777" w:rsidR="00AE3367" w:rsidRPr="00407151" w:rsidRDefault="00AE3367" w:rsidP="005F06FF">
      <w:pPr>
        <w:tabs>
          <w:tab w:val="left" w:pos="284"/>
          <w:tab w:val="left" w:pos="851"/>
          <w:tab w:val="left" w:pos="993"/>
        </w:tabs>
        <w:spacing w:after="0"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w:t>
      </w:r>
      <w:r w:rsidR="001561AA" w:rsidRPr="00407151">
        <w:rPr>
          <w:rFonts w:ascii="Times New Roman" w:hAnsi="Times New Roman" w:cs="Times New Roman"/>
          <w:sz w:val="24"/>
          <w:szCs w:val="24"/>
        </w:rPr>
        <w:tab/>
      </w:r>
      <w:r w:rsidRPr="00407151">
        <w:rPr>
          <w:rFonts w:ascii="Times New Roman" w:hAnsi="Times New Roman" w:cs="Times New Roman"/>
          <w:sz w:val="24"/>
          <w:szCs w:val="24"/>
        </w:rPr>
        <w:t xml:space="preserve">Với mỗi </w:t>
      </w:r>
      <w:r w:rsidR="00CA6F68" w:rsidRPr="00407151">
        <w:rPr>
          <w:rFonts w:ascii="Times New Roman" w:hAnsi="Times New Roman" w:cs="Times New Roman"/>
          <w:sz w:val="24"/>
          <w:szCs w:val="24"/>
        </w:rPr>
        <w:t>đột biến</w:t>
      </w:r>
      <w:r w:rsidRPr="00407151">
        <w:rPr>
          <w:rFonts w:ascii="Times New Roman" w:hAnsi="Times New Roman" w:cs="Times New Roman"/>
          <w:sz w:val="24"/>
          <w:szCs w:val="24"/>
        </w:rPr>
        <w:t>, hãy đưa ra giải thích tại sao nó gây ra kiểu hình đó và không gây ra kiểu hình khác.</w:t>
      </w:r>
    </w:p>
    <w:p w14:paraId="10304FF1" w14:textId="77777777" w:rsidR="00AE3367" w:rsidRPr="00407151" w:rsidRDefault="00AE3367" w:rsidP="005F06FF">
      <w:pPr>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Đáp án:</w:t>
      </w:r>
    </w:p>
    <w:tbl>
      <w:tblPr>
        <w:tblStyle w:val="LiBang"/>
        <w:tblW w:w="0" w:type="auto"/>
        <w:tblLook w:val="04A0" w:firstRow="1" w:lastRow="0" w:firstColumn="1" w:lastColumn="0" w:noHBand="0" w:noVBand="1"/>
      </w:tblPr>
      <w:tblGrid>
        <w:gridCol w:w="9104"/>
        <w:gridCol w:w="808"/>
      </w:tblGrid>
      <w:tr w:rsidR="00407151" w:rsidRPr="00407151" w14:paraId="452A9DDF" w14:textId="77777777" w:rsidTr="00095B10">
        <w:tc>
          <w:tcPr>
            <w:tcW w:w="9104" w:type="dxa"/>
          </w:tcPr>
          <w:p w14:paraId="2877866D" w14:textId="77777777" w:rsidR="009B5407" w:rsidRPr="00407151" w:rsidRDefault="009B5407" w:rsidP="005F06FF">
            <w:pPr>
              <w:spacing w:line="276" w:lineRule="auto"/>
              <w:jc w:val="center"/>
              <w:rPr>
                <w:rStyle w:val="fontstyle01"/>
                <w:color w:val="auto"/>
              </w:rPr>
            </w:pPr>
            <w:r w:rsidRPr="00407151">
              <w:rPr>
                <w:rStyle w:val="fontstyle01"/>
                <w:color w:val="auto"/>
              </w:rPr>
              <w:t>Nội dung</w:t>
            </w:r>
          </w:p>
        </w:tc>
        <w:tc>
          <w:tcPr>
            <w:tcW w:w="808" w:type="dxa"/>
          </w:tcPr>
          <w:p w14:paraId="0C6CCE14" w14:textId="77777777" w:rsidR="009B5407" w:rsidRPr="00407151" w:rsidRDefault="009B5407" w:rsidP="005F06FF">
            <w:pPr>
              <w:spacing w:line="276" w:lineRule="auto"/>
              <w:jc w:val="center"/>
              <w:rPr>
                <w:rStyle w:val="fontstyle01"/>
                <w:color w:val="auto"/>
              </w:rPr>
            </w:pPr>
            <w:r w:rsidRPr="00407151">
              <w:rPr>
                <w:rStyle w:val="fontstyle01"/>
                <w:color w:val="auto"/>
              </w:rPr>
              <w:t>Điểm</w:t>
            </w:r>
          </w:p>
        </w:tc>
      </w:tr>
      <w:tr w:rsidR="00407151" w:rsidRPr="00407151" w14:paraId="38D7D2A3" w14:textId="77777777" w:rsidTr="00095B10">
        <w:tc>
          <w:tcPr>
            <w:tcW w:w="9104" w:type="dxa"/>
          </w:tcPr>
          <w:p w14:paraId="0EF74E3B" w14:textId="77777777" w:rsidR="00A325DE" w:rsidRPr="00407151" w:rsidRDefault="00A325DE"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9.1.</w:t>
            </w:r>
          </w:p>
          <w:p w14:paraId="4080D539" w14:textId="77777777" w:rsidR="00A325DE" w:rsidRPr="00407151" w:rsidRDefault="00A325DE"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lang w:val="vi-VN"/>
              </w:rPr>
              <w:t xml:space="preserve">- </w:t>
            </w:r>
            <w:r w:rsidRPr="00407151">
              <w:rPr>
                <w:rFonts w:ascii="Times New Roman" w:hAnsi="Times New Roman" w:cs="Times New Roman"/>
                <w:sz w:val="24"/>
                <w:szCs w:val="24"/>
              </w:rPr>
              <w:t>Nếu toàn bộ thế hệ con có kiểu hình hoang dại (màu đỏ), đó là đột biến trở lại</w:t>
            </w:r>
            <w:r w:rsidRPr="00407151">
              <w:rPr>
                <w:rFonts w:ascii="Times New Roman" w:hAnsi="Times New Roman" w:cs="Times New Roman"/>
                <w:sz w:val="24"/>
                <w:szCs w:val="24"/>
                <w:lang w:val="vi-VN"/>
              </w:rPr>
              <w:t xml:space="preserve">. </w:t>
            </w:r>
            <w:r w:rsidRPr="00407151">
              <w:rPr>
                <w:rFonts w:ascii="Times New Roman" w:hAnsi="Times New Roman" w:cs="Times New Roman"/>
                <w:sz w:val="24"/>
                <w:szCs w:val="24"/>
              </w:rPr>
              <w:t>Giải thích: Đột biến trở lại chuyển alen đột biến thành alen hoang dại, do đó, ở đời con không có sự phân li kiểu hình</w:t>
            </w:r>
            <w:r w:rsidRPr="00407151">
              <w:rPr>
                <w:rFonts w:ascii="Times New Roman" w:hAnsi="Times New Roman" w:cs="Times New Roman"/>
                <w:sz w:val="24"/>
                <w:szCs w:val="24"/>
                <w:lang w:val="vi-VN"/>
              </w:rPr>
              <w:t>.</w:t>
            </w:r>
          </w:p>
          <w:p w14:paraId="2980B07E" w14:textId="77777777" w:rsidR="00A0631A" w:rsidRPr="00407151" w:rsidRDefault="00A325DE" w:rsidP="005F06FF">
            <w:pPr>
              <w:spacing w:line="276" w:lineRule="auto"/>
              <w:jc w:val="both"/>
              <w:rPr>
                <w:rFonts w:ascii="Times New Roman" w:hAnsi="Times New Roman" w:cs="Times New Roman"/>
                <w:sz w:val="24"/>
                <w:szCs w:val="24"/>
              </w:rPr>
            </w:pPr>
            <w:r w:rsidRPr="00407151">
              <w:rPr>
                <w:rFonts w:ascii="Times New Roman" w:hAnsi="Times New Roman" w:cs="Times New Roman"/>
                <w:sz w:val="24"/>
                <w:szCs w:val="24"/>
                <w:lang w:val="vi-VN"/>
              </w:rPr>
              <w:t xml:space="preserve">- </w:t>
            </w:r>
            <w:r w:rsidRPr="00407151">
              <w:rPr>
                <w:rFonts w:ascii="Times New Roman" w:hAnsi="Times New Roman" w:cs="Times New Roman"/>
                <w:sz w:val="24"/>
                <w:szCs w:val="24"/>
              </w:rPr>
              <w:t xml:space="preserve">Nếu đời con có kiểu hình vừa kiểu hoang dại, vừa kiểu đột biến (màu hồng nhạt hoặc trắng) thì đó là đột biến kiểu ức chế. </w:t>
            </w:r>
          </w:p>
          <w:p w14:paraId="48FFA1DF" w14:textId="77777777" w:rsidR="009B5407" w:rsidRPr="00407151" w:rsidRDefault="00A0631A" w:rsidP="005F06FF">
            <w:pPr>
              <w:spacing w:line="276" w:lineRule="auto"/>
              <w:jc w:val="both"/>
              <w:rPr>
                <w:rStyle w:val="fontstyle01"/>
                <w:b w:val="0"/>
                <w:bCs w:val="0"/>
                <w:color w:val="auto"/>
              </w:rPr>
            </w:pPr>
            <w:r w:rsidRPr="00407151">
              <w:rPr>
                <w:rFonts w:ascii="Times New Roman" w:hAnsi="Times New Roman" w:cs="Times New Roman"/>
                <w:sz w:val="24"/>
                <w:szCs w:val="24"/>
              </w:rPr>
              <w:t xml:space="preserve">- </w:t>
            </w:r>
            <w:r w:rsidR="00A325DE" w:rsidRPr="00407151">
              <w:rPr>
                <w:rFonts w:ascii="Times New Roman" w:hAnsi="Times New Roman" w:cs="Times New Roman"/>
                <w:sz w:val="24"/>
                <w:szCs w:val="24"/>
              </w:rPr>
              <w:t>Giải thích: Đột biến ức chế  gây xuất hiện đột biến thứ 2 ức chế sự biểu hiện của đột biến thứ nhất. Quá trình giảm phân trong tạo giao tử và tái tổ hợp trong thụ tinh có thể tạo các tổ hợp có/không có alen đột biến thứ 2. Với các cá thể đột biến thứ nhất không có alen đột biến thứ hai sẽ biểu hiện kiểu hình đột biến (màu hồng nhạt hoặc màu trắng)</w:t>
            </w:r>
          </w:p>
        </w:tc>
        <w:tc>
          <w:tcPr>
            <w:tcW w:w="808" w:type="dxa"/>
          </w:tcPr>
          <w:p w14:paraId="11F1C886" w14:textId="77777777" w:rsidR="009B5407" w:rsidRPr="00407151" w:rsidRDefault="009B5407" w:rsidP="005F06FF">
            <w:pPr>
              <w:spacing w:line="276" w:lineRule="auto"/>
              <w:jc w:val="both"/>
              <w:rPr>
                <w:rStyle w:val="fontstyle01"/>
                <w:color w:val="auto"/>
              </w:rPr>
            </w:pPr>
          </w:p>
          <w:p w14:paraId="03A66E5C" w14:textId="77777777" w:rsidR="009B5407" w:rsidRPr="00407151" w:rsidRDefault="009B5407" w:rsidP="005F06FF">
            <w:pPr>
              <w:spacing w:line="276" w:lineRule="auto"/>
              <w:jc w:val="both"/>
              <w:rPr>
                <w:rStyle w:val="fontstyle01"/>
                <w:color w:val="auto"/>
              </w:rPr>
            </w:pPr>
          </w:p>
          <w:p w14:paraId="22E4834F"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338E36E8" w14:textId="77777777" w:rsidR="009B5407" w:rsidRPr="00407151" w:rsidRDefault="009B5407" w:rsidP="005F06FF">
            <w:pPr>
              <w:spacing w:line="276" w:lineRule="auto"/>
              <w:jc w:val="both"/>
              <w:rPr>
                <w:rStyle w:val="fontstyle01"/>
                <w:color w:val="auto"/>
              </w:rPr>
            </w:pPr>
          </w:p>
          <w:p w14:paraId="71DD2783"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4C41C67F" w14:textId="77777777" w:rsidR="00A0631A" w:rsidRPr="00407151" w:rsidRDefault="00A0631A" w:rsidP="005F06FF">
            <w:pPr>
              <w:spacing w:line="276" w:lineRule="auto"/>
              <w:jc w:val="both"/>
              <w:rPr>
                <w:rStyle w:val="fontstyle01"/>
                <w:b w:val="0"/>
                <w:color w:val="auto"/>
              </w:rPr>
            </w:pPr>
          </w:p>
          <w:p w14:paraId="1268E45C" w14:textId="77777777" w:rsidR="00202C70" w:rsidRPr="00407151" w:rsidRDefault="00202C70" w:rsidP="005F06FF">
            <w:pPr>
              <w:spacing w:line="276" w:lineRule="auto"/>
              <w:jc w:val="both"/>
              <w:rPr>
                <w:rStyle w:val="fontstyle01"/>
                <w:color w:val="auto"/>
              </w:rPr>
            </w:pPr>
          </w:p>
          <w:p w14:paraId="5D0D5850" w14:textId="77777777" w:rsidR="00202C70" w:rsidRPr="00407151" w:rsidRDefault="00202C70" w:rsidP="005F06FF">
            <w:pPr>
              <w:spacing w:line="276" w:lineRule="auto"/>
              <w:jc w:val="both"/>
              <w:rPr>
                <w:rStyle w:val="fontstyle01"/>
                <w:b w:val="0"/>
                <w:color w:val="auto"/>
              </w:rPr>
            </w:pPr>
          </w:p>
          <w:p w14:paraId="6401EC6C" w14:textId="77777777" w:rsidR="00A0631A" w:rsidRPr="00407151" w:rsidRDefault="00A0631A" w:rsidP="005F06FF">
            <w:pPr>
              <w:spacing w:line="276" w:lineRule="auto"/>
              <w:jc w:val="both"/>
              <w:rPr>
                <w:rStyle w:val="fontstyle01"/>
                <w:b w:val="0"/>
                <w:bCs w:val="0"/>
                <w:color w:val="auto"/>
              </w:rPr>
            </w:pPr>
            <w:r w:rsidRPr="00407151">
              <w:rPr>
                <w:rStyle w:val="fontstyle01"/>
                <w:b w:val="0"/>
                <w:bCs w:val="0"/>
                <w:color w:val="auto"/>
              </w:rPr>
              <w:t>0,25</w:t>
            </w:r>
          </w:p>
        </w:tc>
      </w:tr>
      <w:tr w:rsidR="009B5407" w:rsidRPr="00407151" w14:paraId="0FFE8411" w14:textId="77777777" w:rsidTr="00095B10">
        <w:tc>
          <w:tcPr>
            <w:tcW w:w="9104" w:type="dxa"/>
          </w:tcPr>
          <w:p w14:paraId="4AB8842A" w14:textId="77777777" w:rsidR="00A325DE" w:rsidRPr="00407151" w:rsidRDefault="00A325DE" w:rsidP="005F06FF">
            <w:pPr>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9.2.</w:t>
            </w:r>
          </w:p>
          <w:p w14:paraId="23B32E01" w14:textId="77777777" w:rsidR="00A325DE" w:rsidRPr="00407151" w:rsidRDefault="00A325DE" w:rsidP="005F06FF">
            <w:pPr>
              <w:pStyle w:val="oancuaDanhsach"/>
              <w:numPr>
                <w:ilvl w:val="0"/>
                <w:numId w:val="8"/>
              </w:numPr>
              <w:tabs>
                <w:tab w:val="left" w:pos="284"/>
                <w:tab w:val="left" w:pos="851"/>
                <w:tab w:val="left" w:pos="993"/>
              </w:tabs>
              <w:spacing w:line="276" w:lineRule="auto"/>
              <w:ind w:left="0" w:firstLine="0"/>
              <w:jc w:val="both"/>
              <w:rPr>
                <w:rStyle w:val="fontstyle01"/>
                <w:b w:val="0"/>
                <w:color w:val="auto"/>
              </w:rPr>
            </w:pPr>
            <w:r w:rsidRPr="00407151">
              <w:rPr>
                <w:rStyle w:val="fontstyle01"/>
                <w:b w:val="0"/>
                <w:color w:val="auto"/>
              </w:rPr>
              <w:t>Với gen mr này sẽ mã hóa được 833 aa – tương ứng là 833 bộ bốn.</w:t>
            </w:r>
          </w:p>
          <w:p w14:paraId="2BF8A1AC" w14:textId="77777777" w:rsidR="00A325DE" w:rsidRPr="00407151" w:rsidRDefault="00A325DE" w:rsidP="005F06FF">
            <w:pPr>
              <w:pStyle w:val="oancuaDanhsach"/>
              <w:numPr>
                <w:ilvl w:val="0"/>
                <w:numId w:val="8"/>
              </w:numPr>
              <w:tabs>
                <w:tab w:val="left" w:pos="284"/>
                <w:tab w:val="left" w:pos="851"/>
                <w:tab w:val="left" w:pos="993"/>
              </w:tabs>
              <w:spacing w:line="276" w:lineRule="auto"/>
              <w:ind w:left="0" w:firstLine="0"/>
              <w:jc w:val="both"/>
              <w:rPr>
                <w:rStyle w:val="fontstyle01"/>
                <w:b w:val="0"/>
                <w:color w:val="auto"/>
              </w:rPr>
            </w:pPr>
            <w:r w:rsidRPr="00407151">
              <w:rPr>
                <w:rStyle w:val="fontstyle01"/>
                <w:b w:val="0"/>
                <w:color w:val="auto"/>
              </w:rPr>
              <w:t>mr – 1: Đột biến vô nghĩa ở codon 829 làm cho chuỗi pp ngắn đi 3aa ở đầu C nên sự ảnh hưởng của nó đến cấu hình protein, CN của nó không quá nghiệm trọng → Nhận biết chậm.</w:t>
            </w:r>
          </w:p>
          <w:p w14:paraId="7C5F1DFF" w14:textId="77777777" w:rsidR="00A325DE" w:rsidRPr="00407151" w:rsidRDefault="00A325DE" w:rsidP="005F06FF">
            <w:pPr>
              <w:pStyle w:val="oancuaDanhsach"/>
              <w:numPr>
                <w:ilvl w:val="0"/>
                <w:numId w:val="8"/>
              </w:numPr>
              <w:tabs>
                <w:tab w:val="left" w:pos="284"/>
                <w:tab w:val="left" w:pos="851"/>
                <w:tab w:val="left" w:pos="993"/>
              </w:tabs>
              <w:spacing w:line="276" w:lineRule="auto"/>
              <w:ind w:left="0" w:firstLine="0"/>
              <w:jc w:val="both"/>
              <w:rPr>
                <w:rStyle w:val="fontstyle01"/>
                <w:b w:val="0"/>
                <w:color w:val="auto"/>
              </w:rPr>
            </w:pPr>
            <w:r w:rsidRPr="00407151">
              <w:rPr>
                <w:rStyle w:val="fontstyle01"/>
                <w:b w:val="0"/>
                <w:color w:val="auto"/>
              </w:rPr>
              <w:t>mr – 2: ĐB sai nghĩa ở codon 52 – là làm thay đổi 1 aa trong chuỗi pp. Có thể aa bị thay đổi có cùng tính chất lý hóa giống với aa cũ; hoặc đây là aa ở gần đầu N nên ở vùng không qun trọng không ảnh hưởng nhiều đến chức năng của protein → nhận biết chậm.</w:t>
            </w:r>
          </w:p>
          <w:p w14:paraId="680EA9A8" w14:textId="77777777" w:rsidR="00A325DE" w:rsidRPr="00407151" w:rsidRDefault="00A325DE" w:rsidP="005F06FF">
            <w:pPr>
              <w:pStyle w:val="oancuaDanhsach"/>
              <w:numPr>
                <w:ilvl w:val="0"/>
                <w:numId w:val="8"/>
              </w:numPr>
              <w:tabs>
                <w:tab w:val="left" w:pos="284"/>
                <w:tab w:val="left" w:pos="851"/>
                <w:tab w:val="left" w:pos="993"/>
              </w:tabs>
              <w:spacing w:line="276" w:lineRule="auto"/>
              <w:ind w:left="0" w:firstLine="0"/>
              <w:jc w:val="both"/>
              <w:rPr>
                <w:rStyle w:val="fontstyle01"/>
                <w:b w:val="0"/>
                <w:color w:val="auto"/>
              </w:rPr>
            </w:pPr>
            <w:r w:rsidRPr="00407151">
              <w:rPr>
                <w:rStyle w:val="fontstyle01"/>
                <w:b w:val="0"/>
                <w:color w:val="auto"/>
              </w:rPr>
              <w:t>mr – 3: mất nu nhưng không làm thay đổi khung đọc.</w:t>
            </w:r>
          </w:p>
          <w:p w14:paraId="158F9323" w14:textId="77777777" w:rsidR="00A325DE" w:rsidRPr="00407151" w:rsidRDefault="00A325DE" w:rsidP="005F06FF">
            <w:pPr>
              <w:pStyle w:val="oancuaDanhsach"/>
              <w:numPr>
                <w:ilvl w:val="0"/>
                <w:numId w:val="8"/>
              </w:numPr>
              <w:tabs>
                <w:tab w:val="left" w:pos="284"/>
                <w:tab w:val="left" w:pos="851"/>
                <w:tab w:val="left" w:pos="993"/>
              </w:tabs>
              <w:spacing w:line="276" w:lineRule="auto"/>
              <w:ind w:left="0" w:firstLine="0"/>
              <w:jc w:val="both"/>
              <w:rPr>
                <w:rStyle w:val="fontstyle01"/>
                <w:b w:val="0"/>
                <w:color w:val="auto"/>
              </w:rPr>
            </w:pPr>
            <w:r w:rsidRPr="00407151">
              <w:rPr>
                <w:rStyle w:val="fontstyle01"/>
                <w:b w:val="0"/>
                <w:color w:val="auto"/>
              </w:rPr>
              <w:t>mr – 4: có thể sự thay thế aa này là thay thế các aa khác tính chất lý hóa; hoặc đây là aa vùng quan trọng như trung tâm hoạt hộng của E nên làm hỏng chức năng của protein → không nhạy cảm.</w:t>
            </w:r>
          </w:p>
          <w:p w14:paraId="400C57EB" w14:textId="77777777" w:rsidR="009B5407" w:rsidRPr="00407151" w:rsidRDefault="00A325DE" w:rsidP="005F06FF">
            <w:pPr>
              <w:spacing w:line="276" w:lineRule="auto"/>
              <w:jc w:val="both"/>
              <w:rPr>
                <w:rStyle w:val="fontstyle01"/>
                <w:bCs w:val="0"/>
                <w:color w:val="auto"/>
              </w:rPr>
            </w:pPr>
            <w:r w:rsidRPr="00407151">
              <w:rPr>
                <w:rStyle w:val="fontstyle01"/>
                <w:b w:val="0"/>
                <w:color w:val="auto"/>
              </w:rPr>
              <w:t>-   mr – 5 : mất 10  nu không chia hết cho 4 nên sau vị trí đột biến làm thay đổi toàn bộ trình tự aa.</w:t>
            </w:r>
            <w:r w:rsidRPr="00407151">
              <w:rPr>
                <w:rStyle w:val="fontstyle21"/>
                <w:b/>
                <w:color w:val="auto"/>
              </w:rPr>
              <w:t xml:space="preserve"> </w:t>
            </w:r>
          </w:p>
        </w:tc>
        <w:tc>
          <w:tcPr>
            <w:tcW w:w="808" w:type="dxa"/>
          </w:tcPr>
          <w:p w14:paraId="3495A0AC" w14:textId="77777777" w:rsidR="009B5407" w:rsidRPr="00407151" w:rsidRDefault="009B5407" w:rsidP="005F06FF">
            <w:pPr>
              <w:spacing w:line="276" w:lineRule="auto"/>
              <w:jc w:val="both"/>
              <w:rPr>
                <w:rStyle w:val="fontstyle01"/>
                <w:color w:val="auto"/>
              </w:rPr>
            </w:pPr>
          </w:p>
          <w:p w14:paraId="6B41B934" w14:textId="77777777" w:rsidR="009B5407" w:rsidRPr="00407151" w:rsidRDefault="009B5407" w:rsidP="005F06FF">
            <w:pPr>
              <w:spacing w:line="276" w:lineRule="auto"/>
              <w:jc w:val="both"/>
              <w:rPr>
                <w:rStyle w:val="fontstyle01"/>
                <w:color w:val="auto"/>
              </w:rPr>
            </w:pPr>
          </w:p>
          <w:p w14:paraId="536AEE1C" w14:textId="77777777" w:rsidR="00A0631A" w:rsidRPr="00407151" w:rsidRDefault="00A0631A" w:rsidP="005F06FF">
            <w:pPr>
              <w:spacing w:line="276" w:lineRule="auto"/>
              <w:jc w:val="both"/>
              <w:rPr>
                <w:rStyle w:val="fontstyle01"/>
                <w:color w:val="auto"/>
              </w:rPr>
            </w:pPr>
          </w:p>
          <w:p w14:paraId="483D8981"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7BD0F1D3" w14:textId="77777777" w:rsidR="009B5407" w:rsidRPr="00407151" w:rsidRDefault="009B5407" w:rsidP="005F06FF">
            <w:pPr>
              <w:spacing w:line="276" w:lineRule="auto"/>
              <w:jc w:val="both"/>
              <w:rPr>
                <w:rStyle w:val="fontstyle01"/>
                <w:color w:val="auto"/>
              </w:rPr>
            </w:pPr>
          </w:p>
          <w:p w14:paraId="19DA354C" w14:textId="77777777" w:rsidR="009B5407" w:rsidRPr="00407151" w:rsidRDefault="009B5407" w:rsidP="005F06FF">
            <w:pPr>
              <w:spacing w:line="276" w:lineRule="auto"/>
              <w:jc w:val="both"/>
              <w:rPr>
                <w:rStyle w:val="fontstyle01"/>
                <w:b w:val="0"/>
                <w:bCs w:val="0"/>
                <w:color w:val="auto"/>
              </w:rPr>
            </w:pPr>
          </w:p>
          <w:p w14:paraId="633B7202"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7A91A8EA" w14:textId="77777777" w:rsidR="009B5407" w:rsidRPr="00407151" w:rsidRDefault="009B5407" w:rsidP="005F06FF">
            <w:pPr>
              <w:spacing w:line="276" w:lineRule="auto"/>
              <w:jc w:val="both"/>
              <w:rPr>
                <w:rStyle w:val="fontstyle01"/>
                <w:color w:val="auto"/>
              </w:rPr>
            </w:pPr>
          </w:p>
          <w:p w14:paraId="410A1251" w14:textId="77777777" w:rsidR="009B5407" w:rsidRPr="00407151" w:rsidRDefault="009B5407" w:rsidP="005F06FF">
            <w:pPr>
              <w:spacing w:line="276" w:lineRule="auto"/>
              <w:jc w:val="both"/>
              <w:rPr>
                <w:rStyle w:val="fontstyle01"/>
                <w:color w:val="auto"/>
              </w:rPr>
            </w:pPr>
          </w:p>
          <w:p w14:paraId="3A6D8A43"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175E0834" w14:textId="77777777" w:rsidR="00A0631A" w:rsidRPr="00407151" w:rsidRDefault="00A0631A" w:rsidP="005F06FF">
            <w:pPr>
              <w:spacing w:line="276" w:lineRule="auto"/>
              <w:jc w:val="both"/>
              <w:rPr>
                <w:rStyle w:val="fontstyle01"/>
                <w:b w:val="0"/>
                <w:color w:val="auto"/>
              </w:rPr>
            </w:pPr>
          </w:p>
          <w:p w14:paraId="0D6D80E5" w14:textId="77777777" w:rsidR="00A0631A" w:rsidRPr="00407151" w:rsidRDefault="00A0631A" w:rsidP="005F06FF">
            <w:pPr>
              <w:spacing w:line="276" w:lineRule="auto"/>
              <w:jc w:val="both"/>
              <w:rPr>
                <w:rStyle w:val="fontstyle01"/>
                <w:b w:val="0"/>
                <w:bCs w:val="0"/>
                <w:color w:val="auto"/>
              </w:rPr>
            </w:pPr>
            <w:r w:rsidRPr="00407151">
              <w:rPr>
                <w:rStyle w:val="fontstyle01"/>
                <w:b w:val="0"/>
                <w:bCs w:val="0"/>
                <w:color w:val="auto"/>
              </w:rPr>
              <w:t>0,25</w:t>
            </w:r>
          </w:p>
          <w:p w14:paraId="3CF6880A" w14:textId="77777777" w:rsidR="00A0631A" w:rsidRPr="00407151" w:rsidRDefault="00A0631A" w:rsidP="005F06FF">
            <w:pPr>
              <w:spacing w:line="276" w:lineRule="auto"/>
              <w:jc w:val="both"/>
              <w:rPr>
                <w:rStyle w:val="fontstyle01"/>
                <w:color w:val="auto"/>
              </w:rPr>
            </w:pPr>
          </w:p>
          <w:p w14:paraId="58CDBFF9" w14:textId="77777777" w:rsidR="00A0631A" w:rsidRPr="00407151" w:rsidRDefault="00A0631A" w:rsidP="005F06FF">
            <w:pPr>
              <w:spacing w:line="276" w:lineRule="auto"/>
              <w:jc w:val="both"/>
              <w:rPr>
                <w:rStyle w:val="fontstyle01"/>
                <w:color w:val="auto"/>
              </w:rPr>
            </w:pPr>
          </w:p>
          <w:p w14:paraId="684A9337" w14:textId="77777777" w:rsidR="00A0631A" w:rsidRPr="00407151" w:rsidRDefault="00A0631A" w:rsidP="005F06FF">
            <w:pPr>
              <w:spacing w:line="276" w:lineRule="auto"/>
              <w:jc w:val="both"/>
              <w:rPr>
                <w:rStyle w:val="fontstyle01"/>
                <w:color w:val="auto"/>
              </w:rPr>
            </w:pPr>
            <w:r w:rsidRPr="00407151">
              <w:rPr>
                <w:rStyle w:val="fontstyle01"/>
                <w:b w:val="0"/>
                <w:bCs w:val="0"/>
                <w:color w:val="auto"/>
              </w:rPr>
              <w:lastRenderedPageBreak/>
              <w:t>0,25</w:t>
            </w:r>
          </w:p>
        </w:tc>
      </w:tr>
    </w:tbl>
    <w:p w14:paraId="321D46E9" w14:textId="77777777" w:rsidR="009B5407" w:rsidRPr="00407151" w:rsidRDefault="009B5407" w:rsidP="005F06FF">
      <w:pPr>
        <w:spacing w:after="0" w:line="276" w:lineRule="auto"/>
        <w:jc w:val="both"/>
        <w:rPr>
          <w:rFonts w:ascii="Times New Roman" w:hAnsi="Times New Roman" w:cs="Times New Roman"/>
          <w:b/>
          <w:sz w:val="24"/>
          <w:szCs w:val="24"/>
        </w:rPr>
      </w:pPr>
    </w:p>
    <w:p w14:paraId="28361E1B" w14:textId="77777777" w:rsidR="00C26F21" w:rsidRPr="00407151" w:rsidRDefault="00C26F21" w:rsidP="005F06FF">
      <w:pPr>
        <w:pStyle w:val="ThngthngWeb"/>
        <w:tabs>
          <w:tab w:val="left" w:pos="10530"/>
        </w:tabs>
        <w:spacing w:line="276" w:lineRule="auto"/>
        <w:jc w:val="both"/>
        <w:rPr>
          <w:rStyle w:val="fontstyle01"/>
          <w:color w:val="auto"/>
        </w:rPr>
      </w:pPr>
      <w:r w:rsidRPr="00407151">
        <w:rPr>
          <w:rStyle w:val="fontstyle01"/>
          <w:color w:val="auto"/>
        </w:rPr>
        <w:t xml:space="preserve">Câu 10. </w:t>
      </w:r>
      <w:r w:rsidRPr="00407151">
        <w:rPr>
          <w:rStyle w:val="fontstyle01"/>
          <w:b w:val="0"/>
          <w:bCs w:val="0"/>
          <w:color w:val="auto"/>
        </w:rPr>
        <w:t>(2,0 điểm)</w:t>
      </w:r>
    </w:p>
    <w:p w14:paraId="3F2DB3E5" w14:textId="77777777" w:rsidR="00566E36" w:rsidRPr="00407151" w:rsidRDefault="00A0631A" w:rsidP="005F06FF">
      <w:pPr>
        <w:tabs>
          <w:tab w:val="left" w:pos="284"/>
          <w:tab w:val="left" w:pos="851"/>
          <w:tab w:val="left" w:pos="993"/>
        </w:tabs>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b/>
          <w:sz w:val="24"/>
          <w:szCs w:val="24"/>
        </w:rPr>
        <w:t>10.1</w:t>
      </w:r>
      <w:r w:rsidR="00C26F21" w:rsidRPr="00407151">
        <w:rPr>
          <w:rFonts w:ascii="Times New Roman" w:hAnsi="Times New Roman" w:cs="Times New Roman"/>
          <w:b/>
          <w:sz w:val="24"/>
          <w:szCs w:val="24"/>
        </w:rPr>
        <w:t>.</w:t>
      </w:r>
      <w:r w:rsidR="00C26F21" w:rsidRPr="00407151">
        <w:rPr>
          <w:rFonts w:ascii="Times New Roman" w:hAnsi="Times New Roman" w:cs="Times New Roman"/>
          <w:sz w:val="24"/>
          <w:szCs w:val="24"/>
        </w:rPr>
        <w:t xml:space="preserve"> </w:t>
      </w:r>
      <w:r w:rsidR="00566E36" w:rsidRPr="00407151">
        <w:rPr>
          <w:rFonts w:ascii="Times New Roman" w:hAnsi="Times New Roman" w:cs="Times New Roman"/>
          <w:sz w:val="24"/>
          <w:szCs w:val="24"/>
        </w:rPr>
        <w:t>Một loài vi khuẩn chuyển hóa nhiều loại nguồn C khác nhau thành etanol khi nuôi trong môi trường kị khí không chứa etanol. Khi bổ sung etanol vào môi trường, vi khuẩn tắt quá trình sinh sản etanol và tạo lactate. Nhiều chủng đột biến của vi khuẩn này được phân lập khác nhau về khả năng tổng hợp etanol. Nhóm I không tổng hợp được etanol, mang đột biến ở 2 locus A và B. Nhóm II tổng hợp etanol cơ định luôn tổng hợp dù môi trường có hay không có etanol, mang đột biến ở C và D. Các chủng lưỡng bội về operon etanol có các kiểu gen và kiểu hình như sau:</w:t>
      </w:r>
    </w:p>
    <w:p w14:paraId="575B39F9" w14:textId="77777777" w:rsidR="00566E36" w:rsidRPr="00407151" w:rsidRDefault="00566E36" w:rsidP="005F06FF">
      <w:pPr>
        <w:tabs>
          <w:tab w:val="left" w:pos="284"/>
          <w:tab w:val="left" w:pos="851"/>
          <w:tab w:val="left" w:pos="993"/>
        </w:tabs>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 Cảm ứng bình thường: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p>
    <w:p w14:paraId="61CBE0DE" w14:textId="77777777" w:rsidR="00566E36" w:rsidRPr="00407151" w:rsidRDefault="00566E36" w:rsidP="005F06FF">
      <w:pPr>
        <w:tabs>
          <w:tab w:val="left" w:pos="284"/>
          <w:tab w:val="left" w:pos="851"/>
          <w:tab w:val="left" w:pos="993"/>
        </w:tabs>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 Cơ định biểu hiện: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p>
    <w:p w14:paraId="657E9590" w14:textId="77777777" w:rsidR="00566E36" w:rsidRPr="00407151" w:rsidRDefault="00566E36" w:rsidP="005F06FF">
      <w:pPr>
        <w:tabs>
          <w:tab w:val="left" w:pos="284"/>
          <w:tab w:val="left" w:pos="851"/>
          <w:tab w:val="left" w:pos="993"/>
        </w:tabs>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sz w:val="24"/>
          <w:szCs w:val="24"/>
        </w:rPr>
        <w:t>Hãy cho biết A, B, C,D có chức năng gì liên quan đến operon này?</w:t>
      </w:r>
    </w:p>
    <w:p w14:paraId="443CAB40" w14:textId="77777777" w:rsidR="00C26F21" w:rsidRPr="00407151" w:rsidRDefault="00A0631A" w:rsidP="005F06FF">
      <w:pPr>
        <w:tabs>
          <w:tab w:val="left" w:pos="284"/>
          <w:tab w:val="left" w:pos="851"/>
          <w:tab w:val="left" w:pos="993"/>
        </w:tabs>
        <w:spacing w:after="0" w:line="276" w:lineRule="auto"/>
        <w:ind w:firstLine="284"/>
        <w:jc w:val="both"/>
        <w:rPr>
          <w:rFonts w:ascii="Times New Roman" w:hAnsi="Times New Roman" w:cs="Times New Roman"/>
          <w:sz w:val="24"/>
          <w:szCs w:val="24"/>
        </w:rPr>
      </w:pPr>
      <w:r w:rsidRPr="00407151">
        <w:rPr>
          <w:rFonts w:ascii="Times New Roman" w:hAnsi="Times New Roman" w:cs="Times New Roman"/>
          <w:b/>
          <w:bCs/>
          <w:sz w:val="24"/>
          <w:szCs w:val="24"/>
        </w:rPr>
        <w:t>10.2</w:t>
      </w:r>
      <w:r w:rsidR="00566E36" w:rsidRPr="00407151">
        <w:rPr>
          <w:rFonts w:ascii="Times New Roman" w:hAnsi="Times New Roman" w:cs="Times New Roman"/>
          <w:b/>
          <w:bCs/>
          <w:sz w:val="24"/>
          <w:szCs w:val="24"/>
        </w:rPr>
        <w:t>.</w:t>
      </w:r>
      <w:r w:rsidR="00C26F21" w:rsidRPr="00407151">
        <w:rPr>
          <w:rFonts w:ascii="Times New Roman" w:hAnsi="Times New Roman" w:cs="Times New Roman"/>
          <w:sz w:val="24"/>
          <w:szCs w:val="24"/>
        </w:rPr>
        <w:t xml:space="preserve"> Hoạt tính của một enzyme X trong tế bào E.Coli kiểu dại được nghiên cứu khi tế bào sinh trưởng trong môi trường có hoặc không có mặt hợp chất A. Các nghiên cứu tương tự cũng được tiến hành với hai đột biến: đột biến 1 và đột biến 2 đã được phân lập. Kết quả nghiên cứu được tóm tắt trong biểu đồ hình 10.1. Hơn nữa, các thí nghiệm đã được thực hiện để phân tích mức độ phiên mã của gen mã hóa gen enzyme X bằng phương pháp thẩm tách Bắc (Northern</w:t>
      </w:r>
      <w:r w:rsidR="00701725" w:rsidRPr="00407151">
        <w:rPr>
          <w:rFonts w:ascii="Times New Roman" w:hAnsi="Times New Roman" w:cs="Times New Roman"/>
          <w:sz w:val="24"/>
          <w:szCs w:val="24"/>
        </w:rPr>
        <w:t xml:space="preserve"> </w:t>
      </w:r>
      <w:r w:rsidR="00C26F21" w:rsidRPr="00407151">
        <w:rPr>
          <w:rFonts w:ascii="Times New Roman" w:hAnsi="Times New Roman" w:cs="Times New Roman"/>
          <w:sz w:val="24"/>
          <w:szCs w:val="24"/>
        </w:rPr>
        <w:t xml:space="preserve">hybridizations) kết quả thể hiện trong hình </w:t>
      </w:r>
      <w:r w:rsidR="00CD24FA" w:rsidRPr="00407151">
        <w:rPr>
          <w:rFonts w:ascii="Times New Roman" w:hAnsi="Times New Roman" w:cs="Times New Roman"/>
          <w:sz w:val="24"/>
          <w:szCs w:val="24"/>
        </w:rPr>
        <w:t>dưới</w:t>
      </w:r>
      <w:r w:rsidR="00C26F21" w:rsidRPr="00407151">
        <w:rPr>
          <w:rFonts w:ascii="Times New Roman" w:hAnsi="Times New Roman" w:cs="Times New Roman"/>
          <w:sz w:val="24"/>
          <w:szCs w:val="24"/>
        </w:rPr>
        <w:t xml:space="preserve">. </w:t>
      </w:r>
    </w:p>
    <w:p w14:paraId="66828C57" w14:textId="77777777" w:rsidR="00C26F21" w:rsidRPr="00407151" w:rsidRDefault="00C26F21" w:rsidP="005F06FF">
      <w:pPr>
        <w:tabs>
          <w:tab w:val="left" w:pos="284"/>
          <w:tab w:val="left" w:pos="567"/>
          <w:tab w:val="left" w:pos="851"/>
          <w:tab w:val="left" w:pos="993"/>
        </w:tabs>
        <w:spacing w:after="0" w:line="276" w:lineRule="auto"/>
        <w:jc w:val="center"/>
        <w:rPr>
          <w:rFonts w:ascii="Times New Roman" w:hAnsi="Times New Roman" w:cs="Times New Roman"/>
          <w:sz w:val="24"/>
          <w:szCs w:val="24"/>
        </w:rPr>
      </w:pPr>
      <w:r w:rsidRPr="00407151">
        <w:rPr>
          <w:rFonts w:ascii="Times New Roman" w:hAnsi="Times New Roman" w:cs="Times New Roman"/>
          <w:b/>
          <w:noProof/>
          <w:sz w:val="24"/>
          <w:szCs w:val="24"/>
          <w:u w:val="single"/>
        </w:rPr>
        <w:drawing>
          <wp:inline distT="0" distB="0" distL="0" distR="0" wp14:anchorId="00BD51D6" wp14:editId="79F93835">
            <wp:extent cx="3778250" cy="3374390"/>
            <wp:effectExtent l="0" t="0" r="0" b="0"/>
            <wp:docPr id="344" name="Picture 344" descr="C:\Users\DELL\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Untitle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250" cy="3374390"/>
                    </a:xfrm>
                    <a:prstGeom prst="rect">
                      <a:avLst/>
                    </a:prstGeom>
                    <a:noFill/>
                    <a:ln>
                      <a:noFill/>
                    </a:ln>
                  </pic:spPr>
                </pic:pic>
              </a:graphicData>
            </a:graphic>
          </wp:inline>
        </w:drawing>
      </w:r>
    </w:p>
    <w:p w14:paraId="394EDA7F" w14:textId="77777777" w:rsidR="00C26F21" w:rsidRPr="00407151" w:rsidRDefault="00B1660D" w:rsidP="005F06FF">
      <w:pPr>
        <w:tabs>
          <w:tab w:val="left" w:pos="284"/>
          <w:tab w:val="left" w:pos="567"/>
          <w:tab w:val="left" w:pos="851"/>
          <w:tab w:val="left" w:pos="993"/>
        </w:tabs>
        <w:spacing w:after="0" w:line="276" w:lineRule="auto"/>
        <w:ind w:firstLine="284"/>
        <w:jc w:val="both"/>
        <w:rPr>
          <w:rFonts w:ascii="Times New Roman" w:hAnsi="Times New Roman" w:cs="Times New Roman"/>
          <w:bCs/>
          <w:sz w:val="24"/>
          <w:szCs w:val="24"/>
        </w:rPr>
      </w:pPr>
      <w:r w:rsidRPr="00407151">
        <w:rPr>
          <w:rFonts w:ascii="Times New Roman" w:hAnsi="Times New Roman" w:cs="Times New Roman"/>
          <w:bCs/>
          <w:sz w:val="24"/>
          <w:szCs w:val="24"/>
        </w:rPr>
        <w:t>a)</w:t>
      </w:r>
      <w:r w:rsidR="00C26F21" w:rsidRPr="00407151">
        <w:rPr>
          <w:rFonts w:ascii="Times New Roman" w:hAnsi="Times New Roman" w:cs="Times New Roman"/>
          <w:bCs/>
          <w:sz w:val="24"/>
          <w:szCs w:val="24"/>
        </w:rPr>
        <w:t xml:space="preserve"> Hãy cho biết hợp chất A có tác dụng như thế nào lên hoạt động của enzyme X? Giải thích.</w:t>
      </w:r>
    </w:p>
    <w:p w14:paraId="2120FB67" w14:textId="77777777" w:rsidR="00C26F21" w:rsidRPr="00407151" w:rsidRDefault="00B1660D" w:rsidP="005F06FF">
      <w:pPr>
        <w:tabs>
          <w:tab w:val="left" w:pos="284"/>
          <w:tab w:val="left" w:pos="567"/>
          <w:tab w:val="left" w:pos="851"/>
          <w:tab w:val="left" w:pos="993"/>
        </w:tabs>
        <w:spacing w:after="0" w:line="276" w:lineRule="auto"/>
        <w:ind w:firstLine="284"/>
        <w:jc w:val="both"/>
        <w:rPr>
          <w:rFonts w:ascii="Times New Roman" w:hAnsi="Times New Roman" w:cs="Times New Roman"/>
          <w:bCs/>
          <w:sz w:val="24"/>
          <w:szCs w:val="24"/>
        </w:rPr>
      </w:pPr>
      <w:r w:rsidRPr="00407151">
        <w:rPr>
          <w:rFonts w:ascii="Times New Roman" w:hAnsi="Times New Roman" w:cs="Times New Roman"/>
          <w:bCs/>
          <w:sz w:val="24"/>
          <w:szCs w:val="24"/>
        </w:rPr>
        <w:t>b)</w:t>
      </w:r>
      <w:r w:rsidR="00C26F21" w:rsidRPr="00407151">
        <w:rPr>
          <w:rFonts w:ascii="Times New Roman" w:hAnsi="Times New Roman" w:cs="Times New Roman"/>
          <w:bCs/>
          <w:sz w:val="24"/>
          <w:szCs w:val="24"/>
        </w:rPr>
        <w:t xml:space="preserve"> Đột biến 1 và đột biến 2 là đột biến gì? Giải thích.</w:t>
      </w:r>
    </w:p>
    <w:p w14:paraId="095959EA" w14:textId="77777777" w:rsidR="00C26F21" w:rsidRPr="00407151" w:rsidRDefault="00C26F21" w:rsidP="005F06FF">
      <w:pPr>
        <w:tabs>
          <w:tab w:val="left" w:pos="284"/>
          <w:tab w:val="left" w:pos="851"/>
          <w:tab w:val="left" w:pos="993"/>
        </w:tabs>
        <w:spacing w:after="0"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Đáp án:</w:t>
      </w:r>
    </w:p>
    <w:tbl>
      <w:tblPr>
        <w:tblStyle w:val="LiBang"/>
        <w:tblW w:w="0" w:type="auto"/>
        <w:tblLook w:val="04A0" w:firstRow="1" w:lastRow="0" w:firstColumn="1" w:lastColumn="0" w:noHBand="0" w:noVBand="1"/>
      </w:tblPr>
      <w:tblGrid>
        <w:gridCol w:w="9104"/>
        <w:gridCol w:w="808"/>
      </w:tblGrid>
      <w:tr w:rsidR="00407151" w:rsidRPr="00407151" w14:paraId="698B42C4" w14:textId="77777777" w:rsidTr="00095B10">
        <w:tc>
          <w:tcPr>
            <w:tcW w:w="9104" w:type="dxa"/>
          </w:tcPr>
          <w:p w14:paraId="43DB2207" w14:textId="77777777" w:rsidR="009B5407" w:rsidRPr="00407151" w:rsidRDefault="009B5407" w:rsidP="005F06FF">
            <w:pPr>
              <w:spacing w:line="276" w:lineRule="auto"/>
              <w:jc w:val="center"/>
              <w:rPr>
                <w:rStyle w:val="fontstyle01"/>
                <w:color w:val="auto"/>
              </w:rPr>
            </w:pPr>
            <w:r w:rsidRPr="00407151">
              <w:rPr>
                <w:rStyle w:val="fontstyle01"/>
                <w:color w:val="auto"/>
              </w:rPr>
              <w:t>Nội dung</w:t>
            </w:r>
          </w:p>
        </w:tc>
        <w:tc>
          <w:tcPr>
            <w:tcW w:w="808" w:type="dxa"/>
          </w:tcPr>
          <w:p w14:paraId="48B52CFA" w14:textId="77777777" w:rsidR="009B5407" w:rsidRPr="00407151" w:rsidRDefault="009B5407" w:rsidP="005F06FF">
            <w:pPr>
              <w:spacing w:line="276" w:lineRule="auto"/>
              <w:jc w:val="center"/>
              <w:rPr>
                <w:rStyle w:val="fontstyle01"/>
                <w:color w:val="auto"/>
              </w:rPr>
            </w:pPr>
            <w:r w:rsidRPr="00407151">
              <w:rPr>
                <w:rStyle w:val="fontstyle01"/>
                <w:color w:val="auto"/>
              </w:rPr>
              <w:t>Điểm</w:t>
            </w:r>
          </w:p>
        </w:tc>
      </w:tr>
      <w:tr w:rsidR="00407151" w:rsidRPr="00407151" w14:paraId="5F07D4B3" w14:textId="77777777" w:rsidTr="00095B10">
        <w:tc>
          <w:tcPr>
            <w:tcW w:w="9104" w:type="dxa"/>
          </w:tcPr>
          <w:p w14:paraId="1E8D5224"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10.1.</w:t>
            </w:r>
          </w:p>
          <w:p w14:paraId="2E94E900"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-A và B là các gen cấu trúc vì: trong trường hợp cảm ứng bình thường khi có kiểu gen: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A</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B</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p>
          <w:p w14:paraId="21BB6823" w14:textId="7AD10C85"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w:t>
            </w:r>
            <w:r w:rsidR="00B04736" w:rsidRPr="00407151">
              <w:rPr>
                <w:rFonts w:ascii="Times New Roman" w:hAnsi="Times New Roman" w:cs="Times New Roman"/>
                <w:sz w:val="24"/>
                <w:szCs w:val="24"/>
              </w:rPr>
              <w:t>→</w:t>
            </w:r>
            <w:r w:rsidRPr="00407151">
              <w:rPr>
                <w:rFonts w:ascii="Times New Roman" w:hAnsi="Times New Roman" w:cs="Times New Roman"/>
                <w:sz w:val="24"/>
                <w:szCs w:val="24"/>
              </w:rPr>
              <w:t xml:space="preserve"> Chứng tỏ A và B có vai trò như nhau và có thể bù trù cho nhau khi C và D bình thường  </w:t>
            </w:r>
            <w:r w:rsidR="00B04736" w:rsidRPr="00407151">
              <w:rPr>
                <w:rFonts w:ascii="Times New Roman" w:hAnsi="Times New Roman" w:cs="Times New Roman"/>
                <w:sz w:val="24"/>
                <w:szCs w:val="24"/>
              </w:rPr>
              <w:t>→</w:t>
            </w:r>
            <w:r w:rsidRPr="00407151">
              <w:rPr>
                <w:rFonts w:ascii="Times New Roman" w:hAnsi="Times New Roman" w:cs="Times New Roman"/>
                <w:sz w:val="24"/>
                <w:szCs w:val="24"/>
              </w:rPr>
              <w:t xml:space="preserve"> nó phải là gen cấu trúc.</w:t>
            </w:r>
          </w:p>
          <w:p w14:paraId="2D96D6F7" w14:textId="0E4D65F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C là operator vì: 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gen luôn biểu hiện, O là trình tự tác động cis (tác động liền kề)- 2 gen A và B bình thường nên C</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xml:space="preserve"> làm chất ức chế không liên kết với O </w:t>
            </w:r>
            <w:r w:rsidR="00B04736" w:rsidRPr="00407151">
              <w:rPr>
                <w:rFonts w:ascii="Times New Roman" w:hAnsi="Times New Roman" w:cs="Times New Roman"/>
                <w:sz w:val="24"/>
                <w:szCs w:val="24"/>
              </w:rPr>
              <w:t>→</w:t>
            </w:r>
            <w:r w:rsidRPr="00407151">
              <w:rPr>
                <w:rFonts w:ascii="Times New Roman" w:hAnsi="Times New Roman" w:cs="Times New Roman"/>
                <w:sz w:val="24"/>
                <w:szCs w:val="24"/>
              </w:rPr>
              <w:t xml:space="preserve"> gen biểu hiện cơ định)</w:t>
            </w:r>
          </w:p>
          <w:p w14:paraId="0EC189D1"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lastRenderedPageBreak/>
              <w:t>- D là gen điều hòa vì:</w:t>
            </w:r>
          </w:p>
          <w:p w14:paraId="31D0C05D" w14:textId="298543FE"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xml:space="preserve">+ Khi đột biến ở D vi khuẩn sẽ tổng hợp etanol cơ định (luôn tổng hợp etanol dù môi trường có hay không có etanol) </w:t>
            </w:r>
            <w:r w:rsidR="00B04736" w:rsidRPr="00407151">
              <w:rPr>
                <w:rFonts w:ascii="Times New Roman" w:hAnsi="Times New Roman" w:cs="Times New Roman"/>
                <w:sz w:val="24"/>
                <w:szCs w:val="24"/>
              </w:rPr>
              <w:t>→</w:t>
            </w:r>
            <w:r w:rsidRPr="00407151">
              <w:rPr>
                <w:rFonts w:ascii="Times New Roman" w:hAnsi="Times New Roman" w:cs="Times New Roman"/>
                <w:sz w:val="24"/>
                <w:szCs w:val="24"/>
              </w:rPr>
              <w:t xml:space="preserve"> D không thể là promotor</w:t>
            </w:r>
          </w:p>
          <w:p w14:paraId="3070746C" w14:textId="3554E129" w:rsidR="009B5407" w:rsidRPr="00407151" w:rsidRDefault="00B1660D" w:rsidP="005F06FF">
            <w:pPr>
              <w:tabs>
                <w:tab w:val="left" w:pos="284"/>
                <w:tab w:val="left" w:pos="851"/>
                <w:tab w:val="left" w:pos="993"/>
              </w:tabs>
              <w:spacing w:line="276" w:lineRule="auto"/>
              <w:jc w:val="both"/>
              <w:rPr>
                <w:rStyle w:val="fontstyle01"/>
                <w:b w:val="0"/>
                <w:bCs w:val="0"/>
                <w:color w:val="auto"/>
              </w:rPr>
            </w:pPr>
            <w:r w:rsidRPr="00407151">
              <w:rPr>
                <w:rFonts w:ascii="Times New Roman" w:hAnsi="Times New Roman" w:cs="Times New Roman"/>
                <w:sz w:val="24"/>
                <w:szCs w:val="24"/>
              </w:rPr>
              <w:t>+ 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/D</w:t>
            </w:r>
            <w:r w:rsidRPr="00407151">
              <w:rPr>
                <w:rFonts w:ascii="Times New Roman" w:hAnsi="Times New Roman" w:cs="Times New Roman"/>
                <w:sz w:val="24"/>
                <w:szCs w:val="24"/>
                <w:vertAlign w:val="superscript"/>
              </w:rPr>
              <w:t>-</w:t>
            </w:r>
            <w:r w:rsidRPr="00407151">
              <w:rPr>
                <w:rFonts w:ascii="Times New Roman" w:hAnsi="Times New Roman" w:cs="Times New Roman"/>
                <w:sz w:val="24"/>
                <w:szCs w:val="24"/>
              </w:rPr>
              <w:t xml:space="preserve"> cảm ứng bình thường do tác động chéo, 1 gen D bình thường có thể tạo ra protein điều hòa tác động lên cả 2 operon </w:t>
            </w:r>
            <w:r w:rsidR="00B04736" w:rsidRPr="00407151">
              <w:rPr>
                <w:rFonts w:ascii="Times New Roman" w:hAnsi="Times New Roman" w:cs="Times New Roman"/>
                <w:sz w:val="24"/>
                <w:szCs w:val="24"/>
              </w:rPr>
              <w:t>→</w:t>
            </w:r>
            <w:r w:rsidRPr="00407151">
              <w:rPr>
                <w:rFonts w:ascii="Times New Roman" w:hAnsi="Times New Roman" w:cs="Times New Roman"/>
                <w:sz w:val="24"/>
                <w:szCs w:val="24"/>
              </w:rPr>
              <w:t xml:space="preserve"> D phải là gen điều hòa.</w:t>
            </w:r>
          </w:p>
        </w:tc>
        <w:tc>
          <w:tcPr>
            <w:tcW w:w="808" w:type="dxa"/>
          </w:tcPr>
          <w:p w14:paraId="652F1565" w14:textId="77777777" w:rsidR="009B5407" w:rsidRPr="00407151" w:rsidRDefault="009B5407" w:rsidP="005F06FF">
            <w:pPr>
              <w:spacing w:line="276" w:lineRule="auto"/>
              <w:jc w:val="both"/>
              <w:rPr>
                <w:rStyle w:val="fontstyle01"/>
                <w:color w:val="auto"/>
              </w:rPr>
            </w:pPr>
          </w:p>
          <w:p w14:paraId="5A54AC71" w14:textId="77777777" w:rsidR="009B5407" w:rsidRPr="00407151" w:rsidRDefault="009B5407" w:rsidP="005F06FF">
            <w:pPr>
              <w:spacing w:line="276" w:lineRule="auto"/>
              <w:jc w:val="both"/>
              <w:rPr>
                <w:rStyle w:val="fontstyle01"/>
                <w:color w:val="auto"/>
              </w:rPr>
            </w:pPr>
          </w:p>
          <w:p w14:paraId="7D684257" w14:textId="77777777" w:rsidR="009B5407" w:rsidRPr="00407151" w:rsidRDefault="009B5407" w:rsidP="005F06FF">
            <w:pPr>
              <w:spacing w:line="276" w:lineRule="auto"/>
              <w:jc w:val="both"/>
              <w:rPr>
                <w:rStyle w:val="fontstyle01"/>
                <w:color w:val="auto"/>
              </w:rPr>
            </w:pPr>
          </w:p>
          <w:p w14:paraId="23C5F4E6"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7C50E79B" w14:textId="77777777" w:rsidR="009B5407" w:rsidRPr="00407151" w:rsidRDefault="009B5407" w:rsidP="005F06FF">
            <w:pPr>
              <w:spacing w:line="276" w:lineRule="auto"/>
              <w:jc w:val="both"/>
              <w:rPr>
                <w:rStyle w:val="fontstyle01"/>
                <w:color w:val="auto"/>
              </w:rPr>
            </w:pPr>
          </w:p>
          <w:p w14:paraId="46D20D29" w14:textId="77777777" w:rsidR="0078729E" w:rsidRPr="00407151" w:rsidRDefault="0078729E" w:rsidP="005F06FF">
            <w:pPr>
              <w:spacing w:line="276" w:lineRule="auto"/>
              <w:jc w:val="both"/>
              <w:rPr>
                <w:rStyle w:val="fontstyle01"/>
                <w:color w:val="auto"/>
              </w:rPr>
            </w:pPr>
          </w:p>
          <w:p w14:paraId="034FAE72"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22E40902" w14:textId="77777777" w:rsidR="0078729E" w:rsidRPr="00407151" w:rsidRDefault="0078729E" w:rsidP="005F06FF">
            <w:pPr>
              <w:spacing w:line="276" w:lineRule="auto"/>
              <w:jc w:val="both"/>
              <w:rPr>
                <w:rStyle w:val="fontstyle01"/>
                <w:color w:val="auto"/>
              </w:rPr>
            </w:pPr>
          </w:p>
          <w:p w14:paraId="213A510C" w14:textId="77777777" w:rsidR="0078729E" w:rsidRPr="00407151" w:rsidRDefault="0078729E" w:rsidP="005F06FF">
            <w:pPr>
              <w:spacing w:line="276" w:lineRule="auto"/>
              <w:jc w:val="both"/>
              <w:rPr>
                <w:rStyle w:val="fontstyle01"/>
                <w:color w:val="auto"/>
              </w:rPr>
            </w:pPr>
          </w:p>
          <w:p w14:paraId="5543F022" w14:textId="77777777" w:rsidR="0078729E" w:rsidRPr="00407151" w:rsidRDefault="0078729E" w:rsidP="005F06FF">
            <w:pPr>
              <w:spacing w:line="276" w:lineRule="auto"/>
              <w:jc w:val="both"/>
              <w:rPr>
                <w:rStyle w:val="fontstyle01"/>
                <w:color w:val="auto"/>
              </w:rPr>
            </w:pPr>
          </w:p>
          <w:p w14:paraId="2A6019BA" w14:textId="77777777" w:rsidR="0078729E" w:rsidRPr="00407151" w:rsidRDefault="0078729E" w:rsidP="005F06FF">
            <w:pPr>
              <w:spacing w:line="276" w:lineRule="auto"/>
              <w:jc w:val="both"/>
              <w:rPr>
                <w:rStyle w:val="fontstyle01"/>
                <w:color w:val="auto"/>
              </w:rPr>
            </w:pPr>
          </w:p>
          <w:p w14:paraId="43C7B216" w14:textId="77777777" w:rsidR="0078729E" w:rsidRPr="00407151" w:rsidRDefault="0078729E" w:rsidP="005F06FF">
            <w:pPr>
              <w:spacing w:line="276" w:lineRule="auto"/>
              <w:jc w:val="both"/>
              <w:rPr>
                <w:rStyle w:val="fontstyle01"/>
                <w:b w:val="0"/>
                <w:bCs w:val="0"/>
                <w:color w:val="auto"/>
              </w:rPr>
            </w:pPr>
            <w:r w:rsidRPr="00407151">
              <w:rPr>
                <w:rStyle w:val="fontstyle01"/>
                <w:b w:val="0"/>
                <w:bCs w:val="0"/>
                <w:color w:val="auto"/>
              </w:rPr>
              <w:t>0,25</w:t>
            </w:r>
          </w:p>
        </w:tc>
      </w:tr>
      <w:tr w:rsidR="00BA4E2D" w:rsidRPr="00407151" w14:paraId="77A5D5F1" w14:textId="77777777" w:rsidTr="00095B10">
        <w:tc>
          <w:tcPr>
            <w:tcW w:w="9104" w:type="dxa"/>
          </w:tcPr>
          <w:p w14:paraId="4A77C7A5"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lastRenderedPageBreak/>
              <w:t>10.2.</w:t>
            </w:r>
          </w:p>
          <w:p w14:paraId="7032DF01"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a</w:t>
            </w:r>
            <w:r w:rsidRPr="00407151">
              <w:rPr>
                <w:rFonts w:ascii="Times New Roman" w:hAnsi="Times New Roman" w:cs="Times New Roman"/>
                <w:sz w:val="24"/>
                <w:szCs w:val="24"/>
              </w:rPr>
              <w:t>)</w:t>
            </w:r>
          </w:p>
          <w:p w14:paraId="6AA20FF0"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Hợp chất A có tác dụng giảm lượng enzyme X sinh ra do A ức chế phiên mã tạo enzyme X → giảm hoạt tính của enzyme X</w:t>
            </w:r>
            <w:r w:rsidR="0078729E" w:rsidRPr="00407151">
              <w:rPr>
                <w:rFonts w:ascii="Times New Roman" w:hAnsi="Times New Roman" w:cs="Times New Roman"/>
                <w:sz w:val="24"/>
                <w:szCs w:val="24"/>
              </w:rPr>
              <w:t>.</w:t>
            </w:r>
            <w:r w:rsidRPr="00407151">
              <w:rPr>
                <w:rFonts w:ascii="Times New Roman" w:hAnsi="Times New Roman" w:cs="Times New Roman"/>
                <w:sz w:val="24"/>
                <w:szCs w:val="24"/>
              </w:rPr>
              <w:t xml:space="preserve"> </w:t>
            </w:r>
            <w:r w:rsidR="0078729E" w:rsidRPr="00407151">
              <w:rPr>
                <w:rFonts w:ascii="Times New Roman" w:hAnsi="Times New Roman" w:cs="Times New Roman"/>
                <w:sz w:val="24"/>
                <w:szCs w:val="24"/>
              </w:rPr>
              <w:t>V</w:t>
            </w:r>
            <w:r w:rsidRPr="00407151">
              <w:rPr>
                <w:rFonts w:ascii="Times New Roman" w:hAnsi="Times New Roman" w:cs="Times New Roman"/>
                <w:sz w:val="24"/>
                <w:szCs w:val="24"/>
              </w:rPr>
              <w:t>ì khi không có mặt A thì hoạt tính của enzyme X rất cao và tăng dần lượng hợp chất A thì hoạt tính của enzyme giảm dần</w:t>
            </w:r>
            <w:r w:rsidR="0078729E" w:rsidRPr="00407151">
              <w:rPr>
                <w:rFonts w:ascii="Times New Roman" w:hAnsi="Times New Roman" w:cs="Times New Roman"/>
                <w:sz w:val="24"/>
                <w:szCs w:val="24"/>
              </w:rPr>
              <w:t>.</w:t>
            </w:r>
          </w:p>
          <w:p w14:paraId="664A5DA6"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Khi sử dụng phương pháp thẩm tách Bắc để phân tích lượng mARN tổng số thì thấy rằng khi không có mặt hợp chất A thì lượng mARN được tạo ra do phiên mã lớn, sau đó tăng lượng A thì lượng mARN tạo ra giảm chứng tỏ giảm phiên mã giảm dẫn tới giảm lượng mARN → giảm sinh tổng hợp protein enzyme X làm giảm hoạt tính enzyme.</w:t>
            </w:r>
          </w:p>
          <w:p w14:paraId="4DF7A5FC"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Fonts w:ascii="Times New Roman" w:hAnsi="Times New Roman" w:cs="Times New Roman"/>
                <w:b/>
                <w:sz w:val="24"/>
                <w:szCs w:val="24"/>
              </w:rPr>
              <w:t>b</w:t>
            </w:r>
            <w:r w:rsidRPr="00407151">
              <w:rPr>
                <w:rFonts w:ascii="Times New Roman" w:hAnsi="Times New Roman" w:cs="Times New Roman"/>
                <w:sz w:val="24"/>
                <w:szCs w:val="24"/>
              </w:rPr>
              <w:t>)</w:t>
            </w:r>
          </w:p>
          <w:p w14:paraId="30A797FA"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b/>
                <w:sz w:val="24"/>
                <w:szCs w:val="24"/>
              </w:rPr>
            </w:pPr>
            <w:r w:rsidRPr="00407151">
              <w:rPr>
                <w:rStyle w:val="fontstyle01"/>
                <w:color w:val="auto"/>
              </w:rPr>
              <w:t xml:space="preserve">- </w:t>
            </w:r>
            <w:r w:rsidRPr="00407151">
              <w:rPr>
                <w:rFonts w:ascii="Times New Roman" w:hAnsi="Times New Roman" w:cs="Times New Roman"/>
                <w:sz w:val="24"/>
                <w:szCs w:val="24"/>
              </w:rPr>
              <w:t xml:space="preserve">Đột biến 1 xảy ra trong vùng mã hóa của enzyme X, không ảnh hưởng tới phiên mã </w:t>
            </w:r>
          </w:p>
          <w:p w14:paraId="287E2D16"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Do đột biến làm cho lượng mARN tạo ra giống với kiểu dại khi có mặt A nhưng hoạt tính enzyme X lại thấp hơn nhiều so với kiểu dại</w:t>
            </w:r>
            <w:r w:rsidR="001561AA" w:rsidRPr="00407151">
              <w:rPr>
                <w:rFonts w:ascii="Times New Roman" w:hAnsi="Times New Roman" w:cs="Times New Roman"/>
                <w:sz w:val="24"/>
                <w:szCs w:val="24"/>
              </w:rPr>
              <w:t>.</w:t>
            </w:r>
          </w:p>
          <w:p w14:paraId="0B94619D" w14:textId="77777777" w:rsidR="00B1660D" w:rsidRPr="00407151" w:rsidRDefault="00B1660D" w:rsidP="005F06FF">
            <w:pPr>
              <w:tabs>
                <w:tab w:val="left" w:pos="284"/>
                <w:tab w:val="left" w:pos="851"/>
                <w:tab w:val="left" w:pos="993"/>
              </w:tabs>
              <w:spacing w:line="276" w:lineRule="auto"/>
              <w:jc w:val="both"/>
              <w:rPr>
                <w:rFonts w:ascii="Times New Roman" w:hAnsi="Times New Roman" w:cs="Times New Roman"/>
                <w:sz w:val="24"/>
                <w:szCs w:val="24"/>
              </w:rPr>
            </w:pPr>
            <w:r w:rsidRPr="00407151">
              <w:rPr>
                <w:rFonts w:ascii="Times New Roman" w:hAnsi="Times New Roman" w:cs="Times New Roman"/>
                <w:sz w:val="24"/>
                <w:szCs w:val="24"/>
              </w:rPr>
              <w:t>→ chứng tỏ đột biến đã ảnh hưởng tới các axit amin có thể là ở trung tâm hoạt động của protein hoặc ảnh hưởng tới quá trình dịch mã làm giảm lượng protein → giảm hoạt tính enzyme.</w:t>
            </w:r>
          </w:p>
          <w:p w14:paraId="5671757D" w14:textId="77777777" w:rsidR="009B5407" w:rsidRPr="00407151" w:rsidRDefault="00B1660D" w:rsidP="005F06FF">
            <w:pPr>
              <w:tabs>
                <w:tab w:val="left" w:pos="284"/>
                <w:tab w:val="left" w:pos="851"/>
                <w:tab w:val="left" w:pos="993"/>
              </w:tabs>
              <w:spacing w:line="276" w:lineRule="auto"/>
              <w:jc w:val="both"/>
              <w:rPr>
                <w:rStyle w:val="fontstyle01"/>
                <w:b w:val="0"/>
                <w:bCs w:val="0"/>
                <w:color w:val="auto"/>
              </w:rPr>
            </w:pPr>
            <w:r w:rsidRPr="00407151">
              <w:rPr>
                <w:rFonts w:ascii="Times New Roman" w:hAnsi="Times New Roman" w:cs="Times New Roman"/>
                <w:sz w:val="24"/>
                <w:szCs w:val="24"/>
              </w:rPr>
              <w:t xml:space="preserve">- Đột biến 2 là đột biến tại trình tự điều hòa của gen mã hóa enzyme X làm cho gen không được điều hòa biểu hiện dẫn tới lượng ARN tạo ra luôn cao cả khi có mặt A và không có A nên lượng protein enzyme X tạo ra nhiều → hoạt tính của enzyme X luôn cao. </w:t>
            </w:r>
          </w:p>
        </w:tc>
        <w:tc>
          <w:tcPr>
            <w:tcW w:w="808" w:type="dxa"/>
          </w:tcPr>
          <w:p w14:paraId="59B511C1" w14:textId="77777777" w:rsidR="009B5407" w:rsidRPr="00407151" w:rsidRDefault="009B5407" w:rsidP="005F06FF">
            <w:pPr>
              <w:spacing w:line="276" w:lineRule="auto"/>
              <w:jc w:val="both"/>
              <w:rPr>
                <w:rStyle w:val="fontstyle01"/>
                <w:color w:val="auto"/>
              </w:rPr>
            </w:pPr>
          </w:p>
          <w:p w14:paraId="1276EEAF" w14:textId="77777777" w:rsidR="009B5407" w:rsidRPr="00407151" w:rsidRDefault="009B5407" w:rsidP="005F06FF">
            <w:pPr>
              <w:spacing w:line="276" w:lineRule="auto"/>
              <w:jc w:val="both"/>
              <w:rPr>
                <w:rStyle w:val="fontstyle01"/>
                <w:color w:val="auto"/>
              </w:rPr>
            </w:pPr>
          </w:p>
          <w:p w14:paraId="20F5DEB0"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136CBED0" w14:textId="77777777" w:rsidR="009B5407" w:rsidRPr="00407151" w:rsidRDefault="009B5407" w:rsidP="005F06FF">
            <w:pPr>
              <w:spacing w:line="276" w:lineRule="auto"/>
              <w:jc w:val="both"/>
              <w:rPr>
                <w:rStyle w:val="fontstyle01"/>
                <w:color w:val="auto"/>
              </w:rPr>
            </w:pPr>
          </w:p>
          <w:p w14:paraId="4DE0DFDE" w14:textId="77777777" w:rsidR="009B5407" w:rsidRPr="00407151" w:rsidRDefault="009B5407" w:rsidP="005F06FF">
            <w:pPr>
              <w:spacing w:line="276" w:lineRule="auto"/>
              <w:jc w:val="both"/>
              <w:rPr>
                <w:rStyle w:val="fontstyle01"/>
                <w:b w:val="0"/>
                <w:bCs w:val="0"/>
                <w:color w:val="auto"/>
              </w:rPr>
            </w:pPr>
          </w:p>
          <w:p w14:paraId="46F92B3A" w14:textId="77777777" w:rsidR="009B5407" w:rsidRPr="00407151" w:rsidRDefault="009B5407" w:rsidP="005F06FF">
            <w:pPr>
              <w:spacing w:line="276" w:lineRule="auto"/>
              <w:jc w:val="both"/>
              <w:rPr>
                <w:rStyle w:val="fontstyle01"/>
                <w:color w:val="auto"/>
              </w:rPr>
            </w:pPr>
          </w:p>
          <w:p w14:paraId="5FFC3945"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6A2DE6CD" w14:textId="77777777" w:rsidR="009B5407" w:rsidRPr="00407151" w:rsidRDefault="009B5407" w:rsidP="005F06FF">
            <w:pPr>
              <w:spacing w:line="276" w:lineRule="auto"/>
              <w:jc w:val="both"/>
              <w:rPr>
                <w:rStyle w:val="fontstyle01"/>
                <w:color w:val="auto"/>
              </w:rPr>
            </w:pPr>
          </w:p>
          <w:p w14:paraId="7DFC4566" w14:textId="77777777" w:rsidR="009B5407" w:rsidRPr="00407151" w:rsidRDefault="009B5407" w:rsidP="005F06FF">
            <w:pPr>
              <w:spacing w:line="276" w:lineRule="auto"/>
              <w:jc w:val="both"/>
              <w:rPr>
                <w:rStyle w:val="fontstyle01"/>
                <w:color w:val="auto"/>
              </w:rPr>
            </w:pPr>
          </w:p>
          <w:p w14:paraId="51FF4EB8" w14:textId="77777777" w:rsidR="009B5407" w:rsidRPr="00407151" w:rsidRDefault="009B5407" w:rsidP="005F06FF">
            <w:pPr>
              <w:spacing w:line="276" w:lineRule="auto"/>
              <w:jc w:val="both"/>
              <w:rPr>
                <w:rStyle w:val="fontstyle01"/>
                <w:color w:val="auto"/>
              </w:rPr>
            </w:pPr>
          </w:p>
          <w:p w14:paraId="5D71B98D" w14:textId="77777777" w:rsidR="009B5407" w:rsidRPr="00407151" w:rsidRDefault="009B5407" w:rsidP="005F06FF">
            <w:pPr>
              <w:spacing w:line="276" w:lineRule="auto"/>
              <w:jc w:val="both"/>
              <w:rPr>
                <w:rStyle w:val="fontstyle01"/>
                <w:b w:val="0"/>
                <w:bCs w:val="0"/>
                <w:color w:val="auto"/>
              </w:rPr>
            </w:pPr>
            <w:r w:rsidRPr="00407151">
              <w:rPr>
                <w:rStyle w:val="fontstyle01"/>
                <w:b w:val="0"/>
                <w:bCs w:val="0"/>
                <w:color w:val="auto"/>
              </w:rPr>
              <w:t>0,25</w:t>
            </w:r>
          </w:p>
          <w:p w14:paraId="6EE84DF5" w14:textId="77777777" w:rsidR="0078729E" w:rsidRPr="00407151" w:rsidRDefault="0078729E" w:rsidP="005F06FF">
            <w:pPr>
              <w:spacing w:line="276" w:lineRule="auto"/>
              <w:jc w:val="both"/>
              <w:rPr>
                <w:rStyle w:val="fontstyle01"/>
                <w:color w:val="auto"/>
              </w:rPr>
            </w:pPr>
          </w:p>
          <w:p w14:paraId="610393E2" w14:textId="77777777" w:rsidR="0078729E" w:rsidRPr="00407151" w:rsidRDefault="0078729E" w:rsidP="005F06FF">
            <w:pPr>
              <w:spacing w:line="276" w:lineRule="auto"/>
              <w:jc w:val="both"/>
              <w:rPr>
                <w:rStyle w:val="fontstyle01"/>
                <w:color w:val="auto"/>
              </w:rPr>
            </w:pPr>
          </w:p>
          <w:p w14:paraId="614D23E2" w14:textId="77777777" w:rsidR="0078729E" w:rsidRPr="00407151" w:rsidRDefault="0078729E" w:rsidP="005F06FF">
            <w:pPr>
              <w:spacing w:line="276" w:lineRule="auto"/>
              <w:jc w:val="both"/>
              <w:rPr>
                <w:rStyle w:val="fontstyle01"/>
                <w:b w:val="0"/>
                <w:bCs w:val="0"/>
                <w:color w:val="auto"/>
              </w:rPr>
            </w:pPr>
            <w:r w:rsidRPr="00407151">
              <w:rPr>
                <w:rStyle w:val="fontstyle01"/>
                <w:b w:val="0"/>
                <w:bCs w:val="0"/>
                <w:color w:val="auto"/>
              </w:rPr>
              <w:t>0,25</w:t>
            </w:r>
          </w:p>
          <w:p w14:paraId="67668CAF" w14:textId="77777777" w:rsidR="0078729E" w:rsidRPr="00407151" w:rsidRDefault="0078729E" w:rsidP="005F06FF">
            <w:pPr>
              <w:spacing w:line="276" w:lineRule="auto"/>
              <w:jc w:val="both"/>
              <w:rPr>
                <w:rStyle w:val="fontstyle01"/>
                <w:color w:val="auto"/>
              </w:rPr>
            </w:pPr>
          </w:p>
          <w:p w14:paraId="643011E1" w14:textId="77777777" w:rsidR="0078729E" w:rsidRPr="00407151" w:rsidRDefault="0078729E" w:rsidP="005F06FF">
            <w:pPr>
              <w:spacing w:line="276" w:lineRule="auto"/>
              <w:jc w:val="both"/>
              <w:rPr>
                <w:rStyle w:val="fontstyle01"/>
                <w:color w:val="auto"/>
              </w:rPr>
            </w:pPr>
          </w:p>
          <w:p w14:paraId="232ACBB1" w14:textId="77777777" w:rsidR="0078729E" w:rsidRPr="00407151" w:rsidRDefault="0078729E" w:rsidP="005F06FF">
            <w:pPr>
              <w:spacing w:line="276" w:lineRule="auto"/>
              <w:jc w:val="both"/>
              <w:rPr>
                <w:rStyle w:val="fontstyle01"/>
                <w:color w:val="auto"/>
              </w:rPr>
            </w:pPr>
          </w:p>
          <w:p w14:paraId="3BD50ECE" w14:textId="77777777" w:rsidR="0078729E" w:rsidRPr="00407151" w:rsidRDefault="0078729E" w:rsidP="005F06FF">
            <w:pPr>
              <w:spacing w:line="276" w:lineRule="auto"/>
              <w:jc w:val="both"/>
              <w:rPr>
                <w:rStyle w:val="fontstyle01"/>
                <w:color w:val="auto"/>
              </w:rPr>
            </w:pPr>
            <w:r w:rsidRPr="00407151">
              <w:rPr>
                <w:rStyle w:val="fontstyle01"/>
                <w:b w:val="0"/>
                <w:bCs w:val="0"/>
                <w:color w:val="auto"/>
              </w:rPr>
              <w:t>0,25</w:t>
            </w:r>
          </w:p>
        </w:tc>
      </w:tr>
    </w:tbl>
    <w:p w14:paraId="300D67FA" w14:textId="77777777" w:rsidR="009B5407" w:rsidRPr="00407151" w:rsidRDefault="009B5407" w:rsidP="005F06FF">
      <w:pPr>
        <w:tabs>
          <w:tab w:val="left" w:pos="284"/>
          <w:tab w:val="left" w:pos="851"/>
          <w:tab w:val="left" w:pos="993"/>
        </w:tabs>
        <w:spacing w:after="0" w:line="276" w:lineRule="auto"/>
        <w:jc w:val="both"/>
        <w:rPr>
          <w:rFonts w:ascii="Times New Roman" w:hAnsi="Times New Roman" w:cs="Times New Roman"/>
          <w:b/>
          <w:sz w:val="24"/>
          <w:szCs w:val="24"/>
        </w:rPr>
      </w:pPr>
    </w:p>
    <w:p w14:paraId="7B35BA70" w14:textId="0903EF69" w:rsidR="00944B85" w:rsidRPr="00407151" w:rsidRDefault="00944B85" w:rsidP="005F06FF">
      <w:pPr>
        <w:tabs>
          <w:tab w:val="left" w:pos="284"/>
          <w:tab w:val="left" w:pos="851"/>
          <w:tab w:val="left" w:pos="993"/>
        </w:tabs>
        <w:spacing w:after="0" w:line="276" w:lineRule="auto"/>
        <w:jc w:val="center"/>
        <w:rPr>
          <w:rFonts w:ascii="Times New Roman" w:hAnsi="Times New Roman" w:cs="Times New Roman"/>
          <w:b/>
          <w:sz w:val="24"/>
          <w:szCs w:val="24"/>
        </w:rPr>
      </w:pPr>
      <w:r w:rsidRPr="00407151">
        <w:rPr>
          <w:rFonts w:ascii="Times New Roman" w:hAnsi="Times New Roman" w:cs="Times New Roman"/>
          <w:b/>
          <w:sz w:val="24"/>
          <w:szCs w:val="24"/>
        </w:rPr>
        <w:t>--- HẾT ---</w:t>
      </w:r>
    </w:p>
    <w:p w14:paraId="0D5AAB2E" w14:textId="77777777" w:rsidR="00C26F21" w:rsidRPr="00407151" w:rsidRDefault="00C26F21" w:rsidP="005F06FF">
      <w:pPr>
        <w:pStyle w:val="ThngthngWeb"/>
        <w:tabs>
          <w:tab w:val="left" w:pos="10530"/>
        </w:tabs>
        <w:spacing w:line="276" w:lineRule="auto"/>
        <w:jc w:val="both"/>
      </w:pPr>
    </w:p>
    <w:p w14:paraId="6A65B084" w14:textId="77777777" w:rsidR="00AE0E60" w:rsidRPr="00407151" w:rsidRDefault="008B5A29" w:rsidP="005F06FF">
      <w:pPr>
        <w:spacing w:after="0" w:line="276" w:lineRule="auto"/>
        <w:rPr>
          <w:rFonts w:ascii="Times New Roman" w:hAnsi="Times New Roman" w:cs="Times New Roman"/>
          <w:b/>
          <w:bCs/>
          <w:sz w:val="24"/>
          <w:szCs w:val="24"/>
        </w:rPr>
      </w:pPr>
      <w:r w:rsidRPr="00407151">
        <w:rPr>
          <w:rFonts w:ascii="Times New Roman" w:hAnsi="Times New Roman" w:cs="Times New Roman"/>
          <w:b/>
          <w:bCs/>
          <w:sz w:val="24"/>
          <w:szCs w:val="24"/>
        </w:rPr>
        <w:t>GV</w:t>
      </w:r>
      <w:r w:rsidR="00AE0E60" w:rsidRPr="00407151">
        <w:rPr>
          <w:rFonts w:ascii="Times New Roman" w:hAnsi="Times New Roman" w:cs="Times New Roman"/>
          <w:b/>
          <w:bCs/>
          <w:sz w:val="24"/>
          <w:szCs w:val="24"/>
        </w:rPr>
        <w:t xml:space="preserve"> ra đề: Nguyễn Thanh Bình </w:t>
      </w:r>
      <w:r w:rsidR="00B43B1B" w:rsidRPr="00407151">
        <w:rPr>
          <w:rFonts w:ascii="Times New Roman" w:hAnsi="Times New Roman" w:cs="Times New Roman"/>
          <w:b/>
          <w:bCs/>
          <w:sz w:val="24"/>
          <w:szCs w:val="24"/>
        </w:rPr>
        <w:t>– THPT chuyên Lê Quý Đôn, Đà Nẵng</w:t>
      </w:r>
    </w:p>
    <w:p w14:paraId="5A31A99E" w14:textId="77777777" w:rsidR="00AE0E60" w:rsidRPr="00407151" w:rsidRDefault="00AE0E60" w:rsidP="005F06FF">
      <w:pPr>
        <w:spacing w:after="0" w:line="276" w:lineRule="auto"/>
        <w:rPr>
          <w:rFonts w:ascii="Times New Roman" w:hAnsi="Times New Roman" w:cs="Times New Roman"/>
          <w:b/>
          <w:bCs/>
          <w:sz w:val="24"/>
          <w:szCs w:val="24"/>
        </w:rPr>
      </w:pPr>
      <w:r w:rsidRPr="00407151">
        <w:rPr>
          <w:rFonts w:ascii="Times New Roman" w:hAnsi="Times New Roman" w:cs="Times New Roman"/>
          <w:b/>
          <w:bCs/>
          <w:sz w:val="24"/>
          <w:szCs w:val="24"/>
        </w:rPr>
        <w:t>Số điện thoại: 0906877453</w:t>
      </w:r>
    </w:p>
    <w:p w14:paraId="3E45014B" w14:textId="77777777" w:rsidR="00AE0E60" w:rsidRPr="00407151" w:rsidRDefault="00AE0E60" w:rsidP="005F06FF">
      <w:pPr>
        <w:spacing w:after="0" w:line="276" w:lineRule="auto"/>
        <w:rPr>
          <w:rFonts w:ascii="Times New Roman" w:hAnsi="Times New Roman" w:cs="Times New Roman"/>
          <w:b/>
          <w:bCs/>
          <w:sz w:val="24"/>
          <w:szCs w:val="24"/>
        </w:rPr>
      </w:pPr>
    </w:p>
    <w:p w14:paraId="784F6D7D" w14:textId="77777777" w:rsidR="001F5209" w:rsidRPr="00407151" w:rsidRDefault="001F5209" w:rsidP="005F06FF">
      <w:pPr>
        <w:spacing w:after="0" w:line="276" w:lineRule="auto"/>
        <w:jc w:val="both"/>
        <w:rPr>
          <w:rFonts w:ascii="Times New Roman" w:hAnsi="Times New Roman" w:cs="Times New Roman"/>
          <w:bCs/>
          <w:sz w:val="24"/>
          <w:szCs w:val="24"/>
        </w:rPr>
      </w:pPr>
    </w:p>
    <w:sectPr w:rsidR="001F5209" w:rsidRPr="00407151" w:rsidSect="00780829">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F440D9"/>
    <w:multiLevelType w:val="hybridMultilevel"/>
    <w:tmpl w:val="B82051C8"/>
    <w:lvl w:ilvl="0" w:tplc="B1ACC366">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 w15:restartNumberingAfterBreak="0">
    <w:nsid w:val="31443224"/>
    <w:multiLevelType w:val="hybridMultilevel"/>
    <w:tmpl w:val="54F6F716"/>
    <w:lvl w:ilvl="0" w:tplc="01708BDA">
      <w:start w:val="1"/>
      <w:numFmt w:val="lowerLetter"/>
      <w:lvlText w:val="%1)"/>
      <w:lvlJc w:val="left"/>
      <w:pPr>
        <w:ind w:left="720" w:hanging="360"/>
      </w:pPr>
      <w:rPr>
        <w:rFonts w:hint="default"/>
      </w:rPr>
    </w:lvl>
    <w:lvl w:ilvl="1" w:tplc="1736CC34">
      <w:start w:val="1"/>
      <w:numFmt w:val="decimal"/>
      <w:lvlText w:val="(%2)"/>
      <w:lvlJc w:val="left"/>
      <w:pPr>
        <w:ind w:left="1440" w:hanging="360"/>
      </w:pPr>
      <w:rPr>
        <w:rFonts w:ascii="Times New Roman" w:eastAsiaTheme="minorEastAsia"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3775CD"/>
    <w:multiLevelType w:val="hybridMultilevel"/>
    <w:tmpl w:val="14DA467A"/>
    <w:lvl w:ilvl="0" w:tplc="42A65CD0">
      <w:start w:val="1"/>
      <w:numFmt w:val="decimal"/>
      <w:lvlText w:val="%1."/>
      <w:lvlJc w:val="left"/>
      <w:pPr>
        <w:ind w:left="789" w:hanging="360"/>
      </w:pPr>
      <w:rPr>
        <w:b/>
        <w:bCs/>
      </w:r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3" w15:restartNumberingAfterBreak="0">
    <w:nsid w:val="42E33F86"/>
    <w:multiLevelType w:val="hybridMultilevel"/>
    <w:tmpl w:val="2892AD36"/>
    <w:lvl w:ilvl="0" w:tplc="39642EA4">
      <w:start w:val="1"/>
      <w:numFmt w:val="decimal"/>
      <w:lvlText w:val="Câu %1:"/>
      <w:lvlJc w:val="left"/>
      <w:pPr>
        <w:ind w:left="720" w:hanging="360"/>
      </w:pPr>
      <w:rPr>
        <w:rFonts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0C4825"/>
    <w:multiLevelType w:val="hybridMultilevel"/>
    <w:tmpl w:val="3D3A5666"/>
    <w:lvl w:ilvl="0" w:tplc="EC50454A">
      <w:start w:val="1"/>
      <w:numFmt w:val="decimal"/>
      <w:lvlText w:val="Câu %1:"/>
      <w:lvlJc w:val="left"/>
      <w:pPr>
        <w:ind w:left="720" w:hanging="36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FA726E"/>
    <w:multiLevelType w:val="hybridMultilevel"/>
    <w:tmpl w:val="54F6F716"/>
    <w:lvl w:ilvl="0" w:tplc="FFFFFFFF">
      <w:start w:val="1"/>
      <w:numFmt w:val="lowerLetter"/>
      <w:lvlText w:val="%1)"/>
      <w:lvlJc w:val="left"/>
      <w:pPr>
        <w:ind w:left="720" w:hanging="360"/>
      </w:pPr>
      <w:rPr>
        <w:rFonts w:hint="default"/>
      </w:rPr>
    </w:lvl>
    <w:lvl w:ilvl="1" w:tplc="FFFFFFFF">
      <w:start w:val="1"/>
      <w:numFmt w:val="decimal"/>
      <w:lvlText w:val="(%2)"/>
      <w:lvlJc w:val="left"/>
      <w:pPr>
        <w:ind w:left="1440" w:hanging="360"/>
      </w:pPr>
      <w:rPr>
        <w:rFonts w:ascii="Times New Roman" w:eastAsiaTheme="minorEastAsia" w:hAnsi="Times New Roman" w:cs="Times New Roman"/>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07614D2"/>
    <w:multiLevelType w:val="hybridMultilevel"/>
    <w:tmpl w:val="7A520718"/>
    <w:lvl w:ilvl="0" w:tplc="381A9880">
      <w:start w:val="1"/>
      <w:numFmt w:val="bullet"/>
      <w:lvlText w:val="-"/>
      <w:lvlJc w:val="left"/>
      <w:pPr>
        <w:ind w:left="720" w:hanging="360"/>
      </w:pPr>
      <w:rPr>
        <w:rFonts w:ascii="Calibri" w:eastAsia="Arial"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B4378D"/>
    <w:multiLevelType w:val="hybridMultilevel"/>
    <w:tmpl w:val="B44C5A1C"/>
    <w:lvl w:ilvl="0" w:tplc="3EF251D0">
      <w:start w:val="1"/>
      <w:numFmt w:val="lowerLetter"/>
      <w:lvlText w:val="%1)"/>
      <w:lvlJc w:val="left"/>
      <w:pPr>
        <w:ind w:left="786" w:hanging="360"/>
      </w:pPr>
      <w:rPr>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16cid:durableId="1562718229">
    <w:abstractNumId w:val="7"/>
  </w:num>
  <w:num w:numId="2" w16cid:durableId="322054999">
    <w:abstractNumId w:val="3"/>
  </w:num>
  <w:num w:numId="3" w16cid:durableId="1915823465">
    <w:abstractNumId w:val="0"/>
  </w:num>
  <w:num w:numId="4" w16cid:durableId="642195125">
    <w:abstractNumId w:val="1"/>
  </w:num>
  <w:num w:numId="5" w16cid:durableId="1339425968">
    <w:abstractNumId w:val="5"/>
  </w:num>
  <w:num w:numId="6" w16cid:durableId="284427116">
    <w:abstractNumId w:val="4"/>
  </w:num>
  <w:num w:numId="7" w16cid:durableId="347560199">
    <w:abstractNumId w:val="2"/>
  </w:num>
  <w:num w:numId="8" w16cid:durableId="1619020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749"/>
    <w:rsid w:val="00007097"/>
    <w:rsid w:val="00007336"/>
    <w:rsid w:val="00014EB5"/>
    <w:rsid w:val="0001512E"/>
    <w:rsid w:val="0005229C"/>
    <w:rsid w:val="00065473"/>
    <w:rsid w:val="00073791"/>
    <w:rsid w:val="00073DFD"/>
    <w:rsid w:val="000C16A3"/>
    <w:rsid w:val="000C371C"/>
    <w:rsid w:val="000E4B4C"/>
    <w:rsid w:val="0011178D"/>
    <w:rsid w:val="00111E5D"/>
    <w:rsid w:val="0012238E"/>
    <w:rsid w:val="00127CDF"/>
    <w:rsid w:val="001561AA"/>
    <w:rsid w:val="00172494"/>
    <w:rsid w:val="00176135"/>
    <w:rsid w:val="001A1B5D"/>
    <w:rsid w:val="001A7654"/>
    <w:rsid w:val="001F5209"/>
    <w:rsid w:val="001F591D"/>
    <w:rsid w:val="00200A25"/>
    <w:rsid w:val="00202C70"/>
    <w:rsid w:val="00244B6C"/>
    <w:rsid w:val="00257746"/>
    <w:rsid w:val="002B6E61"/>
    <w:rsid w:val="002E3450"/>
    <w:rsid w:val="002F6AEF"/>
    <w:rsid w:val="00304061"/>
    <w:rsid w:val="00313C70"/>
    <w:rsid w:val="00364381"/>
    <w:rsid w:val="00385857"/>
    <w:rsid w:val="003A05AA"/>
    <w:rsid w:val="003B2900"/>
    <w:rsid w:val="00407151"/>
    <w:rsid w:val="004119FA"/>
    <w:rsid w:val="00412C06"/>
    <w:rsid w:val="004428CB"/>
    <w:rsid w:val="00451548"/>
    <w:rsid w:val="004716CF"/>
    <w:rsid w:val="004723E0"/>
    <w:rsid w:val="00505C2A"/>
    <w:rsid w:val="005069B8"/>
    <w:rsid w:val="00526D7A"/>
    <w:rsid w:val="00544154"/>
    <w:rsid w:val="00556B9D"/>
    <w:rsid w:val="0056334B"/>
    <w:rsid w:val="005636D1"/>
    <w:rsid w:val="00566E36"/>
    <w:rsid w:val="00572CAB"/>
    <w:rsid w:val="005764D4"/>
    <w:rsid w:val="005D179A"/>
    <w:rsid w:val="005E59AF"/>
    <w:rsid w:val="005F06FF"/>
    <w:rsid w:val="00613050"/>
    <w:rsid w:val="00626AAB"/>
    <w:rsid w:val="0066499B"/>
    <w:rsid w:val="00673EE4"/>
    <w:rsid w:val="006F6A26"/>
    <w:rsid w:val="006F6C8F"/>
    <w:rsid w:val="00701725"/>
    <w:rsid w:val="00701E55"/>
    <w:rsid w:val="00714440"/>
    <w:rsid w:val="00763ED1"/>
    <w:rsid w:val="0077023F"/>
    <w:rsid w:val="00780829"/>
    <w:rsid w:val="00782EE1"/>
    <w:rsid w:val="0078729E"/>
    <w:rsid w:val="007C068D"/>
    <w:rsid w:val="007C618D"/>
    <w:rsid w:val="00805017"/>
    <w:rsid w:val="008367B5"/>
    <w:rsid w:val="00872A79"/>
    <w:rsid w:val="00877DB1"/>
    <w:rsid w:val="00881751"/>
    <w:rsid w:val="0089470C"/>
    <w:rsid w:val="00897F0E"/>
    <w:rsid w:val="008B5A29"/>
    <w:rsid w:val="008B7B43"/>
    <w:rsid w:val="008E3941"/>
    <w:rsid w:val="009054E8"/>
    <w:rsid w:val="00922870"/>
    <w:rsid w:val="00924A85"/>
    <w:rsid w:val="00930050"/>
    <w:rsid w:val="00944B85"/>
    <w:rsid w:val="0096176B"/>
    <w:rsid w:val="00962DDF"/>
    <w:rsid w:val="00980E66"/>
    <w:rsid w:val="009A518B"/>
    <w:rsid w:val="009B5407"/>
    <w:rsid w:val="009C095D"/>
    <w:rsid w:val="00A0631A"/>
    <w:rsid w:val="00A325DE"/>
    <w:rsid w:val="00A35FC8"/>
    <w:rsid w:val="00A405F5"/>
    <w:rsid w:val="00A47136"/>
    <w:rsid w:val="00AA7AC2"/>
    <w:rsid w:val="00AB52E1"/>
    <w:rsid w:val="00AC5B78"/>
    <w:rsid w:val="00AE0E60"/>
    <w:rsid w:val="00AE3367"/>
    <w:rsid w:val="00B04736"/>
    <w:rsid w:val="00B15E50"/>
    <w:rsid w:val="00B1660D"/>
    <w:rsid w:val="00B359AC"/>
    <w:rsid w:val="00B43B1B"/>
    <w:rsid w:val="00B505F3"/>
    <w:rsid w:val="00B52272"/>
    <w:rsid w:val="00B52940"/>
    <w:rsid w:val="00B5315A"/>
    <w:rsid w:val="00B867EA"/>
    <w:rsid w:val="00B9277C"/>
    <w:rsid w:val="00B953F8"/>
    <w:rsid w:val="00BA107D"/>
    <w:rsid w:val="00BA4E2D"/>
    <w:rsid w:val="00BE4552"/>
    <w:rsid w:val="00C05509"/>
    <w:rsid w:val="00C26F21"/>
    <w:rsid w:val="00C60120"/>
    <w:rsid w:val="00C616C8"/>
    <w:rsid w:val="00C84066"/>
    <w:rsid w:val="00CA6F68"/>
    <w:rsid w:val="00CB76DE"/>
    <w:rsid w:val="00CB794A"/>
    <w:rsid w:val="00CC53B9"/>
    <w:rsid w:val="00CD24FA"/>
    <w:rsid w:val="00CD6D37"/>
    <w:rsid w:val="00D20304"/>
    <w:rsid w:val="00D20901"/>
    <w:rsid w:val="00D23C73"/>
    <w:rsid w:val="00D363FD"/>
    <w:rsid w:val="00D61705"/>
    <w:rsid w:val="00DA4260"/>
    <w:rsid w:val="00DD1B41"/>
    <w:rsid w:val="00DF29EB"/>
    <w:rsid w:val="00DF2D32"/>
    <w:rsid w:val="00E1229D"/>
    <w:rsid w:val="00E125A0"/>
    <w:rsid w:val="00E168F0"/>
    <w:rsid w:val="00E75765"/>
    <w:rsid w:val="00E75D4C"/>
    <w:rsid w:val="00E77DFE"/>
    <w:rsid w:val="00E83B01"/>
    <w:rsid w:val="00EA1102"/>
    <w:rsid w:val="00EA6B65"/>
    <w:rsid w:val="00EC065B"/>
    <w:rsid w:val="00EC5E3A"/>
    <w:rsid w:val="00EC6510"/>
    <w:rsid w:val="00EF3607"/>
    <w:rsid w:val="00EF59D5"/>
    <w:rsid w:val="00F10379"/>
    <w:rsid w:val="00F23749"/>
    <w:rsid w:val="00F618A8"/>
    <w:rsid w:val="00F739D5"/>
    <w:rsid w:val="00F9359D"/>
    <w:rsid w:val="00FA74A3"/>
    <w:rsid w:val="00FD5756"/>
    <w:rsid w:val="00FE0872"/>
    <w:rsid w:val="00FE14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75A3"/>
  <w15:chartTrackingRefBased/>
  <w15:docId w15:val="{2908B01C-1E01-42E0-B78A-9E52722EE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1561AA"/>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fontstyle01">
    <w:name w:val="fontstyle01"/>
    <w:basedOn w:val="Phngmcinhcuaoanvn"/>
    <w:qFormat/>
    <w:rsid w:val="00F23749"/>
    <w:rPr>
      <w:rFonts w:ascii="Times New Roman" w:hAnsi="Times New Roman" w:cs="Times New Roman" w:hint="default"/>
      <w:b/>
      <w:bCs/>
      <w:i w:val="0"/>
      <w:iCs w:val="0"/>
      <w:color w:val="000000"/>
      <w:sz w:val="24"/>
      <w:szCs w:val="24"/>
    </w:rPr>
  </w:style>
  <w:style w:type="character" w:customStyle="1" w:styleId="fontstyle21">
    <w:name w:val="fontstyle21"/>
    <w:basedOn w:val="Phngmcinhcuaoanvn"/>
    <w:rsid w:val="00F23749"/>
    <w:rPr>
      <w:rFonts w:ascii="Times New Roman" w:hAnsi="Times New Roman" w:cs="Times New Roman" w:hint="default"/>
      <w:b w:val="0"/>
      <w:bCs w:val="0"/>
      <w:i w:val="0"/>
      <w:iCs w:val="0"/>
      <w:color w:val="000000"/>
      <w:sz w:val="24"/>
      <w:szCs w:val="24"/>
    </w:rPr>
  </w:style>
  <w:style w:type="character" w:customStyle="1" w:styleId="fontstyle31">
    <w:name w:val="fontstyle31"/>
    <w:basedOn w:val="Phngmcinhcuaoanvn"/>
    <w:rsid w:val="00073791"/>
    <w:rPr>
      <w:rFonts w:ascii="Times New Roman" w:hAnsi="Times New Roman" w:cs="Times New Roman" w:hint="default"/>
      <w:b w:val="0"/>
      <w:bCs w:val="0"/>
      <w:i/>
      <w:iCs/>
      <w:color w:val="000000"/>
      <w:sz w:val="24"/>
      <w:szCs w:val="24"/>
    </w:rPr>
  </w:style>
  <w:style w:type="character" w:customStyle="1" w:styleId="fontstyle41">
    <w:name w:val="fontstyle41"/>
    <w:basedOn w:val="Phngmcinhcuaoanvn"/>
    <w:rsid w:val="00073791"/>
    <w:rPr>
      <w:rFonts w:ascii="Wingdings" w:hAnsi="Wingdings" w:hint="default"/>
      <w:b w:val="0"/>
      <w:bCs w:val="0"/>
      <w:i w:val="0"/>
      <w:iCs w:val="0"/>
      <w:color w:val="000000"/>
      <w:sz w:val="24"/>
      <w:szCs w:val="24"/>
    </w:rPr>
  </w:style>
  <w:style w:type="table" w:styleId="LiBang">
    <w:name w:val="Table Grid"/>
    <w:aliases w:val="Table"/>
    <w:basedOn w:val="BangThngthng"/>
    <w:uiPriority w:val="59"/>
    <w:qFormat/>
    <w:rsid w:val="003040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1"/>
    <w:qFormat/>
    <w:rsid w:val="00E168F0"/>
    <w:pPr>
      <w:spacing w:after="0" w:line="240" w:lineRule="auto"/>
      <w:ind w:left="720"/>
      <w:contextualSpacing/>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E168F0"/>
    <w:rPr>
      <w:rFonts w:ascii="Times New Roman" w:eastAsia="Times New Roman" w:hAnsi="Times New Roman" w:cs="Times New Roman"/>
      <w:sz w:val="24"/>
      <w:szCs w:val="24"/>
    </w:rPr>
  </w:style>
  <w:style w:type="paragraph" w:styleId="ThngthngWeb">
    <w:name w:val="Normal (Web)"/>
    <w:basedOn w:val="Binhthng"/>
    <w:unhideWhenUsed/>
    <w:rsid w:val="00C60120"/>
    <w:pPr>
      <w:widowControl w:val="0"/>
      <w:autoSpaceDE w:val="0"/>
      <w:autoSpaceDN w:val="0"/>
      <w:spacing w:after="0" w:line="240" w:lineRule="auto"/>
    </w:pPr>
    <w:rPr>
      <w:rFonts w:ascii="Times New Roman" w:eastAsia="Times New Roman" w:hAnsi="Times New Roman" w:cs="Times New Roman"/>
      <w:sz w:val="24"/>
      <w:szCs w:val="24"/>
      <w:lang w:bidi="en-US"/>
    </w:rPr>
  </w:style>
  <w:style w:type="paragraph" w:styleId="Bongchuthich">
    <w:name w:val="Balloon Text"/>
    <w:basedOn w:val="Binhthng"/>
    <w:link w:val="BongchuthichChar"/>
    <w:uiPriority w:val="99"/>
    <w:semiHidden/>
    <w:unhideWhenUsed/>
    <w:rsid w:val="00782EE1"/>
    <w:pPr>
      <w:spacing w:after="0" w:line="240" w:lineRule="auto"/>
    </w:pPr>
    <w:rPr>
      <w:rFonts w:ascii="Tahoma" w:eastAsia="Calibri" w:hAnsi="Tahoma" w:cs="Tahoma"/>
      <w:sz w:val="16"/>
      <w:szCs w:val="16"/>
    </w:rPr>
  </w:style>
  <w:style w:type="character" w:customStyle="1" w:styleId="BongchuthichChar">
    <w:name w:val="Bóng chú thích Char"/>
    <w:basedOn w:val="Phngmcinhcuaoanvn"/>
    <w:link w:val="Bongchuthich"/>
    <w:uiPriority w:val="99"/>
    <w:semiHidden/>
    <w:rsid w:val="00782EE1"/>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688985">
      <w:bodyDiv w:val="1"/>
      <w:marLeft w:val="0"/>
      <w:marRight w:val="0"/>
      <w:marTop w:val="0"/>
      <w:marBottom w:val="0"/>
      <w:divBdr>
        <w:top w:val="none" w:sz="0" w:space="0" w:color="auto"/>
        <w:left w:val="none" w:sz="0" w:space="0" w:color="auto"/>
        <w:bottom w:val="none" w:sz="0" w:space="0" w:color="auto"/>
        <w:right w:val="none" w:sz="0" w:space="0" w:color="auto"/>
      </w:divBdr>
    </w:div>
    <w:div w:id="1929805639">
      <w:bodyDiv w:val="1"/>
      <w:marLeft w:val="0"/>
      <w:marRight w:val="0"/>
      <w:marTop w:val="0"/>
      <w:marBottom w:val="0"/>
      <w:divBdr>
        <w:top w:val="none" w:sz="0" w:space="0" w:color="auto"/>
        <w:left w:val="none" w:sz="0" w:space="0" w:color="auto"/>
        <w:bottom w:val="none" w:sz="0" w:space="0" w:color="auto"/>
        <w:right w:val="none" w:sz="0" w:space="0" w:color="auto"/>
      </w:divBdr>
    </w:div>
    <w:div w:id="2014410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11</Pages>
  <Words>3757</Words>
  <Characters>21417</Characters>
  <Application>Microsoft Office Word</Application>
  <DocSecurity>0</DocSecurity>
  <Lines>178</Lines>
  <Paragraphs>50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Bình Nguyễn Thanh</cp:lastModifiedBy>
  <cp:revision>14</cp:revision>
  <dcterms:created xsi:type="dcterms:W3CDTF">2023-06-21T05:27:00Z</dcterms:created>
  <dcterms:modified xsi:type="dcterms:W3CDTF">2023-06-28T03:56:00Z</dcterms:modified>
</cp:coreProperties>
</file>