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594B4" w14:textId="77777777" w:rsidR="007C11CE" w:rsidRDefault="007C11CE" w:rsidP="007C11C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0C768028" w14:textId="77777777" w:rsidR="007C11CE" w:rsidRDefault="007C11CE" w:rsidP="007C11C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391F2BF0" w14:textId="77777777" w:rsidR="007C11CE" w:rsidRDefault="007C11CE" w:rsidP="007C11CE">
      <w:pPr>
        <w:spacing w:before="140" w:after="140" w:line="340" w:lineRule="exact"/>
        <w:rPr>
          <w:rFonts w:ascii="Times New Roman" w:hAnsi="Times New Roman" w:cs="Times New Roman"/>
          <w:b/>
          <w:sz w:val="28"/>
          <w:szCs w:val="28"/>
        </w:rPr>
      </w:pPr>
    </w:p>
    <w:p w14:paraId="7BE572DF" w14:textId="77777777" w:rsidR="007C11CE" w:rsidRDefault="007C11CE" w:rsidP="007C11C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17: BẢO VỆ CƠ QUAN HÔ HẤP</w:t>
      </w:r>
    </w:p>
    <w:p w14:paraId="2C74C94D" w14:textId="77777777" w:rsidR="007C11CE" w:rsidRDefault="007C11CE" w:rsidP="007C11CE">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14:paraId="175B6538" w14:textId="77777777" w:rsidR="007C11CE" w:rsidRDefault="007C11CE" w:rsidP="007C11C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2846CB72" w14:textId="77777777" w:rsidR="007C11CE" w:rsidRDefault="007C11CE" w:rsidP="007C11C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3EF78D6F" w14:textId="77777777" w:rsidR="007C11CE" w:rsidRDefault="007C11CE" w:rsidP="007C11C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sự cần thiết của việc hít vào, thở ra đúng cách và tránh xa nơi có khói bụi.</w:t>
      </w:r>
    </w:p>
    <w:p w14:paraId="39F9BDEE" w14:textId="77777777" w:rsidR="007C11CE" w:rsidRDefault="007C11CE" w:rsidP="007C11CE">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Xác định được những việc nên và không nên làm để bảo vệ cơ quan hô hấp. </w:t>
      </w:r>
    </w:p>
    <w:p w14:paraId="3CF82ECD" w14:textId="77777777" w:rsidR="007C11CE" w:rsidRDefault="007C11CE" w:rsidP="007C11C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18283210" w14:textId="77777777" w:rsidR="007C11CE" w:rsidRDefault="007C11CE" w:rsidP="007C11C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59153D25" w14:textId="77777777" w:rsidR="007C11CE" w:rsidRDefault="007C11CE" w:rsidP="007C11C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1ED78A29" w14:textId="77777777" w:rsidR="007C11CE" w:rsidRDefault="007C11CE" w:rsidP="007C11CE">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DDC18F1" w14:textId="77777777" w:rsidR="007C11CE" w:rsidRDefault="007C11CE" w:rsidP="007C11C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0FB5AB6C" w14:textId="77777777" w:rsidR="007C11CE" w:rsidRDefault="007C11CE" w:rsidP="007C11CE">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Nhận biết được thói quen thở hằng ngày của bản thân. </w:t>
      </w:r>
    </w:p>
    <w:p w14:paraId="477E07DB" w14:textId="77777777" w:rsidR="007C11CE" w:rsidRDefault="007C11CE" w:rsidP="007C11C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49002A2F" w14:textId="77777777" w:rsidR="007C11CE" w:rsidRDefault="007C11CE" w:rsidP="007C11CE">
      <w:pPr>
        <w:pStyle w:val="ListParagraph"/>
        <w:numPr>
          <w:ilvl w:val="0"/>
          <w:numId w:val="1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được việc hít vào, thở ra đúng cách và tránh xa nơi có khói bụi để bảo vệ cơ quan hô hấp. </w:t>
      </w:r>
    </w:p>
    <w:p w14:paraId="265F2DCF" w14:textId="77777777" w:rsidR="007C11CE" w:rsidRDefault="007C11CE" w:rsidP="007C11C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2C6D24C8" w14:textId="77777777" w:rsidR="007C11CE" w:rsidRDefault="007C11CE" w:rsidP="007C11C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228EA8A" w14:textId="77777777" w:rsidR="007C11CE" w:rsidRDefault="007C11CE" w:rsidP="007C11C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26BAA0D4" w14:textId="77777777" w:rsidR="007C11CE" w:rsidRDefault="007C11CE" w:rsidP="007C11CE">
      <w:pPr>
        <w:pStyle w:val="NoSpacing"/>
        <w:spacing w:before="140" w:after="140" w:line="340" w:lineRule="exact"/>
        <w:jc w:val="both"/>
        <w:rPr>
          <w:b/>
          <w:sz w:val="28"/>
          <w:szCs w:val="28"/>
          <w:lang w:val="en-US"/>
        </w:rPr>
      </w:pPr>
      <w:r>
        <w:rPr>
          <w:b/>
          <w:sz w:val="28"/>
          <w:szCs w:val="28"/>
          <w:lang w:val="en-US"/>
        </w:rPr>
        <w:t>2. Thiết bị dạy học</w:t>
      </w:r>
    </w:p>
    <w:p w14:paraId="60B89FAF" w14:textId="77777777" w:rsidR="007C11CE" w:rsidRDefault="007C11CE" w:rsidP="007C11C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25D2DF08" w14:textId="77777777" w:rsidR="007C11CE" w:rsidRDefault="007C11CE" w:rsidP="007C11C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25C3034F" w14:textId="77777777" w:rsidR="007C11CE" w:rsidRDefault="007C11CE" w:rsidP="007C11CE">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14:paraId="4562B987" w14:textId="77777777" w:rsidR="007C11CE" w:rsidRDefault="007C11CE" w:rsidP="007C11C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777442FC" w14:textId="77777777" w:rsidR="007C11CE" w:rsidRDefault="007C11CE" w:rsidP="007C11C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SGK.</w:t>
      </w:r>
    </w:p>
    <w:p w14:paraId="423AC0AC" w14:textId="77777777" w:rsidR="007C11CE" w:rsidRDefault="007C11CE" w:rsidP="007C11C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14:paraId="62FE5B87" w14:textId="77777777" w:rsidR="007C11CE" w:rsidRDefault="007C11CE" w:rsidP="007C11C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chiếc gương soi, khăn giấy ướt. </w:t>
      </w:r>
    </w:p>
    <w:p w14:paraId="530A2A1A" w14:textId="77777777" w:rsidR="007C11CE" w:rsidRDefault="007C11CE" w:rsidP="007C11C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4500"/>
      </w:tblGrid>
      <w:tr w:rsidR="007C11CE" w14:paraId="1E6C7FD9"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7FDFC0A" w14:textId="77777777" w:rsidR="007C11CE" w:rsidRDefault="007C11CE"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5BAE83E" w14:textId="77777777" w:rsidR="007C11CE" w:rsidRDefault="007C11CE" w:rsidP="00B0407B">
            <w:pPr>
              <w:spacing w:before="100" w:after="100" w:line="300" w:lineRule="exact"/>
              <w:jc w:val="center"/>
              <w:rPr>
                <w:b/>
                <w:color w:val="000000"/>
                <w:szCs w:val="28"/>
                <w:lang w:val="nl-NL"/>
              </w:rPr>
            </w:pPr>
            <w:r>
              <w:rPr>
                <w:b/>
                <w:color w:val="000000"/>
                <w:szCs w:val="28"/>
                <w:lang w:val="nl-NL"/>
              </w:rPr>
              <w:t>HOẠT ĐỘNG CỦA HỌC SINH</w:t>
            </w:r>
          </w:p>
        </w:tc>
      </w:tr>
      <w:tr w:rsidR="007C11CE" w14:paraId="6EDFB655"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715BE8" w14:textId="77777777" w:rsidR="007C11CE" w:rsidRDefault="007C11CE"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7C11CE" w14:paraId="1AF67BD4"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tcPr>
          <w:p w14:paraId="1762E007" w14:textId="77777777" w:rsidR="007C11CE" w:rsidRDefault="007C11CE" w:rsidP="00B0407B">
            <w:pPr>
              <w:spacing w:before="140" w:after="140" w:line="340" w:lineRule="exact"/>
              <w:jc w:val="both"/>
              <w:rPr>
                <w:b/>
                <w:color w:val="000000"/>
                <w:szCs w:val="28"/>
                <w:lang w:val="nl-NL"/>
              </w:rPr>
            </w:pPr>
            <w:r>
              <w:rPr>
                <w:b/>
                <w:color w:val="000000"/>
                <w:szCs w:val="28"/>
                <w:lang w:val="nl-NL"/>
              </w:rPr>
              <w:t>I. HOẠT ĐỘNG KHỞI ĐỘNG</w:t>
            </w:r>
          </w:p>
          <w:p w14:paraId="47393DD7" w14:textId="77777777" w:rsidR="007C11CE" w:rsidRDefault="007C11CE"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7A063E03" w14:textId="77777777" w:rsidR="007C11CE" w:rsidRDefault="007C11CE"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C860248" w14:textId="77777777" w:rsidR="007C11CE" w:rsidRDefault="007C11CE" w:rsidP="00B0407B">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59264" behindDoc="0" locked="0" layoutInCell="1" allowOverlap="1" wp14:anchorId="2EC6D056" wp14:editId="1C333F5F">
                  <wp:simplePos x="0" y="0"/>
                  <wp:positionH relativeFrom="column">
                    <wp:posOffset>1686560</wp:posOffset>
                  </wp:positionH>
                  <wp:positionV relativeFrom="paragraph">
                    <wp:posOffset>684530</wp:posOffset>
                  </wp:positionV>
                  <wp:extent cx="1654810" cy="1284605"/>
                  <wp:effectExtent l="0" t="0" r="2540" b="0"/>
                  <wp:wrapThrough wrapText="bothSides">
                    <wp:wrapPolygon edited="0">
                      <wp:start x="0" y="0"/>
                      <wp:lineTo x="0" y="21141"/>
                      <wp:lineTo x="21384" y="21141"/>
                      <wp:lineTo x="21384" y="0"/>
                      <wp:lineTo x="0" y="0"/>
                    </wp:wrapPolygon>
                  </wp:wrapThrough>
                  <wp:docPr id="111" name="Picture 111"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HP\OneDrive\Desktop\Screenshot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4810" cy="128460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Cs w:val="28"/>
                <w:lang w:val="nl-NL"/>
              </w:rPr>
              <w:t xml:space="preserve">- </w:t>
            </w:r>
            <w:r>
              <w:rPr>
                <w:color w:val="000000"/>
                <w:szCs w:val="28"/>
                <w:lang w:val="nl-NL"/>
              </w:rPr>
              <w:t xml:space="preserve">GV hướng dẫn HS thực hành theo nhóm: Nhóm trưởng điều khiển các bạn thực hiện theo yêu cầu của con ong: </w:t>
            </w:r>
          </w:p>
          <w:p w14:paraId="1C12747A"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Sử dụng gương soi để quan sát phía trong mũi của mình và trả lời câu hỏi: “Bạn nhìn thấy gì trong lông mũi?”</w:t>
            </w:r>
          </w:p>
          <w:p w14:paraId="0B0B2A84" w14:textId="77777777" w:rsidR="007C11CE" w:rsidRDefault="007C11CE" w:rsidP="00B0407B">
            <w:pPr>
              <w:tabs>
                <w:tab w:val="center" w:pos="4977"/>
                <w:tab w:val="left" w:pos="9040"/>
              </w:tabs>
              <w:spacing w:before="140" w:after="140" w:line="340" w:lineRule="exact"/>
              <w:jc w:val="both"/>
              <w:rPr>
                <w:color w:val="000000"/>
                <w:szCs w:val="28"/>
                <w:lang w:val="nl-NL"/>
              </w:rPr>
            </w:pPr>
            <w:r>
              <w:rPr>
                <w:i/>
                <w:color w:val="000000"/>
                <w:szCs w:val="28"/>
                <w:lang w:val="nl-NL"/>
              </w:rPr>
              <w:t>+ Đại diện một số nhóm trình bày kết quả thu được của nhóm mình</w:t>
            </w:r>
            <w:r>
              <w:rPr>
                <w:color w:val="000000"/>
                <w:szCs w:val="28"/>
                <w:lang w:val="nl-NL"/>
              </w:rPr>
              <w:t xml:space="preserve">. </w:t>
            </w:r>
          </w:p>
          <w:p w14:paraId="466AB44A"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đọc mục Em có biết SGK trang 96 để biết vai trò của mũi trong quá trình hô hấp. </w:t>
            </w:r>
          </w:p>
          <w:p w14:paraId="0693466A"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w:t>
            </w:r>
            <w:r>
              <w:rPr>
                <w:i/>
                <w:color w:val="000000"/>
                <w:szCs w:val="28"/>
                <w:lang w:val="nl-NL"/>
              </w:rPr>
              <w:lastRenderedPageBreak/>
              <w:t xml:space="preserve">ngày hôm nay - </w:t>
            </w:r>
            <w:r>
              <w:rPr>
                <w:b/>
                <w:i/>
                <w:color w:val="000000"/>
                <w:szCs w:val="28"/>
                <w:lang w:val="nl-NL"/>
              </w:rPr>
              <w:t>Bài 17: Bảo vệ cơ quan hô hấp.</w:t>
            </w:r>
            <w:r>
              <w:rPr>
                <w:i/>
                <w:color w:val="000000"/>
                <w:szCs w:val="28"/>
                <w:lang w:val="nl-NL"/>
              </w:rPr>
              <w:t xml:space="preserve"> </w:t>
            </w:r>
          </w:p>
          <w:p w14:paraId="5B010794"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14:paraId="518CA603"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l: Tìm hiểu về các cách thở</w:t>
            </w:r>
          </w:p>
          <w:p w14:paraId="1BC9947D"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14:paraId="1F523942"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Nhận biết được thói quen thở hằng ngày của bản thân.</w:t>
            </w:r>
          </w:p>
          <w:p w14:paraId="306B5525"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Xác định được cách thở đúng.</w:t>
            </w:r>
          </w:p>
          <w:p w14:paraId="20AE40D0"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57F93345" w14:textId="77777777" w:rsidR="007C11CE" w:rsidRDefault="007C11CE" w:rsidP="00B0407B">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660288" behindDoc="0" locked="0" layoutInCell="1" allowOverlap="1" wp14:anchorId="7512E7F7" wp14:editId="7159E15E">
                  <wp:simplePos x="0" y="0"/>
                  <wp:positionH relativeFrom="column">
                    <wp:posOffset>1499235</wp:posOffset>
                  </wp:positionH>
                  <wp:positionV relativeFrom="paragraph">
                    <wp:posOffset>134620</wp:posOffset>
                  </wp:positionV>
                  <wp:extent cx="1939290" cy="2106295"/>
                  <wp:effectExtent l="0" t="0" r="3810" b="8255"/>
                  <wp:wrapThrough wrapText="bothSides">
                    <wp:wrapPolygon edited="0">
                      <wp:start x="0" y="0"/>
                      <wp:lineTo x="0" y="21489"/>
                      <wp:lineTo x="21430" y="21489"/>
                      <wp:lineTo x="21430" y="0"/>
                      <wp:lineTo x="0" y="0"/>
                    </wp:wrapPolygon>
                  </wp:wrapThrough>
                  <wp:docPr id="110" name="Picture 110"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9290" cy="2106295"/>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zCs w:val="28"/>
                <w:lang w:val="nl-NL"/>
              </w:rPr>
              <w:t>Bước 1: Làm việc theo nhóm</w:t>
            </w:r>
          </w:p>
          <w:p w14:paraId="0E30B164"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vẽ thể hiện 4 cách thở trong trang 97 SGK và nói với bạn về hằng ngày bản thân thường thở theo cách nào.</w:t>
            </w:r>
          </w:p>
          <w:p w14:paraId="7D11FC33"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36053D8B"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 GV mời đại diện các nhóm báo cáo trước lớp. -</w:t>
            </w:r>
            <w:r>
              <w:rPr>
                <w:color w:val="000000"/>
                <w:szCs w:val="28"/>
                <w:lang w:val="nl-NL"/>
              </w:rPr>
              <w:tab/>
              <w:t xml:space="preserve"> GV yêu cầu cả lớp cùng thảo luận câu hỏi: </w:t>
            </w:r>
            <w:r>
              <w:rPr>
                <w:i/>
                <w:color w:val="000000"/>
                <w:szCs w:val="28"/>
                <w:lang w:val="nl-NL"/>
              </w:rPr>
              <w:t>Vì sao hằng ngày chúng ta nên thở bằng mũi và không nên thở bằng miệng?</w:t>
            </w:r>
          </w:p>
          <w:p w14:paraId="0216D1A5"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đặt thêm câu hỏi:</w:t>
            </w:r>
          </w:p>
          <w:p w14:paraId="407559BE"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Khi ngạt mũi em có thể thở bằng gì?</w:t>
            </w:r>
          </w:p>
          <w:p w14:paraId="7100ADB5"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Khi bơi người ta thở như thế nào?</w:t>
            </w:r>
          </w:p>
          <w:p w14:paraId="4214E7DF"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chốt lại: </w:t>
            </w:r>
            <w:r>
              <w:rPr>
                <w:i/>
                <w:color w:val="000000"/>
                <w:szCs w:val="28"/>
                <w:lang w:val="nl-NL"/>
              </w:rPr>
              <w:t xml:space="preserve">Thở bằng mũi giúp không khí vào cơ thể được loại bớt bụi bẩn, làm ấm và ẩm. Trong một số trường hợp chúng ta phải thở bằng miệng hoặc kết hợp thở cả bằng mũi và </w:t>
            </w:r>
            <w:r>
              <w:rPr>
                <w:i/>
                <w:color w:val="000000"/>
                <w:szCs w:val="28"/>
                <w:lang w:val="nl-NL"/>
              </w:rPr>
              <w:lastRenderedPageBreak/>
              <w:t>miệng.</w:t>
            </w:r>
            <w:r>
              <w:rPr>
                <w:color w:val="000000"/>
                <w:szCs w:val="28"/>
                <w:lang w:val="nl-NL"/>
              </w:rPr>
              <w:t xml:space="preserve"> </w:t>
            </w:r>
            <w:r>
              <w:rPr>
                <w:i/>
                <w:color w:val="000000"/>
                <w:szCs w:val="28"/>
                <w:lang w:val="nl-NL"/>
              </w:rPr>
              <w:t>Tuy nhiên, thở bằng miệng lâu dài dễ khiến cơ thể bị nhiễm khuẩn và nhiễm lạnh. Vì vậy, các em cần tránh tạo thành thói quen thở bằng miệng.</w:t>
            </w:r>
          </w:p>
          <w:p w14:paraId="37103E3D"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II. HOẠT ĐỘNG LUYỆN TẬP, VẬN DỤNG</w:t>
            </w:r>
          </w:p>
          <w:p w14:paraId="0530770A"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tập hít thở đúng cách</w:t>
            </w:r>
          </w:p>
          <w:p w14:paraId="2F537C0C"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Biết cách thở đúng.</w:t>
            </w:r>
          </w:p>
          <w:p w14:paraId="30CAA1CA"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68AD9C85"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cả lớp</w:t>
            </w:r>
          </w:p>
          <w:p w14:paraId="675A87DC" w14:textId="77777777" w:rsidR="007C11CE" w:rsidRDefault="007C11CE" w:rsidP="00B0407B">
            <w:pPr>
              <w:tabs>
                <w:tab w:val="center" w:pos="4977"/>
                <w:tab w:val="left" w:pos="9040"/>
              </w:tabs>
              <w:spacing w:before="140" w:after="140" w:line="340" w:lineRule="exact"/>
              <w:jc w:val="both"/>
              <w:rPr>
                <w:b/>
                <w:color w:val="000000"/>
                <w:szCs w:val="28"/>
                <w:lang w:val="nl-NL"/>
              </w:rPr>
            </w:pPr>
            <w:r>
              <w:rPr>
                <w:color w:val="000000"/>
                <w:szCs w:val="28"/>
                <w:lang w:val="nl-NL"/>
              </w:rPr>
              <w:t xml:space="preserve">- GV làm mẫu tư thế ngồi hoặc đứng thẳng và thực hiện ba bước của một nhịp thở (như trang 98 SGK) </w:t>
            </w:r>
          </w:p>
          <w:p w14:paraId="171AF231" w14:textId="77777777" w:rsidR="007C11CE" w:rsidRDefault="007C11CE" w:rsidP="00B0407B">
            <w:pPr>
              <w:tabs>
                <w:tab w:val="center" w:pos="4977"/>
                <w:tab w:val="left" w:pos="9040"/>
              </w:tabs>
              <w:spacing w:before="140" w:after="140" w:line="340" w:lineRule="exact"/>
              <w:jc w:val="both"/>
              <w:rPr>
                <w:b/>
                <w:color w:val="000000"/>
                <w:szCs w:val="28"/>
                <w:lang w:val="nl-NL"/>
              </w:rPr>
            </w:pPr>
            <w:r>
              <w:rPr>
                <w:noProof/>
              </w:rPr>
              <w:drawing>
                <wp:anchor distT="0" distB="0" distL="114300" distR="114300" simplePos="0" relativeHeight="251661312" behindDoc="0" locked="0" layoutInCell="1" allowOverlap="1" wp14:anchorId="2027D00E" wp14:editId="32657B22">
                  <wp:simplePos x="0" y="0"/>
                  <wp:positionH relativeFrom="column">
                    <wp:posOffset>497205</wp:posOffset>
                  </wp:positionH>
                  <wp:positionV relativeFrom="paragraph">
                    <wp:posOffset>2540</wp:posOffset>
                  </wp:positionV>
                  <wp:extent cx="2453640" cy="1828165"/>
                  <wp:effectExtent l="0" t="0" r="3810" b="635"/>
                  <wp:wrapThrough wrapText="bothSides">
                    <wp:wrapPolygon edited="0">
                      <wp:start x="0" y="0"/>
                      <wp:lineTo x="0" y="21382"/>
                      <wp:lineTo x="21466" y="21382"/>
                      <wp:lineTo x="21466" y="0"/>
                      <wp:lineTo x="0" y="0"/>
                    </wp:wrapPolygon>
                  </wp:wrapThrough>
                  <wp:docPr id="109" name="Picture 109"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1828165"/>
                          </a:xfrm>
                          <a:prstGeom prst="rect">
                            <a:avLst/>
                          </a:prstGeom>
                          <a:noFill/>
                        </pic:spPr>
                      </pic:pic>
                    </a:graphicData>
                  </a:graphic>
                  <wp14:sizeRelH relativeFrom="page">
                    <wp14:pctWidth>0</wp14:pctWidth>
                  </wp14:sizeRelH>
                  <wp14:sizeRelV relativeFrom="page">
                    <wp14:pctHeight>0</wp14:pctHeight>
                  </wp14:sizeRelV>
                </wp:anchor>
              </w:drawing>
            </w:r>
          </w:p>
          <w:p w14:paraId="7FCA1185"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60F25B6"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E267D7A"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75A87A4C"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5B68B2AA"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5A9B03BD"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7EB5DA7"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theo nhóm</w:t>
            </w:r>
            <w:r>
              <w:rPr>
                <w:b/>
                <w:i/>
                <w:color w:val="000000"/>
                <w:szCs w:val="28"/>
                <w:lang w:val="nl-NL"/>
              </w:rPr>
              <w:tab/>
            </w:r>
          </w:p>
          <w:p w14:paraId="6B748A09"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yêu cầu HS thực hành thở đúng cách.</w:t>
            </w:r>
          </w:p>
          <w:p w14:paraId="70E06836"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đi đến các nhóm đểuốn nắn tư thế và động tác thở cho HS.</w:t>
            </w:r>
          </w:p>
          <w:p w14:paraId="6C0AE403"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14:paraId="78DA45CA"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một số nhóm lên trình bày trước lớp và góp ý cho nhau.</w:t>
            </w:r>
          </w:p>
          <w:p w14:paraId="68B45C94"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chốt lại ý chính: </w:t>
            </w:r>
            <w:r>
              <w:rPr>
                <w:i/>
                <w:color w:val="000000"/>
                <w:szCs w:val="28"/>
                <w:lang w:val="nl-NL"/>
              </w:rPr>
              <w:t xml:space="preserve">Hầu hết chúng ta không chú ý đến cách hít thở. Chúng ta chỉ coi nó như một hoạt động tự nhiên cuả cơ thể. Vì vậy, </w:t>
            </w:r>
            <w:r>
              <w:rPr>
                <w:i/>
                <w:color w:val="000000"/>
                <w:szCs w:val="28"/>
                <w:lang w:val="nl-NL"/>
              </w:rPr>
              <w:lastRenderedPageBreak/>
              <w:t>chúng ta thở không đủ sâu và điều đó không tốt cho sức khoẻ. Thở đúng cách được thực hiện thông qua mũi và cần hít thở sâu, chậm, nhịp nhàng.</w:t>
            </w:r>
          </w:p>
        </w:tc>
        <w:tc>
          <w:tcPr>
            <w:tcW w:w="4500" w:type="dxa"/>
            <w:tcBorders>
              <w:top w:val="single" w:sz="4" w:space="0" w:color="auto"/>
              <w:left w:val="single" w:sz="4" w:space="0" w:color="auto"/>
              <w:bottom w:val="single" w:sz="4" w:space="0" w:color="auto"/>
              <w:right w:val="single" w:sz="4" w:space="0" w:color="auto"/>
            </w:tcBorders>
          </w:tcPr>
          <w:p w14:paraId="6A507FE4" w14:textId="77777777" w:rsidR="007C11CE" w:rsidRDefault="007C11CE" w:rsidP="00B0407B">
            <w:pPr>
              <w:tabs>
                <w:tab w:val="center" w:pos="4977"/>
                <w:tab w:val="left" w:pos="9040"/>
              </w:tabs>
              <w:spacing w:before="140" w:after="140" w:line="340" w:lineRule="exact"/>
              <w:rPr>
                <w:b/>
                <w:color w:val="000000"/>
                <w:szCs w:val="28"/>
                <w:lang w:val="nl-NL"/>
              </w:rPr>
            </w:pPr>
          </w:p>
          <w:p w14:paraId="2D473DC6" w14:textId="77777777" w:rsidR="007C11CE" w:rsidRDefault="007C11CE" w:rsidP="00B0407B">
            <w:pPr>
              <w:tabs>
                <w:tab w:val="center" w:pos="4977"/>
                <w:tab w:val="left" w:pos="9040"/>
              </w:tabs>
              <w:spacing w:before="140" w:after="140" w:line="340" w:lineRule="exact"/>
              <w:rPr>
                <w:b/>
                <w:color w:val="000000"/>
                <w:szCs w:val="28"/>
                <w:lang w:val="nl-NL"/>
              </w:rPr>
            </w:pPr>
          </w:p>
          <w:p w14:paraId="211996A5" w14:textId="77777777" w:rsidR="007C11CE" w:rsidRDefault="007C11CE" w:rsidP="00B0407B">
            <w:pPr>
              <w:tabs>
                <w:tab w:val="center" w:pos="4977"/>
                <w:tab w:val="left" w:pos="9040"/>
              </w:tabs>
              <w:spacing w:before="140" w:after="140" w:line="340" w:lineRule="exact"/>
              <w:rPr>
                <w:b/>
                <w:color w:val="000000"/>
                <w:szCs w:val="28"/>
                <w:lang w:val="nl-NL"/>
              </w:rPr>
            </w:pPr>
          </w:p>
          <w:p w14:paraId="6DB4F6E1" w14:textId="77777777" w:rsidR="007C11CE" w:rsidRDefault="007C11CE" w:rsidP="00B0407B">
            <w:pPr>
              <w:tabs>
                <w:tab w:val="center" w:pos="4977"/>
                <w:tab w:val="left" w:pos="9040"/>
              </w:tabs>
              <w:spacing w:before="140" w:after="140" w:line="340" w:lineRule="exact"/>
              <w:rPr>
                <w:b/>
                <w:color w:val="000000"/>
                <w:szCs w:val="28"/>
                <w:lang w:val="nl-NL"/>
              </w:rPr>
            </w:pPr>
          </w:p>
          <w:p w14:paraId="527005C1"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 xml:space="preserve">- HS trả lời: </w:t>
            </w:r>
            <w:r>
              <w:rPr>
                <w:i/>
                <w:color w:val="000000"/>
                <w:szCs w:val="28"/>
                <w:lang w:val="nl-NL"/>
              </w:rPr>
              <w:t>Trong mũi có lông mũi. Lông mũi giúp cản bớt bụi bẩn để không khí vào phổi sạch hơn.</w:t>
            </w:r>
            <w:r>
              <w:rPr>
                <w:b/>
                <w:color w:val="000000"/>
                <w:szCs w:val="28"/>
                <w:lang w:val="nl-NL"/>
              </w:rPr>
              <w:t xml:space="preserve"> </w:t>
            </w:r>
          </w:p>
          <w:p w14:paraId="2E99AC3C"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58713B95"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B07AF67"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0E0C7F4"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A63A4B3"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2BB21E53"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B4231F0"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bài. </w:t>
            </w:r>
          </w:p>
          <w:p w14:paraId="6582B195"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1E38276" w14:textId="77777777" w:rsidR="007C11CE" w:rsidRDefault="007C11CE" w:rsidP="00B0407B">
            <w:pPr>
              <w:tabs>
                <w:tab w:val="center" w:pos="4977"/>
                <w:tab w:val="left" w:pos="9040"/>
              </w:tabs>
              <w:spacing w:before="140" w:after="140" w:line="340" w:lineRule="exact"/>
              <w:jc w:val="both"/>
              <w:rPr>
                <w:color w:val="000000"/>
                <w:szCs w:val="28"/>
                <w:lang w:val="nl-NL"/>
              </w:rPr>
            </w:pPr>
          </w:p>
          <w:p w14:paraId="7010C0D5" w14:textId="77777777" w:rsidR="007C11CE" w:rsidRDefault="007C11CE" w:rsidP="00B0407B">
            <w:pPr>
              <w:tabs>
                <w:tab w:val="center" w:pos="4977"/>
                <w:tab w:val="left" w:pos="9040"/>
              </w:tabs>
              <w:spacing w:before="140" w:after="140" w:line="340" w:lineRule="exact"/>
              <w:jc w:val="both"/>
              <w:rPr>
                <w:b/>
                <w:color w:val="000000"/>
                <w:szCs w:val="28"/>
                <w:lang w:val="nl-NL"/>
              </w:rPr>
            </w:pPr>
            <w:r>
              <w:rPr>
                <w:color w:val="000000"/>
                <w:szCs w:val="28"/>
                <w:lang w:val="nl-NL"/>
              </w:rPr>
              <w:t>- HS lắng nghe, tiếp thu</w:t>
            </w:r>
            <w:r>
              <w:rPr>
                <w:b/>
                <w:color w:val="000000"/>
                <w:szCs w:val="28"/>
                <w:lang w:val="nl-NL"/>
              </w:rPr>
              <w:t xml:space="preserve">. </w:t>
            </w:r>
          </w:p>
          <w:p w14:paraId="4DC28EA9"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3BE7B6CC"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35C7BF0"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E0B7922"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2932EA1D"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214C2F6E"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2C46116"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2CD3F77"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57089418"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7F2641B8"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79B42A59"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FC997F0"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3D6928D"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19C10630"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1D17268C" w14:textId="77777777" w:rsidR="007C11CE" w:rsidRDefault="007C11CE" w:rsidP="00B0407B">
            <w:pPr>
              <w:tabs>
                <w:tab w:val="center" w:pos="4977"/>
                <w:tab w:val="left" w:pos="9040"/>
              </w:tabs>
              <w:spacing w:before="140" w:after="140" w:line="340" w:lineRule="exact"/>
              <w:jc w:val="both"/>
              <w:rPr>
                <w:color w:val="000000"/>
                <w:szCs w:val="28"/>
                <w:lang w:val="nl-NL"/>
              </w:rPr>
            </w:pPr>
          </w:p>
          <w:p w14:paraId="1C2E8ACC" w14:textId="77777777" w:rsidR="007C11CE" w:rsidRDefault="007C11CE" w:rsidP="00B0407B">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14:paraId="408F87F4"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5D5F7F4B"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33A3506A"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1B50C921"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540A992"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1CB5EA75"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9F048A0"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621EC57D"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Chúng ta thở bằng cách hít vào qua mũi, thở ra qua mũi. </w:t>
            </w:r>
          </w:p>
          <w:p w14:paraId="518B426C"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14:paraId="6680064B"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Khi ngạt mũi, có thể thở bằng </w:t>
            </w:r>
            <w:r>
              <w:rPr>
                <w:i/>
                <w:color w:val="000000"/>
                <w:szCs w:val="28"/>
                <w:lang w:val="nl-NL"/>
              </w:rPr>
              <w:lastRenderedPageBreak/>
              <w:t>miệng.</w:t>
            </w:r>
          </w:p>
          <w:p w14:paraId="587E5C03"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Khi bơi</w:t>
            </w:r>
            <w:r>
              <w:rPr>
                <w:lang w:val="nl-NL"/>
              </w:rPr>
              <w:t xml:space="preserve"> </w:t>
            </w:r>
            <w:r>
              <w:rPr>
                <w:i/>
              </w:rPr>
              <w:t>chúng ta</w:t>
            </w:r>
            <w:r>
              <w:t xml:space="preserve"> </w:t>
            </w:r>
            <w:r>
              <w:rPr>
                <w:i/>
                <w:color w:val="000000"/>
                <w:szCs w:val="28"/>
                <w:lang w:val="nl-NL"/>
              </w:rPr>
              <w:t>thở ra bằng mũi, và khi ngoi lên khỏi mặt nước thì chúng ta sẽ hít vào bằng miệng.</w:t>
            </w:r>
          </w:p>
          <w:p w14:paraId="029CC718"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538E9BB0"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20F7A315"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57381593"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1DA0840B"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31F65318"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51DE82EE" w14:textId="77777777" w:rsidR="007C11CE" w:rsidRDefault="007C11CE" w:rsidP="00B0407B">
            <w:pPr>
              <w:tabs>
                <w:tab w:val="center" w:pos="4977"/>
                <w:tab w:val="left" w:pos="9040"/>
              </w:tabs>
              <w:spacing w:before="140" w:after="140" w:line="340" w:lineRule="exact"/>
              <w:jc w:val="both"/>
              <w:rPr>
                <w:i/>
                <w:color w:val="000000"/>
                <w:szCs w:val="28"/>
                <w:lang w:val="nl-NL"/>
              </w:rPr>
            </w:pPr>
          </w:p>
          <w:p w14:paraId="6051BBAD"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w:t>
            </w:r>
          </w:p>
          <w:p w14:paraId="3A99C62C"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8545629" w14:textId="77777777" w:rsidR="007C11CE" w:rsidRDefault="007C11CE" w:rsidP="00B0407B">
            <w:pPr>
              <w:tabs>
                <w:tab w:val="center" w:pos="4977"/>
                <w:tab w:val="left" w:pos="9040"/>
              </w:tabs>
              <w:spacing w:before="140" w:after="140" w:line="340" w:lineRule="exact"/>
              <w:jc w:val="both"/>
              <w:rPr>
                <w:color w:val="000000"/>
                <w:szCs w:val="28"/>
                <w:lang w:val="nl-NL"/>
              </w:rPr>
            </w:pPr>
          </w:p>
          <w:p w14:paraId="167A2403"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6C434A5" w14:textId="77777777" w:rsidR="007C11CE" w:rsidRDefault="007C11CE" w:rsidP="00B0407B">
            <w:pPr>
              <w:tabs>
                <w:tab w:val="center" w:pos="4977"/>
                <w:tab w:val="left" w:pos="9040"/>
              </w:tabs>
              <w:spacing w:before="140" w:after="140" w:line="340" w:lineRule="exact"/>
              <w:jc w:val="both"/>
              <w:rPr>
                <w:color w:val="000000"/>
                <w:szCs w:val="28"/>
                <w:lang w:val="nl-NL"/>
              </w:rPr>
            </w:pPr>
          </w:p>
          <w:p w14:paraId="10248891"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497E85B"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2B9E86A" w14:textId="77777777" w:rsidR="007C11CE" w:rsidRDefault="007C11CE" w:rsidP="00B0407B">
            <w:pPr>
              <w:tabs>
                <w:tab w:val="center" w:pos="4977"/>
                <w:tab w:val="left" w:pos="9040"/>
              </w:tabs>
              <w:spacing w:before="140" w:after="140" w:line="340" w:lineRule="exact"/>
              <w:jc w:val="both"/>
              <w:rPr>
                <w:color w:val="000000"/>
                <w:szCs w:val="28"/>
                <w:lang w:val="nl-NL"/>
              </w:rPr>
            </w:pPr>
          </w:p>
          <w:p w14:paraId="2115FFEE"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40803A2" w14:textId="77777777" w:rsidR="007C11CE" w:rsidRDefault="007C11CE" w:rsidP="00B0407B">
            <w:pPr>
              <w:tabs>
                <w:tab w:val="center" w:pos="4977"/>
                <w:tab w:val="left" w:pos="9040"/>
              </w:tabs>
              <w:spacing w:before="140" w:after="140" w:line="340" w:lineRule="exact"/>
              <w:jc w:val="both"/>
              <w:rPr>
                <w:color w:val="000000"/>
                <w:szCs w:val="28"/>
                <w:lang w:val="nl-NL"/>
              </w:rPr>
            </w:pPr>
          </w:p>
          <w:p w14:paraId="22804435"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thở đúng cách theo nhóm. </w:t>
            </w:r>
          </w:p>
          <w:p w14:paraId="2DC55D60" w14:textId="77777777" w:rsidR="007C11CE" w:rsidRDefault="007C11CE" w:rsidP="00B0407B">
            <w:pPr>
              <w:tabs>
                <w:tab w:val="center" w:pos="4977"/>
                <w:tab w:val="left" w:pos="9040"/>
              </w:tabs>
              <w:spacing w:before="140" w:after="140" w:line="340" w:lineRule="exact"/>
              <w:jc w:val="both"/>
              <w:rPr>
                <w:color w:val="000000"/>
                <w:szCs w:val="28"/>
                <w:lang w:val="nl-NL"/>
              </w:rPr>
            </w:pPr>
          </w:p>
          <w:p w14:paraId="079C0797" w14:textId="77777777" w:rsidR="007C11CE" w:rsidRDefault="007C11CE" w:rsidP="00B0407B">
            <w:pPr>
              <w:tabs>
                <w:tab w:val="center" w:pos="4977"/>
                <w:tab w:val="left" w:pos="9040"/>
              </w:tabs>
              <w:spacing w:before="140" w:after="140" w:line="340" w:lineRule="exact"/>
              <w:jc w:val="both"/>
              <w:rPr>
                <w:color w:val="000000"/>
                <w:szCs w:val="28"/>
                <w:lang w:val="nl-NL"/>
              </w:rPr>
            </w:pPr>
          </w:p>
          <w:p w14:paraId="07DBEBEC"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hành trước lớp. </w:t>
            </w:r>
          </w:p>
        </w:tc>
      </w:tr>
      <w:tr w:rsidR="007C11CE" w14:paraId="7D16A252"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CF9253D" w14:textId="77777777" w:rsidR="007C11CE" w:rsidRDefault="007C11CE" w:rsidP="00B0407B">
            <w:pPr>
              <w:tabs>
                <w:tab w:val="left" w:pos="6690"/>
              </w:tabs>
              <w:spacing w:before="100" w:after="100" w:line="300" w:lineRule="exact"/>
              <w:jc w:val="center"/>
              <w:rPr>
                <w:b/>
                <w:color w:val="000000"/>
                <w:szCs w:val="28"/>
                <w:lang w:val="nl-NL"/>
              </w:rPr>
            </w:pPr>
            <w:r>
              <w:rPr>
                <w:b/>
                <w:color w:val="000000"/>
                <w:szCs w:val="28"/>
                <w:shd w:val="clear" w:color="auto" w:fill="FFE599" w:themeFill="accent4" w:themeFillTint="66"/>
                <w:lang w:val="nl-NL"/>
              </w:rPr>
              <w:lastRenderedPageBreak/>
              <w:t>TIẾT 2</w:t>
            </w:r>
          </w:p>
        </w:tc>
      </w:tr>
      <w:tr w:rsidR="007C11CE" w14:paraId="7EF590D6"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hideMark/>
          </w:tcPr>
          <w:p w14:paraId="685E2C15" w14:textId="77777777" w:rsidR="007C11CE" w:rsidRDefault="007C11CE" w:rsidP="00B0407B">
            <w:pPr>
              <w:spacing w:before="140" w:after="140" w:line="340" w:lineRule="exact"/>
              <w:jc w:val="both"/>
              <w:rPr>
                <w:b/>
                <w:color w:val="000000"/>
                <w:szCs w:val="28"/>
                <w:lang w:val="nl-NL"/>
              </w:rPr>
            </w:pPr>
            <w:r>
              <w:rPr>
                <w:b/>
                <w:color w:val="000000"/>
                <w:szCs w:val="28"/>
                <w:lang w:val="nl-NL"/>
              </w:rPr>
              <w:t>I. HOẠT ĐỘNG KHỞI ĐỘNG</w:t>
            </w:r>
          </w:p>
          <w:p w14:paraId="7FCE0B0D" w14:textId="77777777" w:rsidR="007C11CE" w:rsidRDefault="007C11CE"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1E8AE15E" w14:textId="77777777" w:rsidR="007C11CE" w:rsidRDefault="007C11CE"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0F49F80" w14:textId="77777777" w:rsidR="007C11CE" w:rsidRDefault="007C11CE" w:rsidP="00B0407B">
            <w:pPr>
              <w:spacing w:before="140" w:after="140" w:line="340" w:lineRule="exact"/>
              <w:jc w:val="both"/>
              <w:rPr>
                <w:color w:val="000000"/>
                <w:szCs w:val="28"/>
                <w:lang w:val="nl-NL"/>
              </w:rPr>
            </w:pPr>
            <w:r>
              <w:rPr>
                <w:color w:val="000000"/>
                <w:szCs w:val="28"/>
                <w:lang w:val="nl-NL"/>
              </w:rPr>
              <w:t>- GV giới trực tiếp vào bài Bảo vệ cơ quan hô hấp (tiết 2).</w:t>
            </w:r>
          </w:p>
          <w:p w14:paraId="5397CEDC" w14:textId="77777777" w:rsidR="007C11CE" w:rsidRDefault="007C11CE" w:rsidP="00B0407B">
            <w:pPr>
              <w:spacing w:before="140" w:after="140" w:line="340" w:lineRule="exact"/>
              <w:jc w:val="both"/>
              <w:rPr>
                <w:b/>
                <w:color w:val="000000"/>
                <w:szCs w:val="28"/>
                <w:lang w:val="nl-NL"/>
              </w:rPr>
            </w:pPr>
            <w:r>
              <w:rPr>
                <w:b/>
                <w:color w:val="000000"/>
                <w:szCs w:val="28"/>
                <w:lang w:val="nl-NL"/>
              </w:rPr>
              <w:t>II. HOẠT ĐỘNG LUYỆN TẬP, VẬN DỤNG</w:t>
            </w:r>
          </w:p>
          <w:p w14:paraId="01E7B434"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Chơi trò chơi “Nói về ích lợi của việc hít thở đúng cách</w:t>
            </w:r>
          </w:p>
          <w:p w14:paraId="30F8E00B"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Liệt kê được ích lợi của việc hít thở đúng cách.</w:t>
            </w:r>
          </w:p>
          <w:p w14:paraId="56B7E5D5"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p>
          <w:p w14:paraId="67F8F312"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chia lớp thành hai đội và chỉ định một HS làm quản trò. Mỗi đội cử ra một bạn làm trọng tài.</w:t>
            </w:r>
            <w:r>
              <w:rPr>
                <w:noProof/>
                <w:color w:val="000000"/>
                <w:szCs w:val="28"/>
                <w:lang w:val="nl-NL"/>
              </w:rPr>
              <w:t xml:space="preserve"> </w:t>
            </w:r>
          </w:p>
          <w:p w14:paraId="5491D972" w14:textId="77777777" w:rsidR="007C11CE" w:rsidRDefault="007C11CE" w:rsidP="00B0407B">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62336" behindDoc="0" locked="0" layoutInCell="1" allowOverlap="1" wp14:anchorId="7A319D37" wp14:editId="5C694D53">
                  <wp:simplePos x="0" y="0"/>
                  <wp:positionH relativeFrom="column">
                    <wp:posOffset>1518285</wp:posOffset>
                  </wp:positionH>
                  <wp:positionV relativeFrom="paragraph">
                    <wp:posOffset>5715</wp:posOffset>
                  </wp:positionV>
                  <wp:extent cx="1921510" cy="1348740"/>
                  <wp:effectExtent l="0" t="0" r="2540" b="3810"/>
                  <wp:wrapThrough wrapText="bothSides">
                    <wp:wrapPolygon edited="0">
                      <wp:start x="0" y="0"/>
                      <wp:lineTo x="0" y="21356"/>
                      <wp:lineTo x="21414" y="21356"/>
                      <wp:lineTo x="21414" y="0"/>
                      <wp:lineTo x="0" y="0"/>
                    </wp:wrapPolygon>
                  </wp:wrapThrough>
                  <wp:docPr id="108" name="Picture 108"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Users\HP\OneDrive\Desktop\Screenshot_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1510" cy="1348740"/>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giới thiệu cách chơi: </w:t>
            </w:r>
            <w:r>
              <w:rPr>
                <w:i/>
                <w:color w:val="000000"/>
                <w:szCs w:val="28"/>
                <w:lang w:val="nl-NL"/>
              </w:rPr>
              <w:t>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14:paraId="7A4FD76E"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lastRenderedPageBreak/>
              <w:t>- Kết thúc trò chơi, GV tuyên dương đội thắng cuộc.</w:t>
            </w:r>
          </w:p>
          <w:p w14:paraId="6408A22D"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HÌNH THÀNH KIẾN THỨC</w:t>
            </w:r>
          </w:p>
          <w:p w14:paraId="3A428512"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4: Tìm hiểu tác hại của khói, bụi đối với cơ quan hô hấp</w:t>
            </w:r>
          </w:p>
          <w:p w14:paraId="24F7CC85"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sự cần thiết phải tránh xa nơi có khói, bụi.</w:t>
            </w:r>
          </w:p>
          <w:p w14:paraId="516DE102"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7F5DE9A2" w14:textId="77777777" w:rsidR="007C11CE" w:rsidRDefault="007C11CE" w:rsidP="00B0407B">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663360" behindDoc="0" locked="0" layoutInCell="1" allowOverlap="1" wp14:anchorId="4EC85D37" wp14:editId="77ACEEAE">
                  <wp:simplePos x="0" y="0"/>
                  <wp:positionH relativeFrom="column">
                    <wp:posOffset>1575435</wp:posOffset>
                  </wp:positionH>
                  <wp:positionV relativeFrom="paragraph">
                    <wp:posOffset>36830</wp:posOffset>
                  </wp:positionV>
                  <wp:extent cx="1860550" cy="1840230"/>
                  <wp:effectExtent l="0" t="0" r="6350" b="7620"/>
                  <wp:wrapThrough wrapText="bothSides">
                    <wp:wrapPolygon edited="0">
                      <wp:start x="0" y="0"/>
                      <wp:lineTo x="0" y="21466"/>
                      <wp:lineTo x="21453" y="21466"/>
                      <wp:lineTo x="21453" y="0"/>
                      <wp:lineTo x="0" y="0"/>
                    </wp:wrapPolygon>
                  </wp:wrapThrough>
                  <wp:docPr id="107" name="Picture 107"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1840230"/>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zCs w:val="28"/>
                <w:lang w:val="nl-NL"/>
              </w:rPr>
              <w:t>Bước 1: Làm việc theo cặp</w:t>
            </w:r>
          </w:p>
          <w:p w14:paraId="50D8D8DF"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1-4 trang 99 SGK và nêu nhận xét ở hình nào không khí chứa nhiều khói, bụi.</w:t>
            </w:r>
          </w:p>
          <w:p w14:paraId="2A04C7F1"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147735BB"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mời một số cặp trình bày kết quả làm việc trước lớp.</w:t>
            </w:r>
          </w:p>
          <w:p w14:paraId="3C54FDDB"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yêu cầu HS lần lượt trả lời 3 câu hỏi trong SGK trang 99:</w:t>
            </w:r>
          </w:p>
          <w:p w14:paraId="239B99DF"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Em cảm thấy thế nào khi phải thở không khí có nhiều khói bụi?</w:t>
            </w:r>
          </w:p>
          <w:p w14:paraId="236AB54A"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Tại sao chúng ta nên tránh xa nơi có khói, bụi?</w:t>
            </w:r>
          </w:p>
          <w:p w14:paraId="4FB990FA"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Trong trường hợp phải tiếp xúc với không khí có nhiều khói, bụi, chúng ta cần làm gì?</w:t>
            </w:r>
          </w:p>
          <w:p w14:paraId="1CFBB066"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GV cho HS đọc mục “Em có biết?” SGK trang 99.</w:t>
            </w:r>
          </w:p>
        </w:tc>
        <w:tc>
          <w:tcPr>
            <w:tcW w:w="4500" w:type="dxa"/>
            <w:tcBorders>
              <w:top w:val="single" w:sz="4" w:space="0" w:color="auto"/>
              <w:left w:val="single" w:sz="4" w:space="0" w:color="auto"/>
              <w:bottom w:val="single" w:sz="4" w:space="0" w:color="auto"/>
              <w:right w:val="single" w:sz="4" w:space="0" w:color="auto"/>
            </w:tcBorders>
          </w:tcPr>
          <w:p w14:paraId="7EAAE9E8" w14:textId="77777777" w:rsidR="007C11CE" w:rsidRDefault="007C11CE" w:rsidP="00B0407B">
            <w:pPr>
              <w:tabs>
                <w:tab w:val="center" w:pos="4977"/>
                <w:tab w:val="left" w:pos="9040"/>
              </w:tabs>
              <w:spacing w:before="140" w:after="140" w:line="340" w:lineRule="exact"/>
              <w:rPr>
                <w:b/>
                <w:color w:val="000000"/>
                <w:szCs w:val="28"/>
                <w:lang w:val="nl-NL"/>
              </w:rPr>
            </w:pPr>
          </w:p>
          <w:p w14:paraId="7DDC539A" w14:textId="77777777" w:rsidR="007C11CE" w:rsidRDefault="007C11CE" w:rsidP="00B0407B">
            <w:pPr>
              <w:tabs>
                <w:tab w:val="center" w:pos="4977"/>
                <w:tab w:val="left" w:pos="9040"/>
              </w:tabs>
              <w:spacing w:before="140" w:after="140" w:line="340" w:lineRule="exact"/>
              <w:rPr>
                <w:b/>
                <w:color w:val="000000"/>
                <w:szCs w:val="28"/>
                <w:lang w:val="nl-NL"/>
              </w:rPr>
            </w:pPr>
          </w:p>
          <w:p w14:paraId="0880318F" w14:textId="77777777" w:rsidR="007C11CE" w:rsidRDefault="007C11CE" w:rsidP="00B0407B">
            <w:pPr>
              <w:tabs>
                <w:tab w:val="center" w:pos="4977"/>
                <w:tab w:val="left" w:pos="9040"/>
              </w:tabs>
              <w:spacing w:before="140" w:after="140" w:line="340" w:lineRule="exact"/>
              <w:rPr>
                <w:b/>
                <w:color w:val="000000"/>
                <w:szCs w:val="28"/>
                <w:lang w:val="nl-NL"/>
              </w:rPr>
            </w:pPr>
          </w:p>
          <w:p w14:paraId="38FA031B" w14:textId="77777777" w:rsidR="007C11CE" w:rsidRDefault="007C11CE" w:rsidP="00B0407B">
            <w:pPr>
              <w:tabs>
                <w:tab w:val="center" w:pos="4977"/>
                <w:tab w:val="left" w:pos="9040"/>
              </w:tabs>
              <w:spacing w:before="140" w:after="140" w:line="340" w:lineRule="exact"/>
              <w:rPr>
                <w:b/>
                <w:color w:val="000000"/>
                <w:szCs w:val="28"/>
                <w:lang w:val="nl-NL"/>
              </w:rPr>
            </w:pPr>
          </w:p>
          <w:p w14:paraId="6A55F993" w14:textId="77777777" w:rsidR="007C11CE" w:rsidRDefault="007C11CE" w:rsidP="00B0407B">
            <w:pPr>
              <w:tabs>
                <w:tab w:val="center" w:pos="4977"/>
                <w:tab w:val="left" w:pos="9040"/>
              </w:tabs>
              <w:spacing w:before="140" w:after="140" w:line="340" w:lineRule="exact"/>
              <w:rPr>
                <w:b/>
                <w:color w:val="000000"/>
                <w:szCs w:val="28"/>
                <w:lang w:val="nl-NL"/>
              </w:rPr>
            </w:pPr>
          </w:p>
          <w:p w14:paraId="7F546346" w14:textId="77777777" w:rsidR="007C11CE" w:rsidRDefault="007C11CE" w:rsidP="00B0407B">
            <w:pPr>
              <w:tabs>
                <w:tab w:val="center" w:pos="4977"/>
                <w:tab w:val="left" w:pos="9040"/>
              </w:tabs>
              <w:spacing w:before="140" w:after="140" w:line="340" w:lineRule="exact"/>
              <w:rPr>
                <w:b/>
                <w:color w:val="000000"/>
                <w:szCs w:val="28"/>
                <w:lang w:val="nl-NL"/>
              </w:rPr>
            </w:pPr>
          </w:p>
          <w:p w14:paraId="637183B1" w14:textId="77777777" w:rsidR="007C11CE" w:rsidRDefault="007C11CE" w:rsidP="00B0407B">
            <w:pPr>
              <w:tabs>
                <w:tab w:val="center" w:pos="4977"/>
                <w:tab w:val="left" w:pos="9040"/>
              </w:tabs>
              <w:spacing w:before="140" w:after="140" w:line="340" w:lineRule="exact"/>
              <w:rPr>
                <w:b/>
                <w:color w:val="000000"/>
                <w:szCs w:val="28"/>
                <w:lang w:val="nl-NL"/>
              </w:rPr>
            </w:pPr>
          </w:p>
          <w:p w14:paraId="14D60288" w14:textId="77777777" w:rsidR="007C11CE" w:rsidRDefault="007C11CE" w:rsidP="00B0407B">
            <w:pPr>
              <w:tabs>
                <w:tab w:val="center" w:pos="4977"/>
                <w:tab w:val="left" w:pos="9040"/>
              </w:tabs>
              <w:spacing w:before="140" w:after="140" w:line="340" w:lineRule="exact"/>
              <w:rPr>
                <w:b/>
                <w:color w:val="000000"/>
                <w:szCs w:val="28"/>
                <w:lang w:val="nl-NL"/>
              </w:rPr>
            </w:pPr>
          </w:p>
          <w:p w14:paraId="712BDE17" w14:textId="77777777" w:rsidR="007C11CE" w:rsidRDefault="007C11CE" w:rsidP="00B0407B">
            <w:pPr>
              <w:tabs>
                <w:tab w:val="center" w:pos="4977"/>
                <w:tab w:val="left" w:pos="9040"/>
              </w:tabs>
              <w:spacing w:before="140" w:after="140" w:line="340" w:lineRule="exact"/>
              <w:rPr>
                <w:b/>
                <w:color w:val="000000"/>
                <w:szCs w:val="28"/>
                <w:lang w:val="nl-NL"/>
              </w:rPr>
            </w:pPr>
          </w:p>
          <w:p w14:paraId="3AF40B85" w14:textId="77777777" w:rsidR="007C11CE" w:rsidRDefault="007C11CE" w:rsidP="00B0407B">
            <w:pPr>
              <w:tabs>
                <w:tab w:val="center" w:pos="4977"/>
                <w:tab w:val="left" w:pos="9040"/>
              </w:tabs>
              <w:spacing w:before="140" w:after="140" w:line="340" w:lineRule="exact"/>
              <w:rPr>
                <w:b/>
                <w:color w:val="000000"/>
                <w:szCs w:val="28"/>
                <w:lang w:val="nl-NL"/>
              </w:rPr>
            </w:pPr>
          </w:p>
          <w:p w14:paraId="3F6ACE33" w14:textId="77777777" w:rsidR="007C11CE" w:rsidRDefault="007C11CE" w:rsidP="00B0407B">
            <w:pPr>
              <w:tabs>
                <w:tab w:val="center" w:pos="4977"/>
                <w:tab w:val="left" w:pos="9040"/>
              </w:tabs>
              <w:spacing w:before="140" w:after="140" w:line="340" w:lineRule="exact"/>
              <w:rPr>
                <w:b/>
                <w:color w:val="000000"/>
                <w:szCs w:val="28"/>
                <w:lang w:val="nl-NL"/>
              </w:rPr>
            </w:pPr>
          </w:p>
          <w:p w14:paraId="7F754F0B"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phân chia làm hai đội. </w:t>
            </w:r>
          </w:p>
          <w:p w14:paraId="52665500"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AD7D284" w14:textId="77777777" w:rsidR="007C11CE" w:rsidRDefault="007C11CE" w:rsidP="00B0407B">
            <w:pPr>
              <w:tabs>
                <w:tab w:val="center" w:pos="4977"/>
                <w:tab w:val="left" w:pos="9040"/>
              </w:tabs>
              <w:spacing w:before="140" w:after="140" w:line="340" w:lineRule="exact"/>
              <w:jc w:val="both"/>
              <w:rPr>
                <w:b/>
                <w:color w:val="000000"/>
                <w:szCs w:val="28"/>
                <w:lang w:val="nl-NL"/>
              </w:rPr>
            </w:pPr>
            <w:r>
              <w:rPr>
                <w:color w:val="000000"/>
                <w:szCs w:val="28"/>
                <w:lang w:val="nl-NL"/>
              </w:rPr>
              <w:t>- HS lắng nghe luật chơi, chơi trò chơi.</w:t>
            </w:r>
            <w:r>
              <w:rPr>
                <w:b/>
                <w:color w:val="000000"/>
                <w:szCs w:val="28"/>
                <w:lang w:val="nl-NL"/>
              </w:rPr>
              <w:t xml:space="preserve"> </w:t>
            </w:r>
          </w:p>
          <w:p w14:paraId="04B3F2EA"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67AB023"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2BC3D9E0"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138A31D5"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37A6687C"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603280E"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2244DBE"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05C755C2"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B319DE3" w14:textId="77777777" w:rsidR="007C11CE" w:rsidRDefault="007C11CE" w:rsidP="00B0407B">
            <w:pPr>
              <w:tabs>
                <w:tab w:val="center" w:pos="4977"/>
                <w:tab w:val="left" w:pos="9040"/>
              </w:tabs>
              <w:spacing w:before="140" w:after="140" w:line="340" w:lineRule="exact"/>
              <w:jc w:val="both"/>
              <w:rPr>
                <w:b/>
                <w:color w:val="000000"/>
                <w:szCs w:val="28"/>
                <w:lang w:val="nl-NL"/>
              </w:rPr>
            </w:pPr>
          </w:p>
          <w:p w14:paraId="4982DFF6"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CD6B9AF" w14:textId="77777777" w:rsidR="007C11CE" w:rsidRDefault="007C11CE" w:rsidP="00B0407B">
            <w:pPr>
              <w:tabs>
                <w:tab w:val="center" w:pos="4977"/>
                <w:tab w:val="left" w:pos="9040"/>
              </w:tabs>
              <w:spacing w:before="140" w:after="140" w:line="340" w:lineRule="exact"/>
              <w:jc w:val="both"/>
              <w:rPr>
                <w:color w:val="000000"/>
                <w:szCs w:val="28"/>
                <w:lang w:val="nl-NL"/>
              </w:rPr>
            </w:pPr>
          </w:p>
          <w:p w14:paraId="149E35D6" w14:textId="77777777" w:rsidR="007C11CE" w:rsidRDefault="007C11CE" w:rsidP="00B0407B">
            <w:pPr>
              <w:tabs>
                <w:tab w:val="center" w:pos="4977"/>
                <w:tab w:val="left" w:pos="9040"/>
              </w:tabs>
              <w:spacing w:before="140" w:after="140" w:line="340" w:lineRule="exact"/>
              <w:jc w:val="both"/>
              <w:rPr>
                <w:color w:val="000000"/>
                <w:szCs w:val="28"/>
                <w:lang w:val="nl-NL"/>
              </w:rPr>
            </w:pPr>
          </w:p>
          <w:p w14:paraId="1483FC41" w14:textId="77777777" w:rsidR="007C11CE" w:rsidRDefault="007C11CE" w:rsidP="00B0407B">
            <w:pPr>
              <w:tabs>
                <w:tab w:val="center" w:pos="4977"/>
                <w:tab w:val="left" w:pos="9040"/>
              </w:tabs>
              <w:spacing w:before="140" w:after="140" w:line="340" w:lineRule="exact"/>
              <w:jc w:val="both"/>
              <w:rPr>
                <w:color w:val="000000"/>
                <w:szCs w:val="28"/>
                <w:lang w:val="nl-NL"/>
              </w:rPr>
            </w:pPr>
          </w:p>
          <w:p w14:paraId="26711538" w14:textId="77777777" w:rsidR="007C11CE" w:rsidRDefault="007C11CE" w:rsidP="00B0407B">
            <w:pPr>
              <w:tabs>
                <w:tab w:val="center" w:pos="4977"/>
                <w:tab w:val="left" w:pos="9040"/>
              </w:tabs>
              <w:spacing w:before="140" w:after="140" w:line="340" w:lineRule="exact"/>
              <w:jc w:val="both"/>
              <w:rPr>
                <w:color w:val="000000"/>
                <w:szCs w:val="28"/>
                <w:lang w:val="nl-NL"/>
              </w:rPr>
            </w:pPr>
          </w:p>
          <w:p w14:paraId="5B47C362"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B1F6FB9"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00E0657" w14:textId="77777777" w:rsidR="007C11CE" w:rsidRDefault="007C11CE" w:rsidP="00B0407B">
            <w:pPr>
              <w:tabs>
                <w:tab w:val="center" w:pos="4977"/>
                <w:tab w:val="left" w:pos="9040"/>
              </w:tabs>
              <w:spacing w:before="140" w:after="140" w:line="340" w:lineRule="exact"/>
              <w:jc w:val="both"/>
              <w:rPr>
                <w:color w:val="000000"/>
                <w:szCs w:val="28"/>
                <w:lang w:val="nl-NL"/>
              </w:rPr>
            </w:pPr>
          </w:p>
          <w:p w14:paraId="25161472"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14:paraId="5B1B0EE9" w14:textId="77777777" w:rsidR="007C11CE" w:rsidRDefault="007C11CE" w:rsidP="00B0407B">
            <w:pPr>
              <w:tabs>
                <w:tab w:val="center" w:pos="4977"/>
                <w:tab w:val="left" w:pos="9040"/>
              </w:tabs>
              <w:spacing w:before="140" w:after="140" w:line="340" w:lineRule="exact"/>
              <w:jc w:val="both"/>
              <w:rPr>
                <w:color w:val="000000"/>
                <w:szCs w:val="28"/>
                <w:lang w:val="nl-NL"/>
              </w:rPr>
            </w:pPr>
          </w:p>
          <w:p w14:paraId="3817F502" w14:textId="77777777" w:rsidR="007C11CE" w:rsidRDefault="007C11CE" w:rsidP="00B0407B">
            <w:pPr>
              <w:tabs>
                <w:tab w:val="center" w:pos="4977"/>
                <w:tab w:val="left" w:pos="9040"/>
              </w:tabs>
              <w:spacing w:before="140" w:after="140" w:line="340" w:lineRule="exact"/>
              <w:jc w:val="both"/>
              <w:rPr>
                <w:color w:val="000000"/>
                <w:szCs w:val="28"/>
                <w:lang w:val="nl-NL"/>
              </w:rPr>
            </w:pPr>
          </w:p>
          <w:p w14:paraId="0A1F2AF1" w14:textId="77777777" w:rsidR="007C11CE" w:rsidRDefault="007C11CE" w:rsidP="00B0407B">
            <w:pPr>
              <w:tabs>
                <w:tab w:val="center" w:pos="4977"/>
                <w:tab w:val="left" w:pos="9040"/>
              </w:tabs>
              <w:spacing w:before="140" w:after="140" w:line="340" w:lineRule="exact"/>
              <w:jc w:val="both"/>
              <w:rPr>
                <w:color w:val="000000"/>
                <w:szCs w:val="28"/>
                <w:lang w:val="nl-NL"/>
              </w:rPr>
            </w:pPr>
          </w:p>
          <w:p w14:paraId="68BF1187" w14:textId="77777777" w:rsidR="007C11CE" w:rsidRDefault="007C11CE" w:rsidP="00B0407B">
            <w:pPr>
              <w:tabs>
                <w:tab w:val="center" w:pos="4977"/>
                <w:tab w:val="left" w:pos="9040"/>
              </w:tabs>
              <w:spacing w:before="140" w:after="140" w:line="340" w:lineRule="exact"/>
              <w:jc w:val="both"/>
              <w:rPr>
                <w:color w:val="000000"/>
                <w:szCs w:val="28"/>
                <w:lang w:val="nl-NL"/>
              </w:rPr>
            </w:pPr>
          </w:p>
          <w:p w14:paraId="051047CE"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5C9F628E"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2 - không khí ở đường phố có nhiều khói, bụi do các ô tô thải ra; Hình 3 - không khí trong nhà có khói thuốc lá.</w:t>
            </w:r>
          </w:p>
          <w:p w14:paraId="6994CEAE"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Em cảm thấy khó chịu, cảm thấy khó thở khi phải thở không khí có nhiều khói bụi.</w:t>
            </w:r>
          </w:p>
          <w:p w14:paraId="0CC9D509"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Chúng ta nên tránh xa nơi có khói, bụi vì khói, bụi chứa nhiều chất độc, gây hại cho sức khoẻ.</w:t>
            </w:r>
          </w:p>
          <w:p w14:paraId="35FE7C5B"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Trong trường hợp phải tiếp xúc với không khí có nhiều khói, bụi, chúng ta cân đeo khẩu trang. </w:t>
            </w:r>
          </w:p>
        </w:tc>
      </w:tr>
      <w:tr w:rsidR="007C11CE" w14:paraId="1570AFDF"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DC26385" w14:textId="77777777" w:rsidR="007C11CE" w:rsidRDefault="007C11CE" w:rsidP="00B0407B">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3</w:t>
            </w:r>
          </w:p>
        </w:tc>
      </w:tr>
      <w:tr w:rsidR="007C11CE" w14:paraId="2EAA48AA"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hideMark/>
          </w:tcPr>
          <w:p w14:paraId="1F17CD97" w14:textId="77777777" w:rsidR="007C11CE" w:rsidRDefault="007C11CE" w:rsidP="00B0407B">
            <w:pPr>
              <w:spacing w:before="140" w:after="140" w:line="340" w:lineRule="exact"/>
              <w:jc w:val="both"/>
              <w:rPr>
                <w:b/>
                <w:color w:val="000000"/>
                <w:szCs w:val="28"/>
                <w:lang w:val="nl-NL"/>
              </w:rPr>
            </w:pPr>
            <w:r>
              <w:rPr>
                <w:b/>
                <w:color w:val="000000"/>
                <w:szCs w:val="28"/>
                <w:lang w:val="nl-NL"/>
              </w:rPr>
              <w:lastRenderedPageBreak/>
              <w:t>I. HOẠT ĐỘNG KHỞI ĐỘNG</w:t>
            </w:r>
          </w:p>
          <w:p w14:paraId="6F36C995" w14:textId="77777777" w:rsidR="007C11CE" w:rsidRDefault="007C11CE"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23E04E05" w14:textId="77777777" w:rsidR="007C11CE" w:rsidRDefault="007C11CE"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6F1DD714" w14:textId="77777777" w:rsidR="007C11CE" w:rsidRDefault="007C11CE" w:rsidP="00B0407B">
            <w:pPr>
              <w:spacing w:before="140" w:after="140" w:line="340" w:lineRule="exact"/>
              <w:jc w:val="both"/>
              <w:rPr>
                <w:color w:val="000000"/>
                <w:szCs w:val="28"/>
                <w:lang w:val="nl-NL"/>
              </w:rPr>
            </w:pPr>
            <w:r>
              <w:rPr>
                <w:color w:val="000000"/>
                <w:szCs w:val="28"/>
                <w:lang w:val="nl-NL"/>
              </w:rPr>
              <w:t>- GV giới trực tiếp vào bài Bảo vệ cơ quan hô hấp (tiết 3).</w:t>
            </w:r>
          </w:p>
          <w:p w14:paraId="66D0FC1F" w14:textId="77777777" w:rsidR="007C11CE" w:rsidRDefault="007C11CE" w:rsidP="00B0407B">
            <w:pPr>
              <w:spacing w:before="140" w:after="140" w:line="340" w:lineRule="exact"/>
              <w:jc w:val="both"/>
              <w:rPr>
                <w:b/>
                <w:color w:val="000000"/>
                <w:szCs w:val="28"/>
                <w:lang w:val="nl-NL"/>
              </w:rPr>
            </w:pPr>
            <w:r>
              <w:rPr>
                <w:b/>
                <w:color w:val="000000"/>
                <w:szCs w:val="28"/>
                <w:lang w:val="nl-NL"/>
              </w:rPr>
              <w:t>II. HOẠT ĐỘNG LUYỆN TẬP, VẬN DỤNG</w:t>
            </w:r>
          </w:p>
          <w:p w14:paraId="7A6513CA"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5: Xác định một số việc nên và không nên làm để bảo vệ cơ quan hấp</w:t>
            </w:r>
          </w:p>
          <w:p w14:paraId="12B5271E"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những việc nên và không nên làm để bảo vệ cơ quan hô hấp.</w:t>
            </w:r>
          </w:p>
          <w:p w14:paraId="4AAA71C1"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07DADA60" w14:textId="77777777" w:rsidR="007C11CE" w:rsidRDefault="007C11CE" w:rsidP="00B0407B">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664384" behindDoc="0" locked="0" layoutInCell="1" allowOverlap="1" wp14:anchorId="404D7209" wp14:editId="761CA19A">
                  <wp:simplePos x="0" y="0"/>
                  <wp:positionH relativeFrom="column">
                    <wp:posOffset>1899285</wp:posOffset>
                  </wp:positionH>
                  <wp:positionV relativeFrom="paragraph">
                    <wp:posOffset>271780</wp:posOffset>
                  </wp:positionV>
                  <wp:extent cx="1537970" cy="1276985"/>
                  <wp:effectExtent l="0" t="0" r="5080" b="0"/>
                  <wp:wrapThrough wrapText="bothSides">
                    <wp:wrapPolygon edited="0">
                      <wp:start x="0" y="0"/>
                      <wp:lineTo x="0" y="21267"/>
                      <wp:lineTo x="21404" y="21267"/>
                      <wp:lineTo x="21404" y="0"/>
                      <wp:lineTo x="0" y="0"/>
                    </wp:wrapPolygon>
                  </wp:wrapThrough>
                  <wp:docPr id="106" name="Picture 106"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Users\HP\OneDrive\Desktop\Screenshot_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970" cy="1276985"/>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zCs w:val="28"/>
                <w:lang w:val="nl-NL"/>
              </w:rPr>
              <w:t>Bước 1: Làm việc theo nhóm</w:t>
            </w:r>
          </w:p>
          <w:p w14:paraId="71F83F82" w14:textId="77777777" w:rsidR="007C11CE" w:rsidRDefault="007C11CE" w:rsidP="00B0407B">
            <w:pPr>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trang 100 SGK và nói về các việc nên và không nên làm để bảo vệ cơ quan hô hấp.</w:t>
            </w:r>
            <w:r>
              <w:rPr>
                <w:b/>
                <w:color w:val="000000"/>
                <w:szCs w:val="28"/>
                <w:lang w:val="nl-NL"/>
              </w:rPr>
              <w:t xml:space="preserve"> </w:t>
            </w:r>
            <w:r>
              <w:rPr>
                <w:i/>
                <w:color w:val="000000"/>
                <w:szCs w:val="28"/>
                <w:lang w:val="nl-NL"/>
              </w:rPr>
              <w:t>Đồng thời kể tên các việc nên và không nên làm khác.</w:t>
            </w:r>
          </w:p>
          <w:p w14:paraId="5BA945A0"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07E0FE72"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đại diện một số nhóm lên trình bày kết quả thảo luận và góp ý bổ sung cho nhau.</w:t>
            </w:r>
          </w:p>
          <w:p w14:paraId="5D8DFD6E"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cả lớp trả lời câu hỏi ở trang 100 SGK: </w:t>
            </w:r>
            <w:r>
              <w:rPr>
                <w:i/>
                <w:color w:val="000000"/>
                <w:szCs w:val="28"/>
                <w:lang w:val="nl-NL"/>
              </w:rPr>
              <w:t>Em cần thay đổi thói quen gì để phòng tránh các bệnh về hô hấp?</w:t>
            </w:r>
          </w:p>
          <w:p w14:paraId="2B4050A2"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GV nhắc nhở HS: </w:t>
            </w:r>
            <w:r>
              <w:rPr>
                <w:i/>
                <w:color w:val="000000"/>
                <w:szCs w:val="28"/>
                <w:lang w:val="nl-NL"/>
              </w:rPr>
              <w:t>Mũi, họng nếu được chăm sóc đúng cách không chi giúp chúng ta phòng tránh được viêm mũi, viêm họng mà còn bảo vệ được cả khí quản, phế quản và phổi.</w:t>
            </w:r>
          </w:p>
          <w:p w14:paraId="5D62315D"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đọc mục “Em có biết?” trang </w:t>
            </w:r>
            <w:r>
              <w:rPr>
                <w:color w:val="000000"/>
                <w:szCs w:val="28"/>
                <w:lang w:val="nl-NL"/>
              </w:rPr>
              <w:lastRenderedPageBreak/>
              <w:t>100 SGK.</w:t>
            </w:r>
          </w:p>
          <w:p w14:paraId="1B0CA6D0"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14:paraId="4F682DDD" w14:textId="77777777" w:rsidR="007C11CE" w:rsidRDefault="007C11CE"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6: Xử lí tình huống</w:t>
            </w:r>
          </w:p>
          <w:p w14:paraId="6AB448E1" w14:textId="77777777" w:rsidR="007C11CE" w:rsidRDefault="007C11CE"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Biết cách nhắc nhở các bạn cùng thực hiện việc tránh xa nơi có khói, bụi.</w:t>
            </w:r>
          </w:p>
          <w:p w14:paraId="215CD886" w14:textId="77777777" w:rsidR="007C11CE" w:rsidRDefault="007C11CE"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01EB5F08" w14:textId="77777777" w:rsidR="007C11CE" w:rsidRDefault="007C11CE" w:rsidP="00B0407B">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665408" behindDoc="0" locked="0" layoutInCell="1" allowOverlap="1" wp14:anchorId="43708516" wp14:editId="4EAE6573">
                  <wp:simplePos x="0" y="0"/>
                  <wp:positionH relativeFrom="column">
                    <wp:posOffset>2005330</wp:posOffset>
                  </wp:positionH>
                  <wp:positionV relativeFrom="paragraph">
                    <wp:posOffset>271780</wp:posOffset>
                  </wp:positionV>
                  <wp:extent cx="1517015" cy="1874520"/>
                  <wp:effectExtent l="0" t="0" r="6985" b="0"/>
                  <wp:wrapThrough wrapText="bothSides">
                    <wp:wrapPolygon edited="0">
                      <wp:start x="0" y="0"/>
                      <wp:lineTo x="0" y="21293"/>
                      <wp:lineTo x="21428" y="21293"/>
                      <wp:lineTo x="21428" y="0"/>
                      <wp:lineTo x="0" y="0"/>
                    </wp:wrapPolygon>
                  </wp:wrapThrough>
                  <wp:docPr id="105" name="Picture 10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HP\OneDrive\Desktop\Screenshot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015" cy="1874520"/>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zCs w:val="28"/>
                <w:lang w:val="nl-NL"/>
              </w:rPr>
              <w:t>Bước 1: Làm việc theo nhóm</w:t>
            </w:r>
          </w:p>
          <w:p w14:paraId="3DA95AEC"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w:t>
            </w:r>
            <w:r>
              <w:rPr>
                <w:i/>
                <w:color w:val="000000"/>
                <w:szCs w:val="28"/>
                <w:lang w:val="nl-NL"/>
              </w:rPr>
              <w:t>mỗi nhóm chọn một trong hai tình huống ở trang 101 SGK để thảo luận về cách ứng xử trong tình huống đó và cử các bạn tham gia đóng vai.</w:t>
            </w:r>
          </w:p>
          <w:p w14:paraId="2511DF3D" w14:textId="77777777" w:rsidR="007C11CE" w:rsidRDefault="007C11CE"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39ADE6ED"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các nhóm lần lượt lên đóng vai, thể hiện cách ứng xử qua lời khuyên. </w:t>
            </w:r>
          </w:p>
          <w:p w14:paraId="5F80DBAD"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GV tổ chức cho HS góp ý lẫn nhau. GV nhận xét, khen các nhóm đã thể hiện tốt.</w:t>
            </w:r>
          </w:p>
          <w:p w14:paraId="6D7863EC"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đọc phần kiến thức cốt lõi ở cuối bài trong SGK trang 101. </w:t>
            </w:r>
          </w:p>
        </w:tc>
        <w:tc>
          <w:tcPr>
            <w:tcW w:w="4500" w:type="dxa"/>
            <w:tcBorders>
              <w:top w:val="single" w:sz="4" w:space="0" w:color="auto"/>
              <w:left w:val="single" w:sz="4" w:space="0" w:color="auto"/>
              <w:bottom w:val="single" w:sz="4" w:space="0" w:color="auto"/>
              <w:right w:val="single" w:sz="4" w:space="0" w:color="auto"/>
            </w:tcBorders>
          </w:tcPr>
          <w:p w14:paraId="3E9E3A0A" w14:textId="77777777" w:rsidR="007C11CE" w:rsidRDefault="007C11CE" w:rsidP="00B0407B">
            <w:pPr>
              <w:tabs>
                <w:tab w:val="center" w:pos="4977"/>
                <w:tab w:val="left" w:pos="9040"/>
              </w:tabs>
              <w:spacing w:before="140" w:after="140" w:line="340" w:lineRule="exact"/>
              <w:rPr>
                <w:b/>
                <w:color w:val="000000"/>
                <w:szCs w:val="28"/>
                <w:lang w:val="nl-NL"/>
              </w:rPr>
            </w:pPr>
          </w:p>
          <w:p w14:paraId="57255B49" w14:textId="77777777" w:rsidR="007C11CE" w:rsidRDefault="007C11CE" w:rsidP="00B0407B">
            <w:pPr>
              <w:tabs>
                <w:tab w:val="center" w:pos="4977"/>
                <w:tab w:val="left" w:pos="9040"/>
              </w:tabs>
              <w:spacing w:before="140" w:after="140" w:line="340" w:lineRule="exact"/>
              <w:rPr>
                <w:b/>
                <w:color w:val="000000"/>
                <w:szCs w:val="28"/>
                <w:lang w:val="nl-NL"/>
              </w:rPr>
            </w:pPr>
          </w:p>
          <w:p w14:paraId="4F2BEE90" w14:textId="77777777" w:rsidR="007C11CE" w:rsidRDefault="007C11CE" w:rsidP="00B0407B">
            <w:pPr>
              <w:tabs>
                <w:tab w:val="center" w:pos="4977"/>
                <w:tab w:val="left" w:pos="9040"/>
              </w:tabs>
              <w:spacing w:before="140" w:after="140" w:line="340" w:lineRule="exact"/>
              <w:rPr>
                <w:b/>
                <w:color w:val="000000"/>
                <w:szCs w:val="28"/>
                <w:lang w:val="nl-NL"/>
              </w:rPr>
            </w:pPr>
          </w:p>
          <w:p w14:paraId="636BEB7E" w14:textId="77777777" w:rsidR="007C11CE" w:rsidRDefault="007C11CE" w:rsidP="00B0407B">
            <w:pPr>
              <w:tabs>
                <w:tab w:val="center" w:pos="4977"/>
                <w:tab w:val="left" w:pos="9040"/>
              </w:tabs>
              <w:spacing w:before="140" w:after="140" w:line="340" w:lineRule="exact"/>
              <w:rPr>
                <w:b/>
                <w:color w:val="000000"/>
                <w:szCs w:val="28"/>
                <w:lang w:val="nl-NL"/>
              </w:rPr>
            </w:pPr>
          </w:p>
          <w:p w14:paraId="3E36312B" w14:textId="77777777" w:rsidR="007C11CE" w:rsidRDefault="007C11CE" w:rsidP="00B0407B">
            <w:pPr>
              <w:tabs>
                <w:tab w:val="center" w:pos="4977"/>
                <w:tab w:val="left" w:pos="9040"/>
              </w:tabs>
              <w:spacing w:before="140" w:after="140" w:line="340" w:lineRule="exact"/>
              <w:rPr>
                <w:b/>
                <w:color w:val="000000"/>
                <w:szCs w:val="28"/>
                <w:lang w:val="nl-NL"/>
              </w:rPr>
            </w:pPr>
          </w:p>
          <w:p w14:paraId="400903C8" w14:textId="77777777" w:rsidR="007C11CE" w:rsidRDefault="007C11CE" w:rsidP="00B0407B">
            <w:pPr>
              <w:tabs>
                <w:tab w:val="center" w:pos="4977"/>
                <w:tab w:val="left" w:pos="9040"/>
              </w:tabs>
              <w:spacing w:before="140" w:after="140" w:line="340" w:lineRule="exact"/>
              <w:rPr>
                <w:b/>
                <w:color w:val="000000"/>
                <w:szCs w:val="28"/>
                <w:lang w:val="nl-NL"/>
              </w:rPr>
            </w:pPr>
          </w:p>
          <w:p w14:paraId="34E2DC3C" w14:textId="77777777" w:rsidR="007C11CE" w:rsidRDefault="007C11CE" w:rsidP="00B0407B">
            <w:pPr>
              <w:tabs>
                <w:tab w:val="center" w:pos="4977"/>
                <w:tab w:val="left" w:pos="9040"/>
              </w:tabs>
              <w:spacing w:before="140" w:after="140" w:line="340" w:lineRule="exact"/>
              <w:rPr>
                <w:b/>
                <w:color w:val="000000"/>
                <w:szCs w:val="28"/>
                <w:lang w:val="nl-NL"/>
              </w:rPr>
            </w:pPr>
          </w:p>
          <w:p w14:paraId="7E27B5B2" w14:textId="77777777" w:rsidR="007C11CE" w:rsidRDefault="007C11CE" w:rsidP="00B0407B">
            <w:pPr>
              <w:tabs>
                <w:tab w:val="center" w:pos="4977"/>
                <w:tab w:val="left" w:pos="9040"/>
              </w:tabs>
              <w:spacing w:before="140" w:after="140" w:line="340" w:lineRule="exact"/>
              <w:rPr>
                <w:b/>
                <w:color w:val="000000"/>
                <w:szCs w:val="28"/>
                <w:lang w:val="nl-NL"/>
              </w:rPr>
            </w:pPr>
          </w:p>
          <w:p w14:paraId="54726DF1" w14:textId="77777777" w:rsidR="007C11CE" w:rsidRDefault="007C11CE" w:rsidP="00B0407B">
            <w:pPr>
              <w:tabs>
                <w:tab w:val="center" w:pos="4977"/>
                <w:tab w:val="left" w:pos="9040"/>
              </w:tabs>
              <w:spacing w:before="140" w:after="140" w:line="340" w:lineRule="exact"/>
              <w:rPr>
                <w:b/>
                <w:color w:val="000000"/>
                <w:szCs w:val="28"/>
                <w:lang w:val="nl-NL"/>
              </w:rPr>
            </w:pPr>
          </w:p>
          <w:p w14:paraId="44F08F31" w14:textId="77777777" w:rsidR="007C11CE" w:rsidRDefault="007C11CE" w:rsidP="00B0407B">
            <w:pPr>
              <w:tabs>
                <w:tab w:val="center" w:pos="4977"/>
                <w:tab w:val="left" w:pos="9040"/>
              </w:tabs>
              <w:spacing w:before="140" w:after="140" w:line="340" w:lineRule="exact"/>
              <w:rPr>
                <w:b/>
                <w:color w:val="000000"/>
                <w:szCs w:val="28"/>
                <w:lang w:val="nl-NL"/>
              </w:rPr>
            </w:pPr>
          </w:p>
          <w:p w14:paraId="5BB22011" w14:textId="77777777" w:rsidR="007C11CE" w:rsidRDefault="007C11CE" w:rsidP="00B0407B">
            <w:pPr>
              <w:tabs>
                <w:tab w:val="center" w:pos="4977"/>
                <w:tab w:val="left" w:pos="9040"/>
              </w:tabs>
              <w:spacing w:before="140" w:after="140" w:line="340" w:lineRule="exact"/>
              <w:rPr>
                <w:b/>
                <w:color w:val="000000"/>
                <w:szCs w:val="28"/>
                <w:lang w:val="nl-NL"/>
              </w:rPr>
            </w:pPr>
          </w:p>
          <w:p w14:paraId="5B852123" w14:textId="77777777" w:rsidR="007C11CE" w:rsidRDefault="007C11CE" w:rsidP="00B0407B">
            <w:pPr>
              <w:tabs>
                <w:tab w:val="center" w:pos="4977"/>
                <w:tab w:val="left" w:pos="9040"/>
              </w:tabs>
              <w:spacing w:before="140" w:after="140" w:line="340" w:lineRule="exact"/>
              <w:rPr>
                <w:color w:val="000000"/>
                <w:szCs w:val="28"/>
                <w:lang w:val="nl-NL"/>
              </w:rPr>
            </w:pPr>
          </w:p>
          <w:p w14:paraId="1D552A50" w14:textId="77777777" w:rsidR="007C11CE" w:rsidRDefault="007C11CE" w:rsidP="00B0407B">
            <w:pPr>
              <w:tabs>
                <w:tab w:val="center" w:pos="4977"/>
                <w:tab w:val="left" w:pos="9040"/>
              </w:tabs>
              <w:spacing w:before="140" w:after="140" w:line="340" w:lineRule="exact"/>
              <w:rPr>
                <w:b/>
                <w:color w:val="000000"/>
                <w:szCs w:val="28"/>
                <w:lang w:val="nl-NL"/>
              </w:rPr>
            </w:pPr>
            <w:r>
              <w:rPr>
                <w:color w:val="000000"/>
                <w:szCs w:val="28"/>
                <w:lang w:val="nl-NL"/>
              </w:rPr>
              <w:t>- HS quan sát hình, trả lời câu hỏi.</w:t>
            </w:r>
            <w:r>
              <w:rPr>
                <w:b/>
                <w:color w:val="000000"/>
                <w:szCs w:val="28"/>
                <w:lang w:val="nl-NL"/>
              </w:rPr>
              <w:t xml:space="preserve"> </w:t>
            </w:r>
          </w:p>
          <w:p w14:paraId="6744F66F" w14:textId="77777777" w:rsidR="007C11CE" w:rsidRDefault="007C11CE" w:rsidP="00B0407B">
            <w:pPr>
              <w:tabs>
                <w:tab w:val="center" w:pos="4977"/>
                <w:tab w:val="left" w:pos="9040"/>
              </w:tabs>
              <w:spacing w:before="140" w:after="140" w:line="340" w:lineRule="exact"/>
              <w:rPr>
                <w:b/>
                <w:color w:val="000000"/>
                <w:szCs w:val="28"/>
                <w:lang w:val="nl-NL"/>
              </w:rPr>
            </w:pPr>
          </w:p>
          <w:p w14:paraId="5BAEE314" w14:textId="77777777" w:rsidR="007C11CE" w:rsidRDefault="007C11CE" w:rsidP="00B0407B">
            <w:pPr>
              <w:tabs>
                <w:tab w:val="center" w:pos="4977"/>
                <w:tab w:val="left" w:pos="9040"/>
              </w:tabs>
              <w:spacing w:before="140" w:after="140" w:line="340" w:lineRule="exact"/>
              <w:rPr>
                <w:b/>
                <w:color w:val="000000"/>
                <w:szCs w:val="28"/>
                <w:lang w:val="nl-NL"/>
              </w:rPr>
            </w:pPr>
          </w:p>
          <w:p w14:paraId="5F4A5F8A" w14:textId="77777777" w:rsidR="007C11CE" w:rsidRDefault="007C11CE" w:rsidP="00B0407B">
            <w:pPr>
              <w:tabs>
                <w:tab w:val="center" w:pos="4977"/>
                <w:tab w:val="left" w:pos="9040"/>
              </w:tabs>
              <w:spacing w:before="140" w:after="140" w:line="340" w:lineRule="exact"/>
              <w:rPr>
                <w:b/>
                <w:color w:val="000000"/>
                <w:szCs w:val="28"/>
                <w:lang w:val="nl-NL"/>
              </w:rPr>
            </w:pPr>
          </w:p>
          <w:p w14:paraId="434012D7" w14:textId="77777777" w:rsidR="007C11CE" w:rsidRDefault="007C11CE" w:rsidP="00B0407B">
            <w:pPr>
              <w:tabs>
                <w:tab w:val="center" w:pos="4977"/>
                <w:tab w:val="left" w:pos="9040"/>
              </w:tabs>
              <w:spacing w:before="140" w:after="140" w:line="340" w:lineRule="exact"/>
              <w:rPr>
                <w:b/>
                <w:color w:val="000000"/>
                <w:szCs w:val="28"/>
                <w:lang w:val="nl-NL"/>
              </w:rPr>
            </w:pPr>
          </w:p>
          <w:p w14:paraId="0C1F968E" w14:textId="77777777" w:rsidR="007C11CE" w:rsidRDefault="007C11CE" w:rsidP="00B0407B">
            <w:pPr>
              <w:tabs>
                <w:tab w:val="center" w:pos="4977"/>
                <w:tab w:val="left" w:pos="9040"/>
              </w:tabs>
              <w:spacing w:before="140" w:after="140" w:line="340" w:lineRule="exact"/>
              <w:rPr>
                <w:b/>
                <w:color w:val="000000"/>
                <w:szCs w:val="28"/>
                <w:lang w:val="nl-NL"/>
              </w:rPr>
            </w:pPr>
          </w:p>
          <w:p w14:paraId="32DF6DE6" w14:textId="77777777" w:rsidR="007C11CE" w:rsidRDefault="007C11CE" w:rsidP="00B0407B">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14:paraId="4087DFC1"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Các việc nên làm và không nên làm trong hình SGK trang 100: </w:t>
            </w:r>
          </w:p>
          <w:p w14:paraId="379FC8BA"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Nên làm: Đeo khẩu trang khi đi đường có nhiều ô tô, xe máy đi lại; Đeo khẩu trang khi vệ sinh lớp học.</w:t>
            </w:r>
          </w:p>
          <w:p w14:paraId="07E46AB4" w14:textId="77777777" w:rsidR="007C11CE" w:rsidRDefault="007C11CE"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Không nên làm: Quét sân trường không đeo khẩu trang. </w:t>
            </w:r>
          </w:p>
          <w:p w14:paraId="60DE3AC7" w14:textId="77777777" w:rsidR="007C11CE" w:rsidRDefault="007C11CE" w:rsidP="00B0407B">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Kể tên các việc nên và không nên làm khác:</w:t>
            </w:r>
          </w:p>
          <w:p w14:paraId="4881D7C2" w14:textId="77777777" w:rsidR="007C11CE" w:rsidRDefault="007C11CE" w:rsidP="00B0407B">
            <w:pPr>
              <w:spacing w:before="140" w:after="140" w:line="340" w:lineRule="exact"/>
              <w:jc w:val="both"/>
              <w:rPr>
                <w:i/>
                <w:color w:val="000000"/>
                <w:szCs w:val="28"/>
                <w:lang w:val="nl-NL"/>
              </w:rPr>
            </w:pPr>
            <w:r>
              <w:rPr>
                <w:i/>
                <w:color w:val="000000"/>
                <w:szCs w:val="28"/>
                <w:lang w:val="nl-NL"/>
              </w:rPr>
              <w:lastRenderedPageBreak/>
              <w:t xml:space="preserve">+ Nên làm: Sử dụng khăn sạch, mềm để lau mũi; giữ sạch họng bằng cách súc miệng nước muối; đội mũ, quàng khăn, mặc đủ ấm khi đi trời lạnh. </w:t>
            </w:r>
          </w:p>
          <w:p w14:paraId="383F03CB" w14:textId="77777777" w:rsidR="007C11CE" w:rsidRDefault="007C11CE" w:rsidP="00B0407B">
            <w:pPr>
              <w:spacing w:before="140" w:after="140" w:line="340" w:lineRule="exact"/>
              <w:jc w:val="both"/>
              <w:rPr>
                <w:i/>
                <w:color w:val="000000"/>
                <w:szCs w:val="28"/>
                <w:lang w:val="nl-NL"/>
              </w:rPr>
            </w:pPr>
            <w:r>
              <w:rPr>
                <w:i/>
                <w:color w:val="000000"/>
                <w:szCs w:val="28"/>
                <w:lang w:val="nl-NL"/>
              </w:rPr>
              <w:t xml:space="preserve">+ Không nên làm: Dùng tay hoặc vật nhọn ngoáy mũi; uống nước quá nóng hoặc lạnh; chơi ở nơi có nhiều khói bụi; mặc không đủ ấm khi trời lạnh. </w:t>
            </w:r>
          </w:p>
          <w:p w14:paraId="6481662D" w14:textId="77777777" w:rsidR="007C11CE" w:rsidRDefault="007C11CE" w:rsidP="00B0407B">
            <w:pPr>
              <w:spacing w:before="140" w:after="140" w:line="340" w:lineRule="exact"/>
              <w:jc w:val="both"/>
              <w:rPr>
                <w:i/>
                <w:color w:val="000000"/>
                <w:szCs w:val="28"/>
                <w:lang w:val="nl-NL"/>
              </w:rPr>
            </w:pPr>
          </w:p>
          <w:p w14:paraId="5339A79C" w14:textId="77777777" w:rsidR="007C11CE" w:rsidRDefault="007C11CE"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14:paraId="65DFEEA6" w14:textId="77777777" w:rsidR="007C11CE" w:rsidRDefault="007C11CE" w:rsidP="00B0407B">
            <w:pPr>
              <w:tabs>
                <w:tab w:val="center" w:pos="4977"/>
                <w:tab w:val="left" w:pos="9040"/>
              </w:tabs>
              <w:spacing w:before="140" w:after="140" w:line="340" w:lineRule="exact"/>
              <w:jc w:val="both"/>
              <w:rPr>
                <w:color w:val="000000"/>
                <w:szCs w:val="28"/>
                <w:lang w:val="nl-NL"/>
              </w:rPr>
            </w:pPr>
          </w:p>
          <w:p w14:paraId="5AD3547C" w14:textId="77777777" w:rsidR="007C11CE" w:rsidRDefault="007C11CE" w:rsidP="00B0407B">
            <w:pPr>
              <w:tabs>
                <w:tab w:val="center" w:pos="4977"/>
                <w:tab w:val="left" w:pos="9040"/>
              </w:tabs>
              <w:spacing w:before="140" w:after="140" w:line="340" w:lineRule="exact"/>
              <w:jc w:val="both"/>
              <w:rPr>
                <w:color w:val="000000"/>
                <w:szCs w:val="28"/>
                <w:lang w:val="nl-NL"/>
              </w:rPr>
            </w:pPr>
          </w:p>
          <w:p w14:paraId="785CEE63" w14:textId="77777777" w:rsidR="007C11CE" w:rsidRDefault="007C11CE" w:rsidP="00B0407B">
            <w:pPr>
              <w:tabs>
                <w:tab w:val="center" w:pos="4977"/>
                <w:tab w:val="left" w:pos="9040"/>
              </w:tabs>
              <w:spacing w:before="140" w:after="140" w:line="340" w:lineRule="exact"/>
              <w:jc w:val="both"/>
              <w:rPr>
                <w:color w:val="000000"/>
                <w:szCs w:val="28"/>
                <w:lang w:val="nl-NL"/>
              </w:rPr>
            </w:pPr>
          </w:p>
          <w:p w14:paraId="203247E6" w14:textId="77777777" w:rsidR="007C11CE" w:rsidRDefault="007C11CE" w:rsidP="00B0407B">
            <w:pPr>
              <w:tabs>
                <w:tab w:val="center" w:pos="4977"/>
                <w:tab w:val="left" w:pos="9040"/>
              </w:tabs>
              <w:spacing w:before="140" w:after="140" w:line="340" w:lineRule="exact"/>
              <w:jc w:val="both"/>
              <w:rPr>
                <w:color w:val="000000"/>
                <w:szCs w:val="28"/>
                <w:lang w:val="nl-NL"/>
              </w:rPr>
            </w:pPr>
          </w:p>
          <w:p w14:paraId="43FD06D0" w14:textId="77777777" w:rsidR="007C11CE" w:rsidRDefault="007C11CE"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HS đóng vai, thể hiện cách ứng xử qua lời khuyên: </w:t>
            </w:r>
            <w:r>
              <w:rPr>
                <w:i/>
                <w:color w:val="000000"/>
                <w:szCs w:val="28"/>
                <w:lang w:val="nl-NL"/>
              </w:rPr>
              <w:t>Các bạn không chơi ở nơi có nhiều khói, bụi do xe cộ thải ra; Các bạn hãy tránh xa nơi có khói thuốc lá.</w:t>
            </w:r>
          </w:p>
          <w:p w14:paraId="5CFB459C" w14:textId="77777777" w:rsidR="007C11CE" w:rsidRDefault="007C11CE" w:rsidP="00B0407B">
            <w:pPr>
              <w:tabs>
                <w:tab w:val="center" w:pos="4977"/>
                <w:tab w:val="left" w:pos="9040"/>
              </w:tabs>
              <w:spacing w:before="140" w:after="140" w:line="340" w:lineRule="exact"/>
              <w:jc w:val="both"/>
              <w:rPr>
                <w:color w:val="000000"/>
                <w:szCs w:val="28"/>
                <w:lang w:val="nl-NL"/>
              </w:rPr>
            </w:pPr>
          </w:p>
        </w:tc>
      </w:tr>
    </w:tbl>
    <w:p w14:paraId="2B894B49" w14:textId="209A0615" w:rsidR="00D607B3" w:rsidRPr="007C11CE" w:rsidRDefault="00D607B3" w:rsidP="007C11CE">
      <w:bookmarkStart w:id="0" w:name="_GoBack"/>
      <w:bookmarkEnd w:id="0"/>
    </w:p>
    <w:sectPr w:rsidR="00D607B3" w:rsidRPr="007C1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3FFD"/>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356B"/>
    <w:rsid w:val="003B7F25"/>
    <w:rsid w:val="003C0280"/>
    <w:rsid w:val="003C401F"/>
    <w:rsid w:val="003C6B90"/>
    <w:rsid w:val="003C6CA0"/>
    <w:rsid w:val="003C7007"/>
    <w:rsid w:val="003D087A"/>
    <w:rsid w:val="003D096F"/>
    <w:rsid w:val="003D1970"/>
    <w:rsid w:val="003D1BEC"/>
    <w:rsid w:val="003E00F6"/>
    <w:rsid w:val="003E04B7"/>
    <w:rsid w:val="003E1A12"/>
    <w:rsid w:val="003E68AF"/>
    <w:rsid w:val="003F3A44"/>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1CE"/>
    <w:rsid w:val="007C1426"/>
    <w:rsid w:val="007C2C06"/>
    <w:rsid w:val="007C61AA"/>
    <w:rsid w:val="007D13B1"/>
    <w:rsid w:val="007D2B2D"/>
    <w:rsid w:val="007E586F"/>
    <w:rsid w:val="007F189C"/>
    <w:rsid w:val="007F391C"/>
    <w:rsid w:val="007F6312"/>
    <w:rsid w:val="007F7997"/>
    <w:rsid w:val="00800A0D"/>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1634D"/>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07B3"/>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 w:val="00FF4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2D61D-A7B3-460E-8FD8-8C66DE6A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2021-07-16T22:57:00Z</dcterms:created>
  <dcterms:modified xsi:type="dcterms:W3CDTF">2021-07-16T22:57:00Z</dcterms:modified>
</cp:coreProperties>
</file>