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B6" w:rsidRPr="007D417E" w:rsidRDefault="005A0BB6" w:rsidP="005A0BB6">
      <w:pPr>
        <w:tabs>
          <w:tab w:val="center" w:pos="1260"/>
          <w:tab w:val="center" w:pos="7080"/>
        </w:tabs>
        <w:rPr>
          <w:sz w:val="26"/>
          <w:szCs w:val="26"/>
        </w:rPr>
      </w:pPr>
      <w:r w:rsidRPr="007D417E">
        <w:rPr>
          <w:b/>
          <w:bCs/>
          <w:sz w:val="26"/>
          <w:szCs w:val="26"/>
        </w:rPr>
        <w:t>ĐỀ KIỂM TRA HỌC KỲ I</w:t>
      </w:r>
    </w:p>
    <w:p w:rsidR="005A0BB6" w:rsidRPr="007D417E" w:rsidRDefault="005A0BB6" w:rsidP="005A0BB6">
      <w:pPr>
        <w:tabs>
          <w:tab w:val="center" w:pos="1260"/>
          <w:tab w:val="center" w:pos="6840"/>
        </w:tabs>
        <w:rPr>
          <w:b/>
          <w:sz w:val="26"/>
          <w:szCs w:val="26"/>
        </w:rPr>
      </w:pPr>
      <w:r>
        <w:rPr>
          <w:noProof/>
          <w:sz w:val="26"/>
          <w:szCs w:val="26"/>
        </w:rPr>
        <mc:AlternateContent>
          <mc:Choice Requires="wps">
            <w:drawing>
              <wp:anchor distT="0" distB="0" distL="114300" distR="114300" simplePos="0" relativeHeight="251662336" behindDoc="0" locked="0" layoutInCell="1" allowOverlap="1" wp14:anchorId="48397B4C" wp14:editId="603BF8CF">
                <wp:simplePos x="0" y="0"/>
                <wp:positionH relativeFrom="column">
                  <wp:posOffset>828675</wp:posOffset>
                </wp:positionH>
                <wp:positionV relativeFrom="paragraph">
                  <wp:posOffset>29845</wp:posOffset>
                </wp:positionV>
                <wp:extent cx="9144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35pt" to="13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"/>
            </w:pict>
          </mc:Fallback>
        </mc:AlternateContent>
      </w:r>
      <w:r w:rsidRPr="007D417E">
        <w:rPr>
          <w:sz w:val="26"/>
          <w:szCs w:val="26"/>
        </w:rPr>
        <w:tab/>
      </w:r>
      <w:r w:rsidRPr="007D417E">
        <w:rPr>
          <w:sz w:val="26"/>
          <w:szCs w:val="26"/>
        </w:rPr>
        <w:tab/>
      </w:r>
      <w:r>
        <w:rPr>
          <w:sz w:val="26"/>
          <w:szCs w:val="26"/>
        </w:rPr>
        <w:t xml:space="preserve">      </w:t>
      </w:r>
      <w:r w:rsidRPr="007D417E">
        <w:rPr>
          <w:b/>
          <w:sz w:val="26"/>
          <w:szCs w:val="26"/>
        </w:rPr>
        <w:t>Năm học:</w:t>
      </w:r>
      <w:r w:rsidRPr="007D417E">
        <w:rPr>
          <w:b/>
          <w:sz w:val="26"/>
          <w:szCs w:val="26"/>
          <w:lang w:val="fr-FR"/>
        </w:rPr>
        <w:sym w:font="Symbol" w:char="F020"/>
      </w:r>
      <w:r>
        <w:rPr>
          <w:b/>
          <w:sz w:val="26"/>
          <w:szCs w:val="26"/>
        </w:rPr>
        <w:t>2020</w:t>
      </w:r>
      <w:r w:rsidRPr="007D417E">
        <w:rPr>
          <w:b/>
          <w:sz w:val="26"/>
          <w:szCs w:val="26"/>
          <w:lang w:val="fr-FR"/>
        </w:rPr>
        <w:sym w:font="Symbol" w:char="F020"/>
      </w:r>
      <w:r w:rsidRPr="007D417E">
        <w:rPr>
          <w:b/>
          <w:sz w:val="26"/>
          <w:szCs w:val="26"/>
          <w:lang w:val="fr-FR"/>
        </w:rPr>
        <w:sym w:font="Symbol" w:char="F02D"/>
      </w:r>
      <w:r w:rsidRPr="007D417E">
        <w:rPr>
          <w:b/>
          <w:sz w:val="26"/>
          <w:szCs w:val="26"/>
          <w:lang w:val="fr-FR"/>
        </w:rPr>
        <w:sym w:font="Symbol" w:char="F020"/>
      </w:r>
      <w:r>
        <w:rPr>
          <w:b/>
          <w:sz w:val="26"/>
          <w:szCs w:val="26"/>
        </w:rPr>
        <w:t>2021</w:t>
      </w:r>
    </w:p>
    <w:p w:rsidR="005A0BB6" w:rsidRPr="007D417E" w:rsidRDefault="005A0BB6" w:rsidP="005A0BB6">
      <w:pPr>
        <w:tabs>
          <w:tab w:val="center" w:pos="1260"/>
          <w:tab w:val="center" w:pos="6840"/>
        </w:tabs>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77C5141B" wp14:editId="5EA15A20">
                <wp:simplePos x="0" y="0"/>
                <wp:positionH relativeFrom="column">
                  <wp:posOffset>-14605</wp:posOffset>
                </wp:positionH>
                <wp:positionV relativeFrom="paragraph">
                  <wp:posOffset>58420</wp:posOffset>
                </wp:positionV>
                <wp:extent cx="1714500" cy="4572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5A0BB6" w:rsidRPr="00EE2F7A" w:rsidRDefault="005A0BB6" w:rsidP="005A0BB6">
                            <w:pPr>
                              <w:spacing w:before="120"/>
                              <w:jc w:val="center"/>
                              <w:rPr>
                                <w:b/>
                              </w:rPr>
                            </w:pPr>
                            <w:r w:rsidRPr="00EE2F7A">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5pt;margin-top:4.6pt;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">
                <v:textbox>
                  <w:txbxContent>
                    <w:p w:rsidR="005A0BB6" w:rsidRPr="00EE2F7A" w:rsidRDefault="005A0BB6" w:rsidP="005A0BB6">
                      <w:pPr>
                        <w:spacing w:before="120"/>
                        <w:jc w:val="center"/>
                        <w:rPr>
                          <w:b/>
                        </w:rPr>
                      </w:pPr>
                      <w:r w:rsidRPr="00EE2F7A">
                        <w:rPr>
                          <w:b/>
                        </w:rPr>
                        <w:t>ĐỀ CHÍNH THỨC</w:t>
                      </w:r>
                    </w:p>
                  </w:txbxContent>
                </v:textbox>
              </v:rect>
            </w:pict>
          </mc:Fallback>
        </mc:AlternateContent>
      </w:r>
      <w:r w:rsidRPr="007D417E">
        <w:rPr>
          <w:b/>
          <w:sz w:val="26"/>
          <w:szCs w:val="26"/>
        </w:rPr>
        <w:tab/>
      </w:r>
      <w:r w:rsidRPr="007D417E">
        <w:rPr>
          <w:b/>
          <w:sz w:val="26"/>
          <w:szCs w:val="26"/>
        </w:rPr>
        <w:tab/>
      </w:r>
      <w:r>
        <w:rPr>
          <w:b/>
          <w:sz w:val="26"/>
          <w:szCs w:val="26"/>
        </w:rPr>
        <w:t xml:space="preserve">       </w:t>
      </w:r>
      <w:r w:rsidRPr="007D417E">
        <w:rPr>
          <w:b/>
          <w:sz w:val="26"/>
          <w:szCs w:val="26"/>
        </w:rPr>
        <w:t>Môn: Toán lớp 7</w:t>
      </w:r>
    </w:p>
    <w:p w:rsidR="005A0BB6" w:rsidRPr="007D417E" w:rsidRDefault="005A0BB6" w:rsidP="005A0BB6">
      <w:pPr>
        <w:tabs>
          <w:tab w:val="center" w:pos="6840"/>
        </w:tabs>
        <w:rPr>
          <w:b/>
          <w:sz w:val="26"/>
          <w:szCs w:val="26"/>
        </w:rPr>
      </w:pPr>
      <w:r w:rsidRPr="007D417E">
        <w:rPr>
          <w:b/>
          <w:sz w:val="26"/>
          <w:szCs w:val="26"/>
        </w:rPr>
        <w:tab/>
      </w:r>
      <w:r>
        <w:rPr>
          <w:b/>
          <w:sz w:val="26"/>
          <w:szCs w:val="26"/>
        </w:rPr>
        <w:t xml:space="preserve">         </w:t>
      </w:r>
      <w:r w:rsidRPr="007D417E">
        <w:rPr>
          <w:b/>
          <w:sz w:val="26"/>
          <w:szCs w:val="26"/>
        </w:rPr>
        <w:t xml:space="preserve">Ngày kiểm tra: </w:t>
      </w:r>
    </w:p>
    <w:p w:rsidR="005A0BB6" w:rsidRPr="007D417E" w:rsidRDefault="005A0BB6" w:rsidP="005A0BB6">
      <w:pPr>
        <w:tabs>
          <w:tab w:val="center" w:pos="6840"/>
        </w:tabs>
        <w:rPr>
          <w:b/>
          <w:sz w:val="26"/>
          <w:szCs w:val="26"/>
        </w:rPr>
      </w:pPr>
      <w:r w:rsidRPr="007D417E">
        <w:rPr>
          <w:b/>
          <w:sz w:val="26"/>
          <w:szCs w:val="26"/>
        </w:rPr>
        <w:tab/>
      </w:r>
      <w:r>
        <w:rPr>
          <w:b/>
          <w:sz w:val="26"/>
          <w:szCs w:val="26"/>
        </w:rPr>
        <w:t xml:space="preserve">     </w:t>
      </w:r>
      <w:r w:rsidRPr="007D417E">
        <w:rPr>
          <w:b/>
          <w:sz w:val="26"/>
          <w:szCs w:val="26"/>
        </w:rPr>
        <w:t>Thời gian làm bài 90 phút (không kể thời gian phát đề)</w:t>
      </w:r>
    </w:p>
    <w:p w:rsidR="005A0BB6" w:rsidRDefault="005A0BB6" w:rsidP="005A0BB6"/>
    <w:p w:rsidR="005A0BB6" w:rsidRDefault="005A0BB6" w:rsidP="005F2E5C">
      <w:pPr>
        <w:rPr>
          <w:b/>
          <w:sz w:val="26"/>
          <w:szCs w:val="26"/>
        </w:rPr>
      </w:pPr>
    </w:p>
    <w:p w:rsidR="005F2E5C" w:rsidRDefault="002B0364" w:rsidP="005F2E5C">
      <w:pPr>
        <w:rPr>
          <w:b/>
          <w:sz w:val="26"/>
          <w:szCs w:val="26"/>
        </w:rPr>
      </w:pPr>
      <w:r>
        <w:rPr>
          <w:b/>
          <w:sz w:val="26"/>
          <w:szCs w:val="26"/>
        </w:rPr>
        <w:t>Câu 1:(2 điểm</w:t>
      </w:r>
      <w:r w:rsidR="005F2E5C">
        <w:rPr>
          <w:b/>
          <w:sz w:val="26"/>
          <w:szCs w:val="26"/>
        </w:rPr>
        <w:t>) Thực hiện phép tính:</w:t>
      </w:r>
    </w:p>
    <w:p w:rsidR="005F2E5C" w:rsidRDefault="005F2E5C" w:rsidP="005F2E5C">
      <w:pPr>
        <w:spacing w:before="120" w:line="276" w:lineRule="auto"/>
        <w:jc w:val="both"/>
        <w:rPr>
          <w:b/>
          <w:position w:val="-42"/>
          <w:sz w:val="26"/>
          <w:szCs w:val="26"/>
        </w:rPr>
      </w:pPr>
      <w:r>
        <w:rPr>
          <w:b/>
          <w:sz w:val="26"/>
          <w:szCs w:val="26"/>
        </w:rPr>
        <w:t>a)</w:t>
      </w:r>
      <w:r w:rsidRPr="00522A31">
        <w:rPr>
          <w:position w:val="-28"/>
          <w:sz w:val="26"/>
          <w:szCs w:val="26"/>
        </w:rPr>
        <w:t xml:space="preserve"> </w:t>
      </w:r>
      <w:r>
        <w:rPr>
          <w:position w:val="-28"/>
          <w:sz w:val="26"/>
          <w:szCs w:val="26"/>
        </w:rPr>
        <w:object w:dxaOrig="294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4.5pt" o:ole="">
            <v:imagedata r:id="rId8" o:title=""/>
          </v:shape>
          <o:OLEObject Type="Embed" ProgID="Equation.DSMT4" ShapeID="_x0000_i1025" DrawAspect="Content" ObjectID="_1666982409" r:id="rId9"/>
        </w:object>
      </w:r>
    </w:p>
    <w:p w:rsidR="005F2E5C" w:rsidRDefault="005F2E5C" w:rsidP="005F2E5C">
      <w:pPr>
        <w:rPr>
          <w:position w:val="-28"/>
          <w:sz w:val="26"/>
          <w:szCs w:val="26"/>
        </w:rPr>
      </w:pPr>
      <w:r>
        <w:rPr>
          <w:b/>
          <w:sz w:val="26"/>
          <w:szCs w:val="26"/>
        </w:rPr>
        <w:t xml:space="preserve">b)  </w:t>
      </w:r>
      <w:r>
        <w:rPr>
          <w:position w:val="-28"/>
          <w:sz w:val="26"/>
          <w:szCs w:val="26"/>
        </w:rPr>
        <w:object w:dxaOrig="2700" w:dyaOrig="735">
          <v:shape id="_x0000_i1026" type="#_x0000_t75" style="width:135pt;height:36.5pt" o:ole="">
            <v:imagedata r:id="rId10" o:title=""/>
          </v:shape>
          <o:OLEObject Type="Embed" ProgID="Equation.DSMT4" ShapeID="_x0000_i1026" DrawAspect="Content" ObjectID="_1666982410" r:id="rId11"/>
        </w:object>
      </w:r>
      <w:r>
        <w:rPr>
          <w:position w:val="-28"/>
          <w:sz w:val="26"/>
          <w:szCs w:val="26"/>
        </w:rPr>
        <w:t xml:space="preserve">  </w:t>
      </w:r>
    </w:p>
    <w:p w:rsidR="009170CB" w:rsidRPr="000C30C0" w:rsidRDefault="005F2E5C" w:rsidP="005F2E5C">
      <w:pPr>
        <w:rPr>
          <w:b/>
          <w:position w:val="-42"/>
          <w:sz w:val="26"/>
          <w:szCs w:val="26"/>
        </w:rPr>
      </w:pPr>
      <w:r>
        <w:rPr>
          <w:position w:val="-28"/>
          <w:sz w:val="26"/>
          <w:szCs w:val="26"/>
        </w:rPr>
        <w:t xml:space="preserve"> </w:t>
      </w:r>
      <w:r>
        <w:rPr>
          <w:b/>
          <w:sz w:val="26"/>
          <w:szCs w:val="26"/>
        </w:rPr>
        <w:t xml:space="preserve">c) </w:t>
      </w:r>
      <w:r>
        <w:rPr>
          <w:position w:val="-24"/>
          <w:sz w:val="26"/>
          <w:szCs w:val="26"/>
        </w:rPr>
        <w:object w:dxaOrig="840" w:dyaOrig="660">
          <v:shape id="_x0000_i1027" type="#_x0000_t75" style="width:42pt;height:33pt" o:ole="">
            <v:imagedata r:id="rId12" o:title=""/>
          </v:shape>
          <o:OLEObject Type="Embed" ProgID="Equation.DSMT4" ShapeID="_x0000_i1027" DrawAspect="Content" ObjectID="_1666982411" r:id="rId13"/>
        </w:object>
      </w:r>
      <w:r w:rsidR="000C30C0">
        <w:rPr>
          <w:b/>
          <w:position w:val="-42"/>
          <w:sz w:val="26"/>
          <w:szCs w:val="26"/>
        </w:rPr>
        <w:t xml:space="preserve">    </w:t>
      </w:r>
    </w:p>
    <w:p w:rsidR="005F2E5C" w:rsidRPr="000C30C0" w:rsidRDefault="005F2E5C" w:rsidP="005F2E5C">
      <w:pPr>
        <w:rPr>
          <w:b/>
        </w:rPr>
      </w:pPr>
      <w:r w:rsidRPr="000C30C0">
        <w:rPr>
          <w:b/>
        </w:rPr>
        <w:t>Câu 2: (2 điểm) Tìm x</w:t>
      </w:r>
    </w:p>
    <w:p w:rsidR="005F2E5C" w:rsidRDefault="005F2E5C" w:rsidP="005F2E5C">
      <w:pPr>
        <w:rPr>
          <w:sz w:val="26"/>
          <w:szCs w:val="26"/>
        </w:rPr>
      </w:pPr>
      <w:r w:rsidRPr="000163DD">
        <w:rPr>
          <w:sz w:val="26"/>
          <w:szCs w:val="26"/>
        </w:rPr>
        <w:t xml:space="preserve">a) </w:t>
      </w:r>
      <w:r w:rsidRPr="000163DD">
        <w:rPr>
          <w:position w:val="-28"/>
          <w:sz w:val="26"/>
          <w:szCs w:val="26"/>
        </w:rPr>
        <w:object w:dxaOrig="1500" w:dyaOrig="690">
          <v:shape id="_x0000_i1028" type="#_x0000_t75" style="width:75pt;height:34.5pt" o:ole="">
            <v:imagedata r:id="rId14" o:title=""/>
          </v:shape>
          <o:OLEObject Type="Embed" ProgID="Equation.DSMT4" ShapeID="_x0000_i1028" DrawAspect="Content" ObjectID="_1666982412" r:id="rId15"/>
        </w:object>
      </w:r>
    </w:p>
    <w:p w:rsidR="005F2E5C" w:rsidRDefault="005F2E5C" w:rsidP="005F2E5C">
      <w:pPr>
        <w:spacing w:line="360" w:lineRule="auto"/>
        <w:rPr>
          <w:sz w:val="26"/>
          <w:szCs w:val="26"/>
        </w:rPr>
      </w:pPr>
      <w:r w:rsidRPr="005F2E5C">
        <w:rPr>
          <w:sz w:val="26"/>
          <w:szCs w:val="26"/>
        </w:rPr>
        <w:t xml:space="preserve">b)   </w:t>
      </w:r>
      <w:r w:rsidRPr="005F2E5C">
        <w:rPr>
          <w:rFonts w:eastAsia="Calibri"/>
          <w:b/>
          <w:position w:val="-24"/>
        </w:rPr>
        <w:object w:dxaOrig="1665" w:dyaOrig="720">
          <v:shape id="_x0000_i1029" type="#_x0000_t75" alt="" style="width:83pt;height:36.5pt" o:ole="">
            <v:imagedata r:id="rId16" o:title=""/>
          </v:shape>
          <o:OLEObject Type="Embed" ProgID="Equation.DSMT4" ShapeID="_x0000_i1029" DrawAspect="Content" ObjectID="_1666982413" r:id="rId17"/>
        </w:object>
      </w:r>
      <w:r w:rsidRPr="005F2E5C">
        <w:rPr>
          <w:rFonts w:eastAsia="Calibri"/>
          <w:b/>
          <w:position w:val="-24"/>
          <w:lang w:val="vi-VN"/>
        </w:rPr>
        <w:t xml:space="preserve"> </w:t>
      </w:r>
      <w:r w:rsidRPr="005F2E5C">
        <w:rPr>
          <w:sz w:val="26"/>
          <w:szCs w:val="26"/>
          <w:lang w:val="vi-VN"/>
        </w:rPr>
        <w:t xml:space="preserve">với x </w:t>
      </w:r>
      <w:r w:rsidRPr="005F2E5C">
        <w:rPr>
          <w:position w:val="-4"/>
          <w:lang w:val="vi-VN"/>
        </w:rPr>
        <w:object w:dxaOrig="220" w:dyaOrig="220">
          <v:shape id="_x0000_i1030" type="#_x0000_t75" style="width:11pt;height:11pt" o:ole="">
            <v:imagedata r:id="rId18" o:title=""/>
          </v:shape>
          <o:OLEObject Type="Embed" ProgID="Equation.3" ShapeID="_x0000_i1030" DrawAspect="Content" ObjectID="_1666982414" r:id="rId19"/>
        </w:object>
      </w:r>
      <w:r w:rsidRPr="005F2E5C">
        <w:rPr>
          <w:sz w:val="26"/>
          <w:szCs w:val="26"/>
          <w:lang w:val="vi-VN"/>
        </w:rPr>
        <w:t>-2</w:t>
      </w:r>
    </w:p>
    <w:p w:rsidR="005F2E5C" w:rsidRPr="000C30C0" w:rsidRDefault="005F2E5C" w:rsidP="005F2E5C">
      <w:pPr>
        <w:spacing w:line="360" w:lineRule="auto"/>
        <w:rPr>
          <w:b/>
          <w:sz w:val="26"/>
          <w:szCs w:val="26"/>
        </w:rPr>
      </w:pPr>
      <w:r w:rsidRPr="000C30C0">
        <w:rPr>
          <w:b/>
          <w:sz w:val="26"/>
          <w:szCs w:val="26"/>
        </w:rPr>
        <w:t>Câu 3</w:t>
      </w:r>
      <w:r w:rsidR="002B0364" w:rsidRPr="000C30C0">
        <w:rPr>
          <w:b/>
          <w:sz w:val="26"/>
          <w:szCs w:val="26"/>
        </w:rPr>
        <w:t>: (1 điểm)</w:t>
      </w:r>
    </w:p>
    <w:p w:rsidR="002B0364" w:rsidRDefault="002B0364" w:rsidP="002B0364">
      <w:pPr>
        <w:spacing w:line="360" w:lineRule="auto"/>
        <w:ind w:firstLine="720"/>
        <w:rPr>
          <w:sz w:val="26"/>
          <w:szCs w:val="26"/>
        </w:rPr>
      </w:pPr>
      <w:r w:rsidRPr="002B0364">
        <w:rPr>
          <w:sz w:val="26"/>
          <w:szCs w:val="26"/>
        </w:rPr>
        <w:t>Số học sinh giỏi của ba lớp 7A, 7B, 7C tỉ lệ với các số 7; 8; 9. Biết số học sinh giỏi của lớp 7C nhiều hơn số học sinh giỏi của lớp 7B là 2 học sinh. Hỏi mỗi lớp có bao nhiêu học sinh giỏi?</w:t>
      </w:r>
    </w:p>
    <w:p w:rsidR="002B0364" w:rsidRPr="000C30C0" w:rsidRDefault="002B0364" w:rsidP="002B0364">
      <w:pPr>
        <w:spacing w:line="360" w:lineRule="auto"/>
        <w:rPr>
          <w:b/>
          <w:sz w:val="26"/>
          <w:szCs w:val="26"/>
        </w:rPr>
      </w:pPr>
      <w:r w:rsidRPr="000C30C0">
        <w:rPr>
          <w:b/>
          <w:sz w:val="26"/>
          <w:szCs w:val="26"/>
        </w:rPr>
        <w:t>Câu 4: (1 điểm)</w:t>
      </w:r>
    </w:p>
    <w:p w:rsidR="002B0364" w:rsidRDefault="00F90ACA" w:rsidP="002B0364">
      <w:pPr>
        <w:spacing w:line="360" w:lineRule="auto"/>
        <w:rPr>
          <w:sz w:val="26"/>
          <w:szCs w:val="26"/>
          <w:lang w:val="pt-BR"/>
        </w:rPr>
      </w:pPr>
      <w:r>
        <w:rPr>
          <w:sz w:val="26"/>
          <w:szCs w:val="26"/>
          <w:lang w:val="pt-BR"/>
        </w:rPr>
        <w:t>Một cơ sở gia công phù hiệu cho trường học. Họ dự định vận hành 6 máy thêu trong 12 giờ để hoàn tất số phù hiệu được giao. Tuy nhiên do khách hàng muốn lấy hàng trong 8 giờ, hỏi cơ sở phải cho vận hành thêm bao nhiêu máy nữa để kịp giao hàng? (Năng suất các máy là như nhau)</w:t>
      </w:r>
    </w:p>
    <w:p w:rsidR="00F90ACA" w:rsidRPr="000C30C0" w:rsidRDefault="00F90ACA" w:rsidP="002B0364">
      <w:pPr>
        <w:spacing w:line="360" w:lineRule="auto"/>
        <w:rPr>
          <w:b/>
          <w:sz w:val="26"/>
          <w:szCs w:val="26"/>
          <w:lang w:val="pt-BR"/>
        </w:rPr>
      </w:pPr>
      <w:r w:rsidRPr="000C30C0">
        <w:rPr>
          <w:b/>
          <w:sz w:val="26"/>
          <w:szCs w:val="26"/>
          <w:lang w:val="pt-BR"/>
        </w:rPr>
        <w:t>Câu 5: ( 1 điểm)</w:t>
      </w:r>
    </w:p>
    <w:p w:rsidR="00F90ACA" w:rsidRDefault="00F90ACA" w:rsidP="00F90ACA">
      <w:pPr>
        <w:spacing w:after="200" w:line="276" w:lineRule="auto"/>
        <w:jc w:val="both"/>
        <w:rPr>
          <w:rFonts w:eastAsiaTheme="minorHAnsi"/>
          <w:color w:val="000000" w:themeColor="text1"/>
          <w:sz w:val="26"/>
          <w:szCs w:val="26"/>
          <w:lang w:val="fr-FR"/>
        </w:rPr>
      </w:pPr>
      <w:r w:rsidRPr="00F90ACA">
        <w:rPr>
          <w:rFonts w:eastAsiaTheme="minorHAnsi"/>
          <w:color w:val="000000" w:themeColor="text1"/>
          <w:sz w:val="26"/>
          <w:szCs w:val="26"/>
          <w:lang w:val="fr-FR"/>
        </w:rPr>
        <w:t xml:space="preserve">Cuối tuần Hoa được mẹ dẫn đi siêu thị mua đồ giảm giá. Mẹ mua cho Hoa một cái túi xách giá niêm yết 620000 đồng đang được giảm giá 50% ; một đôi giầy giá niêm yết 850000 đồng đang được giảm giá 15% và một quyển sách giá niêm yết 240000 đồng </w:t>
      </w:r>
      <w:r w:rsidRPr="00F90ACA">
        <w:rPr>
          <w:rFonts w:eastAsiaTheme="minorHAnsi"/>
          <w:color w:val="000000" w:themeColor="text1"/>
          <w:sz w:val="26"/>
          <w:szCs w:val="26"/>
          <w:lang w:val="fr-FR"/>
        </w:rPr>
        <w:lastRenderedPageBreak/>
        <w:t>đang được giảm giá 20%. Biết rằng mẹ Hoa đem 1300000 đồng. Hỏi với số tiền đó mẹ Hoa có mua đủ ba món đồ trên không.</w:t>
      </w:r>
      <w:r>
        <w:rPr>
          <w:rFonts w:eastAsiaTheme="minorHAnsi"/>
          <w:color w:val="000000" w:themeColor="text1"/>
          <w:sz w:val="26"/>
          <w:szCs w:val="26"/>
          <w:lang w:val="fr-FR"/>
        </w:rPr>
        <w:t xml:space="preserve"> </w:t>
      </w:r>
    </w:p>
    <w:p w:rsidR="000C30C0" w:rsidRDefault="000C30C0" w:rsidP="00F90ACA">
      <w:pPr>
        <w:spacing w:after="200" w:line="276" w:lineRule="auto"/>
        <w:jc w:val="both"/>
        <w:rPr>
          <w:rFonts w:eastAsiaTheme="minorHAnsi"/>
          <w:b/>
          <w:color w:val="000000" w:themeColor="text1"/>
          <w:sz w:val="26"/>
          <w:szCs w:val="26"/>
          <w:lang w:val="fr-FR"/>
        </w:rPr>
      </w:pPr>
      <w:r w:rsidRPr="000C30C0">
        <w:rPr>
          <w:rFonts w:eastAsiaTheme="minorHAnsi"/>
          <w:b/>
          <w:color w:val="000000" w:themeColor="text1"/>
          <w:sz w:val="26"/>
          <w:szCs w:val="26"/>
          <w:lang w:val="fr-FR"/>
        </w:rPr>
        <w:t xml:space="preserve">Câu </w:t>
      </w:r>
      <w:r>
        <w:rPr>
          <w:rFonts w:eastAsiaTheme="minorHAnsi"/>
          <w:b/>
          <w:color w:val="000000" w:themeColor="text1"/>
          <w:sz w:val="26"/>
          <w:szCs w:val="26"/>
          <w:lang w:val="fr-FR"/>
        </w:rPr>
        <w:t>6</w:t>
      </w:r>
      <w:r w:rsidRPr="000C30C0">
        <w:rPr>
          <w:rFonts w:eastAsiaTheme="minorHAnsi"/>
          <w:b/>
          <w:color w:val="000000" w:themeColor="text1"/>
          <w:sz w:val="26"/>
          <w:szCs w:val="26"/>
          <w:lang w:val="fr-FR"/>
        </w:rPr>
        <w:t>(0.5 điểm)</w:t>
      </w:r>
    </w:p>
    <w:p w:rsidR="000C30C0" w:rsidRPr="000C30C0" w:rsidRDefault="000C30C0" w:rsidP="00F90ACA">
      <w:pPr>
        <w:spacing w:after="200" w:line="276" w:lineRule="auto"/>
        <w:jc w:val="both"/>
        <w:rPr>
          <w:rFonts w:eastAsiaTheme="minorHAnsi"/>
          <w:i/>
          <w:color w:val="000000" w:themeColor="text1"/>
          <w:sz w:val="26"/>
          <w:szCs w:val="26"/>
          <w:lang w:val="fr-FR"/>
        </w:rPr>
      </w:pPr>
      <w:r w:rsidRPr="000C30C0">
        <w:rPr>
          <w:rFonts w:eastAsiaTheme="minorHAnsi"/>
          <w:i/>
          <w:noProof/>
          <w:color w:val="000000" w:themeColor="text1"/>
          <w:sz w:val="26"/>
          <w:szCs w:val="26"/>
        </w:rPr>
        <w:drawing>
          <wp:anchor distT="0" distB="0" distL="114300" distR="114300" simplePos="0" relativeHeight="251659264" behindDoc="0" locked="0" layoutInCell="1" allowOverlap="1" wp14:anchorId="7987A6C7" wp14:editId="641626B6">
            <wp:simplePos x="0" y="0"/>
            <wp:positionH relativeFrom="margin">
              <wp:posOffset>5053965</wp:posOffset>
            </wp:positionH>
            <wp:positionV relativeFrom="paragraph">
              <wp:posOffset>81915</wp:posOffset>
            </wp:positionV>
            <wp:extent cx="1802765" cy="1466215"/>
            <wp:effectExtent l="0" t="0" r="698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276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30C0">
        <w:rPr>
          <w:rFonts w:eastAsiaTheme="minorHAnsi"/>
          <w:b/>
          <w:color w:val="000000" w:themeColor="text1"/>
          <w:sz w:val="26"/>
          <w:szCs w:val="26"/>
          <w:lang w:val="fr-FR"/>
        </w:rPr>
        <w:t>BÀI 5</w:t>
      </w:r>
      <w:r w:rsidRPr="000C30C0">
        <w:rPr>
          <w:rFonts w:eastAsiaTheme="minorHAnsi"/>
          <w:color w:val="000000" w:themeColor="text1"/>
          <w:sz w:val="26"/>
          <w:szCs w:val="26"/>
          <w:lang w:val="fr-FR"/>
        </w:rPr>
        <w:t xml:space="preserve">. ADN được xác định là vật liệu di truyền ở đa số các cơ thể sống trong đó có sinh vật và con người. ADN chứa đựng các thông tin di truyền  từ thế hệ này sang thế hệ khác, nhờ khả năng phân đôi trong quá trình sinh sản và quyết định tất cả đặc điểm của chúng ta. </w:t>
      </w:r>
      <w:r w:rsidRPr="000C30C0">
        <w:rPr>
          <w:rFonts w:eastAsiaTheme="minorHAnsi"/>
          <w:i/>
          <w:color w:val="000000" w:themeColor="text1"/>
          <w:sz w:val="26"/>
          <w:szCs w:val="26"/>
          <w:lang w:val="fr-FR"/>
        </w:rPr>
        <w:t>Trong quá trình tự nhân đôi ADN, từ 1 ADN mẹ ban đầu tự nhân đôi tạo 2 = 2</w:t>
      </w:r>
      <w:r w:rsidRPr="000C30C0">
        <w:rPr>
          <w:rFonts w:eastAsiaTheme="minorHAnsi"/>
          <w:i/>
          <w:color w:val="000000" w:themeColor="text1"/>
          <w:sz w:val="26"/>
          <w:szCs w:val="26"/>
          <w:vertAlign w:val="superscript"/>
          <w:lang w:val="fr-FR"/>
        </w:rPr>
        <w:t xml:space="preserve">1 </w:t>
      </w:r>
      <w:r w:rsidRPr="000C30C0">
        <w:rPr>
          <w:rFonts w:eastAsiaTheme="minorHAnsi"/>
          <w:i/>
          <w:color w:val="000000" w:themeColor="text1"/>
          <w:sz w:val="26"/>
          <w:szCs w:val="26"/>
          <w:lang w:val="fr-FR"/>
        </w:rPr>
        <w:t xml:space="preserve"> ADN con, 1 ADN mẹ qua 2 đợt tự nhân đôi tạo 4 =2</w:t>
      </w:r>
      <w:r w:rsidRPr="000C30C0">
        <w:rPr>
          <w:rFonts w:eastAsiaTheme="minorHAnsi"/>
          <w:i/>
          <w:color w:val="000000" w:themeColor="text1"/>
          <w:sz w:val="26"/>
          <w:szCs w:val="26"/>
          <w:vertAlign w:val="superscript"/>
          <w:lang w:val="fr-FR"/>
        </w:rPr>
        <w:t xml:space="preserve">2 </w:t>
      </w:r>
      <w:r w:rsidRPr="000C30C0">
        <w:rPr>
          <w:rFonts w:eastAsiaTheme="minorHAnsi"/>
          <w:i/>
          <w:color w:val="000000" w:themeColor="text1"/>
          <w:sz w:val="26"/>
          <w:szCs w:val="26"/>
          <w:lang w:val="fr-FR"/>
        </w:rPr>
        <w:t>ADN con, 1 ADN mẹ qua k đợt tự nhân đôi tạo ra 2</w:t>
      </w:r>
      <w:r w:rsidRPr="000C30C0">
        <w:rPr>
          <w:rFonts w:eastAsiaTheme="minorHAnsi"/>
          <w:i/>
          <w:color w:val="000000" w:themeColor="text1"/>
          <w:sz w:val="26"/>
          <w:szCs w:val="26"/>
          <w:vertAlign w:val="superscript"/>
          <w:lang w:val="fr-FR"/>
        </w:rPr>
        <w:t>k</w:t>
      </w:r>
      <w:r w:rsidRPr="000C30C0">
        <w:rPr>
          <w:rFonts w:eastAsiaTheme="minorHAnsi"/>
          <w:i/>
          <w:color w:val="000000" w:themeColor="text1"/>
          <w:sz w:val="26"/>
          <w:szCs w:val="26"/>
          <w:lang w:val="fr-FR"/>
        </w:rPr>
        <w:t xml:space="preserve"> ADN con.</w:t>
      </w:r>
      <w:r w:rsidRPr="000C30C0">
        <w:rPr>
          <w:rFonts w:eastAsiaTheme="minorHAnsi"/>
          <w:color w:val="000000" w:themeColor="text1"/>
          <w:sz w:val="26"/>
          <w:szCs w:val="26"/>
          <w:lang w:val="fr-FR"/>
        </w:rPr>
        <w:t xml:space="preserve"> </w:t>
      </w:r>
      <w:r w:rsidRPr="000C30C0">
        <w:rPr>
          <w:rFonts w:eastAsiaTheme="minorHAnsi"/>
          <w:i/>
          <w:color w:val="000000" w:themeColor="text1"/>
          <w:sz w:val="26"/>
          <w:szCs w:val="26"/>
          <w:lang w:val="fr-FR"/>
        </w:rPr>
        <w:t>Hỏi 1 ADN mẹ qua 300 đợt tự nhân đôi số ADN con có lớn hơn 3</w:t>
      </w:r>
      <w:r w:rsidRPr="000C30C0">
        <w:rPr>
          <w:rFonts w:eastAsiaTheme="minorHAnsi"/>
          <w:i/>
          <w:color w:val="000000" w:themeColor="text1"/>
          <w:sz w:val="26"/>
          <w:szCs w:val="26"/>
          <w:vertAlign w:val="superscript"/>
          <w:lang w:val="fr-FR"/>
        </w:rPr>
        <w:t>200</w:t>
      </w:r>
      <w:r>
        <w:rPr>
          <w:rFonts w:eastAsiaTheme="minorHAnsi"/>
          <w:i/>
          <w:color w:val="000000" w:themeColor="text1"/>
          <w:sz w:val="26"/>
          <w:szCs w:val="26"/>
          <w:lang w:val="fr-FR"/>
        </w:rPr>
        <w:t xml:space="preserve"> không ?</w:t>
      </w:r>
    </w:p>
    <w:p w:rsidR="00F90ACA" w:rsidRPr="00F90ACA" w:rsidRDefault="000C30C0" w:rsidP="00F90ACA">
      <w:pPr>
        <w:spacing w:after="200" w:line="276" w:lineRule="auto"/>
        <w:rPr>
          <w:rFonts w:eastAsiaTheme="minorHAnsi"/>
          <w:color w:val="000000" w:themeColor="text1"/>
          <w:sz w:val="26"/>
          <w:szCs w:val="26"/>
        </w:rPr>
      </w:pPr>
      <w:r>
        <w:rPr>
          <w:rFonts w:eastAsiaTheme="minorHAnsi"/>
          <w:b/>
          <w:color w:val="000000" w:themeColor="text1"/>
          <w:sz w:val="26"/>
          <w:szCs w:val="26"/>
        </w:rPr>
        <w:t xml:space="preserve">BÀI 7(2.5 điểm) </w:t>
      </w:r>
      <w:r w:rsidR="00F90ACA" w:rsidRPr="00F90ACA">
        <w:rPr>
          <w:rFonts w:eastAsiaTheme="minorHAnsi"/>
          <w:b/>
          <w:color w:val="000000" w:themeColor="text1"/>
          <w:sz w:val="26"/>
          <w:szCs w:val="26"/>
        </w:rPr>
        <w:t>.</w:t>
      </w:r>
      <w:r w:rsidR="00F90ACA" w:rsidRPr="00F90ACA">
        <w:rPr>
          <w:rFonts w:eastAsiaTheme="minorHAnsi"/>
          <w:color w:val="000000" w:themeColor="text1"/>
          <w:sz w:val="26"/>
          <w:szCs w:val="26"/>
        </w:rPr>
        <w:t xml:space="preserve">: Cho </w:t>
      </w:r>
      <w:r w:rsidR="00F90ACA" w:rsidRPr="00F90ACA">
        <w:rPr>
          <w:rFonts w:eastAsiaTheme="minorHAnsi"/>
          <w:color w:val="000000" w:themeColor="text1"/>
          <w:sz w:val="26"/>
          <w:szCs w:val="26"/>
        </w:rPr>
        <w:sym w:font="Symbol" w:char="F044"/>
      </w:r>
      <w:r w:rsidR="00F90ACA" w:rsidRPr="00F90ACA">
        <w:rPr>
          <w:rFonts w:eastAsiaTheme="minorHAnsi"/>
          <w:color w:val="000000" w:themeColor="text1"/>
          <w:sz w:val="26"/>
          <w:szCs w:val="26"/>
        </w:rPr>
        <w:t>ABC có AB = AC và AB &gt; BC. Gọi M là trung điểm của cạnh BC.  (3 điểm)</w:t>
      </w:r>
    </w:p>
    <w:p w:rsidR="00F90ACA" w:rsidRPr="00F90ACA" w:rsidRDefault="00F90ACA" w:rsidP="00F90ACA">
      <w:pPr>
        <w:spacing w:after="200" w:line="276" w:lineRule="auto"/>
        <w:rPr>
          <w:rFonts w:eastAsiaTheme="minorHAnsi"/>
          <w:color w:val="000000" w:themeColor="text1"/>
          <w:sz w:val="26"/>
          <w:szCs w:val="26"/>
        </w:rPr>
      </w:pPr>
      <w:r w:rsidRPr="00F90ACA">
        <w:rPr>
          <w:rFonts w:eastAsiaTheme="minorHAnsi"/>
          <w:color w:val="000000" w:themeColor="text1"/>
          <w:sz w:val="26"/>
          <w:szCs w:val="26"/>
        </w:rPr>
        <w:t xml:space="preserve">a) Chứng minh rằng : </w:t>
      </w:r>
      <w:r w:rsidRPr="00F90ACA">
        <w:rPr>
          <w:rFonts w:eastAsiaTheme="minorHAnsi"/>
          <w:color w:val="000000" w:themeColor="text1"/>
          <w:sz w:val="26"/>
          <w:szCs w:val="26"/>
        </w:rPr>
        <w:sym w:font="Symbol" w:char="F044"/>
      </w:r>
      <w:r w:rsidRPr="00F90ACA">
        <w:rPr>
          <w:rFonts w:eastAsiaTheme="minorHAnsi"/>
          <w:color w:val="000000" w:themeColor="text1"/>
          <w:sz w:val="26"/>
          <w:szCs w:val="26"/>
        </w:rPr>
        <w:t xml:space="preserve">ABM = </w:t>
      </w:r>
      <w:r w:rsidRPr="00F90ACA">
        <w:rPr>
          <w:rFonts w:eastAsiaTheme="minorHAnsi"/>
          <w:color w:val="000000" w:themeColor="text1"/>
          <w:sz w:val="26"/>
          <w:szCs w:val="26"/>
        </w:rPr>
        <w:sym w:font="Symbol" w:char="F044"/>
      </w:r>
      <w:r w:rsidRPr="00F90ACA">
        <w:rPr>
          <w:rFonts w:eastAsiaTheme="minorHAnsi"/>
          <w:color w:val="000000" w:themeColor="text1"/>
          <w:sz w:val="26"/>
          <w:szCs w:val="26"/>
        </w:rPr>
        <w:t>ACM và AM là đường trung trực của BC.</w:t>
      </w:r>
    </w:p>
    <w:p w:rsidR="00F90ACA" w:rsidRPr="008F6C15" w:rsidRDefault="00F90ACA" w:rsidP="008F6C15">
      <w:pPr>
        <w:spacing w:after="200" w:line="276" w:lineRule="auto"/>
        <w:rPr>
          <w:rFonts w:eastAsiaTheme="minorHAnsi"/>
          <w:color w:val="000000" w:themeColor="text1"/>
          <w:sz w:val="26"/>
          <w:szCs w:val="26"/>
        </w:rPr>
      </w:pPr>
      <w:r w:rsidRPr="00F90ACA">
        <w:rPr>
          <w:rFonts w:eastAsiaTheme="minorHAnsi"/>
          <w:color w:val="000000" w:themeColor="text1"/>
          <w:sz w:val="26"/>
          <w:szCs w:val="26"/>
        </w:rPr>
        <w:t>b) Trên tia đối của tia MA, lấy điểm D sao cho MD = MA. Chứng minh : AB // CD.</w:t>
      </w:r>
      <w:bookmarkStart w:id="0" w:name="_GoBack"/>
      <w:bookmarkEnd w:id="0"/>
    </w:p>
    <w:p w:rsidR="002B0364" w:rsidRDefault="009170CB" w:rsidP="005F2E5C">
      <w:pPr>
        <w:spacing w:line="360" w:lineRule="auto"/>
        <w:rPr>
          <w:sz w:val="26"/>
          <w:szCs w:val="26"/>
        </w:rPr>
      </w:pPr>
      <w:r>
        <w:rPr>
          <w:sz w:val="26"/>
          <w:szCs w:val="26"/>
        </w:rPr>
        <w:t>Hướng dẫn giải:</w:t>
      </w:r>
    </w:p>
    <w:tbl>
      <w:tblPr>
        <w:tblStyle w:val="TableGrid"/>
        <w:tblW w:w="0" w:type="auto"/>
        <w:tblLook w:val="04A0" w:firstRow="1" w:lastRow="0" w:firstColumn="1" w:lastColumn="0" w:noHBand="0" w:noVBand="1"/>
      </w:tblPr>
      <w:tblGrid>
        <w:gridCol w:w="1368"/>
        <w:gridCol w:w="5016"/>
        <w:gridCol w:w="3192"/>
      </w:tblGrid>
      <w:tr w:rsidR="009170CB" w:rsidTr="009170CB">
        <w:tc>
          <w:tcPr>
            <w:tcW w:w="1368" w:type="dxa"/>
          </w:tcPr>
          <w:p w:rsidR="009170CB" w:rsidRDefault="009170CB" w:rsidP="005F2E5C">
            <w:pPr>
              <w:spacing w:line="360" w:lineRule="auto"/>
              <w:rPr>
                <w:sz w:val="26"/>
                <w:szCs w:val="26"/>
              </w:rPr>
            </w:pPr>
            <w:r>
              <w:rPr>
                <w:sz w:val="26"/>
                <w:szCs w:val="26"/>
              </w:rPr>
              <w:t>Câu 1:</w:t>
            </w:r>
          </w:p>
        </w:tc>
        <w:tc>
          <w:tcPr>
            <w:tcW w:w="5016" w:type="dxa"/>
          </w:tcPr>
          <w:p w:rsidR="009170CB" w:rsidRPr="009170CB" w:rsidRDefault="009170CB" w:rsidP="009170CB">
            <w:r w:rsidRPr="009170CB">
              <w:t xml:space="preserve">a) </w:t>
            </w:r>
            <w:r w:rsidRPr="009170CB">
              <w:rPr>
                <w:position w:val="-28"/>
              </w:rPr>
              <w:object w:dxaOrig="2940" w:dyaOrig="680">
                <v:shape id="_x0000_i1031" type="#_x0000_t75" style="width:147pt;height:34pt" o:ole="">
                  <v:imagedata r:id="rId21" o:title=""/>
                </v:shape>
                <o:OLEObject Type="Embed" ProgID="Equation.DSMT4" ShapeID="_x0000_i1031" DrawAspect="Content" ObjectID="_1666982415" r:id="rId22"/>
              </w:object>
            </w:r>
          </w:p>
          <w:p w:rsidR="009170CB" w:rsidRPr="009170CB" w:rsidRDefault="009170CB" w:rsidP="009170CB">
            <w:r w:rsidRPr="009170CB">
              <w:rPr>
                <w:position w:val="-30"/>
              </w:rPr>
              <w:object w:dxaOrig="2900" w:dyaOrig="720">
                <v:shape id="_x0000_i1032" type="#_x0000_t75" style="width:144.5pt;height:36pt" o:ole="">
                  <v:imagedata r:id="rId23" o:title=""/>
                </v:shape>
                <o:OLEObject Type="Embed" ProgID="Equation.DSMT4" ShapeID="_x0000_i1032" DrawAspect="Content" ObjectID="_1666982416" r:id="rId24"/>
              </w:object>
            </w:r>
          </w:p>
          <w:p w:rsidR="009170CB" w:rsidRPr="009170CB" w:rsidRDefault="009170CB" w:rsidP="009170CB">
            <w:r w:rsidRPr="009170CB">
              <w:rPr>
                <w:position w:val="-24"/>
              </w:rPr>
              <w:object w:dxaOrig="1180" w:dyaOrig="620">
                <v:shape id="_x0000_i1033" type="#_x0000_t75" style="width:59pt;height:30.5pt" o:ole="">
                  <v:imagedata r:id="rId25" o:title=""/>
                </v:shape>
                <o:OLEObject Type="Embed" ProgID="Equation.DSMT4" ShapeID="_x0000_i1033" DrawAspect="Content" ObjectID="_1666982417" r:id="rId26"/>
              </w:object>
            </w:r>
          </w:p>
          <w:p w:rsidR="009170CB" w:rsidRPr="009170CB" w:rsidRDefault="009170CB" w:rsidP="009170CB">
            <w:r w:rsidRPr="009170CB">
              <w:t xml:space="preserve">b) </w:t>
            </w:r>
            <w:r w:rsidRPr="009170CB">
              <w:rPr>
                <w:position w:val="-28"/>
              </w:rPr>
              <w:object w:dxaOrig="2700" w:dyaOrig="740">
                <v:shape id="_x0000_i1034" type="#_x0000_t75" style="width:135pt;height:36.5pt" o:ole="">
                  <v:imagedata r:id="rId27" o:title=""/>
                </v:shape>
                <o:OLEObject Type="Embed" ProgID="Equation.DSMT4" ShapeID="_x0000_i1034" DrawAspect="Content" ObjectID="_1666982418" r:id="rId28"/>
              </w:object>
            </w:r>
          </w:p>
          <w:p w:rsidR="009170CB" w:rsidRPr="009170CB" w:rsidRDefault="009170CB" w:rsidP="009170CB">
            <w:r w:rsidRPr="009170CB">
              <w:rPr>
                <w:position w:val="-24"/>
              </w:rPr>
              <w:object w:dxaOrig="1640" w:dyaOrig="620">
                <v:shape id="_x0000_i1035" type="#_x0000_t75" style="width:81.5pt;height:30.5pt" o:ole="">
                  <v:imagedata r:id="rId29" o:title=""/>
                </v:shape>
                <o:OLEObject Type="Embed" ProgID="Equation.DSMT4" ShapeID="_x0000_i1035" DrawAspect="Content" ObjectID="_1666982419" r:id="rId30"/>
              </w:object>
            </w:r>
          </w:p>
          <w:p w:rsidR="009170CB" w:rsidRPr="009170CB" w:rsidRDefault="009170CB" w:rsidP="009170CB">
            <w:r w:rsidRPr="009170CB">
              <w:rPr>
                <w:position w:val="-24"/>
              </w:rPr>
              <w:object w:dxaOrig="1540" w:dyaOrig="620">
                <v:shape id="_x0000_i1036" type="#_x0000_t75" style="width:77.5pt;height:30.5pt" o:ole="">
                  <v:imagedata r:id="rId31" o:title=""/>
                </v:shape>
                <o:OLEObject Type="Embed" ProgID="Equation.DSMT4" ShapeID="_x0000_i1036" DrawAspect="Content" ObjectID="_1666982420" r:id="rId32"/>
              </w:object>
            </w:r>
          </w:p>
          <w:p w:rsidR="009170CB" w:rsidRPr="009170CB" w:rsidRDefault="009170CB" w:rsidP="009170CB">
            <w:r w:rsidRPr="009170CB">
              <w:t xml:space="preserve">c) </w:t>
            </w:r>
            <w:r w:rsidRPr="009170CB">
              <w:rPr>
                <w:position w:val="-28"/>
              </w:rPr>
              <w:object w:dxaOrig="3220" w:dyaOrig="700">
                <v:shape id="_x0000_i1037" type="#_x0000_t75" style="width:161pt;height:35.5pt" o:ole="">
                  <v:imagedata r:id="rId33" o:title=""/>
                </v:shape>
                <o:OLEObject Type="Embed" ProgID="Equation.DSMT4" ShapeID="_x0000_i1037" DrawAspect="Content" ObjectID="_1666982421" r:id="rId34"/>
              </w:object>
            </w:r>
          </w:p>
          <w:p w:rsidR="009170CB" w:rsidRPr="009170CB" w:rsidRDefault="009170CB" w:rsidP="009170CB">
            <w:r w:rsidRPr="009170CB">
              <w:rPr>
                <w:position w:val="-24"/>
              </w:rPr>
              <w:object w:dxaOrig="1180" w:dyaOrig="620">
                <v:shape id="_x0000_i1038" type="#_x0000_t75" style="width:59pt;height:30.5pt" o:ole="">
                  <v:imagedata r:id="rId35" o:title=""/>
                </v:shape>
                <o:OLEObject Type="Embed" ProgID="Equation.DSMT4" ShapeID="_x0000_i1038" DrawAspect="Content" ObjectID="_1666982422" r:id="rId36"/>
              </w:object>
            </w:r>
          </w:p>
          <w:p w:rsidR="009170CB" w:rsidRDefault="009170CB" w:rsidP="005F2E5C">
            <w:pPr>
              <w:spacing w:line="360" w:lineRule="auto"/>
              <w:rPr>
                <w:sz w:val="26"/>
                <w:szCs w:val="26"/>
              </w:rPr>
            </w:pPr>
          </w:p>
        </w:tc>
        <w:tc>
          <w:tcPr>
            <w:tcW w:w="3192" w:type="dxa"/>
          </w:tcPr>
          <w:p w:rsidR="009170CB" w:rsidRDefault="009170CB" w:rsidP="005F2E5C">
            <w:pPr>
              <w:spacing w:line="360" w:lineRule="auto"/>
              <w:rPr>
                <w:sz w:val="26"/>
                <w:szCs w:val="26"/>
              </w:rPr>
            </w:pPr>
          </w:p>
          <w:p w:rsidR="009170CB" w:rsidRDefault="009170CB" w:rsidP="005F2E5C">
            <w:pPr>
              <w:spacing w:line="360" w:lineRule="auto"/>
              <w:rPr>
                <w:sz w:val="26"/>
                <w:szCs w:val="26"/>
              </w:rPr>
            </w:pPr>
          </w:p>
          <w:p w:rsidR="009170CB" w:rsidRDefault="009170CB" w:rsidP="005F2E5C">
            <w:pPr>
              <w:spacing w:line="360" w:lineRule="auto"/>
              <w:rPr>
                <w:sz w:val="26"/>
                <w:szCs w:val="26"/>
              </w:rPr>
            </w:pPr>
            <w:r>
              <w:rPr>
                <w:sz w:val="26"/>
                <w:szCs w:val="26"/>
              </w:rPr>
              <w:t>0.25 điểm</w:t>
            </w:r>
          </w:p>
          <w:p w:rsidR="009170CB" w:rsidRDefault="009170CB" w:rsidP="005F2E5C">
            <w:pPr>
              <w:spacing w:line="360" w:lineRule="auto"/>
              <w:rPr>
                <w:sz w:val="26"/>
                <w:szCs w:val="26"/>
              </w:rPr>
            </w:pPr>
            <w:r>
              <w:rPr>
                <w:sz w:val="26"/>
                <w:szCs w:val="26"/>
              </w:rPr>
              <w:t>0.25 điểm</w:t>
            </w:r>
          </w:p>
          <w:p w:rsidR="009170CB" w:rsidRDefault="009170CB" w:rsidP="005F2E5C">
            <w:pPr>
              <w:spacing w:line="360" w:lineRule="auto"/>
              <w:rPr>
                <w:sz w:val="26"/>
                <w:szCs w:val="26"/>
              </w:rPr>
            </w:pPr>
          </w:p>
          <w:p w:rsidR="009170CB" w:rsidRDefault="009170CB" w:rsidP="005F2E5C">
            <w:pPr>
              <w:spacing w:line="360" w:lineRule="auto"/>
              <w:rPr>
                <w:sz w:val="26"/>
                <w:szCs w:val="26"/>
              </w:rPr>
            </w:pPr>
          </w:p>
          <w:p w:rsidR="009170CB" w:rsidRDefault="009170CB" w:rsidP="005F2E5C">
            <w:pPr>
              <w:spacing w:line="360" w:lineRule="auto"/>
              <w:rPr>
                <w:sz w:val="26"/>
                <w:szCs w:val="26"/>
              </w:rPr>
            </w:pPr>
            <w:r>
              <w:rPr>
                <w:sz w:val="26"/>
                <w:szCs w:val="26"/>
              </w:rPr>
              <w:t>0.25 điểm</w:t>
            </w:r>
          </w:p>
          <w:p w:rsidR="009170CB" w:rsidRDefault="009170CB" w:rsidP="005F2E5C">
            <w:pPr>
              <w:spacing w:line="360" w:lineRule="auto"/>
              <w:rPr>
                <w:sz w:val="26"/>
                <w:szCs w:val="26"/>
              </w:rPr>
            </w:pPr>
          </w:p>
          <w:p w:rsidR="009170CB" w:rsidRDefault="009170CB" w:rsidP="005F2E5C">
            <w:pPr>
              <w:spacing w:line="360" w:lineRule="auto"/>
              <w:rPr>
                <w:sz w:val="26"/>
                <w:szCs w:val="26"/>
              </w:rPr>
            </w:pPr>
            <w:r>
              <w:rPr>
                <w:sz w:val="26"/>
                <w:szCs w:val="26"/>
              </w:rPr>
              <w:t>0.25x2</w:t>
            </w:r>
          </w:p>
          <w:p w:rsidR="009170CB" w:rsidRDefault="009170CB" w:rsidP="005F2E5C">
            <w:pPr>
              <w:spacing w:line="360" w:lineRule="auto"/>
              <w:rPr>
                <w:sz w:val="26"/>
                <w:szCs w:val="26"/>
              </w:rPr>
            </w:pPr>
            <w:r>
              <w:rPr>
                <w:sz w:val="26"/>
                <w:szCs w:val="26"/>
              </w:rPr>
              <w:t>0.25x3</w:t>
            </w:r>
          </w:p>
        </w:tc>
      </w:tr>
      <w:tr w:rsidR="009170CB" w:rsidTr="009170CB">
        <w:tc>
          <w:tcPr>
            <w:tcW w:w="1368" w:type="dxa"/>
          </w:tcPr>
          <w:p w:rsidR="009170CB" w:rsidRDefault="009170CB" w:rsidP="005F2E5C">
            <w:pPr>
              <w:spacing w:line="360" w:lineRule="auto"/>
              <w:rPr>
                <w:sz w:val="26"/>
                <w:szCs w:val="26"/>
              </w:rPr>
            </w:pPr>
            <w:r>
              <w:rPr>
                <w:sz w:val="26"/>
                <w:szCs w:val="26"/>
              </w:rPr>
              <w:lastRenderedPageBreak/>
              <w:t>Câu 2</w:t>
            </w:r>
          </w:p>
        </w:tc>
        <w:tc>
          <w:tcPr>
            <w:tcW w:w="5016" w:type="dxa"/>
          </w:tcPr>
          <w:p w:rsidR="009170CB" w:rsidRDefault="009170CB" w:rsidP="009170CB">
            <w:pPr>
              <w:rPr>
                <w:position w:val="-28"/>
                <w:szCs w:val="22"/>
              </w:rPr>
            </w:pPr>
            <w:r>
              <w:rPr>
                <w:position w:val="-28"/>
                <w:szCs w:val="22"/>
              </w:rPr>
              <w:t xml:space="preserve">a) </w:t>
            </w:r>
            <w:r>
              <w:rPr>
                <w:position w:val="-28"/>
                <w:szCs w:val="22"/>
              </w:rPr>
              <w:object w:dxaOrig="1500" w:dyaOrig="690">
                <v:shape id="_x0000_i1039" type="#_x0000_t75" style="width:75pt;height:34.5pt" o:ole="">
                  <v:imagedata r:id="rId14" o:title=""/>
                </v:shape>
                <o:OLEObject Type="Embed" ProgID="Equation.DSMT4" ShapeID="_x0000_i1039" DrawAspect="Content" ObjectID="_1666982423" r:id="rId37"/>
              </w:object>
            </w:r>
            <w:r>
              <w:sym w:font="Wingdings" w:char="F0E0"/>
            </w:r>
            <w:r>
              <w:rPr>
                <w:position w:val="-28"/>
                <w:szCs w:val="22"/>
              </w:rPr>
              <w:object w:dxaOrig="960" w:dyaOrig="690">
                <v:shape id="_x0000_i1040" type="#_x0000_t75" style="width:48pt;height:34.5pt" o:ole="">
                  <v:imagedata r:id="rId38" o:title=""/>
                </v:shape>
                <o:OLEObject Type="Embed" ProgID="Equation.DSMT4" ShapeID="_x0000_i1040" DrawAspect="Content" ObjectID="_1666982424" r:id="rId39"/>
              </w:object>
            </w:r>
          </w:p>
          <w:p w:rsidR="009170CB" w:rsidRDefault="009170CB" w:rsidP="009170CB">
            <w:pPr>
              <w:rPr>
                <w:position w:val="-24"/>
                <w:szCs w:val="22"/>
              </w:rPr>
            </w:pPr>
            <w:r>
              <w:rPr>
                <w:position w:val="-24"/>
                <w:szCs w:val="22"/>
              </w:rPr>
              <w:object w:dxaOrig="885" w:dyaOrig="630">
                <v:shape id="_x0000_i1041" type="#_x0000_t75" style="width:44pt;height:31.5pt" o:ole="">
                  <v:imagedata r:id="rId40" o:title=""/>
                </v:shape>
                <o:OLEObject Type="Embed" ProgID="Equation.DSMT4" ShapeID="_x0000_i1041" DrawAspect="Content" ObjectID="_1666982425" r:id="rId41"/>
              </w:object>
            </w:r>
            <w:r>
              <w:t xml:space="preserve"> hay </w:t>
            </w:r>
            <w:r>
              <w:rPr>
                <w:position w:val="-24"/>
                <w:szCs w:val="22"/>
              </w:rPr>
              <w:object w:dxaOrig="1050" w:dyaOrig="630">
                <v:shape id="_x0000_i1042" type="#_x0000_t75" style="width:52.5pt;height:31.5pt" o:ole="">
                  <v:imagedata r:id="rId42" o:title=""/>
                </v:shape>
                <o:OLEObject Type="Embed" ProgID="Equation.DSMT4" ShapeID="_x0000_i1042" DrawAspect="Content" ObjectID="_1666982426" r:id="rId43"/>
              </w:object>
            </w:r>
          </w:p>
          <w:p w:rsidR="009170CB" w:rsidRDefault="009170CB" w:rsidP="009170CB">
            <w:pPr>
              <w:rPr>
                <w:position w:val="-24"/>
                <w:szCs w:val="22"/>
              </w:rPr>
            </w:pPr>
            <w:r>
              <w:sym w:font="Wingdings" w:char="F0E0"/>
            </w:r>
            <w:r>
              <w:rPr>
                <w:position w:val="-24"/>
                <w:szCs w:val="22"/>
              </w:rPr>
              <w:object w:dxaOrig="585" w:dyaOrig="630">
                <v:shape id="_x0000_i1043" type="#_x0000_t75" style="width:29pt;height:31.5pt" o:ole="">
                  <v:imagedata r:id="rId44" o:title=""/>
                </v:shape>
                <o:OLEObject Type="Embed" ProgID="Equation.DSMT4" ShapeID="_x0000_i1043" DrawAspect="Content" ObjectID="_1666982427" r:id="rId45"/>
              </w:object>
            </w:r>
            <w:r>
              <w:t xml:space="preserve"> hay </w:t>
            </w:r>
            <w:r>
              <w:rPr>
                <w:position w:val="-24"/>
                <w:szCs w:val="22"/>
              </w:rPr>
              <w:object w:dxaOrig="750" w:dyaOrig="630">
                <v:shape id="_x0000_i1044" type="#_x0000_t75" style="width:37.5pt;height:31.5pt" o:ole="">
                  <v:imagedata r:id="rId46" o:title=""/>
                </v:shape>
                <o:OLEObject Type="Embed" ProgID="Equation.DSMT4" ShapeID="_x0000_i1044" DrawAspect="Content" ObjectID="_1666982428" r:id="rId47"/>
              </w:object>
            </w:r>
          </w:p>
          <w:p w:rsidR="000C30C0" w:rsidRDefault="000C30C0" w:rsidP="000C30C0">
            <w:pPr>
              <w:spacing w:before="120" w:line="276" w:lineRule="auto"/>
              <w:jc w:val="both"/>
              <w:rPr>
                <w:sz w:val="26"/>
                <w:szCs w:val="26"/>
              </w:rPr>
            </w:pPr>
            <w:r>
              <w:rPr>
                <w:sz w:val="26"/>
                <w:szCs w:val="26"/>
              </w:rPr>
              <w:t xml:space="preserve">c)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(x+2)</m:t>
                      </m:r>
                    </m:e>
                    <m:sup>
                      <m:r>
                        <w:rPr>
                          <w:rFonts w:ascii="Cambria Math" w:hAnsi="Cambria Math"/>
                          <w:sz w:val="26"/>
                          <w:szCs w:val="26"/>
                        </w:rPr>
                        <m:t>2</m:t>
                      </m:r>
                    </m:sup>
                  </m:sSup>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49</m:t>
                  </m:r>
                </m:num>
                <m:den>
                  <m:r>
                    <w:rPr>
                      <w:rFonts w:ascii="Cambria Math" w:hAnsi="Cambria Math"/>
                      <w:sz w:val="26"/>
                      <w:szCs w:val="26"/>
                    </w:rPr>
                    <m:t>x+2</m:t>
                  </m:r>
                </m:den>
              </m:f>
            </m:oMath>
            <w:r>
              <w:rPr>
                <w:sz w:val="26"/>
                <w:szCs w:val="26"/>
              </w:rPr>
              <w:t xml:space="preserve"> </w:t>
            </w:r>
          </w:p>
          <w:p w:rsidR="000C30C0" w:rsidRPr="000C30C0" w:rsidRDefault="000C30C0" w:rsidP="000C30C0">
            <w:pPr>
              <w:spacing w:before="120" w:line="276" w:lineRule="auto"/>
              <w:jc w:val="both"/>
              <w:rPr>
                <w:sz w:val="26"/>
                <w:szCs w:val="26"/>
              </w:rPr>
            </w:pPr>
            <m:oMathPara>
              <m:oMath>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x+2</m:t>
                        </m:r>
                      </m:e>
                    </m:d>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7</m:t>
                    </m:r>
                  </m:e>
                  <m:sup>
                    <m:r>
                      <w:rPr>
                        <w:rFonts w:ascii="Cambria Math" w:hAnsi="Cambria Math"/>
                        <w:sz w:val="26"/>
                        <w:szCs w:val="26"/>
                      </w:rPr>
                      <m:t>3</m:t>
                    </m:r>
                  </m:sup>
                </m:sSup>
              </m:oMath>
            </m:oMathPara>
          </w:p>
          <w:p w:rsidR="000C30C0" w:rsidRPr="000C30C0" w:rsidRDefault="000C30C0" w:rsidP="000C30C0">
            <w:pPr>
              <w:spacing w:before="120" w:line="276" w:lineRule="auto"/>
              <w:jc w:val="both"/>
              <w:rPr>
                <w:sz w:val="26"/>
                <w:szCs w:val="26"/>
              </w:rPr>
            </w:pPr>
            <m:oMathPara>
              <m:oMath>
                <m:r>
                  <w:rPr>
                    <w:rFonts w:ascii="Cambria Math" w:hAnsi="Cambria Math"/>
                    <w:sz w:val="26"/>
                    <w:szCs w:val="26"/>
                  </w:rPr>
                  <m:t>→x+2=7</m:t>
                </m:r>
              </m:oMath>
            </m:oMathPara>
          </w:p>
          <w:p w:rsidR="009170CB" w:rsidRDefault="000C30C0" w:rsidP="000C30C0">
            <w:pPr>
              <w:spacing w:before="120" w:line="276" w:lineRule="auto"/>
              <w:jc w:val="both"/>
              <w:rPr>
                <w:sz w:val="26"/>
                <w:szCs w:val="26"/>
              </w:rPr>
            </w:pPr>
            <m:oMath>
              <m:r>
                <w:rPr>
                  <w:rFonts w:ascii="Cambria Math" w:hAnsi="Cambria Math"/>
                  <w:sz w:val="26"/>
                  <w:szCs w:val="26"/>
                </w:rPr>
                <m:t xml:space="preserve">                              →x=5</m:t>
              </m:r>
            </m:oMath>
            <w:r>
              <w:rPr>
                <w:sz w:val="26"/>
                <w:szCs w:val="26"/>
              </w:rPr>
              <w:t xml:space="preserve">                                                    </w:t>
            </w:r>
          </w:p>
        </w:tc>
        <w:tc>
          <w:tcPr>
            <w:tcW w:w="3192" w:type="dxa"/>
          </w:tcPr>
          <w:p w:rsidR="000C30C0" w:rsidRDefault="000C30C0" w:rsidP="005F2E5C">
            <w:pPr>
              <w:spacing w:line="360" w:lineRule="auto"/>
              <w:rPr>
                <w:sz w:val="26"/>
                <w:szCs w:val="26"/>
              </w:rPr>
            </w:pPr>
            <w:r>
              <w:rPr>
                <w:sz w:val="26"/>
                <w:szCs w:val="26"/>
              </w:rPr>
              <w:t>0.25x2</w:t>
            </w:r>
          </w:p>
          <w:p w:rsidR="000C30C0" w:rsidRDefault="000C30C0" w:rsidP="005F2E5C">
            <w:pPr>
              <w:spacing w:line="360" w:lineRule="auto"/>
              <w:rPr>
                <w:sz w:val="26"/>
                <w:szCs w:val="26"/>
              </w:rPr>
            </w:pPr>
          </w:p>
          <w:p w:rsidR="000C30C0" w:rsidRDefault="000C30C0" w:rsidP="005F2E5C">
            <w:pPr>
              <w:spacing w:line="360" w:lineRule="auto"/>
              <w:rPr>
                <w:sz w:val="26"/>
                <w:szCs w:val="26"/>
              </w:rPr>
            </w:pPr>
            <w:r>
              <w:rPr>
                <w:sz w:val="26"/>
                <w:szCs w:val="26"/>
              </w:rPr>
              <w:t>0.25x2</w:t>
            </w:r>
          </w:p>
          <w:p w:rsidR="000C30C0" w:rsidRPr="000C30C0" w:rsidRDefault="000C30C0" w:rsidP="000C30C0">
            <w:pPr>
              <w:rPr>
                <w:sz w:val="26"/>
                <w:szCs w:val="26"/>
              </w:rPr>
            </w:pPr>
          </w:p>
          <w:p w:rsidR="000C30C0" w:rsidRPr="000C30C0" w:rsidRDefault="000C30C0" w:rsidP="000C30C0">
            <w:pPr>
              <w:rPr>
                <w:sz w:val="26"/>
                <w:szCs w:val="26"/>
              </w:rPr>
            </w:pPr>
          </w:p>
          <w:p w:rsidR="000C30C0" w:rsidRDefault="000C30C0" w:rsidP="000C30C0">
            <w:pPr>
              <w:rPr>
                <w:sz w:val="26"/>
                <w:szCs w:val="26"/>
              </w:rPr>
            </w:pPr>
          </w:p>
          <w:p w:rsidR="000C30C0" w:rsidRDefault="000C30C0" w:rsidP="000C30C0">
            <w:pPr>
              <w:rPr>
                <w:sz w:val="26"/>
                <w:szCs w:val="26"/>
              </w:rPr>
            </w:pPr>
          </w:p>
          <w:p w:rsidR="000C30C0" w:rsidRDefault="000C30C0" w:rsidP="000C30C0">
            <w:pPr>
              <w:rPr>
                <w:sz w:val="26"/>
                <w:szCs w:val="26"/>
              </w:rPr>
            </w:pPr>
          </w:p>
          <w:p w:rsidR="000C30C0" w:rsidRDefault="000C30C0" w:rsidP="000C30C0">
            <w:pPr>
              <w:rPr>
                <w:sz w:val="26"/>
                <w:szCs w:val="26"/>
              </w:rPr>
            </w:pPr>
            <w:r>
              <w:rPr>
                <w:sz w:val="26"/>
                <w:szCs w:val="26"/>
              </w:rPr>
              <w:t>0.5 điểm</w:t>
            </w:r>
          </w:p>
          <w:p w:rsidR="000C30C0" w:rsidRDefault="000C30C0" w:rsidP="000C30C0">
            <w:pPr>
              <w:rPr>
                <w:sz w:val="26"/>
                <w:szCs w:val="26"/>
              </w:rPr>
            </w:pPr>
            <w:r>
              <w:rPr>
                <w:sz w:val="26"/>
                <w:szCs w:val="26"/>
              </w:rPr>
              <w:t>0.25 điểm</w:t>
            </w:r>
          </w:p>
          <w:p w:rsidR="000C30C0" w:rsidRPr="000C30C0" w:rsidRDefault="000C30C0" w:rsidP="000C30C0">
            <w:pPr>
              <w:rPr>
                <w:sz w:val="26"/>
                <w:szCs w:val="26"/>
              </w:rPr>
            </w:pPr>
            <w:r>
              <w:rPr>
                <w:sz w:val="26"/>
                <w:szCs w:val="26"/>
              </w:rPr>
              <w:t>0.25 điểm</w:t>
            </w:r>
          </w:p>
        </w:tc>
      </w:tr>
      <w:tr w:rsidR="009170CB" w:rsidTr="009170CB">
        <w:tc>
          <w:tcPr>
            <w:tcW w:w="1368" w:type="dxa"/>
          </w:tcPr>
          <w:p w:rsidR="009170CB" w:rsidRDefault="000C30C0" w:rsidP="005F2E5C">
            <w:pPr>
              <w:spacing w:line="360" w:lineRule="auto"/>
              <w:rPr>
                <w:sz w:val="26"/>
                <w:szCs w:val="26"/>
              </w:rPr>
            </w:pPr>
            <w:r>
              <w:rPr>
                <w:sz w:val="26"/>
                <w:szCs w:val="26"/>
              </w:rPr>
              <w:t>Câu 3</w:t>
            </w:r>
          </w:p>
        </w:tc>
        <w:tc>
          <w:tcPr>
            <w:tcW w:w="5016" w:type="dxa"/>
          </w:tcPr>
          <w:p w:rsidR="000C30C0" w:rsidRPr="002B0364" w:rsidRDefault="000C30C0" w:rsidP="000C30C0">
            <w:pPr>
              <w:spacing w:beforeLines="50" w:before="120" w:afterLines="50" w:after="120" w:line="360" w:lineRule="auto"/>
              <w:rPr>
                <w:rFonts w:eastAsia="Calibri"/>
                <w:sz w:val="26"/>
                <w:szCs w:val="26"/>
              </w:rPr>
            </w:pPr>
            <w:r w:rsidRPr="002B0364">
              <w:rPr>
                <w:rFonts w:eastAsia="Calibri"/>
                <w:sz w:val="26"/>
                <w:szCs w:val="26"/>
              </w:rPr>
              <w:t xml:space="preserve">Gọi a, b, c lần lượt là số học sinh giỏi của lớp 7A, 7B, 7C (a, b, c </w:t>
            </w:r>
            <m:oMath>
              <m:r>
                <w:rPr>
                  <w:rFonts w:ascii="Cambria Math" w:eastAsia="Calibri" w:hAnsi="Cambria Math"/>
                  <w:sz w:val="26"/>
                  <w:szCs w:val="26"/>
                </w:rPr>
                <m:t>∈</m:t>
              </m:r>
              <m:sSup>
                <m:sSupPr>
                  <m:ctrlPr>
                    <w:rPr>
                      <w:rFonts w:ascii="Cambria Math" w:eastAsia="Calibri" w:hAnsi="Cambria Math"/>
                      <w:i/>
                      <w:sz w:val="26"/>
                      <w:szCs w:val="26"/>
                    </w:rPr>
                  </m:ctrlPr>
                </m:sSupPr>
                <m:e>
                  <m:r>
                    <w:rPr>
                      <w:rFonts w:ascii="Cambria Math" w:eastAsia="Calibri" w:hAnsi="Cambria Math"/>
                      <w:sz w:val="26"/>
                      <w:szCs w:val="26"/>
                    </w:rPr>
                    <m:t>N</m:t>
                  </m:r>
                </m:e>
                <m:sup>
                  <m:r>
                    <w:rPr>
                      <w:rFonts w:ascii="Cambria Math" w:eastAsia="Calibri" w:hAnsi="Cambria Math"/>
                      <w:sz w:val="26"/>
                      <w:szCs w:val="26"/>
                    </w:rPr>
                    <m:t>*</m:t>
                  </m:r>
                </m:sup>
              </m:sSup>
            </m:oMath>
            <w:r w:rsidRPr="002B0364">
              <w:rPr>
                <w:rFonts w:eastAsia="Calibri"/>
                <w:sz w:val="26"/>
                <w:szCs w:val="26"/>
              </w:rPr>
              <w:t xml:space="preserve">)                              </w:t>
            </w:r>
          </w:p>
          <w:p w:rsidR="000C30C0" w:rsidRPr="002B0364" w:rsidRDefault="000C30C0" w:rsidP="000C30C0">
            <w:pPr>
              <w:spacing w:beforeLines="50" w:before="120" w:afterLines="50" w:after="120" w:line="360" w:lineRule="auto"/>
              <w:rPr>
                <w:rFonts w:eastAsia="Calibri"/>
                <w:sz w:val="26"/>
                <w:szCs w:val="26"/>
              </w:rPr>
            </w:pPr>
            <w:r w:rsidRPr="002B0364">
              <w:rPr>
                <w:rFonts w:eastAsia="Calibri"/>
                <w:sz w:val="26"/>
                <w:szCs w:val="26"/>
              </w:rPr>
              <w:t xml:space="preserve">Theo đề bài ta có: </w:t>
            </w:r>
            <m:oMath>
              <m:r>
                <w:rPr>
                  <w:rFonts w:ascii="Cambria Math" w:eastAsia="Calibri" w:hAnsi="Cambria Math"/>
                  <w:sz w:val="26"/>
                  <w:szCs w:val="26"/>
                </w:rPr>
                <m:t xml:space="preserve"> </m:t>
              </m:r>
              <m:f>
                <m:fPr>
                  <m:ctrlPr>
                    <w:rPr>
                      <w:rFonts w:ascii="Cambria Math" w:eastAsia="Calibri" w:hAnsi="Cambria Math"/>
                      <w:i/>
                      <w:sz w:val="26"/>
                      <w:szCs w:val="26"/>
                    </w:rPr>
                  </m:ctrlPr>
                </m:fPr>
                <m:num>
                  <m:r>
                    <w:rPr>
                      <w:rFonts w:ascii="Cambria Math" w:eastAsia="Calibri" w:hAnsi="Cambria Math"/>
                      <w:sz w:val="26"/>
                      <w:szCs w:val="26"/>
                    </w:rPr>
                    <m:t>a</m:t>
                  </m:r>
                </m:num>
                <m:den>
                  <m:r>
                    <w:rPr>
                      <w:rFonts w:ascii="Cambria Math" w:eastAsia="Calibri" w:hAnsi="Cambria Math"/>
                      <w:sz w:val="26"/>
                      <w:szCs w:val="26"/>
                    </w:rPr>
                    <m:t>7</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b</m:t>
                  </m:r>
                </m:num>
                <m:den>
                  <m:r>
                    <w:rPr>
                      <w:rFonts w:ascii="Cambria Math" w:eastAsia="Calibri" w:hAnsi="Cambria Math"/>
                      <w:sz w:val="26"/>
                      <w:szCs w:val="26"/>
                    </w:rPr>
                    <m:t>8</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c</m:t>
                  </m:r>
                </m:num>
                <m:den>
                  <m:r>
                    <w:rPr>
                      <w:rFonts w:ascii="Cambria Math" w:eastAsia="Calibri" w:hAnsi="Cambria Math"/>
                      <w:sz w:val="26"/>
                      <w:szCs w:val="26"/>
                    </w:rPr>
                    <m:t>9</m:t>
                  </m:r>
                </m:den>
              </m:f>
            </m:oMath>
            <w:r w:rsidRPr="002B0364">
              <w:rPr>
                <w:rFonts w:eastAsia="Calibri"/>
                <w:sz w:val="26"/>
                <w:szCs w:val="26"/>
              </w:rPr>
              <w:t xml:space="preserve"> và </w:t>
            </w:r>
            <m:oMath>
              <m:r>
                <w:rPr>
                  <w:rFonts w:ascii="Cambria Math" w:eastAsia="Calibri" w:hAnsi="Cambria Math"/>
                  <w:sz w:val="26"/>
                  <w:szCs w:val="26"/>
                </w:rPr>
                <m:t>c-b=2</m:t>
              </m:r>
            </m:oMath>
          </w:p>
          <w:p w:rsidR="000C30C0" w:rsidRPr="002B0364" w:rsidRDefault="000C30C0" w:rsidP="000C30C0">
            <w:pPr>
              <w:spacing w:beforeLines="50" w:before="120" w:afterLines="50" w:after="120" w:line="360" w:lineRule="auto"/>
              <w:rPr>
                <w:rFonts w:eastAsia="Calibri"/>
                <w:sz w:val="26"/>
                <w:szCs w:val="26"/>
              </w:rPr>
            </w:pPr>
            <w:r w:rsidRPr="002B0364">
              <w:rPr>
                <w:rFonts w:eastAsia="Calibri"/>
                <w:sz w:val="26"/>
                <w:szCs w:val="26"/>
              </w:rPr>
              <w:t xml:space="preserve">Áp dụng tính chất dãy tỉ số bằng nhau: </w:t>
            </w:r>
            <m:oMath>
              <m:r>
                <w:rPr>
                  <w:rFonts w:ascii="Cambria Math" w:eastAsia="Calibri" w:hAnsi="Cambria Math"/>
                  <w:sz w:val="26"/>
                  <w:szCs w:val="26"/>
                </w:rPr>
                <m:t xml:space="preserve">   </m:t>
              </m:r>
              <m:f>
                <m:fPr>
                  <m:ctrlPr>
                    <w:rPr>
                      <w:rFonts w:ascii="Cambria Math" w:eastAsia="Calibri" w:hAnsi="Cambria Math"/>
                      <w:i/>
                      <w:sz w:val="26"/>
                      <w:szCs w:val="26"/>
                    </w:rPr>
                  </m:ctrlPr>
                </m:fPr>
                <m:num>
                  <m:r>
                    <w:rPr>
                      <w:rFonts w:ascii="Cambria Math" w:eastAsia="Calibri" w:hAnsi="Cambria Math"/>
                      <w:sz w:val="26"/>
                      <w:szCs w:val="26"/>
                    </w:rPr>
                    <m:t>a</m:t>
                  </m:r>
                </m:num>
                <m:den>
                  <m:r>
                    <w:rPr>
                      <w:rFonts w:ascii="Cambria Math" w:eastAsia="Calibri" w:hAnsi="Cambria Math"/>
                      <w:sz w:val="26"/>
                      <w:szCs w:val="26"/>
                    </w:rPr>
                    <m:t>7</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b</m:t>
                  </m:r>
                </m:num>
                <m:den>
                  <m:r>
                    <w:rPr>
                      <w:rFonts w:ascii="Cambria Math" w:eastAsia="Calibri" w:hAnsi="Cambria Math"/>
                      <w:sz w:val="26"/>
                      <w:szCs w:val="26"/>
                    </w:rPr>
                    <m:t>8</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c</m:t>
                  </m:r>
                </m:num>
                <m:den>
                  <m:r>
                    <w:rPr>
                      <w:rFonts w:ascii="Cambria Math" w:eastAsia="Calibri" w:hAnsi="Cambria Math"/>
                      <w:sz w:val="26"/>
                      <w:szCs w:val="26"/>
                    </w:rPr>
                    <m:t>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c-b</m:t>
                  </m:r>
                </m:num>
                <m:den>
                  <m:r>
                    <w:rPr>
                      <w:rFonts w:ascii="Cambria Math" w:eastAsia="Calibri" w:hAnsi="Cambria Math"/>
                      <w:sz w:val="26"/>
                      <w:szCs w:val="26"/>
                    </w:rPr>
                    <m:t>9-8</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2</m:t>
                  </m:r>
                </m:num>
                <m:den>
                  <m:r>
                    <w:rPr>
                      <w:rFonts w:ascii="Cambria Math" w:eastAsia="Calibri" w:hAnsi="Cambria Math"/>
                      <w:sz w:val="26"/>
                      <w:szCs w:val="26"/>
                    </w:rPr>
                    <m:t>1</m:t>
                  </m:r>
                </m:den>
              </m:f>
              <m:r>
                <w:rPr>
                  <w:rFonts w:ascii="Cambria Math" w:eastAsia="Calibri" w:hAnsi="Cambria Math"/>
                  <w:sz w:val="26"/>
                  <w:szCs w:val="26"/>
                </w:rPr>
                <m:t>=2</m:t>
              </m:r>
            </m:oMath>
          </w:p>
          <w:p w:rsidR="000C30C0" w:rsidRPr="002B0364" w:rsidRDefault="000C30C0" w:rsidP="000C30C0">
            <w:pPr>
              <w:spacing w:beforeLines="50" w:before="120" w:afterLines="50" w:after="120" w:line="360" w:lineRule="auto"/>
              <w:rPr>
                <w:rFonts w:eastAsia="Calibri"/>
                <w:sz w:val="26"/>
                <w:szCs w:val="26"/>
              </w:rPr>
            </w:pPr>
            <w:r w:rsidRPr="002B0364">
              <w:rPr>
                <w:rFonts w:eastAsia="Calibri"/>
                <w:sz w:val="26"/>
                <w:szCs w:val="26"/>
              </w:rPr>
              <w:t xml:space="preserve"> </w:t>
            </w:r>
            <m:oMath>
              <m:r>
                <w:rPr>
                  <w:rFonts w:ascii="Cambria Math" w:hAnsi="Cambria Math"/>
                  <w:sz w:val="26"/>
                  <w:szCs w:val="26"/>
                </w:rPr>
                <m:t>→</m:t>
              </m:r>
              <m:r>
                <w:rPr>
                  <w:rFonts w:ascii="Cambria Math" w:eastAsia="Calibri" w:hAnsi="Cambria Math"/>
                  <w:sz w:val="26"/>
                  <w:szCs w:val="26"/>
                </w:rPr>
                <m:t>a=7.2=14;      b=8.2=16;         c=9.2=18</m:t>
              </m:r>
            </m:oMath>
            <w:r w:rsidRPr="002B0364">
              <w:rPr>
                <w:rFonts w:eastAsia="Calibri"/>
                <w:sz w:val="26"/>
                <w:szCs w:val="26"/>
              </w:rPr>
              <w:t xml:space="preserve">                                                    </w:t>
            </w:r>
            <w:r w:rsidRPr="002B0364">
              <w:rPr>
                <w:sz w:val="26"/>
                <w:szCs w:val="26"/>
              </w:rPr>
              <w:t>(0,25 x 8)</w:t>
            </w:r>
          </w:p>
          <w:p w:rsidR="000C30C0" w:rsidRDefault="000C30C0" w:rsidP="000C30C0">
            <w:pPr>
              <w:spacing w:line="360" w:lineRule="auto"/>
              <w:ind w:firstLine="720"/>
              <w:rPr>
                <w:sz w:val="26"/>
                <w:szCs w:val="26"/>
              </w:rPr>
            </w:pPr>
            <w:r w:rsidRPr="002B0364">
              <w:rPr>
                <w:rFonts w:eastAsia="Calibri"/>
                <w:sz w:val="26"/>
                <w:szCs w:val="26"/>
              </w:rPr>
              <w:t>Vậy: Số học sinh giỏi của các lớp 7A, 7B,7C lần lượt là 14; 16; 18 em</w:t>
            </w:r>
          </w:p>
          <w:p w:rsidR="009170CB" w:rsidRDefault="009170CB" w:rsidP="005F2E5C">
            <w:pPr>
              <w:spacing w:line="360" w:lineRule="auto"/>
              <w:rPr>
                <w:sz w:val="26"/>
                <w:szCs w:val="26"/>
              </w:rPr>
            </w:pPr>
          </w:p>
        </w:tc>
        <w:tc>
          <w:tcPr>
            <w:tcW w:w="3192" w:type="dxa"/>
          </w:tcPr>
          <w:p w:rsidR="009170CB" w:rsidRDefault="000C30C0" w:rsidP="005F2E5C">
            <w:pPr>
              <w:spacing w:line="360" w:lineRule="auto"/>
              <w:rPr>
                <w:sz w:val="26"/>
                <w:szCs w:val="26"/>
              </w:rPr>
            </w:pPr>
            <w:r>
              <w:rPr>
                <w:sz w:val="26"/>
                <w:szCs w:val="26"/>
              </w:rPr>
              <w:t>0.25 điểm</w:t>
            </w:r>
          </w:p>
          <w:p w:rsidR="000C30C0" w:rsidRDefault="000C30C0" w:rsidP="005F2E5C">
            <w:pPr>
              <w:spacing w:line="360" w:lineRule="auto"/>
              <w:rPr>
                <w:sz w:val="26"/>
                <w:szCs w:val="26"/>
              </w:rPr>
            </w:pPr>
          </w:p>
          <w:p w:rsidR="000C30C0" w:rsidRDefault="000C30C0" w:rsidP="005F2E5C">
            <w:pPr>
              <w:spacing w:line="360" w:lineRule="auto"/>
              <w:rPr>
                <w:sz w:val="26"/>
                <w:szCs w:val="26"/>
              </w:rPr>
            </w:pPr>
          </w:p>
          <w:p w:rsidR="000C30C0" w:rsidRDefault="000C30C0" w:rsidP="005F2E5C">
            <w:pPr>
              <w:spacing w:line="360" w:lineRule="auto"/>
              <w:rPr>
                <w:sz w:val="26"/>
                <w:szCs w:val="26"/>
              </w:rPr>
            </w:pPr>
            <w:r>
              <w:rPr>
                <w:sz w:val="26"/>
                <w:szCs w:val="26"/>
              </w:rPr>
              <w:t>0.25 điểm</w:t>
            </w:r>
          </w:p>
          <w:p w:rsidR="000C30C0" w:rsidRDefault="000C30C0" w:rsidP="005F2E5C">
            <w:pPr>
              <w:spacing w:line="360" w:lineRule="auto"/>
              <w:rPr>
                <w:sz w:val="26"/>
                <w:szCs w:val="26"/>
              </w:rPr>
            </w:pPr>
          </w:p>
          <w:p w:rsidR="000C30C0" w:rsidRDefault="000C30C0" w:rsidP="005F2E5C">
            <w:pPr>
              <w:spacing w:line="360" w:lineRule="auto"/>
              <w:rPr>
                <w:sz w:val="26"/>
                <w:szCs w:val="26"/>
              </w:rPr>
            </w:pPr>
            <w:r>
              <w:rPr>
                <w:sz w:val="26"/>
                <w:szCs w:val="26"/>
              </w:rPr>
              <w:t>0.25 điểm</w:t>
            </w:r>
          </w:p>
          <w:p w:rsidR="000C30C0" w:rsidRDefault="000C30C0" w:rsidP="005F2E5C">
            <w:pPr>
              <w:spacing w:line="360" w:lineRule="auto"/>
              <w:rPr>
                <w:sz w:val="26"/>
                <w:szCs w:val="26"/>
              </w:rPr>
            </w:pPr>
          </w:p>
          <w:p w:rsidR="000C30C0" w:rsidRPr="000C30C0" w:rsidRDefault="000C30C0" w:rsidP="000C30C0">
            <w:pPr>
              <w:rPr>
                <w:sz w:val="26"/>
                <w:szCs w:val="26"/>
              </w:rPr>
            </w:pPr>
            <w:r>
              <w:rPr>
                <w:sz w:val="26"/>
                <w:szCs w:val="26"/>
              </w:rPr>
              <w:t>0.25 điểm</w:t>
            </w:r>
          </w:p>
        </w:tc>
      </w:tr>
      <w:tr w:rsidR="009170CB" w:rsidTr="009170CB">
        <w:tc>
          <w:tcPr>
            <w:tcW w:w="1368" w:type="dxa"/>
          </w:tcPr>
          <w:p w:rsidR="009170CB" w:rsidRDefault="000C30C0" w:rsidP="005F2E5C">
            <w:pPr>
              <w:spacing w:line="360" w:lineRule="auto"/>
              <w:rPr>
                <w:sz w:val="26"/>
                <w:szCs w:val="26"/>
              </w:rPr>
            </w:pPr>
            <w:r>
              <w:rPr>
                <w:sz w:val="26"/>
                <w:szCs w:val="26"/>
              </w:rPr>
              <w:t>Câu 4</w:t>
            </w:r>
          </w:p>
        </w:tc>
        <w:tc>
          <w:tcPr>
            <w:tcW w:w="5016" w:type="dxa"/>
          </w:tcPr>
          <w:p w:rsidR="000C30C0" w:rsidRPr="000C30C0" w:rsidRDefault="000C30C0" w:rsidP="000C30C0">
            <w:pPr>
              <w:tabs>
                <w:tab w:val="center" w:leader="dot" w:pos="9498"/>
              </w:tabs>
              <w:spacing w:line="276" w:lineRule="auto"/>
              <w:ind w:right="-12"/>
              <w:jc w:val="both"/>
              <w:rPr>
                <w:rFonts w:eastAsia="Calibri"/>
                <w:sz w:val="26"/>
                <w:szCs w:val="26"/>
                <w:lang w:val="pt-BR"/>
              </w:rPr>
            </w:pPr>
            <w:r w:rsidRPr="000C30C0">
              <w:rPr>
                <w:rFonts w:eastAsia="Calibri"/>
                <w:sz w:val="26"/>
                <w:szCs w:val="26"/>
                <w:lang w:val="pt-BR"/>
              </w:rPr>
              <w:t>Gọi x là số máy thêu được vận hành để hoàn tất số phù hiệu được giao trong 8 giờ (x &gt; 0, đơn vị: máy)</w:t>
            </w:r>
          </w:p>
          <w:p w:rsidR="000C30C0" w:rsidRPr="000C30C0" w:rsidRDefault="000C30C0" w:rsidP="000C30C0">
            <w:pPr>
              <w:tabs>
                <w:tab w:val="center" w:leader="dot" w:pos="9498"/>
              </w:tabs>
              <w:spacing w:line="276" w:lineRule="auto"/>
              <w:ind w:right="-12"/>
              <w:jc w:val="both"/>
              <w:rPr>
                <w:rFonts w:eastAsia="Calibri"/>
                <w:sz w:val="26"/>
                <w:szCs w:val="26"/>
                <w:lang w:val="pt-BR"/>
              </w:rPr>
            </w:pPr>
            <w:r w:rsidRPr="000C30C0">
              <w:rPr>
                <w:rFonts w:eastAsia="Calibri"/>
                <w:sz w:val="26"/>
                <w:szCs w:val="26"/>
                <w:lang w:val="pt-BR"/>
              </w:rPr>
              <w:t>Vì năng suất các máy là như nhau nên số máy thêu và số giờ để hoàn tất số phù hiệu là hai đại lượng tỉ lệ nghịch</w:t>
            </w:r>
          </w:p>
          <w:p w:rsidR="000C30C0" w:rsidRPr="000C30C0" w:rsidRDefault="000C30C0" w:rsidP="000C30C0">
            <w:pPr>
              <w:tabs>
                <w:tab w:val="center" w:leader="dot" w:pos="9498"/>
              </w:tabs>
              <w:spacing w:line="276" w:lineRule="auto"/>
              <w:ind w:right="-12"/>
              <w:jc w:val="both"/>
              <w:rPr>
                <w:rFonts w:eastAsia="Calibri"/>
                <w:sz w:val="26"/>
                <w:szCs w:val="26"/>
                <w:lang w:val="pt-BR"/>
              </w:rPr>
            </w:pPr>
            <w:r w:rsidRPr="000C30C0">
              <w:rPr>
                <w:rFonts w:eastAsia="Calibri"/>
                <w:sz w:val="26"/>
                <w:szCs w:val="26"/>
                <w:lang w:val="pt-BR"/>
              </w:rPr>
              <w:lastRenderedPageBreak/>
              <w:t xml:space="preserve">Ta có: </w:t>
            </w:r>
          </w:p>
          <w:p w:rsidR="000C30C0" w:rsidRPr="000C30C0" w:rsidRDefault="000C30C0" w:rsidP="000C30C0">
            <w:pPr>
              <w:tabs>
                <w:tab w:val="center" w:leader="dot" w:pos="9498"/>
              </w:tabs>
              <w:spacing w:line="276" w:lineRule="auto"/>
              <w:ind w:right="-12"/>
              <w:jc w:val="both"/>
              <w:rPr>
                <w:rFonts w:eastAsia="Calibri"/>
                <w:sz w:val="26"/>
                <w:szCs w:val="26"/>
                <w:lang w:val="pt-BR"/>
              </w:rPr>
            </w:pPr>
            <w:r w:rsidRPr="000C30C0">
              <w:rPr>
                <w:rFonts w:eastAsia="Calibri"/>
                <w:position w:val="-40"/>
                <w:sz w:val="26"/>
                <w:szCs w:val="26"/>
                <w:lang w:val="pt-BR"/>
              </w:rPr>
              <w:object w:dxaOrig="940" w:dyaOrig="920">
                <v:shape id="_x0000_i1045" type="#_x0000_t75" style="width:47pt;height:46.5pt" o:ole="">
                  <v:imagedata r:id="rId48" o:title=""/>
                </v:shape>
                <o:OLEObject Type="Embed" ProgID="Equation.DSMT4" ShapeID="_x0000_i1045" DrawAspect="Content" ObjectID="_1666982429" r:id="rId49"/>
              </w:object>
            </w:r>
          </w:p>
          <w:p w:rsidR="009170CB" w:rsidRPr="000C30C0" w:rsidRDefault="000C30C0" w:rsidP="000C30C0">
            <w:pPr>
              <w:tabs>
                <w:tab w:val="center" w:leader="dot" w:pos="9498"/>
              </w:tabs>
              <w:spacing w:line="276" w:lineRule="auto"/>
              <w:ind w:right="-12"/>
              <w:jc w:val="both"/>
              <w:rPr>
                <w:rFonts w:eastAsia="Calibri"/>
                <w:sz w:val="26"/>
                <w:szCs w:val="26"/>
                <w:lang w:val="pt-BR"/>
              </w:rPr>
            </w:pPr>
            <w:r w:rsidRPr="000C30C0">
              <w:rPr>
                <w:rFonts w:eastAsia="Calibri"/>
                <w:sz w:val="26"/>
                <w:szCs w:val="26"/>
                <w:lang w:val="pt-BR"/>
              </w:rPr>
              <w:t>Vậy cơ sở phải cho vận hành thêm 16 – 6 = 10 máy thêu nữa để kịp giao hàng.</w:t>
            </w:r>
          </w:p>
        </w:tc>
        <w:tc>
          <w:tcPr>
            <w:tcW w:w="3192" w:type="dxa"/>
          </w:tcPr>
          <w:p w:rsidR="009170CB" w:rsidRDefault="000C30C0" w:rsidP="005F2E5C">
            <w:pPr>
              <w:spacing w:line="360" w:lineRule="auto"/>
              <w:rPr>
                <w:sz w:val="26"/>
                <w:szCs w:val="26"/>
              </w:rPr>
            </w:pPr>
            <w:r>
              <w:rPr>
                <w:sz w:val="26"/>
                <w:szCs w:val="26"/>
              </w:rPr>
              <w:lastRenderedPageBreak/>
              <w:t>0.25 điểm</w:t>
            </w:r>
          </w:p>
          <w:p w:rsidR="000C30C0" w:rsidRDefault="000C30C0" w:rsidP="005F2E5C">
            <w:pPr>
              <w:spacing w:line="360" w:lineRule="auto"/>
              <w:rPr>
                <w:sz w:val="26"/>
                <w:szCs w:val="26"/>
              </w:rPr>
            </w:pPr>
          </w:p>
          <w:p w:rsidR="000C30C0" w:rsidRDefault="000C30C0" w:rsidP="005F2E5C">
            <w:pPr>
              <w:spacing w:line="360" w:lineRule="auto"/>
              <w:rPr>
                <w:sz w:val="26"/>
                <w:szCs w:val="26"/>
              </w:rPr>
            </w:pPr>
          </w:p>
          <w:p w:rsidR="000C30C0" w:rsidRDefault="000C30C0" w:rsidP="005F2E5C">
            <w:pPr>
              <w:spacing w:line="360" w:lineRule="auto"/>
              <w:rPr>
                <w:sz w:val="26"/>
                <w:szCs w:val="26"/>
              </w:rPr>
            </w:pPr>
            <w:r>
              <w:rPr>
                <w:sz w:val="26"/>
                <w:szCs w:val="26"/>
              </w:rPr>
              <w:t>0.25 điểm</w:t>
            </w:r>
          </w:p>
          <w:p w:rsidR="000C30C0" w:rsidRDefault="000C30C0" w:rsidP="005F2E5C">
            <w:pPr>
              <w:spacing w:line="360" w:lineRule="auto"/>
              <w:rPr>
                <w:sz w:val="26"/>
                <w:szCs w:val="26"/>
              </w:rPr>
            </w:pPr>
          </w:p>
          <w:p w:rsidR="000C30C0" w:rsidRDefault="000C30C0" w:rsidP="005F2E5C">
            <w:pPr>
              <w:spacing w:line="360" w:lineRule="auto"/>
              <w:rPr>
                <w:sz w:val="26"/>
                <w:szCs w:val="26"/>
              </w:rPr>
            </w:pPr>
            <w:r>
              <w:rPr>
                <w:sz w:val="26"/>
                <w:szCs w:val="26"/>
              </w:rPr>
              <w:t>0.25 điểm</w:t>
            </w:r>
          </w:p>
          <w:p w:rsidR="000C30C0" w:rsidRDefault="000C30C0" w:rsidP="005F2E5C">
            <w:pPr>
              <w:spacing w:line="360" w:lineRule="auto"/>
              <w:rPr>
                <w:sz w:val="26"/>
                <w:szCs w:val="26"/>
              </w:rPr>
            </w:pPr>
          </w:p>
          <w:p w:rsidR="000C30C0" w:rsidRDefault="000C30C0" w:rsidP="005F2E5C">
            <w:pPr>
              <w:spacing w:line="360" w:lineRule="auto"/>
              <w:rPr>
                <w:sz w:val="26"/>
                <w:szCs w:val="26"/>
              </w:rPr>
            </w:pPr>
            <w:r>
              <w:rPr>
                <w:sz w:val="26"/>
                <w:szCs w:val="26"/>
              </w:rPr>
              <w:t>0.25 điểm</w:t>
            </w:r>
          </w:p>
        </w:tc>
      </w:tr>
      <w:tr w:rsidR="009170CB" w:rsidTr="009170CB">
        <w:tc>
          <w:tcPr>
            <w:tcW w:w="1368" w:type="dxa"/>
          </w:tcPr>
          <w:p w:rsidR="009170CB" w:rsidRDefault="000C30C0" w:rsidP="005F2E5C">
            <w:pPr>
              <w:spacing w:line="360" w:lineRule="auto"/>
              <w:rPr>
                <w:sz w:val="26"/>
                <w:szCs w:val="26"/>
              </w:rPr>
            </w:pPr>
            <w:r>
              <w:rPr>
                <w:sz w:val="26"/>
                <w:szCs w:val="26"/>
              </w:rPr>
              <w:lastRenderedPageBreak/>
              <w:t>Câu 5</w:t>
            </w:r>
          </w:p>
        </w:tc>
        <w:tc>
          <w:tcPr>
            <w:tcW w:w="5016" w:type="dxa"/>
          </w:tcPr>
          <w:p w:rsidR="000C30C0" w:rsidRPr="00F90ACA" w:rsidRDefault="000C30C0" w:rsidP="000C30C0">
            <w:pPr>
              <w:spacing w:after="200" w:line="276" w:lineRule="auto"/>
              <w:contextualSpacing/>
              <w:rPr>
                <w:rFonts w:eastAsiaTheme="minorHAnsi"/>
                <w:sz w:val="26"/>
                <w:szCs w:val="26"/>
                <w:lang w:val="fr-FR"/>
              </w:rPr>
            </w:pPr>
            <w:r w:rsidRPr="00F90ACA">
              <w:rPr>
                <w:rFonts w:eastAsiaTheme="minorHAnsi"/>
                <w:sz w:val="26"/>
                <w:szCs w:val="26"/>
                <w:lang w:val="fr-FR"/>
              </w:rPr>
              <w:t>Số tiền mẹ mua đồ cho Hoa là :</w:t>
            </w:r>
          </w:p>
          <w:p w:rsidR="000C30C0" w:rsidRPr="00F90ACA" w:rsidRDefault="000C30C0" w:rsidP="000C30C0">
            <w:pPr>
              <w:spacing w:after="200" w:line="276" w:lineRule="auto"/>
              <w:contextualSpacing/>
              <w:rPr>
                <w:rFonts w:eastAsiaTheme="minorHAnsi"/>
                <w:sz w:val="26"/>
                <w:szCs w:val="26"/>
                <w:lang w:val="fr-FR"/>
              </w:rPr>
            </w:pPr>
            <w:r w:rsidRPr="00F90ACA">
              <w:rPr>
                <w:rFonts w:eastAsiaTheme="minorHAnsi"/>
                <w:sz w:val="26"/>
                <w:szCs w:val="26"/>
                <w:lang w:val="fr-FR"/>
              </w:rPr>
              <w:t xml:space="preserve">620000.(100% -50%) + 850000.(100% - 15%) + 240000.(100%-20%) </w:t>
            </w:r>
          </w:p>
          <w:p w:rsidR="000C30C0" w:rsidRPr="00F90ACA" w:rsidRDefault="000C30C0" w:rsidP="000C30C0">
            <w:pPr>
              <w:spacing w:after="200" w:line="276" w:lineRule="auto"/>
              <w:contextualSpacing/>
              <w:rPr>
                <w:rFonts w:eastAsiaTheme="minorHAnsi"/>
                <w:sz w:val="26"/>
                <w:szCs w:val="26"/>
                <w:lang w:val="fr-FR"/>
              </w:rPr>
            </w:pPr>
            <w:r w:rsidRPr="00F90ACA">
              <w:rPr>
                <w:rFonts w:eastAsiaTheme="minorHAnsi"/>
                <w:sz w:val="26"/>
                <w:szCs w:val="26"/>
                <w:lang w:val="fr-FR"/>
              </w:rPr>
              <w:t>= 1224500 (đồng)</w:t>
            </w:r>
          </w:p>
          <w:p w:rsidR="009170CB" w:rsidRPr="000C30C0" w:rsidRDefault="000C30C0" w:rsidP="000C30C0">
            <w:pPr>
              <w:spacing w:after="200" w:line="276" w:lineRule="auto"/>
              <w:jc w:val="both"/>
              <w:rPr>
                <w:rFonts w:eastAsiaTheme="minorHAnsi"/>
                <w:sz w:val="26"/>
                <w:szCs w:val="26"/>
                <w:lang w:val="fr-FR"/>
              </w:rPr>
            </w:pPr>
            <w:r w:rsidRPr="00F90ACA">
              <w:rPr>
                <w:rFonts w:eastAsiaTheme="minorHAnsi"/>
                <w:sz w:val="26"/>
                <w:szCs w:val="26"/>
                <w:lang w:val="fr-FR"/>
              </w:rPr>
              <w:t>Vì 1300000 đồng lớn hơn 1224500 đồng nên mẹ đủ tiền mua đồ cho Hoa.</w:t>
            </w:r>
          </w:p>
        </w:tc>
        <w:tc>
          <w:tcPr>
            <w:tcW w:w="3192" w:type="dxa"/>
          </w:tcPr>
          <w:p w:rsidR="009170CB" w:rsidRDefault="000C30C0" w:rsidP="005F2E5C">
            <w:pPr>
              <w:spacing w:line="360" w:lineRule="auto"/>
              <w:rPr>
                <w:sz w:val="26"/>
                <w:szCs w:val="26"/>
              </w:rPr>
            </w:pPr>
            <w:r>
              <w:rPr>
                <w:sz w:val="26"/>
                <w:szCs w:val="26"/>
              </w:rPr>
              <w:t>0.25x4 cho mỗi phép tính</w:t>
            </w:r>
          </w:p>
        </w:tc>
      </w:tr>
      <w:tr w:rsidR="005A0BB6" w:rsidTr="009170CB">
        <w:tc>
          <w:tcPr>
            <w:tcW w:w="1368" w:type="dxa"/>
          </w:tcPr>
          <w:p w:rsidR="005A0BB6" w:rsidRDefault="005A0BB6" w:rsidP="005F2E5C">
            <w:pPr>
              <w:spacing w:line="360" w:lineRule="auto"/>
              <w:rPr>
                <w:sz w:val="26"/>
                <w:szCs w:val="26"/>
              </w:rPr>
            </w:pPr>
            <w:r>
              <w:rPr>
                <w:sz w:val="26"/>
                <w:szCs w:val="26"/>
              </w:rPr>
              <w:t>Câu 6</w:t>
            </w:r>
          </w:p>
        </w:tc>
        <w:tc>
          <w:tcPr>
            <w:tcW w:w="5016" w:type="dxa"/>
          </w:tcPr>
          <w:p w:rsidR="005A0BB6" w:rsidRDefault="005A0BB6" w:rsidP="00DC5BE0">
            <w:pPr>
              <w:pStyle w:val="ListParagraph"/>
              <w:ind w:left="0"/>
              <w:rPr>
                <w:sz w:val="26"/>
                <w:szCs w:val="26"/>
                <w:lang w:val="fr-FR"/>
              </w:rPr>
            </w:pPr>
            <w:r>
              <w:rPr>
                <w:sz w:val="26"/>
                <w:szCs w:val="26"/>
                <w:lang w:val="fr-FR"/>
              </w:rPr>
              <w:t>Qua 300 lần tự nhân đôi ta có số ADN con là</w:t>
            </w:r>
          </w:p>
          <w:p w:rsidR="005A0BB6" w:rsidRPr="00D25697" w:rsidRDefault="005A0BB6" w:rsidP="00DC5BE0">
            <w:pPr>
              <w:pStyle w:val="ListParagraph"/>
              <w:ind w:left="0"/>
              <w:rPr>
                <w:sz w:val="26"/>
                <w:szCs w:val="26"/>
                <w:lang w:val="fr-FR"/>
              </w:rPr>
            </w:pPr>
            <w:r w:rsidRPr="00D25697">
              <w:rPr>
                <w:position w:val="-30"/>
                <w:sz w:val="26"/>
                <w:szCs w:val="26"/>
                <w:lang w:val="fr-FR"/>
              </w:rPr>
              <w:object w:dxaOrig="1020" w:dyaOrig="720" w14:anchorId="6907CDC3">
                <v:shape id="_x0000_i1046" type="#_x0000_t75" style="width:51pt;height:36pt" o:ole="">
                  <v:imagedata r:id="rId50" o:title=""/>
                </v:shape>
                <o:OLEObject Type="Embed" ProgID="Equation.3" ShapeID="_x0000_i1046" DrawAspect="Content" ObjectID="_1666982430" r:id="rId51"/>
              </w:object>
            </w:r>
          </w:p>
          <w:p w:rsidR="005A0BB6" w:rsidRPr="00D25697" w:rsidRDefault="005A0BB6" w:rsidP="00DC5BE0">
            <w:pPr>
              <w:rPr>
                <w:sz w:val="26"/>
                <w:szCs w:val="26"/>
              </w:rPr>
            </w:pPr>
            <w:r w:rsidRPr="00D25697">
              <w:rPr>
                <w:sz w:val="26"/>
                <w:szCs w:val="26"/>
                <w:lang w:val="fr-FR"/>
              </w:rPr>
              <w:t>Nên 2</w:t>
            </w:r>
            <w:r w:rsidRPr="00D25697">
              <w:rPr>
                <w:sz w:val="26"/>
                <w:szCs w:val="26"/>
                <w:vertAlign w:val="superscript"/>
                <w:lang w:val="fr-FR"/>
              </w:rPr>
              <w:t>300</w:t>
            </w:r>
            <w:r w:rsidRPr="00D25697">
              <w:rPr>
                <w:sz w:val="26"/>
                <w:szCs w:val="26"/>
                <w:lang w:val="fr-FR"/>
              </w:rPr>
              <w:t xml:space="preserve"> &lt; 3</w:t>
            </w:r>
            <w:r w:rsidRPr="00D25697">
              <w:rPr>
                <w:sz w:val="26"/>
                <w:szCs w:val="26"/>
                <w:vertAlign w:val="superscript"/>
                <w:lang w:val="fr-FR"/>
              </w:rPr>
              <w:t>200</w:t>
            </w:r>
          </w:p>
          <w:p w:rsidR="005A0BB6" w:rsidRPr="00D25697" w:rsidRDefault="005A0BB6" w:rsidP="00DC5BE0">
            <w:pPr>
              <w:rPr>
                <w:rFonts w:eastAsiaTheme="minorEastAsia"/>
                <w:sz w:val="26"/>
                <w:szCs w:val="26"/>
              </w:rPr>
            </w:pPr>
            <w:r>
              <w:rPr>
                <w:i/>
                <w:sz w:val="26"/>
                <w:szCs w:val="26"/>
                <w:lang w:val="fr-FR"/>
              </w:rPr>
              <w:t xml:space="preserve">Vậy </w:t>
            </w:r>
            <w:r w:rsidRPr="00D25697">
              <w:rPr>
                <w:i/>
                <w:sz w:val="26"/>
                <w:szCs w:val="26"/>
                <w:lang w:val="fr-FR"/>
              </w:rPr>
              <w:t xml:space="preserve">1 ADN mẹ qua 300 đợt tự nhân đôi số ADN con </w:t>
            </w:r>
            <w:r>
              <w:rPr>
                <w:i/>
                <w:sz w:val="26"/>
                <w:szCs w:val="26"/>
                <w:lang w:val="fr-FR"/>
              </w:rPr>
              <w:t xml:space="preserve">nhỏ </w:t>
            </w:r>
            <w:r w:rsidRPr="00D25697">
              <w:rPr>
                <w:i/>
                <w:sz w:val="26"/>
                <w:szCs w:val="26"/>
                <w:lang w:val="fr-FR"/>
              </w:rPr>
              <w:t xml:space="preserve"> hơn 3</w:t>
            </w:r>
            <w:r w:rsidRPr="00D25697">
              <w:rPr>
                <w:i/>
                <w:sz w:val="26"/>
                <w:szCs w:val="26"/>
                <w:vertAlign w:val="superscript"/>
                <w:lang w:val="fr-FR"/>
              </w:rPr>
              <w:t>200</w:t>
            </w:r>
            <w:r>
              <w:rPr>
                <w:i/>
                <w:sz w:val="26"/>
                <w:szCs w:val="26"/>
                <w:lang w:val="fr-FR"/>
              </w:rPr>
              <w:t xml:space="preserve"> </w:t>
            </w:r>
          </w:p>
        </w:tc>
        <w:tc>
          <w:tcPr>
            <w:tcW w:w="3192" w:type="dxa"/>
          </w:tcPr>
          <w:p w:rsidR="005A0BB6" w:rsidRDefault="005A0BB6" w:rsidP="005F2E5C">
            <w:pPr>
              <w:spacing w:line="360" w:lineRule="auto"/>
              <w:rPr>
                <w:sz w:val="26"/>
                <w:szCs w:val="26"/>
              </w:rPr>
            </w:pPr>
            <w:r>
              <w:rPr>
                <w:sz w:val="26"/>
                <w:szCs w:val="26"/>
              </w:rPr>
              <w:t>0.5 điểm</w:t>
            </w:r>
          </w:p>
        </w:tc>
      </w:tr>
      <w:tr w:rsidR="005A0BB6" w:rsidTr="009170CB">
        <w:tc>
          <w:tcPr>
            <w:tcW w:w="1368" w:type="dxa"/>
          </w:tcPr>
          <w:p w:rsidR="005A0BB6" w:rsidRDefault="005A0BB6" w:rsidP="005F2E5C">
            <w:pPr>
              <w:spacing w:line="360" w:lineRule="auto"/>
              <w:rPr>
                <w:sz w:val="26"/>
                <w:szCs w:val="26"/>
              </w:rPr>
            </w:pPr>
            <w:r>
              <w:rPr>
                <w:sz w:val="26"/>
                <w:szCs w:val="26"/>
              </w:rPr>
              <w:t>Câu 7</w:t>
            </w:r>
          </w:p>
        </w:tc>
        <w:tc>
          <w:tcPr>
            <w:tcW w:w="5016" w:type="dxa"/>
          </w:tcPr>
          <w:p w:rsidR="005A0BB6" w:rsidRPr="009170CB" w:rsidRDefault="005A0BB6" w:rsidP="000C30C0">
            <w:pPr>
              <w:spacing w:before="60" w:after="60"/>
              <w:ind w:firstLine="426"/>
              <w:rPr>
                <w:rFonts w:eastAsiaTheme="minorHAnsi"/>
                <w:sz w:val="26"/>
                <w:szCs w:val="26"/>
              </w:rPr>
            </w:pPr>
            <w:r w:rsidRPr="009170CB">
              <w:rPr>
                <w:rFonts w:eastAsiaTheme="minorHAnsi"/>
                <w:sz w:val="26"/>
                <w:szCs w:val="26"/>
              </w:rPr>
              <w:t xml:space="preserve">a) </w:t>
            </w:r>
            <w:r w:rsidRPr="009170CB">
              <w:rPr>
                <w:rFonts w:eastAsiaTheme="minorHAnsi"/>
                <w:i/>
                <w:sz w:val="26"/>
                <w:szCs w:val="26"/>
                <w:u w:val="single"/>
              </w:rPr>
              <w:t xml:space="preserve">Chứng minh : </w:t>
            </w:r>
            <w:r w:rsidRPr="009170CB">
              <w:rPr>
                <w:rFonts w:eastAsiaTheme="minorHAnsi"/>
                <w:i/>
                <w:sz w:val="26"/>
                <w:szCs w:val="26"/>
                <w:u w:val="single"/>
              </w:rPr>
              <w:sym w:font="Symbol" w:char="F044"/>
            </w:r>
            <w:r w:rsidRPr="009170CB">
              <w:rPr>
                <w:rFonts w:eastAsiaTheme="minorHAnsi"/>
                <w:i/>
                <w:sz w:val="26"/>
                <w:szCs w:val="26"/>
                <w:u w:val="single"/>
              </w:rPr>
              <w:t xml:space="preserve">ABM = </w:t>
            </w:r>
            <w:r w:rsidRPr="009170CB">
              <w:rPr>
                <w:rFonts w:eastAsiaTheme="minorHAnsi"/>
                <w:i/>
                <w:sz w:val="26"/>
                <w:szCs w:val="26"/>
                <w:u w:val="single"/>
              </w:rPr>
              <w:sym w:font="Symbol" w:char="F044"/>
            </w:r>
            <w:r w:rsidRPr="009170CB">
              <w:rPr>
                <w:rFonts w:eastAsiaTheme="minorHAnsi"/>
                <w:i/>
                <w:sz w:val="26"/>
                <w:szCs w:val="26"/>
                <w:u w:val="single"/>
              </w:rPr>
              <w:t>ACM và AM là đường trung trực của BC</w:t>
            </w:r>
          </w:p>
          <w:p w:rsidR="005A0BB6" w:rsidRPr="009170CB" w:rsidRDefault="005A0BB6" w:rsidP="000C30C0">
            <w:pPr>
              <w:spacing w:before="60" w:after="60"/>
              <w:ind w:firstLine="851"/>
              <w:rPr>
                <w:rFonts w:eastAsiaTheme="minorHAnsi"/>
                <w:sz w:val="26"/>
                <w:szCs w:val="26"/>
              </w:rPr>
            </w:pPr>
            <w:r w:rsidRPr="009170CB">
              <w:rPr>
                <w:rFonts w:eastAsiaTheme="minorHAnsi"/>
                <w:sz w:val="26"/>
                <w:szCs w:val="26"/>
              </w:rPr>
              <w:t xml:space="preserve">Chứng minh được </w:t>
            </w:r>
            <w:r w:rsidRPr="009170CB">
              <w:rPr>
                <w:rFonts w:eastAsiaTheme="minorHAnsi"/>
                <w:sz w:val="26"/>
                <w:szCs w:val="26"/>
              </w:rPr>
              <w:sym w:font="Symbol" w:char="F044"/>
            </w:r>
            <w:r w:rsidRPr="009170CB">
              <w:rPr>
                <w:rFonts w:eastAsiaTheme="minorHAnsi"/>
                <w:sz w:val="26"/>
                <w:szCs w:val="26"/>
              </w:rPr>
              <w:t xml:space="preserve">ABM = </w:t>
            </w:r>
            <w:r w:rsidRPr="009170CB">
              <w:rPr>
                <w:rFonts w:eastAsiaTheme="minorHAnsi"/>
                <w:sz w:val="26"/>
                <w:szCs w:val="26"/>
              </w:rPr>
              <w:sym w:font="Symbol" w:char="F044"/>
            </w:r>
            <w:r w:rsidRPr="009170CB">
              <w:rPr>
                <w:rFonts w:eastAsiaTheme="minorHAnsi"/>
                <w:sz w:val="26"/>
                <w:szCs w:val="26"/>
              </w:rPr>
              <w:t xml:space="preserve">ACM (c.c.c) </w:t>
            </w:r>
          </w:p>
          <w:p w:rsidR="005A0BB6" w:rsidRPr="009170CB" w:rsidRDefault="005A0BB6" w:rsidP="000C30C0">
            <w:pPr>
              <w:tabs>
                <w:tab w:val="left" w:pos="4657"/>
              </w:tabs>
              <w:spacing w:before="60" w:after="60"/>
              <w:ind w:firstLine="851"/>
              <w:rPr>
                <w:rFonts w:eastAsiaTheme="minorHAnsi"/>
                <w:sz w:val="26"/>
                <w:szCs w:val="26"/>
              </w:rPr>
            </w:pPr>
            <w:r w:rsidRPr="009170CB">
              <w:rPr>
                <w:rFonts w:eastAsiaTheme="minorHAnsi"/>
                <w:sz w:val="26"/>
                <w:szCs w:val="26"/>
              </w:rPr>
              <w:t xml:space="preserve">Chứng minh được : AM </w:t>
            </w:r>
            <w:r w:rsidRPr="009170CB">
              <w:rPr>
                <w:rFonts w:eastAsiaTheme="minorHAnsi"/>
                <w:sz w:val="26"/>
                <w:szCs w:val="26"/>
              </w:rPr>
              <w:sym w:font="Symbol" w:char="F05E"/>
            </w:r>
            <w:r w:rsidRPr="009170CB">
              <w:rPr>
                <w:rFonts w:eastAsiaTheme="minorHAnsi"/>
                <w:sz w:val="26"/>
                <w:szCs w:val="26"/>
              </w:rPr>
              <w:t xml:space="preserve"> BC</w:t>
            </w:r>
            <w:r>
              <w:rPr>
                <w:rFonts w:eastAsiaTheme="minorHAnsi"/>
                <w:sz w:val="26"/>
                <w:szCs w:val="26"/>
              </w:rPr>
              <w:tab/>
            </w:r>
          </w:p>
          <w:p w:rsidR="005A0BB6" w:rsidRPr="009170CB" w:rsidRDefault="005A0BB6" w:rsidP="000C30C0">
            <w:pPr>
              <w:spacing w:before="60" w:after="60"/>
              <w:ind w:firstLine="851"/>
              <w:rPr>
                <w:rFonts w:eastAsiaTheme="minorHAnsi"/>
                <w:sz w:val="26"/>
                <w:szCs w:val="26"/>
              </w:rPr>
            </w:pPr>
            <w:r w:rsidRPr="009170CB">
              <w:rPr>
                <w:rFonts w:eastAsiaTheme="minorHAnsi"/>
                <w:sz w:val="26"/>
                <w:szCs w:val="26"/>
              </w:rPr>
              <w:t>Mà : M là trung điểm BC</w:t>
            </w:r>
          </w:p>
          <w:p w:rsidR="005A0BB6" w:rsidRPr="009170CB" w:rsidRDefault="005A0BB6" w:rsidP="000C30C0">
            <w:pPr>
              <w:spacing w:before="60" w:after="60"/>
              <w:ind w:firstLine="851"/>
              <w:rPr>
                <w:rFonts w:eastAsiaTheme="minorHAnsi"/>
                <w:sz w:val="26"/>
                <w:szCs w:val="26"/>
              </w:rPr>
            </w:pPr>
            <w:r w:rsidRPr="009170CB">
              <w:rPr>
                <w:rFonts w:eastAsiaTheme="minorHAnsi"/>
                <w:sz w:val="26"/>
                <w:szCs w:val="26"/>
              </w:rPr>
              <w:t>Nên : AM là đường trung trực của BC</w:t>
            </w:r>
          </w:p>
          <w:p w:rsidR="005A0BB6" w:rsidRPr="009170CB" w:rsidRDefault="005A0BB6" w:rsidP="000C30C0">
            <w:pPr>
              <w:spacing w:before="60" w:after="60"/>
              <w:ind w:firstLine="426"/>
              <w:rPr>
                <w:rFonts w:eastAsiaTheme="minorHAnsi"/>
                <w:i/>
                <w:sz w:val="26"/>
                <w:szCs w:val="26"/>
              </w:rPr>
            </w:pPr>
            <w:r w:rsidRPr="009170CB">
              <w:rPr>
                <w:rFonts w:eastAsiaTheme="minorHAnsi"/>
                <w:sz w:val="26"/>
                <w:szCs w:val="26"/>
              </w:rPr>
              <w:t>b)</w:t>
            </w:r>
            <w:r w:rsidRPr="009170CB">
              <w:rPr>
                <w:rFonts w:eastAsiaTheme="minorHAnsi"/>
                <w:i/>
                <w:sz w:val="26"/>
                <w:szCs w:val="26"/>
              </w:rPr>
              <w:t xml:space="preserve"> </w:t>
            </w:r>
            <w:r w:rsidRPr="009170CB">
              <w:rPr>
                <w:rFonts w:eastAsiaTheme="minorHAnsi"/>
                <w:i/>
                <w:sz w:val="26"/>
                <w:szCs w:val="26"/>
                <w:u w:val="single"/>
              </w:rPr>
              <w:t>Chứng minh : AB // CD</w:t>
            </w:r>
          </w:p>
          <w:p w:rsidR="005A0BB6" w:rsidRPr="009170CB" w:rsidRDefault="005A0BB6" w:rsidP="000C30C0">
            <w:pPr>
              <w:spacing w:before="60" w:after="60"/>
              <w:ind w:firstLine="851"/>
              <w:rPr>
                <w:rFonts w:eastAsiaTheme="minorHAnsi"/>
                <w:sz w:val="26"/>
                <w:szCs w:val="26"/>
              </w:rPr>
            </w:pPr>
            <w:r w:rsidRPr="009170CB">
              <w:rPr>
                <w:rFonts w:eastAsiaTheme="minorHAnsi"/>
                <w:sz w:val="26"/>
                <w:szCs w:val="26"/>
              </w:rPr>
              <w:t xml:space="preserve">Chứng minh được : </w:t>
            </w:r>
            <w:r w:rsidRPr="009170CB">
              <w:rPr>
                <w:rFonts w:eastAsiaTheme="minorHAnsi"/>
                <w:sz w:val="26"/>
                <w:szCs w:val="26"/>
              </w:rPr>
              <w:sym w:font="Symbol" w:char="F044"/>
            </w:r>
            <w:r w:rsidRPr="009170CB">
              <w:rPr>
                <w:rFonts w:eastAsiaTheme="minorHAnsi"/>
                <w:sz w:val="26"/>
                <w:szCs w:val="26"/>
              </w:rPr>
              <w:t xml:space="preserve">ABM = </w:t>
            </w:r>
            <w:r w:rsidRPr="009170CB">
              <w:rPr>
                <w:rFonts w:eastAsiaTheme="minorHAnsi"/>
                <w:sz w:val="26"/>
                <w:szCs w:val="26"/>
              </w:rPr>
              <w:sym w:font="Symbol" w:char="F044"/>
            </w:r>
            <w:r w:rsidRPr="009170CB">
              <w:rPr>
                <w:rFonts w:eastAsiaTheme="minorHAnsi"/>
                <w:sz w:val="26"/>
                <w:szCs w:val="26"/>
              </w:rPr>
              <w:t>DCM (c.g.c)</w:t>
            </w:r>
          </w:p>
          <w:p w:rsidR="005A0BB6" w:rsidRPr="009170CB" w:rsidRDefault="005A0BB6" w:rsidP="000C30C0">
            <w:pPr>
              <w:spacing w:before="60" w:after="60"/>
              <w:ind w:firstLine="851"/>
              <w:rPr>
                <w:rFonts w:eastAsiaTheme="minorHAnsi"/>
                <w:sz w:val="26"/>
                <w:szCs w:val="26"/>
              </w:rPr>
            </w:pPr>
            <w:r w:rsidRPr="009170CB">
              <w:rPr>
                <w:rFonts w:eastAsiaTheme="minorHAnsi"/>
                <w:sz w:val="26"/>
                <w:szCs w:val="26"/>
              </w:rPr>
              <w:sym w:font="Symbol" w:char="F0DE"/>
            </w:r>
            <w:r w:rsidRPr="009170CB">
              <w:rPr>
                <w:rFonts w:eastAsiaTheme="minorHAnsi"/>
                <w:sz w:val="26"/>
                <w:szCs w:val="26"/>
              </w:rPr>
              <w:t xml:space="preserve"> </w:t>
            </w:r>
            <w:r w:rsidRPr="009170CB">
              <w:rPr>
                <w:rFonts w:eastAsiaTheme="minorHAnsi"/>
                <w:position w:val="-6"/>
                <w:sz w:val="26"/>
                <w:szCs w:val="26"/>
              </w:rPr>
              <w:object w:dxaOrig="1440" w:dyaOrig="360">
                <v:shape id="_x0000_i1047" type="#_x0000_t75" style="width:1in;height:18.5pt" o:ole="">
                  <v:imagedata r:id="rId52" o:title=""/>
                </v:shape>
                <o:OLEObject Type="Embed" ProgID="Equation.DSMT4" ShapeID="_x0000_i1047" DrawAspect="Content" ObjectID="_1666982431" r:id="rId53"/>
              </w:object>
            </w:r>
            <w:r w:rsidRPr="009170CB">
              <w:rPr>
                <w:rFonts w:eastAsiaTheme="minorHAnsi"/>
                <w:sz w:val="26"/>
                <w:szCs w:val="26"/>
              </w:rPr>
              <w:t xml:space="preserve"> (góc tương ứng)</w:t>
            </w:r>
          </w:p>
          <w:p w:rsidR="005A0BB6" w:rsidRPr="009170CB" w:rsidRDefault="005A0BB6" w:rsidP="000C30C0">
            <w:pPr>
              <w:spacing w:before="60" w:after="60"/>
              <w:ind w:firstLine="851"/>
              <w:rPr>
                <w:rFonts w:eastAsiaTheme="minorHAnsi"/>
                <w:sz w:val="26"/>
                <w:szCs w:val="26"/>
              </w:rPr>
            </w:pPr>
            <w:r w:rsidRPr="009170CB">
              <w:rPr>
                <w:rFonts w:eastAsiaTheme="minorHAnsi"/>
                <w:sz w:val="26"/>
                <w:szCs w:val="26"/>
              </w:rPr>
              <w:t xml:space="preserve">Mà </w:t>
            </w:r>
            <w:r w:rsidRPr="009170CB">
              <w:rPr>
                <w:rFonts w:eastAsiaTheme="minorHAnsi"/>
                <w:position w:val="-10"/>
                <w:sz w:val="26"/>
                <w:szCs w:val="26"/>
              </w:rPr>
              <w:object w:dxaOrig="1300" w:dyaOrig="400">
                <v:shape id="_x0000_i1048" type="#_x0000_t75" style="width:65.5pt;height:20pt" o:ole="">
                  <v:imagedata r:id="rId54" o:title=""/>
                </v:shape>
                <o:OLEObject Type="Embed" ProgID="Equation.DSMT4" ShapeID="_x0000_i1048" DrawAspect="Content" ObjectID="_1666982432" r:id="rId55"/>
              </w:object>
            </w:r>
            <w:r w:rsidRPr="009170CB">
              <w:rPr>
                <w:rFonts w:eastAsiaTheme="minorHAnsi"/>
                <w:sz w:val="26"/>
                <w:szCs w:val="26"/>
              </w:rPr>
              <w:t xml:space="preserve"> ở vị trí so le trong</w:t>
            </w:r>
          </w:p>
          <w:p w:rsidR="005A0BB6" w:rsidRPr="009170CB" w:rsidRDefault="005A0BB6" w:rsidP="000C30C0">
            <w:pPr>
              <w:spacing w:before="60" w:after="60"/>
              <w:ind w:firstLine="851"/>
              <w:rPr>
                <w:rFonts w:eastAsiaTheme="minorHAnsi" w:cstheme="minorBidi"/>
                <w:sz w:val="22"/>
                <w:szCs w:val="22"/>
              </w:rPr>
            </w:pPr>
            <w:r w:rsidRPr="009170CB">
              <w:rPr>
                <w:rFonts w:eastAsiaTheme="minorHAnsi"/>
                <w:sz w:val="26"/>
                <w:szCs w:val="26"/>
              </w:rPr>
              <w:t>Nên : AB // CD (dấu hiệu)</w:t>
            </w:r>
            <w:r w:rsidRPr="009170CB">
              <w:rPr>
                <w:rFonts w:eastAsiaTheme="minorHAnsi" w:cstheme="minorBidi"/>
                <w:sz w:val="22"/>
                <w:szCs w:val="22"/>
              </w:rPr>
              <w:t xml:space="preserve"> </w:t>
            </w:r>
          </w:p>
          <w:p w:rsidR="005A0BB6" w:rsidRPr="009170CB" w:rsidRDefault="005A0BB6" w:rsidP="000C30C0">
            <w:pPr>
              <w:spacing w:before="60" w:after="60"/>
              <w:ind w:firstLine="851"/>
              <w:rPr>
                <w:rFonts w:eastAsiaTheme="minorHAnsi"/>
                <w:sz w:val="26"/>
                <w:szCs w:val="26"/>
              </w:rPr>
            </w:pPr>
            <w:r w:rsidRPr="009170CB">
              <w:rPr>
                <w:rFonts w:eastAsiaTheme="minorHAnsi" w:cstheme="minorBidi"/>
                <w:sz w:val="22"/>
                <w:szCs w:val="22"/>
              </w:rPr>
              <w:object w:dxaOrig="4995" w:dyaOrig="7935">
                <v:shape id="_x0000_i1049" type="#_x0000_t75" style="width:131.5pt;height:218.5pt" o:ole="">
                  <v:imagedata r:id="rId56" o:title=""/>
                </v:shape>
                <o:OLEObject Type="Embed" ProgID="PBrush" ShapeID="_x0000_i1049" DrawAspect="Content" ObjectID="_1666982433" r:id="rId57"/>
              </w:object>
            </w:r>
          </w:p>
          <w:p w:rsidR="005A0BB6" w:rsidRDefault="005A0BB6" w:rsidP="005F2E5C">
            <w:pPr>
              <w:spacing w:line="360" w:lineRule="auto"/>
              <w:rPr>
                <w:sz w:val="26"/>
                <w:szCs w:val="26"/>
              </w:rPr>
            </w:pPr>
          </w:p>
        </w:tc>
        <w:tc>
          <w:tcPr>
            <w:tcW w:w="3192" w:type="dxa"/>
          </w:tcPr>
          <w:p w:rsidR="005A0BB6" w:rsidRDefault="005A0BB6" w:rsidP="005F2E5C">
            <w:pPr>
              <w:spacing w:line="360" w:lineRule="auto"/>
              <w:rPr>
                <w:sz w:val="26"/>
                <w:szCs w:val="26"/>
              </w:rPr>
            </w:pPr>
          </w:p>
          <w:p w:rsidR="005A0BB6" w:rsidRDefault="005A0BB6" w:rsidP="000C30C0">
            <w:pPr>
              <w:rPr>
                <w:sz w:val="26"/>
                <w:szCs w:val="26"/>
              </w:rPr>
            </w:pPr>
          </w:p>
          <w:p w:rsidR="005A0BB6" w:rsidRDefault="005A0BB6" w:rsidP="000C30C0">
            <w:pPr>
              <w:rPr>
                <w:sz w:val="26"/>
                <w:szCs w:val="26"/>
              </w:rPr>
            </w:pPr>
            <w:r>
              <w:rPr>
                <w:sz w:val="26"/>
                <w:szCs w:val="26"/>
              </w:rPr>
              <w:t>1 điểm</w:t>
            </w:r>
          </w:p>
          <w:p w:rsidR="005A0BB6" w:rsidRDefault="005A0BB6" w:rsidP="000C30C0">
            <w:pPr>
              <w:rPr>
                <w:sz w:val="26"/>
                <w:szCs w:val="26"/>
              </w:rPr>
            </w:pPr>
          </w:p>
          <w:p w:rsidR="005A0BB6" w:rsidRDefault="005A0BB6" w:rsidP="000C30C0">
            <w:pPr>
              <w:rPr>
                <w:sz w:val="26"/>
                <w:szCs w:val="26"/>
              </w:rPr>
            </w:pPr>
          </w:p>
          <w:p w:rsidR="005A0BB6" w:rsidRDefault="005A0BB6" w:rsidP="000C30C0">
            <w:pPr>
              <w:rPr>
                <w:sz w:val="26"/>
                <w:szCs w:val="26"/>
              </w:rPr>
            </w:pPr>
            <w:r>
              <w:rPr>
                <w:sz w:val="26"/>
                <w:szCs w:val="26"/>
              </w:rPr>
              <w:t>0.5 điểm</w:t>
            </w:r>
          </w:p>
          <w:p w:rsidR="005A0BB6" w:rsidRDefault="005A0BB6" w:rsidP="000C30C0">
            <w:pPr>
              <w:rPr>
                <w:sz w:val="26"/>
                <w:szCs w:val="26"/>
              </w:rPr>
            </w:pPr>
          </w:p>
          <w:p w:rsidR="005A0BB6" w:rsidRDefault="005A0BB6" w:rsidP="000C30C0">
            <w:pPr>
              <w:rPr>
                <w:sz w:val="26"/>
                <w:szCs w:val="26"/>
              </w:rPr>
            </w:pPr>
          </w:p>
          <w:p w:rsidR="005A0BB6" w:rsidRDefault="005A0BB6" w:rsidP="000C30C0">
            <w:pPr>
              <w:rPr>
                <w:sz w:val="26"/>
                <w:szCs w:val="26"/>
              </w:rPr>
            </w:pPr>
          </w:p>
          <w:p w:rsidR="005A0BB6" w:rsidRDefault="005A0BB6" w:rsidP="000C30C0">
            <w:pPr>
              <w:rPr>
                <w:sz w:val="26"/>
                <w:szCs w:val="26"/>
              </w:rPr>
            </w:pPr>
          </w:p>
          <w:p w:rsidR="005A0BB6" w:rsidRDefault="005A0BB6" w:rsidP="000C30C0">
            <w:pPr>
              <w:rPr>
                <w:sz w:val="26"/>
                <w:szCs w:val="26"/>
              </w:rPr>
            </w:pPr>
            <w:r>
              <w:rPr>
                <w:sz w:val="26"/>
                <w:szCs w:val="26"/>
              </w:rPr>
              <w:t>0.5 điểm</w:t>
            </w:r>
          </w:p>
          <w:p w:rsidR="005A0BB6" w:rsidRDefault="005A0BB6" w:rsidP="000C30C0">
            <w:pPr>
              <w:rPr>
                <w:sz w:val="26"/>
                <w:szCs w:val="26"/>
              </w:rPr>
            </w:pPr>
          </w:p>
          <w:p w:rsidR="005A0BB6" w:rsidRDefault="005A0BB6" w:rsidP="000C30C0">
            <w:pPr>
              <w:rPr>
                <w:sz w:val="26"/>
                <w:szCs w:val="26"/>
              </w:rPr>
            </w:pPr>
          </w:p>
          <w:p w:rsidR="005A0BB6" w:rsidRPr="000C30C0" w:rsidRDefault="005A0BB6" w:rsidP="000C30C0">
            <w:pPr>
              <w:rPr>
                <w:sz w:val="26"/>
                <w:szCs w:val="26"/>
              </w:rPr>
            </w:pPr>
            <w:r>
              <w:rPr>
                <w:sz w:val="26"/>
                <w:szCs w:val="26"/>
              </w:rPr>
              <w:t>0.5 điểm</w:t>
            </w:r>
          </w:p>
        </w:tc>
      </w:tr>
    </w:tbl>
    <w:p w:rsidR="009170CB" w:rsidRDefault="009170CB" w:rsidP="005F2E5C">
      <w:pPr>
        <w:spacing w:line="360" w:lineRule="auto"/>
        <w:rPr>
          <w:sz w:val="26"/>
          <w:szCs w:val="26"/>
        </w:rPr>
      </w:pPr>
    </w:p>
    <w:p w:rsidR="002B0364" w:rsidRPr="005F2E5C" w:rsidRDefault="002B0364" w:rsidP="005F2E5C">
      <w:pPr>
        <w:spacing w:line="360" w:lineRule="auto"/>
        <w:rPr>
          <w:sz w:val="26"/>
          <w:szCs w:val="26"/>
        </w:rPr>
      </w:pPr>
    </w:p>
    <w:p w:rsidR="005F2E5C" w:rsidRDefault="005F2E5C" w:rsidP="005F2E5C"/>
    <w:sectPr w:rsidR="005F2E5C">
      <w:headerReference w:type="default"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7D" w:rsidRDefault="0096627D" w:rsidP="005A0BB6">
      <w:r>
        <w:separator/>
      </w:r>
    </w:p>
  </w:endnote>
  <w:endnote w:type="continuationSeparator" w:id="0">
    <w:p w:rsidR="0096627D" w:rsidRDefault="0096627D" w:rsidP="005A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64042"/>
      <w:docPartObj>
        <w:docPartGallery w:val="Page Numbers (Bottom of Page)"/>
        <w:docPartUnique/>
      </w:docPartObj>
    </w:sdtPr>
    <w:sdtEndPr>
      <w:rPr>
        <w:noProof/>
      </w:rPr>
    </w:sdtEndPr>
    <w:sdtContent>
      <w:p w:rsidR="005A0BB6" w:rsidRDefault="005A0BB6">
        <w:pPr>
          <w:pStyle w:val="Footer"/>
          <w:jc w:val="right"/>
        </w:pPr>
        <w:r>
          <w:fldChar w:fldCharType="begin"/>
        </w:r>
        <w:r>
          <w:instrText xml:space="preserve"> PAGE   \* MERGEFORMAT </w:instrText>
        </w:r>
        <w:r>
          <w:fldChar w:fldCharType="separate"/>
        </w:r>
        <w:r w:rsidR="008F6C15">
          <w:rPr>
            <w:noProof/>
          </w:rPr>
          <w:t>4</w:t>
        </w:r>
        <w:r>
          <w:rPr>
            <w:noProof/>
          </w:rPr>
          <w:fldChar w:fldCharType="end"/>
        </w:r>
      </w:p>
    </w:sdtContent>
  </w:sdt>
  <w:p w:rsidR="005A0BB6" w:rsidRDefault="005A0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7D" w:rsidRDefault="0096627D" w:rsidP="005A0BB6">
      <w:r>
        <w:separator/>
      </w:r>
    </w:p>
  </w:footnote>
  <w:footnote w:type="continuationSeparator" w:id="0">
    <w:p w:rsidR="0096627D" w:rsidRDefault="0096627D" w:rsidP="005A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B6" w:rsidRPr="005A0BB6" w:rsidRDefault="005A0BB6" w:rsidP="005A0BB6">
    <w:pPr>
      <w:tabs>
        <w:tab w:val="left" w:pos="7480"/>
      </w:tabs>
    </w:pPr>
    <w:r w:rsidRPr="005A0BB6">
      <w:t>PHÒNG GIÁO DỤC VÀ ĐÀO TẠO QUẬN 8                                                                             NĂM HỌC 2019-2020</w:t>
    </w:r>
  </w:p>
  <w:p w:rsidR="005A0BB6" w:rsidRPr="005A0BB6" w:rsidRDefault="005A0BB6" w:rsidP="005A0BB6">
    <w:pPr>
      <w:tabs>
        <w:tab w:val="center" w:pos="4680"/>
        <w:tab w:val="right" w:pos="9360"/>
      </w:tabs>
    </w:pPr>
    <w:r w:rsidRPr="005A0BB6">
      <w:t>TRƯỜNG THCS KHÁNH BÌNH</w:t>
    </w:r>
  </w:p>
  <w:p w:rsidR="005A0BB6" w:rsidRDefault="005A0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117C1"/>
    <w:multiLevelType w:val="hybridMultilevel"/>
    <w:tmpl w:val="D6F4D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5A0B51"/>
    <w:multiLevelType w:val="multilevel"/>
    <w:tmpl w:val="655A0B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5C"/>
    <w:rsid w:val="000B0B26"/>
    <w:rsid w:val="000C30C0"/>
    <w:rsid w:val="00264682"/>
    <w:rsid w:val="002B0364"/>
    <w:rsid w:val="005A0BB6"/>
    <w:rsid w:val="005F2E5C"/>
    <w:rsid w:val="008F6C15"/>
    <w:rsid w:val="009170CB"/>
    <w:rsid w:val="00954972"/>
    <w:rsid w:val="0096627D"/>
    <w:rsid w:val="00F419EC"/>
    <w:rsid w:val="00F9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2E5C"/>
    <w:pPr>
      <w:ind w:left="720"/>
      <w:contextualSpacing/>
    </w:pPr>
  </w:style>
  <w:style w:type="paragraph" w:styleId="BalloonText">
    <w:name w:val="Balloon Text"/>
    <w:basedOn w:val="Normal"/>
    <w:link w:val="BalloonTextChar"/>
    <w:uiPriority w:val="99"/>
    <w:semiHidden/>
    <w:unhideWhenUsed/>
    <w:rsid w:val="002B0364"/>
    <w:rPr>
      <w:rFonts w:ascii="Tahoma" w:hAnsi="Tahoma" w:cs="Tahoma"/>
      <w:sz w:val="16"/>
      <w:szCs w:val="16"/>
    </w:rPr>
  </w:style>
  <w:style w:type="character" w:customStyle="1" w:styleId="BalloonTextChar">
    <w:name w:val="Balloon Text Char"/>
    <w:basedOn w:val="DefaultParagraphFont"/>
    <w:link w:val="BalloonText"/>
    <w:uiPriority w:val="99"/>
    <w:semiHidden/>
    <w:rsid w:val="002B0364"/>
    <w:rPr>
      <w:rFonts w:ascii="Tahoma" w:eastAsia="Times New Roman" w:hAnsi="Tahoma" w:cs="Tahoma"/>
      <w:sz w:val="16"/>
      <w:szCs w:val="16"/>
    </w:rPr>
  </w:style>
  <w:style w:type="table" w:styleId="TableGrid">
    <w:name w:val="Table Grid"/>
    <w:basedOn w:val="TableNormal"/>
    <w:uiPriority w:val="59"/>
    <w:rsid w:val="009170C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A0B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0BB6"/>
    <w:pPr>
      <w:tabs>
        <w:tab w:val="center" w:pos="4680"/>
        <w:tab w:val="right" w:pos="9360"/>
      </w:tabs>
    </w:pPr>
  </w:style>
  <w:style w:type="character" w:customStyle="1" w:styleId="HeaderChar">
    <w:name w:val="Header Char"/>
    <w:basedOn w:val="DefaultParagraphFont"/>
    <w:link w:val="Header"/>
    <w:uiPriority w:val="99"/>
    <w:rsid w:val="005A0B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0BB6"/>
    <w:pPr>
      <w:tabs>
        <w:tab w:val="center" w:pos="4680"/>
        <w:tab w:val="right" w:pos="9360"/>
      </w:tabs>
    </w:pPr>
  </w:style>
  <w:style w:type="character" w:customStyle="1" w:styleId="FooterChar">
    <w:name w:val="Footer Char"/>
    <w:basedOn w:val="DefaultParagraphFont"/>
    <w:link w:val="Footer"/>
    <w:uiPriority w:val="99"/>
    <w:rsid w:val="005A0BB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2E5C"/>
    <w:pPr>
      <w:ind w:left="720"/>
      <w:contextualSpacing/>
    </w:pPr>
  </w:style>
  <w:style w:type="paragraph" w:styleId="BalloonText">
    <w:name w:val="Balloon Text"/>
    <w:basedOn w:val="Normal"/>
    <w:link w:val="BalloonTextChar"/>
    <w:uiPriority w:val="99"/>
    <w:semiHidden/>
    <w:unhideWhenUsed/>
    <w:rsid w:val="002B0364"/>
    <w:rPr>
      <w:rFonts w:ascii="Tahoma" w:hAnsi="Tahoma" w:cs="Tahoma"/>
      <w:sz w:val="16"/>
      <w:szCs w:val="16"/>
    </w:rPr>
  </w:style>
  <w:style w:type="character" w:customStyle="1" w:styleId="BalloonTextChar">
    <w:name w:val="Balloon Text Char"/>
    <w:basedOn w:val="DefaultParagraphFont"/>
    <w:link w:val="BalloonText"/>
    <w:uiPriority w:val="99"/>
    <w:semiHidden/>
    <w:rsid w:val="002B0364"/>
    <w:rPr>
      <w:rFonts w:ascii="Tahoma" w:eastAsia="Times New Roman" w:hAnsi="Tahoma" w:cs="Tahoma"/>
      <w:sz w:val="16"/>
      <w:szCs w:val="16"/>
    </w:rPr>
  </w:style>
  <w:style w:type="table" w:styleId="TableGrid">
    <w:name w:val="Table Grid"/>
    <w:basedOn w:val="TableNormal"/>
    <w:uiPriority w:val="59"/>
    <w:rsid w:val="009170C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A0B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0BB6"/>
    <w:pPr>
      <w:tabs>
        <w:tab w:val="center" w:pos="4680"/>
        <w:tab w:val="right" w:pos="9360"/>
      </w:tabs>
    </w:pPr>
  </w:style>
  <w:style w:type="character" w:customStyle="1" w:styleId="HeaderChar">
    <w:name w:val="Header Char"/>
    <w:basedOn w:val="DefaultParagraphFont"/>
    <w:link w:val="Header"/>
    <w:uiPriority w:val="99"/>
    <w:rsid w:val="005A0B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0BB6"/>
    <w:pPr>
      <w:tabs>
        <w:tab w:val="center" w:pos="4680"/>
        <w:tab w:val="right" w:pos="9360"/>
      </w:tabs>
    </w:pPr>
  </w:style>
  <w:style w:type="character" w:customStyle="1" w:styleId="FooterChar">
    <w:name w:val="Footer Char"/>
    <w:basedOn w:val="DefaultParagraphFont"/>
    <w:link w:val="Footer"/>
    <w:uiPriority w:val="99"/>
    <w:rsid w:val="005A0B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png"/><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nhu</cp:lastModifiedBy>
  <cp:revision>2</cp:revision>
  <dcterms:created xsi:type="dcterms:W3CDTF">2020-11-15T13:45:00Z</dcterms:created>
  <dcterms:modified xsi:type="dcterms:W3CDTF">2020-11-15T14:43:00Z</dcterms:modified>
</cp:coreProperties>
</file>