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77088" w14:textId="1D312DAB" w:rsidR="00745B1F" w:rsidRPr="00FC0918" w:rsidRDefault="00745B1F" w:rsidP="00997B1B">
      <w:pPr>
        <w:tabs>
          <w:tab w:val="left" w:pos="4320"/>
        </w:tabs>
        <w:spacing w:line="360" w:lineRule="auto"/>
        <w:jc w:val="center"/>
        <w:rPr>
          <w:rFonts w:ascii="Times New Roman" w:hAnsi="Times New Roman" w:cs="Times New Roman"/>
          <w:b/>
          <w:bCs/>
          <w:noProof/>
          <w:color w:val="000000" w:themeColor="text1"/>
          <w:sz w:val="28"/>
          <w:szCs w:val="28"/>
        </w:rPr>
      </w:pPr>
    </w:p>
    <w:tbl>
      <w:tblPr>
        <w:tblStyle w:val="TableGrid"/>
        <w:tblW w:w="9923" w:type="dxa"/>
        <w:tblInd w:w="108" w:type="dxa"/>
        <w:tblBorders>
          <w:left w:val="none" w:sz="0" w:space="0" w:color="auto"/>
          <w:right w:val="none" w:sz="0" w:space="0" w:color="auto"/>
        </w:tblBorders>
        <w:tblLook w:val="04A0" w:firstRow="1" w:lastRow="0" w:firstColumn="1" w:lastColumn="0" w:noHBand="0" w:noVBand="1"/>
      </w:tblPr>
      <w:tblGrid>
        <w:gridCol w:w="9923"/>
      </w:tblGrid>
      <w:tr w:rsidR="002E18BF" w:rsidRPr="005706BE" w14:paraId="5AB62E7F" w14:textId="77777777" w:rsidTr="003D5797">
        <w:trPr>
          <w:trHeight w:val="454"/>
        </w:trPr>
        <w:tc>
          <w:tcPr>
            <w:tcW w:w="9923" w:type="dxa"/>
          </w:tcPr>
          <w:p w14:paraId="5544438F" w14:textId="77777777" w:rsidR="00CC00D4" w:rsidRPr="00CC00D4" w:rsidRDefault="00CC00D4" w:rsidP="00CC00D4">
            <w:pPr>
              <w:jc w:val="center"/>
              <w:rPr>
                <w:rFonts w:ascii="Times New Roman" w:eastAsia="Calibri" w:hAnsi="Times New Roman" w:cs="Times New Roman"/>
                <w:b/>
                <w:bCs/>
                <w:sz w:val="26"/>
                <w:szCs w:val="26"/>
              </w:rPr>
            </w:pPr>
            <w:r w:rsidRPr="00CC00D4">
              <w:rPr>
                <w:rFonts w:ascii="Times New Roman" w:eastAsia="Calibri" w:hAnsi="Times New Roman" w:cs="Times New Roman"/>
                <w:b/>
                <w:bCs/>
                <w:sz w:val="26"/>
                <w:szCs w:val="26"/>
                <w:lang w:val="vi-VN"/>
              </w:rPr>
              <w:t xml:space="preserve">MA TRẬN ĐỀ KIỂM TRA </w:t>
            </w:r>
            <w:r w:rsidRPr="00CC00D4">
              <w:rPr>
                <w:rFonts w:ascii="Times New Roman" w:eastAsia="Calibri" w:hAnsi="Times New Roman" w:cs="Times New Roman"/>
                <w:b/>
                <w:bCs/>
                <w:sz w:val="26"/>
                <w:szCs w:val="26"/>
              </w:rPr>
              <w:t>CUỐI HỌC</w:t>
            </w:r>
            <w:r w:rsidRPr="00CC00D4">
              <w:rPr>
                <w:rFonts w:ascii="Times New Roman" w:eastAsia="Calibri" w:hAnsi="Times New Roman" w:cs="Times New Roman"/>
                <w:b/>
                <w:bCs/>
                <w:sz w:val="26"/>
                <w:szCs w:val="26"/>
                <w:lang w:val="vi-VN"/>
              </w:rPr>
              <w:t xml:space="preserve"> KÌ II</w:t>
            </w:r>
          </w:p>
          <w:p w14:paraId="65299B2B" w14:textId="7302F803" w:rsidR="00CC00D4" w:rsidRPr="00CC00D4" w:rsidRDefault="00CC00D4" w:rsidP="00D503F3">
            <w:pPr>
              <w:jc w:val="center"/>
              <w:rPr>
                <w:rFonts w:ascii="Times New Roman" w:eastAsia="Calibri" w:hAnsi="Times New Roman" w:cs="Times New Roman"/>
                <w:sz w:val="26"/>
                <w:szCs w:val="26"/>
                <w:lang w:val="vi-VN"/>
              </w:rPr>
            </w:pPr>
            <w:r w:rsidRPr="00CC00D4">
              <w:rPr>
                <w:rFonts w:ascii="Times New Roman" w:eastAsia="Calibri" w:hAnsi="Times New Roman" w:cs="Times New Roman"/>
                <w:b/>
                <w:bCs/>
                <w:sz w:val="26"/>
                <w:szCs w:val="26"/>
                <w:lang w:val="vi-VN"/>
              </w:rPr>
              <w:t>MÔN</w:t>
            </w:r>
            <w:r w:rsidRPr="00CC00D4">
              <w:rPr>
                <w:rFonts w:ascii="Times New Roman" w:eastAsia="Calibri" w:hAnsi="Times New Roman" w:cs="Times New Roman"/>
                <w:b/>
                <w:bCs/>
                <w:sz w:val="26"/>
                <w:szCs w:val="26"/>
              </w:rPr>
              <w:t xml:space="preserve"> NGỮ VĂN</w:t>
            </w:r>
            <w:r w:rsidRPr="00CC00D4">
              <w:rPr>
                <w:rFonts w:ascii="Times New Roman" w:eastAsia="Calibri" w:hAnsi="Times New Roman" w:cs="Times New Roman"/>
                <w:b/>
                <w:bCs/>
                <w:sz w:val="26"/>
                <w:szCs w:val="26"/>
                <w:lang w:val="vi-VN"/>
              </w:rPr>
              <w:t xml:space="preserve">, LỚP </w:t>
            </w:r>
            <w:r w:rsidR="00D503F3">
              <w:rPr>
                <w:rFonts w:ascii="Times New Roman" w:eastAsia="Calibri" w:hAnsi="Times New Roman" w:cs="Times New Roman"/>
                <w:b/>
                <w:bCs/>
                <w:sz w:val="26"/>
                <w:szCs w:val="26"/>
              </w:rPr>
              <w:t>6</w:t>
            </w:r>
          </w:p>
          <w:p w14:paraId="2C4EF0C5" w14:textId="4924D6CA" w:rsidR="00CC00D4" w:rsidRDefault="00CC00D4" w:rsidP="00CC00D4">
            <w:pPr>
              <w:shd w:val="clear" w:color="auto" w:fill="FFFFFF"/>
              <w:spacing w:line="360" w:lineRule="atLeast"/>
              <w:rPr>
                <w:rFonts w:ascii="Times New Roman" w:eastAsia="Times New Roman" w:hAnsi="Times New Roman" w:cs="Times New Roman"/>
                <w:b/>
                <w:sz w:val="26"/>
                <w:szCs w:val="26"/>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0"/>
              <w:gridCol w:w="1302"/>
              <w:gridCol w:w="962"/>
              <w:gridCol w:w="551"/>
              <w:gridCol w:w="962"/>
              <w:gridCol w:w="551"/>
              <w:gridCol w:w="962"/>
              <w:gridCol w:w="551"/>
              <w:gridCol w:w="962"/>
              <w:gridCol w:w="551"/>
              <w:gridCol w:w="764"/>
            </w:tblGrid>
            <w:tr w:rsidR="00D503F3" w14:paraId="48535D6F" w14:textId="77777777" w:rsidTr="00B56EEE">
              <w:tc>
                <w:tcPr>
                  <w:tcW w:w="293" w:type="pct"/>
                  <w:vMerge w:val="restart"/>
                  <w:tcBorders>
                    <w:top w:val="single" w:sz="4" w:space="0" w:color="auto"/>
                    <w:left w:val="single" w:sz="4" w:space="0" w:color="auto"/>
                    <w:bottom w:val="single" w:sz="4" w:space="0" w:color="auto"/>
                    <w:right w:val="single" w:sz="4" w:space="0" w:color="auto"/>
                  </w:tcBorders>
                  <w:vAlign w:val="center"/>
                  <w:hideMark/>
                </w:tcPr>
                <w:p w14:paraId="4EC46179"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TT</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14:paraId="5EDC3D4A"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Kĩ năng</w:t>
                  </w:r>
                </w:p>
              </w:tc>
              <w:tc>
                <w:tcPr>
                  <w:tcW w:w="692" w:type="pct"/>
                  <w:vMerge w:val="restart"/>
                  <w:tcBorders>
                    <w:top w:val="single" w:sz="4" w:space="0" w:color="auto"/>
                    <w:left w:val="single" w:sz="4" w:space="0" w:color="auto"/>
                    <w:bottom w:val="single" w:sz="4" w:space="0" w:color="auto"/>
                    <w:right w:val="single" w:sz="4" w:space="0" w:color="auto"/>
                  </w:tcBorders>
                  <w:vAlign w:val="center"/>
                  <w:hideMark/>
                </w:tcPr>
                <w:p w14:paraId="42283406" w14:textId="77777777" w:rsidR="00D503F3" w:rsidRDefault="00D503F3" w:rsidP="00D503F3">
                  <w:pPr>
                    <w:spacing w:line="340" w:lineRule="exact"/>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 xml:space="preserve">Nội </w:t>
                  </w:r>
                </w:p>
                <w:p w14:paraId="1B60927D" w14:textId="77777777" w:rsidR="00D503F3" w:rsidRDefault="00D503F3" w:rsidP="00D503F3">
                  <w:pPr>
                    <w:spacing w:line="340" w:lineRule="exact"/>
                    <w:jc w:val="both"/>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dung/đơn vị kiến thức</w:t>
                  </w:r>
                </w:p>
              </w:tc>
              <w:tc>
                <w:tcPr>
                  <w:tcW w:w="3214" w:type="pct"/>
                  <w:gridSpan w:val="8"/>
                  <w:tcBorders>
                    <w:top w:val="single" w:sz="4" w:space="0" w:color="auto"/>
                    <w:left w:val="single" w:sz="4" w:space="0" w:color="auto"/>
                    <w:bottom w:val="single" w:sz="4" w:space="0" w:color="auto"/>
                    <w:right w:val="single" w:sz="4" w:space="0" w:color="auto"/>
                  </w:tcBorders>
                  <w:vAlign w:val="center"/>
                  <w:hideMark/>
                </w:tcPr>
                <w:p w14:paraId="62E083C0" w14:textId="77777777" w:rsidR="00D503F3" w:rsidRDefault="00D503F3" w:rsidP="00D503F3">
                  <w:pPr>
                    <w:spacing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Mức độ nhận thức</w:t>
                  </w:r>
                </w:p>
              </w:tc>
              <w:tc>
                <w:tcPr>
                  <w:tcW w:w="409" w:type="pct"/>
                  <w:vMerge w:val="restart"/>
                  <w:tcBorders>
                    <w:top w:val="single" w:sz="4" w:space="0" w:color="auto"/>
                    <w:left w:val="single" w:sz="4" w:space="0" w:color="auto"/>
                    <w:bottom w:val="single" w:sz="4" w:space="0" w:color="auto"/>
                    <w:right w:val="single" w:sz="4" w:space="0" w:color="auto"/>
                  </w:tcBorders>
                  <w:hideMark/>
                </w:tcPr>
                <w:p w14:paraId="5A2B3B62"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Tổng</w:t>
                  </w:r>
                </w:p>
                <w:p w14:paraId="47920840"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 điểm</w:t>
                  </w:r>
                </w:p>
              </w:tc>
            </w:tr>
            <w:tr w:rsidR="00D503F3" w14:paraId="5FC59038" w14:textId="77777777" w:rsidTr="00B56EEE">
              <w:tc>
                <w:tcPr>
                  <w:tcW w:w="0" w:type="auto"/>
                  <w:vMerge/>
                  <w:tcBorders>
                    <w:top w:val="single" w:sz="4" w:space="0" w:color="auto"/>
                    <w:left w:val="single" w:sz="4" w:space="0" w:color="auto"/>
                    <w:bottom w:val="single" w:sz="4" w:space="0" w:color="auto"/>
                    <w:right w:val="single" w:sz="4" w:space="0" w:color="auto"/>
                  </w:tcBorders>
                  <w:vAlign w:val="center"/>
                  <w:hideMark/>
                </w:tcPr>
                <w:p w14:paraId="41345187" w14:textId="77777777" w:rsidR="00D503F3" w:rsidRDefault="00D503F3" w:rsidP="00D503F3">
                  <w:pPr>
                    <w:spacing w:after="0"/>
                    <w:rPr>
                      <w:rFonts w:ascii="Times New Roman" w:eastAsia="Calibri"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87898" w14:textId="77777777" w:rsidR="00D503F3" w:rsidRDefault="00D503F3" w:rsidP="00D503F3">
                  <w:pPr>
                    <w:spacing w:after="0"/>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1CD0" w14:textId="77777777" w:rsidR="00D503F3" w:rsidRDefault="00D503F3" w:rsidP="00D503F3">
                  <w:pPr>
                    <w:spacing w:after="0"/>
                    <w:rPr>
                      <w:rFonts w:ascii="Times New Roman" w:eastAsia="Calibri" w:hAnsi="Times New Roman" w:cs="Times New Roman"/>
                      <w:b/>
                      <w:spacing w:val="-8"/>
                      <w:sz w:val="26"/>
                      <w:szCs w:val="26"/>
                      <w:lang w:val="vi-VN"/>
                    </w:rPr>
                  </w:pP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0C0916E1"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Nhận biết</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53BF7BDF"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Thông hiểu</w:t>
                  </w:r>
                </w:p>
              </w:tc>
              <w:tc>
                <w:tcPr>
                  <w:tcW w:w="804" w:type="pct"/>
                  <w:gridSpan w:val="2"/>
                  <w:tcBorders>
                    <w:top w:val="single" w:sz="4" w:space="0" w:color="auto"/>
                    <w:left w:val="single" w:sz="4" w:space="0" w:color="auto"/>
                    <w:bottom w:val="single" w:sz="4" w:space="0" w:color="auto"/>
                    <w:right w:val="single" w:sz="4" w:space="0" w:color="auto"/>
                  </w:tcBorders>
                  <w:vAlign w:val="center"/>
                  <w:hideMark/>
                </w:tcPr>
                <w:p w14:paraId="73FFF473"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w:t>
                  </w:r>
                </w:p>
              </w:tc>
              <w:tc>
                <w:tcPr>
                  <w:tcW w:w="804" w:type="pct"/>
                  <w:gridSpan w:val="2"/>
                  <w:tcBorders>
                    <w:top w:val="single" w:sz="4" w:space="0" w:color="auto"/>
                    <w:left w:val="single" w:sz="4" w:space="0" w:color="auto"/>
                    <w:bottom w:val="single" w:sz="4" w:space="0" w:color="auto"/>
                    <w:right w:val="single" w:sz="4" w:space="0" w:color="auto"/>
                  </w:tcBorders>
                  <w:vAlign w:val="center"/>
                  <w:hideMark/>
                </w:tcPr>
                <w:p w14:paraId="3D51C2D5"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C4451" w14:textId="77777777" w:rsidR="00D503F3" w:rsidRDefault="00D503F3" w:rsidP="00D503F3">
                  <w:pPr>
                    <w:spacing w:after="0"/>
                    <w:rPr>
                      <w:rFonts w:ascii="Times New Roman" w:eastAsia="Calibri" w:hAnsi="Times New Roman" w:cs="Times New Roman"/>
                      <w:b/>
                      <w:spacing w:val="-8"/>
                      <w:sz w:val="26"/>
                      <w:szCs w:val="26"/>
                      <w:lang w:val="vi-VN"/>
                    </w:rPr>
                  </w:pPr>
                </w:p>
              </w:tc>
            </w:tr>
            <w:tr w:rsidR="00D503F3" w14:paraId="1107ACC4" w14:textId="77777777" w:rsidTr="00B56EEE">
              <w:tc>
                <w:tcPr>
                  <w:tcW w:w="0" w:type="auto"/>
                  <w:vMerge/>
                  <w:tcBorders>
                    <w:top w:val="single" w:sz="4" w:space="0" w:color="auto"/>
                    <w:left w:val="single" w:sz="4" w:space="0" w:color="auto"/>
                    <w:bottom w:val="single" w:sz="4" w:space="0" w:color="auto"/>
                    <w:right w:val="single" w:sz="4" w:space="0" w:color="auto"/>
                  </w:tcBorders>
                  <w:vAlign w:val="center"/>
                  <w:hideMark/>
                </w:tcPr>
                <w:p w14:paraId="393AA869" w14:textId="77777777" w:rsidR="00D503F3" w:rsidRDefault="00D503F3" w:rsidP="00D503F3">
                  <w:pPr>
                    <w:spacing w:after="0"/>
                    <w:rPr>
                      <w:rFonts w:ascii="Times New Roman" w:eastAsia="Calibri" w:hAnsi="Times New Roman" w:cs="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B857C" w14:textId="77777777" w:rsidR="00D503F3" w:rsidRDefault="00D503F3" w:rsidP="00D503F3">
                  <w:pPr>
                    <w:spacing w:after="0"/>
                    <w:rPr>
                      <w:rFonts w:ascii="Times New Roman" w:eastAsia="Calibri" w:hAnsi="Times New Roman" w:cs="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A882" w14:textId="77777777" w:rsidR="00D503F3" w:rsidRDefault="00D503F3" w:rsidP="00D503F3">
                  <w:pPr>
                    <w:spacing w:after="0"/>
                    <w:rPr>
                      <w:rFonts w:ascii="Times New Roman" w:eastAsia="Calibri" w:hAnsi="Times New Roman" w:cs="Times New Roman"/>
                      <w:b/>
                      <w:spacing w:val="-8"/>
                      <w:sz w:val="26"/>
                      <w:szCs w:val="26"/>
                      <w:lang w:val="vi-VN"/>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1A79617D"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14:paraId="3D9DBF38"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67BD93C5"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14:paraId="6EDAD0E5"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5B8CC359"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14:paraId="422F055F"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511" w:type="pct"/>
                  <w:tcBorders>
                    <w:top w:val="single" w:sz="4" w:space="0" w:color="auto"/>
                    <w:left w:val="single" w:sz="4" w:space="0" w:color="auto"/>
                    <w:bottom w:val="single" w:sz="4" w:space="0" w:color="auto"/>
                    <w:right w:val="single" w:sz="4" w:space="0" w:color="auto"/>
                  </w:tcBorders>
                  <w:vAlign w:val="center"/>
                  <w:hideMark/>
                </w:tcPr>
                <w:p w14:paraId="20EDF7C3"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TNKQ</w:t>
                  </w:r>
                </w:p>
              </w:tc>
              <w:tc>
                <w:tcPr>
                  <w:tcW w:w="293" w:type="pct"/>
                  <w:tcBorders>
                    <w:top w:val="single" w:sz="4" w:space="0" w:color="auto"/>
                    <w:left w:val="single" w:sz="4" w:space="0" w:color="auto"/>
                    <w:bottom w:val="single" w:sz="4" w:space="0" w:color="auto"/>
                    <w:right w:val="single" w:sz="4" w:space="0" w:color="auto"/>
                  </w:tcBorders>
                  <w:vAlign w:val="center"/>
                  <w:hideMark/>
                </w:tcPr>
                <w:p w14:paraId="6446BD0B"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F3A99" w14:textId="77777777" w:rsidR="00D503F3" w:rsidRDefault="00D503F3" w:rsidP="00D503F3">
                  <w:pPr>
                    <w:spacing w:after="0"/>
                    <w:rPr>
                      <w:rFonts w:ascii="Times New Roman" w:eastAsia="Calibri" w:hAnsi="Times New Roman" w:cs="Times New Roman"/>
                      <w:b/>
                      <w:spacing w:val="-8"/>
                      <w:sz w:val="26"/>
                      <w:szCs w:val="26"/>
                      <w:lang w:val="vi-VN"/>
                    </w:rPr>
                  </w:pPr>
                </w:p>
              </w:tc>
            </w:tr>
            <w:tr w:rsidR="00D503F3" w14:paraId="37B3509E" w14:textId="77777777" w:rsidTr="00B56EEE">
              <w:trPr>
                <w:trHeight w:val="1840"/>
              </w:trPr>
              <w:tc>
                <w:tcPr>
                  <w:tcW w:w="293" w:type="pct"/>
                  <w:tcBorders>
                    <w:top w:val="single" w:sz="4" w:space="0" w:color="auto"/>
                    <w:left w:val="single" w:sz="4" w:space="0" w:color="auto"/>
                    <w:bottom w:val="single" w:sz="4" w:space="0" w:color="auto"/>
                    <w:right w:val="single" w:sz="4" w:space="0" w:color="auto"/>
                  </w:tcBorders>
                </w:tcPr>
                <w:p w14:paraId="6E7BA2FB"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1</w:t>
                  </w:r>
                </w:p>
                <w:p w14:paraId="182877D7" w14:textId="77777777" w:rsidR="00D503F3" w:rsidRDefault="00D503F3" w:rsidP="00D503F3">
                  <w:pPr>
                    <w:spacing w:line="340" w:lineRule="exact"/>
                    <w:rPr>
                      <w:rFonts w:ascii="Times New Roman" w:eastAsia="Calibri" w:hAnsi="Times New Roman" w:cs="Times New Roman"/>
                      <w:b/>
                      <w:spacing w:val="-8"/>
                      <w:sz w:val="26"/>
                      <w:szCs w:val="26"/>
                      <w:lang w:val="vi-VN"/>
                    </w:rPr>
                  </w:pPr>
                </w:p>
                <w:p w14:paraId="638A21EF" w14:textId="77777777" w:rsidR="00D503F3" w:rsidRDefault="00D503F3" w:rsidP="00D503F3">
                  <w:pPr>
                    <w:spacing w:line="340" w:lineRule="exact"/>
                    <w:rPr>
                      <w:rFonts w:ascii="Times New Roman" w:eastAsia="Calibri" w:hAnsi="Times New Roman" w:cs="Times New Roman"/>
                      <w:b/>
                      <w:spacing w:val="-8"/>
                      <w:sz w:val="26"/>
                      <w:szCs w:val="26"/>
                      <w:lang w:val="vi-VN"/>
                    </w:rPr>
                  </w:pPr>
                </w:p>
              </w:tc>
              <w:tc>
                <w:tcPr>
                  <w:tcW w:w="393" w:type="pct"/>
                  <w:tcBorders>
                    <w:top w:val="single" w:sz="4" w:space="0" w:color="auto"/>
                    <w:left w:val="single" w:sz="4" w:space="0" w:color="auto"/>
                    <w:bottom w:val="single" w:sz="4" w:space="0" w:color="auto"/>
                    <w:right w:val="single" w:sz="4" w:space="0" w:color="auto"/>
                  </w:tcBorders>
                </w:tcPr>
                <w:p w14:paraId="4544BBD2"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Đọc hiểu</w:t>
                  </w:r>
                </w:p>
                <w:p w14:paraId="78E633A3" w14:textId="77777777" w:rsidR="00D503F3" w:rsidRDefault="00D503F3" w:rsidP="00D503F3">
                  <w:pPr>
                    <w:spacing w:line="340" w:lineRule="exact"/>
                    <w:rPr>
                      <w:rFonts w:ascii="Times New Roman" w:eastAsia="Calibri" w:hAnsi="Times New Roman" w:cs="Times New Roman"/>
                      <w:b/>
                      <w:spacing w:val="-8"/>
                      <w:sz w:val="26"/>
                      <w:szCs w:val="26"/>
                    </w:rPr>
                  </w:pPr>
                </w:p>
                <w:p w14:paraId="3257F7F1" w14:textId="77777777" w:rsidR="00D503F3" w:rsidRDefault="00D503F3" w:rsidP="00D503F3">
                  <w:pPr>
                    <w:spacing w:line="340" w:lineRule="exact"/>
                    <w:rPr>
                      <w:rFonts w:ascii="Times New Roman" w:eastAsia="Calibri" w:hAnsi="Times New Roman" w:cs="Times New Roman"/>
                      <w:b/>
                      <w:spacing w:val="-8"/>
                      <w:sz w:val="26"/>
                      <w:szCs w:val="26"/>
                      <w:lang w:val="vi-VN"/>
                    </w:rPr>
                  </w:pPr>
                </w:p>
              </w:tc>
              <w:tc>
                <w:tcPr>
                  <w:tcW w:w="692" w:type="pct"/>
                  <w:tcBorders>
                    <w:top w:val="single" w:sz="4" w:space="0" w:color="auto"/>
                    <w:left w:val="single" w:sz="4" w:space="0" w:color="auto"/>
                    <w:bottom w:val="single" w:sz="4" w:space="0" w:color="auto"/>
                    <w:right w:val="single" w:sz="4" w:space="0" w:color="auto"/>
                  </w:tcBorders>
                  <w:hideMark/>
                </w:tcPr>
                <w:p w14:paraId="73CF989D"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spacing w:val="-8"/>
                      <w:sz w:val="26"/>
                      <w:szCs w:val="26"/>
                    </w:rPr>
                    <w:t>Truyện cổ tích</w:t>
                  </w:r>
                </w:p>
              </w:tc>
              <w:tc>
                <w:tcPr>
                  <w:tcW w:w="511" w:type="pct"/>
                  <w:tcBorders>
                    <w:top w:val="single" w:sz="4" w:space="0" w:color="auto"/>
                    <w:left w:val="single" w:sz="4" w:space="0" w:color="auto"/>
                    <w:bottom w:val="single" w:sz="4" w:space="0" w:color="auto"/>
                    <w:right w:val="single" w:sz="4" w:space="0" w:color="auto"/>
                  </w:tcBorders>
                  <w:vAlign w:val="center"/>
                  <w:hideMark/>
                </w:tcPr>
                <w:p w14:paraId="7E1EA47C"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93" w:type="pct"/>
                  <w:tcBorders>
                    <w:top w:val="single" w:sz="4" w:space="0" w:color="auto"/>
                    <w:left w:val="single" w:sz="4" w:space="0" w:color="auto"/>
                    <w:bottom w:val="single" w:sz="4" w:space="0" w:color="auto"/>
                    <w:right w:val="single" w:sz="4" w:space="0" w:color="auto"/>
                  </w:tcBorders>
                  <w:vAlign w:val="center"/>
                  <w:hideMark/>
                </w:tcPr>
                <w:p w14:paraId="78992726"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267FD19F"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93" w:type="pct"/>
                  <w:tcBorders>
                    <w:top w:val="single" w:sz="4" w:space="0" w:color="auto"/>
                    <w:left w:val="single" w:sz="4" w:space="0" w:color="auto"/>
                    <w:bottom w:val="single" w:sz="4" w:space="0" w:color="auto"/>
                    <w:right w:val="single" w:sz="4" w:space="0" w:color="auto"/>
                  </w:tcBorders>
                  <w:vAlign w:val="center"/>
                  <w:hideMark/>
                </w:tcPr>
                <w:p w14:paraId="10997B22"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511" w:type="pct"/>
                  <w:tcBorders>
                    <w:top w:val="single" w:sz="4" w:space="0" w:color="auto"/>
                    <w:left w:val="single" w:sz="4" w:space="0" w:color="auto"/>
                    <w:bottom w:val="single" w:sz="4" w:space="0" w:color="auto"/>
                    <w:right w:val="single" w:sz="4" w:space="0" w:color="auto"/>
                  </w:tcBorders>
                  <w:vAlign w:val="center"/>
                  <w:hideMark/>
                </w:tcPr>
                <w:p w14:paraId="6B158DEF"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14:paraId="34F2E7B6"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AFFB85"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tcPr>
                <w:p w14:paraId="2B510552" w14:textId="77777777" w:rsidR="00D503F3" w:rsidRDefault="00D503F3" w:rsidP="00D503F3">
                  <w:pPr>
                    <w:spacing w:line="340" w:lineRule="exact"/>
                    <w:rPr>
                      <w:rFonts w:ascii="Times New Roman" w:eastAsia="Calibri" w:hAnsi="Times New Roman" w:cs="Times New Roman"/>
                      <w:b/>
                      <w:spacing w:val="-8"/>
                      <w:sz w:val="26"/>
                      <w:szCs w:val="26"/>
                    </w:rPr>
                  </w:pPr>
                </w:p>
              </w:tc>
              <w:tc>
                <w:tcPr>
                  <w:tcW w:w="409" w:type="pct"/>
                  <w:tcBorders>
                    <w:top w:val="single" w:sz="4" w:space="0" w:color="auto"/>
                    <w:left w:val="single" w:sz="4" w:space="0" w:color="auto"/>
                    <w:bottom w:val="single" w:sz="4" w:space="0" w:color="auto"/>
                    <w:right w:val="single" w:sz="4" w:space="0" w:color="auto"/>
                  </w:tcBorders>
                  <w:vAlign w:val="center"/>
                  <w:hideMark/>
                </w:tcPr>
                <w:p w14:paraId="5E45D2C2"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50</w:t>
                  </w:r>
                </w:p>
              </w:tc>
            </w:tr>
            <w:tr w:rsidR="00D503F3" w14:paraId="40B27FF7" w14:textId="77777777" w:rsidTr="00B56EEE">
              <w:trPr>
                <w:trHeight w:val="3390"/>
              </w:trPr>
              <w:tc>
                <w:tcPr>
                  <w:tcW w:w="293" w:type="pct"/>
                  <w:tcBorders>
                    <w:top w:val="single" w:sz="4" w:space="0" w:color="auto"/>
                    <w:left w:val="single" w:sz="4" w:space="0" w:color="auto"/>
                    <w:bottom w:val="single" w:sz="4" w:space="0" w:color="auto"/>
                    <w:right w:val="single" w:sz="4" w:space="0" w:color="auto"/>
                  </w:tcBorders>
                  <w:hideMark/>
                </w:tcPr>
                <w:p w14:paraId="752885B4"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2</w:t>
                  </w:r>
                </w:p>
              </w:tc>
              <w:tc>
                <w:tcPr>
                  <w:tcW w:w="393" w:type="pct"/>
                  <w:tcBorders>
                    <w:top w:val="single" w:sz="4" w:space="0" w:color="auto"/>
                    <w:left w:val="single" w:sz="4" w:space="0" w:color="auto"/>
                    <w:bottom w:val="single" w:sz="4" w:space="0" w:color="auto"/>
                    <w:right w:val="single" w:sz="4" w:space="0" w:color="auto"/>
                  </w:tcBorders>
                </w:tcPr>
                <w:p w14:paraId="2E9E2F18"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Viết</w:t>
                  </w:r>
                </w:p>
                <w:p w14:paraId="05818A5B" w14:textId="77777777" w:rsidR="00D503F3" w:rsidRDefault="00D503F3" w:rsidP="00D503F3">
                  <w:pPr>
                    <w:spacing w:line="340" w:lineRule="exact"/>
                    <w:rPr>
                      <w:rFonts w:ascii="Times New Roman" w:eastAsia="Calibri" w:hAnsi="Times New Roman" w:cs="Times New Roman"/>
                      <w:spacing w:val="-8"/>
                      <w:sz w:val="26"/>
                      <w:szCs w:val="26"/>
                    </w:rPr>
                  </w:pPr>
                </w:p>
              </w:tc>
              <w:tc>
                <w:tcPr>
                  <w:tcW w:w="692" w:type="pct"/>
                  <w:tcBorders>
                    <w:top w:val="single" w:sz="4" w:space="0" w:color="auto"/>
                    <w:left w:val="single" w:sz="4" w:space="0" w:color="auto"/>
                    <w:bottom w:val="single" w:sz="4" w:space="0" w:color="auto"/>
                    <w:right w:val="single" w:sz="4" w:space="0" w:color="auto"/>
                  </w:tcBorders>
                </w:tcPr>
                <w:p w14:paraId="55A58858" w14:textId="77777777" w:rsidR="00D503F3" w:rsidRDefault="00D503F3" w:rsidP="00D503F3">
                  <w:pPr>
                    <w:spacing w:after="200" w:line="276" w:lineRule="auto"/>
                    <w:jc w:val="both"/>
                    <w:rPr>
                      <w:rFonts w:ascii="Times New Roman" w:eastAsia="Calibri" w:hAnsi="Times New Roman" w:cs="Times New Roman"/>
                      <w:spacing w:val="-8"/>
                      <w:sz w:val="26"/>
                      <w:szCs w:val="26"/>
                      <w:lang w:val="vi-VN"/>
                    </w:rPr>
                  </w:pPr>
                  <w:r>
                    <w:rPr>
                      <w:rFonts w:ascii="Times New Roman" w:eastAsia="Calibri" w:hAnsi="Times New Roman" w:cs="Times New Roman"/>
                      <w:spacing w:val="-8"/>
                      <w:sz w:val="26"/>
                      <w:szCs w:val="26"/>
                      <w:lang w:val="vi-VN"/>
                    </w:rPr>
                    <w:t>Nghị luận về một vấn đề trong đời sống.</w:t>
                  </w:r>
                </w:p>
                <w:p w14:paraId="4A6C7627" w14:textId="77777777" w:rsidR="00D503F3" w:rsidRDefault="00D503F3" w:rsidP="00D503F3">
                  <w:pPr>
                    <w:spacing w:line="340" w:lineRule="exact"/>
                    <w:jc w:val="both"/>
                    <w:rPr>
                      <w:rFonts w:ascii="Times New Roman" w:eastAsia="Calibri" w:hAnsi="Times New Roman" w:cs="Times New Roman"/>
                      <w:spacing w:val="-8"/>
                      <w:sz w:val="26"/>
                      <w:szCs w:val="26"/>
                      <w:lang w:val="vi-VN"/>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DFD9C5F"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14:paraId="4564B90F"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14:paraId="441C5867"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14:paraId="0E784D19"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1*</w:t>
                  </w:r>
                </w:p>
              </w:tc>
              <w:tc>
                <w:tcPr>
                  <w:tcW w:w="511" w:type="pct"/>
                  <w:tcBorders>
                    <w:top w:val="single" w:sz="4" w:space="0" w:color="auto"/>
                    <w:left w:val="single" w:sz="4" w:space="0" w:color="auto"/>
                    <w:bottom w:val="single" w:sz="4" w:space="0" w:color="auto"/>
                    <w:right w:val="single" w:sz="4" w:space="0" w:color="auto"/>
                  </w:tcBorders>
                  <w:vAlign w:val="center"/>
                  <w:hideMark/>
                </w:tcPr>
                <w:p w14:paraId="38327E37"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14:paraId="0420DE6C"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w:t>
                  </w:r>
                </w:p>
              </w:tc>
              <w:tc>
                <w:tcPr>
                  <w:tcW w:w="511" w:type="pct"/>
                  <w:tcBorders>
                    <w:top w:val="single" w:sz="4" w:space="0" w:color="auto"/>
                    <w:left w:val="single" w:sz="4" w:space="0" w:color="auto"/>
                    <w:bottom w:val="single" w:sz="4" w:space="0" w:color="auto"/>
                    <w:right w:val="single" w:sz="4" w:space="0" w:color="auto"/>
                  </w:tcBorders>
                  <w:vAlign w:val="center"/>
                  <w:hideMark/>
                </w:tcPr>
                <w:p w14:paraId="7C0191EC"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vAlign w:val="center"/>
                  <w:hideMark/>
                </w:tcPr>
                <w:p w14:paraId="63480FE1"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1*</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962266"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50</w:t>
                  </w:r>
                </w:p>
              </w:tc>
            </w:tr>
            <w:tr w:rsidR="00D503F3" w14:paraId="72B58431" w14:textId="77777777" w:rsidTr="00B56EEE">
              <w:tc>
                <w:tcPr>
                  <w:tcW w:w="1378" w:type="pct"/>
                  <w:gridSpan w:val="3"/>
                  <w:tcBorders>
                    <w:top w:val="single" w:sz="4" w:space="0" w:color="auto"/>
                    <w:left w:val="single" w:sz="4" w:space="0" w:color="auto"/>
                    <w:bottom w:val="single" w:sz="4" w:space="0" w:color="auto"/>
                    <w:right w:val="single" w:sz="4" w:space="0" w:color="auto"/>
                  </w:tcBorders>
                  <w:hideMark/>
                </w:tcPr>
                <w:p w14:paraId="1AE40990"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Tổng</w:t>
                  </w:r>
                </w:p>
              </w:tc>
              <w:tc>
                <w:tcPr>
                  <w:tcW w:w="511" w:type="pct"/>
                  <w:tcBorders>
                    <w:top w:val="single" w:sz="4" w:space="0" w:color="auto"/>
                    <w:left w:val="single" w:sz="4" w:space="0" w:color="auto"/>
                    <w:bottom w:val="single" w:sz="4" w:space="0" w:color="auto"/>
                    <w:right w:val="single" w:sz="4" w:space="0" w:color="auto"/>
                  </w:tcBorders>
                  <w:vAlign w:val="center"/>
                  <w:hideMark/>
                </w:tcPr>
                <w:p w14:paraId="394FA331"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15</w:t>
                  </w:r>
                </w:p>
              </w:tc>
              <w:tc>
                <w:tcPr>
                  <w:tcW w:w="293" w:type="pct"/>
                  <w:tcBorders>
                    <w:top w:val="single" w:sz="4" w:space="0" w:color="auto"/>
                    <w:left w:val="single" w:sz="4" w:space="0" w:color="auto"/>
                    <w:bottom w:val="single" w:sz="4" w:space="0" w:color="auto"/>
                    <w:right w:val="single" w:sz="4" w:space="0" w:color="auto"/>
                  </w:tcBorders>
                  <w:hideMark/>
                </w:tcPr>
                <w:p w14:paraId="3F346C63"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1" w:type="pct"/>
                  <w:tcBorders>
                    <w:top w:val="single" w:sz="4" w:space="0" w:color="auto"/>
                    <w:left w:val="single" w:sz="4" w:space="0" w:color="auto"/>
                    <w:bottom w:val="single" w:sz="4" w:space="0" w:color="auto"/>
                    <w:right w:val="single" w:sz="4" w:space="0" w:color="auto"/>
                  </w:tcBorders>
                  <w:hideMark/>
                </w:tcPr>
                <w:p w14:paraId="592EE6C8"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15</w:t>
                  </w:r>
                </w:p>
              </w:tc>
              <w:tc>
                <w:tcPr>
                  <w:tcW w:w="293" w:type="pct"/>
                  <w:tcBorders>
                    <w:top w:val="single" w:sz="4" w:space="0" w:color="auto"/>
                    <w:left w:val="single" w:sz="4" w:space="0" w:color="auto"/>
                    <w:bottom w:val="single" w:sz="4" w:space="0" w:color="auto"/>
                    <w:right w:val="single" w:sz="4" w:space="0" w:color="auto"/>
                  </w:tcBorders>
                  <w:hideMark/>
                </w:tcPr>
                <w:p w14:paraId="7758782B"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511" w:type="pct"/>
                  <w:tcBorders>
                    <w:top w:val="single" w:sz="4" w:space="0" w:color="auto"/>
                    <w:left w:val="single" w:sz="4" w:space="0" w:color="auto"/>
                    <w:bottom w:val="single" w:sz="4" w:space="0" w:color="auto"/>
                    <w:right w:val="single" w:sz="4" w:space="0" w:color="auto"/>
                  </w:tcBorders>
                  <w:hideMark/>
                </w:tcPr>
                <w:p w14:paraId="180710F2"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hideMark/>
                </w:tcPr>
                <w:p w14:paraId="6221C930"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40</w:t>
                  </w:r>
                </w:p>
              </w:tc>
              <w:tc>
                <w:tcPr>
                  <w:tcW w:w="511" w:type="pct"/>
                  <w:tcBorders>
                    <w:top w:val="single" w:sz="4" w:space="0" w:color="auto"/>
                    <w:left w:val="single" w:sz="4" w:space="0" w:color="auto"/>
                    <w:bottom w:val="single" w:sz="4" w:space="0" w:color="auto"/>
                    <w:right w:val="single" w:sz="4" w:space="0" w:color="auto"/>
                  </w:tcBorders>
                  <w:hideMark/>
                </w:tcPr>
                <w:p w14:paraId="453015E5"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0</w:t>
                  </w:r>
                </w:p>
              </w:tc>
              <w:tc>
                <w:tcPr>
                  <w:tcW w:w="293" w:type="pct"/>
                  <w:tcBorders>
                    <w:top w:val="single" w:sz="4" w:space="0" w:color="auto"/>
                    <w:left w:val="single" w:sz="4" w:space="0" w:color="auto"/>
                    <w:bottom w:val="single" w:sz="4" w:space="0" w:color="auto"/>
                    <w:right w:val="single" w:sz="4" w:space="0" w:color="auto"/>
                  </w:tcBorders>
                  <w:hideMark/>
                </w:tcPr>
                <w:p w14:paraId="60C4DBC4" w14:textId="77777777" w:rsidR="00D503F3" w:rsidRDefault="00D503F3" w:rsidP="00D503F3">
                  <w:pPr>
                    <w:spacing w:line="340" w:lineRule="exact"/>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10</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14:paraId="7B2FC56B" w14:textId="77777777" w:rsidR="00D503F3" w:rsidRDefault="00D503F3" w:rsidP="00D503F3">
                  <w:pPr>
                    <w:spacing w:line="340" w:lineRule="exact"/>
                    <w:rPr>
                      <w:rFonts w:ascii="Times New Roman" w:eastAsia="Calibri" w:hAnsi="Times New Roman" w:cs="Times New Roman"/>
                      <w:b/>
                      <w:i/>
                      <w:spacing w:val="-8"/>
                      <w:sz w:val="26"/>
                      <w:szCs w:val="26"/>
                      <w:lang w:val="vi-VN"/>
                    </w:rPr>
                  </w:pPr>
                  <w:r>
                    <w:rPr>
                      <w:rFonts w:ascii="Times New Roman" w:eastAsia="Calibri" w:hAnsi="Times New Roman" w:cs="Times New Roman"/>
                      <w:b/>
                      <w:spacing w:val="-8"/>
                      <w:sz w:val="26"/>
                      <w:szCs w:val="26"/>
                      <w:lang w:val="vi-VN"/>
                    </w:rPr>
                    <w:t>100</w:t>
                  </w:r>
                </w:p>
              </w:tc>
            </w:tr>
            <w:tr w:rsidR="00D503F3" w14:paraId="09333FB2" w14:textId="77777777" w:rsidTr="00B56EEE">
              <w:tc>
                <w:tcPr>
                  <w:tcW w:w="1378" w:type="pct"/>
                  <w:gridSpan w:val="3"/>
                  <w:tcBorders>
                    <w:top w:val="single" w:sz="4" w:space="0" w:color="auto"/>
                    <w:left w:val="single" w:sz="4" w:space="0" w:color="auto"/>
                    <w:bottom w:val="single" w:sz="4" w:space="0" w:color="auto"/>
                    <w:right w:val="single" w:sz="4" w:space="0" w:color="auto"/>
                  </w:tcBorders>
                  <w:hideMark/>
                </w:tcPr>
                <w:p w14:paraId="389D426A"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Tỉ lệ %</w:t>
                  </w:r>
                </w:p>
              </w:tc>
              <w:tc>
                <w:tcPr>
                  <w:tcW w:w="803" w:type="pct"/>
                  <w:gridSpan w:val="2"/>
                  <w:tcBorders>
                    <w:top w:val="single" w:sz="4" w:space="0" w:color="auto"/>
                    <w:left w:val="single" w:sz="4" w:space="0" w:color="auto"/>
                    <w:bottom w:val="single" w:sz="4" w:space="0" w:color="auto"/>
                    <w:right w:val="single" w:sz="4" w:space="0" w:color="auto"/>
                  </w:tcBorders>
                  <w:vAlign w:val="center"/>
                  <w:hideMark/>
                </w:tcPr>
                <w:p w14:paraId="0409A4AB"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25%</w:t>
                  </w:r>
                </w:p>
              </w:tc>
              <w:tc>
                <w:tcPr>
                  <w:tcW w:w="803" w:type="pct"/>
                  <w:gridSpan w:val="2"/>
                  <w:tcBorders>
                    <w:top w:val="single" w:sz="4" w:space="0" w:color="auto"/>
                    <w:left w:val="single" w:sz="4" w:space="0" w:color="auto"/>
                    <w:bottom w:val="single" w:sz="4" w:space="0" w:color="auto"/>
                    <w:right w:val="single" w:sz="4" w:space="0" w:color="auto"/>
                  </w:tcBorders>
                  <w:hideMark/>
                </w:tcPr>
                <w:p w14:paraId="00FEE487"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25</w:t>
                  </w:r>
                  <w:r>
                    <w:rPr>
                      <w:rFonts w:ascii="Times New Roman" w:eastAsia="Calibri" w:hAnsi="Times New Roman" w:cs="Times New Roman"/>
                      <w:b/>
                      <w:spacing w:val="-8"/>
                      <w:sz w:val="26"/>
                      <w:szCs w:val="26"/>
                      <w:lang w:val="vi-VN"/>
                    </w:rPr>
                    <w:t>%</w:t>
                  </w:r>
                </w:p>
              </w:tc>
              <w:tc>
                <w:tcPr>
                  <w:tcW w:w="804" w:type="pct"/>
                  <w:gridSpan w:val="2"/>
                  <w:tcBorders>
                    <w:top w:val="single" w:sz="4" w:space="0" w:color="auto"/>
                    <w:left w:val="single" w:sz="4" w:space="0" w:color="auto"/>
                    <w:bottom w:val="single" w:sz="4" w:space="0" w:color="auto"/>
                    <w:right w:val="single" w:sz="4" w:space="0" w:color="auto"/>
                  </w:tcBorders>
                  <w:hideMark/>
                </w:tcPr>
                <w:p w14:paraId="4D91CF8E"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40</w:t>
                  </w:r>
                  <w:r>
                    <w:rPr>
                      <w:rFonts w:ascii="Times New Roman" w:eastAsia="Calibri" w:hAnsi="Times New Roman" w:cs="Times New Roman"/>
                      <w:b/>
                      <w:spacing w:val="-8"/>
                      <w:sz w:val="26"/>
                      <w:szCs w:val="26"/>
                      <w:lang w:val="vi-VN"/>
                    </w:rPr>
                    <w:t>%</w:t>
                  </w:r>
                </w:p>
              </w:tc>
              <w:tc>
                <w:tcPr>
                  <w:tcW w:w="804" w:type="pct"/>
                  <w:gridSpan w:val="2"/>
                  <w:tcBorders>
                    <w:top w:val="single" w:sz="4" w:space="0" w:color="auto"/>
                    <w:left w:val="single" w:sz="4" w:space="0" w:color="auto"/>
                    <w:bottom w:val="single" w:sz="4" w:space="0" w:color="auto"/>
                    <w:right w:val="single" w:sz="4" w:space="0" w:color="auto"/>
                  </w:tcBorders>
                  <w:hideMark/>
                </w:tcPr>
                <w:p w14:paraId="6DD4637C"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97CBE" w14:textId="77777777" w:rsidR="00D503F3" w:rsidRDefault="00D503F3" w:rsidP="00D503F3">
                  <w:pPr>
                    <w:spacing w:after="0"/>
                    <w:rPr>
                      <w:rFonts w:ascii="Times New Roman" w:eastAsia="Calibri" w:hAnsi="Times New Roman" w:cs="Times New Roman"/>
                      <w:b/>
                      <w:i/>
                      <w:spacing w:val="-8"/>
                      <w:sz w:val="26"/>
                      <w:szCs w:val="26"/>
                      <w:lang w:val="vi-VN"/>
                    </w:rPr>
                  </w:pPr>
                </w:p>
              </w:tc>
            </w:tr>
            <w:tr w:rsidR="00D503F3" w14:paraId="0C9E5A87" w14:textId="77777777" w:rsidTr="00B56EEE">
              <w:tc>
                <w:tcPr>
                  <w:tcW w:w="1378" w:type="pct"/>
                  <w:gridSpan w:val="3"/>
                  <w:tcBorders>
                    <w:top w:val="single" w:sz="4" w:space="0" w:color="auto"/>
                    <w:left w:val="single" w:sz="4" w:space="0" w:color="auto"/>
                    <w:bottom w:val="single" w:sz="4" w:space="0" w:color="auto"/>
                    <w:right w:val="single" w:sz="4" w:space="0" w:color="auto"/>
                  </w:tcBorders>
                  <w:hideMark/>
                </w:tcPr>
                <w:p w14:paraId="0E1F4BC3"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Tỉ lệ chung</w:t>
                  </w:r>
                </w:p>
              </w:tc>
              <w:tc>
                <w:tcPr>
                  <w:tcW w:w="1606" w:type="pct"/>
                  <w:gridSpan w:val="4"/>
                  <w:tcBorders>
                    <w:top w:val="single" w:sz="4" w:space="0" w:color="auto"/>
                    <w:left w:val="single" w:sz="4" w:space="0" w:color="auto"/>
                    <w:bottom w:val="single" w:sz="4" w:space="0" w:color="auto"/>
                    <w:right w:val="single" w:sz="4" w:space="0" w:color="auto"/>
                  </w:tcBorders>
                  <w:vAlign w:val="center"/>
                  <w:hideMark/>
                </w:tcPr>
                <w:p w14:paraId="61AA1EE0" w14:textId="77777777" w:rsidR="00D503F3" w:rsidRDefault="00D503F3" w:rsidP="00D503F3">
                  <w:pPr>
                    <w:spacing w:line="340" w:lineRule="exact"/>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50%</w:t>
                  </w:r>
                </w:p>
              </w:tc>
              <w:tc>
                <w:tcPr>
                  <w:tcW w:w="1607" w:type="pct"/>
                  <w:gridSpan w:val="4"/>
                  <w:tcBorders>
                    <w:top w:val="single" w:sz="4" w:space="0" w:color="auto"/>
                    <w:left w:val="single" w:sz="4" w:space="0" w:color="auto"/>
                    <w:bottom w:val="single" w:sz="4" w:space="0" w:color="auto"/>
                    <w:right w:val="single" w:sz="4" w:space="0" w:color="auto"/>
                  </w:tcBorders>
                  <w:hideMark/>
                </w:tcPr>
                <w:p w14:paraId="566F6991" w14:textId="77777777" w:rsidR="00D503F3" w:rsidRDefault="00D503F3" w:rsidP="00D503F3">
                  <w:pPr>
                    <w:spacing w:line="340" w:lineRule="exact"/>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50</w:t>
                  </w:r>
                  <w:r>
                    <w:rPr>
                      <w:rFonts w:ascii="Times New Roman" w:eastAsia="Calibri" w:hAnsi="Times New Roman" w:cs="Times New Roman"/>
                      <w:b/>
                      <w:spacing w:val="-8"/>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1B2A0" w14:textId="77777777" w:rsidR="00D503F3" w:rsidRDefault="00D503F3" w:rsidP="00D503F3">
                  <w:pPr>
                    <w:spacing w:after="0"/>
                    <w:rPr>
                      <w:rFonts w:ascii="Times New Roman" w:eastAsia="Calibri" w:hAnsi="Times New Roman" w:cs="Times New Roman"/>
                      <w:b/>
                      <w:i/>
                      <w:spacing w:val="-8"/>
                      <w:sz w:val="26"/>
                      <w:szCs w:val="26"/>
                      <w:lang w:val="vi-VN"/>
                    </w:rPr>
                  </w:pPr>
                </w:p>
              </w:tc>
            </w:tr>
          </w:tbl>
          <w:p w14:paraId="2550E611" w14:textId="77777777" w:rsidR="00D503F3" w:rsidRPr="00CC00D4" w:rsidRDefault="00D503F3" w:rsidP="00CC00D4">
            <w:pPr>
              <w:shd w:val="clear" w:color="auto" w:fill="FFFFFF"/>
              <w:spacing w:line="360" w:lineRule="atLeast"/>
              <w:rPr>
                <w:rFonts w:ascii="Times New Roman" w:eastAsia="Times New Roman" w:hAnsi="Times New Roman" w:cs="Times New Roman"/>
                <w:b/>
                <w:sz w:val="26"/>
                <w:szCs w:val="26"/>
              </w:rPr>
            </w:pPr>
          </w:p>
          <w:tbl>
            <w:tblPr>
              <w:tblStyle w:val="TableGrid"/>
              <w:tblW w:w="52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
              <w:gridCol w:w="2745"/>
              <w:gridCol w:w="1638"/>
              <w:gridCol w:w="5488"/>
            </w:tblGrid>
            <w:tr w:rsidR="00CC00D4" w:rsidRPr="005706BE" w14:paraId="4F84FC85" w14:textId="77777777" w:rsidTr="00CD4BDD">
              <w:tc>
                <w:tcPr>
                  <w:tcW w:w="2190" w:type="pct"/>
                  <w:gridSpan w:val="3"/>
                </w:tcPr>
                <w:p w14:paraId="0E0222F6" w14:textId="77777777" w:rsidR="00CC00D4" w:rsidRPr="00C01F1A" w:rsidRDefault="00CC00D4" w:rsidP="00CC00D4">
                  <w:pPr>
                    <w:spacing w:line="276" w:lineRule="auto"/>
                    <w:jc w:val="center"/>
                    <w:rPr>
                      <w:rFonts w:ascii="Times New Roman" w:hAnsi="Times New Roman" w:cs="Times New Roman"/>
                      <w:b/>
                      <w:color w:val="000000" w:themeColor="text1"/>
                      <w:sz w:val="28"/>
                      <w:szCs w:val="28"/>
                    </w:rPr>
                  </w:pPr>
                  <w:r w:rsidRPr="00C01F1A">
                    <w:rPr>
                      <w:rFonts w:ascii="Times New Roman" w:hAnsi="Times New Roman" w:cs="Times New Roman"/>
                      <w:b/>
                      <w:color w:val="000000" w:themeColor="text1"/>
                      <w:sz w:val="28"/>
                      <w:szCs w:val="28"/>
                    </w:rPr>
                    <w:t>PHÒNG GIÁO DỤC VÀ ĐÀO TẠO THẠCH THẤT</w:t>
                  </w:r>
                </w:p>
                <w:p w14:paraId="0303EB99" w14:textId="77777777" w:rsidR="00CC00D4" w:rsidRPr="00C01F1A" w:rsidRDefault="00CC00D4" w:rsidP="00CC00D4">
                  <w:pPr>
                    <w:spacing w:line="276" w:lineRule="auto"/>
                    <w:jc w:val="center"/>
                    <w:rPr>
                      <w:rFonts w:ascii="Times New Roman" w:hAnsi="Times New Roman" w:cs="Times New Roman"/>
                      <w:b/>
                      <w:color w:val="000000" w:themeColor="text1"/>
                      <w:sz w:val="28"/>
                      <w:szCs w:val="28"/>
                    </w:rPr>
                  </w:pPr>
                  <w:r w:rsidRPr="00C01F1A">
                    <w:rPr>
                      <w:rFonts w:ascii="Times New Roman" w:hAnsi="Times New Roman" w:cs="Times New Roman"/>
                      <w:b/>
                      <w:noProof/>
                      <w:color w:val="000000" w:themeColor="text1"/>
                      <w:sz w:val="28"/>
                      <w:szCs w:val="28"/>
                    </w:rPr>
                    <mc:AlternateContent>
                      <mc:Choice Requires="wps">
                        <w:drawing>
                          <wp:anchor distT="0" distB="0" distL="114300" distR="114300" simplePos="0" relativeHeight="251674112" behindDoc="0" locked="0" layoutInCell="1" allowOverlap="1" wp14:anchorId="38DF3BB1" wp14:editId="6701DA87">
                            <wp:simplePos x="0" y="0"/>
                            <wp:positionH relativeFrom="column">
                              <wp:posOffset>749300</wp:posOffset>
                            </wp:positionH>
                            <wp:positionV relativeFrom="paragraph">
                              <wp:posOffset>15240</wp:posOffset>
                            </wp:positionV>
                            <wp:extent cx="1323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78B14C" id="Straight Connector 1"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59pt,1.2pt" to="16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Kuzw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" strokecolor="windowText" strokeweight=".5pt">
                            <v:stroke joinstyle="miter"/>
                          </v:line>
                        </w:pict>
                      </mc:Fallback>
                    </mc:AlternateContent>
                  </w:r>
                </w:p>
                <w:p w14:paraId="4871F0D9" w14:textId="77777777" w:rsidR="00CC00D4" w:rsidRPr="00C01F1A" w:rsidRDefault="00CC00D4" w:rsidP="00CC00D4">
                  <w:pPr>
                    <w:spacing w:line="276" w:lineRule="auto"/>
                    <w:rPr>
                      <w:rFonts w:ascii="Times New Roman" w:hAnsi="Times New Roman" w:cs="Times New Roman"/>
                      <w:color w:val="000000" w:themeColor="text1"/>
                      <w:sz w:val="28"/>
                      <w:szCs w:val="28"/>
                    </w:rPr>
                  </w:pPr>
                  <w:r w:rsidRPr="00C01F1A">
                    <w:rPr>
                      <w:rFonts w:ascii="Times New Roman" w:hAnsi="Times New Roman" w:cs="Times New Roman"/>
                      <w:color w:val="000000" w:themeColor="text1"/>
                      <w:sz w:val="28"/>
                      <w:szCs w:val="28"/>
                    </w:rPr>
                    <w:t>Họ và tên:</w:t>
                  </w:r>
                  <w:r>
                    <w:rPr>
                      <w:rFonts w:ascii="Times New Roman" w:hAnsi="Times New Roman" w:cs="Times New Roman"/>
                      <w:color w:val="000000" w:themeColor="text1"/>
                      <w:sz w:val="28"/>
                      <w:szCs w:val="28"/>
                    </w:rPr>
                    <w:t xml:space="preserve"> ……………………………..</w:t>
                  </w:r>
                </w:p>
                <w:p w14:paraId="56318B60" w14:textId="77777777" w:rsidR="00CC00D4" w:rsidRPr="00050954" w:rsidRDefault="00CC00D4" w:rsidP="00CC00D4">
                  <w:pPr>
                    <w:spacing w:line="276" w:lineRule="auto"/>
                    <w:rPr>
                      <w:rFonts w:ascii="Times New Roman" w:hAnsi="Times New Roman" w:cs="Times New Roman"/>
                      <w:color w:val="000000" w:themeColor="text1"/>
                      <w:sz w:val="28"/>
                      <w:szCs w:val="28"/>
                    </w:rPr>
                  </w:pPr>
                  <w:r w:rsidRPr="00C01F1A">
                    <w:rPr>
                      <w:rFonts w:ascii="Times New Roman" w:hAnsi="Times New Roman" w:cs="Times New Roman"/>
                      <w:color w:val="000000" w:themeColor="text1"/>
                      <w:sz w:val="28"/>
                      <w:szCs w:val="28"/>
                    </w:rPr>
                    <w:t>Lớp</w:t>
                  </w:r>
                  <w:proofErr w:type="gramStart"/>
                  <w:r w:rsidRPr="00C01F1A">
                    <w:rPr>
                      <w:rFonts w:ascii="Times New Roman" w:hAnsi="Times New Roman" w:cs="Times New Roman"/>
                      <w:color w:val="000000" w:themeColor="text1"/>
                      <w:sz w:val="28"/>
                      <w:szCs w:val="28"/>
                    </w:rPr>
                    <w:t>:……</w:t>
                  </w:r>
                  <w:proofErr w:type="gramEnd"/>
                  <w:r w:rsidRPr="00C01F1A">
                    <w:rPr>
                      <w:rFonts w:ascii="Times New Roman" w:hAnsi="Times New Roman" w:cs="Times New Roman"/>
                      <w:color w:val="000000" w:themeColor="text1"/>
                      <w:sz w:val="28"/>
                      <w:szCs w:val="28"/>
                    </w:rPr>
                    <w:t>Trường:……………………...</w:t>
                  </w:r>
                </w:p>
              </w:tc>
              <w:tc>
                <w:tcPr>
                  <w:tcW w:w="2756" w:type="pct"/>
                </w:tcPr>
                <w:p w14:paraId="45BCCAD9" w14:textId="77777777" w:rsidR="00CC00D4" w:rsidRPr="003B5F8B" w:rsidRDefault="00CC00D4" w:rsidP="00CC00D4">
                  <w:pPr>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b/>
                      <w:color w:val="000000" w:themeColor="text1"/>
                      <w:sz w:val="26"/>
                      <w:szCs w:val="26"/>
                    </w:rPr>
                    <w:t>BÀI KIỂM TRA HỌC KÌ II</w:t>
                  </w:r>
                </w:p>
                <w:p w14:paraId="76BED307" w14:textId="77777777" w:rsidR="00CC00D4" w:rsidRPr="003B5F8B" w:rsidRDefault="00CC00D4" w:rsidP="00CC00D4">
                  <w:pPr>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b/>
                      <w:noProof/>
                      <w:color w:val="000000" w:themeColor="text1"/>
                      <w:sz w:val="26"/>
                      <w:szCs w:val="26"/>
                    </w:rPr>
                    <mc:AlternateContent>
                      <mc:Choice Requires="wps">
                        <w:drawing>
                          <wp:anchor distT="0" distB="0" distL="114300" distR="114300" simplePos="0" relativeHeight="251671040" behindDoc="0" locked="0" layoutInCell="1" allowOverlap="1" wp14:anchorId="4D295618" wp14:editId="45D8A385">
                            <wp:simplePos x="0" y="0"/>
                            <wp:positionH relativeFrom="column">
                              <wp:posOffset>1028700</wp:posOffset>
                            </wp:positionH>
                            <wp:positionV relativeFrom="paragraph">
                              <wp:posOffset>184454</wp:posOffset>
                            </wp:positionV>
                            <wp:extent cx="1323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E42A1A" id="Straight Connector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81pt,14.5pt" to="185.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" strokecolor="windowText" strokeweight=".5pt">
                            <v:stroke joinstyle="miter"/>
                          </v:line>
                        </w:pict>
                      </mc:Fallback>
                    </mc:AlternateContent>
                  </w:r>
                  <w:r w:rsidRPr="003B5F8B">
                    <w:rPr>
                      <w:rFonts w:ascii="Times New Roman" w:hAnsi="Times New Roman" w:cs="Times New Roman"/>
                      <w:b/>
                      <w:color w:val="000000" w:themeColor="text1"/>
                      <w:sz w:val="26"/>
                      <w:szCs w:val="26"/>
                    </w:rPr>
                    <w:t>Năm học: 202</w:t>
                  </w:r>
                  <w:r w:rsidRPr="003B5F8B">
                    <w:rPr>
                      <w:rFonts w:ascii="Times New Roman" w:hAnsi="Times New Roman" w:cs="Times New Roman"/>
                      <w:b/>
                      <w:color w:val="000000" w:themeColor="text1"/>
                      <w:sz w:val="26"/>
                      <w:szCs w:val="26"/>
                      <w:lang w:eastAsia="ja-JP"/>
                    </w:rPr>
                    <w:t>3</w:t>
                  </w:r>
                  <w:r w:rsidRPr="003B5F8B">
                    <w:rPr>
                      <w:rFonts w:ascii="Times New Roman" w:hAnsi="Times New Roman" w:cs="Times New Roman"/>
                      <w:b/>
                      <w:color w:val="000000" w:themeColor="text1"/>
                      <w:sz w:val="26"/>
                      <w:szCs w:val="26"/>
                    </w:rPr>
                    <w:t xml:space="preserve"> – 202</w:t>
                  </w:r>
                  <w:r w:rsidRPr="003B5F8B">
                    <w:rPr>
                      <w:rFonts w:ascii="Times New Roman" w:hAnsi="Times New Roman" w:cs="Times New Roman"/>
                      <w:b/>
                      <w:color w:val="000000" w:themeColor="text1"/>
                      <w:sz w:val="26"/>
                      <w:szCs w:val="26"/>
                      <w:lang w:eastAsia="ja-JP"/>
                    </w:rPr>
                    <w:t>4</w:t>
                  </w:r>
                </w:p>
                <w:p w14:paraId="11B29879" w14:textId="77777777" w:rsidR="00CC00D4" w:rsidRPr="003B5F8B" w:rsidRDefault="00CC00D4" w:rsidP="00CC00D4">
                  <w:pPr>
                    <w:spacing w:before="120" w:line="276" w:lineRule="auto"/>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b/>
                      <w:color w:val="000000" w:themeColor="text1"/>
                      <w:sz w:val="26"/>
                      <w:szCs w:val="26"/>
                    </w:rPr>
                    <w:t xml:space="preserve">MÔN: NGỮ VĂN LỚP </w:t>
                  </w:r>
                  <w:r>
                    <w:rPr>
                      <w:rFonts w:ascii="Times New Roman" w:hAnsi="Times New Roman" w:cs="Times New Roman"/>
                      <w:b/>
                      <w:color w:val="000000" w:themeColor="text1"/>
                      <w:sz w:val="26"/>
                      <w:szCs w:val="26"/>
                    </w:rPr>
                    <w:t>6</w:t>
                  </w:r>
                </w:p>
                <w:p w14:paraId="0B902736" w14:textId="77777777" w:rsidR="00CC00D4" w:rsidRPr="003B5F8B" w:rsidRDefault="00CC00D4" w:rsidP="00CC00D4">
                  <w:pPr>
                    <w:spacing w:line="276" w:lineRule="auto"/>
                    <w:jc w:val="center"/>
                    <w:rPr>
                      <w:rFonts w:ascii="Times New Roman" w:hAnsi="Times New Roman" w:cs="Times New Roman"/>
                      <w:b/>
                      <w:color w:val="000000" w:themeColor="text1"/>
                      <w:sz w:val="26"/>
                      <w:szCs w:val="26"/>
                      <w:lang w:eastAsia="ja-JP"/>
                    </w:rPr>
                  </w:pPr>
                  <w:r w:rsidRPr="003B5F8B">
                    <w:rPr>
                      <w:rFonts w:ascii="Times New Roman" w:hAnsi="Times New Roman" w:cs="Times New Roman"/>
                      <w:color w:val="000000" w:themeColor="text1"/>
                      <w:sz w:val="26"/>
                      <w:szCs w:val="26"/>
                    </w:rPr>
                    <w:t>(</w:t>
                  </w:r>
                  <w:r w:rsidRPr="003B5F8B">
                    <w:rPr>
                      <w:rFonts w:ascii="Times New Roman" w:hAnsi="Times New Roman" w:cs="Times New Roman"/>
                      <w:i/>
                      <w:color w:val="000000" w:themeColor="text1"/>
                      <w:sz w:val="26"/>
                      <w:szCs w:val="26"/>
                    </w:rPr>
                    <w:t>Thời gian: 90 phút không kể thời gian giao đề)</w:t>
                  </w:r>
                </w:p>
                <w:p w14:paraId="343D0082" w14:textId="77777777" w:rsidR="00CC00D4" w:rsidRPr="003B5F8B" w:rsidRDefault="00CC00D4" w:rsidP="00CC00D4">
                  <w:pPr>
                    <w:spacing w:line="276" w:lineRule="auto"/>
                    <w:jc w:val="center"/>
                    <w:rPr>
                      <w:rFonts w:ascii="Times New Roman" w:hAnsi="Times New Roman" w:cs="Times New Roman"/>
                      <w:color w:val="000000" w:themeColor="text1"/>
                      <w:sz w:val="26"/>
                      <w:szCs w:val="26"/>
                    </w:rPr>
                  </w:pPr>
                  <w:r w:rsidRPr="003B5F8B">
                    <w:rPr>
                      <w:rFonts w:ascii="Times New Roman" w:hAnsi="Times New Roman" w:cs="Times New Roman"/>
                      <w:color w:val="000000" w:themeColor="text1"/>
                      <w:sz w:val="26"/>
                      <w:szCs w:val="26"/>
                    </w:rPr>
                    <w:t>(Bài kiểm</w:t>
                  </w:r>
                  <w:r w:rsidRPr="003B5F8B">
                    <w:rPr>
                      <w:rFonts w:ascii="Times New Roman" w:hAnsi="Times New Roman" w:cs="Times New Roman"/>
                      <w:color w:val="000000" w:themeColor="text1"/>
                      <w:sz w:val="26"/>
                      <w:szCs w:val="26"/>
                      <w:lang w:val="vi-VN"/>
                    </w:rPr>
                    <w:t xml:space="preserve"> tra</w:t>
                  </w:r>
                  <w:r w:rsidRPr="003B5F8B">
                    <w:rPr>
                      <w:rFonts w:ascii="Times New Roman" w:hAnsi="Times New Roman" w:cs="Times New Roman"/>
                      <w:color w:val="000000" w:themeColor="text1"/>
                      <w:sz w:val="26"/>
                      <w:szCs w:val="26"/>
                    </w:rPr>
                    <w:t xml:space="preserve"> gồm 04 trang)</w:t>
                  </w:r>
                </w:p>
                <w:p w14:paraId="2349566B" w14:textId="77777777" w:rsidR="00CC00D4" w:rsidRPr="005706BE" w:rsidRDefault="00CC00D4" w:rsidP="00CC00D4">
                  <w:pPr>
                    <w:spacing w:line="276" w:lineRule="auto"/>
                    <w:jc w:val="center"/>
                    <w:rPr>
                      <w:rFonts w:ascii="Times New Roman" w:hAnsi="Times New Roman" w:cs="Times New Roman"/>
                      <w:color w:val="000000" w:themeColor="text1"/>
                      <w:sz w:val="28"/>
                      <w:szCs w:val="28"/>
                    </w:rPr>
                  </w:pPr>
                  <w:r w:rsidRPr="00050954">
                    <w:rPr>
                      <w:rFonts w:ascii="Times New Roman" w:hAnsi="Times New Roman" w:cs="Times New Roman"/>
                      <w:b/>
                      <w:noProof/>
                      <w:color w:val="000000" w:themeColor="text1"/>
                      <w:sz w:val="28"/>
                      <w:szCs w:val="28"/>
                    </w:rPr>
                    <mc:AlternateContent>
                      <mc:Choice Requires="wps">
                        <w:drawing>
                          <wp:anchor distT="0" distB="0" distL="114300" distR="114300" simplePos="0" relativeHeight="251673088" behindDoc="0" locked="0" layoutInCell="1" allowOverlap="1" wp14:anchorId="23060620" wp14:editId="3925C72D">
                            <wp:simplePos x="0" y="0"/>
                            <wp:positionH relativeFrom="column">
                              <wp:posOffset>139155</wp:posOffset>
                            </wp:positionH>
                            <wp:positionV relativeFrom="paragraph">
                              <wp:posOffset>68857</wp:posOffset>
                            </wp:positionV>
                            <wp:extent cx="209550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95500" cy="428625"/>
                                    </a:xfrm>
                                    <a:prstGeom prst="rect">
                                      <a:avLst/>
                                    </a:prstGeom>
                                    <a:solidFill>
                                      <a:sysClr val="window" lastClr="FFFFFF"/>
                                    </a:solidFill>
                                    <a:ln w="6350">
                                      <a:noFill/>
                                    </a:ln>
                                    <a:effectLst/>
                                  </wps:spPr>
                                  <wps:txbx>
                                    <w:txbxContent>
                                      <w:p w14:paraId="5D337921" w14:textId="77777777" w:rsidR="00CC00D4" w:rsidRPr="00E637DB" w:rsidRDefault="00CC00D4" w:rsidP="00CC00D4">
                                        <w:pPr>
                                          <w:jc w:val="center"/>
                                          <w:rPr>
                                            <w:rFonts w:ascii="Times New Roman" w:hAnsi="Times New Roman" w:cs="Times New Roman"/>
                                            <w:i/>
                                            <w:sz w:val="28"/>
                                          </w:rPr>
                                        </w:pPr>
                                        <w:r>
                                          <w:rPr>
                                            <w:rFonts w:ascii="Times New Roman" w:hAnsi="Times New Roman" w:cs="Times New Roman"/>
                                            <w:i/>
                                            <w:sz w:val="28"/>
                                          </w:rPr>
                                          <w:t>Lời phê của thầy, cô giáo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60620" id="_x0000_t202" coordsize="21600,21600" o:spt="202" path="m,l,21600r21600,l21600,xe">
                            <v:stroke joinstyle="miter"/>
                            <v:path gradientshapeok="t" o:connecttype="rect"/>
                          </v:shapetype>
                          <v:shape id="Text Box 4" o:spid="_x0000_s1026" type="#_x0000_t202" style="position:absolute;left:0;text-align:left;margin-left:10.95pt;margin-top:5.4pt;width:165pt;height:3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" fillcolor="window" stroked="f" strokeweight=".5pt">
                            <v:textbox>
                              <w:txbxContent>
                                <w:p w14:paraId="5D337921" w14:textId="77777777" w:rsidR="00CC00D4" w:rsidRPr="00E637DB" w:rsidRDefault="00CC00D4" w:rsidP="00CC00D4">
                                  <w:pPr>
                                    <w:jc w:val="center"/>
                                    <w:rPr>
                                      <w:rFonts w:ascii="Times New Roman" w:hAnsi="Times New Roman" w:cs="Times New Roman"/>
                                      <w:i/>
                                      <w:sz w:val="28"/>
                                    </w:rPr>
                                  </w:pPr>
                                  <w:r>
                                    <w:rPr>
                                      <w:rFonts w:ascii="Times New Roman" w:hAnsi="Times New Roman" w:cs="Times New Roman"/>
                                      <w:i/>
                                      <w:sz w:val="28"/>
                                    </w:rPr>
                                    <w:t>Lời phê của thầy, cô giáo</w:t>
                                  </w:r>
                                </w:p>
                              </w:txbxContent>
                            </v:textbox>
                          </v:shape>
                        </w:pict>
                      </mc:Fallback>
                    </mc:AlternateContent>
                  </w:r>
                </w:p>
              </w:tc>
            </w:tr>
            <w:tr w:rsidR="00CC00D4" w:rsidRPr="005706BE" w14:paraId="5AAD14AE" w14:textId="77777777" w:rsidTr="00CD4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1" w:type="pct"/>
                <w:trHeight w:val="895"/>
              </w:trPr>
              <w:tc>
                <w:tcPr>
                  <w:tcW w:w="1283" w:type="pct"/>
                </w:tcPr>
                <w:p w14:paraId="3BD85641" w14:textId="77777777" w:rsidR="00CC00D4" w:rsidRPr="005706BE" w:rsidRDefault="00CC00D4" w:rsidP="00CC00D4">
                  <w:pPr>
                    <w:rPr>
                      <w:rFonts w:ascii="Times New Roman" w:hAnsi="Times New Roman" w:cs="Times New Roman"/>
                      <w:b/>
                      <w:color w:val="000000" w:themeColor="text1"/>
                      <w:sz w:val="28"/>
                      <w:szCs w:val="28"/>
                    </w:rPr>
                  </w:pPr>
                </w:p>
                <w:p w14:paraId="7571D094" w14:textId="77777777" w:rsidR="00CC00D4" w:rsidRPr="005706BE" w:rsidRDefault="00CC00D4" w:rsidP="00CC00D4">
                  <w:pPr>
                    <w:rPr>
                      <w:rFonts w:ascii="Times New Roman" w:hAnsi="Times New Roman" w:cs="Times New Roman"/>
                      <w:b/>
                      <w:color w:val="000000" w:themeColor="text1"/>
                      <w:sz w:val="28"/>
                      <w:szCs w:val="28"/>
                    </w:rPr>
                  </w:pPr>
                </w:p>
                <w:p w14:paraId="2A5BBD38" w14:textId="77777777" w:rsidR="00CC00D4" w:rsidRPr="005706BE" w:rsidRDefault="00CC00D4" w:rsidP="00CC00D4">
                  <w:pPr>
                    <w:rPr>
                      <w:rFonts w:ascii="Times New Roman" w:hAnsi="Times New Roman" w:cs="Times New Roman"/>
                      <w:b/>
                      <w:color w:val="000000" w:themeColor="text1"/>
                      <w:sz w:val="28"/>
                      <w:szCs w:val="28"/>
                    </w:rPr>
                  </w:pPr>
                </w:p>
                <w:p w14:paraId="1C76E623" w14:textId="77777777" w:rsidR="00CC00D4" w:rsidRPr="005706BE" w:rsidRDefault="00CC00D4" w:rsidP="00CC00D4">
                  <w:pPr>
                    <w:rPr>
                      <w:rFonts w:ascii="Times New Roman" w:hAnsi="Times New Roman" w:cs="Times New Roman"/>
                      <w:b/>
                      <w:color w:val="000000" w:themeColor="text1"/>
                      <w:sz w:val="28"/>
                      <w:szCs w:val="28"/>
                    </w:rPr>
                  </w:pPr>
                </w:p>
              </w:tc>
              <w:tc>
                <w:tcPr>
                  <w:tcW w:w="3576" w:type="pct"/>
                  <w:gridSpan w:val="2"/>
                </w:tcPr>
                <w:p w14:paraId="1867898F" w14:textId="77777777" w:rsidR="00CC00D4" w:rsidRDefault="00CC00D4" w:rsidP="00CC00D4">
                  <w:pPr>
                    <w:rPr>
                      <w:rFonts w:ascii="Times New Roman" w:hAnsi="Times New Roman" w:cs="Times New Roman"/>
                      <w:b/>
                      <w:color w:val="000000" w:themeColor="text1"/>
                      <w:sz w:val="28"/>
                      <w:szCs w:val="28"/>
                    </w:rPr>
                  </w:pPr>
                </w:p>
                <w:p w14:paraId="5714F94E" w14:textId="77777777" w:rsidR="00CC00D4" w:rsidRPr="005706BE" w:rsidRDefault="00CC00D4" w:rsidP="00CC00D4">
                  <w:pPr>
                    <w:rPr>
                      <w:rFonts w:ascii="Times New Roman" w:hAnsi="Times New Roman" w:cs="Times New Roman"/>
                      <w:b/>
                      <w:color w:val="000000" w:themeColor="text1"/>
                      <w:sz w:val="28"/>
                      <w:szCs w:val="28"/>
                    </w:rPr>
                  </w:pPr>
                </w:p>
              </w:tc>
            </w:tr>
          </w:tbl>
          <w:p w14:paraId="3CFF2DE7" w14:textId="77777777" w:rsidR="00CC00D4" w:rsidRDefault="00CC00D4" w:rsidP="00CC00D4">
            <w:pPr>
              <w:spacing w:line="276" w:lineRule="auto"/>
              <w:jc w:val="center"/>
              <w:rPr>
                <w:rFonts w:ascii="Times New Roman" w:hAnsi="Times New Roman" w:cs="Times New Roman"/>
                <w:b/>
                <w:color w:val="000000" w:themeColor="text1"/>
                <w:sz w:val="28"/>
                <w:szCs w:val="28"/>
                <w:lang w:val="vi-VN"/>
              </w:rPr>
            </w:pPr>
            <w:r w:rsidRPr="00050954">
              <w:rPr>
                <w:rFonts w:ascii="Times New Roman" w:hAnsi="Times New Roman" w:cs="Times New Roman"/>
                <w:b/>
                <w:noProof/>
                <w:color w:val="000000" w:themeColor="text1"/>
                <w:sz w:val="28"/>
                <w:szCs w:val="28"/>
              </w:rPr>
              <mc:AlternateContent>
                <mc:Choice Requires="wps">
                  <w:drawing>
                    <wp:anchor distT="0" distB="0" distL="114300" distR="114300" simplePos="0" relativeHeight="251672064" behindDoc="0" locked="0" layoutInCell="1" allowOverlap="1" wp14:anchorId="7956E31C" wp14:editId="15539A3E">
                      <wp:simplePos x="0" y="0"/>
                      <wp:positionH relativeFrom="column">
                        <wp:posOffset>350341</wp:posOffset>
                      </wp:positionH>
                      <wp:positionV relativeFrom="paragraph">
                        <wp:posOffset>-983320</wp:posOffset>
                      </wp:positionV>
                      <wp:extent cx="581025" cy="276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81025" cy="276225"/>
                              </a:xfrm>
                              <a:prstGeom prst="rect">
                                <a:avLst/>
                              </a:prstGeom>
                              <a:solidFill>
                                <a:sysClr val="window" lastClr="FFFFFF"/>
                              </a:solidFill>
                              <a:ln w="6350">
                                <a:noFill/>
                              </a:ln>
                              <a:effectLst/>
                            </wps:spPr>
                            <wps:txbx>
                              <w:txbxContent>
                                <w:p w14:paraId="1ABADECD" w14:textId="77777777" w:rsidR="00CC00D4" w:rsidRPr="00E637DB" w:rsidRDefault="00CC00D4" w:rsidP="00CC00D4">
                                  <w:pPr>
                                    <w:jc w:val="center"/>
                                    <w:rPr>
                                      <w:rFonts w:ascii="Times New Roman" w:hAnsi="Times New Roman" w:cs="Times New Roman"/>
                                      <w:i/>
                                      <w:sz w:val="28"/>
                                    </w:rPr>
                                  </w:pPr>
                                  <w:r w:rsidRPr="00E637DB">
                                    <w:rPr>
                                      <w:rFonts w:ascii="Times New Roman" w:hAnsi="Times New Roman" w:cs="Times New Roman"/>
                                      <w:i/>
                                      <w:sz w:val="28"/>
                                    </w:rPr>
                                    <w:t>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E31C" id="Text Box 3" o:spid="_x0000_s1027" type="#_x0000_t202" style="position:absolute;left:0;text-align:left;margin-left:27.6pt;margin-top:-77.45pt;width:45.7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" fillcolor="window" stroked="f" strokeweight=".5pt">
                      <v:textbox>
                        <w:txbxContent>
                          <w:p w14:paraId="1ABADECD" w14:textId="77777777" w:rsidR="00CC00D4" w:rsidRPr="00E637DB" w:rsidRDefault="00CC00D4" w:rsidP="00CC00D4">
                            <w:pPr>
                              <w:jc w:val="center"/>
                              <w:rPr>
                                <w:rFonts w:ascii="Times New Roman" w:hAnsi="Times New Roman" w:cs="Times New Roman"/>
                                <w:i/>
                                <w:sz w:val="28"/>
                              </w:rPr>
                            </w:pPr>
                            <w:r w:rsidRPr="00E637DB">
                              <w:rPr>
                                <w:rFonts w:ascii="Times New Roman" w:hAnsi="Times New Roman" w:cs="Times New Roman"/>
                                <w:i/>
                                <w:sz w:val="28"/>
                              </w:rPr>
                              <w:t>Điểm</w:t>
                            </w:r>
                          </w:p>
                        </w:txbxContent>
                      </v:textbox>
                    </v:shape>
                  </w:pict>
                </mc:Fallback>
              </mc:AlternateContent>
            </w:r>
            <w:r>
              <w:rPr>
                <w:rFonts w:ascii="Times New Roman" w:hAnsi="Times New Roman" w:cs="Times New Roman"/>
                <w:b/>
                <w:color w:val="000000" w:themeColor="text1"/>
                <w:sz w:val="28"/>
                <w:szCs w:val="28"/>
                <w:lang w:val="vi-VN"/>
              </w:rPr>
              <w:t>(Học sinh làm trực tiếp vào bài kiểm tra này)</w:t>
            </w:r>
          </w:p>
          <w:p w14:paraId="2490D6D4" w14:textId="77777777" w:rsidR="00CC00D4" w:rsidRPr="00AA5139" w:rsidRDefault="00CC00D4" w:rsidP="00CC00D4">
            <w:pPr>
              <w:spacing w:line="276" w:lineRule="auto"/>
              <w:rPr>
                <w:rFonts w:ascii="Times New Roman" w:hAnsi="Times New Roman" w:cs="Times New Roman"/>
                <w:b/>
                <w:color w:val="000000" w:themeColor="text1"/>
                <w:sz w:val="28"/>
                <w:szCs w:val="28"/>
                <w:lang w:val="vi-VN"/>
              </w:rPr>
            </w:pPr>
            <w:r w:rsidRPr="00AA5139">
              <w:rPr>
                <w:rFonts w:ascii="Times New Roman" w:eastAsia="Times New Roman" w:hAnsi="Times New Roman" w:cs="Times New Roman"/>
                <w:b/>
                <w:color w:val="262626"/>
                <w:kern w:val="36"/>
                <w:sz w:val="28"/>
                <w:szCs w:val="28"/>
                <w:u w:val="single"/>
                <w:lang w:val="vi-VN"/>
              </w:rPr>
              <w:t xml:space="preserve">PHẦN I. ĐỌC HIỂU </w:t>
            </w:r>
            <w:r w:rsidRPr="006F64B6">
              <w:rPr>
                <w:rFonts w:ascii="Times New Roman" w:eastAsia="Times New Roman" w:hAnsi="Times New Roman" w:cs="Times New Roman"/>
                <w:b/>
                <w:i/>
                <w:iCs/>
                <w:color w:val="262626"/>
                <w:kern w:val="36"/>
                <w:sz w:val="28"/>
                <w:szCs w:val="28"/>
                <w:u w:val="single"/>
                <w:lang w:val="vi-VN"/>
              </w:rPr>
              <w:t>(5,0 điểm</w:t>
            </w:r>
            <w:r w:rsidRPr="00AA5139">
              <w:rPr>
                <w:rFonts w:ascii="Times New Roman" w:eastAsia="Times New Roman" w:hAnsi="Times New Roman" w:cs="Times New Roman"/>
                <w:b/>
                <w:color w:val="262626"/>
                <w:kern w:val="36"/>
                <w:sz w:val="28"/>
                <w:szCs w:val="28"/>
                <w:lang w:val="vi-VN"/>
              </w:rPr>
              <w:t>):</w:t>
            </w:r>
            <w:r w:rsidRPr="00AA5139">
              <w:rPr>
                <w:rFonts w:ascii="Times New Roman" w:eastAsia="Times New Roman" w:hAnsi="Times New Roman" w:cs="Times New Roman"/>
                <w:color w:val="262626"/>
                <w:kern w:val="36"/>
                <w:sz w:val="28"/>
                <w:szCs w:val="28"/>
                <w:lang w:val="vi-VN"/>
              </w:rPr>
              <w:t xml:space="preserve"> </w:t>
            </w:r>
            <w:r w:rsidRPr="00AA5139">
              <w:rPr>
                <w:rFonts w:ascii="Times New Roman" w:eastAsia="Times New Roman" w:hAnsi="Times New Roman" w:cs="Times New Roman"/>
                <w:b/>
                <w:color w:val="262626"/>
                <w:kern w:val="36"/>
                <w:sz w:val="28"/>
                <w:szCs w:val="28"/>
                <w:lang w:val="vi-VN"/>
              </w:rPr>
              <w:t>Đọc văn bản “Cậu bé Tích Chu”:</w:t>
            </w:r>
          </w:p>
          <w:p w14:paraId="638E49AC" w14:textId="77777777" w:rsidR="00CC00D4" w:rsidRPr="006F64B6" w:rsidRDefault="00CC00D4" w:rsidP="00CC00D4">
            <w:pPr>
              <w:widowControl w:val="0"/>
              <w:autoSpaceDE w:val="0"/>
              <w:autoSpaceDN w:val="0"/>
              <w:jc w:val="both"/>
              <w:rPr>
                <w:rFonts w:ascii="Times New Roman" w:eastAsia="Times New Roman" w:hAnsi="Times New Roman" w:cs="Times New Roman"/>
                <w:iCs/>
                <w:spacing w:val="-4"/>
                <w:sz w:val="28"/>
                <w:szCs w:val="28"/>
                <w:lang w:val="vi-VN"/>
              </w:rPr>
            </w:pPr>
            <w:r w:rsidRPr="00AA5139">
              <w:rPr>
                <w:rFonts w:ascii="Times New Roman" w:eastAsia="Times New Roman" w:hAnsi="Times New Roman" w:cs="Times New Roman"/>
                <w:iCs/>
                <w:sz w:val="28"/>
                <w:szCs w:val="28"/>
                <w:lang w:val="vi-VN"/>
              </w:rPr>
              <w:t xml:space="preserve">     </w:t>
            </w:r>
            <w:r w:rsidRPr="006F64B6">
              <w:rPr>
                <w:rFonts w:ascii="Times New Roman" w:eastAsia="Times New Roman" w:hAnsi="Times New Roman" w:cs="Times New Roman"/>
                <w:iCs/>
                <w:spacing w:val="-4"/>
                <w:sz w:val="28"/>
                <w:szCs w:val="28"/>
                <w:lang w:val="vi-VN"/>
              </w:rPr>
              <w:t>Ngày xưa, có một bạn tên là Tích Chu. Bố mẹ Tích Chu mất sớm, Tích Chu ở với bà.</w:t>
            </w:r>
          </w:p>
          <w:p w14:paraId="64AD3056" w14:textId="77777777" w:rsidR="00CC00D4" w:rsidRPr="00AA5139" w:rsidRDefault="00CC00D4" w:rsidP="00CC00D4">
            <w:pPr>
              <w:widowControl w:val="0"/>
              <w:autoSpaceDE w:val="0"/>
              <w:autoSpaceDN w:val="0"/>
              <w:ind w:hanging="426"/>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Hàng ngày bà phải làm việc quần quật kiếm tiền nuôi </w:t>
            </w:r>
            <w:hyperlink r:id="rId8" w:tgtFrame="_blank" w:history="1">
              <w:r w:rsidRPr="00AA5139">
                <w:rPr>
                  <w:rFonts w:ascii="Times New Roman" w:eastAsia="Times New Roman" w:hAnsi="Times New Roman" w:cs="Times New Roman"/>
                  <w:iCs/>
                  <w:sz w:val="28"/>
                  <w:szCs w:val="28"/>
                  <w:bdr w:val="none" w:sz="0" w:space="0" w:color="auto" w:frame="1"/>
                  <w:lang w:val="vi-VN"/>
                </w:rPr>
                <w:t>Tích Chu</w:t>
              </w:r>
            </w:hyperlink>
            <w:r w:rsidRPr="00AA5139">
              <w:rPr>
                <w:rFonts w:ascii="Times New Roman" w:eastAsia="Times New Roman" w:hAnsi="Times New Roman" w:cs="Times New Roman"/>
                <w:iCs/>
                <w:sz w:val="28"/>
                <w:szCs w:val="28"/>
                <w:lang w:val="vi-VN"/>
              </w:rPr>
              <w:t xml:space="preserve">, có thức gì ngon bà </w:t>
            </w:r>
            <w:r w:rsidRPr="00AA5139">
              <w:rPr>
                <w:rFonts w:ascii="Times New Roman" w:eastAsia="Times New Roman" w:hAnsi="Times New Roman" w:cs="Times New Roman"/>
                <w:iCs/>
                <w:sz w:val="28"/>
                <w:szCs w:val="28"/>
                <w:lang w:val="vi-VN"/>
              </w:rPr>
              <w:lastRenderedPageBreak/>
              <w:t>cũng dành cho Tích Chu. Ban đêm, khi Tích Chu ngủ thì bà thức quạt. Thấy bà thương Tích Chu, có người bảo:</w:t>
            </w:r>
          </w:p>
          <w:p w14:paraId="63243FD0" w14:textId="77777777" w:rsidR="00CC00D4" w:rsidRPr="00AA5139"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 Bà ơi! Lòng bà thương Tích Chu cao hơn trời, rộng hơn biển. Lớn lên, </w:t>
            </w:r>
            <w:hyperlink r:id="rId9" w:tgtFrame="_blank" w:history="1">
              <w:r w:rsidRPr="00AA5139">
                <w:rPr>
                  <w:rFonts w:ascii="Times New Roman" w:eastAsia="Times New Roman" w:hAnsi="Times New Roman" w:cs="Times New Roman"/>
                  <w:iCs/>
                  <w:sz w:val="28"/>
                  <w:szCs w:val="28"/>
                  <w:bdr w:val="none" w:sz="0" w:space="0" w:color="auto" w:frame="1"/>
                  <w:lang w:val="vi-VN"/>
                </w:rPr>
                <w:t>Tích Chu</w:t>
              </w:r>
            </w:hyperlink>
            <w:r w:rsidRPr="00AA5139">
              <w:rPr>
                <w:rFonts w:ascii="Times New Roman" w:eastAsia="Times New Roman" w:hAnsi="Times New Roman" w:cs="Times New Roman"/>
                <w:iCs/>
                <w:sz w:val="28"/>
                <w:szCs w:val="28"/>
                <w:lang w:val="vi-VN"/>
              </w:rPr>
              <w:t> sẽ không khi nào quên ơn bà.</w:t>
            </w:r>
          </w:p>
          <w:p w14:paraId="00B0EFF9" w14:textId="77777777" w:rsidR="00CC00D4" w:rsidRPr="00AA5139"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Thế nhưng lớn lên, Tích Chu lại chẳng thương bà. Bà thì suốt ngày làm việc vất vả, còn Tích Chu suốt ngày rong chơi. Vì làm việc vất vả, ăn uống lại kham khổ nên bà bị ốm. Bà lên cơn sốt nhưng chẳng ai trông nom. Tích Chu mải rong chơi với bạn bè, chẳng nghĩ gì đến bà đang ốm. Một buổi trưa, trời nóng nực, cơn sốt lên cao, bà khát nước quá liền gọi:</w:t>
            </w:r>
          </w:p>
          <w:p w14:paraId="1EF2DC08" w14:textId="77777777" w:rsidR="00CC00D4" w:rsidRPr="00AA5139"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 Tích Chu ơi, cho bà ngụm nước. Bà khát khô cổ rồi!</w:t>
            </w:r>
          </w:p>
          <w:p w14:paraId="65EFD7B3" w14:textId="77777777" w:rsidR="00CC00D4" w:rsidRPr="00AA5139"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Bà gọi một lần, hai lần…rồi ba lần nhưng vẫn không thấy Tích Chu đáp lại. Mãi sau Tích Chu thấy đói mới chạy về nhà kiếm cái ăn. Tích Chu ngạc nhiên hết sức thấy bà biến thành chim và vỗ cánh bay lên trời. Tích Chu hoảng quá kêu lên:</w:t>
            </w:r>
          </w:p>
          <w:p w14:paraId="3D32ED98" w14:textId="77777777" w:rsidR="00CC00D4" w:rsidRPr="00AA5139"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AA5139">
              <w:rPr>
                <w:rFonts w:ascii="Times New Roman" w:eastAsia="Times New Roman" w:hAnsi="Times New Roman" w:cs="Times New Roman"/>
                <w:iCs/>
                <w:sz w:val="28"/>
                <w:szCs w:val="28"/>
                <w:lang w:val="vi-VN"/>
              </w:rPr>
              <w:t xml:space="preserve">      - Bà ơi! Bà đi đâu? Bà ở lại với cháu. Cháu sẽ mang nước cho bà, bà ơi!</w:t>
            </w:r>
          </w:p>
          <w:p w14:paraId="65D1B03D"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AA5139">
              <w:rPr>
                <w:rFonts w:ascii="Times New Roman" w:eastAsia="Times New Roman" w:hAnsi="Times New Roman" w:cs="Times New Roman"/>
                <w:iCs/>
                <w:sz w:val="28"/>
                <w:szCs w:val="28"/>
                <w:lang w:val="vi-VN"/>
              </w:rPr>
              <w:t xml:space="preserve">      </w:t>
            </w:r>
            <w:r w:rsidRPr="002C3975">
              <w:rPr>
                <w:rFonts w:ascii="Times New Roman" w:eastAsia="Times New Roman" w:hAnsi="Times New Roman" w:cs="Times New Roman"/>
                <w:iCs/>
                <w:sz w:val="28"/>
                <w:szCs w:val="28"/>
              </w:rPr>
              <w:t>- Cúc cu … cu! Cúc … cu cu! Chậm mất rồi cháu ạ, bà khát quá không thể chịu nổi phải hóa thành chim để bay đi kiếm nước. Bà đi đây, bà không về nữa đâu!</w:t>
            </w:r>
          </w:p>
          <w:p w14:paraId="38631410"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Pr="002C3975">
              <w:rPr>
                <w:rFonts w:ascii="Times New Roman" w:eastAsia="Times New Roman" w:hAnsi="Times New Roman" w:cs="Times New Roman"/>
                <w:iCs/>
                <w:sz w:val="28"/>
                <w:szCs w:val="28"/>
              </w:rPr>
              <w:t>Nói rồi chim vỗ cánh bay đi. </w:t>
            </w:r>
            <w:hyperlink r:id="rId10" w:tgtFrame="_blank" w:history="1">
              <w:r w:rsidRPr="002C3975">
                <w:rPr>
                  <w:rFonts w:ascii="Times New Roman" w:eastAsia="Times New Roman" w:hAnsi="Times New Roman" w:cs="Times New Roman"/>
                  <w:iCs/>
                  <w:sz w:val="28"/>
                  <w:szCs w:val="28"/>
                  <w:bdr w:val="none" w:sz="0" w:space="0" w:color="auto" w:frame="1"/>
                </w:rPr>
                <w:t>Tích Chu</w:t>
              </w:r>
            </w:hyperlink>
            <w:r w:rsidRPr="002C3975">
              <w:rPr>
                <w:rFonts w:ascii="Times New Roman" w:eastAsia="Times New Roman" w:hAnsi="Times New Roman" w:cs="Times New Roman"/>
                <w:iCs/>
                <w:sz w:val="28"/>
                <w:szCs w:val="28"/>
              </w:rPr>
              <w:t> hoảng quá chạy theo bà, cứ nhằm theo hướng chim bay mà chạy. Cuối cùng Tích Chu gặp chim đang uống nước ở một dòng suối mát. Tích Chu gọi:</w:t>
            </w:r>
          </w:p>
          <w:p w14:paraId="4C0585F9"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 Bà ơi! Bà trở về với cháu đi. Cháu sẽ đi lấy nước cho bà, cháu sẽ giúp đỡ bà, cháu sẽ không làm bà buồn nữa!</w:t>
            </w:r>
          </w:p>
          <w:p w14:paraId="0AF18B56"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 Cúc …cu…cu, muộn quá rồi cháu ơi! Bà không trở lại được nữa đâu!</w:t>
            </w:r>
          </w:p>
          <w:p w14:paraId="6F7B089A"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Nghe chim nói, Tích Chu òa khóc, </w:t>
            </w:r>
            <w:hyperlink r:id="rId11" w:tgtFrame="_blank" w:history="1">
              <w:r w:rsidRPr="002C3975">
                <w:rPr>
                  <w:rFonts w:ascii="Times New Roman" w:eastAsia="Times New Roman" w:hAnsi="Times New Roman" w:cs="Times New Roman"/>
                  <w:iCs/>
                  <w:sz w:val="28"/>
                  <w:szCs w:val="28"/>
                  <w:bdr w:val="none" w:sz="0" w:space="0" w:color="auto" w:frame="1"/>
                </w:rPr>
                <w:t>Tích Chu</w:t>
              </w:r>
            </w:hyperlink>
            <w:r w:rsidRPr="002C3975">
              <w:rPr>
                <w:rFonts w:ascii="Times New Roman" w:eastAsia="Times New Roman" w:hAnsi="Times New Roman" w:cs="Times New Roman"/>
                <w:iCs/>
                <w:sz w:val="28"/>
                <w:szCs w:val="28"/>
              </w:rPr>
              <w:t> thương bà và hối hận. Giữa lúc đó, có một bà tiên hiện ra, bà bảo Tích Chu:</w:t>
            </w:r>
          </w:p>
          <w:p w14:paraId="5E05FC25"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 Nếu cháu muốn bà trở lại thành người thì cháu phải đi lấy nước suối Tiên cho bà cháu uống. Đường lên suối Tiên xa lắm, cháu có đi được không?</w:t>
            </w:r>
          </w:p>
          <w:p w14:paraId="26A70F8E"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Pr="002C3975">
              <w:rPr>
                <w:rFonts w:ascii="Times New Roman" w:eastAsia="Times New Roman" w:hAnsi="Times New Roman" w:cs="Times New Roman"/>
                <w:iCs/>
                <w:sz w:val="28"/>
                <w:szCs w:val="28"/>
              </w:rPr>
              <w:t>Nghe bà Tiên nói, Tích Chu mừng rỡ vô cùng, vội vàng hỏi đường đến suối Tiên, rồi chẳng một phút chần chừ, </w:t>
            </w:r>
            <w:hyperlink r:id="rId12" w:tgtFrame="_blank" w:history="1">
              <w:r w:rsidRPr="002C3975">
                <w:rPr>
                  <w:rFonts w:ascii="Times New Roman" w:eastAsia="Times New Roman" w:hAnsi="Times New Roman" w:cs="Times New Roman"/>
                  <w:iCs/>
                  <w:sz w:val="28"/>
                  <w:szCs w:val="28"/>
                  <w:bdr w:val="none" w:sz="0" w:space="0" w:color="auto" w:frame="1"/>
                </w:rPr>
                <w:t>Tích Chu </w:t>
              </w:r>
            </w:hyperlink>
            <w:r w:rsidRPr="002C3975">
              <w:rPr>
                <w:rFonts w:ascii="Times New Roman" w:eastAsia="Times New Roman" w:hAnsi="Times New Roman" w:cs="Times New Roman"/>
                <w:iCs/>
                <w:sz w:val="28"/>
                <w:szCs w:val="28"/>
              </w:rPr>
              <w:t>hăng hái đi ngay.</w:t>
            </w:r>
          </w:p>
          <w:p w14:paraId="720C7494"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rPr>
            </w:pPr>
            <w:r w:rsidRPr="002C397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Pr="002C3975">
              <w:rPr>
                <w:rFonts w:ascii="Times New Roman" w:eastAsia="Times New Roman" w:hAnsi="Times New Roman" w:cs="Times New Roman"/>
                <w:iCs/>
                <w:sz w:val="28"/>
                <w:szCs w:val="28"/>
              </w:rPr>
              <w:t>Trải qua nhiều ngày đêm lặn lội trên đường, vượt qua rất nhiều nguy hiểm, cuối cùng Tích Chu đã lấy được nước suối mang về cho bà uống. Được uống nước suối Tiên, bà Tích Chu trở lại thành người và về ở với Tích Chu.</w:t>
            </w:r>
          </w:p>
          <w:p w14:paraId="62E1423B" w14:textId="77777777" w:rsidR="00CC00D4" w:rsidRPr="002C3975" w:rsidRDefault="00CC00D4" w:rsidP="00CC00D4">
            <w:pPr>
              <w:widowControl w:val="0"/>
              <w:autoSpaceDE w:val="0"/>
              <w:autoSpaceDN w:val="0"/>
              <w:jc w:val="both"/>
              <w:rPr>
                <w:rFonts w:ascii="Times New Roman" w:eastAsia="Times New Roman" w:hAnsi="Times New Roman" w:cs="Times New Roman"/>
                <w:iCs/>
                <w:sz w:val="28"/>
                <w:szCs w:val="28"/>
                <w:lang w:val="vi-VN"/>
              </w:rPr>
            </w:pPr>
            <w:r w:rsidRPr="002C3975">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r w:rsidRPr="002C3975">
              <w:rPr>
                <w:rFonts w:ascii="Times New Roman" w:eastAsia="Times New Roman" w:hAnsi="Times New Roman" w:cs="Times New Roman"/>
                <w:iCs/>
                <w:sz w:val="28"/>
                <w:szCs w:val="28"/>
              </w:rPr>
              <w:t xml:space="preserve">  Từ đấy, </w:t>
            </w:r>
            <w:hyperlink r:id="rId13" w:tgtFrame="_blank" w:history="1">
              <w:r w:rsidRPr="002C3975">
                <w:rPr>
                  <w:rFonts w:ascii="Times New Roman" w:eastAsia="Times New Roman" w:hAnsi="Times New Roman" w:cs="Times New Roman"/>
                  <w:iCs/>
                  <w:sz w:val="28"/>
                  <w:szCs w:val="28"/>
                  <w:bdr w:val="none" w:sz="0" w:space="0" w:color="auto" w:frame="1"/>
                </w:rPr>
                <w:t>Tích Chu</w:t>
              </w:r>
            </w:hyperlink>
            <w:r w:rsidRPr="002C3975">
              <w:rPr>
                <w:rFonts w:ascii="Times New Roman" w:eastAsia="Times New Roman" w:hAnsi="Times New Roman" w:cs="Times New Roman"/>
                <w:iCs/>
                <w:sz w:val="28"/>
                <w:szCs w:val="28"/>
                <w:bdr w:val="none" w:sz="0" w:space="0" w:color="auto" w:frame="1"/>
              </w:rPr>
              <w:t> </w:t>
            </w:r>
            <w:r w:rsidRPr="002C3975">
              <w:rPr>
                <w:rFonts w:ascii="Times New Roman" w:eastAsia="Times New Roman" w:hAnsi="Times New Roman" w:cs="Times New Roman"/>
                <w:iCs/>
                <w:sz w:val="28"/>
                <w:szCs w:val="28"/>
              </w:rPr>
              <w:t>hết lòng yêu thương chăm sóc bà.</w:t>
            </w:r>
          </w:p>
          <w:p w14:paraId="76B6C3FF" w14:textId="77777777" w:rsidR="00CC00D4" w:rsidRPr="002C3975" w:rsidRDefault="00CC00D4" w:rsidP="00CC00D4">
            <w:pPr>
              <w:widowControl w:val="0"/>
              <w:autoSpaceDE w:val="0"/>
              <w:autoSpaceDN w:val="0"/>
              <w:ind w:firstLine="720"/>
              <w:jc w:val="right"/>
              <w:rPr>
                <w:rFonts w:ascii="Times New Roman" w:eastAsia="Times New Roman" w:hAnsi="Times New Roman" w:cs="Times New Roman"/>
                <w:i/>
                <w:iCs/>
                <w:sz w:val="26"/>
                <w:szCs w:val="26"/>
                <w:lang w:val="vi-VN"/>
              </w:rPr>
            </w:pPr>
            <w:r w:rsidRPr="002C3975">
              <w:rPr>
                <w:rFonts w:ascii="Times New Roman" w:eastAsia="Times New Roman" w:hAnsi="Times New Roman" w:cs="Times New Roman"/>
                <w:sz w:val="28"/>
                <w:szCs w:val="28"/>
                <w:lang w:val="vi-VN"/>
              </w:rPr>
              <w:t xml:space="preserve"> </w:t>
            </w:r>
            <w:r w:rsidRPr="002C3975">
              <w:rPr>
                <w:rFonts w:ascii="Times New Roman" w:eastAsia="Times New Roman" w:hAnsi="Times New Roman" w:cs="Times New Roman"/>
                <w:i/>
                <w:iCs/>
                <w:sz w:val="26"/>
                <w:szCs w:val="26"/>
                <w:lang w:val="vi-VN"/>
              </w:rPr>
              <w:t>( Trích “Truyện cổ tích Việt Nam”, tr.21,22, NXB Mĩ thuật 2018).</w:t>
            </w:r>
          </w:p>
          <w:p w14:paraId="5C8A036C" w14:textId="77777777" w:rsidR="00CC00D4" w:rsidRPr="00AA5139" w:rsidRDefault="00CC00D4" w:rsidP="00CC00D4">
            <w:pPr>
              <w:tabs>
                <w:tab w:val="left" w:pos="4320"/>
              </w:tabs>
              <w:rPr>
                <w:rFonts w:ascii="Times New Roman" w:hAnsi="Times New Roman" w:cs="Times New Roman"/>
                <w:b/>
                <w:color w:val="000000" w:themeColor="text1"/>
                <w:sz w:val="28"/>
                <w:szCs w:val="28"/>
                <w:lang w:val="vi-VN" w:eastAsia="ja-JP"/>
              </w:rPr>
            </w:pPr>
            <w:r w:rsidRPr="00AA5139">
              <w:rPr>
                <w:rFonts w:ascii="Times New Roman" w:hAnsi="Times New Roman" w:cs="Times New Roman"/>
                <w:b/>
                <w:color w:val="000000" w:themeColor="text1"/>
                <w:sz w:val="28"/>
                <w:szCs w:val="28"/>
                <w:lang w:val="vi-VN" w:eastAsia="ja-JP"/>
              </w:rPr>
              <w:t xml:space="preserve">* </w:t>
            </w:r>
            <w:r w:rsidRPr="003B5F8B">
              <w:rPr>
                <w:rFonts w:ascii="Times New Roman" w:hAnsi="Times New Roman" w:cs="Times New Roman"/>
                <w:b/>
                <w:color w:val="000000" w:themeColor="text1"/>
                <w:sz w:val="28"/>
                <w:szCs w:val="28"/>
                <w:lang w:val="vi-VN" w:eastAsia="ja-JP"/>
              </w:rPr>
              <w:t>Trả lời từ câu 1 đến câu 6 bằng cách</w:t>
            </w:r>
            <w:r w:rsidRPr="00AA5139">
              <w:rPr>
                <w:rFonts w:ascii="Times New Roman" w:hAnsi="Times New Roman" w:cs="Times New Roman"/>
                <w:b/>
                <w:color w:val="000000" w:themeColor="text1"/>
                <w:sz w:val="28"/>
                <w:szCs w:val="28"/>
                <w:lang w:val="vi-VN" w:eastAsia="ja-JP"/>
              </w:rPr>
              <w:t xml:space="preserve"> chọn và </w:t>
            </w:r>
            <w:r w:rsidRPr="003B5F8B">
              <w:rPr>
                <w:rFonts w:ascii="Times New Roman" w:hAnsi="Times New Roman" w:cs="Times New Roman"/>
                <w:b/>
                <w:color w:val="000000" w:themeColor="text1"/>
                <w:sz w:val="28"/>
                <w:szCs w:val="28"/>
                <w:lang w:val="vi-VN" w:eastAsia="ja-JP"/>
              </w:rPr>
              <w:t>khoanh tròn vào</w:t>
            </w:r>
            <w:r w:rsidRPr="00AA5139">
              <w:rPr>
                <w:rFonts w:ascii="Times New Roman" w:hAnsi="Times New Roman" w:cs="Times New Roman"/>
                <w:b/>
                <w:color w:val="000000" w:themeColor="text1"/>
                <w:sz w:val="28"/>
                <w:szCs w:val="28"/>
                <w:lang w:val="vi-VN" w:eastAsia="ja-JP"/>
              </w:rPr>
              <w:t xml:space="preserve"> chữ cái</w:t>
            </w:r>
            <w:r w:rsidRPr="003B5F8B">
              <w:rPr>
                <w:rFonts w:ascii="Times New Roman" w:hAnsi="Times New Roman" w:cs="Times New Roman"/>
                <w:b/>
                <w:color w:val="000000" w:themeColor="text1"/>
                <w:sz w:val="28"/>
                <w:szCs w:val="28"/>
                <w:lang w:val="vi-VN" w:eastAsia="ja-JP"/>
              </w:rPr>
              <w:t xml:space="preserve"> </w:t>
            </w:r>
            <w:r w:rsidRPr="00AA5139">
              <w:rPr>
                <w:rFonts w:ascii="Times New Roman" w:hAnsi="Times New Roman" w:cs="Times New Roman"/>
                <w:b/>
                <w:color w:val="000000" w:themeColor="text1"/>
                <w:sz w:val="28"/>
                <w:szCs w:val="28"/>
                <w:lang w:val="vi-VN" w:eastAsia="ja-JP"/>
              </w:rPr>
              <w:t xml:space="preserve">ở đầu mỗi </w:t>
            </w:r>
            <w:r w:rsidRPr="003B5F8B">
              <w:rPr>
                <w:rFonts w:ascii="Times New Roman" w:hAnsi="Times New Roman" w:cs="Times New Roman"/>
                <w:b/>
                <w:color w:val="000000" w:themeColor="text1"/>
                <w:sz w:val="28"/>
                <w:szCs w:val="28"/>
                <w:lang w:val="vi-VN" w:eastAsia="ja-JP"/>
              </w:rPr>
              <w:t>đáp án đúng nhất</w:t>
            </w:r>
            <w:r w:rsidRPr="00AA5139">
              <w:rPr>
                <w:rFonts w:ascii="Times New Roman" w:hAnsi="Times New Roman" w:cs="Times New Roman"/>
                <w:b/>
                <w:color w:val="000000" w:themeColor="text1"/>
                <w:sz w:val="28"/>
                <w:szCs w:val="28"/>
                <w:lang w:val="vi-VN" w:eastAsia="ja-JP"/>
              </w:rPr>
              <w:t xml:space="preserve"> (</w:t>
            </w:r>
            <w:r w:rsidRPr="006F64B6">
              <w:rPr>
                <w:rFonts w:ascii="Times New Roman" w:hAnsi="Times New Roman" w:cs="Times New Roman"/>
                <w:b/>
                <w:i/>
                <w:iCs/>
                <w:color w:val="000000" w:themeColor="text1"/>
                <w:sz w:val="28"/>
                <w:szCs w:val="28"/>
                <w:lang w:val="vi-VN" w:eastAsia="ja-JP"/>
              </w:rPr>
              <w:t>3,0 điểm</w:t>
            </w:r>
            <w:r w:rsidRPr="00AA5139">
              <w:rPr>
                <w:rFonts w:ascii="Times New Roman" w:hAnsi="Times New Roman" w:cs="Times New Roman"/>
                <w:b/>
                <w:color w:val="000000" w:themeColor="text1"/>
                <w:sz w:val="28"/>
                <w:szCs w:val="28"/>
                <w:lang w:val="vi-VN" w:eastAsia="ja-JP"/>
              </w:rPr>
              <w:t>)</w:t>
            </w:r>
            <w:r w:rsidRPr="003B5F8B">
              <w:rPr>
                <w:rFonts w:ascii="Times New Roman" w:hAnsi="Times New Roman" w:cs="Times New Roman"/>
                <w:b/>
                <w:color w:val="000000" w:themeColor="text1"/>
                <w:sz w:val="28"/>
                <w:szCs w:val="28"/>
                <w:lang w:val="vi-VN" w:eastAsia="ja-JP"/>
              </w:rPr>
              <w:t>:</w:t>
            </w:r>
          </w:p>
          <w:p w14:paraId="35B234C1" w14:textId="77777777" w:rsidR="00CC00D4" w:rsidRDefault="00CC00D4" w:rsidP="00CC00D4">
            <w:pPr>
              <w:widowControl w:val="0"/>
              <w:autoSpaceDE w:val="0"/>
              <w:autoSpaceDN w:val="0"/>
              <w:rPr>
                <w:rFonts w:ascii="Times New Roman" w:eastAsia="Times New Roman" w:hAnsi="Times New Roman" w:cs="Times New Roman"/>
                <w:b/>
                <w:sz w:val="28"/>
                <w:szCs w:val="28"/>
                <w:lang w:val="vi-VN"/>
              </w:rPr>
            </w:pPr>
            <w:r w:rsidRPr="00FC0918">
              <w:rPr>
                <w:rFonts w:ascii="Times New Roman" w:eastAsia="Times New Roman" w:hAnsi="Times New Roman" w:cs="Times New Roman"/>
                <w:b/>
                <w:sz w:val="28"/>
                <w:szCs w:val="28"/>
                <w:u w:val="single"/>
                <w:lang w:val="vi-VN"/>
              </w:rPr>
              <w:t>Câu 1</w:t>
            </w:r>
            <w:r w:rsidRPr="005123DD">
              <w:rPr>
                <w:rFonts w:ascii="Times New Roman" w:eastAsia="Times New Roman" w:hAnsi="Times New Roman" w:cs="Times New Roman"/>
                <w:sz w:val="28"/>
                <w:szCs w:val="28"/>
                <w:lang w:val="vi-VN"/>
              </w:rPr>
              <w:t xml:space="preserve">. </w:t>
            </w:r>
            <w:r w:rsidRPr="005123DD">
              <w:rPr>
                <w:rFonts w:ascii="Times New Roman" w:eastAsia="Times New Roman" w:hAnsi="Times New Roman" w:cs="Times New Roman"/>
                <w:b/>
                <w:sz w:val="28"/>
                <w:szCs w:val="28"/>
                <w:lang w:val="vi-VN"/>
              </w:rPr>
              <w:t>Câu chuyện trong tác phẩm được kể bằng lời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56"/>
            </w:tblGrid>
            <w:tr w:rsidR="00CC00D4" w14:paraId="6DA62BEF" w14:textId="77777777" w:rsidTr="00CD4BDD">
              <w:tc>
                <w:tcPr>
                  <w:tcW w:w="4931" w:type="dxa"/>
                </w:tcPr>
                <w:p w14:paraId="109EA6E2" w14:textId="77777777" w:rsidR="00CC00D4" w:rsidRDefault="00CC00D4" w:rsidP="00CC00D4">
                  <w:pPr>
                    <w:widowControl w:val="0"/>
                    <w:autoSpaceDE w:val="0"/>
                    <w:autoSpaceDN w:val="0"/>
                    <w:rPr>
                      <w:rFonts w:ascii="Times New Roman" w:eastAsia="Times New Roman" w:hAnsi="Times New Roman" w:cs="Times New Roman"/>
                      <w:b/>
                      <w:sz w:val="28"/>
                      <w:szCs w:val="28"/>
                      <w:lang w:val="vi-VN"/>
                    </w:rPr>
                  </w:pPr>
                  <w:r w:rsidRPr="005123DD">
                    <w:rPr>
                      <w:rFonts w:ascii="Times New Roman" w:eastAsia="Times New Roman" w:hAnsi="Times New Roman" w:cs="Times New Roman"/>
                      <w:sz w:val="28"/>
                      <w:szCs w:val="28"/>
                      <w:lang w:val="vi-VN"/>
                    </w:rPr>
                    <w:t>A. Lời của nhân vật Tích Chu.</w:t>
                  </w:r>
                  <w:r w:rsidRPr="005123DD">
                    <w:rPr>
                      <w:rFonts w:ascii="Times New Roman" w:eastAsia="Times New Roman" w:hAnsi="Times New Roman" w:cs="Times New Roman"/>
                      <w:sz w:val="28"/>
                      <w:szCs w:val="28"/>
                      <w:lang w:val="vi-VN"/>
                    </w:rPr>
                    <w:tab/>
                  </w:r>
                </w:p>
              </w:tc>
              <w:tc>
                <w:tcPr>
                  <w:tcW w:w="4931" w:type="dxa"/>
                </w:tcPr>
                <w:p w14:paraId="3174EC9E"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B. Lời của người kể chuyện.</w:t>
                  </w:r>
                </w:p>
              </w:tc>
            </w:tr>
            <w:tr w:rsidR="00CC00D4" w14:paraId="2488A49B" w14:textId="77777777" w:rsidTr="00CD4BDD">
              <w:tc>
                <w:tcPr>
                  <w:tcW w:w="4931" w:type="dxa"/>
                </w:tcPr>
                <w:p w14:paraId="1AF0550E" w14:textId="77777777" w:rsidR="00CC00D4" w:rsidRDefault="00CC00D4" w:rsidP="00CC00D4">
                  <w:pPr>
                    <w:widowControl w:val="0"/>
                    <w:autoSpaceDE w:val="0"/>
                    <w:autoSpaceDN w:val="0"/>
                    <w:rPr>
                      <w:rFonts w:ascii="Times New Roman" w:eastAsia="Times New Roman" w:hAnsi="Times New Roman" w:cs="Times New Roman"/>
                      <w:b/>
                      <w:sz w:val="28"/>
                      <w:szCs w:val="28"/>
                      <w:lang w:val="vi-VN"/>
                    </w:rPr>
                  </w:pPr>
                  <w:r w:rsidRPr="00CF0369">
                    <w:rPr>
                      <w:rFonts w:ascii="Times New Roman" w:eastAsia="Times New Roman" w:hAnsi="Times New Roman" w:cs="Times New Roman"/>
                      <w:sz w:val="28"/>
                      <w:szCs w:val="28"/>
                      <w:lang w:val="vi-VN"/>
                    </w:rPr>
                    <w:t>C. Lời của nhân vật người bà.</w:t>
                  </w:r>
                </w:p>
              </w:tc>
              <w:tc>
                <w:tcPr>
                  <w:tcW w:w="4931" w:type="dxa"/>
                </w:tcPr>
                <w:p w14:paraId="10FBBCDA" w14:textId="77777777" w:rsidR="00CC00D4" w:rsidRDefault="00CC00D4" w:rsidP="00CC00D4">
                  <w:pPr>
                    <w:widowControl w:val="0"/>
                    <w:autoSpaceDE w:val="0"/>
                    <w:autoSpaceDN w:val="0"/>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D</w:t>
                  </w:r>
                  <w:r w:rsidRPr="00CF0369">
                    <w:rPr>
                      <w:rFonts w:ascii="Times New Roman" w:eastAsia="Times New Roman" w:hAnsi="Times New Roman" w:cs="Times New Roman"/>
                      <w:sz w:val="28"/>
                      <w:szCs w:val="28"/>
                      <w:lang w:val="vi-VN"/>
                    </w:rPr>
                    <w:t>. Lời của nhân vật người bố.</w:t>
                  </w:r>
                </w:p>
              </w:tc>
            </w:tr>
          </w:tbl>
          <w:p w14:paraId="291F84A2"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FC0918">
              <w:rPr>
                <w:rFonts w:ascii="Times New Roman" w:eastAsia="Times New Roman" w:hAnsi="Times New Roman" w:cs="Times New Roman"/>
                <w:b/>
                <w:sz w:val="28"/>
                <w:szCs w:val="28"/>
                <w:u w:val="single"/>
                <w:lang w:val="vi-VN"/>
              </w:rPr>
              <w:t>Câu 2.</w:t>
            </w:r>
            <w:r w:rsidRPr="00CF0369">
              <w:rPr>
                <w:rFonts w:ascii="Times New Roman" w:eastAsia="Times New Roman" w:hAnsi="Times New Roman" w:cs="Times New Roman"/>
                <w:b/>
                <w:sz w:val="28"/>
                <w:szCs w:val="28"/>
                <w:lang w:val="vi-VN"/>
              </w:rPr>
              <w:t xml:space="preserve"> Việc làm nào của bà </w:t>
            </w:r>
            <w:r w:rsidRPr="00CF0369">
              <w:rPr>
                <w:rFonts w:ascii="Times New Roman" w:eastAsia="Times New Roman" w:hAnsi="Times New Roman" w:cs="Times New Roman"/>
                <w:b/>
                <w:sz w:val="28"/>
                <w:szCs w:val="28"/>
                <w:u w:val="single"/>
                <w:lang w:val="vi-VN"/>
              </w:rPr>
              <w:t>không</w:t>
            </w:r>
            <w:r w:rsidRPr="00CF0369">
              <w:rPr>
                <w:rFonts w:ascii="Times New Roman" w:eastAsia="Times New Roman" w:hAnsi="Times New Roman" w:cs="Times New Roman"/>
                <w:b/>
                <w:sz w:val="28"/>
                <w:szCs w:val="28"/>
                <w:lang w:val="vi-VN"/>
              </w:rPr>
              <w:t xml:space="preserve"> dành cho Tích Chu?</w:t>
            </w:r>
          </w:p>
          <w:p w14:paraId="393008C7"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A</w:t>
            </w:r>
            <w:r w:rsidRPr="00CF0369">
              <w:rPr>
                <w:rFonts w:ascii="Times New Roman" w:eastAsia="Times New Roman" w:hAnsi="Times New Roman" w:cs="Times New Roman"/>
                <w:b/>
                <w:sz w:val="28"/>
                <w:szCs w:val="28"/>
                <w:lang w:val="vi-VN"/>
              </w:rPr>
              <w:t xml:space="preserve">. </w:t>
            </w:r>
            <w:r w:rsidRPr="00CF0369">
              <w:rPr>
                <w:rFonts w:ascii="Times New Roman" w:eastAsia="Times New Roman" w:hAnsi="Times New Roman" w:cs="Times New Roman"/>
                <w:sz w:val="28"/>
                <w:szCs w:val="28"/>
                <w:lang w:val="vi-VN"/>
              </w:rPr>
              <w:t>Làm việc quần quật kiếm tiền nuôi Tích Chu.</w:t>
            </w:r>
          </w:p>
          <w:p w14:paraId="02CD908A"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B. Có thức gì ngon cũng dành cho Tích Chu.</w:t>
            </w:r>
          </w:p>
          <w:p w14:paraId="232EB43C"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C. Cho Tích Chu tiền rong chơi với bạn bè.</w:t>
            </w:r>
          </w:p>
          <w:p w14:paraId="51C51AD2"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D. Khi Tích Chu ngủ thì bà thức quạt.</w:t>
            </w:r>
          </w:p>
          <w:p w14:paraId="11A2BD8A" w14:textId="77777777" w:rsidR="00CC00D4" w:rsidRDefault="00CC00D4" w:rsidP="00CC00D4">
            <w:pPr>
              <w:widowControl w:val="0"/>
              <w:autoSpaceDE w:val="0"/>
              <w:autoSpaceDN w:val="0"/>
              <w:jc w:val="both"/>
              <w:rPr>
                <w:rFonts w:ascii="Times New Roman" w:eastAsia="Times New Roman" w:hAnsi="Times New Roman" w:cs="Times New Roman"/>
                <w:sz w:val="28"/>
                <w:szCs w:val="28"/>
                <w:lang w:val="vi-VN"/>
              </w:rPr>
            </w:pPr>
            <w:r w:rsidRPr="00FC0918">
              <w:rPr>
                <w:rFonts w:ascii="Times New Roman" w:eastAsia="Times New Roman" w:hAnsi="Times New Roman" w:cs="Times New Roman"/>
                <w:b/>
                <w:sz w:val="28"/>
                <w:szCs w:val="28"/>
                <w:u w:val="single"/>
                <w:lang w:val="vi-VN"/>
              </w:rPr>
              <w:t>Câu 3</w:t>
            </w:r>
            <w:r w:rsidRPr="00CF0369">
              <w:rPr>
                <w:rFonts w:ascii="Times New Roman" w:eastAsia="Times New Roman" w:hAnsi="Times New Roman" w:cs="Times New Roman"/>
                <w:b/>
                <w:sz w:val="28"/>
                <w:szCs w:val="28"/>
                <w:lang w:val="vi-VN"/>
              </w:rPr>
              <w:t xml:space="preserve">. </w:t>
            </w:r>
            <w:r w:rsidRPr="00AA5139">
              <w:rPr>
                <w:rFonts w:ascii="Times New Roman" w:eastAsia="Times New Roman" w:hAnsi="Times New Roman" w:cs="Times New Roman"/>
                <w:b/>
                <w:sz w:val="28"/>
                <w:szCs w:val="28"/>
                <w:lang w:val="vi-VN"/>
              </w:rPr>
              <w:t xml:space="preserve">Cụm từ in nghiêng trong câu </w:t>
            </w:r>
            <w:r w:rsidRPr="0059473A">
              <w:rPr>
                <w:rFonts w:ascii="Times New Roman" w:eastAsia="Times New Roman" w:hAnsi="Times New Roman" w:cs="Times New Roman"/>
                <w:b/>
                <w:sz w:val="28"/>
                <w:szCs w:val="28"/>
                <w:lang w:val="vi-VN"/>
              </w:rPr>
              <w:t>“</w:t>
            </w:r>
            <w:r w:rsidRPr="00134B4A">
              <w:rPr>
                <w:rFonts w:ascii="Times New Roman" w:eastAsia="Times New Roman" w:hAnsi="Times New Roman" w:cs="Times New Roman"/>
                <w:b/>
                <w:bCs/>
                <w:i/>
                <w:sz w:val="28"/>
                <w:szCs w:val="28"/>
              </w:rPr>
              <w:t>Từ đấy</w:t>
            </w:r>
            <w:r w:rsidRPr="00134B4A">
              <w:rPr>
                <w:rFonts w:ascii="Times New Roman" w:eastAsia="Times New Roman" w:hAnsi="Times New Roman" w:cs="Times New Roman"/>
                <w:b/>
                <w:bCs/>
                <w:iCs/>
                <w:sz w:val="28"/>
                <w:szCs w:val="28"/>
              </w:rPr>
              <w:t>, </w:t>
            </w:r>
            <w:hyperlink r:id="rId14" w:tgtFrame="_blank" w:history="1">
              <w:r w:rsidRPr="00134B4A">
                <w:rPr>
                  <w:rFonts w:ascii="Times New Roman" w:eastAsia="Times New Roman" w:hAnsi="Times New Roman" w:cs="Times New Roman"/>
                  <w:b/>
                  <w:bCs/>
                  <w:iCs/>
                  <w:sz w:val="28"/>
                  <w:szCs w:val="28"/>
                  <w:bdr w:val="none" w:sz="0" w:space="0" w:color="auto" w:frame="1"/>
                </w:rPr>
                <w:t>Tích Chu</w:t>
              </w:r>
            </w:hyperlink>
            <w:r w:rsidRPr="00134B4A">
              <w:rPr>
                <w:rFonts w:ascii="Times New Roman" w:eastAsia="Times New Roman" w:hAnsi="Times New Roman" w:cs="Times New Roman"/>
                <w:b/>
                <w:bCs/>
                <w:iCs/>
                <w:sz w:val="28"/>
                <w:szCs w:val="28"/>
                <w:bdr w:val="none" w:sz="0" w:space="0" w:color="auto" w:frame="1"/>
              </w:rPr>
              <w:t> </w:t>
            </w:r>
            <w:r w:rsidRPr="00134B4A">
              <w:rPr>
                <w:rFonts w:ascii="Times New Roman" w:eastAsia="Times New Roman" w:hAnsi="Times New Roman" w:cs="Times New Roman"/>
                <w:b/>
                <w:bCs/>
                <w:iCs/>
                <w:sz w:val="28"/>
                <w:szCs w:val="28"/>
              </w:rPr>
              <w:t>hết lòng yêu thương chăm sóc bà.</w:t>
            </w:r>
            <w:r w:rsidRPr="0059473A">
              <w:rPr>
                <w:rFonts w:ascii="Times New Roman" w:eastAsia="Times New Roman" w:hAnsi="Times New Roman" w:cs="Times New Roman"/>
                <w:b/>
                <w:iCs/>
                <w:sz w:val="28"/>
                <w:szCs w:val="28"/>
                <w:lang w:val="vi-VN"/>
              </w:rPr>
              <w:t>”</w:t>
            </w:r>
            <w:r w:rsidRPr="00AA5139">
              <w:rPr>
                <w:rFonts w:ascii="Times New Roman" w:eastAsia="Times New Roman" w:hAnsi="Times New Roman" w:cs="Times New Roman"/>
                <w:b/>
                <w:iCs/>
                <w:sz w:val="28"/>
                <w:szCs w:val="28"/>
                <w:lang w:val="vi-VN"/>
              </w:rPr>
              <w:t xml:space="preserve"> </w:t>
            </w:r>
            <w:r w:rsidRPr="00AA5139">
              <w:rPr>
                <w:rFonts w:ascii="Times New Roman" w:eastAsia="Times New Roman" w:hAnsi="Times New Roman" w:cs="Times New Roman"/>
                <w:b/>
                <w:sz w:val="28"/>
                <w:szCs w:val="28"/>
                <w:lang w:val="vi-VN"/>
              </w:rPr>
              <w:t>là thành phần trạng ngữ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55"/>
            </w:tblGrid>
            <w:tr w:rsidR="00CC00D4" w14:paraId="688C4666" w14:textId="77777777" w:rsidTr="00CD4BDD">
              <w:tc>
                <w:tcPr>
                  <w:tcW w:w="4931" w:type="dxa"/>
                </w:tcPr>
                <w:p w14:paraId="2B4E030B" w14:textId="77777777" w:rsidR="00CC00D4" w:rsidRDefault="00CC00D4" w:rsidP="00CC00D4">
                  <w:pPr>
                    <w:widowControl w:val="0"/>
                    <w:autoSpaceDE w:val="0"/>
                    <w:autoSpaceDN w:val="0"/>
                    <w:jc w:val="both"/>
                    <w:rPr>
                      <w:rFonts w:ascii="Times New Roman" w:eastAsia="Times New Roman" w:hAnsi="Times New Roman" w:cs="Times New Roman"/>
                      <w:bCs/>
                      <w:sz w:val="28"/>
                      <w:szCs w:val="28"/>
                      <w:lang w:val="vi-VN"/>
                    </w:rPr>
                  </w:pPr>
                  <w:r w:rsidRPr="00CF0369">
                    <w:rPr>
                      <w:rFonts w:ascii="Times New Roman" w:eastAsia="Times New Roman" w:hAnsi="Times New Roman" w:cs="Times New Roman"/>
                      <w:sz w:val="28"/>
                      <w:szCs w:val="28"/>
                      <w:lang w:val="vi-VN"/>
                    </w:rPr>
                    <w:t>A</w:t>
                  </w:r>
                  <w:r>
                    <w:rPr>
                      <w:rFonts w:ascii="Times New Roman" w:eastAsia="Times New Roman" w:hAnsi="Times New Roman" w:cs="Times New Roman"/>
                      <w:b/>
                      <w:sz w:val="28"/>
                      <w:szCs w:val="28"/>
                      <w:lang w:val="vi-VN"/>
                    </w:rPr>
                    <w:t xml:space="preserve">. </w:t>
                  </w:r>
                  <w:r w:rsidRPr="00CF0369">
                    <w:rPr>
                      <w:rFonts w:ascii="Times New Roman" w:eastAsia="Times New Roman" w:hAnsi="Times New Roman" w:cs="Times New Roman"/>
                      <w:sz w:val="28"/>
                      <w:szCs w:val="28"/>
                    </w:rPr>
                    <w:t>Trạng ngữ chỉ thời gian.</w:t>
                  </w:r>
                </w:p>
              </w:tc>
              <w:tc>
                <w:tcPr>
                  <w:tcW w:w="4931" w:type="dxa"/>
                </w:tcPr>
                <w:p w14:paraId="6AD78167"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 xml:space="preserve">B. </w:t>
                  </w:r>
                  <w:r w:rsidRPr="00AA5139">
                    <w:rPr>
                      <w:rFonts w:ascii="Times New Roman" w:eastAsia="Times New Roman" w:hAnsi="Times New Roman" w:cs="Times New Roman"/>
                      <w:sz w:val="28"/>
                      <w:szCs w:val="28"/>
                      <w:lang w:val="vi-VN"/>
                    </w:rPr>
                    <w:t>Trạng ngữ chỉ nguyên nhân.</w:t>
                  </w:r>
                </w:p>
              </w:tc>
            </w:tr>
            <w:tr w:rsidR="00CC00D4" w14:paraId="0615F1E1" w14:textId="77777777" w:rsidTr="00CD4BDD">
              <w:tc>
                <w:tcPr>
                  <w:tcW w:w="4931" w:type="dxa"/>
                </w:tcPr>
                <w:p w14:paraId="6875AC2A" w14:textId="77777777" w:rsidR="00CC00D4" w:rsidRPr="00AA5139" w:rsidRDefault="00CC00D4" w:rsidP="00CC00D4">
                  <w:pPr>
                    <w:widowControl w:val="0"/>
                    <w:autoSpaceDE w:val="0"/>
                    <w:autoSpaceDN w:val="0"/>
                    <w:jc w:val="both"/>
                    <w:rPr>
                      <w:rFonts w:ascii="Times New Roman" w:eastAsia="Times New Roman" w:hAnsi="Times New Roman" w:cs="Times New Roman"/>
                      <w:bCs/>
                      <w:sz w:val="28"/>
                      <w:szCs w:val="28"/>
                      <w:lang w:val="vi-VN"/>
                    </w:rPr>
                  </w:pPr>
                  <w:r w:rsidRPr="00CF0369">
                    <w:rPr>
                      <w:rFonts w:ascii="Times New Roman" w:eastAsia="Times New Roman" w:hAnsi="Times New Roman" w:cs="Times New Roman"/>
                      <w:sz w:val="28"/>
                      <w:szCs w:val="28"/>
                      <w:lang w:val="vi-VN"/>
                    </w:rPr>
                    <w:t>C.</w:t>
                  </w:r>
                  <w:r w:rsidRPr="00AA5139">
                    <w:rPr>
                      <w:rFonts w:ascii="Times New Roman" w:eastAsia="Times New Roman" w:hAnsi="Times New Roman" w:cs="Times New Roman"/>
                      <w:sz w:val="28"/>
                      <w:szCs w:val="28"/>
                      <w:lang w:val="vi-VN"/>
                    </w:rPr>
                    <w:t xml:space="preserve"> Trạng ngữ chỉ địa điểm.</w:t>
                  </w:r>
                  <w:r w:rsidRPr="00AA5139">
                    <w:rPr>
                      <w:rFonts w:ascii="Times New Roman" w:eastAsia="Times New Roman" w:hAnsi="Times New Roman" w:cs="Times New Roman"/>
                      <w:sz w:val="28"/>
                      <w:szCs w:val="28"/>
                      <w:lang w:val="vi-VN"/>
                    </w:rPr>
                    <w:tab/>
                  </w:r>
                </w:p>
              </w:tc>
              <w:tc>
                <w:tcPr>
                  <w:tcW w:w="4931" w:type="dxa"/>
                </w:tcPr>
                <w:p w14:paraId="055AC3CB"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 xml:space="preserve">D. </w:t>
                  </w:r>
                  <w:r w:rsidRPr="00AA5139">
                    <w:rPr>
                      <w:rFonts w:ascii="Times New Roman" w:eastAsia="Times New Roman" w:hAnsi="Times New Roman" w:cs="Times New Roman"/>
                      <w:sz w:val="28"/>
                      <w:szCs w:val="28"/>
                      <w:lang w:val="vi-VN"/>
                    </w:rPr>
                    <w:t>Trạng ngữ chỉ mục đích.</w:t>
                  </w:r>
                </w:p>
              </w:tc>
            </w:tr>
          </w:tbl>
          <w:p w14:paraId="12ED01E2"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461C38">
              <w:rPr>
                <w:rFonts w:ascii="Times New Roman" w:eastAsia="Times New Roman" w:hAnsi="Times New Roman" w:cs="Times New Roman"/>
                <w:b/>
                <w:sz w:val="28"/>
                <w:szCs w:val="28"/>
                <w:u w:val="single"/>
                <w:lang w:val="vi-VN"/>
              </w:rPr>
              <w:t>Câu 4</w:t>
            </w:r>
            <w:r w:rsidRPr="00CF0369">
              <w:rPr>
                <w:rFonts w:ascii="Times New Roman" w:eastAsia="Times New Roman" w:hAnsi="Times New Roman" w:cs="Times New Roman"/>
                <w:sz w:val="28"/>
                <w:szCs w:val="28"/>
                <w:lang w:val="vi-VN"/>
              </w:rPr>
              <w:t xml:space="preserve">. </w:t>
            </w:r>
            <w:r w:rsidRPr="00CF0369">
              <w:rPr>
                <w:rFonts w:ascii="Times New Roman" w:eastAsia="Times New Roman" w:hAnsi="Times New Roman" w:cs="Times New Roman"/>
                <w:b/>
                <w:sz w:val="28"/>
                <w:szCs w:val="28"/>
                <w:lang w:val="vi-VN"/>
              </w:rPr>
              <w:t>Đọc câu chuyện em thấy tình cảm của bà dành cho Tích Chu như thế nào?</w:t>
            </w:r>
          </w:p>
          <w:p w14:paraId="296DF6F9"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lastRenderedPageBreak/>
              <w:t xml:space="preserve">A. Bà không yêu thương Tích Chu.    </w:t>
            </w:r>
          </w:p>
          <w:p w14:paraId="7AA866F3"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B. Bà yêu thương, chăm sóc cho Tích Chu</w:t>
            </w:r>
          </w:p>
          <w:p w14:paraId="298276D5"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AA5139">
              <w:rPr>
                <w:rFonts w:ascii="Times New Roman" w:eastAsia="Times New Roman" w:hAnsi="Times New Roman" w:cs="Times New Roman"/>
                <w:sz w:val="28"/>
                <w:szCs w:val="28"/>
                <w:lang w:val="vi-VN"/>
              </w:rPr>
              <w:t xml:space="preserve">C. </w:t>
            </w:r>
            <w:r w:rsidRPr="00CF0369">
              <w:rPr>
                <w:rFonts w:ascii="Times New Roman" w:eastAsia="Times New Roman" w:hAnsi="Times New Roman" w:cs="Times New Roman"/>
                <w:sz w:val="28"/>
                <w:szCs w:val="28"/>
                <w:lang w:val="vi-VN"/>
              </w:rPr>
              <w:t>Bà tảo tần vất vả sớm hôm.</w:t>
            </w:r>
            <w:r w:rsidRPr="00AA5139">
              <w:rPr>
                <w:rFonts w:ascii="Times New Roman" w:eastAsia="Times New Roman" w:hAnsi="Times New Roman" w:cs="Times New Roman"/>
                <w:sz w:val="28"/>
                <w:szCs w:val="28"/>
                <w:lang w:val="vi-VN"/>
              </w:rPr>
              <w:tab/>
              <w:t xml:space="preserve">    </w:t>
            </w:r>
          </w:p>
          <w:p w14:paraId="0D159B47"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D.</w:t>
            </w:r>
            <w:r w:rsidRPr="00AA5139">
              <w:rPr>
                <w:rFonts w:ascii="Times New Roman" w:eastAsia="Times New Roman" w:hAnsi="Times New Roman" w:cs="Times New Roman"/>
                <w:sz w:val="28"/>
                <w:szCs w:val="28"/>
                <w:lang w:val="vi-VN"/>
              </w:rPr>
              <w:t xml:space="preserve"> </w:t>
            </w:r>
            <w:r w:rsidRPr="00CF0369">
              <w:rPr>
                <w:rFonts w:ascii="Times New Roman" w:eastAsia="Times New Roman" w:hAnsi="Times New Roman" w:cs="Times New Roman"/>
                <w:sz w:val="28"/>
                <w:szCs w:val="28"/>
                <w:lang w:val="vi-VN"/>
              </w:rPr>
              <w:t>Bà làm việc quần quật kiếm tiền nuôi Tích Chu.</w:t>
            </w:r>
          </w:p>
          <w:p w14:paraId="10F2BABA" w14:textId="77777777" w:rsidR="00CC00D4" w:rsidRPr="00AA5139" w:rsidRDefault="00CC00D4" w:rsidP="00CC00D4">
            <w:pPr>
              <w:widowControl w:val="0"/>
              <w:autoSpaceDE w:val="0"/>
              <w:autoSpaceDN w:val="0"/>
              <w:jc w:val="both"/>
              <w:rPr>
                <w:rFonts w:ascii="Times New Roman" w:eastAsia="Times New Roman" w:hAnsi="Times New Roman" w:cs="Times New Roman"/>
                <w:b/>
                <w:sz w:val="28"/>
                <w:szCs w:val="28"/>
                <w:lang w:val="vi-VN"/>
              </w:rPr>
            </w:pPr>
            <w:r w:rsidRPr="00461C38">
              <w:rPr>
                <w:rFonts w:ascii="Times New Roman" w:eastAsia="Times New Roman" w:hAnsi="Times New Roman" w:cs="Times New Roman"/>
                <w:b/>
                <w:sz w:val="28"/>
                <w:szCs w:val="28"/>
                <w:u w:val="single"/>
                <w:lang w:val="vi-VN"/>
              </w:rPr>
              <w:t>Câu 5</w:t>
            </w:r>
            <w:r w:rsidRPr="00CF0369">
              <w:rPr>
                <w:rFonts w:ascii="Times New Roman" w:eastAsia="Times New Roman" w:hAnsi="Times New Roman" w:cs="Times New Roman"/>
                <w:b/>
                <w:sz w:val="28"/>
                <w:szCs w:val="28"/>
                <w:lang w:val="vi-VN"/>
              </w:rPr>
              <w:t xml:space="preserve">. </w:t>
            </w:r>
            <w:r w:rsidRPr="00AA5139">
              <w:rPr>
                <w:rFonts w:ascii="Times New Roman" w:eastAsia="Times New Roman" w:hAnsi="Times New Roman" w:cs="Times New Roman"/>
                <w:b/>
                <w:sz w:val="28"/>
                <w:szCs w:val="28"/>
                <w:lang w:val="vi-VN"/>
              </w:rPr>
              <w:t>Nhận xét nào sau đây đúng với truyện cổ tích “</w:t>
            </w:r>
            <w:r w:rsidRPr="00CF0369">
              <w:rPr>
                <w:rFonts w:ascii="Times New Roman" w:eastAsia="Times New Roman" w:hAnsi="Times New Roman" w:cs="Times New Roman"/>
                <w:b/>
                <w:i/>
                <w:sz w:val="28"/>
                <w:szCs w:val="28"/>
                <w:lang w:val="vi-VN"/>
              </w:rPr>
              <w:t>Cậu bé Tích Chu</w:t>
            </w:r>
            <w:r w:rsidRPr="00AA5139">
              <w:rPr>
                <w:rFonts w:ascii="Times New Roman" w:eastAsia="Times New Roman" w:hAnsi="Times New Roman" w:cs="Times New Roman"/>
                <w:b/>
                <w:i/>
                <w:sz w:val="28"/>
                <w:szCs w:val="28"/>
                <w:lang w:val="vi-VN"/>
              </w:rPr>
              <w:t>”</w:t>
            </w:r>
            <w:r w:rsidRPr="00AA5139">
              <w:rPr>
                <w:rFonts w:ascii="Times New Roman" w:eastAsia="Times New Roman" w:hAnsi="Times New Roman" w:cs="Times New Roman"/>
                <w:b/>
                <w:sz w:val="28"/>
                <w:szCs w:val="28"/>
                <w:lang w:val="vi-VN"/>
              </w:rPr>
              <w:t>?</w:t>
            </w:r>
          </w:p>
          <w:p w14:paraId="4AF2336F"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AA5139">
              <w:rPr>
                <w:rFonts w:ascii="Times New Roman" w:eastAsia="Times New Roman" w:hAnsi="Times New Roman" w:cs="Times New Roman"/>
                <w:sz w:val="28"/>
                <w:szCs w:val="28"/>
                <w:lang w:val="vi-VN"/>
              </w:rPr>
              <w:t>A.Giải thích các hiện tượng thiên nhiên.</w:t>
            </w:r>
          </w:p>
          <w:p w14:paraId="48ABF633"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AA5139">
              <w:rPr>
                <w:rFonts w:ascii="Times New Roman" w:eastAsia="Times New Roman" w:hAnsi="Times New Roman" w:cs="Times New Roman"/>
                <w:sz w:val="28"/>
                <w:szCs w:val="28"/>
                <w:lang w:val="vi-VN"/>
              </w:rPr>
              <w:t xml:space="preserve">B. Ca ngợi </w:t>
            </w:r>
            <w:r w:rsidRPr="00CF0369">
              <w:rPr>
                <w:rFonts w:ascii="Times New Roman" w:eastAsia="Times New Roman" w:hAnsi="Times New Roman" w:cs="Times New Roman"/>
                <w:sz w:val="28"/>
                <w:szCs w:val="28"/>
                <w:lang w:val="vi-VN"/>
              </w:rPr>
              <w:t>Tích Chu có sức khỏe phi thường</w:t>
            </w:r>
            <w:r w:rsidRPr="00AA5139">
              <w:rPr>
                <w:rFonts w:ascii="Times New Roman" w:eastAsia="Times New Roman" w:hAnsi="Times New Roman" w:cs="Times New Roman"/>
                <w:sz w:val="28"/>
                <w:szCs w:val="28"/>
                <w:lang w:val="vi-VN"/>
              </w:rPr>
              <w:t xml:space="preserve">.            </w:t>
            </w:r>
          </w:p>
          <w:p w14:paraId="0810EA4F"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C. Giải thích nguồn gốc nước suối Tiên</w:t>
            </w:r>
          </w:p>
          <w:p w14:paraId="0BF97BC5" w14:textId="77777777" w:rsidR="00CC00D4" w:rsidRPr="00CF036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D. Ca ngợi tình cảm gia đình.</w:t>
            </w:r>
          </w:p>
          <w:p w14:paraId="7D0DE857" w14:textId="77777777" w:rsidR="00CC00D4" w:rsidRDefault="00CC00D4" w:rsidP="00CC00D4">
            <w:pPr>
              <w:widowControl w:val="0"/>
              <w:autoSpaceDE w:val="0"/>
              <w:autoSpaceDN w:val="0"/>
              <w:jc w:val="both"/>
              <w:rPr>
                <w:rFonts w:ascii="Times New Roman" w:eastAsia="Times New Roman" w:hAnsi="Times New Roman" w:cs="Times New Roman"/>
                <w:b/>
                <w:sz w:val="28"/>
                <w:szCs w:val="28"/>
                <w:lang w:val="vi-VN"/>
              </w:rPr>
            </w:pPr>
            <w:r w:rsidRPr="00461C38">
              <w:rPr>
                <w:rFonts w:ascii="Times New Roman" w:eastAsia="Times New Roman" w:hAnsi="Times New Roman" w:cs="Times New Roman"/>
                <w:b/>
                <w:sz w:val="28"/>
                <w:szCs w:val="28"/>
                <w:u w:val="single"/>
                <w:lang w:val="vi-VN"/>
              </w:rPr>
              <w:t xml:space="preserve">Câu </w:t>
            </w:r>
            <w:r w:rsidRPr="00AA5139">
              <w:rPr>
                <w:rFonts w:ascii="Times New Roman" w:eastAsia="Times New Roman" w:hAnsi="Times New Roman" w:cs="Times New Roman"/>
                <w:b/>
                <w:sz w:val="28"/>
                <w:szCs w:val="28"/>
                <w:u w:val="single"/>
                <w:lang w:val="vi-VN"/>
              </w:rPr>
              <w:t>6</w:t>
            </w:r>
            <w:r w:rsidRPr="00CF0369">
              <w:rPr>
                <w:rFonts w:ascii="Times New Roman" w:eastAsia="Times New Roman" w:hAnsi="Times New Roman" w:cs="Times New Roman"/>
                <w:sz w:val="28"/>
                <w:szCs w:val="28"/>
                <w:lang w:val="vi-VN"/>
              </w:rPr>
              <w:t xml:space="preserve">. </w:t>
            </w:r>
            <w:r w:rsidRPr="00AA5139">
              <w:rPr>
                <w:rFonts w:ascii="Times New Roman" w:eastAsia="Times New Roman" w:hAnsi="Times New Roman" w:cs="Times New Roman"/>
                <w:b/>
                <w:bCs/>
                <w:sz w:val="28"/>
                <w:szCs w:val="28"/>
                <w:lang w:val="vi-VN"/>
              </w:rPr>
              <w:t>Nhân vật</w:t>
            </w:r>
            <w:r w:rsidRPr="00CF0369">
              <w:rPr>
                <w:rFonts w:ascii="Times New Roman" w:eastAsia="Times New Roman" w:hAnsi="Times New Roman" w:cs="Times New Roman"/>
                <w:b/>
                <w:sz w:val="28"/>
                <w:szCs w:val="28"/>
                <w:lang w:val="vi-VN"/>
              </w:rPr>
              <w:t xml:space="preserve"> Tích Chu</w:t>
            </w:r>
            <w:r w:rsidRPr="00AA5139">
              <w:rPr>
                <w:rFonts w:ascii="Times New Roman" w:eastAsia="Times New Roman" w:hAnsi="Times New Roman" w:cs="Times New Roman"/>
                <w:b/>
                <w:sz w:val="28"/>
                <w:szCs w:val="28"/>
                <w:lang w:val="vi-VN"/>
              </w:rPr>
              <w:t xml:space="preserve"> là cậu bé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3"/>
            </w:tblGrid>
            <w:tr w:rsidR="00CC00D4" w14:paraId="77035C5D" w14:textId="77777777" w:rsidTr="00CD4BDD">
              <w:tc>
                <w:tcPr>
                  <w:tcW w:w="4931" w:type="dxa"/>
                </w:tcPr>
                <w:p w14:paraId="19973F27" w14:textId="77777777" w:rsidR="00CC00D4" w:rsidRDefault="00CC00D4" w:rsidP="00CC00D4">
                  <w:pPr>
                    <w:widowControl w:val="0"/>
                    <w:autoSpaceDE w:val="0"/>
                    <w:autoSpaceDN w:val="0"/>
                    <w:jc w:val="both"/>
                    <w:rPr>
                      <w:rFonts w:ascii="Times New Roman" w:eastAsia="Times New Roman" w:hAnsi="Times New Roman" w:cs="Times New Roman"/>
                      <w:b/>
                      <w:sz w:val="28"/>
                      <w:szCs w:val="28"/>
                      <w:lang w:val="vi-VN"/>
                    </w:rPr>
                  </w:pPr>
                  <w:r w:rsidRPr="00CF0369">
                    <w:rPr>
                      <w:rFonts w:ascii="Times New Roman" w:eastAsia="Times New Roman" w:hAnsi="Times New Roman" w:cs="Times New Roman"/>
                      <w:sz w:val="28"/>
                      <w:szCs w:val="28"/>
                      <w:lang w:val="vi-VN"/>
                    </w:rPr>
                    <w:t xml:space="preserve">A. Đáng khen vì biết đi tìm bà.                        </w:t>
                  </w:r>
                </w:p>
              </w:tc>
              <w:tc>
                <w:tcPr>
                  <w:tcW w:w="4931" w:type="dxa"/>
                </w:tcPr>
                <w:p w14:paraId="5A5E8439" w14:textId="77777777" w:rsidR="00CC00D4" w:rsidRPr="00AA5139" w:rsidRDefault="00CC00D4" w:rsidP="00CC00D4">
                  <w:pPr>
                    <w:widowControl w:val="0"/>
                    <w:autoSpaceDE w:val="0"/>
                    <w:autoSpaceDN w:val="0"/>
                    <w:jc w:val="both"/>
                    <w:rPr>
                      <w:rFonts w:ascii="Times New Roman" w:eastAsia="Times New Roman" w:hAnsi="Times New Roman" w:cs="Times New Roman"/>
                      <w:sz w:val="28"/>
                      <w:szCs w:val="28"/>
                      <w:lang w:val="vi-VN"/>
                    </w:rPr>
                  </w:pPr>
                  <w:r w:rsidRPr="00CF0369">
                    <w:rPr>
                      <w:rFonts w:ascii="Times New Roman" w:eastAsia="Times New Roman" w:hAnsi="Times New Roman" w:cs="Times New Roman"/>
                      <w:sz w:val="28"/>
                      <w:szCs w:val="28"/>
                      <w:lang w:val="vi-VN"/>
                    </w:rPr>
                    <w:t>B. Đáng trách vì mải chơi.</w:t>
                  </w:r>
                </w:p>
              </w:tc>
            </w:tr>
            <w:tr w:rsidR="00CC00D4" w14:paraId="7A06308B" w14:textId="77777777" w:rsidTr="00CD4BDD">
              <w:tc>
                <w:tcPr>
                  <w:tcW w:w="4931" w:type="dxa"/>
                </w:tcPr>
                <w:p w14:paraId="56FB5DEF" w14:textId="77777777" w:rsidR="00CC00D4" w:rsidRDefault="00CC00D4" w:rsidP="00CC00D4">
                  <w:pPr>
                    <w:widowControl w:val="0"/>
                    <w:autoSpaceDE w:val="0"/>
                    <w:autoSpaceDN w:val="0"/>
                    <w:jc w:val="both"/>
                    <w:rPr>
                      <w:rFonts w:ascii="Times New Roman" w:eastAsia="Times New Roman" w:hAnsi="Times New Roman" w:cs="Times New Roman"/>
                      <w:b/>
                      <w:sz w:val="28"/>
                      <w:szCs w:val="28"/>
                      <w:lang w:val="vi-VN"/>
                    </w:rPr>
                  </w:pPr>
                  <w:r w:rsidRPr="00CF0369">
                    <w:rPr>
                      <w:rFonts w:ascii="Times New Roman" w:eastAsia="Times New Roman" w:hAnsi="Times New Roman" w:cs="Times New Roman"/>
                      <w:sz w:val="28"/>
                      <w:szCs w:val="28"/>
                      <w:lang w:val="vi-VN"/>
                    </w:rPr>
                    <w:t xml:space="preserve">C. Đáng yêu vì cậu rất hồn nhiên.                    </w:t>
                  </w:r>
                </w:p>
              </w:tc>
              <w:tc>
                <w:tcPr>
                  <w:tcW w:w="4931" w:type="dxa"/>
                </w:tcPr>
                <w:p w14:paraId="044F874C" w14:textId="77777777" w:rsidR="00CC00D4" w:rsidRPr="00AA5139" w:rsidRDefault="00CC00D4" w:rsidP="00CC00D4">
                  <w:pPr>
                    <w:widowControl w:val="0"/>
                    <w:autoSpaceDE w:val="0"/>
                    <w:autoSpaceDN w:val="0"/>
                    <w:jc w:val="both"/>
                    <w:rPr>
                      <w:rFonts w:ascii="Times New Roman" w:eastAsia="Times New Roman" w:hAnsi="Times New Roman" w:cs="Times New Roman"/>
                      <w:color w:val="FF0000"/>
                      <w:sz w:val="28"/>
                      <w:szCs w:val="28"/>
                      <w:lang w:val="vi-VN"/>
                    </w:rPr>
                  </w:pPr>
                  <w:r w:rsidRPr="00CF0369">
                    <w:rPr>
                      <w:rFonts w:ascii="Times New Roman" w:eastAsia="Times New Roman" w:hAnsi="Times New Roman" w:cs="Times New Roman"/>
                      <w:sz w:val="28"/>
                      <w:szCs w:val="28"/>
                      <w:lang w:val="vi-VN"/>
                    </w:rPr>
                    <w:t>D. Vừa đáng khen vừa đáng trách</w:t>
                  </w:r>
                  <w:r w:rsidRPr="00AA5139">
                    <w:rPr>
                      <w:rFonts w:ascii="Times New Roman" w:eastAsia="Times New Roman" w:hAnsi="Times New Roman" w:cs="Times New Roman"/>
                      <w:sz w:val="28"/>
                      <w:szCs w:val="28"/>
                      <w:lang w:val="vi-VN"/>
                    </w:rPr>
                    <w:t>.</w:t>
                  </w:r>
                </w:p>
              </w:tc>
            </w:tr>
          </w:tbl>
          <w:p w14:paraId="5A813EB4" w14:textId="77777777" w:rsidR="00CC00D4" w:rsidRPr="00AA5139" w:rsidRDefault="00CC00D4" w:rsidP="00CC00D4">
            <w:pPr>
              <w:shd w:val="clear" w:color="auto" w:fill="FFFFFF"/>
              <w:jc w:val="both"/>
              <w:rPr>
                <w:rFonts w:ascii="Times New Roman" w:eastAsia="Calibri" w:hAnsi="Times New Roman" w:cs="Times New Roman"/>
                <w:sz w:val="28"/>
                <w:szCs w:val="28"/>
                <w:lang w:val="vi-VN"/>
              </w:rPr>
            </w:pPr>
            <w:r w:rsidRPr="00AA5139">
              <w:rPr>
                <w:rFonts w:ascii="Times New Roman" w:eastAsia="Calibri" w:hAnsi="Times New Roman" w:cs="Times New Roman"/>
                <w:b/>
                <w:bCs/>
                <w:sz w:val="28"/>
                <w:szCs w:val="28"/>
                <w:lang w:val="vi-VN"/>
              </w:rPr>
              <w:t xml:space="preserve">* </w:t>
            </w:r>
            <w:r w:rsidRPr="00AA5139">
              <w:rPr>
                <w:rFonts w:ascii="Times New Roman" w:hAnsi="Times New Roman" w:cs="Times New Roman"/>
                <w:b/>
                <w:bCs/>
                <w:sz w:val="28"/>
                <w:szCs w:val="28"/>
                <w:lang w:val="vi-VN"/>
              </w:rPr>
              <w:t>Thực hiện yêu cầu:</w:t>
            </w:r>
          </w:p>
          <w:p w14:paraId="2B4F631F" w14:textId="77777777" w:rsidR="00CC00D4" w:rsidRPr="00AA5139" w:rsidRDefault="00CC00D4" w:rsidP="00CC00D4">
            <w:pPr>
              <w:shd w:val="clear" w:color="auto" w:fill="FFFFFF"/>
              <w:jc w:val="both"/>
              <w:outlineLvl w:val="1"/>
              <w:rPr>
                <w:rFonts w:ascii="Times New Roman" w:eastAsia="Times New Roman" w:hAnsi="Times New Roman" w:cs="Times New Roman"/>
                <w:iCs/>
                <w:sz w:val="28"/>
                <w:szCs w:val="28"/>
                <w:lang w:val="vi-VN"/>
              </w:rPr>
            </w:pPr>
            <w:r w:rsidRPr="00461C38">
              <w:rPr>
                <w:rFonts w:ascii="Times New Roman" w:eastAsia="Times New Roman" w:hAnsi="Times New Roman" w:cs="Times New Roman"/>
                <w:b/>
                <w:sz w:val="28"/>
                <w:szCs w:val="28"/>
                <w:u w:val="single"/>
                <w:lang w:val="vi-VN"/>
              </w:rPr>
              <w:t xml:space="preserve">Câu </w:t>
            </w:r>
            <w:r w:rsidRPr="00AA5139">
              <w:rPr>
                <w:rFonts w:ascii="Times New Roman" w:eastAsia="Times New Roman" w:hAnsi="Times New Roman" w:cs="Times New Roman"/>
                <w:b/>
                <w:sz w:val="28"/>
                <w:szCs w:val="28"/>
                <w:u w:val="single"/>
                <w:lang w:val="vi-VN"/>
              </w:rPr>
              <w:t xml:space="preserve">7 </w:t>
            </w:r>
            <w:r w:rsidRPr="006F64B6">
              <w:rPr>
                <w:rFonts w:ascii="Times New Roman" w:eastAsia="Times New Roman" w:hAnsi="Times New Roman" w:cs="Times New Roman"/>
                <w:b/>
                <w:i/>
                <w:iCs/>
                <w:sz w:val="28"/>
                <w:szCs w:val="28"/>
                <w:u w:val="single"/>
                <w:lang w:val="vi-VN"/>
              </w:rPr>
              <w:t>(1,0 điểm</w:t>
            </w:r>
            <w:r w:rsidRPr="00AA5139">
              <w:rPr>
                <w:rFonts w:ascii="Times New Roman" w:eastAsia="Times New Roman" w:hAnsi="Times New Roman" w:cs="Times New Roman"/>
                <w:b/>
                <w:sz w:val="28"/>
                <w:szCs w:val="28"/>
                <w:u w:val="single"/>
                <w:lang w:val="vi-VN"/>
              </w:rPr>
              <w:t>)</w:t>
            </w:r>
            <w:r w:rsidRPr="005123DD">
              <w:rPr>
                <w:rFonts w:ascii="Times New Roman" w:eastAsia="Times New Roman" w:hAnsi="Times New Roman" w:cs="Times New Roman"/>
                <w:sz w:val="28"/>
                <w:szCs w:val="28"/>
                <w:lang w:val="vi-VN"/>
              </w:rPr>
              <w:t xml:space="preserve">. </w:t>
            </w:r>
            <w:r w:rsidRPr="00AA5139">
              <w:rPr>
                <w:rFonts w:ascii="Times New Roman" w:eastAsia="Times New Roman" w:hAnsi="Times New Roman" w:cs="Times New Roman"/>
                <w:color w:val="000000"/>
                <w:sz w:val="28"/>
                <w:szCs w:val="28"/>
                <w:lang w:val="vi-VN"/>
              </w:rPr>
              <w:t>Trong truyện, cậu bé Tích Chu</w:t>
            </w:r>
            <w:r w:rsidRPr="00AA5139">
              <w:rPr>
                <w:rFonts w:ascii="Times New Roman" w:eastAsia="Times New Roman" w:hAnsi="Times New Roman" w:cs="Times New Roman"/>
                <w:iCs/>
                <w:sz w:val="28"/>
                <w:szCs w:val="28"/>
                <w:lang w:val="vi-VN"/>
              </w:rPr>
              <w:t xml:space="preserve"> ngày đêm lặn lội trên đường, vượt qua rất nhiều nguy hiểm, đi lấy nước suối Tiên mang về cho bà uống. </w:t>
            </w:r>
            <w:r w:rsidRPr="00AA5139">
              <w:rPr>
                <w:rFonts w:ascii="Times New Roman" w:eastAsia="Times New Roman" w:hAnsi="Times New Roman" w:cs="Times New Roman"/>
                <w:color w:val="000000"/>
                <w:sz w:val="28"/>
                <w:szCs w:val="28"/>
                <w:lang w:val="vi-VN"/>
              </w:rPr>
              <w:t>Em có đồng tình với hành động đó của cậu bé không? Vì sao?</w:t>
            </w:r>
          </w:p>
          <w:p w14:paraId="1F9A6D09" w14:textId="77777777" w:rsidR="00CC00D4" w:rsidRPr="0035002F" w:rsidRDefault="00CC00D4" w:rsidP="00CC00D4">
            <w:pPr>
              <w:jc w:val="both"/>
              <w:rPr>
                <w:rFonts w:ascii="Times New Roman" w:eastAsia="Calibri" w:hAnsi="Times New Roman" w:cs="Times New Roman"/>
                <w:sz w:val="28"/>
                <w:szCs w:val="28"/>
                <w:lang w:val="vi-VN"/>
              </w:rPr>
            </w:pPr>
            <w:r w:rsidRPr="00461C38">
              <w:rPr>
                <w:rFonts w:ascii="Times New Roman" w:eastAsia="Times New Roman" w:hAnsi="Times New Roman" w:cs="Times New Roman"/>
                <w:b/>
                <w:sz w:val="28"/>
                <w:szCs w:val="28"/>
                <w:u w:val="single"/>
                <w:lang w:val="vi-VN"/>
              </w:rPr>
              <w:t xml:space="preserve">Câu </w:t>
            </w:r>
            <w:r w:rsidRPr="00AA5139">
              <w:rPr>
                <w:rFonts w:ascii="Times New Roman" w:eastAsia="Times New Roman" w:hAnsi="Times New Roman" w:cs="Times New Roman"/>
                <w:b/>
                <w:sz w:val="28"/>
                <w:szCs w:val="28"/>
                <w:u w:val="single"/>
                <w:lang w:val="vi-VN"/>
              </w:rPr>
              <w:t>8 (</w:t>
            </w:r>
            <w:r w:rsidRPr="006F64B6">
              <w:rPr>
                <w:rFonts w:ascii="Times New Roman" w:eastAsia="Times New Roman" w:hAnsi="Times New Roman" w:cs="Times New Roman"/>
                <w:b/>
                <w:i/>
                <w:iCs/>
                <w:sz w:val="28"/>
                <w:szCs w:val="28"/>
                <w:u w:val="single"/>
                <w:lang w:val="vi-VN"/>
              </w:rPr>
              <w:t>1,0 điểm</w:t>
            </w:r>
            <w:r w:rsidRPr="00AA5139">
              <w:rPr>
                <w:rFonts w:ascii="Times New Roman" w:eastAsia="Times New Roman" w:hAnsi="Times New Roman" w:cs="Times New Roman"/>
                <w:b/>
                <w:sz w:val="28"/>
                <w:szCs w:val="28"/>
                <w:u w:val="single"/>
                <w:lang w:val="vi-VN"/>
              </w:rPr>
              <w:t>)</w:t>
            </w:r>
            <w:r w:rsidRPr="00461C38">
              <w:rPr>
                <w:rFonts w:ascii="Times New Roman" w:eastAsia="Times New Roman" w:hAnsi="Times New Roman" w:cs="Times New Roman"/>
                <w:sz w:val="28"/>
                <w:szCs w:val="28"/>
                <w:u w:val="single"/>
                <w:lang w:val="vi-VN"/>
              </w:rPr>
              <w:t>.</w:t>
            </w:r>
            <w:r w:rsidRPr="005123DD">
              <w:rPr>
                <w:rFonts w:ascii="Times New Roman" w:eastAsia="Times New Roman" w:hAnsi="Times New Roman" w:cs="Times New Roman"/>
                <w:sz w:val="28"/>
                <w:szCs w:val="28"/>
                <w:lang w:val="vi-VN"/>
              </w:rPr>
              <w:t xml:space="preserve"> </w:t>
            </w:r>
            <w:r w:rsidRPr="00AA5139">
              <w:rPr>
                <w:rFonts w:ascii="Times New Roman" w:eastAsia="Times New Roman" w:hAnsi="Times New Roman" w:cs="Times New Roman"/>
                <w:color w:val="000000"/>
                <w:sz w:val="28"/>
                <w:szCs w:val="28"/>
                <w:lang w:val="vi-VN"/>
              </w:rPr>
              <w:t xml:space="preserve">Qua câu chuyện “Cậu bé Tích Chu”, em rút ra cho mình những bài học đáng quý nào về cách ứng xử đối với những người thân yêu trong gia đình? </w:t>
            </w:r>
            <w:r w:rsidRPr="00AA5139">
              <w:rPr>
                <w:rFonts w:ascii="Times New Roman" w:eastAsia="Calibri" w:hAnsi="Times New Roman" w:cs="Times New Roman"/>
                <w:sz w:val="28"/>
                <w:szCs w:val="28"/>
                <w:lang w:val="vi-VN"/>
              </w:rPr>
              <w:t>(trình bày trong khoảng 6-8 dòng).</w:t>
            </w:r>
          </w:p>
          <w:p w14:paraId="0255C4C5" w14:textId="77777777" w:rsidR="00CC00D4" w:rsidRPr="00AA5139" w:rsidRDefault="00CC00D4" w:rsidP="00CC00D4">
            <w:pPr>
              <w:rPr>
                <w:rFonts w:ascii="Times New Roman" w:hAnsi="Times New Roman" w:cs="Times New Roman"/>
                <w:b/>
                <w:sz w:val="28"/>
                <w:szCs w:val="28"/>
                <w:u w:val="single"/>
                <w:lang w:val="vi-VN"/>
              </w:rPr>
            </w:pPr>
            <w:r w:rsidRPr="00461C38">
              <w:rPr>
                <w:rFonts w:ascii="Times New Roman" w:hAnsi="Times New Roman" w:cs="Times New Roman"/>
                <w:b/>
                <w:sz w:val="28"/>
                <w:szCs w:val="28"/>
                <w:u w:val="single"/>
                <w:lang w:val="vi-VN"/>
              </w:rPr>
              <w:t>PHẦN II. VIẾT (</w:t>
            </w:r>
            <w:r w:rsidRPr="006F64B6">
              <w:rPr>
                <w:rFonts w:ascii="Times New Roman" w:hAnsi="Times New Roman" w:cs="Times New Roman"/>
                <w:b/>
                <w:i/>
                <w:iCs/>
                <w:sz w:val="28"/>
                <w:szCs w:val="28"/>
                <w:u w:val="single"/>
                <w:lang w:val="vi-VN"/>
              </w:rPr>
              <w:t>5,0 điểm</w:t>
            </w:r>
            <w:r w:rsidRPr="00461C38">
              <w:rPr>
                <w:rFonts w:ascii="Times New Roman" w:hAnsi="Times New Roman" w:cs="Times New Roman"/>
                <w:b/>
                <w:sz w:val="28"/>
                <w:szCs w:val="28"/>
                <w:u w:val="single"/>
                <w:lang w:val="vi-VN"/>
              </w:rPr>
              <w:t xml:space="preserve">) </w:t>
            </w:r>
          </w:p>
          <w:p w14:paraId="2F6A6C85" w14:textId="77777777" w:rsidR="00CC00D4" w:rsidRPr="00AA5139" w:rsidRDefault="00CC00D4" w:rsidP="00CC00D4">
            <w:pPr>
              <w:pStyle w:val="NormalWeb"/>
              <w:spacing w:before="0" w:beforeAutospacing="0" w:after="0" w:afterAutospacing="0"/>
              <w:ind w:firstLine="720"/>
              <w:jc w:val="both"/>
              <w:rPr>
                <w:bCs/>
                <w:sz w:val="28"/>
                <w:szCs w:val="28"/>
                <w:lang w:val="vi-VN"/>
              </w:rPr>
            </w:pPr>
            <w:bookmarkStart w:id="0" w:name="_Hlk162556821"/>
            <w:r w:rsidRPr="00AA5139">
              <w:rPr>
                <w:bCs/>
                <w:sz w:val="28"/>
                <w:szCs w:val="28"/>
                <w:lang w:val="vi-VN"/>
              </w:rPr>
              <w:t>Nghiện game ở học sinh hiện nay là một hiện tượng khá phổ biến. Nhiều bạn vì mải chơi game mà sao nhãng học tập và còn mắc nhiều sai lầm khác. Viết bài văn trình bày ý kiến của em về hiện tượng này.</w:t>
            </w:r>
          </w:p>
          <w:bookmarkEnd w:id="0"/>
          <w:p w14:paraId="20D1F194" w14:textId="77777777" w:rsidR="00CC00D4" w:rsidRDefault="00CC00D4" w:rsidP="00CC00D4">
            <w:pPr>
              <w:tabs>
                <w:tab w:val="left" w:pos="4320"/>
              </w:tabs>
              <w:spacing w:line="360" w:lineRule="auto"/>
              <w:jc w:val="center"/>
              <w:rPr>
                <w:rFonts w:ascii="Times New Roman" w:hAnsi="Times New Roman" w:cs="Times New Roman"/>
                <w:b/>
                <w:bCs/>
                <w:noProof/>
                <w:color w:val="000000" w:themeColor="text1"/>
                <w:sz w:val="28"/>
                <w:szCs w:val="28"/>
                <w:lang w:val="vi-VN"/>
              </w:rPr>
            </w:pPr>
          </w:p>
          <w:p w14:paraId="1500CC9C" w14:textId="1DE5E891" w:rsidR="00D503F3" w:rsidRPr="00E60DFD" w:rsidRDefault="00CC00D4" w:rsidP="00E60DFD">
            <w:pPr>
              <w:tabs>
                <w:tab w:val="center" w:pos="5315"/>
                <w:tab w:val="left" w:pos="6999"/>
              </w:tabs>
              <w:spacing w:line="360" w:lineRule="auto"/>
              <w:ind w:left="-112" w:firstLine="112"/>
              <w:jc w:val="center"/>
              <w:rPr>
                <w:rFonts w:ascii="Times New Roman" w:hAnsi="Times New Roman" w:cs="Times New Roman"/>
                <w:b/>
                <w:bCs/>
                <w:noProof/>
                <w:color w:val="000000" w:themeColor="text1"/>
                <w:sz w:val="28"/>
                <w:szCs w:val="28"/>
              </w:rPr>
            </w:pPr>
            <w:r w:rsidRPr="005706BE">
              <w:rPr>
                <w:rFonts w:ascii="Times New Roman" w:hAnsi="Times New Roman" w:cs="Times New Roman"/>
                <w:b/>
                <w:bCs/>
                <w:noProof/>
                <w:color w:val="000000" w:themeColor="text1"/>
                <w:sz w:val="28"/>
                <w:szCs w:val="28"/>
                <w:lang w:val="vi-VN"/>
              </w:rPr>
              <w:t>B</w:t>
            </w:r>
            <w:r>
              <w:rPr>
                <w:rFonts w:ascii="Times New Roman" w:hAnsi="Times New Roman" w:cs="Times New Roman"/>
                <w:b/>
                <w:bCs/>
                <w:noProof/>
                <w:color w:val="000000" w:themeColor="text1"/>
                <w:sz w:val="28"/>
                <w:szCs w:val="28"/>
              </w:rPr>
              <w:t>ÀI LÀM:</w:t>
            </w:r>
            <w:bookmarkStart w:id="1" w:name="_GoBack"/>
            <w:bookmarkEnd w:id="1"/>
          </w:p>
        </w:tc>
      </w:tr>
      <w:tr w:rsidR="002E18BF" w:rsidRPr="005706BE" w14:paraId="099E8808" w14:textId="77777777" w:rsidTr="003D5797">
        <w:trPr>
          <w:trHeight w:val="454"/>
        </w:trPr>
        <w:tc>
          <w:tcPr>
            <w:tcW w:w="9923" w:type="dxa"/>
          </w:tcPr>
          <w:p w14:paraId="1DCAD6C8" w14:textId="70E879C0" w:rsidR="002E18BF" w:rsidRPr="00C5348F" w:rsidRDefault="002E18BF" w:rsidP="00CE72EB">
            <w:pPr>
              <w:tabs>
                <w:tab w:val="center" w:pos="5315"/>
                <w:tab w:val="left" w:pos="6999"/>
              </w:tabs>
              <w:spacing w:line="276" w:lineRule="auto"/>
              <w:rPr>
                <w:rFonts w:ascii="Times New Roman" w:hAnsi="Times New Roman" w:cs="Times New Roman"/>
                <w:bCs/>
                <w:noProof/>
                <w:color w:val="000000" w:themeColor="text1"/>
                <w:sz w:val="28"/>
                <w:szCs w:val="28"/>
                <w:lang w:val="vi-VN"/>
              </w:rPr>
            </w:pPr>
          </w:p>
        </w:tc>
      </w:tr>
    </w:tbl>
    <w:tbl>
      <w:tblPr>
        <w:tblW w:w="9557" w:type="dxa"/>
        <w:tblInd w:w="295" w:type="dxa"/>
        <w:tblLayout w:type="fixed"/>
        <w:tblCellMar>
          <w:left w:w="0" w:type="dxa"/>
          <w:right w:w="0" w:type="dxa"/>
        </w:tblCellMar>
        <w:tblLook w:val="01E0" w:firstRow="1" w:lastRow="1" w:firstColumn="1" w:lastColumn="1" w:noHBand="0" w:noVBand="0"/>
      </w:tblPr>
      <w:tblGrid>
        <w:gridCol w:w="4776"/>
        <w:gridCol w:w="4781"/>
      </w:tblGrid>
      <w:tr w:rsidR="00586015" w:rsidRPr="00586015" w14:paraId="3E181CC5" w14:textId="77777777" w:rsidTr="007C59B4">
        <w:trPr>
          <w:trHeight w:val="1185"/>
        </w:trPr>
        <w:tc>
          <w:tcPr>
            <w:tcW w:w="4776" w:type="dxa"/>
          </w:tcPr>
          <w:p w14:paraId="7FBAEB89" w14:textId="77777777" w:rsidR="00586015" w:rsidRPr="00586015" w:rsidRDefault="00586015" w:rsidP="00586015">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bidi="en-US"/>
              </w:rPr>
            </w:pPr>
            <w:r w:rsidRPr="00586015">
              <w:rPr>
                <w:rFonts w:ascii="Times New Roman" w:eastAsia="Times New Roman" w:hAnsi="Times New Roman" w:cs="Times New Roman"/>
                <w:b/>
                <w:bCs/>
                <w:color w:val="000000"/>
                <w:sz w:val="26"/>
                <w:szCs w:val="26"/>
                <w:lang w:bidi="en-US"/>
              </w:rPr>
              <w:t>PHÒNG GIÁO DỤC VÀ ĐÀO TẠO</w:t>
            </w:r>
          </w:p>
          <w:p w14:paraId="40EAF309" w14:textId="77777777" w:rsidR="00586015" w:rsidRPr="00586015" w:rsidRDefault="00586015" w:rsidP="00586015">
            <w:pPr>
              <w:widowControl w:val="0"/>
              <w:autoSpaceDE w:val="0"/>
              <w:autoSpaceDN w:val="0"/>
              <w:spacing w:after="0" w:line="240" w:lineRule="auto"/>
              <w:ind w:left="180" w:right="504"/>
              <w:jc w:val="center"/>
              <w:rPr>
                <w:rFonts w:ascii="Times New Roman" w:eastAsia="Times New Roman" w:hAnsi="Times New Roman" w:cs="Times New Roman"/>
                <w:b/>
                <w:bCs/>
                <w:color w:val="000000"/>
                <w:sz w:val="26"/>
                <w:szCs w:val="26"/>
                <w:lang w:bidi="en-US"/>
              </w:rPr>
            </w:pPr>
            <w:r w:rsidRPr="00586015">
              <w:rPr>
                <w:rFonts w:ascii="Times New Roman" w:eastAsia="Times New Roman" w:hAnsi="Times New Roman" w:cs="Times New Roman"/>
                <w:b/>
                <w:bCs/>
                <w:color w:val="000000"/>
                <w:sz w:val="26"/>
                <w:szCs w:val="26"/>
                <w:lang w:bidi="en-US"/>
              </w:rPr>
              <w:t>THẠCH THẤT</w:t>
            </w:r>
          </w:p>
          <w:p w14:paraId="107A7B50" w14:textId="77777777" w:rsidR="00586015" w:rsidRPr="00586015" w:rsidRDefault="00586015" w:rsidP="00586015">
            <w:pPr>
              <w:widowControl w:val="0"/>
              <w:autoSpaceDE w:val="0"/>
              <w:autoSpaceDN w:val="0"/>
              <w:spacing w:after="0" w:line="240" w:lineRule="auto"/>
              <w:ind w:left="1062"/>
              <w:rPr>
                <w:rFonts w:ascii="Times New Roman" w:eastAsia="Times New Roman" w:hAnsi="Times New Roman" w:cs="Times New Roman"/>
                <w:color w:val="000000"/>
                <w:sz w:val="26"/>
                <w:szCs w:val="26"/>
                <w:lang w:bidi="en-US"/>
              </w:rPr>
            </w:pPr>
            <w:r w:rsidRPr="00586015">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8992" behindDoc="0" locked="0" layoutInCell="1" allowOverlap="1" wp14:anchorId="4CB22C84" wp14:editId="6A62A01D">
                      <wp:simplePos x="0" y="0"/>
                      <wp:positionH relativeFrom="column">
                        <wp:posOffset>615950</wp:posOffset>
                      </wp:positionH>
                      <wp:positionV relativeFrom="paragraph">
                        <wp:posOffset>45720</wp:posOffset>
                      </wp:positionV>
                      <wp:extent cx="158115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6A2A3" id="_x0000_t32" coordsize="21600,21600" o:spt="32" o:oned="t" path="m,l21600,21600e" filled="f">
                      <v:path arrowok="t" fillok="f" o:connecttype="none"/>
                      <o:lock v:ext="edit" shapetype="t"/>
                    </v:shapetype>
                    <v:shape id="Straight Arrow Connector 5" o:spid="_x0000_s1026" type="#_x0000_t32" style="position:absolute;margin-left:48.5pt;margin-top:3.6pt;width:12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qYJAIAAEoEAAAOAAAAZHJzL2Uyb0RvYy54bWysVE2P2jAQvVfqf7B8hxBK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"/>
                  </w:pict>
                </mc:Fallback>
              </mc:AlternateContent>
            </w:r>
          </w:p>
          <w:p w14:paraId="45D953C6" w14:textId="77777777" w:rsidR="00586015" w:rsidRPr="00586015" w:rsidRDefault="00586015" w:rsidP="00586015">
            <w:pPr>
              <w:widowControl w:val="0"/>
              <w:autoSpaceDE w:val="0"/>
              <w:autoSpaceDN w:val="0"/>
              <w:spacing w:after="0" w:line="240" w:lineRule="auto"/>
              <w:ind w:left="178" w:right="504"/>
              <w:jc w:val="center"/>
              <w:rPr>
                <w:rFonts w:ascii="Times New Roman" w:eastAsia="Times New Roman" w:hAnsi="Times New Roman" w:cs="Times New Roman"/>
                <w:i/>
                <w:color w:val="000000"/>
                <w:sz w:val="26"/>
                <w:szCs w:val="26"/>
                <w:lang w:bidi="en-US"/>
              </w:rPr>
            </w:pPr>
            <w:r w:rsidRPr="00586015">
              <w:rPr>
                <w:rFonts w:ascii="Times New Roman" w:eastAsia="Times New Roman" w:hAnsi="Times New Roman" w:cs="Times New Roman"/>
                <w:i/>
                <w:color w:val="000000"/>
                <w:sz w:val="26"/>
                <w:szCs w:val="26"/>
                <w:lang w:bidi="en-US"/>
              </w:rPr>
              <w:t>(Hướng dẫn chấm gồm 03 trang)</w:t>
            </w:r>
          </w:p>
        </w:tc>
        <w:tc>
          <w:tcPr>
            <w:tcW w:w="4781" w:type="dxa"/>
          </w:tcPr>
          <w:p w14:paraId="3D6FB71C" w14:textId="77777777" w:rsidR="00586015" w:rsidRPr="00586015" w:rsidRDefault="00586015" w:rsidP="00586015">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bidi="en-US"/>
              </w:rPr>
            </w:pPr>
            <w:r w:rsidRPr="00586015">
              <w:rPr>
                <w:rFonts w:ascii="Times New Roman" w:eastAsia="Times New Roman" w:hAnsi="Times New Roman" w:cs="Times New Roman"/>
                <w:b/>
                <w:color w:val="000000"/>
                <w:sz w:val="26"/>
                <w:szCs w:val="26"/>
                <w:lang w:bidi="en-US"/>
              </w:rPr>
              <w:t>HƯỚNG DẪN, BIỂU ĐIỂM CHẤM</w:t>
            </w:r>
          </w:p>
          <w:p w14:paraId="01D08165" w14:textId="77777777" w:rsidR="00586015" w:rsidRPr="00586015" w:rsidRDefault="00586015" w:rsidP="00586015">
            <w:pPr>
              <w:widowControl w:val="0"/>
              <w:autoSpaceDE w:val="0"/>
              <w:autoSpaceDN w:val="0"/>
              <w:spacing w:after="0" w:line="240" w:lineRule="auto"/>
              <w:ind w:left="526" w:right="197"/>
              <w:jc w:val="center"/>
              <w:rPr>
                <w:rFonts w:ascii="Times New Roman" w:eastAsia="Times New Roman" w:hAnsi="Times New Roman" w:cs="Times New Roman"/>
                <w:b/>
                <w:color w:val="000000"/>
                <w:sz w:val="26"/>
                <w:szCs w:val="26"/>
                <w:lang w:bidi="en-US"/>
              </w:rPr>
            </w:pPr>
            <w:r w:rsidRPr="00586015">
              <w:rPr>
                <w:rFonts w:ascii="Times New Roman" w:eastAsia="Times New Roman" w:hAnsi="Times New Roman" w:cs="Times New Roman"/>
                <w:b/>
                <w:color w:val="000000"/>
                <w:sz w:val="26"/>
                <w:szCs w:val="26"/>
                <w:lang w:bidi="en-US"/>
              </w:rPr>
              <w:t>BÀI KIỂM TRA HỌC KÌ II</w:t>
            </w:r>
          </w:p>
          <w:p w14:paraId="3700B976" w14:textId="77777777" w:rsidR="00586015" w:rsidRPr="00586015" w:rsidRDefault="00586015" w:rsidP="00586015">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r w:rsidRPr="00586015">
              <w:rPr>
                <w:rFonts w:ascii="Times New Roman" w:eastAsia="Times New Roman" w:hAnsi="Times New Roman" w:cs="Times New Roman"/>
                <w:b/>
                <w:color w:val="000000"/>
                <w:sz w:val="26"/>
                <w:szCs w:val="26"/>
                <w:lang w:bidi="en-US"/>
              </w:rPr>
              <w:t>Năm học: 202</w:t>
            </w:r>
            <w:r w:rsidRPr="00586015">
              <w:rPr>
                <w:rFonts w:ascii="Times New Roman" w:eastAsia="MS Mincho" w:hAnsi="Times New Roman" w:cs="Times New Roman"/>
                <w:b/>
                <w:color w:val="000000"/>
                <w:sz w:val="26"/>
                <w:szCs w:val="26"/>
                <w:lang w:eastAsia="ja-JP" w:bidi="en-US"/>
              </w:rPr>
              <w:t>3</w:t>
            </w:r>
            <w:r w:rsidRPr="00586015">
              <w:rPr>
                <w:rFonts w:ascii="Times New Roman" w:eastAsia="Times New Roman" w:hAnsi="Times New Roman" w:cs="Times New Roman"/>
                <w:b/>
                <w:color w:val="000000"/>
                <w:sz w:val="26"/>
                <w:szCs w:val="26"/>
                <w:lang w:bidi="en-US"/>
              </w:rPr>
              <w:t xml:space="preserve"> - 202</w:t>
            </w:r>
            <w:r w:rsidRPr="00586015">
              <w:rPr>
                <w:rFonts w:ascii="Times New Roman" w:eastAsia="MS Mincho" w:hAnsi="Times New Roman" w:cs="Times New Roman"/>
                <w:b/>
                <w:color w:val="000000"/>
                <w:sz w:val="26"/>
                <w:szCs w:val="26"/>
                <w:lang w:eastAsia="ja-JP" w:bidi="en-US"/>
              </w:rPr>
              <w:t>4</w:t>
            </w:r>
          </w:p>
          <w:p w14:paraId="31D7BF6F" w14:textId="77777777" w:rsidR="00586015" w:rsidRPr="00586015" w:rsidRDefault="00586015" w:rsidP="00586015">
            <w:pPr>
              <w:widowControl w:val="0"/>
              <w:autoSpaceDE w:val="0"/>
              <w:autoSpaceDN w:val="0"/>
              <w:spacing w:after="0" w:line="240" w:lineRule="auto"/>
              <w:ind w:left="518" w:right="197"/>
              <w:jc w:val="center"/>
              <w:rPr>
                <w:rFonts w:ascii="Times New Roman" w:eastAsia="MS Mincho" w:hAnsi="Times New Roman" w:cs="Times New Roman"/>
                <w:b/>
                <w:color w:val="000000"/>
                <w:sz w:val="26"/>
                <w:szCs w:val="26"/>
                <w:lang w:eastAsia="ja-JP" w:bidi="en-US"/>
              </w:rPr>
            </w:pPr>
            <w:r w:rsidRPr="00586015">
              <w:rPr>
                <w:rFonts w:ascii="Times New Roman" w:eastAsia="Times New Roman" w:hAnsi="Times New Roman" w:cs="Times New Roman"/>
                <w:b/>
                <w:color w:val="000000"/>
                <w:sz w:val="26"/>
                <w:szCs w:val="26"/>
                <w:lang w:bidi="en-US"/>
              </w:rPr>
              <w:t xml:space="preserve">MÔN: </w:t>
            </w:r>
            <w:r w:rsidRPr="00586015">
              <w:rPr>
                <w:rFonts w:ascii="Times New Roman" w:eastAsia="MS Mincho" w:hAnsi="Times New Roman" w:cs="Times New Roman"/>
                <w:b/>
                <w:color w:val="000000"/>
                <w:sz w:val="26"/>
                <w:szCs w:val="26"/>
                <w:lang w:eastAsia="ja-JP" w:bidi="en-US"/>
              </w:rPr>
              <w:t>NGỮ VĂN</w:t>
            </w:r>
            <w:r w:rsidRPr="00586015">
              <w:rPr>
                <w:rFonts w:ascii="Times New Roman" w:eastAsia="Times New Roman" w:hAnsi="Times New Roman" w:cs="Times New Roman"/>
                <w:b/>
                <w:color w:val="000000"/>
                <w:sz w:val="26"/>
                <w:szCs w:val="26"/>
                <w:lang w:bidi="en-US"/>
              </w:rPr>
              <w:t xml:space="preserve"> LỚP </w:t>
            </w:r>
            <w:r w:rsidRPr="00586015">
              <w:rPr>
                <w:rFonts w:ascii="Times New Roman" w:eastAsia="MS Mincho" w:hAnsi="Times New Roman" w:cs="Times New Roman"/>
                <w:b/>
                <w:color w:val="000000"/>
                <w:sz w:val="26"/>
                <w:szCs w:val="26"/>
                <w:lang w:eastAsia="ja-JP" w:bidi="en-US"/>
              </w:rPr>
              <w:t>6</w:t>
            </w:r>
          </w:p>
          <w:p w14:paraId="3CD7CE74" w14:textId="77777777" w:rsidR="00586015" w:rsidRPr="00586015" w:rsidRDefault="00586015" w:rsidP="00586015">
            <w:pPr>
              <w:widowControl w:val="0"/>
              <w:autoSpaceDE w:val="0"/>
              <w:autoSpaceDN w:val="0"/>
              <w:spacing w:after="0" w:line="240" w:lineRule="auto"/>
              <w:ind w:left="518" w:right="197"/>
              <w:jc w:val="center"/>
              <w:rPr>
                <w:rFonts w:ascii="Times New Roman" w:eastAsia="Times New Roman" w:hAnsi="Times New Roman" w:cs="Times New Roman"/>
                <w:b/>
                <w:color w:val="000000"/>
                <w:sz w:val="26"/>
                <w:szCs w:val="26"/>
                <w:lang w:bidi="en-US"/>
              </w:rPr>
            </w:pPr>
          </w:p>
        </w:tc>
      </w:tr>
    </w:tbl>
    <w:p w14:paraId="3E14893C" w14:textId="77777777" w:rsidR="00586015" w:rsidRPr="00586015" w:rsidRDefault="00586015" w:rsidP="00586015">
      <w:pPr>
        <w:spacing w:after="0" w:line="240" w:lineRule="auto"/>
        <w:rPr>
          <w:rFonts w:ascii="Times New Roman" w:eastAsia="Times New Roman" w:hAnsi="Times New Roman" w:cs="Times New Roman"/>
          <w:b/>
          <w:sz w:val="28"/>
          <w:szCs w:val="28"/>
        </w:rPr>
      </w:pPr>
      <w:r w:rsidRPr="00586015">
        <w:rPr>
          <w:rFonts w:ascii="Times New Roman" w:eastAsia="Times New Roman" w:hAnsi="Times New Roman" w:cs="Times New Roman"/>
          <w:b/>
          <w:sz w:val="28"/>
          <w:szCs w:val="28"/>
        </w:rPr>
        <w:t>PHẦN I. ĐỌC - HIỂU (5</w:t>
      </w:r>
      <w:proofErr w:type="gramStart"/>
      <w:r w:rsidRPr="00586015">
        <w:rPr>
          <w:rFonts w:ascii="Times New Roman" w:eastAsia="Times New Roman" w:hAnsi="Times New Roman" w:cs="Times New Roman"/>
          <w:b/>
          <w:sz w:val="28"/>
          <w:szCs w:val="28"/>
        </w:rPr>
        <w:t>,0</w:t>
      </w:r>
      <w:proofErr w:type="gramEnd"/>
      <w:r w:rsidRPr="00586015">
        <w:rPr>
          <w:rFonts w:ascii="Times New Roman" w:eastAsia="Times New Roman" w:hAnsi="Times New Roman" w:cs="Times New Roman"/>
          <w:b/>
          <w:sz w:val="28"/>
          <w:szCs w:val="28"/>
        </w:rPr>
        <w:t xml:space="preserve"> điểm)</w:t>
      </w:r>
    </w:p>
    <w:p w14:paraId="34E18A34" w14:textId="77777777" w:rsidR="00586015" w:rsidRPr="00586015" w:rsidRDefault="00586015" w:rsidP="00586015">
      <w:pPr>
        <w:spacing w:after="0" w:line="240" w:lineRule="auto"/>
        <w:rPr>
          <w:rFonts w:ascii="Times New Roman" w:eastAsia="Times New Roman" w:hAnsi="Times New Roman" w:cs="Times New Roman"/>
          <w:b/>
          <w:sz w:val="28"/>
          <w:szCs w:val="28"/>
        </w:rPr>
      </w:pPr>
      <w:r w:rsidRPr="00586015">
        <w:rPr>
          <w:rFonts w:ascii="Times New Roman" w:eastAsia="Times New Roman" w:hAnsi="Times New Roman" w:cs="Times New Roman"/>
          <w:b/>
          <w:sz w:val="28"/>
          <w:szCs w:val="28"/>
        </w:rPr>
        <w:t xml:space="preserve">TRẮC NGHIỆM (3 điểm) </w:t>
      </w:r>
      <w:r w:rsidRPr="00586015">
        <w:rPr>
          <w:rFonts w:ascii="Times New Roman" w:eastAsia="Times New Roman" w:hAnsi="Times New Roman" w:cs="Times New Roman"/>
          <w:i/>
          <w:sz w:val="28"/>
          <w:szCs w:val="28"/>
        </w:rPr>
        <w:t>Mỗi câu trả lời đúng đạt 0</w:t>
      </w:r>
      <w:proofErr w:type="gramStart"/>
      <w:r w:rsidRPr="00586015">
        <w:rPr>
          <w:rFonts w:ascii="Times New Roman" w:eastAsia="Times New Roman" w:hAnsi="Times New Roman" w:cs="Times New Roman"/>
          <w:i/>
          <w:sz w:val="28"/>
          <w:szCs w:val="28"/>
        </w:rPr>
        <w:t>,5</w:t>
      </w:r>
      <w:proofErr w:type="gramEnd"/>
      <w:r w:rsidRPr="00586015">
        <w:rPr>
          <w:rFonts w:ascii="Times New Roman" w:eastAsia="Times New Roman" w:hAnsi="Times New Roman" w:cs="Times New Roman"/>
          <w:i/>
          <w:sz w:val="28"/>
          <w:szCs w:val="28"/>
        </w:rPr>
        <w:t xml:space="preserve"> điểm</w:t>
      </w:r>
    </w:p>
    <w:tbl>
      <w:tblPr>
        <w:tblStyle w:val="TableGrid1"/>
        <w:tblW w:w="5000" w:type="pct"/>
        <w:tblLook w:val="04A0" w:firstRow="1" w:lastRow="0" w:firstColumn="1" w:lastColumn="0" w:noHBand="0" w:noVBand="1"/>
      </w:tblPr>
      <w:tblGrid>
        <w:gridCol w:w="1303"/>
        <w:gridCol w:w="1434"/>
        <w:gridCol w:w="1301"/>
        <w:gridCol w:w="1503"/>
        <w:gridCol w:w="1318"/>
        <w:gridCol w:w="1318"/>
        <w:gridCol w:w="1459"/>
      </w:tblGrid>
      <w:tr w:rsidR="00586015" w:rsidRPr="00586015" w14:paraId="579CDED9" w14:textId="77777777" w:rsidTr="00586015">
        <w:tc>
          <w:tcPr>
            <w:tcW w:w="676" w:type="pct"/>
          </w:tcPr>
          <w:p w14:paraId="4B7FCAB3" w14:textId="77777777" w:rsidR="00586015" w:rsidRPr="00586015" w:rsidRDefault="00586015" w:rsidP="00586015">
            <w:pPr>
              <w:jc w:val="center"/>
              <w:rPr>
                <w:b/>
                <w:szCs w:val="28"/>
              </w:rPr>
            </w:pPr>
            <w:r w:rsidRPr="00586015">
              <w:rPr>
                <w:b/>
                <w:szCs w:val="28"/>
              </w:rPr>
              <w:t>Câu</w:t>
            </w:r>
          </w:p>
        </w:tc>
        <w:tc>
          <w:tcPr>
            <w:tcW w:w="744" w:type="pct"/>
          </w:tcPr>
          <w:p w14:paraId="00901EC1" w14:textId="77777777" w:rsidR="00586015" w:rsidRPr="00586015" w:rsidRDefault="00586015" w:rsidP="00586015">
            <w:pPr>
              <w:jc w:val="center"/>
              <w:rPr>
                <w:szCs w:val="28"/>
              </w:rPr>
            </w:pPr>
            <w:r w:rsidRPr="00586015">
              <w:rPr>
                <w:szCs w:val="28"/>
              </w:rPr>
              <w:t>Câu 1</w:t>
            </w:r>
          </w:p>
        </w:tc>
        <w:tc>
          <w:tcPr>
            <w:tcW w:w="675" w:type="pct"/>
          </w:tcPr>
          <w:p w14:paraId="33F890E7" w14:textId="77777777" w:rsidR="00586015" w:rsidRPr="00586015" w:rsidRDefault="00586015" w:rsidP="00586015">
            <w:pPr>
              <w:jc w:val="center"/>
              <w:rPr>
                <w:szCs w:val="28"/>
              </w:rPr>
            </w:pPr>
            <w:r w:rsidRPr="00586015">
              <w:rPr>
                <w:szCs w:val="28"/>
              </w:rPr>
              <w:t>Câu 2</w:t>
            </w:r>
          </w:p>
        </w:tc>
        <w:tc>
          <w:tcPr>
            <w:tcW w:w="780" w:type="pct"/>
          </w:tcPr>
          <w:p w14:paraId="61DBD000" w14:textId="77777777" w:rsidR="00586015" w:rsidRPr="00586015" w:rsidRDefault="00586015" w:rsidP="00586015">
            <w:pPr>
              <w:jc w:val="center"/>
              <w:rPr>
                <w:szCs w:val="28"/>
              </w:rPr>
            </w:pPr>
            <w:r w:rsidRPr="00586015">
              <w:rPr>
                <w:szCs w:val="28"/>
              </w:rPr>
              <w:t>Câu 3</w:t>
            </w:r>
          </w:p>
        </w:tc>
        <w:tc>
          <w:tcPr>
            <w:tcW w:w="684" w:type="pct"/>
          </w:tcPr>
          <w:p w14:paraId="48C76C6D" w14:textId="77777777" w:rsidR="00586015" w:rsidRPr="00586015" w:rsidRDefault="00586015" w:rsidP="00586015">
            <w:pPr>
              <w:jc w:val="center"/>
              <w:rPr>
                <w:szCs w:val="28"/>
              </w:rPr>
            </w:pPr>
            <w:r w:rsidRPr="00586015">
              <w:rPr>
                <w:szCs w:val="28"/>
              </w:rPr>
              <w:t>Câu 4</w:t>
            </w:r>
          </w:p>
        </w:tc>
        <w:tc>
          <w:tcPr>
            <w:tcW w:w="684" w:type="pct"/>
          </w:tcPr>
          <w:p w14:paraId="25975A48" w14:textId="77777777" w:rsidR="00586015" w:rsidRPr="00586015" w:rsidRDefault="00586015" w:rsidP="00586015">
            <w:pPr>
              <w:jc w:val="center"/>
              <w:rPr>
                <w:szCs w:val="28"/>
              </w:rPr>
            </w:pPr>
            <w:r w:rsidRPr="00586015">
              <w:rPr>
                <w:szCs w:val="28"/>
              </w:rPr>
              <w:t>Câu 5</w:t>
            </w:r>
          </w:p>
        </w:tc>
        <w:tc>
          <w:tcPr>
            <w:tcW w:w="757" w:type="pct"/>
          </w:tcPr>
          <w:p w14:paraId="3A6F36FA" w14:textId="77777777" w:rsidR="00586015" w:rsidRPr="00586015" w:rsidRDefault="00586015" w:rsidP="00586015">
            <w:pPr>
              <w:jc w:val="center"/>
              <w:rPr>
                <w:szCs w:val="28"/>
              </w:rPr>
            </w:pPr>
            <w:r w:rsidRPr="00586015">
              <w:rPr>
                <w:szCs w:val="28"/>
              </w:rPr>
              <w:t>Câu 6</w:t>
            </w:r>
          </w:p>
        </w:tc>
      </w:tr>
      <w:tr w:rsidR="00586015" w:rsidRPr="00586015" w14:paraId="52EBE4BC" w14:textId="77777777" w:rsidTr="00586015">
        <w:tc>
          <w:tcPr>
            <w:tcW w:w="676" w:type="pct"/>
          </w:tcPr>
          <w:p w14:paraId="381E165B" w14:textId="77777777" w:rsidR="00586015" w:rsidRPr="00586015" w:rsidRDefault="00586015" w:rsidP="00586015">
            <w:pPr>
              <w:jc w:val="center"/>
              <w:rPr>
                <w:b/>
                <w:szCs w:val="28"/>
              </w:rPr>
            </w:pPr>
            <w:r w:rsidRPr="00586015">
              <w:rPr>
                <w:b/>
                <w:szCs w:val="28"/>
              </w:rPr>
              <w:t>Đáp án</w:t>
            </w:r>
          </w:p>
        </w:tc>
        <w:tc>
          <w:tcPr>
            <w:tcW w:w="744" w:type="pct"/>
            <w:shd w:val="clear" w:color="auto" w:fill="auto"/>
          </w:tcPr>
          <w:p w14:paraId="754C6DA2" w14:textId="77777777" w:rsidR="00586015" w:rsidRPr="00586015" w:rsidRDefault="00586015" w:rsidP="00586015">
            <w:pPr>
              <w:jc w:val="center"/>
              <w:rPr>
                <w:szCs w:val="28"/>
              </w:rPr>
            </w:pPr>
            <w:r w:rsidRPr="00586015">
              <w:rPr>
                <w:rFonts w:ascii=".VnTime" w:hAnsi=".VnTime"/>
                <w:szCs w:val="28"/>
              </w:rPr>
              <w:t>B</w:t>
            </w:r>
          </w:p>
        </w:tc>
        <w:tc>
          <w:tcPr>
            <w:tcW w:w="675" w:type="pct"/>
            <w:shd w:val="clear" w:color="auto" w:fill="auto"/>
          </w:tcPr>
          <w:p w14:paraId="1016D21F" w14:textId="77777777" w:rsidR="00586015" w:rsidRPr="00586015" w:rsidRDefault="00586015" w:rsidP="00586015">
            <w:pPr>
              <w:jc w:val="center"/>
              <w:rPr>
                <w:szCs w:val="28"/>
              </w:rPr>
            </w:pPr>
            <w:r w:rsidRPr="00586015">
              <w:rPr>
                <w:rFonts w:ascii=".VnTime" w:hAnsi=".VnTime"/>
                <w:szCs w:val="28"/>
              </w:rPr>
              <w:t>C</w:t>
            </w:r>
          </w:p>
        </w:tc>
        <w:tc>
          <w:tcPr>
            <w:tcW w:w="780" w:type="pct"/>
            <w:shd w:val="clear" w:color="auto" w:fill="auto"/>
          </w:tcPr>
          <w:p w14:paraId="5687A2E3" w14:textId="77777777" w:rsidR="00586015" w:rsidRPr="00586015" w:rsidRDefault="00586015" w:rsidP="00586015">
            <w:pPr>
              <w:jc w:val="center"/>
              <w:rPr>
                <w:szCs w:val="28"/>
              </w:rPr>
            </w:pPr>
            <w:r w:rsidRPr="00586015">
              <w:rPr>
                <w:rFonts w:ascii=".VnTime" w:hAnsi=".VnTime"/>
                <w:szCs w:val="28"/>
              </w:rPr>
              <w:t>A</w:t>
            </w:r>
          </w:p>
        </w:tc>
        <w:tc>
          <w:tcPr>
            <w:tcW w:w="684" w:type="pct"/>
            <w:shd w:val="clear" w:color="auto" w:fill="auto"/>
          </w:tcPr>
          <w:p w14:paraId="2C80BE13" w14:textId="77777777" w:rsidR="00586015" w:rsidRPr="00586015" w:rsidRDefault="00586015" w:rsidP="00586015">
            <w:pPr>
              <w:jc w:val="center"/>
              <w:rPr>
                <w:szCs w:val="28"/>
              </w:rPr>
            </w:pPr>
            <w:r w:rsidRPr="00586015">
              <w:rPr>
                <w:rFonts w:ascii=".VnTime" w:hAnsi=".VnTime"/>
                <w:szCs w:val="28"/>
              </w:rPr>
              <w:t>B</w:t>
            </w:r>
          </w:p>
        </w:tc>
        <w:tc>
          <w:tcPr>
            <w:tcW w:w="684" w:type="pct"/>
            <w:shd w:val="clear" w:color="auto" w:fill="auto"/>
          </w:tcPr>
          <w:p w14:paraId="6208B00C" w14:textId="77777777" w:rsidR="00586015" w:rsidRPr="00586015" w:rsidRDefault="00586015" w:rsidP="00586015">
            <w:pPr>
              <w:jc w:val="center"/>
              <w:rPr>
                <w:szCs w:val="28"/>
              </w:rPr>
            </w:pPr>
            <w:r w:rsidRPr="00586015">
              <w:rPr>
                <w:rFonts w:ascii=".VnTime" w:hAnsi=".VnTime"/>
                <w:szCs w:val="28"/>
              </w:rPr>
              <w:t>D</w:t>
            </w:r>
          </w:p>
        </w:tc>
        <w:tc>
          <w:tcPr>
            <w:tcW w:w="757" w:type="pct"/>
            <w:shd w:val="clear" w:color="auto" w:fill="auto"/>
          </w:tcPr>
          <w:p w14:paraId="0256B1B3" w14:textId="77777777" w:rsidR="00586015" w:rsidRPr="00586015" w:rsidRDefault="00586015" w:rsidP="00586015">
            <w:pPr>
              <w:jc w:val="center"/>
              <w:rPr>
                <w:szCs w:val="28"/>
              </w:rPr>
            </w:pPr>
            <w:r w:rsidRPr="00586015">
              <w:rPr>
                <w:rFonts w:ascii=".VnTime" w:hAnsi=".VnTime"/>
                <w:szCs w:val="28"/>
              </w:rPr>
              <w:t>D</w:t>
            </w:r>
          </w:p>
        </w:tc>
      </w:tr>
    </w:tbl>
    <w:p w14:paraId="3EB2EFCB" w14:textId="77777777" w:rsidR="00586015" w:rsidRPr="00586015" w:rsidRDefault="00586015" w:rsidP="00586015">
      <w:pPr>
        <w:spacing w:after="0" w:line="240" w:lineRule="auto"/>
        <w:rPr>
          <w:rFonts w:ascii="Times New Roman" w:eastAsia="Times New Roman" w:hAnsi="Times New Roman" w:cs="Times New Roman"/>
          <w:b/>
          <w:sz w:val="28"/>
          <w:szCs w:val="28"/>
        </w:rPr>
      </w:pPr>
      <w:r w:rsidRPr="00586015">
        <w:rPr>
          <w:rFonts w:ascii="Times New Roman" w:eastAsia="Times New Roman" w:hAnsi="Times New Roman" w:cs="Times New Roman"/>
          <w:b/>
          <w:sz w:val="28"/>
          <w:szCs w:val="28"/>
        </w:rPr>
        <w:t xml:space="preserve">VẬN DỤNG </w:t>
      </w:r>
      <w:proofErr w:type="gramStart"/>
      <w:r w:rsidRPr="00586015">
        <w:rPr>
          <w:rFonts w:ascii="Times New Roman" w:eastAsia="Times New Roman" w:hAnsi="Times New Roman" w:cs="Times New Roman"/>
          <w:b/>
          <w:sz w:val="28"/>
          <w:szCs w:val="28"/>
        </w:rPr>
        <w:t>( 2</w:t>
      </w:r>
      <w:proofErr w:type="gramEnd"/>
      <w:r w:rsidRPr="00586015">
        <w:rPr>
          <w:rFonts w:ascii="Times New Roman" w:eastAsia="Times New Roman" w:hAnsi="Times New Roman" w:cs="Times New Roman"/>
          <w:b/>
          <w:sz w:val="28"/>
          <w:szCs w:val="28"/>
        </w:rPr>
        <w:t xml:space="preserve"> điểm)</w:t>
      </w:r>
    </w:p>
    <w:tbl>
      <w:tblPr>
        <w:tblStyle w:val="TableGrid1"/>
        <w:tblW w:w="5000" w:type="pct"/>
        <w:tblLook w:val="04A0" w:firstRow="1" w:lastRow="0" w:firstColumn="1" w:lastColumn="0" w:noHBand="0" w:noVBand="1"/>
      </w:tblPr>
      <w:tblGrid>
        <w:gridCol w:w="889"/>
        <w:gridCol w:w="629"/>
        <w:gridCol w:w="7139"/>
        <w:gridCol w:w="979"/>
      </w:tblGrid>
      <w:tr w:rsidR="00586015" w:rsidRPr="00586015" w14:paraId="0485D38B" w14:textId="77777777" w:rsidTr="00586015">
        <w:tc>
          <w:tcPr>
            <w:tcW w:w="473" w:type="pct"/>
            <w:vAlign w:val="center"/>
          </w:tcPr>
          <w:p w14:paraId="71A61403" w14:textId="77777777" w:rsidR="00586015" w:rsidRPr="00586015" w:rsidRDefault="00586015" w:rsidP="00586015">
            <w:pPr>
              <w:widowControl w:val="0"/>
              <w:autoSpaceDE w:val="0"/>
              <w:autoSpaceDN w:val="0"/>
              <w:jc w:val="center"/>
              <w:rPr>
                <w:b/>
                <w:color w:val="000000"/>
                <w:szCs w:val="28"/>
                <w:lang w:bidi="en-US"/>
              </w:rPr>
            </w:pPr>
            <w:r w:rsidRPr="00586015">
              <w:rPr>
                <w:b/>
                <w:color w:val="000000"/>
                <w:szCs w:val="28"/>
                <w:lang w:bidi="en-US"/>
              </w:rPr>
              <w:t>CÂU</w:t>
            </w:r>
          </w:p>
        </w:tc>
        <w:tc>
          <w:tcPr>
            <w:tcW w:w="338" w:type="pct"/>
          </w:tcPr>
          <w:p w14:paraId="0B5AAC0E" w14:textId="77777777" w:rsidR="00586015" w:rsidRPr="00586015" w:rsidRDefault="00586015" w:rsidP="00586015">
            <w:pPr>
              <w:widowControl w:val="0"/>
              <w:autoSpaceDE w:val="0"/>
              <w:autoSpaceDN w:val="0"/>
              <w:jc w:val="center"/>
              <w:rPr>
                <w:b/>
                <w:color w:val="000000"/>
                <w:szCs w:val="28"/>
                <w:lang w:bidi="en-US"/>
              </w:rPr>
            </w:pPr>
            <w:r w:rsidRPr="00586015">
              <w:rPr>
                <w:b/>
                <w:color w:val="000000"/>
                <w:szCs w:val="28"/>
                <w:lang w:bidi="en-US"/>
              </w:rPr>
              <w:t>Ý</w:t>
            </w:r>
          </w:p>
        </w:tc>
        <w:tc>
          <w:tcPr>
            <w:tcW w:w="3716" w:type="pct"/>
            <w:vAlign w:val="center"/>
          </w:tcPr>
          <w:p w14:paraId="30875D65" w14:textId="77777777" w:rsidR="00586015" w:rsidRPr="00586015" w:rsidRDefault="00586015" w:rsidP="00586015">
            <w:pPr>
              <w:widowControl w:val="0"/>
              <w:autoSpaceDE w:val="0"/>
              <w:autoSpaceDN w:val="0"/>
              <w:jc w:val="center"/>
              <w:rPr>
                <w:b/>
                <w:color w:val="000000"/>
                <w:szCs w:val="28"/>
                <w:lang w:bidi="en-US"/>
              </w:rPr>
            </w:pPr>
            <w:r w:rsidRPr="00586015">
              <w:rPr>
                <w:b/>
                <w:color w:val="000000"/>
                <w:szCs w:val="28"/>
                <w:lang w:bidi="en-US"/>
              </w:rPr>
              <w:t>HƯỚNG DẪN</w:t>
            </w:r>
          </w:p>
        </w:tc>
        <w:tc>
          <w:tcPr>
            <w:tcW w:w="473" w:type="pct"/>
            <w:vAlign w:val="center"/>
          </w:tcPr>
          <w:p w14:paraId="5416AA08" w14:textId="77777777" w:rsidR="00586015" w:rsidRPr="00586015" w:rsidRDefault="00586015" w:rsidP="00586015">
            <w:pPr>
              <w:widowControl w:val="0"/>
              <w:autoSpaceDE w:val="0"/>
              <w:autoSpaceDN w:val="0"/>
              <w:jc w:val="center"/>
              <w:rPr>
                <w:b/>
                <w:color w:val="000000"/>
                <w:szCs w:val="28"/>
                <w:lang w:bidi="en-US"/>
              </w:rPr>
            </w:pPr>
            <w:r w:rsidRPr="00586015">
              <w:rPr>
                <w:b/>
                <w:color w:val="000000"/>
                <w:szCs w:val="28"/>
                <w:lang w:bidi="en-US"/>
              </w:rPr>
              <w:t>ĐIỂM</w:t>
            </w:r>
          </w:p>
        </w:tc>
      </w:tr>
      <w:tr w:rsidR="00586015" w:rsidRPr="00586015" w14:paraId="6B82A78D" w14:textId="77777777" w:rsidTr="00586015">
        <w:tc>
          <w:tcPr>
            <w:tcW w:w="473" w:type="pct"/>
          </w:tcPr>
          <w:p w14:paraId="1D113EC9" w14:textId="77777777" w:rsidR="00586015" w:rsidRPr="00586015" w:rsidRDefault="00586015" w:rsidP="00586015">
            <w:pPr>
              <w:jc w:val="center"/>
              <w:rPr>
                <w:b/>
                <w:szCs w:val="28"/>
              </w:rPr>
            </w:pPr>
          </w:p>
          <w:p w14:paraId="39A25CD8" w14:textId="77777777" w:rsidR="00586015" w:rsidRPr="00586015" w:rsidRDefault="00586015" w:rsidP="00586015">
            <w:pPr>
              <w:jc w:val="center"/>
              <w:rPr>
                <w:b/>
                <w:szCs w:val="28"/>
              </w:rPr>
            </w:pPr>
            <w:r w:rsidRPr="00586015">
              <w:rPr>
                <w:b/>
                <w:szCs w:val="28"/>
              </w:rPr>
              <w:t>7</w:t>
            </w:r>
          </w:p>
          <w:p w14:paraId="24D08A4F" w14:textId="77777777" w:rsidR="00586015" w:rsidRPr="00586015" w:rsidRDefault="00586015" w:rsidP="00586015">
            <w:pPr>
              <w:jc w:val="center"/>
              <w:rPr>
                <w:b/>
                <w:i/>
                <w:szCs w:val="28"/>
              </w:rPr>
            </w:pPr>
            <w:r w:rsidRPr="00586015">
              <w:rPr>
                <w:b/>
                <w:i/>
                <w:szCs w:val="28"/>
              </w:rPr>
              <w:t>(1,0 điểm)</w:t>
            </w:r>
          </w:p>
        </w:tc>
        <w:tc>
          <w:tcPr>
            <w:tcW w:w="338" w:type="pct"/>
          </w:tcPr>
          <w:p w14:paraId="6F56C93F" w14:textId="77777777" w:rsidR="00586015" w:rsidRPr="00586015" w:rsidRDefault="00586015" w:rsidP="00586015">
            <w:pPr>
              <w:widowControl w:val="0"/>
              <w:autoSpaceDE w:val="0"/>
              <w:autoSpaceDN w:val="0"/>
              <w:jc w:val="both"/>
              <w:rPr>
                <w:sz w:val="30"/>
                <w:szCs w:val="30"/>
                <w:shd w:val="clear" w:color="auto" w:fill="FFFFFF"/>
              </w:rPr>
            </w:pPr>
          </w:p>
        </w:tc>
        <w:tc>
          <w:tcPr>
            <w:tcW w:w="3716" w:type="pct"/>
            <w:shd w:val="clear" w:color="auto" w:fill="auto"/>
          </w:tcPr>
          <w:p w14:paraId="6F7359D7" w14:textId="77777777" w:rsidR="00586015" w:rsidRPr="00586015" w:rsidRDefault="00586015" w:rsidP="00586015">
            <w:pPr>
              <w:rPr>
                <w:szCs w:val="28"/>
              </w:rPr>
            </w:pPr>
            <w:r w:rsidRPr="00586015">
              <w:rPr>
                <w:szCs w:val="28"/>
              </w:rPr>
              <w:t xml:space="preserve"> - Đồng tình với hành động của cậu bé.</w:t>
            </w:r>
          </w:p>
          <w:p w14:paraId="374A72EF" w14:textId="77777777" w:rsidR="00586015" w:rsidRPr="00586015" w:rsidRDefault="00586015" w:rsidP="00586015">
            <w:pPr>
              <w:rPr>
                <w:iCs/>
                <w:szCs w:val="28"/>
              </w:rPr>
            </w:pPr>
            <w:r w:rsidRPr="00586015">
              <w:rPr>
                <w:i/>
                <w:szCs w:val="28"/>
              </w:rPr>
              <w:t xml:space="preserve"> </w:t>
            </w:r>
            <w:r w:rsidRPr="00586015">
              <w:rPr>
                <w:iCs/>
                <w:szCs w:val="28"/>
              </w:rPr>
              <w:t xml:space="preserve">- Lí giải: </w:t>
            </w:r>
          </w:p>
          <w:p w14:paraId="3E280EF8" w14:textId="77777777" w:rsidR="00586015" w:rsidRPr="00586015" w:rsidRDefault="00586015" w:rsidP="00586015">
            <w:pPr>
              <w:rPr>
                <w:iCs/>
                <w:szCs w:val="28"/>
              </w:rPr>
            </w:pPr>
            <w:r w:rsidRPr="00586015">
              <w:rPr>
                <w:iCs/>
                <w:szCs w:val="28"/>
              </w:rPr>
              <w:t xml:space="preserve">  + Hành động đó giúp bà Tích Chu khỏi khát nước và được trở lại làm người và Tích Chu được sống bên bà.</w:t>
            </w:r>
          </w:p>
          <w:p w14:paraId="21D31943" w14:textId="77777777" w:rsidR="00586015" w:rsidRPr="00586015" w:rsidRDefault="00586015" w:rsidP="00586015">
            <w:pPr>
              <w:jc w:val="both"/>
              <w:rPr>
                <w:iCs/>
                <w:szCs w:val="28"/>
              </w:rPr>
            </w:pPr>
            <w:r w:rsidRPr="00586015">
              <w:rPr>
                <w:iCs/>
                <w:szCs w:val="28"/>
              </w:rPr>
              <w:t xml:space="preserve">  + Thể hiện tấm lòng hiếu thảo, tình yêu thương bà của cậu bé.</w:t>
            </w:r>
          </w:p>
          <w:p w14:paraId="3A7CD8A9" w14:textId="77777777" w:rsidR="00586015" w:rsidRPr="00586015" w:rsidRDefault="00586015" w:rsidP="00586015">
            <w:pPr>
              <w:widowControl w:val="0"/>
              <w:autoSpaceDE w:val="0"/>
              <w:autoSpaceDN w:val="0"/>
              <w:jc w:val="both"/>
              <w:rPr>
                <w:szCs w:val="28"/>
              </w:rPr>
            </w:pPr>
            <w:r w:rsidRPr="00586015">
              <w:rPr>
                <w:i/>
                <w:szCs w:val="28"/>
              </w:rPr>
              <w:t>(GV chấm linh hoạt nếu HS đưa ra lý giải hợp lý)</w:t>
            </w:r>
          </w:p>
        </w:tc>
        <w:tc>
          <w:tcPr>
            <w:tcW w:w="473" w:type="pct"/>
            <w:shd w:val="clear" w:color="auto" w:fill="auto"/>
          </w:tcPr>
          <w:p w14:paraId="6290A382" w14:textId="77777777" w:rsidR="00586015" w:rsidRPr="00586015" w:rsidRDefault="00586015" w:rsidP="00586015">
            <w:pPr>
              <w:jc w:val="center"/>
              <w:rPr>
                <w:szCs w:val="28"/>
              </w:rPr>
            </w:pPr>
            <w:r w:rsidRPr="00586015">
              <w:rPr>
                <w:szCs w:val="28"/>
              </w:rPr>
              <w:t>0,5</w:t>
            </w:r>
          </w:p>
          <w:p w14:paraId="61DDA371" w14:textId="77777777" w:rsidR="00586015" w:rsidRPr="00586015" w:rsidRDefault="00586015" w:rsidP="00586015">
            <w:pPr>
              <w:jc w:val="center"/>
              <w:rPr>
                <w:szCs w:val="28"/>
              </w:rPr>
            </w:pPr>
          </w:p>
          <w:p w14:paraId="0ED41180" w14:textId="77777777" w:rsidR="00586015" w:rsidRPr="00586015" w:rsidRDefault="00586015" w:rsidP="00586015">
            <w:pPr>
              <w:jc w:val="center"/>
              <w:rPr>
                <w:szCs w:val="28"/>
              </w:rPr>
            </w:pPr>
            <w:r w:rsidRPr="00586015">
              <w:rPr>
                <w:szCs w:val="28"/>
              </w:rPr>
              <w:t>0,25</w:t>
            </w:r>
          </w:p>
          <w:p w14:paraId="78B0211B" w14:textId="77777777" w:rsidR="00586015" w:rsidRPr="00586015" w:rsidRDefault="00586015" w:rsidP="00586015">
            <w:pPr>
              <w:jc w:val="center"/>
              <w:rPr>
                <w:szCs w:val="28"/>
              </w:rPr>
            </w:pPr>
          </w:p>
          <w:p w14:paraId="17F2FF33" w14:textId="77777777" w:rsidR="00586015" w:rsidRPr="00586015" w:rsidRDefault="00586015" w:rsidP="00586015">
            <w:pPr>
              <w:jc w:val="center"/>
              <w:rPr>
                <w:szCs w:val="28"/>
              </w:rPr>
            </w:pPr>
            <w:r w:rsidRPr="00586015">
              <w:rPr>
                <w:szCs w:val="28"/>
              </w:rPr>
              <w:t>0,25</w:t>
            </w:r>
          </w:p>
          <w:p w14:paraId="6034FAB4" w14:textId="77777777" w:rsidR="00586015" w:rsidRPr="00586015" w:rsidRDefault="00586015" w:rsidP="00586015">
            <w:pPr>
              <w:jc w:val="center"/>
              <w:rPr>
                <w:szCs w:val="28"/>
              </w:rPr>
            </w:pPr>
          </w:p>
        </w:tc>
      </w:tr>
      <w:tr w:rsidR="00586015" w:rsidRPr="00586015" w14:paraId="47C55B1D" w14:textId="77777777" w:rsidTr="00586015">
        <w:trPr>
          <w:trHeight w:val="1129"/>
        </w:trPr>
        <w:tc>
          <w:tcPr>
            <w:tcW w:w="473" w:type="pct"/>
          </w:tcPr>
          <w:p w14:paraId="0E62B61A" w14:textId="77777777" w:rsidR="00586015" w:rsidRPr="00586015" w:rsidRDefault="00586015" w:rsidP="00586015">
            <w:pPr>
              <w:jc w:val="center"/>
              <w:rPr>
                <w:b/>
                <w:szCs w:val="28"/>
              </w:rPr>
            </w:pPr>
          </w:p>
          <w:p w14:paraId="7BF0A9E1" w14:textId="77777777" w:rsidR="00586015" w:rsidRPr="00586015" w:rsidRDefault="00586015" w:rsidP="00586015">
            <w:pPr>
              <w:jc w:val="center"/>
              <w:rPr>
                <w:b/>
                <w:szCs w:val="28"/>
              </w:rPr>
            </w:pPr>
          </w:p>
          <w:p w14:paraId="5AB223E8" w14:textId="77777777" w:rsidR="00586015" w:rsidRPr="00586015" w:rsidRDefault="00586015" w:rsidP="00586015">
            <w:pPr>
              <w:jc w:val="center"/>
              <w:rPr>
                <w:b/>
                <w:szCs w:val="28"/>
              </w:rPr>
            </w:pPr>
          </w:p>
          <w:p w14:paraId="7F186F31" w14:textId="77777777" w:rsidR="00586015" w:rsidRPr="00586015" w:rsidRDefault="00586015" w:rsidP="00586015">
            <w:pPr>
              <w:jc w:val="center"/>
              <w:rPr>
                <w:b/>
                <w:szCs w:val="28"/>
              </w:rPr>
            </w:pPr>
            <w:r w:rsidRPr="00586015">
              <w:rPr>
                <w:b/>
                <w:szCs w:val="28"/>
              </w:rPr>
              <w:t>8</w:t>
            </w:r>
          </w:p>
          <w:p w14:paraId="676EAAED" w14:textId="77777777" w:rsidR="00586015" w:rsidRPr="00586015" w:rsidRDefault="00586015" w:rsidP="00586015">
            <w:pPr>
              <w:jc w:val="center"/>
              <w:rPr>
                <w:b/>
                <w:szCs w:val="28"/>
              </w:rPr>
            </w:pPr>
            <w:r w:rsidRPr="00586015">
              <w:rPr>
                <w:b/>
                <w:i/>
                <w:szCs w:val="28"/>
              </w:rPr>
              <w:t>(1,0 điểm)</w:t>
            </w:r>
          </w:p>
          <w:p w14:paraId="1BA03751" w14:textId="77777777" w:rsidR="00586015" w:rsidRPr="00586015" w:rsidRDefault="00586015" w:rsidP="00586015">
            <w:pPr>
              <w:jc w:val="center"/>
              <w:rPr>
                <w:b/>
                <w:szCs w:val="28"/>
              </w:rPr>
            </w:pPr>
          </w:p>
        </w:tc>
        <w:tc>
          <w:tcPr>
            <w:tcW w:w="338" w:type="pct"/>
          </w:tcPr>
          <w:p w14:paraId="6C76E382" w14:textId="77777777" w:rsidR="00586015" w:rsidRPr="00586015" w:rsidRDefault="00586015" w:rsidP="00586015">
            <w:pPr>
              <w:widowControl w:val="0"/>
              <w:autoSpaceDE w:val="0"/>
              <w:autoSpaceDN w:val="0"/>
              <w:jc w:val="center"/>
              <w:rPr>
                <w:b/>
                <w:iCs/>
                <w:noProof/>
                <w:szCs w:val="28"/>
              </w:rPr>
            </w:pPr>
          </w:p>
        </w:tc>
        <w:tc>
          <w:tcPr>
            <w:tcW w:w="3716" w:type="pct"/>
            <w:shd w:val="clear" w:color="auto" w:fill="auto"/>
          </w:tcPr>
          <w:p w14:paraId="2802DE33" w14:textId="77777777" w:rsidR="00586015" w:rsidRPr="00586015" w:rsidRDefault="00586015" w:rsidP="00586015">
            <w:pPr>
              <w:jc w:val="both"/>
              <w:rPr>
                <w:szCs w:val="28"/>
              </w:rPr>
            </w:pPr>
            <w:r w:rsidRPr="00586015">
              <w:rPr>
                <w:b/>
                <w:bCs/>
                <w:szCs w:val="28"/>
              </w:rPr>
              <w:t>HS nêu được một số việc làm cụ thể thể hiện cách ứng xử với người thân trong gia đình</w:t>
            </w:r>
            <w:r w:rsidRPr="00586015">
              <w:rPr>
                <w:szCs w:val="28"/>
              </w:rPr>
              <w:t>.</w:t>
            </w:r>
          </w:p>
          <w:p w14:paraId="11131AA1" w14:textId="77777777" w:rsidR="00586015" w:rsidRPr="00586015" w:rsidRDefault="00586015" w:rsidP="00586015">
            <w:pPr>
              <w:rPr>
                <w:szCs w:val="28"/>
              </w:rPr>
            </w:pPr>
            <w:r w:rsidRPr="00586015">
              <w:rPr>
                <w:szCs w:val="28"/>
              </w:rPr>
              <w:t xml:space="preserve">Ví dụ: </w:t>
            </w:r>
          </w:p>
          <w:p w14:paraId="24F14CA2" w14:textId="77777777" w:rsidR="00586015" w:rsidRPr="00586015" w:rsidRDefault="00586015" w:rsidP="00586015">
            <w:pPr>
              <w:rPr>
                <w:szCs w:val="28"/>
              </w:rPr>
            </w:pPr>
            <w:r w:rsidRPr="00586015">
              <w:rPr>
                <w:szCs w:val="28"/>
              </w:rPr>
              <w:t xml:space="preserve"> - Ngoan ngoãn, lễ phép với ông bà, cha mẹ</w:t>
            </w:r>
          </w:p>
          <w:p w14:paraId="5815BAE4" w14:textId="77777777" w:rsidR="00586015" w:rsidRPr="00586015" w:rsidRDefault="00586015" w:rsidP="00586015">
            <w:pPr>
              <w:rPr>
                <w:szCs w:val="28"/>
              </w:rPr>
            </w:pPr>
            <w:r w:rsidRPr="00586015">
              <w:rPr>
                <w:szCs w:val="28"/>
              </w:rPr>
              <w:t xml:space="preserve"> - Yêu thương, quan tâm, chăm sóc người thân hằng ngày</w:t>
            </w:r>
          </w:p>
          <w:p w14:paraId="54AFA713" w14:textId="77777777" w:rsidR="00586015" w:rsidRPr="00586015" w:rsidRDefault="00586015" w:rsidP="00586015">
            <w:pPr>
              <w:rPr>
                <w:szCs w:val="28"/>
              </w:rPr>
            </w:pPr>
            <w:r w:rsidRPr="00586015">
              <w:rPr>
                <w:szCs w:val="28"/>
              </w:rPr>
              <w:t xml:space="preserve"> - Chia sẻ buồn vui, động viên người thân khi họ ốm đau, bệnh tật, buồn phiền</w:t>
            </w:r>
          </w:p>
          <w:p w14:paraId="71A97378" w14:textId="77777777" w:rsidR="00586015" w:rsidRPr="00586015" w:rsidRDefault="00586015" w:rsidP="00586015">
            <w:pPr>
              <w:rPr>
                <w:szCs w:val="28"/>
                <w:lang w:val="pt-BR"/>
              </w:rPr>
            </w:pPr>
            <w:r w:rsidRPr="00586015">
              <w:rPr>
                <w:szCs w:val="28"/>
              </w:rPr>
              <w:t xml:space="preserve"> </w:t>
            </w:r>
            <w:proofErr w:type="gramStart"/>
            <w:r w:rsidRPr="00586015">
              <w:rPr>
                <w:i/>
                <w:szCs w:val="28"/>
              </w:rPr>
              <w:t>( Học</w:t>
            </w:r>
            <w:proofErr w:type="gramEnd"/>
            <w:r w:rsidRPr="00586015">
              <w:rPr>
                <w:i/>
                <w:szCs w:val="28"/>
              </w:rPr>
              <w:t xml:space="preserve"> sinh đưa ra được những đề xuất khác hợp lí: Giáo viên linh hoạt cho điểm.</w:t>
            </w:r>
            <w:r w:rsidRPr="00586015">
              <w:rPr>
                <w:szCs w:val="28"/>
              </w:rPr>
              <w:t>)</w:t>
            </w:r>
          </w:p>
        </w:tc>
        <w:tc>
          <w:tcPr>
            <w:tcW w:w="473" w:type="pct"/>
            <w:shd w:val="clear" w:color="auto" w:fill="auto"/>
          </w:tcPr>
          <w:p w14:paraId="0CBFAE32" w14:textId="77777777" w:rsidR="00586015" w:rsidRPr="00586015" w:rsidRDefault="00586015" w:rsidP="00586015">
            <w:pPr>
              <w:tabs>
                <w:tab w:val="left" w:leader="dot" w:pos="10206"/>
              </w:tabs>
              <w:jc w:val="center"/>
              <w:rPr>
                <w:szCs w:val="28"/>
              </w:rPr>
            </w:pPr>
            <w:r w:rsidRPr="00586015">
              <w:rPr>
                <w:szCs w:val="28"/>
              </w:rPr>
              <w:t>1,0</w:t>
            </w:r>
          </w:p>
          <w:p w14:paraId="308A6159" w14:textId="77777777" w:rsidR="00586015" w:rsidRPr="00586015" w:rsidRDefault="00586015" w:rsidP="00586015">
            <w:pPr>
              <w:jc w:val="center"/>
              <w:rPr>
                <w:szCs w:val="28"/>
              </w:rPr>
            </w:pPr>
          </w:p>
        </w:tc>
      </w:tr>
    </w:tbl>
    <w:p w14:paraId="794541D2" w14:textId="77777777" w:rsidR="00586015" w:rsidRPr="00586015" w:rsidRDefault="00586015" w:rsidP="00586015">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r w:rsidRPr="00586015">
        <w:rPr>
          <w:rFonts w:ascii="Times New Roman" w:eastAsia="Times New Roman" w:hAnsi="Times New Roman" w:cs="Times New Roman"/>
          <w:b/>
          <w:color w:val="000000"/>
          <w:sz w:val="28"/>
          <w:szCs w:val="28"/>
          <w:lang w:val="pt-BR" w:bidi="en-US"/>
        </w:rPr>
        <w:t>PHẦN II. VIẾT( 5,0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778"/>
        <w:gridCol w:w="7026"/>
        <w:gridCol w:w="924"/>
      </w:tblGrid>
      <w:tr w:rsidR="00586015" w:rsidRPr="00586015" w14:paraId="6E67F635" w14:textId="77777777" w:rsidTr="00586015">
        <w:tc>
          <w:tcPr>
            <w:tcW w:w="473" w:type="pct"/>
            <w:vAlign w:val="center"/>
          </w:tcPr>
          <w:p w14:paraId="70FB10C5" w14:textId="77777777" w:rsidR="00586015" w:rsidRPr="00586015" w:rsidRDefault="00586015" w:rsidP="00586015">
            <w:pPr>
              <w:spacing w:after="0" w:line="240" w:lineRule="auto"/>
              <w:jc w:val="center"/>
              <w:rPr>
                <w:rFonts w:ascii="Times New Roman" w:eastAsia="Calibri" w:hAnsi="Times New Roman" w:cs="Times New Roman"/>
                <w:color w:val="000000"/>
                <w:sz w:val="26"/>
                <w:szCs w:val="26"/>
              </w:rPr>
            </w:pPr>
            <w:r w:rsidRPr="00586015">
              <w:rPr>
                <w:rFonts w:ascii="Times New Roman" w:eastAsia="Times New Roman" w:hAnsi="Times New Roman" w:cs="Times New Roman"/>
                <w:b/>
                <w:color w:val="000000"/>
                <w:sz w:val="26"/>
                <w:szCs w:val="26"/>
                <w:lang w:bidi="en-US"/>
              </w:rPr>
              <w:t>CÂU</w:t>
            </w:r>
          </w:p>
        </w:tc>
        <w:tc>
          <w:tcPr>
            <w:tcW w:w="406" w:type="pct"/>
          </w:tcPr>
          <w:p w14:paraId="6ABF3C97" w14:textId="77777777" w:rsidR="00586015" w:rsidRPr="00586015" w:rsidRDefault="00586015" w:rsidP="00586015">
            <w:pPr>
              <w:spacing w:after="0" w:line="240" w:lineRule="auto"/>
              <w:jc w:val="center"/>
              <w:rPr>
                <w:rFonts w:ascii="Times New Roman" w:eastAsia="Calibri" w:hAnsi="Times New Roman" w:cs="Times New Roman"/>
                <w:b/>
                <w:bCs/>
                <w:sz w:val="26"/>
                <w:szCs w:val="26"/>
              </w:rPr>
            </w:pPr>
            <w:r w:rsidRPr="00586015">
              <w:rPr>
                <w:rFonts w:ascii="Times New Roman" w:eastAsia="Times New Roman" w:hAnsi="Times New Roman" w:cs="Times New Roman"/>
                <w:b/>
                <w:color w:val="000000"/>
                <w:sz w:val="26"/>
                <w:szCs w:val="26"/>
                <w:lang w:bidi="en-US"/>
              </w:rPr>
              <w:t>Ý</w:t>
            </w:r>
          </w:p>
        </w:tc>
        <w:tc>
          <w:tcPr>
            <w:tcW w:w="3648" w:type="pct"/>
            <w:vAlign w:val="center"/>
          </w:tcPr>
          <w:p w14:paraId="458463C4" w14:textId="77777777" w:rsidR="00586015" w:rsidRPr="00586015" w:rsidRDefault="00586015" w:rsidP="00586015">
            <w:pPr>
              <w:spacing w:after="0" w:line="240" w:lineRule="auto"/>
              <w:jc w:val="center"/>
              <w:rPr>
                <w:rFonts w:ascii="Times New Roman" w:eastAsia="Calibri" w:hAnsi="Times New Roman" w:cs="Times New Roman"/>
                <w:b/>
                <w:sz w:val="26"/>
                <w:szCs w:val="26"/>
                <w:lang w:val="it-IT"/>
              </w:rPr>
            </w:pPr>
            <w:r w:rsidRPr="00586015">
              <w:rPr>
                <w:rFonts w:ascii="Times New Roman" w:eastAsia="Times New Roman" w:hAnsi="Times New Roman" w:cs="Times New Roman"/>
                <w:b/>
                <w:color w:val="000000"/>
                <w:sz w:val="26"/>
                <w:szCs w:val="26"/>
                <w:lang w:bidi="en-US"/>
              </w:rPr>
              <w:t>HƯỚNG DẪN</w:t>
            </w:r>
          </w:p>
        </w:tc>
        <w:tc>
          <w:tcPr>
            <w:tcW w:w="473" w:type="pct"/>
            <w:vAlign w:val="center"/>
          </w:tcPr>
          <w:p w14:paraId="02F43A29" w14:textId="77777777" w:rsidR="00586015" w:rsidRPr="00586015" w:rsidRDefault="00586015" w:rsidP="00586015">
            <w:pPr>
              <w:tabs>
                <w:tab w:val="left" w:leader="dot" w:pos="10206"/>
              </w:tabs>
              <w:spacing w:after="0" w:line="240" w:lineRule="auto"/>
              <w:jc w:val="center"/>
              <w:rPr>
                <w:rFonts w:ascii="Times New Roman" w:eastAsia="Calibri" w:hAnsi="Times New Roman" w:cs="Times New Roman"/>
                <w:b/>
                <w:bCs/>
                <w:sz w:val="26"/>
                <w:szCs w:val="26"/>
              </w:rPr>
            </w:pPr>
            <w:r w:rsidRPr="00586015">
              <w:rPr>
                <w:rFonts w:ascii="Times New Roman" w:eastAsia="Times New Roman" w:hAnsi="Times New Roman" w:cs="Times New Roman"/>
                <w:b/>
                <w:color w:val="000000"/>
                <w:sz w:val="26"/>
                <w:szCs w:val="26"/>
                <w:lang w:bidi="en-US"/>
              </w:rPr>
              <w:t>ĐIỂM</w:t>
            </w:r>
          </w:p>
        </w:tc>
      </w:tr>
      <w:tr w:rsidR="00586015" w:rsidRPr="00586015" w14:paraId="28B17DF2" w14:textId="77777777" w:rsidTr="00586015">
        <w:tc>
          <w:tcPr>
            <w:tcW w:w="473" w:type="pct"/>
            <w:vMerge w:val="restart"/>
            <w:shd w:val="clear" w:color="auto" w:fill="auto"/>
          </w:tcPr>
          <w:p w14:paraId="255D3BC1" w14:textId="77777777" w:rsidR="00586015" w:rsidRPr="00586015" w:rsidRDefault="00586015" w:rsidP="00586015">
            <w:pPr>
              <w:spacing w:after="0" w:line="240" w:lineRule="auto"/>
              <w:jc w:val="both"/>
              <w:rPr>
                <w:rFonts w:ascii="Times New Roman" w:eastAsia="Calibri" w:hAnsi="Times New Roman" w:cs="Times New Roman"/>
                <w:b/>
                <w:bCs/>
                <w:i/>
                <w:iCs/>
                <w:color w:val="000000"/>
                <w:sz w:val="28"/>
                <w:szCs w:val="28"/>
              </w:rPr>
            </w:pPr>
            <w:r w:rsidRPr="00586015">
              <w:rPr>
                <w:rFonts w:ascii="Times New Roman" w:eastAsia="Calibri" w:hAnsi="Times New Roman" w:cs="Times New Roman"/>
                <w:b/>
                <w:bCs/>
                <w:i/>
                <w:iCs/>
                <w:color w:val="000000"/>
                <w:sz w:val="28"/>
                <w:szCs w:val="28"/>
              </w:rPr>
              <w:t>(5,0 điểm)</w:t>
            </w:r>
          </w:p>
        </w:tc>
        <w:tc>
          <w:tcPr>
            <w:tcW w:w="406" w:type="pct"/>
            <w:vMerge w:val="restart"/>
            <w:shd w:val="clear" w:color="auto" w:fill="auto"/>
          </w:tcPr>
          <w:p w14:paraId="04CA2645"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r w:rsidRPr="00586015">
              <w:rPr>
                <w:rFonts w:ascii="Times New Roman" w:eastAsia="Calibri" w:hAnsi="Times New Roman" w:cs="Times New Roman"/>
                <w:b/>
                <w:bCs/>
                <w:sz w:val="28"/>
                <w:szCs w:val="28"/>
              </w:rPr>
              <w:t>1</w:t>
            </w:r>
          </w:p>
          <w:p w14:paraId="5A2ADFA9"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r w:rsidRPr="00586015">
              <w:rPr>
                <w:rFonts w:ascii="Times New Roman" w:eastAsia="Calibri" w:hAnsi="Times New Roman" w:cs="Times New Roman"/>
                <w:b/>
                <w:bCs/>
                <w:sz w:val="28"/>
                <w:szCs w:val="28"/>
              </w:rPr>
              <w:t xml:space="preserve"> </w:t>
            </w:r>
          </w:p>
          <w:p w14:paraId="39D331E2"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62D7C9F"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4A12D194"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4EFEF14F"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257C35AC"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2923D663"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5EE451B4"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81F5A00"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65CCBC9E"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A6CD4BC"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r w:rsidRPr="00586015">
              <w:rPr>
                <w:rFonts w:ascii="Times New Roman" w:eastAsia="Calibri" w:hAnsi="Times New Roman" w:cs="Times New Roman"/>
                <w:b/>
                <w:bCs/>
                <w:sz w:val="28"/>
                <w:szCs w:val="28"/>
              </w:rPr>
              <w:t>2</w:t>
            </w:r>
          </w:p>
          <w:p w14:paraId="3C2A1A3F"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363DB6BB"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898079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B67F5A8"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5E482B1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11A9CAFA"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39DCA672"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60EA4425"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16452C64"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6C4AFD9"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29B0885"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40A2DDB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432071A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4EB4C1AC"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0776D18F"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745207E7"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0A06288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294D5D0B"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17F749F6"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p w14:paraId="04DD297A"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tc>
        <w:tc>
          <w:tcPr>
            <w:tcW w:w="3648" w:type="pct"/>
            <w:shd w:val="clear" w:color="auto" w:fill="auto"/>
          </w:tcPr>
          <w:p w14:paraId="338CEF42" w14:textId="77777777" w:rsidR="00586015" w:rsidRPr="00586015" w:rsidRDefault="00586015" w:rsidP="00586015">
            <w:pPr>
              <w:spacing w:after="0" w:line="240" w:lineRule="auto"/>
              <w:rPr>
                <w:rFonts w:ascii="Times New Roman" w:eastAsia="Calibri" w:hAnsi="Times New Roman" w:cs="Times New Roman"/>
                <w:b/>
                <w:sz w:val="28"/>
                <w:szCs w:val="28"/>
                <w:lang w:val="it-IT"/>
              </w:rPr>
            </w:pPr>
            <w:r w:rsidRPr="00586015">
              <w:rPr>
                <w:rFonts w:ascii="Times New Roman" w:eastAsia="Calibri" w:hAnsi="Times New Roman" w:cs="Times New Roman"/>
                <w:b/>
                <w:sz w:val="28"/>
                <w:szCs w:val="28"/>
                <w:lang w:val="it-IT"/>
              </w:rPr>
              <w:t>1. Hình thức, kĩ năng:</w:t>
            </w:r>
          </w:p>
        </w:tc>
        <w:tc>
          <w:tcPr>
            <w:tcW w:w="473" w:type="pct"/>
            <w:shd w:val="clear" w:color="auto" w:fill="auto"/>
          </w:tcPr>
          <w:p w14:paraId="40C38AD2" w14:textId="77777777" w:rsidR="00586015" w:rsidRPr="00586015" w:rsidRDefault="00586015" w:rsidP="00586015">
            <w:pPr>
              <w:tabs>
                <w:tab w:val="left" w:leader="dot" w:pos="10206"/>
              </w:tabs>
              <w:spacing w:after="0" w:line="240" w:lineRule="auto"/>
              <w:jc w:val="center"/>
              <w:rPr>
                <w:rFonts w:ascii="Times New Roman" w:eastAsia="Calibri" w:hAnsi="Times New Roman" w:cs="Times New Roman"/>
                <w:b/>
                <w:bCs/>
                <w:sz w:val="28"/>
                <w:szCs w:val="28"/>
              </w:rPr>
            </w:pPr>
            <w:r w:rsidRPr="00586015">
              <w:rPr>
                <w:rFonts w:ascii="Times New Roman" w:eastAsia="Calibri" w:hAnsi="Times New Roman" w:cs="Times New Roman"/>
                <w:b/>
                <w:bCs/>
                <w:sz w:val="28"/>
                <w:szCs w:val="28"/>
              </w:rPr>
              <w:t>1,0</w:t>
            </w:r>
          </w:p>
        </w:tc>
      </w:tr>
      <w:tr w:rsidR="00586015" w:rsidRPr="00586015" w14:paraId="36AEF04D" w14:textId="77777777" w:rsidTr="00586015">
        <w:tc>
          <w:tcPr>
            <w:tcW w:w="473" w:type="pct"/>
            <w:vMerge/>
            <w:shd w:val="clear" w:color="auto" w:fill="auto"/>
          </w:tcPr>
          <w:p w14:paraId="3C3976B8"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038C4777" w14:textId="77777777" w:rsidR="00586015" w:rsidRPr="00586015" w:rsidRDefault="00586015" w:rsidP="00586015">
            <w:pPr>
              <w:spacing w:after="0" w:line="240" w:lineRule="auto"/>
              <w:jc w:val="center"/>
              <w:rPr>
                <w:rFonts w:ascii="Times New Roman" w:eastAsia="Calibri" w:hAnsi="Times New Roman" w:cs="Times New Roman"/>
                <w:b/>
                <w:bCs/>
                <w:sz w:val="28"/>
                <w:szCs w:val="28"/>
              </w:rPr>
            </w:pPr>
          </w:p>
        </w:tc>
        <w:tc>
          <w:tcPr>
            <w:tcW w:w="3648" w:type="pct"/>
            <w:shd w:val="clear" w:color="auto" w:fill="auto"/>
          </w:tcPr>
          <w:p w14:paraId="379E52CF" w14:textId="77777777" w:rsidR="00586015" w:rsidRPr="00586015" w:rsidRDefault="00586015" w:rsidP="00586015">
            <w:pPr>
              <w:spacing w:after="0" w:line="240" w:lineRule="auto"/>
              <w:jc w:val="both"/>
              <w:rPr>
                <w:rFonts w:ascii="Times New Roman" w:eastAsia="Arial" w:hAnsi="Times New Roman" w:cs="Times New Roman"/>
                <w:sz w:val="28"/>
                <w:szCs w:val="28"/>
              </w:rPr>
            </w:pPr>
            <w:proofErr w:type="gramStart"/>
            <w:r w:rsidRPr="00586015">
              <w:rPr>
                <w:rFonts w:ascii="Times New Roman" w:eastAsia="Arial" w:hAnsi="Times New Roman" w:cs="Times New Roman"/>
                <w:i/>
                <w:sz w:val="28"/>
                <w:szCs w:val="28"/>
              </w:rPr>
              <w:t>a</w:t>
            </w:r>
            <w:proofErr w:type="gramEnd"/>
            <w:r w:rsidRPr="00586015">
              <w:rPr>
                <w:rFonts w:ascii="Times New Roman" w:eastAsia="Arial" w:hAnsi="Times New Roman" w:cs="Times New Roman"/>
                <w:i/>
                <w:sz w:val="28"/>
                <w:szCs w:val="28"/>
              </w:rPr>
              <w:t>. Đảm bảo cấu trúc một bài văn nghị luận:</w:t>
            </w:r>
            <w:r w:rsidRPr="00586015">
              <w:rPr>
                <w:rFonts w:ascii="Times New Roman" w:eastAsia="Arial" w:hAnsi="Times New Roman" w:cs="Times New Roman"/>
                <w:sz w:val="28"/>
                <w:szCs w:val="28"/>
              </w:rPr>
              <w:t xml:space="preserve"> Mở bài, thân bài, kết bài.</w:t>
            </w:r>
          </w:p>
        </w:tc>
        <w:tc>
          <w:tcPr>
            <w:tcW w:w="473" w:type="pct"/>
            <w:shd w:val="clear" w:color="auto" w:fill="auto"/>
          </w:tcPr>
          <w:p w14:paraId="4FDB99FA" w14:textId="77777777" w:rsidR="00586015" w:rsidRPr="00586015" w:rsidRDefault="00586015" w:rsidP="00586015">
            <w:pPr>
              <w:spacing w:after="0" w:line="240" w:lineRule="auto"/>
              <w:jc w:val="center"/>
              <w:rPr>
                <w:rFonts w:ascii="Times New Roman" w:eastAsia="Calibri" w:hAnsi="Times New Roman" w:cs="Times New Roman"/>
                <w:sz w:val="28"/>
                <w:szCs w:val="28"/>
              </w:rPr>
            </w:pPr>
            <w:r w:rsidRPr="00586015">
              <w:rPr>
                <w:rFonts w:ascii="Times New Roman" w:eastAsia="Calibri" w:hAnsi="Times New Roman" w:cs="Times New Roman"/>
                <w:iCs/>
                <w:noProof/>
                <w:sz w:val="28"/>
                <w:szCs w:val="28"/>
              </w:rPr>
              <w:t>0,25</w:t>
            </w:r>
          </w:p>
        </w:tc>
      </w:tr>
      <w:tr w:rsidR="00586015" w:rsidRPr="00586015" w14:paraId="06CC3512" w14:textId="77777777" w:rsidTr="00586015">
        <w:tc>
          <w:tcPr>
            <w:tcW w:w="473" w:type="pct"/>
            <w:vMerge/>
            <w:shd w:val="clear" w:color="auto" w:fill="auto"/>
          </w:tcPr>
          <w:p w14:paraId="704583B3"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35DA600A"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shd w:val="clear" w:color="auto" w:fill="auto"/>
          </w:tcPr>
          <w:p w14:paraId="15A33CC6" w14:textId="77777777" w:rsidR="00586015" w:rsidRPr="00586015" w:rsidRDefault="00586015" w:rsidP="00586015">
            <w:pPr>
              <w:spacing w:after="0" w:line="240" w:lineRule="auto"/>
              <w:jc w:val="both"/>
              <w:rPr>
                <w:rFonts w:ascii="Times New Roman" w:eastAsia="Calibri" w:hAnsi="Times New Roman" w:cs="Times New Roman"/>
                <w:sz w:val="28"/>
                <w:szCs w:val="28"/>
              </w:rPr>
            </w:pPr>
            <w:r w:rsidRPr="00586015">
              <w:rPr>
                <w:rFonts w:ascii="Times New Roman" w:eastAsia="Arial" w:hAnsi="Times New Roman" w:cs="Times New Roman"/>
                <w:i/>
                <w:sz w:val="28"/>
                <w:szCs w:val="28"/>
              </w:rPr>
              <w:t xml:space="preserve">b. Xác định đúng vấn đề nghị luận: </w:t>
            </w:r>
            <w:r w:rsidRPr="00586015">
              <w:rPr>
                <w:rFonts w:ascii="Times New Roman" w:eastAsia="Arial" w:hAnsi="Times New Roman" w:cs="Times New Roman"/>
                <w:sz w:val="28"/>
                <w:szCs w:val="28"/>
              </w:rPr>
              <w:t xml:space="preserve">Trình bày ý kiến về hiện tượng học sinh </w:t>
            </w:r>
            <w:r w:rsidRPr="00586015">
              <w:rPr>
                <w:rFonts w:ascii="Times New Roman" w:eastAsia="Calibri" w:hAnsi="Times New Roman" w:cs="Times New Roman"/>
                <w:bCs/>
                <w:sz w:val="28"/>
                <w:szCs w:val="28"/>
              </w:rPr>
              <w:t>mải chơi game mà sao nhãng học tập và còn mắc nhiều sai lầm khác</w:t>
            </w:r>
          </w:p>
        </w:tc>
        <w:tc>
          <w:tcPr>
            <w:tcW w:w="473" w:type="pct"/>
            <w:shd w:val="clear" w:color="auto" w:fill="auto"/>
          </w:tcPr>
          <w:p w14:paraId="325F22F1" w14:textId="77777777" w:rsidR="00586015" w:rsidRPr="00586015" w:rsidRDefault="00586015" w:rsidP="00586015">
            <w:pPr>
              <w:spacing w:after="0" w:line="240" w:lineRule="auto"/>
              <w:jc w:val="center"/>
              <w:rPr>
                <w:rFonts w:ascii="Times New Roman" w:eastAsia="Calibri" w:hAnsi="Times New Roman" w:cs="Times New Roman"/>
                <w:sz w:val="28"/>
                <w:szCs w:val="28"/>
              </w:rPr>
            </w:pPr>
            <w:r w:rsidRPr="00586015">
              <w:rPr>
                <w:rFonts w:ascii="Times New Roman" w:eastAsia="Calibri" w:hAnsi="Times New Roman" w:cs="Times New Roman"/>
                <w:iCs/>
                <w:noProof/>
                <w:sz w:val="28"/>
                <w:szCs w:val="28"/>
              </w:rPr>
              <w:t>0,25</w:t>
            </w:r>
          </w:p>
        </w:tc>
      </w:tr>
      <w:tr w:rsidR="00586015" w:rsidRPr="00586015" w14:paraId="0341F407" w14:textId="77777777" w:rsidTr="00586015">
        <w:tc>
          <w:tcPr>
            <w:tcW w:w="473" w:type="pct"/>
            <w:vMerge/>
            <w:shd w:val="clear" w:color="auto" w:fill="auto"/>
          </w:tcPr>
          <w:p w14:paraId="631CABE2"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5DFAEDB8"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shd w:val="clear" w:color="auto" w:fill="auto"/>
          </w:tcPr>
          <w:p w14:paraId="7E7E85E7" w14:textId="77777777" w:rsidR="00586015" w:rsidRPr="00586015" w:rsidRDefault="00586015" w:rsidP="00586015">
            <w:pPr>
              <w:spacing w:after="0" w:line="240" w:lineRule="auto"/>
              <w:jc w:val="both"/>
              <w:rPr>
                <w:rFonts w:ascii="Times New Roman" w:eastAsia="Arial" w:hAnsi="Times New Roman" w:cs="Times New Roman"/>
                <w:i/>
                <w:sz w:val="28"/>
                <w:szCs w:val="28"/>
              </w:rPr>
            </w:pPr>
            <w:r w:rsidRPr="00586015">
              <w:rPr>
                <w:rFonts w:ascii="Times New Roman" w:eastAsia="Calibri" w:hAnsi="Times New Roman" w:cs="Times New Roman"/>
                <w:i/>
                <w:noProof/>
                <w:sz w:val="28"/>
                <w:szCs w:val="28"/>
              </w:rPr>
              <w:t>c</w:t>
            </w:r>
            <w:r w:rsidRPr="00586015">
              <w:rPr>
                <w:rFonts w:ascii="Times New Roman" w:eastAsia="Calibri" w:hAnsi="Times New Roman" w:cs="Times New Roman"/>
                <w:i/>
                <w:noProof/>
                <w:sz w:val="28"/>
                <w:szCs w:val="28"/>
                <w:lang w:val="vi-VN"/>
              </w:rPr>
              <w:t>. Chính tả, ngữ pháp</w:t>
            </w:r>
            <w:r w:rsidRPr="00586015">
              <w:rPr>
                <w:rFonts w:ascii="Times New Roman" w:eastAsia="Calibri" w:hAnsi="Times New Roman" w:cs="Times New Roman"/>
                <w:i/>
                <w:noProof/>
                <w:sz w:val="28"/>
                <w:szCs w:val="28"/>
              </w:rPr>
              <w:t xml:space="preserve">: </w:t>
            </w:r>
            <w:r w:rsidRPr="00586015">
              <w:rPr>
                <w:rFonts w:ascii="Times New Roman" w:eastAsia="Arial" w:hAnsi="Times New Roman" w:cs="Times New Roman"/>
                <w:sz w:val="28"/>
                <w:szCs w:val="28"/>
              </w:rPr>
              <w:t>Chữ viết cẩn thận, rõ ràng, bài văn trình bày sạch sẽ, không mắc lỗi chính tả, lỗi diễn đạt</w:t>
            </w:r>
            <w:proofErr w:type="gramStart"/>
            <w:r w:rsidRPr="00586015">
              <w:rPr>
                <w:rFonts w:ascii="Times New Roman" w:eastAsia="Arial" w:hAnsi="Times New Roman" w:cs="Times New Roman"/>
                <w:sz w:val="28"/>
                <w:szCs w:val="28"/>
              </w:rPr>
              <w:t>..</w:t>
            </w:r>
            <w:proofErr w:type="gramEnd"/>
          </w:p>
        </w:tc>
        <w:tc>
          <w:tcPr>
            <w:tcW w:w="473" w:type="pct"/>
            <w:shd w:val="clear" w:color="auto" w:fill="auto"/>
          </w:tcPr>
          <w:p w14:paraId="56E3FBDB"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noProof/>
                <w:sz w:val="28"/>
                <w:szCs w:val="28"/>
                <w:lang w:val="vi-VN"/>
              </w:rPr>
              <w:t>0</w:t>
            </w:r>
            <w:r w:rsidRPr="00586015">
              <w:rPr>
                <w:rFonts w:ascii="Times New Roman" w:eastAsia="Calibri" w:hAnsi="Times New Roman" w:cs="Times New Roman"/>
                <w:noProof/>
                <w:sz w:val="28"/>
                <w:szCs w:val="28"/>
              </w:rPr>
              <w:t>.25</w:t>
            </w:r>
          </w:p>
        </w:tc>
      </w:tr>
      <w:tr w:rsidR="00586015" w:rsidRPr="00586015" w14:paraId="0C186BE0" w14:textId="77777777" w:rsidTr="00586015">
        <w:tc>
          <w:tcPr>
            <w:tcW w:w="473" w:type="pct"/>
            <w:vMerge/>
            <w:shd w:val="clear" w:color="auto" w:fill="auto"/>
          </w:tcPr>
          <w:p w14:paraId="143B6080"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44F1CB92"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shd w:val="clear" w:color="auto" w:fill="auto"/>
          </w:tcPr>
          <w:p w14:paraId="0B1B6BF2" w14:textId="77777777" w:rsidR="00586015" w:rsidRPr="00586015" w:rsidRDefault="00586015" w:rsidP="00586015">
            <w:pPr>
              <w:spacing w:after="0" w:line="240" w:lineRule="auto"/>
              <w:jc w:val="both"/>
              <w:rPr>
                <w:rFonts w:ascii="Times New Roman" w:eastAsia="Arial" w:hAnsi="Times New Roman" w:cs="Times New Roman"/>
                <w:i/>
                <w:sz w:val="28"/>
                <w:szCs w:val="28"/>
              </w:rPr>
            </w:pPr>
            <w:r w:rsidRPr="00586015">
              <w:rPr>
                <w:rFonts w:ascii="Times New Roman" w:eastAsia="Calibri" w:hAnsi="Times New Roman" w:cs="Times New Roman"/>
                <w:i/>
                <w:noProof/>
                <w:sz w:val="28"/>
                <w:szCs w:val="28"/>
              </w:rPr>
              <w:t>d</w:t>
            </w:r>
            <w:r w:rsidRPr="00586015">
              <w:rPr>
                <w:rFonts w:ascii="Times New Roman" w:eastAsia="Calibri" w:hAnsi="Times New Roman" w:cs="Times New Roman"/>
                <w:i/>
                <w:noProof/>
                <w:sz w:val="28"/>
                <w:szCs w:val="28"/>
                <w:lang w:val="vi-VN"/>
              </w:rPr>
              <w:t xml:space="preserve">. Sáng </w:t>
            </w:r>
            <w:r w:rsidRPr="00586015">
              <w:rPr>
                <w:rFonts w:ascii="Times New Roman" w:eastAsia="Calibri" w:hAnsi="Times New Roman" w:cs="Times New Roman"/>
                <w:noProof/>
                <w:sz w:val="28"/>
                <w:szCs w:val="28"/>
                <w:lang w:val="vi-VN"/>
              </w:rPr>
              <w:t>tạo</w:t>
            </w:r>
            <w:r w:rsidRPr="00586015">
              <w:rPr>
                <w:rFonts w:ascii="Times New Roman" w:eastAsia="Calibri" w:hAnsi="Times New Roman" w:cs="Times New Roman"/>
                <w:noProof/>
                <w:sz w:val="28"/>
                <w:szCs w:val="28"/>
              </w:rPr>
              <w:t>:</w:t>
            </w:r>
            <w:r w:rsidRPr="00586015">
              <w:rPr>
                <w:rFonts w:ascii="Times New Roman" w:eastAsia="Arial" w:hAnsi="Times New Roman" w:cs="Times New Roman"/>
                <w:sz w:val="28"/>
                <w:szCs w:val="28"/>
              </w:rPr>
              <w:t xml:space="preserve"> cách diễn đạt độc đáo, c</w:t>
            </w:r>
            <w:r w:rsidRPr="00586015">
              <w:rPr>
                <w:rFonts w:ascii="Times New Roman" w:eastAsia="Calibri" w:hAnsi="Times New Roman" w:cs="Times New Roman"/>
                <w:sz w:val="28"/>
                <w:szCs w:val="28"/>
                <w:lang w:val="vi-VN"/>
              </w:rPr>
              <w:t>ó những dẫn chứng thuyết phục, lập luận chặt chẽ.</w:t>
            </w:r>
          </w:p>
        </w:tc>
        <w:tc>
          <w:tcPr>
            <w:tcW w:w="473" w:type="pct"/>
            <w:shd w:val="clear" w:color="auto" w:fill="auto"/>
          </w:tcPr>
          <w:p w14:paraId="3608D677"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iCs/>
                <w:noProof/>
                <w:sz w:val="28"/>
                <w:szCs w:val="28"/>
              </w:rPr>
              <w:t>0,25</w:t>
            </w:r>
          </w:p>
        </w:tc>
      </w:tr>
      <w:tr w:rsidR="00586015" w:rsidRPr="00586015" w14:paraId="2DE9F82B" w14:textId="77777777" w:rsidTr="00586015">
        <w:tc>
          <w:tcPr>
            <w:tcW w:w="473" w:type="pct"/>
            <w:vMerge/>
            <w:shd w:val="clear" w:color="auto" w:fill="auto"/>
          </w:tcPr>
          <w:p w14:paraId="1FEF1F48"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338FDBC2"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Pr>
          <w:p w14:paraId="30EE69B5" w14:textId="77777777" w:rsidR="00586015" w:rsidRPr="00586015" w:rsidRDefault="00586015" w:rsidP="00586015">
            <w:pPr>
              <w:spacing w:after="0" w:line="240" w:lineRule="auto"/>
              <w:jc w:val="both"/>
              <w:rPr>
                <w:rFonts w:ascii="Times New Roman" w:eastAsia="Arial" w:hAnsi="Times New Roman" w:cs="Times New Roman"/>
                <w:sz w:val="28"/>
                <w:szCs w:val="28"/>
              </w:rPr>
            </w:pPr>
            <w:r w:rsidRPr="00586015">
              <w:rPr>
                <w:rFonts w:ascii="Times New Roman" w:eastAsia="Calibri" w:hAnsi="Times New Roman" w:cs="Times New Roman"/>
                <w:b/>
                <w:sz w:val="28"/>
                <w:szCs w:val="28"/>
                <w:lang w:val="it-IT"/>
              </w:rPr>
              <w:t>2. Nội dung, kiến thức:</w:t>
            </w:r>
            <w:r w:rsidRPr="00586015">
              <w:rPr>
                <w:rFonts w:ascii="Times New Roman" w:eastAsia="Arial" w:hAnsi="Times New Roman" w:cs="Times New Roman"/>
                <w:i/>
                <w:sz w:val="28"/>
                <w:szCs w:val="28"/>
              </w:rPr>
              <w:t xml:space="preserve"> </w:t>
            </w:r>
          </w:p>
        </w:tc>
        <w:tc>
          <w:tcPr>
            <w:tcW w:w="473" w:type="pct"/>
          </w:tcPr>
          <w:p w14:paraId="455A227D" w14:textId="77777777" w:rsidR="00586015" w:rsidRPr="00586015" w:rsidRDefault="00586015" w:rsidP="00586015">
            <w:pPr>
              <w:spacing w:after="0" w:line="240" w:lineRule="auto"/>
              <w:jc w:val="center"/>
              <w:rPr>
                <w:rFonts w:ascii="Times New Roman" w:eastAsia="Calibri" w:hAnsi="Times New Roman" w:cs="Times New Roman"/>
                <w:b/>
                <w:bCs/>
                <w:iCs/>
                <w:noProof/>
                <w:sz w:val="28"/>
                <w:szCs w:val="28"/>
              </w:rPr>
            </w:pPr>
            <w:r w:rsidRPr="00586015">
              <w:rPr>
                <w:rFonts w:ascii="Times New Roman" w:eastAsia="Calibri" w:hAnsi="Times New Roman" w:cs="Times New Roman"/>
                <w:b/>
                <w:bCs/>
                <w:iCs/>
                <w:noProof/>
                <w:sz w:val="28"/>
                <w:szCs w:val="28"/>
              </w:rPr>
              <w:t>4,0</w:t>
            </w:r>
          </w:p>
        </w:tc>
      </w:tr>
      <w:tr w:rsidR="00586015" w:rsidRPr="00586015" w14:paraId="65999439" w14:textId="77777777" w:rsidTr="00586015">
        <w:tc>
          <w:tcPr>
            <w:tcW w:w="473" w:type="pct"/>
            <w:vMerge/>
            <w:shd w:val="clear" w:color="auto" w:fill="auto"/>
          </w:tcPr>
          <w:p w14:paraId="03E24C89"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1B9EDF1E"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Borders>
              <w:bottom w:val="single" w:sz="4" w:space="0" w:color="auto"/>
            </w:tcBorders>
          </w:tcPr>
          <w:p w14:paraId="38E22FFB" w14:textId="77777777" w:rsidR="00586015" w:rsidRPr="00586015" w:rsidRDefault="00586015" w:rsidP="00586015">
            <w:pPr>
              <w:spacing w:after="0" w:line="240" w:lineRule="auto"/>
              <w:rPr>
                <w:rFonts w:ascii="Times New Roman" w:eastAsia="Calibri" w:hAnsi="Times New Roman" w:cs="Times New Roman"/>
                <w:b/>
                <w:i/>
                <w:sz w:val="28"/>
                <w:szCs w:val="28"/>
                <w:lang w:val="it-IT"/>
              </w:rPr>
            </w:pPr>
            <w:r w:rsidRPr="00586015">
              <w:rPr>
                <w:rFonts w:ascii="Times New Roman" w:eastAsia="Calibri" w:hAnsi="Times New Roman" w:cs="Times New Roman"/>
                <w:b/>
                <w:i/>
                <w:sz w:val="28"/>
                <w:szCs w:val="28"/>
                <w:lang w:val="it-IT"/>
              </w:rPr>
              <w:t xml:space="preserve">2.1. Mở bài. </w:t>
            </w:r>
          </w:p>
          <w:p w14:paraId="58577EDB" w14:textId="77777777" w:rsidR="00586015" w:rsidRPr="00586015" w:rsidRDefault="00586015" w:rsidP="00586015">
            <w:pPr>
              <w:spacing w:after="0" w:line="240" w:lineRule="auto"/>
              <w:jc w:val="both"/>
              <w:rPr>
                <w:rFonts w:ascii="Times New Roman" w:eastAsia="Calibri" w:hAnsi="Times New Roman" w:cs="Times New Roman"/>
                <w:sz w:val="28"/>
                <w:szCs w:val="28"/>
              </w:rPr>
            </w:pPr>
            <w:r w:rsidRPr="00586015">
              <w:rPr>
                <w:rFonts w:ascii="Times New Roman" w:eastAsia="Calibri" w:hAnsi="Times New Roman" w:cs="Times New Roman"/>
                <w:color w:val="000000"/>
                <w:sz w:val="28"/>
                <w:szCs w:val="28"/>
              </w:rPr>
              <w:t>- Dẫn dắt, giới thiệu hiện tượng nghiện game của học sinh trong xã hội hiện nay.</w:t>
            </w:r>
          </w:p>
          <w:p w14:paraId="2FAA8D1F" w14:textId="77777777" w:rsidR="00586015" w:rsidRPr="00586015" w:rsidRDefault="00586015" w:rsidP="00586015">
            <w:pPr>
              <w:spacing w:after="0" w:line="240" w:lineRule="auto"/>
              <w:rPr>
                <w:rFonts w:ascii="Times New Roman" w:eastAsia="Calibri" w:hAnsi="Times New Roman" w:cs="Times New Roman"/>
                <w:color w:val="000000"/>
                <w:sz w:val="28"/>
                <w:szCs w:val="28"/>
              </w:rPr>
            </w:pPr>
            <w:r w:rsidRPr="00586015">
              <w:rPr>
                <w:rFonts w:ascii="Times New Roman" w:eastAsia="Calibri" w:hAnsi="Times New Roman" w:cs="Times New Roman"/>
                <w:color w:val="000000"/>
                <w:sz w:val="28"/>
                <w:szCs w:val="28"/>
              </w:rPr>
              <w:t xml:space="preserve">- Khái quát suy nghĩ, nhận định của bản thân về vấn đề này  </w:t>
            </w:r>
          </w:p>
          <w:p w14:paraId="3CF4B7E0" w14:textId="77777777" w:rsidR="00586015" w:rsidRPr="00586015" w:rsidRDefault="00586015" w:rsidP="00586015">
            <w:pPr>
              <w:spacing w:after="0" w:line="240" w:lineRule="auto"/>
              <w:rPr>
                <w:rFonts w:ascii="Times New Roman" w:eastAsia="Calibri" w:hAnsi="Times New Roman" w:cs="Times New Roman"/>
                <w:sz w:val="28"/>
                <w:szCs w:val="28"/>
              </w:rPr>
            </w:pPr>
            <w:r w:rsidRPr="00586015">
              <w:rPr>
                <w:rFonts w:ascii="Times New Roman" w:eastAsia="Calibri" w:hAnsi="Times New Roman" w:cs="Times New Roman"/>
                <w:color w:val="000000"/>
                <w:sz w:val="28"/>
                <w:szCs w:val="28"/>
              </w:rPr>
              <w:t>(</w:t>
            </w:r>
            <w:proofErr w:type="gramStart"/>
            <w:r w:rsidRPr="00586015">
              <w:rPr>
                <w:rFonts w:ascii="Times New Roman" w:eastAsia="Calibri" w:hAnsi="Times New Roman" w:cs="Times New Roman"/>
                <w:color w:val="000000"/>
                <w:sz w:val="28"/>
                <w:szCs w:val="28"/>
              </w:rPr>
              <w:t>nghiêm</w:t>
            </w:r>
            <w:proofErr w:type="gramEnd"/>
            <w:r w:rsidRPr="00586015">
              <w:rPr>
                <w:rFonts w:ascii="Times New Roman" w:eastAsia="Calibri" w:hAnsi="Times New Roman" w:cs="Times New Roman"/>
                <w:color w:val="000000"/>
                <w:sz w:val="28"/>
                <w:szCs w:val="28"/>
              </w:rPr>
              <w:t xml:space="preserve"> trọng, cấp thiết, mang tính xã hội,…)</w:t>
            </w:r>
          </w:p>
        </w:tc>
        <w:tc>
          <w:tcPr>
            <w:tcW w:w="473" w:type="pct"/>
          </w:tcPr>
          <w:p w14:paraId="133EEF82" w14:textId="77777777" w:rsidR="00586015" w:rsidRPr="00586015" w:rsidRDefault="00586015" w:rsidP="00586015">
            <w:pPr>
              <w:tabs>
                <w:tab w:val="left" w:pos="612"/>
              </w:tabs>
              <w:spacing w:after="0" w:line="240" w:lineRule="auto"/>
              <w:ind w:right="44"/>
              <w:jc w:val="center"/>
              <w:rPr>
                <w:rFonts w:ascii="Times New Roman" w:eastAsia="Calibri" w:hAnsi="Times New Roman" w:cs="Times New Roman"/>
                <w:sz w:val="28"/>
                <w:szCs w:val="28"/>
                <w:lang w:val="it-IT"/>
              </w:rPr>
            </w:pPr>
          </w:p>
          <w:p w14:paraId="70770D9D" w14:textId="77777777" w:rsidR="00586015" w:rsidRPr="00586015" w:rsidRDefault="00586015" w:rsidP="00586015">
            <w:pPr>
              <w:tabs>
                <w:tab w:val="left" w:pos="612"/>
              </w:tabs>
              <w:spacing w:after="0" w:line="240" w:lineRule="auto"/>
              <w:ind w:right="44"/>
              <w:jc w:val="center"/>
              <w:rPr>
                <w:rFonts w:ascii="Times New Roman" w:eastAsia="Calibri" w:hAnsi="Times New Roman" w:cs="Times New Roman"/>
                <w:sz w:val="28"/>
                <w:szCs w:val="28"/>
                <w:lang w:val="it-IT"/>
              </w:rPr>
            </w:pPr>
          </w:p>
          <w:p w14:paraId="22523380" w14:textId="77777777" w:rsidR="00586015" w:rsidRPr="00586015" w:rsidRDefault="00586015" w:rsidP="00586015">
            <w:pPr>
              <w:tabs>
                <w:tab w:val="left" w:pos="612"/>
              </w:tabs>
              <w:spacing w:after="0" w:line="240" w:lineRule="auto"/>
              <w:ind w:right="44"/>
              <w:jc w:val="center"/>
              <w:rPr>
                <w:rFonts w:ascii="Times New Roman" w:eastAsia="Calibri" w:hAnsi="Times New Roman" w:cs="Times New Roman"/>
                <w:sz w:val="28"/>
                <w:szCs w:val="28"/>
              </w:rPr>
            </w:pPr>
            <w:r w:rsidRPr="00586015">
              <w:rPr>
                <w:rFonts w:ascii="Times New Roman" w:eastAsia="Calibri" w:hAnsi="Times New Roman" w:cs="Times New Roman"/>
                <w:sz w:val="28"/>
                <w:szCs w:val="28"/>
              </w:rPr>
              <w:t>0,5</w:t>
            </w:r>
          </w:p>
          <w:p w14:paraId="468E8BE4"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tc>
      </w:tr>
      <w:tr w:rsidR="00586015" w:rsidRPr="00586015" w14:paraId="12AE30A4" w14:textId="77777777" w:rsidTr="00586015">
        <w:tc>
          <w:tcPr>
            <w:tcW w:w="473" w:type="pct"/>
            <w:vMerge/>
            <w:shd w:val="clear" w:color="auto" w:fill="auto"/>
          </w:tcPr>
          <w:p w14:paraId="4FD84C36"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37F096F9"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Borders>
              <w:bottom w:val="nil"/>
            </w:tcBorders>
          </w:tcPr>
          <w:p w14:paraId="23DCA2C1" w14:textId="77777777" w:rsidR="00586015" w:rsidRPr="00586015" w:rsidRDefault="00586015" w:rsidP="00586015">
            <w:pPr>
              <w:spacing w:after="0" w:line="240" w:lineRule="auto"/>
              <w:jc w:val="both"/>
              <w:rPr>
                <w:rFonts w:ascii="Times New Roman" w:eastAsia="Arial" w:hAnsi="Times New Roman" w:cs="Times New Roman"/>
                <w:i/>
                <w:sz w:val="28"/>
                <w:szCs w:val="28"/>
              </w:rPr>
            </w:pPr>
            <w:r w:rsidRPr="00586015">
              <w:rPr>
                <w:rFonts w:ascii="Times New Roman" w:eastAsia="Calibri" w:hAnsi="Times New Roman" w:cs="Times New Roman"/>
                <w:b/>
                <w:i/>
                <w:sz w:val="28"/>
                <w:szCs w:val="28"/>
                <w:lang w:eastAsia="vi-VN"/>
              </w:rPr>
              <w:t>2.</w:t>
            </w:r>
            <w:r w:rsidRPr="00586015">
              <w:rPr>
                <w:rFonts w:ascii="Times New Roman" w:eastAsia="Calibri" w:hAnsi="Times New Roman" w:cs="Times New Roman"/>
                <w:b/>
                <w:i/>
                <w:sz w:val="28"/>
                <w:szCs w:val="28"/>
                <w:lang w:val="vi-VN" w:eastAsia="vi-VN"/>
              </w:rPr>
              <w:t>2.Thân</w:t>
            </w:r>
            <w:r w:rsidRPr="00586015">
              <w:rPr>
                <w:rFonts w:ascii="Times New Roman" w:eastAsia="Calibri" w:hAnsi="Times New Roman" w:cs="Times New Roman"/>
                <w:b/>
                <w:i/>
                <w:sz w:val="28"/>
                <w:szCs w:val="28"/>
                <w:lang w:eastAsia="vi-VN"/>
              </w:rPr>
              <w:t xml:space="preserve"> </w:t>
            </w:r>
            <w:r w:rsidRPr="00586015">
              <w:rPr>
                <w:rFonts w:ascii="Times New Roman" w:eastAsia="Calibri" w:hAnsi="Times New Roman" w:cs="Times New Roman"/>
                <w:b/>
                <w:i/>
                <w:sz w:val="28"/>
                <w:szCs w:val="28"/>
                <w:lang w:val="vi-VN" w:eastAsia="vi-VN"/>
              </w:rPr>
              <w:t>bài:</w:t>
            </w:r>
            <w:r w:rsidRPr="00586015">
              <w:rPr>
                <w:rFonts w:ascii="Times New Roman" w:eastAsia="Calibri" w:hAnsi="Times New Roman" w:cs="Times New Roman"/>
                <w:b/>
                <w:sz w:val="28"/>
                <w:szCs w:val="28"/>
                <w:lang w:eastAsia="vi-VN"/>
              </w:rPr>
              <w:t xml:space="preserve"> </w:t>
            </w:r>
            <w:r w:rsidRPr="00586015">
              <w:rPr>
                <w:rFonts w:ascii="Times New Roman" w:eastAsia="Calibri" w:hAnsi="Times New Roman" w:cs="Times New Roman"/>
                <w:sz w:val="28"/>
                <w:szCs w:val="28"/>
              </w:rPr>
              <w:t>HS có thể triển khai theo nhiều cách, nhưng cần đảm bảo các yêu cầu sau:</w:t>
            </w:r>
          </w:p>
        </w:tc>
        <w:tc>
          <w:tcPr>
            <w:tcW w:w="473" w:type="pct"/>
          </w:tcPr>
          <w:p w14:paraId="625C86D9"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tc>
      </w:tr>
      <w:tr w:rsidR="00586015" w:rsidRPr="00586015" w14:paraId="57CEFCF5" w14:textId="77777777" w:rsidTr="00586015">
        <w:trPr>
          <w:trHeight w:val="2829"/>
        </w:trPr>
        <w:tc>
          <w:tcPr>
            <w:tcW w:w="473" w:type="pct"/>
            <w:vMerge/>
            <w:shd w:val="clear" w:color="auto" w:fill="auto"/>
          </w:tcPr>
          <w:p w14:paraId="3F8CB615"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14320771"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Borders>
              <w:top w:val="nil"/>
            </w:tcBorders>
          </w:tcPr>
          <w:p w14:paraId="5E543C49"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Calibri" w:hAnsi="Times New Roman" w:cs="Times New Roman"/>
                <w:b/>
                <w:color w:val="000000"/>
                <w:sz w:val="28"/>
                <w:szCs w:val="28"/>
              </w:rPr>
            </w:pPr>
            <w:r w:rsidRPr="00586015">
              <w:rPr>
                <w:rFonts w:ascii="Times New Roman" w:eastAsia="Calibri" w:hAnsi="Times New Roman" w:cs="Times New Roman"/>
                <w:b/>
                <w:color w:val="000000"/>
                <w:sz w:val="28"/>
                <w:szCs w:val="28"/>
              </w:rPr>
              <w:t>* Giải thích và nêu biểu hiện của hiện tượng nghiện game</w:t>
            </w:r>
          </w:p>
          <w:p w14:paraId="6099AC3C"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textAlignment w:val="baseline"/>
              <w:rPr>
                <w:rFonts w:ascii="Times New Roman" w:eastAsia="Calibri" w:hAnsi="Times New Roman" w:cs="Times New Roman"/>
                <w:b/>
                <w:color w:val="000000"/>
                <w:sz w:val="28"/>
                <w:szCs w:val="28"/>
              </w:rPr>
            </w:pPr>
            <w:r w:rsidRPr="00586015">
              <w:rPr>
                <w:rFonts w:ascii="Times New Roman" w:eastAsia="Calibri" w:hAnsi="Times New Roman" w:cs="Times New Roman"/>
                <w:bCs/>
                <w:color w:val="000000"/>
                <w:sz w:val="28"/>
                <w:szCs w:val="28"/>
              </w:rPr>
              <w:t xml:space="preserve">- </w:t>
            </w:r>
            <w:r w:rsidRPr="00586015">
              <w:rPr>
                <w:rFonts w:ascii="Times New Roman" w:eastAsia="Calibri" w:hAnsi="Times New Roman" w:cs="Times New Roman"/>
                <w:b/>
                <w:color w:val="000000"/>
                <w:sz w:val="28"/>
                <w:szCs w:val="28"/>
              </w:rPr>
              <w:t xml:space="preserve">Giải thích: </w:t>
            </w:r>
          </w:p>
          <w:p w14:paraId="02717356"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Game là cách gọi chung của các trò chơi điện tử có thể tìm thấy trên các thiết bị như máy tính, điện thoại di động</w:t>
            </w:r>
            <w:proofErr w:type="gramStart"/>
            <w:r w:rsidRPr="00586015">
              <w:rPr>
                <w:rFonts w:ascii="Times New Roman" w:eastAsia="Calibri" w:hAnsi="Times New Roman" w:cs="Times New Roman"/>
                <w:color w:val="000000"/>
                <w:sz w:val="28"/>
                <w:szCs w:val="28"/>
                <w:shd w:val="clear" w:color="auto" w:fill="FFFFFF"/>
              </w:rPr>
              <w:t>,…</w:t>
            </w:r>
            <w:proofErr w:type="gramEnd"/>
            <w:r w:rsidRPr="00586015">
              <w:rPr>
                <w:rFonts w:ascii="Times New Roman" w:eastAsia="Calibri" w:hAnsi="Times New Roman" w:cs="Times New Roman"/>
                <w:color w:val="000000"/>
                <w:sz w:val="28"/>
                <w:szCs w:val="28"/>
                <w:shd w:val="clear" w:color="auto" w:fill="FFFFFF"/>
              </w:rPr>
              <w:t xml:space="preserve"> nhằm đáp ứng nhu cầu giải trí của con người ngày nay.</w:t>
            </w:r>
          </w:p>
          <w:p w14:paraId="55624F2E"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eastAsia="Calibri" w:hAnsi="Times New Roman" w:cs="Times New Roman"/>
                <w:b/>
                <w:color w:val="000000"/>
                <w:sz w:val="28"/>
                <w:szCs w:val="28"/>
              </w:rPr>
            </w:pPr>
            <w:r w:rsidRPr="00586015">
              <w:rPr>
                <w:rFonts w:ascii="Times New Roman" w:eastAsia="Calibri" w:hAnsi="Times New Roman" w:cs="Times New Roman"/>
                <w:color w:val="000000"/>
                <w:sz w:val="28"/>
                <w:szCs w:val="28"/>
                <w:shd w:val="clear" w:color="auto" w:fill="FFFFFF"/>
              </w:rPr>
              <w:t>+ Nghiện game là hiện tượng tập trung quá mức vào trò chơi điện tử dẫn đến những tác hại không mong muốn</w:t>
            </w:r>
          </w:p>
          <w:p w14:paraId="3784869C"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eastAsia="Calibri" w:hAnsi="Times New Roman" w:cs="Times New Roman"/>
                <w:b/>
                <w:color w:val="000000"/>
                <w:sz w:val="28"/>
                <w:szCs w:val="28"/>
              </w:rPr>
            </w:pPr>
            <w:r w:rsidRPr="00586015">
              <w:rPr>
                <w:rFonts w:ascii="Times New Roman" w:eastAsia="Calibri" w:hAnsi="Times New Roman" w:cs="Times New Roman"/>
                <w:bCs/>
                <w:color w:val="000000"/>
                <w:sz w:val="28"/>
                <w:szCs w:val="28"/>
              </w:rPr>
              <w:t xml:space="preserve">- </w:t>
            </w:r>
            <w:r w:rsidRPr="00586015">
              <w:rPr>
                <w:rFonts w:ascii="Times New Roman" w:eastAsia="Calibri" w:hAnsi="Times New Roman" w:cs="Times New Roman"/>
                <w:b/>
                <w:color w:val="000000"/>
                <w:sz w:val="28"/>
                <w:szCs w:val="28"/>
              </w:rPr>
              <w:t xml:space="preserve">Biểu hiện (thực trạng): </w:t>
            </w:r>
          </w:p>
          <w:p w14:paraId="722CD28E" w14:textId="77777777" w:rsidR="00586015" w:rsidRPr="00586015" w:rsidRDefault="00586015" w:rsidP="00586015">
            <w:pPr>
              <w:pBdr>
                <w:top w:val="single" w:sz="4" w:space="1" w:color="auto"/>
                <w:left w:val="single" w:sz="4" w:space="4" w:color="auto"/>
                <w:bottom w:val="single" w:sz="4" w:space="1" w:color="auto"/>
                <w:right w:val="single" w:sz="4" w:space="4" w:color="auto"/>
              </w:pBdr>
              <w:spacing w:after="0" w:line="240" w:lineRule="auto"/>
              <w:jc w:val="both"/>
              <w:textAlignment w:val="baseline"/>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Nhiều học sinh dành phần lớn thời gian mỗi ngày cho việc chơi game. Nhiều bạn mải chơi game đến quên ăn, quên ngủ, quên học.</w:t>
            </w:r>
            <w:r w:rsidRPr="00586015">
              <w:rPr>
                <w:rFonts w:ascii="Times New Roman" w:eastAsia="Calibri" w:hAnsi="Times New Roman" w:cs="Times New Roman"/>
                <w:color w:val="000000"/>
                <w:sz w:val="28"/>
                <w:szCs w:val="28"/>
              </w:rPr>
              <w:br/>
            </w:r>
            <w:r w:rsidRPr="00586015">
              <w:rPr>
                <w:rFonts w:ascii="Times New Roman" w:eastAsia="Calibri" w:hAnsi="Times New Roman" w:cs="Times New Roman"/>
                <w:color w:val="000000"/>
                <w:sz w:val="28"/>
                <w:szCs w:val="28"/>
                <w:shd w:val="clear" w:color="auto" w:fill="FFFFFF"/>
              </w:rPr>
              <w:t xml:space="preserve">+ Các quán game mọc lên nhiều, nhất là khu vực gần trường học…. </w:t>
            </w:r>
          </w:p>
          <w:p w14:paraId="3C968128" w14:textId="77777777" w:rsidR="00586015" w:rsidRPr="00586015" w:rsidRDefault="00586015" w:rsidP="00586015">
            <w:pPr>
              <w:spacing w:after="0" w:line="240" w:lineRule="auto"/>
              <w:jc w:val="both"/>
              <w:rPr>
                <w:rFonts w:ascii="Times New Roman" w:eastAsia="Calibri" w:hAnsi="Times New Roman" w:cs="Times New Roman"/>
                <w:b/>
                <w:color w:val="000000"/>
                <w:sz w:val="28"/>
                <w:szCs w:val="28"/>
                <w:shd w:val="clear" w:color="auto" w:fill="FFFFFF"/>
              </w:rPr>
            </w:pPr>
            <w:r w:rsidRPr="00586015">
              <w:rPr>
                <w:rFonts w:ascii="Times New Roman" w:eastAsia="Calibri" w:hAnsi="Times New Roman" w:cs="Times New Roman"/>
                <w:b/>
                <w:color w:val="000000"/>
                <w:sz w:val="28"/>
                <w:szCs w:val="28"/>
                <w:shd w:val="clear" w:color="auto" w:fill="FFFFFF"/>
              </w:rPr>
              <w:t>* Nguyên nhân:</w:t>
            </w:r>
          </w:p>
          <w:p w14:paraId="74E5A0D6"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Các trò chơi ngày càng đa dạng, phong phú và nhiều tính năng thu hút giới trẻ.</w:t>
            </w:r>
          </w:p>
          <w:p w14:paraId="2858329F"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lastRenderedPageBreak/>
              <w:t>+ Các thiết bị điện tử để chơi game có mặt trong mọi gia đình, thuận tiện cho học sinh chơi game mọi lúc, mọi nơi.</w:t>
            </w:r>
          </w:p>
          <w:p w14:paraId="5A9AC16C"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xml:space="preserve">+ Lứa tuổi học sinh chưa được trang bị tâm lý vững vàng, dễ </w:t>
            </w:r>
          </w:p>
          <w:p w14:paraId="7DFB26E5"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proofErr w:type="gramStart"/>
            <w:r w:rsidRPr="00586015">
              <w:rPr>
                <w:rFonts w:ascii="Times New Roman" w:eastAsia="Calibri" w:hAnsi="Times New Roman" w:cs="Times New Roman"/>
                <w:color w:val="000000"/>
                <w:sz w:val="28"/>
                <w:szCs w:val="28"/>
                <w:shd w:val="clear" w:color="auto" w:fill="FFFFFF"/>
              </w:rPr>
              <w:t>bị</w:t>
            </w:r>
            <w:proofErr w:type="gramEnd"/>
            <w:r w:rsidRPr="00586015">
              <w:rPr>
                <w:rFonts w:ascii="Times New Roman" w:eastAsia="Calibri" w:hAnsi="Times New Roman" w:cs="Times New Roman"/>
                <w:color w:val="000000"/>
                <w:sz w:val="28"/>
                <w:szCs w:val="28"/>
                <w:shd w:val="clear" w:color="auto" w:fill="FFFFFF"/>
              </w:rPr>
              <w:t xml:space="preserve"> lạc mình trong thế giới ảo. Do bạn bè xấu rủ rê, tính tò mò, thích thể hiện (bằng chứng)</w:t>
            </w:r>
          </w:p>
          <w:p w14:paraId="27101727"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Do cha mẹ không quan tâm hoặc quá quan tâm (bằng chứng)</w:t>
            </w:r>
            <w:r w:rsidRPr="00586015">
              <w:rPr>
                <w:rFonts w:ascii="Times New Roman" w:eastAsia="Calibri" w:hAnsi="Times New Roman" w:cs="Times New Roman"/>
                <w:color w:val="000000"/>
                <w:sz w:val="28"/>
                <w:szCs w:val="28"/>
              </w:rPr>
              <w:br/>
            </w:r>
            <w:r w:rsidRPr="00586015">
              <w:rPr>
                <w:rFonts w:ascii="Times New Roman" w:eastAsia="Calibri" w:hAnsi="Times New Roman" w:cs="Times New Roman"/>
                <w:color w:val="000000"/>
                <w:sz w:val="28"/>
                <w:szCs w:val="28"/>
                <w:shd w:val="clear" w:color="auto" w:fill="FFFFFF"/>
              </w:rPr>
              <w:t>+ Do áp lực học tập căng thẳng, nhà trường chưa quản lý học sinh chặt chẽ (bằng chứng)</w:t>
            </w:r>
          </w:p>
        </w:tc>
        <w:tc>
          <w:tcPr>
            <w:tcW w:w="473" w:type="pct"/>
          </w:tcPr>
          <w:p w14:paraId="2F5505AA"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iCs/>
                <w:noProof/>
                <w:sz w:val="28"/>
                <w:szCs w:val="28"/>
              </w:rPr>
              <w:lastRenderedPageBreak/>
              <w:t>1,0</w:t>
            </w:r>
          </w:p>
          <w:p w14:paraId="6BC72412"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51BFB429"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426F58D8"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44B0290A"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352344EB"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2517AE82"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188E817A"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2E09ED67"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4DE55837"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727620FA"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38DBFF59"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6ADFBBCB"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24343902"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027BC8B0"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iCs/>
                <w:noProof/>
                <w:sz w:val="28"/>
                <w:szCs w:val="28"/>
              </w:rPr>
              <w:t>0,75</w:t>
            </w:r>
          </w:p>
          <w:p w14:paraId="61CEBBF0"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530CC247"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2B85F157"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4C885E63"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2699D641"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p w14:paraId="76BD50BB"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p>
        </w:tc>
      </w:tr>
      <w:tr w:rsidR="00586015" w:rsidRPr="00586015" w14:paraId="2242494A" w14:textId="77777777" w:rsidTr="00586015">
        <w:tc>
          <w:tcPr>
            <w:tcW w:w="473" w:type="pct"/>
            <w:vMerge/>
            <w:shd w:val="clear" w:color="auto" w:fill="auto"/>
          </w:tcPr>
          <w:p w14:paraId="3ACB39EA"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2179A9F7"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Pr>
          <w:p w14:paraId="537A280B" w14:textId="77777777" w:rsidR="00586015" w:rsidRPr="00586015" w:rsidRDefault="00586015" w:rsidP="00586015">
            <w:pPr>
              <w:spacing w:after="0" w:line="240" w:lineRule="auto"/>
              <w:jc w:val="both"/>
              <w:rPr>
                <w:rFonts w:ascii="Times New Roman" w:eastAsia="Calibri" w:hAnsi="Times New Roman" w:cs="Times New Roman"/>
                <w:b/>
                <w:color w:val="000000"/>
                <w:sz w:val="28"/>
                <w:szCs w:val="28"/>
                <w:shd w:val="clear" w:color="auto" w:fill="FFFFFF"/>
              </w:rPr>
            </w:pPr>
            <w:r w:rsidRPr="00586015">
              <w:rPr>
                <w:rFonts w:ascii="Times New Roman" w:eastAsia="Calibri" w:hAnsi="Times New Roman" w:cs="Times New Roman"/>
                <w:b/>
                <w:color w:val="000000"/>
                <w:sz w:val="28"/>
                <w:szCs w:val="28"/>
                <w:shd w:val="clear" w:color="auto" w:fill="FFFFFF"/>
              </w:rPr>
              <w:t xml:space="preserve">* Hậu quả: </w:t>
            </w:r>
          </w:p>
          <w:p w14:paraId="105F1A7F"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Ảnh hưởng đến học tập: bỏ bê việc học, thành tích học tập giảm sút, tâm lí chán học, bỏ học.</w:t>
            </w:r>
          </w:p>
          <w:p w14:paraId="2B882E37"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Ảnh hưởng đến sức khỏe, tâm lí, hao tốn tiền của, thời gian</w:t>
            </w:r>
            <w:proofErr w:type="gramStart"/>
            <w:r w:rsidRPr="00586015">
              <w:rPr>
                <w:rFonts w:ascii="Times New Roman" w:eastAsia="Calibri" w:hAnsi="Times New Roman" w:cs="Times New Roman"/>
                <w:color w:val="000000"/>
                <w:sz w:val="28"/>
                <w:szCs w:val="28"/>
                <w:shd w:val="clear" w:color="auto" w:fill="FFFFFF"/>
              </w:rPr>
              <w:t>…..</w:t>
            </w:r>
            <w:proofErr w:type="gramEnd"/>
          </w:p>
          <w:p w14:paraId="2261B0AD" w14:textId="77777777" w:rsidR="00586015" w:rsidRPr="00586015" w:rsidRDefault="00586015" w:rsidP="00586015">
            <w:pPr>
              <w:spacing w:after="0" w:line="240" w:lineRule="auto"/>
              <w:jc w:val="both"/>
              <w:rPr>
                <w:rFonts w:ascii="Times New Roman" w:eastAsia="Arial" w:hAnsi="Times New Roman" w:cs="Times New Roman"/>
                <w:i/>
                <w:sz w:val="28"/>
                <w:szCs w:val="28"/>
              </w:rPr>
            </w:pPr>
            <w:r w:rsidRPr="00586015">
              <w:rPr>
                <w:rFonts w:ascii="Times New Roman" w:eastAsia="Calibri" w:hAnsi="Times New Roman" w:cs="Times New Roman"/>
                <w:color w:val="000000"/>
                <w:sz w:val="28"/>
                <w:szCs w:val="28"/>
                <w:shd w:val="clear" w:color="auto" w:fill="FFFFFF"/>
              </w:rPr>
              <w:t>+ Ảnh hưởng đến đạo đức, lối sống, nhân cách: Người nghiện game dễ bị lôi kéo vào tệ nạn xã hội như đua xe, nghiện ma túy, trộm cắp, thậm chí cả giết người...</w:t>
            </w:r>
          </w:p>
        </w:tc>
        <w:tc>
          <w:tcPr>
            <w:tcW w:w="473" w:type="pct"/>
          </w:tcPr>
          <w:p w14:paraId="18C39545"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iCs/>
                <w:noProof/>
                <w:sz w:val="28"/>
                <w:szCs w:val="28"/>
              </w:rPr>
              <w:t>0,75</w:t>
            </w:r>
          </w:p>
        </w:tc>
      </w:tr>
      <w:tr w:rsidR="00586015" w:rsidRPr="00586015" w14:paraId="0EC8CC95" w14:textId="77777777" w:rsidTr="00586015">
        <w:tc>
          <w:tcPr>
            <w:tcW w:w="473" w:type="pct"/>
            <w:vMerge/>
            <w:shd w:val="clear" w:color="auto" w:fill="auto"/>
          </w:tcPr>
          <w:p w14:paraId="640271D3"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4CD5929A"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Pr>
          <w:p w14:paraId="38660DD0" w14:textId="77777777" w:rsidR="00586015" w:rsidRPr="00586015" w:rsidRDefault="00586015" w:rsidP="00586015">
            <w:pPr>
              <w:spacing w:after="0" w:line="240" w:lineRule="auto"/>
              <w:jc w:val="both"/>
              <w:rPr>
                <w:rFonts w:ascii="Times New Roman" w:eastAsia="Calibri" w:hAnsi="Times New Roman" w:cs="Times New Roman"/>
                <w:b/>
                <w:color w:val="000000"/>
                <w:sz w:val="28"/>
                <w:szCs w:val="28"/>
              </w:rPr>
            </w:pPr>
            <w:r w:rsidRPr="00586015">
              <w:rPr>
                <w:rFonts w:ascii="Times New Roman" w:eastAsia="Calibri" w:hAnsi="Times New Roman" w:cs="Times New Roman"/>
                <w:b/>
                <w:color w:val="000000"/>
                <w:sz w:val="28"/>
                <w:szCs w:val="28"/>
              </w:rPr>
              <w:t>* Các biện pháp để khắc phục hiện tượng nghiện game:</w:t>
            </w:r>
          </w:p>
          <w:p w14:paraId="3E2CC5AC"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Bản thân học sinh nên tự xây dựng ý thức học tập tốt, giải trí lành mạnh, sắp xếp thời gian học tập và nghỉ ngơi hợp lí.</w:t>
            </w:r>
          </w:p>
          <w:p w14:paraId="56A81A8B"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Cần có biện pháp giáo dục, nâng cao ý thức cho học sinh đồng thời tuyên truyền tác hại của việc nghiện game trong nhà trường, gia đình và xã hội</w:t>
            </w:r>
          </w:p>
          <w:p w14:paraId="0A0F3625"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Các cơ quan nên có biện pháp kiểm soát chặt chẽ vấn đề phát hành và phổ biến game</w:t>
            </w:r>
            <w:proofErr w:type="gramStart"/>
            <w:r w:rsidRPr="00586015">
              <w:rPr>
                <w:rFonts w:ascii="Times New Roman" w:eastAsia="Calibri" w:hAnsi="Times New Roman" w:cs="Times New Roman"/>
                <w:color w:val="000000"/>
                <w:sz w:val="28"/>
                <w:szCs w:val="28"/>
                <w:shd w:val="clear" w:color="auto" w:fill="FFFFFF"/>
              </w:rPr>
              <w:t>…..</w:t>
            </w:r>
            <w:proofErr w:type="gramEnd"/>
          </w:p>
        </w:tc>
        <w:tc>
          <w:tcPr>
            <w:tcW w:w="473" w:type="pct"/>
          </w:tcPr>
          <w:p w14:paraId="049CCF49"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iCs/>
                <w:noProof/>
                <w:sz w:val="28"/>
                <w:szCs w:val="28"/>
              </w:rPr>
              <w:t>0,5</w:t>
            </w:r>
          </w:p>
        </w:tc>
      </w:tr>
      <w:tr w:rsidR="00586015" w:rsidRPr="00586015" w14:paraId="1FBF9D04" w14:textId="77777777" w:rsidTr="00586015">
        <w:tc>
          <w:tcPr>
            <w:tcW w:w="473" w:type="pct"/>
            <w:vMerge/>
            <w:shd w:val="clear" w:color="auto" w:fill="auto"/>
          </w:tcPr>
          <w:p w14:paraId="485D3849" w14:textId="77777777" w:rsidR="00586015" w:rsidRPr="00586015" w:rsidRDefault="00586015" w:rsidP="00586015">
            <w:pPr>
              <w:spacing w:after="0" w:line="240" w:lineRule="auto"/>
              <w:rPr>
                <w:rFonts w:ascii="Times New Roman" w:eastAsia="Calibri" w:hAnsi="Times New Roman" w:cs="Times New Roman"/>
                <w:color w:val="000000"/>
                <w:sz w:val="28"/>
                <w:szCs w:val="28"/>
              </w:rPr>
            </w:pPr>
          </w:p>
        </w:tc>
        <w:tc>
          <w:tcPr>
            <w:tcW w:w="406" w:type="pct"/>
            <w:vMerge/>
            <w:shd w:val="clear" w:color="auto" w:fill="auto"/>
          </w:tcPr>
          <w:p w14:paraId="3B451F49" w14:textId="77777777" w:rsidR="00586015" w:rsidRPr="00586015" w:rsidRDefault="00586015" w:rsidP="00586015">
            <w:pPr>
              <w:spacing w:after="0" w:line="240" w:lineRule="auto"/>
              <w:rPr>
                <w:rFonts w:ascii="Times New Roman" w:eastAsia="Calibri" w:hAnsi="Times New Roman" w:cs="Times New Roman"/>
                <w:sz w:val="28"/>
                <w:szCs w:val="28"/>
              </w:rPr>
            </w:pPr>
          </w:p>
        </w:tc>
        <w:tc>
          <w:tcPr>
            <w:tcW w:w="3648" w:type="pct"/>
          </w:tcPr>
          <w:p w14:paraId="65CE1A65" w14:textId="77777777" w:rsidR="00586015" w:rsidRPr="00586015" w:rsidRDefault="00586015" w:rsidP="00586015">
            <w:pPr>
              <w:spacing w:after="0" w:line="240" w:lineRule="auto"/>
              <w:rPr>
                <w:rFonts w:ascii="Times New Roman" w:eastAsia="Calibri" w:hAnsi="Times New Roman" w:cs="Times New Roman"/>
                <w:b/>
                <w:i/>
                <w:sz w:val="28"/>
                <w:szCs w:val="28"/>
                <w:lang w:val="it-IT"/>
              </w:rPr>
            </w:pPr>
            <w:r w:rsidRPr="00586015">
              <w:rPr>
                <w:rFonts w:ascii="Times New Roman" w:eastAsia="Calibri" w:hAnsi="Times New Roman" w:cs="Times New Roman"/>
                <w:b/>
                <w:i/>
                <w:sz w:val="28"/>
                <w:szCs w:val="28"/>
                <w:lang w:val="it-IT"/>
              </w:rPr>
              <w:t>2.3. Kết bài:</w:t>
            </w:r>
          </w:p>
          <w:p w14:paraId="2ED77D98" w14:textId="77777777" w:rsidR="00586015" w:rsidRPr="00586015" w:rsidRDefault="00586015" w:rsidP="00586015">
            <w:pPr>
              <w:spacing w:after="0" w:line="240" w:lineRule="auto"/>
              <w:jc w:val="both"/>
              <w:rPr>
                <w:rFonts w:ascii="Times New Roman" w:eastAsia="Calibri" w:hAnsi="Times New Roman" w:cs="Times New Roman"/>
                <w:color w:val="000000"/>
                <w:sz w:val="28"/>
                <w:szCs w:val="28"/>
                <w:shd w:val="clear" w:color="auto" w:fill="FFFFFF"/>
              </w:rPr>
            </w:pPr>
            <w:r w:rsidRPr="00586015">
              <w:rPr>
                <w:rFonts w:ascii="Times New Roman" w:eastAsia="Calibri" w:hAnsi="Times New Roman" w:cs="Times New Roman"/>
                <w:color w:val="000000"/>
                <w:sz w:val="28"/>
                <w:szCs w:val="28"/>
                <w:shd w:val="clear" w:color="auto" w:fill="FFFFFF"/>
              </w:rPr>
              <w:t>- Khẳng định lại vấn đề (tác hại của nghiện game, vấn đề nghiêm trọng cần giải quyết kịp thời</w:t>
            </w:r>
            <w:proofErr w:type="gramStart"/>
            <w:r w:rsidRPr="00586015">
              <w:rPr>
                <w:rFonts w:ascii="Times New Roman" w:eastAsia="Calibri" w:hAnsi="Times New Roman" w:cs="Times New Roman"/>
                <w:color w:val="000000"/>
                <w:sz w:val="28"/>
                <w:szCs w:val="28"/>
                <w:shd w:val="clear" w:color="auto" w:fill="FFFFFF"/>
              </w:rPr>
              <w:t>,…</w:t>
            </w:r>
            <w:proofErr w:type="gramEnd"/>
            <w:r w:rsidRPr="00586015">
              <w:rPr>
                <w:rFonts w:ascii="Times New Roman" w:eastAsia="Calibri" w:hAnsi="Times New Roman" w:cs="Times New Roman"/>
                <w:color w:val="000000"/>
                <w:sz w:val="28"/>
                <w:szCs w:val="28"/>
                <w:shd w:val="clear" w:color="auto" w:fill="FFFFFF"/>
              </w:rPr>
              <w:t>).</w:t>
            </w:r>
          </w:p>
          <w:p w14:paraId="1BF9EF16" w14:textId="77777777" w:rsidR="00586015" w:rsidRPr="00586015" w:rsidRDefault="00586015" w:rsidP="00586015">
            <w:pPr>
              <w:spacing w:after="0" w:line="240" w:lineRule="auto"/>
              <w:jc w:val="both"/>
              <w:rPr>
                <w:rFonts w:ascii="Times New Roman" w:eastAsia="Calibri" w:hAnsi="Times New Roman" w:cs="Times New Roman"/>
                <w:b/>
                <w:i/>
                <w:sz w:val="28"/>
                <w:szCs w:val="28"/>
                <w:lang w:val="it-IT"/>
              </w:rPr>
            </w:pPr>
            <w:r w:rsidRPr="00586015">
              <w:rPr>
                <w:rFonts w:ascii="Times New Roman" w:eastAsia="Calibri" w:hAnsi="Times New Roman" w:cs="Times New Roman"/>
                <w:color w:val="000000"/>
                <w:sz w:val="28"/>
                <w:szCs w:val="28"/>
                <w:shd w:val="clear" w:color="auto" w:fill="FFFFFF"/>
              </w:rPr>
              <w:t>- Rút ra bài học kinh nghiệm, đưa ra lời kêu gọi, nhắn nhủ.</w:t>
            </w:r>
          </w:p>
        </w:tc>
        <w:tc>
          <w:tcPr>
            <w:tcW w:w="473" w:type="pct"/>
          </w:tcPr>
          <w:p w14:paraId="5E55E1AD" w14:textId="77777777" w:rsidR="00586015" w:rsidRPr="00586015" w:rsidRDefault="00586015" w:rsidP="00586015">
            <w:pPr>
              <w:spacing w:after="0" w:line="240" w:lineRule="auto"/>
              <w:jc w:val="center"/>
              <w:rPr>
                <w:rFonts w:ascii="Times New Roman" w:eastAsia="Calibri" w:hAnsi="Times New Roman" w:cs="Times New Roman"/>
                <w:iCs/>
                <w:noProof/>
                <w:sz w:val="28"/>
                <w:szCs w:val="28"/>
              </w:rPr>
            </w:pPr>
            <w:r w:rsidRPr="00586015">
              <w:rPr>
                <w:rFonts w:ascii="Times New Roman" w:eastAsia="Calibri" w:hAnsi="Times New Roman" w:cs="Times New Roman"/>
                <w:sz w:val="28"/>
                <w:szCs w:val="28"/>
              </w:rPr>
              <w:t>0,5</w:t>
            </w:r>
          </w:p>
        </w:tc>
      </w:tr>
    </w:tbl>
    <w:p w14:paraId="14F75CE6" w14:textId="77777777" w:rsidR="00586015" w:rsidRPr="00586015" w:rsidRDefault="00586015" w:rsidP="00586015">
      <w:pPr>
        <w:shd w:val="clear" w:color="auto" w:fill="FFFFFF"/>
        <w:spacing w:after="0" w:line="240" w:lineRule="auto"/>
        <w:rPr>
          <w:rFonts w:ascii="Times New Roman" w:eastAsia="Calibri" w:hAnsi="Times New Roman" w:cs="Times New Roman"/>
          <w:b/>
          <w:bCs/>
          <w:i/>
          <w:iCs/>
          <w:sz w:val="28"/>
          <w:szCs w:val="28"/>
        </w:rPr>
      </w:pPr>
      <w:r w:rsidRPr="00586015">
        <w:rPr>
          <w:rFonts w:ascii="Times New Roman" w:eastAsia="Calibri" w:hAnsi="Times New Roman" w:cs="Times New Roman"/>
          <w:b/>
          <w:bCs/>
          <w:i/>
          <w:iCs/>
          <w:sz w:val="28"/>
          <w:szCs w:val="28"/>
          <w:lang w:val="vi-VN"/>
        </w:rPr>
        <w:t>*</w:t>
      </w:r>
      <w:r w:rsidRPr="00586015">
        <w:rPr>
          <w:rFonts w:ascii="Times New Roman" w:eastAsia="Calibri" w:hAnsi="Times New Roman" w:cs="Times New Roman"/>
          <w:b/>
          <w:bCs/>
          <w:i/>
          <w:iCs/>
          <w:sz w:val="28"/>
          <w:szCs w:val="28"/>
        </w:rPr>
        <w:t xml:space="preserve"> </w:t>
      </w:r>
      <w:r w:rsidRPr="00586015">
        <w:rPr>
          <w:rFonts w:ascii="Times New Roman" w:eastAsia="Calibri" w:hAnsi="Times New Roman" w:cs="Times New Roman"/>
          <w:b/>
          <w:bCs/>
          <w:sz w:val="28"/>
          <w:szCs w:val="28"/>
          <w:lang w:val="vi-VN"/>
        </w:rPr>
        <w:t xml:space="preserve">Ghi chú: </w:t>
      </w:r>
      <w:r w:rsidRPr="00586015">
        <w:rPr>
          <w:rFonts w:ascii="Times New Roman" w:eastAsia="Calibri" w:hAnsi="Times New Roman" w:cs="Times New Roman"/>
          <w:b/>
          <w:bCs/>
          <w:sz w:val="28"/>
          <w:szCs w:val="28"/>
        </w:rPr>
        <w:t xml:space="preserve">- </w:t>
      </w:r>
      <w:r w:rsidRPr="00586015">
        <w:rPr>
          <w:rFonts w:ascii="Times New Roman" w:eastAsia="Calibri" w:hAnsi="Times New Roman" w:cs="Times New Roman"/>
          <w:b/>
          <w:bCs/>
          <w:i/>
          <w:iCs/>
          <w:sz w:val="28"/>
          <w:szCs w:val="28"/>
        </w:rPr>
        <w:t>Học sinh lớp 6 bước đầu làm quen cách viết văn nghị luận, GV cần linh hoạt khi chấm bài để phù hợp đối tượng học sinh.</w:t>
      </w:r>
    </w:p>
    <w:p w14:paraId="389E3293" w14:textId="19502B06" w:rsidR="00586015" w:rsidRPr="00586015" w:rsidRDefault="00586015" w:rsidP="00586015">
      <w:pPr>
        <w:shd w:val="clear" w:color="auto" w:fill="FFFFFF"/>
        <w:spacing w:after="0" w:line="240" w:lineRule="auto"/>
        <w:ind w:left="-567" w:firstLine="1287"/>
        <w:rPr>
          <w:rFonts w:ascii="Times New Roman" w:eastAsia="Calibri" w:hAnsi="Times New Roman" w:cs="Times New Roman"/>
          <w:b/>
          <w:bCs/>
          <w:i/>
          <w:iCs/>
          <w:sz w:val="28"/>
          <w:szCs w:val="28"/>
        </w:rPr>
      </w:pPr>
      <w:r w:rsidRPr="00586015">
        <w:rPr>
          <w:rFonts w:ascii="Times New Roman" w:eastAsia="Calibri" w:hAnsi="Times New Roman" w:cs="Times New Roman"/>
          <w:b/>
          <w:bCs/>
          <w:i/>
          <w:iCs/>
          <w:sz w:val="28"/>
          <w:szCs w:val="28"/>
        </w:rPr>
        <w:t xml:space="preserve">        - </w:t>
      </w:r>
      <w:r w:rsidRPr="00586015">
        <w:rPr>
          <w:rFonts w:ascii="Times New Roman" w:eastAsia="Calibri" w:hAnsi="Times New Roman" w:cs="Times New Roman"/>
          <w:b/>
          <w:bCs/>
          <w:i/>
          <w:iCs/>
          <w:sz w:val="28"/>
          <w:szCs w:val="28"/>
          <w:lang w:val="vi-VN"/>
        </w:rPr>
        <w:t xml:space="preserve">Thực tế bài làm của học sinh rất phong phú, GV khi chấm cần gạn </w:t>
      </w:r>
      <w:proofErr w:type="gramStart"/>
      <w:r w:rsidRPr="00586015">
        <w:rPr>
          <w:rFonts w:ascii="Times New Roman" w:eastAsia="Calibri" w:hAnsi="Times New Roman" w:cs="Times New Roman"/>
          <w:b/>
          <w:bCs/>
          <w:i/>
          <w:iCs/>
          <w:sz w:val="28"/>
          <w:szCs w:val="28"/>
          <w:lang w:val="vi-VN"/>
        </w:rPr>
        <w:t>đục</w:t>
      </w:r>
      <w:r w:rsidRPr="00586015">
        <w:rPr>
          <w:rFonts w:ascii="Times New Roman" w:eastAsia="Calibri" w:hAnsi="Times New Roman" w:cs="Times New Roman"/>
          <w:b/>
          <w:bCs/>
          <w:i/>
          <w:iCs/>
          <w:sz w:val="28"/>
          <w:szCs w:val="28"/>
        </w:rPr>
        <w:t xml:space="preserve">  </w:t>
      </w:r>
      <w:r w:rsidRPr="00586015">
        <w:rPr>
          <w:rFonts w:ascii="Times New Roman" w:eastAsia="Calibri" w:hAnsi="Times New Roman" w:cs="Times New Roman"/>
          <w:b/>
          <w:bCs/>
          <w:i/>
          <w:iCs/>
          <w:sz w:val="28"/>
          <w:szCs w:val="28"/>
          <w:lang w:val="vi-VN"/>
        </w:rPr>
        <w:t>khơi</w:t>
      </w:r>
      <w:proofErr w:type="gramEnd"/>
      <w:r w:rsidRPr="00586015">
        <w:rPr>
          <w:rFonts w:ascii="Times New Roman" w:eastAsia="Calibri" w:hAnsi="Times New Roman" w:cs="Times New Roman"/>
          <w:b/>
          <w:bCs/>
          <w:i/>
          <w:iCs/>
          <w:sz w:val="28"/>
          <w:szCs w:val="28"/>
          <w:lang w:val="vi-VN"/>
        </w:rPr>
        <w:t xml:space="preserve"> trong. Phát hiện và thưởng điểm cho những bài làm thể hiện tư duy, lối diễn</w:t>
      </w:r>
      <w:r w:rsidRPr="00586015">
        <w:rPr>
          <w:rFonts w:ascii="Times New Roman" w:eastAsia="Calibri" w:hAnsi="Times New Roman" w:cs="Times New Roman"/>
          <w:b/>
          <w:bCs/>
          <w:i/>
          <w:iCs/>
          <w:sz w:val="28"/>
          <w:szCs w:val="28"/>
        </w:rPr>
        <w:t xml:space="preserve"> đạt</w:t>
      </w:r>
      <w:r w:rsidRPr="00586015">
        <w:rPr>
          <w:rFonts w:ascii="Times New Roman" w:eastAsia="Calibri" w:hAnsi="Times New Roman" w:cs="Times New Roman"/>
          <w:b/>
          <w:bCs/>
          <w:i/>
          <w:iCs/>
          <w:sz w:val="28"/>
          <w:szCs w:val="28"/>
          <w:lang w:val="vi-VN"/>
        </w:rPr>
        <w:t>sáng tạo.</w:t>
      </w:r>
    </w:p>
    <w:p w14:paraId="2806FC42" w14:textId="77777777" w:rsidR="00586015" w:rsidRPr="00586015" w:rsidRDefault="00586015" w:rsidP="00586015">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2F083510" w14:textId="77777777" w:rsidR="00586015" w:rsidRPr="00586015" w:rsidRDefault="00586015" w:rsidP="00586015">
      <w:pPr>
        <w:widowControl w:val="0"/>
        <w:autoSpaceDE w:val="0"/>
        <w:autoSpaceDN w:val="0"/>
        <w:spacing w:after="0" w:line="240" w:lineRule="auto"/>
        <w:rPr>
          <w:rFonts w:ascii="Times New Roman" w:eastAsia="Times New Roman" w:hAnsi="Times New Roman" w:cs="Times New Roman"/>
          <w:b/>
          <w:color w:val="000000"/>
          <w:sz w:val="28"/>
          <w:szCs w:val="28"/>
          <w:lang w:val="pt-BR" w:bidi="en-US"/>
        </w:rPr>
      </w:pPr>
    </w:p>
    <w:p w14:paraId="68E86C6B" w14:textId="77777777" w:rsidR="00586015" w:rsidRPr="00586015" w:rsidRDefault="00586015" w:rsidP="00586015">
      <w:pPr>
        <w:widowControl w:val="0"/>
        <w:autoSpaceDE w:val="0"/>
        <w:autoSpaceDN w:val="0"/>
        <w:spacing w:after="0" w:line="240" w:lineRule="auto"/>
        <w:rPr>
          <w:rFonts w:ascii="Times New Roman" w:eastAsia="Times New Roman" w:hAnsi="Times New Roman" w:cs="Times New Roman"/>
          <w:b/>
          <w:color w:val="000000"/>
          <w:sz w:val="28"/>
          <w:szCs w:val="28"/>
          <w:u w:val="single"/>
          <w:lang w:bidi="en-US"/>
        </w:rPr>
      </w:pPr>
    </w:p>
    <w:p w14:paraId="37943B42" w14:textId="77777777" w:rsidR="00586015" w:rsidRPr="00586015" w:rsidRDefault="00586015" w:rsidP="00586015">
      <w:pPr>
        <w:spacing w:after="0" w:line="240" w:lineRule="auto"/>
        <w:rPr>
          <w:rFonts w:ascii="Times New Roman" w:eastAsia="Calibri" w:hAnsi="Times New Roman" w:cs="Times New Roman"/>
          <w:sz w:val="28"/>
        </w:rPr>
      </w:pPr>
    </w:p>
    <w:p w14:paraId="11CBF43D" w14:textId="2DD07ECB" w:rsidR="00125A38" w:rsidRPr="00401110" w:rsidRDefault="00125A38" w:rsidP="00886438">
      <w:pPr>
        <w:tabs>
          <w:tab w:val="center" w:pos="5315"/>
          <w:tab w:val="left" w:pos="6999"/>
        </w:tabs>
        <w:spacing w:after="0" w:line="276" w:lineRule="auto"/>
        <w:rPr>
          <w:rFonts w:ascii="Times New Roman" w:hAnsi="Times New Roman" w:cs="Times New Roman"/>
          <w:b/>
          <w:bCs/>
          <w:noProof/>
          <w:color w:val="000000" w:themeColor="text1"/>
          <w:sz w:val="28"/>
          <w:szCs w:val="28"/>
        </w:rPr>
      </w:pPr>
    </w:p>
    <w:sectPr w:rsidR="00125A38" w:rsidRPr="00401110" w:rsidSect="00E9154F">
      <w:headerReference w:type="default" r:id="rId15"/>
      <w:footerReference w:type="default" r:id="rId16"/>
      <w:pgSz w:w="11907" w:h="16839" w:code="9"/>
      <w:pgMar w:top="562" w:right="850" w:bottom="562" w:left="1411" w:header="23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BEC6" w14:textId="77777777" w:rsidR="00A96C6C" w:rsidRDefault="00A96C6C" w:rsidP="00A614C5">
      <w:pPr>
        <w:spacing w:after="0" w:line="240" w:lineRule="auto"/>
      </w:pPr>
      <w:r>
        <w:separator/>
      </w:r>
    </w:p>
  </w:endnote>
  <w:endnote w:type="continuationSeparator" w:id="0">
    <w:p w14:paraId="151C676D" w14:textId="77777777" w:rsidR="00A96C6C" w:rsidRDefault="00A96C6C" w:rsidP="00A6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07597"/>
      <w:docPartObj>
        <w:docPartGallery w:val="Page Numbers (Bottom of Page)"/>
        <w:docPartUnique/>
      </w:docPartObj>
    </w:sdtPr>
    <w:sdtEndPr>
      <w:rPr>
        <w:noProof/>
      </w:rPr>
    </w:sdtEndPr>
    <w:sdtContent>
      <w:p w14:paraId="321304BF" w14:textId="164F238F" w:rsidR="001C5D09" w:rsidRDefault="001C5D09">
        <w:pPr>
          <w:pStyle w:val="Footer"/>
          <w:jc w:val="right"/>
        </w:pPr>
        <w:r>
          <w:fldChar w:fldCharType="begin"/>
        </w:r>
        <w:r>
          <w:instrText xml:space="preserve"> PAGE   \* MERGEFORMAT </w:instrText>
        </w:r>
        <w:r>
          <w:fldChar w:fldCharType="separate"/>
        </w:r>
        <w:r w:rsidR="00E60DFD">
          <w:rPr>
            <w:noProof/>
          </w:rPr>
          <w:t>5</w:t>
        </w:r>
        <w:r>
          <w:rPr>
            <w:noProof/>
          </w:rPr>
          <w:fldChar w:fldCharType="end"/>
        </w:r>
      </w:p>
    </w:sdtContent>
  </w:sdt>
  <w:p w14:paraId="5982FF49" w14:textId="77777777" w:rsidR="001C5D09" w:rsidRDefault="001C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466F4" w14:textId="77777777" w:rsidR="00A96C6C" w:rsidRDefault="00A96C6C" w:rsidP="00A614C5">
      <w:pPr>
        <w:spacing w:after="0" w:line="240" w:lineRule="auto"/>
      </w:pPr>
      <w:r>
        <w:separator/>
      </w:r>
    </w:p>
  </w:footnote>
  <w:footnote w:type="continuationSeparator" w:id="0">
    <w:p w14:paraId="20424D7F" w14:textId="77777777" w:rsidR="00A96C6C" w:rsidRDefault="00A96C6C" w:rsidP="00A61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20346"/>
      <w:docPartObj>
        <w:docPartGallery w:val="Page Numbers (Top of Page)"/>
        <w:docPartUnique/>
      </w:docPartObj>
    </w:sdtPr>
    <w:sdtEndPr/>
    <w:sdtContent>
      <w:p w14:paraId="5770A6BB" w14:textId="77777777" w:rsidR="00886438" w:rsidRDefault="00886438" w:rsidP="00A614C5">
        <w:pPr>
          <w:pStyle w:val="Header"/>
          <w:jc w:val="right"/>
        </w:pPr>
        <w:r>
          <w:rPr>
            <w:lang w:val="vi-VN"/>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7D0"/>
    <w:multiLevelType w:val="hybridMultilevel"/>
    <w:tmpl w:val="C6ECE4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6114"/>
    <w:multiLevelType w:val="multilevel"/>
    <w:tmpl w:val="09F0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60CE5"/>
    <w:multiLevelType w:val="multilevel"/>
    <w:tmpl w:val="D2C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F1C8F"/>
    <w:multiLevelType w:val="hybridMultilevel"/>
    <w:tmpl w:val="A91AB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2A1F22"/>
    <w:multiLevelType w:val="multilevel"/>
    <w:tmpl w:val="493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D66A3"/>
    <w:multiLevelType w:val="hybridMultilevel"/>
    <w:tmpl w:val="84DEDE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2971"/>
    <w:multiLevelType w:val="hybridMultilevel"/>
    <w:tmpl w:val="09963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644B2"/>
    <w:multiLevelType w:val="hybridMultilevel"/>
    <w:tmpl w:val="296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5481C"/>
    <w:multiLevelType w:val="multilevel"/>
    <w:tmpl w:val="4A088CFC"/>
    <w:lvl w:ilvl="0">
      <w:start w:val="1"/>
      <w:numFmt w:val="decimal"/>
      <w:lvlText w:val="Đề %1."/>
      <w:lvlJc w:val="left"/>
      <w:pPr>
        <w:ind w:left="0" w:firstLine="0"/>
      </w:pPr>
      <w:rPr>
        <w:rFonts w:hint="default"/>
        <w:b/>
        <w:color w:val="FF0000"/>
        <w:sz w:val="28"/>
      </w:rPr>
    </w:lvl>
    <w:lvl w:ilvl="1">
      <w:start w:val="1"/>
      <w:numFmt w:val="decimal"/>
      <w:suff w:val="space"/>
      <w:lvlText w:val="Câu %2."/>
      <w:lvlJc w:val="left"/>
      <w:pPr>
        <w:ind w:left="0" w:firstLine="170"/>
      </w:pPr>
      <w:rPr>
        <w:rFonts w:hint="default"/>
        <w:b/>
        <w:i w:val="0"/>
        <w:sz w:val="24"/>
      </w:rPr>
    </w:lvl>
    <w:lvl w:ilvl="2">
      <w:start w:val="1"/>
      <w:numFmt w:val="lowerLetter"/>
      <w:suff w:val="space"/>
      <w:lvlText w:val="%3."/>
      <w:lvlJc w:val="right"/>
      <w:pPr>
        <w:ind w:left="334" w:firstLine="233"/>
      </w:pPr>
      <w:rPr>
        <w:rFonts w:hint="default"/>
      </w:rPr>
    </w:lvl>
    <w:lvl w:ilvl="3">
      <w:start w:val="1"/>
      <w:numFmt w:val="lowerRoman"/>
      <w:suff w:val="space"/>
      <w:lvlText w:val="%4."/>
      <w:lvlJc w:val="left"/>
      <w:pPr>
        <w:ind w:left="141" w:firstLine="426"/>
      </w:pPr>
      <w:rPr>
        <w:rFonts w:hint="default"/>
      </w:rPr>
    </w:lvl>
    <w:lvl w:ilvl="4">
      <w:start w:val="1"/>
      <w:numFmt w:val="lowerLetter"/>
      <w:lvlText w:val="%5."/>
      <w:lvlJc w:val="left"/>
      <w:pPr>
        <w:ind w:left="-52" w:hanging="363"/>
      </w:pPr>
      <w:rPr>
        <w:rFonts w:hint="default"/>
      </w:rPr>
    </w:lvl>
    <w:lvl w:ilvl="5">
      <w:start w:val="1"/>
      <w:numFmt w:val="lowerRoman"/>
      <w:lvlText w:val="%6."/>
      <w:lvlJc w:val="right"/>
      <w:pPr>
        <w:ind w:left="-245" w:hanging="363"/>
      </w:pPr>
      <w:rPr>
        <w:rFonts w:hint="default"/>
      </w:rPr>
    </w:lvl>
    <w:lvl w:ilvl="6">
      <w:start w:val="1"/>
      <w:numFmt w:val="decimal"/>
      <w:lvlText w:val="%7."/>
      <w:lvlJc w:val="left"/>
      <w:pPr>
        <w:ind w:left="-438" w:hanging="363"/>
      </w:pPr>
      <w:rPr>
        <w:rFonts w:hint="default"/>
      </w:rPr>
    </w:lvl>
    <w:lvl w:ilvl="7">
      <w:start w:val="1"/>
      <w:numFmt w:val="lowerLetter"/>
      <w:lvlText w:val="%8."/>
      <w:lvlJc w:val="left"/>
      <w:pPr>
        <w:ind w:left="-631" w:hanging="363"/>
      </w:pPr>
      <w:rPr>
        <w:rFonts w:hint="default"/>
      </w:rPr>
    </w:lvl>
    <w:lvl w:ilvl="8">
      <w:start w:val="1"/>
      <w:numFmt w:val="lowerRoman"/>
      <w:lvlText w:val="%9."/>
      <w:lvlJc w:val="right"/>
      <w:pPr>
        <w:ind w:left="-824" w:hanging="363"/>
      </w:pPr>
      <w:rPr>
        <w:rFonts w:hint="default"/>
      </w:rPr>
    </w:lvl>
  </w:abstractNum>
  <w:abstractNum w:abstractNumId="9" w15:restartNumberingAfterBreak="0">
    <w:nsid w:val="626206FC"/>
    <w:multiLevelType w:val="hybridMultilevel"/>
    <w:tmpl w:val="D02A5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12D0C"/>
    <w:multiLevelType w:val="hybridMultilevel"/>
    <w:tmpl w:val="E2E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570DF"/>
    <w:multiLevelType w:val="multilevel"/>
    <w:tmpl w:val="BF3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C6F37"/>
    <w:multiLevelType w:val="hybridMultilevel"/>
    <w:tmpl w:val="B99C34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4"/>
  </w:num>
  <w:num w:numId="7">
    <w:abstractNumId w:val="2"/>
  </w:num>
  <w:num w:numId="8">
    <w:abstractNumId w:val="8"/>
  </w:num>
  <w:num w:numId="9">
    <w:abstractNumId w:val="7"/>
  </w:num>
  <w:num w:numId="10">
    <w:abstractNumId w:val="10"/>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17"/>
    <w:rsid w:val="00050954"/>
    <w:rsid w:val="00055E00"/>
    <w:rsid w:val="00075D76"/>
    <w:rsid w:val="000E1E38"/>
    <w:rsid w:val="00125A38"/>
    <w:rsid w:val="00127110"/>
    <w:rsid w:val="00134B4A"/>
    <w:rsid w:val="00152E38"/>
    <w:rsid w:val="0015768A"/>
    <w:rsid w:val="00166471"/>
    <w:rsid w:val="00177E5D"/>
    <w:rsid w:val="001876B3"/>
    <w:rsid w:val="00193DED"/>
    <w:rsid w:val="001B120D"/>
    <w:rsid w:val="001C3BBA"/>
    <w:rsid w:val="001C5D09"/>
    <w:rsid w:val="002144C1"/>
    <w:rsid w:val="002261D3"/>
    <w:rsid w:val="00232E17"/>
    <w:rsid w:val="0023347C"/>
    <w:rsid w:val="002344FF"/>
    <w:rsid w:val="002775E1"/>
    <w:rsid w:val="002A0921"/>
    <w:rsid w:val="002A29BE"/>
    <w:rsid w:val="002B4DEE"/>
    <w:rsid w:val="002C22A6"/>
    <w:rsid w:val="002C3975"/>
    <w:rsid w:val="002E18BF"/>
    <w:rsid w:val="00343946"/>
    <w:rsid w:val="003441BB"/>
    <w:rsid w:val="0035002F"/>
    <w:rsid w:val="003572F4"/>
    <w:rsid w:val="00360D29"/>
    <w:rsid w:val="003B405C"/>
    <w:rsid w:val="003B5F8B"/>
    <w:rsid w:val="003B7931"/>
    <w:rsid w:val="003D5797"/>
    <w:rsid w:val="003F004F"/>
    <w:rsid w:val="00401110"/>
    <w:rsid w:val="004017B9"/>
    <w:rsid w:val="00424A70"/>
    <w:rsid w:val="004301B7"/>
    <w:rsid w:val="004460F3"/>
    <w:rsid w:val="00454E9D"/>
    <w:rsid w:val="00461C38"/>
    <w:rsid w:val="004B5444"/>
    <w:rsid w:val="004C32FA"/>
    <w:rsid w:val="004C3C2B"/>
    <w:rsid w:val="004F1A2A"/>
    <w:rsid w:val="00524E25"/>
    <w:rsid w:val="00526234"/>
    <w:rsid w:val="00551680"/>
    <w:rsid w:val="005706BE"/>
    <w:rsid w:val="00586015"/>
    <w:rsid w:val="0059473A"/>
    <w:rsid w:val="005A7B57"/>
    <w:rsid w:val="005B2E0C"/>
    <w:rsid w:val="005D077C"/>
    <w:rsid w:val="0060059C"/>
    <w:rsid w:val="0062322D"/>
    <w:rsid w:val="00663A48"/>
    <w:rsid w:val="0067601D"/>
    <w:rsid w:val="00677632"/>
    <w:rsid w:val="00697067"/>
    <w:rsid w:val="006B30F7"/>
    <w:rsid w:val="006C38F0"/>
    <w:rsid w:val="006D7559"/>
    <w:rsid w:val="006E1BF5"/>
    <w:rsid w:val="006F4DE0"/>
    <w:rsid w:val="006F64B6"/>
    <w:rsid w:val="006F67AD"/>
    <w:rsid w:val="00745B1F"/>
    <w:rsid w:val="00770210"/>
    <w:rsid w:val="00777FED"/>
    <w:rsid w:val="007A438B"/>
    <w:rsid w:val="007D0C14"/>
    <w:rsid w:val="007D7C29"/>
    <w:rsid w:val="00803CC8"/>
    <w:rsid w:val="008507C3"/>
    <w:rsid w:val="00886438"/>
    <w:rsid w:val="008A5999"/>
    <w:rsid w:val="008B1B07"/>
    <w:rsid w:val="008D45E9"/>
    <w:rsid w:val="008D7BFD"/>
    <w:rsid w:val="008E5044"/>
    <w:rsid w:val="00904BFA"/>
    <w:rsid w:val="00935927"/>
    <w:rsid w:val="00942551"/>
    <w:rsid w:val="00956BB8"/>
    <w:rsid w:val="009622E5"/>
    <w:rsid w:val="00981D5C"/>
    <w:rsid w:val="00990D58"/>
    <w:rsid w:val="00997B1B"/>
    <w:rsid w:val="009A4935"/>
    <w:rsid w:val="009A5924"/>
    <w:rsid w:val="009C6D81"/>
    <w:rsid w:val="009D1C69"/>
    <w:rsid w:val="009E30EF"/>
    <w:rsid w:val="00A6014F"/>
    <w:rsid w:val="00A614C5"/>
    <w:rsid w:val="00A64BE6"/>
    <w:rsid w:val="00A8780E"/>
    <w:rsid w:val="00A9012A"/>
    <w:rsid w:val="00A96C6C"/>
    <w:rsid w:val="00AA5139"/>
    <w:rsid w:val="00AB0DF7"/>
    <w:rsid w:val="00AC776E"/>
    <w:rsid w:val="00AE1F38"/>
    <w:rsid w:val="00AF0ACF"/>
    <w:rsid w:val="00AF5E71"/>
    <w:rsid w:val="00B24FD4"/>
    <w:rsid w:val="00B27D44"/>
    <w:rsid w:val="00B338B3"/>
    <w:rsid w:val="00B4395F"/>
    <w:rsid w:val="00B74FF4"/>
    <w:rsid w:val="00B90273"/>
    <w:rsid w:val="00BA3A1F"/>
    <w:rsid w:val="00BB73C5"/>
    <w:rsid w:val="00C01C7F"/>
    <w:rsid w:val="00C03BB9"/>
    <w:rsid w:val="00C20162"/>
    <w:rsid w:val="00C33B93"/>
    <w:rsid w:val="00C44B0A"/>
    <w:rsid w:val="00C5348F"/>
    <w:rsid w:val="00C76834"/>
    <w:rsid w:val="00C81C2F"/>
    <w:rsid w:val="00CC00D4"/>
    <w:rsid w:val="00CC033C"/>
    <w:rsid w:val="00CE4C75"/>
    <w:rsid w:val="00CE72EB"/>
    <w:rsid w:val="00D07E92"/>
    <w:rsid w:val="00D12AE1"/>
    <w:rsid w:val="00D20222"/>
    <w:rsid w:val="00D31FB6"/>
    <w:rsid w:val="00D503F3"/>
    <w:rsid w:val="00D83E8F"/>
    <w:rsid w:val="00DA4446"/>
    <w:rsid w:val="00DA56D1"/>
    <w:rsid w:val="00DB1B90"/>
    <w:rsid w:val="00DB543E"/>
    <w:rsid w:val="00DD0CE6"/>
    <w:rsid w:val="00DD62E6"/>
    <w:rsid w:val="00DD6A09"/>
    <w:rsid w:val="00DE4CA8"/>
    <w:rsid w:val="00DE63F8"/>
    <w:rsid w:val="00E04DB9"/>
    <w:rsid w:val="00E13C6B"/>
    <w:rsid w:val="00E44251"/>
    <w:rsid w:val="00E50F3A"/>
    <w:rsid w:val="00E53B35"/>
    <w:rsid w:val="00E60DFD"/>
    <w:rsid w:val="00E637DB"/>
    <w:rsid w:val="00E778C2"/>
    <w:rsid w:val="00E9154F"/>
    <w:rsid w:val="00EA6988"/>
    <w:rsid w:val="00EE09AC"/>
    <w:rsid w:val="00F368DB"/>
    <w:rsid w:val="00F43105"/>
    <w:rsid w:val="00F547ED"/>
    <w:rsid w:val="00F6385B"/>
    <w:rsid w:val="00F64EC0"/>
    <w:rsid w:val="00F77DD6"/>
    <w:rsid w:val="00F84539"/>
    <w:rsid w:val="00F86D4C"/>
    <w:rsid w:val="00FA5D0D"/>
    <w:rsid w:val="00FB531A"/>
    <w:rsid w:val="00FC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1FE9"/>
  <w15:docId w15:val="{23FC1281-8FDC-4616-A65B-1633792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4A"/>
  </w:style>
  <w:style w:type="paragraph" w:styleId="Heading6">
    <w:name w:val="heading 6"/>
    <w:basedOn w:val="Normal"/>
    <w:link w:val="Heading6Char"/>
    <w:uiPriority w:val="9"/>
    <w:qFormat/>
    <w:rsid w:val="00C2016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2E17"/>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C20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C20162"/>
  </w:style>
  <w:style w:type="paragraph" w:styleId="Header">
    <w:name w:val="header"/>
    <w:basedOn w:val="Normal"/>
    <w:link w:val="HeaderChar"/>
    <w:uiPriority w:val="99"/>
    <w:unhideWhenUsed/>
    <w:rsid w:val="00C20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162"/>
  </w:style>
  <w:style w:type="character" w:customStyle="1" w:styleId="Heading6Char">
    <w:name w:val="Heading 6 Char"/>
    <w:basedOn w:val="DefaultParagraphFont"/>
    <w:link w:val="Heading6"/>
    <w:uiPriority w:val="9"/>
    <w:rsid w:val="00C20162"/>
    <w:rPr>
      <w:rFonts w:ascii="Times New Roman" w:eastAsia="Times New Roman" w:hAnsi="Times New Roman" w:cs="Times New Roman"/>
      <w:b/>
      <w:bCs/>
      <w:sz w:val="15"/>
      <w:szCs w:val="15"/>
    </w:rPr>
  </w:style>
  <w:style w:type="character" w:customStyle="1" w:styleId="mi">
    <w:name w:val="mi"/>
    <w:basedOn w:val="DefaultParagraphFont"/>
    <w:rsid w:val="00C20162"/>
  </w:style>
  <w:style w:type="character" w:customStyle="1" w:styleId="mo">
    <w:name w:val="mo"/>
    <w:basedOn w:val="DefaultParagraphFont"/>
    <w:rsid w:val="00C20162"/>
  </w:style>
  <w:style w:type="table" w:styleId="TableGrid">
    <w:name w:val="Table Grid"/>
    <w:basedOn w:val="TableNormal"/>
    <w:uiPriority w:val="39"/>
    <w:rsid w:val="002C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0ACF"/>
    <w:rPr>
      <w:color w:val="808080"/>
    </w:rPr>
  </w:style>
  <w:style w:type="paragraph" w:styleId="BalloonText">
    <w:name w:val="Balloon Text"/>
    <w:basedOn w:val="Normal"/>
    <w:link w:val="BalloonTextChar"/>
    <w:uiPriority w:val="99"/>
    <w:semiHidden/>
    <w:unhideWhenUsed/>
    <w:rsid w:val="00F6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5B"/>
    <w:rPr>
      <w:rFonts w:ascii="Segoe UI" w:hAnsi="Segoe UI" w:cs="Segoe UI"/>
      <w:sz w:val="18"/>
      <w:szCs w:val="18"/>
    </w:rPr>
  </w:style>
  <w:style w:type="paragraph" w:styleId="Footer">
    <w:name w:val="footer"/>
    <w:basedOn w:val="Normal"/>
    <w:link w:val="FooterChar"/>
    <w:uiPriority w:val="99"/>
    <w:unhideWhenUsed/>
    <w:rsid w:val="00A6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C5"/>
  </w:style>
  <w:style w:type="paragraph" w:styleId="NoSpacing">
    <w:name w:val="No Spacing"/>
    <w:uiPriority w:val="1"/>
    <w:qFormat/>
    <w:rsid w:val="00C81C2F"/>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9E30EF"/>
    <w:rPr>
      <w:color w:val="0000FF"/>
      <w:u w:val="singl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C0918"/>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86015"/>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713">
      <w:bodyDiv w:val="1"/>
      <w:marLeft w:val="0"/>
      <w:marRight w:val="0"/>
      <w:marTop w:val="0"/>
      <w:marBottom w:val="0"/>
      <w:divBdr>
        <w:top w:val="none" w:sz="0" w:space="0" w:color="auto"/>
        <w:left w:val="none" w:sz="0" w:space="0" w:color="auto"/>
        <w:bottom w:val="none" w:sz="0" w:space="0" w:color="auto"/>
        <w:right w:val="none" w:sz="0" w:space="0" w:color="auto"/>
      </w:divBdr>
    </w:div>
    <w:div w:id="130562070">
      <w:bodyDiv w:val="1"/>
      <w:marLeft w:val="0"/>
      <w:marRight w:val="0"/>
      <w:marTop w:val="0"/>
      <w:marBottom w:val="0"/>
      <w:divBdr>
        <w:top w:val="none" w:sz="0" w:space="0" w:color="auto"/>
        <w:left w:val="none" w:sz="0" w:space="0" w:color="auto"/>
        <w:bottom w:val="none" w:sz="0" w:space="0" w:color="auto"/>
        <w:right w:val="none" w:sz="0" w:space="0" w:color="auto"/>
      </w:divBdr>
    </w:div>
    <w:div w:id="767040412">
      <w:bodyDiv w:val="1"/>
      <w:marLeft w:val="0"/>
      <w:marRight w:val="0"/>
      <w:marTop w:val="0"/>
      <w:marBottom w:val="0"/>
      <w:divBdr>
        <w:top w:val="none" w:sz="0" w:space="0" w:color="auto"/>
        <w:left w:val="none" w:sz="0" w:space="0" w:color="auto"/>
        <w:bottom w:val="none" w:sz="0" w:space="0" w:color="auto"/>
        <w:right w:val="none" w:sz="0" w:space="0" w:color="auto"/>
      </w:divBdr>
    </w:div>
    <w:div w:id="1025983610">
      <w:bodyDiv w:val="1"/>
      <w:marLeft w:val="0"/>
      <w:marRight w:val="0"/>
      <w:marTop w:val="0"/>
      <w:marBottom w:val="0"/>
      <w:divBdr>
        <w:top w:val="none" w:sz="0" w:space="0" w:color="auto"/>
        <w:left w:val="none" w:sz="0" w:space="0" w:color="auto"/>
        <w:bottom w:val="none" w:sz="0" w:space="0" w:color="auto"/>
        <w:right w:val="none" w:sz="0" w:space="0" w:color="auto"/>
      </w:divBdr>
    </w:div>
    <w:div w:id="1230380658">
      <w:bodyDiv w:val="1"/>
      <w:marLeft w:val="0"/>
      <w:marRight w:val="0"/>
      <w:marTop w:val="0"/>
      <w:marBottom w:val="0"/>
      <w:divBdr>
        <w:top w:val="none" w:sz="0" w:space="0" w:color="auto"/>
        <w:left w:val="none" w:sz="0" w:space="0" w:color="auto"/>
        <w:bottom w:val="none" w:sz="0" w:space="0" w:color="auto"/>
        <w:right w:val="none" w:sz="0" w:space="0" w:color="auto"/>
      </w:divBdr>
    </w:div>
    <w:div w:id="1418820203">
      <w:bodyDiv w:val="1"/>
      <w:marLeft w:val="0"/>
      <w:marRight w:val="0"/>
      <w:marTop w:val="0"/>
      <w:marBottom w:val="0"/>
      <w:divBdr>
        <w:top w:val="none" w:sz="0" w:space="0" w:color="auto"/>
        <w:left w:val="none" w:sz="0" w:space="0" w:color="auto"/>
        <w:bottom w:val="none" w:sz="0" w:space="0" w:color="auto"/>
        <w:right w:val="none" w:sz="0" w:space="0" w:color="auto"/>
      </w:divBdr>
    </w:div>
    <w:div w:id="2008748195">
      <w:bodyDiv w:val="1"/>
      <w:marLeft w:val="0"/>
      <w:marRight w:val="0"/>
      <w:marTop w:val="0"/>
      <w:marBottom w:val="0"/>
      <w:divBdr>
        <w:top w:val="none" w:sz="0" w:space="0" w:color="auto"/>
        <w:left w:val="none" w:sz="0" w:space="0" w:color="auto"/>
        <w:bottom w:val="none" w:sz="0" w:space="0" w:color="auto"/>
        <w:right w:val="none" w:sz="0" w:space="0" w:color="auto"/>
      </w:divBdr>
    </w:div>
    <w:div w:id="2035960674">
      <w:bodyDiv w:val="1"/>
      <w:marLeft w:val="0"/>
      <w:marRight w:val="0"/>
      <w:marTop w:val="0"/>
      <w:marBottom w:val="0"/>
      <w:divBdr>
        <w:top w:val="none" w:sz="0" w:space="0" w:color="auto"/>
        <w:left w:val="none" w:sz="0" w:space="0" w:color="auto"/>
        <w:bottom w:val="none" w:sz="0" w:space="0" w:color="auto"/>
        <w:right w:val="none" w:sz="0" w:space="0" w:color="auto"/>
      </w:divBdr>
      <w:divsChild>
        <w:div w:id="667900397">
          <w:marLeft w:val="0"/>
          <w:marRight w:val="0"/>
          <w:marTop w:val="0"/>
          <w:marBottom w:val="0"/>
          <w:divBdr>
            <w:top w:val="none" w:sz="0" w:space="0" w:color="auto"/>
            <w:left w:val="none" w:sz="0" w:space="0" w:color="auto"/>
            <w:bottom w:val="none" w:sz="0" w:space="0" w:color="auto"/>
            <w:right w:val="none" w:sz="0" w:space="0" w:color="auto"/>
          </w:divBdr>
          <w:divsChild>
            <w:div w:id="1163160281">
              <w:marLeft w:val="0"/>
              <w:marRight w:val="0"/>
              <w:marTop w:val="0"/>
              <w:marBottom w:val="0"/>
              <w:divBdr>
                <w:top w:val="none" w:sz="0" w:space="0" w:color="auto"/>
                <w:left w:val="none" w:sz="0" w:space="0" w:color="auto"/>
                <w:bottom w:val="none" w:sz="0" w:space="0" w:color="auto"/>
                <w:right w:val="none" w:sz="0" w:space="0" w:color="auto"/>
              </w:divBdr>
              <w:divsChild>
                <w:div w:id="10626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hyperlink" Target="http://truyencotich.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yencotich.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yencotich.v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 Id="rId14"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5657F-83D5-42BD-96BF-ED56DA3C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1485</Words>
  <Characters>8466</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2022-04-11T13:59:00Z</cp:lastPrinted>
  <dcterms:created xsi:type="dcterms:W3CDTF">2024-04-10T11:06:00Z</dcterms:created>
  <dcterms:modified xsi:type="dcterms:W3CDTF">2024-05-03T08:45:00Z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