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578E" w14:textId="38A026DB" w:rsidR="006932BD" w:rsidRPr="009F698D" w:rsidRDefault="006932BD" w:rsidP="006932BD">
      <w:pPr>
        <w:spacing w:after="0"/>
        <w:rPr>
          <w:rFonts w:ascii="Times New Roman" w:eastAsia="Arial" w:hAnsi="Times New Roman" w:cs="Times New Roman"/>
          <w:iCs/>
          <w:sz w:val="24"/>
          <w:szCs w:val="24"/>
        </w:rPr>
      </w:pPr>
      <w:r w:rsidRPr="009F698D">
        <w:rPr>
          <w:rFonts w:ascii="Times New Roman" w:eastAsia="Arial" w:hAnsi="Times New Roman" w:cs="Times New Roman"/>
          <w:iCs/>
          <w:sz w:val="24"/>
          <w:szCs w:val="24"/>
        </w:rPr>
        <w:t>PHÒNG GD&amp;ĐT ĐỒNG HỚI</w:t>
      </w:r>
      <w:r w:rsidRPr="009F698D">
        <w:rPr>
          <w:rFonts w:ascii="Times New Roman" w:eastAsia="Arial" w:hAnsi="Times New Roman" w:cs="Times New Roman"/>
          <w:b/>
          <w:iCs/>
          <w:sz w:val="24"/>
          <w:szCs w:val="24"/>
        </w:rPr>
        <w:t xml:space="preserve">              ĐỀ KIỂ</w:t>
      </w:r>
      <w:r>
        <w:rPr>
          <w:rFonts w:ascii="Times New Roman" w:eastAsia="Arial" w:hAnsi="Times New Roman" w:cs="Times New Roman"/>
          <w:b/>
          <w:iCs/>
          <w:sz w:val="24"/>
          <w:szCs w:val="24"/>
        </w:rPr>
        <w:t xml:space="preserve">M TRA </w:t>
      </w:r>
      <w:r>
        <w:rPr>
          <w:rFonts w:ascii="Times New Roman" w:eastAsia="Arial" w:hAnsi="Times New Roman" w:cs="Times New Roman"/>
          <w:b/>
          <w:iCs/>
          <w:sz w:val="24"/>
          <w:szCs w:val="24"/>
          <w:lang w:val="vi-VN"/>
        </w:rPr>
        <w:t>CUỐI</w:t>
      </w:r>
      <w:r w:rsidRPr="009F698D">
        <w:rPr>
          <w:rFonts w:ascii="Times New Roman" w:eastAsia="Arial" w:hAnsi="Times New Roman" w:cs="Times New Roman"/>
          <w:b/>
          <w:iCs/>
          <w:sz w:val="24"/>
          <w:szCs w:val="24"/>
        </w:rPr>
        <w:t xml:space="preserve"> KÌ I - NĂM HỌC  202</w:t>
      </w:r>
      <w:r w:rsidR="00613E30">
        <w:rPr>
          <w:rFonts w:ascii="Times New Roman" w:eastAsia="Arial" w:hAnsi="Times New Roman" w:cs="Times New Roman"/>
          <w:b/>
          <w:iCs/>
          <w:sz w:val="24"/>
          <w:szCs w:val="24"/>
        </w:rPr>
        <w:t>3</w:t>
      </w:r>
      <w:r w:rsidRPr="009F698D">
        <w:rPr>
          <w:rFonts w:ascii="Times New Roman" w:eastAsia="Arial" w:hAnsi="Times New Roman" w:cs="Times New Roman"/>
          <w:b/>
          <w:iCs/>
          <w:sz w:val="24"/>
          <w:szCs w:val="24"/>
        </w:rPr>
        <w:t xml:space="preserve"> - 202</w:t>
      </w:r>
      <w:r w:rsidR="00613E30">
        <w:rPr>
          <w:rFonts w:ascii="Times New Roman" w:eastAsia="Arial" w:hAnsi="Times New Roman" w:cs="Times New Roman"/>
          <w:b/>
          <w:iCs/>
          <w:sz w:val="24"/>
          <w:szCs w:val="24"/>
        </w:rPr>
        <w:t>4</w:t>
      </w:r>
    </w:p>
    <w:p w14:paraId="18A09FE1" w14:textId="3371BE6F" w:rsidR="006932BD" w:rsidRPr="00617F47" w:rsidRDefault="006932BD" w:rsidP="006932BD">
      <w:pPr>
        <w:spacing w:after="0"/>
        <w:rPr>
          <w:rFonts w:ascii="Times New Roman" w:hAnsi="Times New Roman" w:cs="Times New Roman"/>
          <w:b/>
          <w:color w:val="000000" w:themeColor="text1"/>
          <w:sz w:val="28"/>
          <w:szCs w:val="28"/>
        </w:rPr>
      </w:pPr>
      <w:r w:rsidRPr="009F698D">
        <w:rPr>
          <w:rFonts w:ascii="Times New Roman" w:eastAsia="Arial" w:hAnsi="Times New Roman" w:cs="Times New Roman"/>
          <w:b/>
          <w:iCs/>
          <w:sz w:val="24"/>
          <w:szCs w:val="24"/>
        </w:rPr>
        <w:t xml:space="preserve">TRƯỜNG THCS </w:t>
      </w:r>
      <w:r>
        <w:rPr>
          <w:rFonts w:ascii="Times New Roman" w:eastAsia="Arial" w:hAnsi="Times New Roman" w:cs="Times New Roman"/>
          <w:b/>
          <w:iCs/>
          <w:sz w:val="24"/>
          <w:szCs w:val="24"/>
        </w:rPr>
        <w:t>……………</w:t>
      </w:r>
      <w:r w:rsidRPr="009F698D">
        <w:rPr>
          <w:rFonts w:ascii="Times New Roman" w:eastAsia="Arial" w:hAnsi="Times New Roman" w:cs="Times New Roman"/>
          <w:b/>
          <w:iCs/>
          <w:sz w:val="24"/>
          <w:szCs w:val="24"/>
        </w:rPr>
        <w:t xml:space="preserve">             </w:t>
      </w:r>
      <w:r>
        <w:rPr>
          <w:rFonts w:ascii="Times New Roman" w:eastAsia="Arial" w:hAnsi="Times New Roman" w:cs="Times New Roman"/>
          <w:b/>
          <w:iCs/>
          <w:sz w:val="24"/>
          <w:szCs w:val="24"/>
        </w:rPr>
        <w:t xml:space="preserve"> </w:t>
      </w:r>
      <w:r w:rsidRPr="009F698D">
        <w:rPr>
          <w:rFonts w:ascii="Times New Roman" w:eastAsia="Arial" w:hAnsi="Times New Roman" w:cs="Times New Roman"/>
          <w:b/>
          <w:iCs/>
          <w:sz w:val="24"/>
          <w:szCs w:val="24"/>
        </w:rPr>
        <w:t xml:space="preserve">  </w:t>
      </w:r>
      <w:r>
        <w:rPr>
          <w:rFonts w:ascii="Times New Roman" w:eastAsia="Arial" w:hAnsi="Times New Roman" w:cs="Times New Roman"/>
          <w:b/>
          <w:iCs/>
          <w:sz w:val="24"/>
          <w:szCs w:val="24"/>
        </w:rPr>
        <w:t xml:space="preserve"> </w:t>
      </w:r>
      <w:r>
        <w:rPr>
          <w:rFonts w:ascii="Times New Roman" w:eastAsia="Arial" w:hAnsi="Times New Roman" w:cs="Times New Roman"/>
          <w:b/>
          <w:iCs/>
          <w:sz w:val="24"/>
          <w:szCs w:val="24"/>
          <w:lang w:val="vi-VN"/>
        </w:rPr>
        <w:t xml:space="preserve">     </w:t>
      </w:r>
      <w:r w:rsidRPr="009F698D">
        <w:rPr>
          <w:rFonts w:ascii="Times New Roman" w:eastAsia="Arial" w:hAnsi="Times New Roman" w:cs="Times New Roman"/>
          <w:b/>
          <w:iCs/>
          <w:sz w:val="24"/>
          <w:szCs w:val="24"/>
        </w:rPr>
        <w:t xml:space="preserve">MÔN: </w:t>
      </w:r>
      <w:r>
        <w:rPr>
          <w:rFonts w:ascii="Times New Roman" w:hAnsi="Times New Roman" w:cs="Times New Roman"/>
          <w:b/>
          <w:color w:val="000000" w:themeColor="text1"/>
          <w:sz w:val="24"/>
          <w:szCs w:val="24"/>
        </w:rPr>
        <w:t>HĐTN -</w:t>
      </w:r>
      <w:r w:rsidRPr="009F698D">
        <w:rPr>
          <w:rFonts w:ascii="Times New Roman" w:hAnsi="Times New Roman" w:cs="Times New Roman"/>
          <w:b/>
          <w:color w:val="000000" w:themeColor="text1"/>
          <w:sz w:val="24"/>
          <w:szCs w:val="24"/>
        </w:rPr>
        <w:t xml:space="preserve"> HN </w:t>
      </w:r>
      <w:r>
        <w:rPr>
          <w:rFonts w:ascii="Times New Roman" w:hAnsi="Times New Roman" w:cs="Times New Roman"/>
          <w:b/>
          <w:color w:val="000000" w:themeColor="text1"/>
          <w:sz w:val="24"/>
          <w:szCs w:val="24"/>
        </w:rPr>
        <w:t>8</w:t>
      </w:r>
      <w:r>
        <w:rPr>
          <w:rFonts w:ascii="Times New Roman" w:eastAsia="Arial" w:hAnsi="Times New Roman" w:cs="Times New Roman"/>
          <w:b/>
          <w:iCs/>
          <w:sz w:val="24"/>
          <w:szCs w:val="24"/>
        </w:rPr>
        <w:t xml:space="preserve"> </w:t>
      </w:r>
      <w:r>
        <w:rPr>
          <w:rFonts w:ascii="Times New Roman" w:eastAsia="Arial" w:hAnsi="Times New Roman" w:cs="Times New Roman"/>
          <w:b/>
          <w:iCs/>
          <w:sz w:val="24"/>
          <w:szCs w:val="24"/>
          <w:lang w:val="vi-VN"/>
        </w:rPr>
        <w:t>– Thời gian: 90 phút</w:t>
      </w:r>
      <w:r>
        <w:rPr>
          <w:rFonts w:ascii="Times New Roman" w:eastAsia="Arial" w:hAnsi="Times New Roman" w:cs="Times New Roman"/>
          <w:b/>
          <w:iCs/>
          <w:sz w:val="24"/>
          <w:szCs w:val="24"/>
        </w:rPr>
        <w:t xml:space="preserve">                                                                     </w:t>
      </w:r>
    </w:p>
    <w:p w14:paraId="6522448A" w14:textId="77777777" w:rsidR="006932BD" w:rsidRPr="00040538" w:rsidRDefault="006932BD" w:rsidP="006932BD">
      <w:pPr>
        <w:spacing w:after="0"/>
        <w:jc w:val="both"/>
        <w:rPr>
          <w:rFonts w:ascii="Times New Roman" w:hAnsi="Times New Roman" w:cs="Times New Roman"/>
          <w:sz w:val="28"/>
          <w:szCs w:val="28"/>
        </w:rPr>
      </w:pPr>
      <w:r w:rsidRPr="004443F4">
        <w:rPr>
          <w:rFonts w:ascii="Times New Roman" w:hAnsi="Times New Roman" w:cs="Times New Roman"/>
          <w:noProof/>
          <w:color w:val="000000" w:themeColor="text1"/>
          <w:sz w:val="28"/>
          <w:szCs w:val="28"/>
          <w:lang w:val="vi-VN" w:eastAsia="vi-VN"/>
        </w:rPr>
        <mc:AlternateContent>
          <mc:Choice Requires="wps">
            <w:drawing>
              <wp:anchor distT="4294967295" distB="4294967295" distL="114300" distR="114300" simplePos="0" relativeHeight="251659264" behindDoc="0" locked="0" layoutInCell="1" allowOverlap="1" wp14:anchorId="6EAC5F1C" wp14:editId="65C9B479">
                <wp:simplePos x="0" y="0"/>
                <wp:positionH relativeFrom="margin">
                  <wp:align>left</wp:align>
                </wp:positionH>
                <wp:positionV relativeFrom="paragraph">
                  <wp:posOffset>8890</wp:posOffset>
                </wp:positionV>
                <wp:extent cx="60864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26F574" id="Straight Connector 1"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7pt" to="47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" strokeweight="1.5pt">
                <w10:wrap anchorx="margin"/>
              </v:line>
            </w:pict>
          </mc:Fallback>
        </mc:AlternateContent>
      </w:r>
      <w:r w:rsidRPr="00040538">
        <w:rPr>
          <w:rFonts w:ascii="Times New Roman" w:hAnsi="Times New Roman" w:cs="Times New Roman"/>
          <w:sz w:val="28"/>
          <w:szCs w:val="28"/>
        </w:rPr>
        <w:tab/>
      </w:r>
    </w:p>
    <w:p w14:paraId="26EF3E0D" w14:textId="2972C175" w:rsidR="002C3663" w:rsidRPr="00CF5BAB" w:rsidRDefault="002C3663" w:rsidP="00CF5BAB">
      <w:pPr>
        <w:spacing w:after="0" w:line="360" w:lineRule="auto"/>
        <w:ind w:firstLine="567"/>
        <w:jc w:val="both"/>
        <w:rPr>
          <w:rFonts w:ascii="Times New Roman" w:hAnsi="Times New Roman" w:cs="Times New Roman"/>
          <w:b/>
          <w:sz w:val="26"/>
          <w:szCs w:val="26"/>
        </w:rPr>
      </w:pPr>
      <w:r w:rsidRPr="00CF5BAB">
        <w:rPr>
          <w:rFonts w:ascii="Times New Roman" w:hAnsi="Times New Roman" w:cs="Times New Roman"/>
          <w:b/>
          <w:sz w:val="26"/>
          <w:szCs w:val="26"/>
        </w:rPr>
        <w:t>I. MỤC TIÊU</w:t>
      </w:r>
    </w:p>
    <w:p w14:paraId="70A465EC" w14:textId="251552F5" w:rsidR="00113408" w:rsidRPr="00113408" w:rsidRDefault="002C3663" w:rsidP="00CF5BAB">
      <w:pPr>
        <w:spacing w:after="0" w:line="360" w:lineRule="auto"/>
        <w:ind w:firstLine="567"/>
        <w:jc w:val="both"/>
        <w:rPr>
          <w:rFonts w:ascii="Times New Roman" w:hAnsi="Times New Roman" w:cs="Times New Roman"/>
          <w:sz w:val="26"/>
          <w:szCs w:val="26"/>
        </w:rPr>
      </w:pPr>
      <w:r w:rsidRPr="00113408">
        <w:rPr>
          <w:rFonts w:ascii="Times New Roman" w:hAnsi="Times New Roman" w:cs="Times New Roman"/>
          <w:sz w:val="26"/>
          <w:szCs w:val="26"/>
        </w:rPr>
        <w:t>- Đánh giá mức độ đạt được</w:t>
      </w:r>
      <w:r w:rsidR="00C352D7" w:rsidRPr="00113408">
        <w:rPr>
          <w:rFonts w:ascii="Times New Roman" w:hAnsi="Times New Roman" w:cs="Times New Roman"/>
          <w:sz w:val="26"/>
          <w:szCs w:val="26"/>
        </w:rPr>
        <w:t xml:space="preserve"> về</w:t>
      </w:r>
      <w:r w:rsidR="00113408" w:rsidRPr="00113408">
        <w:rPr>
          <w:rFonts w:ascii="Times New Roman" w:hAnsi="Times New Roman" w:cs="Times New Roman"/>
          <w:sz w:val="26"/>
          <w:szCs w:val="26"/>
        </w:rPr>
        <w:t xml:space="preserve"> hiểu biết bản thân và môi trường sống; kĩ năng điều chỉnh bản thân, đáp ứng với sự thay đổi; kĩ năng lập kế hoạch, thực hiện kế hoạch, điều chỉnh hoạt động; kĩ năng đánh giá hoạt động cụ thể:</w:t>
      </w:r>
    </w:p>
    <w:p w14:paraId="632A8576" w14:textId="058DE02B"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Xác định được những nét đặc trưng về hành vi và lời nói của bản thân, thể hiện được sở thích của mình theo hướng tích cực, chính kiến khi phản biện, bình luận về các hiện tượng xã hội và giải quyết mâu thuẫn.</w:t>
      </w:r>
    </w:p>
    <w:p w14:paraId="714EF67A" w14:textId="47B17948"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xml:space="preserve">+ Tìm được giá trị, ý nghĩa của bản thân đối với gia đình và bạn bè. </w:t>
      </w:r>
    </w:p>
    <w:p w14:paraId="7D5294C3" w14:textId="03E013E9"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xml:space="preserve">+ Giải thích được tác động của sự đa dạng về văn hoá, con người đối với cuộc sống. </w:t>
      </w:r>
    </w:p>
    <w:p w14:paraId="0579F1D1" w14:textId="2D51A957"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Nhận biết được những nguy cơ từ xã hội ảnh hưởng đến cuộc sống con người.</w:t>
      </w:r>
      <w:r w:rsidR="00113408">
        <w:rPr>
          <w:rFonts w:ascii="Times New Roman" w:hAnsi="Times New Roman" w:cs="Times New Roman"/>
          <w:sz w:val="26"/>
          <w:szCs w:val="26"/>
        </w:rPr>
        <w:t xml:space="preserve"> </w:t>
      </w:r>
      <w:r w:rsidRPr="00CF5BAB">
        <w:rPr>
          <w:rFonts w:ascii="Times New Roman" w:hAnsi="Times New Roman" w:cs="Times New Roman"/>
          <w:sz w:val="26"/>
          <w:szCs w:val="26"/>
        </w:rPr>
        <w:t xml:space="preserve">Vận dụng được kiến thức, kĩ năng đã học để giải quyết vấn đề trong những tình huống khác nhau. </w:t>
      </w:r>
    </w:p>
    <w:p w14:paraId="593D95DC" w14:textId="77777777"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xml:space="preserve">+ Làm chủ được cảm xúc của bản thân trong các tình huống giao tiếp, ứng xử khác nhau. </w:t>
      </w:r>
    </w:p>
    <w:p w14:paraId="2785D3F1" w14:textId="30DA3B42"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Tự chuẩn bị kiến thức và kĩ năng cần thiết để đáp ứng với nhiệm vụ được giao, thực hiện được các nhiệm vụ với những yê</w:t>
      </w:r>
      <w:r w:rsidR="00113408">
        <w:rPr>
          <w:rFonts w:ascii="Times New Roman" w:hAnsi="Times New Roman" w:cs="Times New Roman"/>
          <w:sz w:val="26"/>
          <w:szCs w:val="26"/>
        </w:rPr>
        <w:t xml:space="preserve">u, </w:t>
      </w:r>
      <w:r w:rsidRPr="00CF5BAB">
        <w:rPr>
          <w:rFonts w:ascii="Times New Roman" w:hAnsi="Times New Roman" w:cs="Times New Roman"/>
          <w:sz w:val="26"/>
          <w:szCs w:val="26"/>
        </w:rPr>
        <w:t xml:space="preserve">cầu khác nhau. </w:t>
      </w:r>
    </w:p>
    <w:p w14:paraId="0107A3E9" w14:textId="59D11BBA"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xml:space="preserve">+ Thể hiện được cách giao tiếp, ứng xử phù hợp với tình huống, biết cách ứng phó với nguy cơ, rủi ro từ xã hội. </w:t>
      </w:r>
    </w:p>
    <w:p w14:paraId="1D27DCD7" w14:textId="42C03FA0"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xml:space="preserve">+ Xác định được mục tiêu, đề xuất được nội dung và phương thức phù hợp cho các hoạt động cá nhân và hoạt động nhóm. </w:t>
      </w:r>
    </w:p>
    <w:p w14:paraId="1DE86B75" w14:textId="15F653BA"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Dự kiến được nhân sự tham gia hoạt động và phân công nhiệm vụ phù hợp cho các thành viên, thời gian hoàn thành nhiệm vụ.</w:t>
      </w:r>
    </w:p>
    <w:p w14:paraId="59E7EB3A" w14:textId="1960D647"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xml:space="preserve">+ Thể hiện được sự hợp tác, giúp đỡ, hỗ trợ mọi người để cùng thực hiện nhiệm vụ. </w:t>
      </w:r>
    </w:p>
    <w:p w14:paraId="3138093B" w14:textId="7FA9DC6A"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xml:space="preserve">+ Biết cách tự khích lệ và động viên người khác để cùng hoàn thành nhiệm vụ. </w:t>
      </w:r>
    </w:p>
    <w:p w14:paraId="4DC6EB42" w14:textId="058BD2D6"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Giải quyết được vấn đề nảy sinh trong hoạt động và trong quan hệ với người khác.</w:t>
      </w:r>
    </w:p>
    <w:p w14:paraId="633C201C" w14:textId="636E3D3F"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xml:space="preserve">+ Đánh giá được sự hợp lí/chưa hợp lí của kế hoạch hoạt động. </w:t>
      </w:r>
    </w:p>
    <w:p w14:paraId="14A8C9E9" w14:textId="3A0DCA25"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xml:space="preserve">+ Đánh giá được những yếu tố ảnh hưởng đến quá trình thực hiện hoạt động. </w:t>
      </w:r>
    </w:p>
    <w:p w14:paraId="2A56AD2A" w14:textId="2654F456" w:rsidR="00C352D7"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xml:space="preserve">+ Chỉ ra được những đóng góp của bản thân và người khác vào kết quả hoạt động. </w:t>
      </w:r>
    </w:p>
    <w:p w14:paraId="5053BF28" w14:textId="186C6A4B" w:rsidR="002C3663" w:rsidRPr="00CF5BAB" w:rsidRDefault="00C352D7"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 Rút ra được những kinh nghiệm học được khi tham gia các hoạt động.</w:t>
      </w:r>
    </w:p>
    <w:p w14:paraId="37D93BF8" w14:textId="74798B18" w:rsidR="002C3663" w:rsidRPr="00CF5BAB" w:rsidRDefault="002C3663" w:rsidP="00CF5BAB">
      <w:pPr>
        <w:spacing w:after="0" w:line="360" w:lineRule="auto"/>
        <w:ind w:firstLine="567"/>
        <w:jc w:val="both"/>
        <w:rPr>
          <w:rFonts w:ascii="Times New Roman" w:hAnsi="Times New Roman" w:cs="Times New Roman"/>
          <w:b/>
          <w:sz w:val="26"/>
          <w:szCs w:val="26"/>
        </w:rPr>
      </w:pPr>
      <w:r w:rsidRPr="00CF5BAB">
        <w:rPr>
          <w:rFonts w:ascii="Times New Roman" w:hAnsi="Times New Roman" w:cs="Times New Roman"/>
          <w:b/>
          <w:sz w:val="26"/>
          <w:szCs w:val="26"/>
        </w:rPr>
        <w:t>II. HÌNH THỨC</w:t>
      </w:r>
      <w:r w:rsidR="00CF5BAB">
        <w:rPr>
          <w:rFonts w:ascii="Times New Roman" w:hAnsi="Times New Roman" w:cs="Times New Roman"/>
          <w:b/>
          <w:sz w:val="26"/>
          <w:szCs w:val="26"/>
        </w:rPr>
        <w:t>, THỜI GIAN</w:t>
      </w:r>
      <w:r w:rsidRPr="00CF5BAB">
        <w:rPr>
          <w:rFonts w:ascii="Times New Roman" w:hAnsi="Times New Roman" w:cs="Times New Roman"/>
          <w:b/>
          <w:sz w:val="26"/>
          <w:szCs w:val="26"/>
        </w:rPr>
        <w:t xml:space="preserve"> KIỂM TRA, ĐÁNH GIÁ</w:t>
      </w:r>
    </w:p>
    <w:p w14:paraId="294D9C97" w14:textId="75DA161F" w:rsidR="002C3663" w:rsidRDefault="002C3663"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t>Bài thực hành theo nhóm</w:t>
      </w:r>
      <w:r w:rsidR="00CF5BAB">
        <w:rPr>
          <w:rFonts w:ascii="Times New Roman" w:hAnsi="Times New Roman" w:cs="Times New Roman"/>
          <w:sz w:val="26"/>
          <w:szCs w:val="26"/>
        </w:rPr>
        <w:t>.</w:t>
      </w:r>
    </w:p>
    <w:p w14:paraId="003783BF" w14:textId="7298F766" w:rsidR="00CF5BAB" w:rsidRPr="00CF5BAB" w:rsidRDefault="00CF5BAB" w:rsidP="00CF5BAB">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Thời gian: 90 phút</w:t>
      </w:r>
    </w:p>
    <w:p w14:paraId="217D1E14" w14:textId="77777777" w:rsidR="002C3663" w:rsidRPr="00CF5BAB" w:rsidRDefault="002C3663" w:rsidP="00CF5BAB">
      <w:pPr>
        <w:spacing w:after="0" w:line="360" w:lineRule="auto"/>
        <w:ind w:firstLine="567"/>
        <w:jc w:val="both"/>
        <w:rPr>
          <w:rFonts w:ascii="Times New Roman" w:hAnsi="Times New Roman" w:cs="Times New Roman"/>
          <w:b/>
          <w:sz w:val="26"/>
          <w:szCs w:val="26"/>
        </w:rPr>
      </w:pPr>
      <w:r w:rsidRPr="00CF5BAB">
        <w:rPr>
          <w:rFonts w:ascii="Times New Roman" w:hAnsi="Times New Roman" w:cs="Times New Roman"/>
          <w:b/>
          <w:sz w:val="26"/>
          <w:szCs w:val="26"/>
        </w:rPr>
        <w:t>III. NỘI DUNG KIỂM TRA, ĐÁNH GIÁ</w:t>
      </w:r>
    </w:p>
    <w:p w14:paraId="57F7BB35" w14:textId="77777777" w:rsidR="002C3663" w:rsidRPr="00CF5BAB" w:rsidRDefault="002C3663" w:rsidP="00CF5BAB">
      <w:pPr>
        <w:spacing w:after="0" w:line="360" w:lineRule="auto"/>
        <w:ind w:firstLine="567"/>
        <w:jc w:val="both"/>
        <w:rPr>
          <w:rFonts w:ascii="Times New Roman" w:hAnsi="Times New Roman" w:cs="Times New Roman"/>
          <w:sz w:val="26"/>
          <w:szCs w:val="26"/>
        </w:rPr>
      </w:pPr>
      <w:r w:rsidRPr="00CF5BAB">
        <w:rPr>
          <w:rFonts w:ascii="Times New Roman" w:hAnsi="Times New Roman" w:cs="Times New Roman"/>
          <w:sz w:val="26"/>
          <w:szCs w:val="26"/>
        </w:rPr>
        <w:lastRenderedPageBreak/>
        <w:t>Bốc thăm 1 trong 4 tình huống đã cho, xây dựng kịch bản và sắm vai thể hiện cách giao tiếp, ứng xử phù hợp trong tình huống đó:</w:t>
      </w:r>
    </w:p>
    <w:p w14:paraId="55D5C734" w14:textId="47E43E32" w:rsidR="002C3663" w:rsidRPr="00CF5BAB" w:rsidRDefault="002C3663" w:rsidP="00CF5BAB">
      <w:pPr>
        <w:spacing w:after="0" w:line="360" w:lineRule="auto"/>
        <w:ind w:firstLine="567"/>
        <w:jc w:val="both"/>
        <w:rPr>
          <w:rFonts w:ascii="Times New Roman" w:hAnsi="Times New Roman" w:cs="Times New Roman"/>
          <w:sz w:val="26"/>
          <w:szCs w:val="26"/>
          <w:lang w:val="vi-VN"/>
        </w:rPr>
      </w:pPr>
      <w:r w:rsidRPr="00CF5BAB">
        <w:rPr>
          <w:rFonts w:ascii="Times New Roman" w:hAnsi="Times New Roman" w:cs="Times New Roman"/>
          <w:i/>
          <w:iCs/>
          <w:sz w:val="26"/>
          <w:szCs w:val="26"/>
        </w:rPr>
        <w:t>1. Tình huống 1</w:t>
      </w:r>
      <w:r w:rsidRPr="00CF5BAB">
        <w:rPr>
          <w:rFonts w:ascii="Times New Roman" w:hAnsi="Times New Roman" w:cs="Times New Roman"/>
          <w:sz w:val="26"/>
          <w:szCs w:val="26"/>
        </w:rPr>
        <w:t>: Hoà</w:t>
      </w:r>
      <w:r w:rsidRPr="00CF5BAB">
        <w:rPr>
          <w:rFonts w:ascii="Times New Roman" w:hAnsi="Times New Roman" w:cs="Times New Roman"/>
          <w:sz w:val="26"/>
          <w:szCs w:val="26"/>
          <w:lang w:val="vi-VN"/>
        </w:rPr>
        <w:t xml:space="preserve"> và Nam là đôi bạn thân, học cùng lớp, lại ngồi cùng một bàn. Trong giờ kiểm tra toán tuần trước, Hoà không làm được bài nên cầu cứu Nam cho mình chép bài nhưng bị từ chối. Từ hôm ấy Hoà giận Nam nên tránh mặt, không nói chuyện cũng như không qua rủ bạn cùng đi học như mọi ngày. Thái độ của hoà khiến Nam rất buồn.</w:t>
      </w:r>
    </w:p>
    <w:p w14:paraId="054805C3" w14:textId="1A32D3F7" w:rsidR="002C3663" w:rsidRPr="00CF5BAB" w:rsidRDefault="002C3663" w:rsidP="00CF5BAB">
      <w:pPr>
        <w:spacing w:after="0" w:line="360" w:lineRule="auto"/>
        <w:ind w:firstLine="567"/>
        <w:jc w:val="both"/>
        <w:rPr>
          <w:rFonts w:ascii="Times New Roman" w:hAnsi="Times New Roman" w:cs="Times New Roman"/>
          <w:sz w:val="26"/>
          <w:szCs w:val="26"/>
          <w:lang w:val="vi-VN"/>
        </w:rPr>
      </w:pPr>
      <w:r w:rsidRPr="00CF5BAB">
        <w:rPr>
          <w:rFonts w:ascii="Times New Roman" w:hAnsi="Times New Roman" w:cs="Times New Roman"/>
          <w:i/>
          <w:iCs/>
          <w:sz w:val="26"/>
          <w:szCs w:val="26"/>
        </w:rPr>
        <w:t>2. Tình huống 2</w:t>
      </w:r>
      <w:r w:rsidRPr="00CF5BAB">
        <w:rPr>
          <w:rFonts w:ascii="Times New Roman" w:hAnsi="Times New Roman" w:cs="Times New Roman"/>
          <w:sz w:val="26"/>
          <w:szCs w:val="26"/>
        </w:rPr>
        <w:t>:</w:t>
      </w:r>
      <w:r w:rsidRPr="00CF5BAB">
        <w:rPr>
          <w:rFonts w:ascii="Times New Roman" w:hAnsi="Times New Roman" w:cs="Times New Roman"/>
          <w:sz w:val="26"/>
          <w:szCs w:val="26"/>
          <w:lang w:val="vi-VN"/>
        </w:rPr>
        <w:t xml:space="preserve"> Trong giờ Mĩ thuật, Huy lỡ tay làm dính màu </w:t>
      </w:r>
      <w:r w:rsidRPr="00CF5BAB">
        <w:rPr>
          <w:rFonts w:ascii="Times New Roman" w:hAnsi="Times New Roman" w:cs="Times New Roman"/>
          <w:sz w:val="26"/>
          <w:szCs w:val="26"/>
        </w:rPr>
        <w:t xml:space="preserve">nước </w:t>
      </w:r>
      <w:r w:rsidRPr="00CF5BAB">
        <w:rPr>
          <w:rFonts w:ascii="Times New Roman" w:hAnsi="Times New Roman" w:cs="Times New Roman"/>
          <w:sz w:val="26"/>
          <w:szCs w:val="26"/>
          <w:lang w:val="vi-VN"/>
        </w:rPr>
        <w:t xml:space="preserve">vào áo của Hưng, mặc dù Huy đã xin lỗi và dùng khăn ướt lau </w:t>
      </w:r>
      <w:r w:rsidRPr="00CF5BAB">
        <w:rPr>
          <w:rFonts w:ascii="Times New Roman" w:hAnsi="Times New Roman" w:cs="Times New Roman"/>
          <w:sz w:val="26"/>
          <w:szCs w:val="26"/>
        </w:rPr>
        <w:t>vết bẩn trên áo</w:t>
      </w:r>
      <w:r w:rsidRPr="00CF5BAB">
        <w:rPr>
          <w:rFonts w:ascii="Times New Roman" w:hAnsi="Times New Roman" w:cs="Times New Roman"/>
          <w:sz w:val="26"/>
          <w:szCs w:val="26"/>
          <w:lang w:val="vi-VN"/>
        </w:rPr>
        <w:t xml:space="preserve"> cho Hưng</w:t>
      </w:r>
      <w:r w:rsidRPr="00CF5BAB">
        <w:rPr>
          <w:rFonts w:ascii="Times New Roman" w:hAnsi="Times New Roman" w:cs="Times New Roman"/>
          <w:sz w:val="26"/>
          <w:szCs w:val="26"/>
        </w:rPr>
        <w:t>, tuy vết bẩn này có thể giặt sạch</w:t>
      </w:r>
      <w:r w:rsidRPr="00CF5BAB">
        <w:rPr>
          <w:rFonts w:ascii="Times New Roman" w:hAnsi="Times New Roman" w:cs="Times New Roman"/>
          <w:sz w:val="26"/>
          <w:szCs w:val="26"/>
          <w:lang w:val="vi-VN"/>
        </w:rPr>
        <w:t xml:space="preserve"> nhưng Hưng vẫn tức giận, chửi </w:t>
      </w:r>
      <w:r w:rsidRPr="00CF5BAB">
        <w:rPr>
          <w:rFonts w:ascii="Times New Roman" w:hAnsi="Times New Roman" w:cs="Times New Roman"/>
          <w:sz w:val="26"/>
          <w:szCs w:val="26"/>
        </w:rPr>
        <w:t xml:space="preserve">mắng </w:t>
      </w:r>
      <w:r w:rsidRPr="00CF5BAB">
        <w:rPr>
          <w:rFonts w:ascii="Times New Roman" w:hAnsi="Times New Roman" w:cs="Times New Roman"/>
          <w:sz w:val="26"/>
          <w:szCs w:val="26"/>
          <w:lang w:val="vi-VN"/>
        </w:rPr>
        <w:t>và doạ đánh Huy.</w:t>
      </w:r>
    </w:p>
    <w:p w14:paraId="3711C496" w14:textId="2AFA6F5E" w:rsidR="002C3663" w:rsidRPr="00CF5BAB" w:rsidRDefault="002C3663" w:rsidP="00CF5BAB">
      <w:pPr>
        <w:spacing w:after="0" w:line="360" w:lineRule="auto"/>
        <w:ind w:firstLine="567"/>
        <w:jc w:val="both"/>
        <w:rPr>
          <w:rFonts w:ascii="Times New Roman" w:hAnsi="Times New Roman" w:cs="Times New Roman"/>
          <w:sz w:val="26"/>
          <w:szCs w:val="26"/>
          <w:lang w:val="vi-VN"/>
        </w:rPr>
      </w:pPr>
      <w:r w:rsidRPr="00CF5BAB">
        <w:rPr>
          <w:rFonts w:ascii="Times New Roman" w:hAnsi="Times New Roman" w:cs="Times New Roman"/>
          <w:i/>
          <w:iCs/>
          <w:sz w:val="26"/>
          <w:szCs w:val="26"/>
        </w:rPr>
        <w:t>3. Tình huống 3</w:t>
      </w:r>
      <w:r w:rsidRPr="00CF5BAB">
        <w:rPr>
          <w:rFonts w:ascii="Times New Roman" w:hAnsi="Times New Roman" w:cs="Times New Roman"/>
          <w:sz w:val="26"/>
          <w:szCs w:val="26"/>
          <w:lang w:val="vi-VN"/>
        </w:rPr>
        <w:t>: Hà có 300000 đồng tiền mừng tuổi. Em dự định dùng số tiền này để mua một chiếc áo ấm vì chiếc áo đang mặc đã cũ và hơi ngắn nhưng vẫn tạm mặc được. Tuy nhiên, đợt này công việc của bố Hà gặp nhiều khó khăn nên chi phí sinh hoạt trong gia đình cũng hạn hẹp.</w:t>
      </w:r>
    </w:p>
    <w:p w14:paraId="3FAF718E" w14:textId="648F2B4F" w:rsidR="002C3663" w:rsidRPr="00CF5BAB" w:rsidRDefault="002C3663" w:rsidP="00CF5BAB">
      <w:pPr>
        <w:spacing w:after="0" w:line="360" w:lineRule="auto"/>
        <w:ind w:firstLine="567"/>
        <w:jc w:val="both"/>
        <w:rPr>
          <w:rFonts w:ascii="Times New Roman" w:hAnsi="Times New Roman" w:cs="Times New Roman"/>
          <w:sz w:val="26"/>
          <w:szCs w:val="26"/>
          <w:lang w:val="vi-VN"/>
        </w:rPr>
      </w:pPr>
      <w:r w:rsidRPr="00CF5BAB">
        <w:rPr>
          <w:rFonts w:ascii="Times New Roman" w:hAnsi="Times New Roman" w:cs="Times New Roman"/>
          <w:i/>
          <w:iCs/>
          <w:sz w:val="26"/>
          <w:szCs w:val="26"/>
          <w:lang w:val="vi-VN"/>
        </w:rPr>
        <w:t>4.</w:t>
      </w:r>
      <w:r w:rsidRPr="00CF5BAB">
        <w:rPr>
          <w:rFonts w:ascii="Times New Roman" w:hAnsi="Times New Roman" w:cs="Times New Roman"/>
          <w:sz w:val="26"/>
          <w:szCs w:val="26"/>
          <w:lang w:val="vi-VN"/>
        </w:rPr>
        <w:t xml:space="preserve"> </w:t>
      </w:r>
      <w:r w:rsidRPr="00CF5BAB">
        <w:rPr>
          <w:rFonts w:ascii="Times New Roman" w:hAnsi="Times New Roman" w:cs="Times New Roman"/>
          <w:i/>
          <w:iCs/>
          <w:sz w:val="26"/>
          <w:szCs w:val="26"/>
          <w:lang w:val="vi-VN"/>
        </w:rPr>
        <w:t>Tình huống 4</w:t>
      </w:r>
      <w:r w:rsidRPr="00CF5BAB">
        <w:rPr>
          <w:rFonts w:ascii="Times New Roman" w:hAnsi="Times New Roman" w:cs="Times New Roman"/>
          <w:sz w:val="26"/>
          <w:szCs w:val="26"/>
          <w:lang w:val="vi-VN"/>
        </w:rPr>
        <w:t>: Chủ nhật, Minh sang nhà Nam chơi, vừa đến cổng thì chó nhà Nam chạy ra sủa lớn.</w:t>
      </w:r>
    </w:p>
    <w:p w14:paraId="5B1A99D9" w14:textId="6F971F9E" w:rsidR="002C3663" w:rsidRPr="00CF5BAB" w:rsidRDefault="002C3663" w:rsidP="00CF5BAB">
      <w:pPr>
        <w:spacing w:after="0" w:line="360" w:lineRule="auto"/>
        <w:ind w:firstLine="567"/>
        <w:jc w:val="both"/>
        <w:rPr>
          <w:rFonts w:ascii="Times New Roman" w:hAnsi="Times New Roman" w:cs="Times New Roman"/>
          <w:i/>
          <w:sz w:val="26"/>
          <w:szCs w:val="26"/>
        </w:rPr>
      </w:pPr>
      <w:r w:rsidRPr="00CF5BAB">
        <w:rPr>
          <w:rFonts w:ascii="Times New Roman" w:hAnsi="Times New Roman" w:cs="Times New Roman"/>
          <w:i/>
          <w:sz w:val="26"/>
          <w:szCs w:val="26"/>
        </w:rPr>
        <w:t xml:space="preserve">Lưu ý: Thời gian sắm vai cho mỗi nhóm là </w:t>
      </w:r>
      <w:r w:rsidR="00CF5BAB">
        <w:rPr>
          <w:rFonts w:ascii="Times New Roman" w:hAnsi="Times New Roman" w:cs="Times New Roman"/>
          <w:i/>
          <w:sz w:val="26"/>
          <w:szCs w:val="26"/>
        </w:rPr>
        <w:t>25</w:t>
      </w:r>
      <w:r w:rsidRPr="00CF5BAB">
        <w:rPr>
          <w:rFonts w:ascii="Times New Roman" w:hAnsi="Times New Roman" w:cs="Times New Roman"/>
          <w:i/>
          <w:sz w:val="26"/>
          <w:szCs w:val="26"/>
        </w:rPr>
        <w:t xml:space="preserve"> phút</w:t>
      </w:r>
      <w:r w:rsidR="00CF5BAB">
        <w:rPr>
          <w:rFonts w:ascii="Times New Roman" w:hAnsi="Times New Roman" w:cs="Times New Roman"/>
          <w:i/>
          <w:sz w:val="26"/>
          <w:szCs w:val="26"/>
        </w:rPr>
        <w:t>. Thời gian thể hiện tối đa của mỗi nhóm là 10 phút.</w:t>
      </w:r>
    </w:p>
    <w:p w14:paraId="00522424" w14:textId="77777777" w:rsidR="002C3663" w:rsidRPr="00CF5BAB" w:rsidRDefault="002C3663" w:rsidP="00CF5BAB">
      <w:pPr>
        <w:spacing w:after="0" w:line="360" w:lineRule="auto"/>
        <w:ind w:firstLine="567"/>
        <w:jc w:val="both"/>
        <w:rPr>
          <w:rFonts w:ascii="Times New Roman" w:hAnsi="Times New Roman" w:cs="Times New Roman"/>
          <w:b/>
          <w:sz w:val="26"/>
          <w:szCs w:val="26"/>
        </w:rPr>
      </w:pPr>
      <w:r w:rsidRPr="00CF5BAB">
        <w:rPr>
          <w:rFonts w:ascii="Times New Roman" w:hAnsi="Times New Roman" w:cs="Times New Roman"/>
          <w:b/>
          <w:sz w:val="26"/>
          <w:szCs w:val="26"/>
        </w:rPr>
        <w:t>IV. GỢI Ý ĐÁP ÁN:</w:t>
      </w:r>
    </w:p>
    <w:p w14:paraId="6A413997" w14:textId="77777777" w:rsidR="002C3663" w:rsidRPr="00CF5BAB" w:rsidRDefault="002C3663" w:rsidP="00CF5BAB">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CF5BAB">
        <w:rPr>
          <w:rFonts w:ascii="Times New Roman" w:eastAsia="Times New Roman" w:hAnsi="Times New Roman" w:cs="Times New Roman"/>
          <w:i/>
          <w:iCs/>
          <w:color w:val="000000"/>
          <w:sz w:val="26"/>
          <w:szCs w:val="26"/>
        </w:rPr>
        <w:t>+ Tình huống 1:</w:t>
      </w:r>
      <w:r w:rsidRPr="00CF5BAB">
        <w:rPr>
          <w:rFonts w:ascii="Times New Roman" w:eastAsia="Times New Roman" w:hAnsi="Times New Roman" w:cs="Times New Roman"/>
          <w:color w:val="000000"/>
          <w:sz w:val="26"/>
          <w:szCs w:val="26"/>
        </w:rPr>
        <w:t> Nam phải giải thích cho Hòa vì sao không thể cho bạn chép bài trong giờ kiểm tra vì nếu như vậy sẽ khiến cho Hòa bị hỏng đi phần kiến thức đó nếu gặp lại các bài toán tương tự thì Hòa sẽ không bao giờ giải được, mặc khác nếu bị cô phát hiện thì cả 2 sẽ bị khiển trách.</w:t>
      </w:r>
    </w:p>
    <w:p w14:paraId="634B3EC1" w14:textId="77777777" w:rsidR="002C3663" w:rsidRPr="00CF5BAB" w:rsidRDefault="002C3663" w:rsidP="00CF5BAB">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CF5BAB">
        <w:rPr>
          <w:rFonts w:ascii="Times New Roman" w:eastAsia="Times New Roman" w:hAnsi="Times New Roman" w:cs="Times New Roman"/>
          <w:color w:val="000000"/>
          <w:sz w:val="26"/>
          <w:szCs w:val="26"/>
        </w:rPr>
        <w:t>Nam sẽ giúp Hòa bằng cách:</w:t>
      </w:r>
    </w:p>
    <w:p w14:paraId="58B365BA" w14:textId="77777777" w:rsidR="002C3663" w:rsidRPr="00CF5BAB" w:rsidRDefault="002C3663" w:rsidP="00CF5BAB">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CF5BAB">
        <w:rPr>
          <w:rFonts w:ascii="Times New Roman" w:eastAsia="Times New Roman" w:hAnsi="Times New Roman" w:cs="Times New Roman"/>
          <w:color w:val="000000"/>
          <w:sz w:val="26"/>
          <w:szCs w:val="26"/>
        </w:rPr>
        <w:t>Giải lại bài toán đó cho Hòa vào thời gian r</w:t>
      </w:r>
      <w:r w:rsidRPr="00CF5BAB">
        <w:rPr>
          <w:rFonts w:ascii="Times New Roman" w:eastAsia="Times New Roman" w:hAnsi="Times New Roman" w:cs="Times New Roman"/>
          <w:color w:val="000000"/>
          <w:sz w:val="26"/>
          <w:szCs w:val="26"/>
          <w:lang w:val="vi-VN"/>
        </w:rPr>
        <w:t>ả</w:t>
      </w:r>
      <w:r w:rsidRPr="00CF5BAB">
        <w:rPr>
          <w:rFonts w:ascii="Times New Roman" w:eastAsia="Times New Roman" w:hAnsi="Times New Roman" w:cs="Times New Roman"/>
          <w:color w:val="000000"/>
          <w:sz w:val="26"/>
          <w:szCs w:val="26"/>
        </w:rPr>
        <w:t xml:space="preserve">nh. </w:t>
      </w:r>
    </w:p>
    <w:p w14:paraId="755274D2" w14:textId="77777777" w:rsidR="002C3663" w:rsidRPr="00CF5BAB" w:rsidRDefault="002C3663" w:rsidP="00CF5BAB">
      <w:pPr>
        <w:shd w:val="clear" w:color="auto" w:fill="FFFFFF"/>
        <w:spacing w:after="0" w:line="360" w:lineRule="auto"/>
        <w:ind w:firstLine="567"/>
        <w:jc w:val="both"/>
        <w:rPr>
          <w:rFonts w:ascii="Times New Roman" w:eastAsia="Times New Roman" w:hAnsi="Times New Roman" w:cs="Times New Roman"/>
          <w:color w:val="000000"/>
          <w:sz w:val="26"/>
          <w:szCs w:val="26"/>
        </w:rPr>
      </w:pPr>
      <w:r w:rsidRPr="00CF5BAB">
        <w:rPr>
          <w:rFonts w:ascii="Times New Roman" w:eastAsia="Times New Roman" w:hAnsi="Times New Roman" w:cs="Times New Roman"/>
          <w:color w:val="000000"/>
          <w:sz w:val="26"/>
          <w:szCs w:val="26"/>
        </w:rPr>
        <w:t>Khuyên Hòa phải chăm chỉ siêng năng, chú ý nghe thầy cô giáo giảng bài trong giờ lên lớp. Thay đổi phương pháp học tập phù hợp. Thực hiện đôi bạn cùng tiến để giúp cho Hòa cùng nhau tiến bộ hơn.</w:t>
      </w:r>
    </w:p>
    <w:p w14:paraId="77589DD6" w14:textId="77777777" w:rsidR="002C3663" w:rsidRPr="00CF5BAB" w:rsidRDefault="002C3663" w:rsidP="00CF5BAB">
      <w:pPr>
        <w:shd w:val="clear" w:color="auto" w:fill="FFFFFF"/>
        <w:spacing w:after="0" w:line="360" w:lineRule="auto"/>
        <w:ind w:firstLine="567"/>
        <w:jc w:val="both"/>
        <w:rPr>
          <w:rFonts w:ascii="Times New Roman" w:eastAsia="Times New Roman" w:hAnsi="Times New Roman" w:cs="Times New Roman"/>
          <w:i/>
          <w:iCs/>
          <w:color w:val="000000"/>
          <w:sz w:val="26"/>
          <w:szCs w:val="26"/>
        </w:rPr>
      </w:pPr>
    </w:p>
    <w:p w14:paraId="1DAC1D32" w14:textId="77777777" w:rsidR="002C3663" w:rsidRPr="00CF5BAB" w:rsidRDefault="002C3663" w:rsidP="00CF5BAB">
      <w:pPr>
        <w:shd w:val="clear" w:color="auto" w:fill="FFFFFF"/>
        <w:spacing w:after="0" w:line="360" w:lineRule="auto"/>
        <w:ind w:firstLine="567"/>
        <w:jc w:val="both"/>
        <w:rPr>
          <w:rFonts w:ascii="Times New Roman" w:eastAsia="Times New Roman" w:hAnsi="Times New Roman" w:cs="Times New Roman"/>
          <w:color w:val="000000"/>
          <w:sz w:val="26"/>
          <w:szCs w:val="26"/>
          <w:lang w:val="vi-VN"/>
        </w:rPr>
      </w:pPr>
      <w:r w:rsidRPr="00CF5BAB">
        <w:rPr>
          <w:rFonts w:ascii="Times New Roman" w:eastAsia="Times New Roman" w:hAnsi="Times New Roman" w:cs="Times New Roman"/>
          <w:i/>
          <w:iCs/>
          <w:color w:val="000000"/>
          <w:sz w:val="26"/>
          <w:szCs w:val="26"/>
        </w:rPr>
        <w:t xml:space="preserve">+ Tình huống 2: </w:t>
      </w:r>
      <w:r w:rsidRPr="00CF5BAB">
        <w:rPr>
          <w:rFonts w:ascii="Times New Roman" w:eastAsia="Times New Roman" w:hAnsi="Times New Roman" w:cs="Times New Roman"/>
          <w:color w:val="000000"/>
          <w:sz w:val="26"/>
          <w:szCs w:val="26"/>
        </w:rPr>
        <w:t>Khuyên Hưng bình tĩnh, không nên có những hành động nóng nảy, tức giận. Việc</w:t>
      </w:r>
      <w:r w:rsidRPr="00CF5BAB">
        <w:rPr>
          <w:rFonts w:ascii="Times New Roman" w:eastAsia="Times New Roman" w:hAnsi="Times New Roman" w:cs="Times New Roman"/>
          <w:color w:val="000000"/>
          <w:sz w:val="26"/>
          <w:szCs w:val="26"/>
          <w:lang w:val="vi-VN"/>
        </w:rPr>
        <w:t xml:space="preserve"> chửi rủa, </w:t>
      </w:r>
      <w:r w:rsidRPr="00CF5BAB">
        <w:rPr>
          <w:rFonts w:ascii="Times New Roman" w:eastAsia="Times New Roman" w:hAnsi="Times New Roman" w:cs="Times New Roman"/>
          <w:color w:val="000000"/>
          <w:sz w:val="26"/>
          <w:szCs w:val="26"/>
        </w:rPr>
        <w:t>đe dọa bạn</w:t>
      </w:r>
      <w:r w:rsidRPr="00CF5BAB">
        <w:rPr>
          <w:rFonts w:ascii="Times New Roman" w:eastAsia="Times New Roman" w:hAnsi="Times New Roman" w:cs="Times New Roman"/>
          <w:color w:val="000000"/>
          <w:sz w:val="26"/>
          <w:szCs w:val="26"/>
          <w:lang w:val="vi-VN"/>
        </w:rPr>
        <w:t xml:space="preserve"> </w:t>
      </w:r>
      <w:r w:rsidRPr="00CF5BAB">
        <w:rPr>
          <w:rFonts w:ascii="Times New Roman" w:eastAsia="Times New Roman" w:hAnsi="Times New Roman" w:cs="Times New Roman"/>
          <w:color w:val="000000"/>
          <w:sz w:val="26"/>
          <w:szCs w:val="26"/>
        </w:rPr>
        <w:t>là hành động sai trái, vi phạm nội quy nhà trường. Huy đã xin lỗi và cố gắng khắc phục sự cố, Hưng nên bỏ qua và cư xử nhẹ nhàng để giữ tình bạn giữa hai bạn.</w:t>
      </w:r>
    </w:p>
    <w:p w14:paraId="6EE8C3C7" w14:textId="77777777" w:rsidR="002C3663" w:rsidRPr="00CF5BAB" w:rsidRDefault="002C3663" w:rsidP="00CF5BAB">
      <w:pPr>
        <w:spacing w:after="0" w:line="360" w:lineRule="auto"/>
        <w:ind w:firstLine="567"/>
        <w:jc w:val="both"/>
        <w:rPr>
          <w:rFonts w:ascii="Times New Roman" w:eastAsia="Times New Roman" w:hAnsi="Times New Roman" w:cs="Times New Roman"/>
          <w:i/>
          <w:iCs/>
          <w:sz w:val="26"/>
          <w:szCs w:val="26"/>
        </w:rPr>
      </w:pPr>
    </w:p>
    <w:p w14:paraId="72ABA778" w14:textId="77777777" w:rsidR="002C3663" w:rsidRPr="00CF5BAB" w:rsidRDefault="002C3663" w:rsidP="00CF5BAB">
      <w:pPr>
        <w:spacing w:after="0" w:line="360" w:lineRule="auto"/>
        <w:ind w:firstLine="567"/>
        <w:jc w:val="both"/>
        <w:rPr>
          <w:rFonts w:ascii="Times New Roman" w:eastAsia="Times New Roman" w:hAnsi="Times New Roman" w:cs="Times New Roman"/>
          <w:sz w:val="26"/>
          <w:szCs w:val="26"/>
          <w:lang w:val="vi-VN"/>
        </w:rPr>
      </w:pPr>
      <w:r w:rsidRPr="00CF5BAB">
        <w:rPr>
          <w:rFonts w:ascii="Times New Roman" w:eastAsia="Times New Roman" w:hAnsi="Times New Roman" w:cs="Times New Roman"/>
          <w:i/>
          <w:iCs/>
          <w:sz w:val="26"/>
          <w:szCs w:val="26"/>
        </w:rPr>
        <w:lastRenderedPageBreak/>
        <w:t>+ Tình huống 3:</w:t>
      </w:r>
      <w:r w:rsidRPr="00CF5BAB">
        <w:rPr>
          <w:rFonts w:ascii="Times New Roman" w:eastAsia="Times New Roman" w:hAnsi="Times New Roman" w:cs="Times New Roman"/>
          <w:sz w:val="26"/>
          <w:szCs w:val="26"/>
        </w:rPr>
        <w:t> Hà nên cân</w:t>
      </w:r>
      <w:r w:rsidRPr="00CF5BAB">
        <w:rPr>
          <w:rFonts w:ascii="Times New Roman" w:eastAsia="Times New Roman" w:hAnsi="Times New Roman" w:cs="Times New Roman"/>
          <w:sz w:val="26"/>
          <w:szCs w:val="26"/>
          <w:lang w:val="vi-VN"/>
        </w:rPr>
        <w:t xml:space="preserve"> nhắc lại việc mua áo</w:t>
      </w:r>
      <w:r w:rsidRPr="00CF5BAB">
        <w:rPr>
          <w:rFonts w:ascii="Times New Roman" w:eastAsia="Times New Roman" w:hAnsi="Times New Roman" w:cs="Times New Roman"/>
          <w:sz w:val="26"/>
          <w:szCs w:val="26"/>
        </w:rPr>
        <w:t>, tạm thời chưa nên mua áo mới vì chiếc áo cũ vẫn còn</w:t>
      </w:r>
      <w:r w:rsidRPr="00CF5BAB">
        <w:rPr>
          <w:rFonts w:ascii="Times New Roman" w:eastAsia="Times New Roman" w:hAnsi="Times New Roman" w:cs="Times New Roman"/>
          <w:sz w:val="26"/>
          <w:szCs w:val="26"/>
          <w:lang w:val="vi-VN"/>
        </w:rPr>
        <w:t xml:space="preserve"> mặc</w:t>
      </w:r>
      <w:r w:rsidRPr="00CF5BAB">
        <w:rPr>
          <w:rFonts w:ascii="Times New Roman" w:eastAsia="Times New Roman" w:hAnsi="Times New Roman" w:cs="Times New Roman"/>
          <w:sz w:val="26"/>
          <w:szCs w:val="26"/>
        </w:rPr>
        <w:t xml:space="preserve"> được và 300000 có thể để dành cho các hoạt động cần thiết hơn (học tập, sinh hoạt) trong cuộc sống khi gia đình đang gặp khó khăn</w:t>
      </w:r>
      <w:r w:rsidRPr="00CF5BAB">
        <w:rPr>
          <w:rFonts w:ascii="Times New Roman" w:eastAsia="Times New Roman" w:hAnsi="Times New Roman" w:cs="Times New Roman"/>
          <w:sz w:val="26"/>
          <w:szCs w:val="26"/>
          <w:lang w:val="vi-VN"/>
        </w:rPr>
        <w:t>.</w:t>
      </w:r>
    </w:p>
    <w:p w14:paraId="3E44A24D" w14:textId="77777777" w:rsidR="002C3663" w:rsidRPr="00CF5BAB" w:rsidRDefault="002C3663" w:rsidP="00CF5BAB">
      <w:pPr>
        <w:pStyle w:val="NormalWeb"/>
        <w:shd w:val="clear" w:color="auto" w:fill="FFFFFF"/>
        <w:spacing w:before="0" w:beforeAutospacing="0" w:after="0" w:afterAutospacing="0" w:line="360" w:lineRule="auto"/>
        <w:ind w:firstLine="567"/>
        <w:jc w:val="both"/>
        <w:rPr>
          <w:sz w:val="26"/>
          <w:szCs w:val="26"/>
        </w:rPr>
      </w:pPr>
      <w:r w:rsidRPr="00CF5BAB">
        <w:rPr>
          <w:i/>
          <w:iCs/>
          <w:sz w:val="26"/>
          <w:szCs w:val="26"/>
        </w:rPr>
        <w:t xml:space="preserve">+ Tình huống </w:t>
      </w:r>
      <w:r w:rsidRPr="00CF5BAB">
        <w:rPr>
          <w:i/>
          <w:iCs/>
          <w:sz w:val="26"/>
          <w:szCs w:val="26"/>
          <w:lang w:val="vi-VN"/>
        </w:rPr>
        <w:t>4</w:t>
      </w:r>
      <w:r w:rsidRPr="00CF5BAB">
        <w:rPr>
          <w:i/>
          <w:iCs/>
          <w:sz w:val="26"/>
          <w:szCs w:val="26"/>
        </w:rPr>
        <w:t>:</w:t>
      </w:r>
      <w:r w:rsidRPr="00CF5BAB">
        <w:rPr>
          <w:sz w:val="26"/>
          <w:szCs w:val="26"/>
          <w:lang w:val="vi-VN"/>
        </w:rPr>
        <w:t xml:space="preserve"> </w:t>
      </w:r>
      <w:r w:rsidRPr="00CF5BAB">
        <w:rPr>
          <w:sz w:val="26"/>
          <w:szCs w:val="26"/>
        </w:rPr>
        <w:t>Minh</w:t>
      </w:r>
      <w:r w:rsidRPr="00CF5BAB">
        <w:rPr>
          <w:sz w:val="26"/>
          <w:szCs w:val="26"/>
          <w:lang w:val="vi-VN"/>
        </w:rPr>
        <w:t xml:space="preserve"> phải bình tĩnh,</w:t>
      </w:r>
      <w:r w:rsidRPr="00CF5BAB">
        <w:rPr>
          <w:sz w:val="26"/>
          <w:szCs w:val="26"/>
        </w:rPr>
        <w:t xml:space="preserve"> không hốt hoảng, không dọa dẫm và khiêu khích sự hung hăng của nó, không nhìn chằm chặp vào nó, không bỏ chạy. Giữ tĩnh tâm, đánh lạc hướng nó. Hãy ngồi xuống, nhặt một cành cây hay một viên đá, hoặc một vật gì ấy, nếu có vật gì trong tay thì càng tốt, chuyển mục tiêu chú ý từ mình sang vật dụng đấy bằng cách ném các vật này sang một nơi khác. Hãy dùng các vật dụng như quả bóng, que củi... để đánh lạc hướng chó. Đi lùi thay vì bỏ chạy. K</w:t>
      </w:r>
      <w:r w:rsidRPr="00CF5BAB">
        <w:rPr>
          <w:sz w:val="26"/>
          <w:szCs w:val="26"/>
          <w:lang w:val="vi-VN"/>
        </w:rPr>
        <w:t xml:space="preserve">êu lên để gọi người giúp đỡ, không nên bỏ chạy. </w:t>
      </w:r>
    </w:p>
    <w:p w14:paraId="0548DDC8" w14:textId="556C3E0C" w:rsidR="001F287C" w:rsidRDefault="001F287C" w:rsidP="001F287C">
      <w:pPr>
        <w:spacing w:after="0" w:line="360" w:lineRule="auto"/>
        <w:ind w:firstLine="567"/>
        <w:jc w:val="center"/>
        <w:rPr>
          <w:rFonts w:ascii="Times New Roman" w:hAnsi="Times New Roman" w:cs="Times New Roman"/>
          <w:b/>
          <w:sz w:val="26"/>
          <w:szCs w:val="26"/>
        </w:rPr>
      </w:pPr>
    </w:p>
    <w:p w14:paraId="34952C6D" w14:textId="59D611CF" w:rsidR="00613E30" w:rsidRDefault="00613E30" w:rsidP="001F287C">
      <w:pPr>
        <w:spacing w:after="0" w:line="360" w:lineRule="auto"/>
        <w:ind w:firstLine="567"/>
        <w:jc w:val="center"/>
        <w:rPr>
          <w:rFonts w:ascii="Times New Roman" w:hAnsi="Times New Roman" w:cs="Times New Roman"/>
          <w:b/>
          <w:sz w:val="26"/>
          <w:szCs w:val="26"/>
        </w:rPr>
      </w:pPr>
    </w:p>
    <w:p w14:paraId="04762598" w14:textId="438CE134" w:rsidR="00613E30" w:rsidRDefault="00613E30" w:rsidP="001F287C">
      <w:pPr>
        <w:spacing w:after="0" w:line="360" w:lineRule="auto"/>
        <w:ind w:firstLine="567"/>
        <w:jc w:val="center"/>
        <w:rPr>
          <w:rFonts w:ascii="Times New Roman" w:hAnsi="Times New Roman" w:cs="Times New Roman"/>
          <w:b/>
          <w:sz w:val="26"/>
          <w:szCs w:val="26"/>
        </w:rPr>
      </w:pPr>
    </w:p>
    <w:p w14:paraId="0EA86F72" w14:textId="6EC81CF0" w:rsidR="00613E30" w:rsidRDefault="00613E30" w:rsidP="001F287C">
      <w:pPr>
        <w:spacing w:after="0" w:line="360" w:lineRule="auto"/>
        <w:ind w:firstLine="567"/>
        <w:jc w:val="center"/>
        <w:rPr>
          <w:rFonts w:ascii="Times New Roman" w:hAnsi="Times New Roman" w:cs="Times New Roman"/>
          <w:b/>
          <w:sz w:val="26"/>
          <w:szCs w:val="26"/>
        </w:rPr>
      </w:pPr>
    </w:p>
    <w:p w14:paraId="0E0B09B1" w14:textId="587F915C" w:rsidR="00613E30" w:rsidRDefault="00613E30" w:rsidP="001F287C">
      <w:pPr>
        <w:spacing w:after="0" w:line="360" w:lineRule="auto"/>
        <w:ind w:firstLine="567"/>
        <w:jc w:val="center"/>
        <w:rPr>
          <w:rFonts w:ascii="Times New Roman" w:hAnsi="Times New Roman" w:cs="Times New Roman"/>
          <w:b/>
          <w:sz w:val="26"/>
          <w:szCs w:val="26"/>
        </w:rPr>
      </w:pPr>
    </w:p>
    <w:p w14:paraId="30F849E5" w14:textId="40379701" w:rsidR="00613E30" w:rsidRDefault="00613E30" w:rsidP="001F287C">
      <w:pPr>
        <w:spacing w:after="0" w:line="360" w:lineRule="auto"/>
        <w:ind w:firstLine="567"/>
        <w:jc w:val="center"/>
        <w:rPr>
          <w:rFonts w:ascii="Times New Roman" w:hAnsi="Times New Roman" w:cs="Times New Roman"/>
          <w:b/>
          <w:sz w:val="26"/>
          <w:szCs w:val="26"/>
        </w:rPr>
      </w:pPr>
    </w:p>
    <w:p w14:paraId="2FA8DFC6" w14:textId="7C9D83AC" w:rsidR="00613E30" w:rsidRDefault="00613E30" w:rsidP="001F287C">
      <w:pPr>
        <w:spacing w:after="0" w:line="360" w:lineRule="auto"/>
        <w:ind w:firstLine="567"/>
        <w:jc w:val="center"/>
        <w:rPr>
          <w:rFonts w:ascii="Times New Roman" w:hAnsi="Times New Roman" w:cs="Times New Roman"/>
          <w:b/>
          <w:sz w:val="26"/>
          <w:szCs w:val="26"/>
        </w:rPr>
      </w:pPr>
    </w:p>
    <w:p w14:paraId="41D14808" w14:textId="14C54023" w:rsidR="00613E30" w:rsidRDefault="00613E30" w:rsidP="001F287C">
      <w:pPr>
        <w:spacing w:after="0" w:line="360" w:lineRule="auto"/>
        <w:ind w:firstLine="567"/>
        <w:jc w:val="center"/>
        <w:rPr>
          <w:rFonts w:ascii="Times New Roman" w:hAnsi="Times New Roman" w:cs="Times New Roman"/>
          <w:b/>
          <w:sz w:val="26"/>
          <w:szCs w:val="26"/>
        </w:rPr>
      </w:pPr>
    </w:p>
    <w:p w14:paraId="6E3A4166" w14:textId="4BEBD938" w:rsidR="00613E30" w:rsidRDefault="00613E30" w:rsidP="001F287C">
      <w:pPr>
        <w:spacing w:after="0" w:line="360" w:lineRule="auto"/>
        <w:ind w:firstLine="567"/>
        <w:jc w:val="center"/>
        <w:rPr>
          <w:rFonts w:ascii="Times New Roman" w:hAnsi="Times New Roman" w:cs="Times New Roman"/>
          <w:b/>
          <w:sz w:val="26"/>
          <w:szCs w:val="26"/>
        </w:rPr>
      </w:pPr>
    </w:p>
    <w:p w14:paraId="31F91A3A" w14:textId="3C6FF797" w:rsidR="00613E30" w:rsidRDefault="00613E30" w:rsidP="001F287C">
      <w:pPr>
        <w:spacing w:after="0" w:line="360" w:lineRule="auto"/>
        <w:ind w:firstLine="567"/>
        <w:jc w:val="center"/>
        <w:rPr>
          <w:rFonts w:ascii="Times New Roman" w:hAnsi="Times New Roman" w:cs="Times New Roman"/>
          <w:b/>
          <w:sz w:val="26"/>
          <w:szCs w:val="26"/>
        </w:rPr>
      </w:pPr>
    </w:p>
    <w:p w14:paraId="2E7A3180" w14:textId="20C9C695" w:rsidR="00613E30" w:rsidRDefault="00613E30" w:rsidP="001F287C">
      <w:pPr>
        <w:spacing w:after="0" w:line="360" w:lineRule="auto"/>
        <w:ind w:firstLine="567"/>
        <w:jc w:val="center"/>
        <w:rPr>
          <w:rFonts w:ascii="Times New Roman" w:hAnsi="Times New Roman" w:cs="Times New Roman"/>
          <w:b/>
          <w:sz w:val="26"/>
          <w:szCs w:val="26"/>
        </w:rPr>
      </w:pPr>
    </w:p>
    <w:p w14:paraId="77D3F5C0" w14:textId="1987CCB9" w:rsidR="00613E30" w:rsidRDefault="00613E30" w:rsidP="001F287C">
      <w:pPr>
        <w:spacing w:after="0" w:line="360" w:lineRule="auto"/>
        <w:ind w:firstLine="567"/>
        <w:jc w:val="center"/>
        <w:rPr>
          <w:rFonts w:ascii="Times New Roman" w:hAnsi="Times New Roman" w:cs="Times New Roman"/>
          <w:b/>
          <w:sz w:val="26"/>
          <w:szCs w:val="26"/>
        </w:rPr>
      </w:pPr>
    </w:p>
    <w:p w14:paraId="09C5A65C" w14:textId="7E8BC008" w:rsidR="00613E30" w:rsidRDefault="00613E30" w:rsidP="001F287C">
      <w:pPr>
        <w:spacing w:after="0" w:line="360" w:lineRule="auto"/>
        <w:ind w:firstLine="567"/>
        <w:jc w:val="center"/>
        <w:rPr>
          <w:rFonts w:ascii="Times New Roman" w:hAnsi="Times New Roman" w:cs="Times New Roman"/>
          <w:b/>
          <w:sz w:val="26"/>
          <w:szCs w:val="26"/>
        </w:rPr>
      </w:pPr>
    </w:p>
    <w:p w14:paraId="5252DDFA" w14:textId="501AAF63" w:rsidR="00613E30" w:rsidRDefault="00613E30" w:rsidP="001F287C">
      <w:pPr>
        <w:spacing w:after="0" w:line="360" w:lineRule="auto"/>
        <w:ind w:firstLine="567"/>
        <w:jc w:val="center"/>
        <w:rPr>
          <w:rFonts w:ascii="Times New Roman" w:hAnsi="Times New Roman" w:cs="Times New Roman"/>
          <w:b/>
          <w:sz w:val="26"/>
          <w:szCs w:val="26"/>
        </w:rPr>
      </w:pPr>
    </w:p>
    <w:p w14:paraId="2AC75490" w14:textId="3C03EBDC" w:rsidR="00613E30" w:rsidRDefault="00613E30" w:rsidP="001F287C">
      <w:pPr>
        <w:spacing w:after="0" w:line="360" w:lineRule="auto"/>
        <w:ind w:firstLine="567"/>
        <w:jc w:val="center"/>
        <w:rPr>
          <w:rFonts w:ascii="Times New Roman" w:hAnsi="Times New Roman" w:cs="Times New Roman"/>
          <w:b/>
          <w:sz w:val="26"/>
          <w:szCs w:val="26"/>
        </w:rPr>
      </w:pPr>
    </w:p>
    <w:p w14:paraId="7D7C1EB3" w14:textId="1DB2B9AF" w:rsidR="00613E30" w:rsidRDefault="00613E30" w:rsidP="001F287C">
      <w:pPr>
        <w:spacing w:after="0" w:line="360" w:lineRule="auto"/>
        <w:ind w:firstLine="567"/>
        <w:jc w:val="center"/>
        <w:rPr>
          <w:rFonts w:ascii="Times New Roman" w:hAnsi="Times New Roman" w:cs="Times New Roman"/>
          <w:b/>
          <w:sz w:val="26"/>
          <w:szCs w:val="26"/>
        </w:rPr>
      </w:pPr>
    </w:p>
    <w:p w14:paraId="6C8A1D67" w14:textId="0996E66B" w:rsidR="00613E30" w:rsidRDefault="00613E30" w:rsidP="001F287C">
      <w:pPr>
        <w:spacing w:after="0" w:line="360" w:lineRule="auto"/>
        <w:ind w:firstLine="567"/>
        <w:jc w:val="center"/>
        <w:rPr>
          <w:rFonts w:ascii="Times New Roman" w:hAnsi="Times New Roman" w:cs="Times New Roman"/>
          <w:b/>
          <w:sz w:val="26"/>
          <w:szCs w:val="26"/>
        </w:rPr>
      </w:pPr>
    </w:p>
    <w:p w14:paraId="7D123CDB" w14:textId="3FB5A148" w:rsidR="00613E30" w:rsidRDefault="00613E30" w:rsidP="001F287C">
      <w:pPr>
        <w:spacing w:after="0" w:line="360" w:lineRule="auto"/>
        <w:ind w:firstLine="567"/>
        <w:jc w:val="center"/>
        <w:rPr>
          <w:rFonts w:ascii="Times New Roman" w:hAnsi="Times New Roman" w:cs="Times New Roman"/>
          <w:b/>
          <w:sz w:val="26"/>
          <w:szCs w:val="26"/>
        </w:rPr>
      </w:pPr>
    </w:p>
    <w:p w14:paraId="35F92D96" w14:textId="33569295" w:rsidR="00613E30" w:rsidRDefault="00613E30" w:rsidP="001F287C">
      <w:pPr>
        <w:spacing w:after="0" w:line="360" w:lineRule="auto"/>
        <w:ind w:firstLine="567"/>
        <w:jc w:val="center"/>
        <w:rPr>
          <w:rFonts w:ascii="Times New Roman" w:hAnsi="Times New Roman" w:cs="Times New Roman"/>
          <w:b/>
          <w:sz w:val="26"/>
          <w:szCs w:val="26"/>
        </w:rPr>
      </w:pPr>
    </w:p>
    <w:p w14:paraId="1B4235B9" w14:textId="5613BAA5" w:rsidR="00613E30" w:rsidRDefault="00613E30" w:rsidP="001F287C">
      <w:pPr>
        <w:spacing w:after="0" w:line="360" w:lineRule="auto"/>
        <w:ind w:firstLine="567"/>
        <w:jc w:val="center"/>
        <w:rPr>
          <w:rFonts w:ascii="Times New Roman" w:hAnsi="Times New Roman" w:cs="Times New Roman"/>
          <w:b/>
          <w:sz w:val="26"/>
          <w:szCs w:val="26"/>
        </w:rPr>
      </w:pPr>
    </w:p>
    <w:p w14:paraId="4DEC2DDF" w14:textId="78A8AD5C" w:rsidR="00613E30" w:rsidRDefault="00613E30" w:rsidP="001F287C">
      <w:pPr>
        <w:spacing w:after="0" w:line="360" w:lineRule="auto"/>
        <w:ind w:firstLine="567"/>
        <w:jc w:val="center"/>
        <w:rPr>
          <w:rFonts w:ascii="Times New Roman" w:hAnsi="Times New Roman" w:cs="Times New Roman"/>
          <w:b/>
          <w:sz w:val="26"/>
          <w:szCs w:val="26"/>
        </w:rPr>
      </w:pPr>
    </w:p>
    <w:p w14:paraId="7A0F8B18" w14:textId="41580E7B" w:rsidR="00613E30" w:rsidRDefault="00613E30" w:rsidP="001F287C">
      <w:pPr>
        <w:spacing w:after="0" w:line="360" w:lineRule="auto"/>
        <w:ind w:firstLine="567"/>
        <w:jc w:val="center"/>
        <w:rPr>
          <w:rFonts w:ascii="Times New Roman" w:hAnsi="Times New Roman" w:cs="Times New Roman"/>
          <w:b/>
          <w:sz w:val="26"/>
          <w:szCs w:val="26"/>
        </w:rPr>
      </w:pPr>
    </w:p>
    <w:p w14:paraId="6A305AC6" w14:textId="5C1752D1" w:rsidR="00613E30" w:rsidRDefault="00613E30" w:rsidP="001F287C">
      <w:pPr>
        <w:spacing w:after="0" w:line="360" w:lineRule="auto"/>
        <w:ind w:firstLine="567"/>
        <w:jc w:val="center"/>
        <w:rPr>
          <w:rFonts w:ascii="Times New Roman" w:hAnsi="Times New Roman" w:cs="Times New Roman"/>
          <w:b/>
          <w:sz w:val="26"/>
          <w:szCs w:val="26"/>
        </w:rPr>
      </w:pPr>
    </w:p>
    <w:p w14:paraId="05D1038E" w14:textId="77777777" w:rsidR="00613E30" w:rsidRDefault="00613E30" w:rsidP="001F287C">
      <w:pPr>
        <w:spacing w:after="0" w:line="360" w:lineRule="auto"/>
        <w:ind w:firstLine="567"/>
        <w:jc w:val="center"/>
        <w:rPr>
          <w:rFonts w:ascii="Times New Roman" w:hAnsi="Times New Roman" w:cs="Times New Roman"/>
          <w:b/>
          <w:sz w:val="26"/>
          <w:szCs w:val="26"/>
        </w:rPr>
      </w:pPr>
    </w:p>
    <w:p w14:paraId="202F53A6" w14:textId="77777777" w:rsidR="00613E30" w:rsidRPr="004578A5" w:rsidRDefault="00613E30" w:rsidP="00784DE8">
      <w:pPr>
        <w:spacing w:after="0"/>
        <w:ind w:right="-284"/>
        <w:rPr>
          <w:rFonts w:ascii="Times New Roman" w:eastAsia="Arial" w:hAnsi="Times New Roman" w:cs="Times New Roman"/>
          <w:b/>
          <w:iCs/>
          <w:sz w:val="28"/>
          <w:szCs w:val="28"/>
        </w:rPr>
      </w:pPr>
      <w:r w:rsidRPr="004578A5">
        <w:rPr>
          <w:rFonts w:ascii="Times New Roman" w:eastAsia="Arial" w:hAnsi="Times New Roman" w:cs="Times New Roman"/>
          <w:iCs/>
          <w:sz w:val="28"/>
          <w:szCs w:val="28"/>
        </w:rPr>
        <w:lastRenderedPageBreak/>
        <w:t>PHÒNG GD&amp;ĐT ĐỒNG HỚI</w:t>
      </w:r>
      <w:r>
        <w:rPr>
          <w:rFonts w:ascii="Times New Roman" w:eastAsia="Arial" w:hAnsi="Times New Roman" w:cs="Times New Roman"/>
          <w:b/>
          <w:iCs/>
          <w:sz w:val="28"/>
          <w:szCs w:val="28"/>
        </w:rPr>
        <w:t xml:space="preserve">       </w:t>
      </w:r>
      <w:r w:rsidRPr="004578A5">
        <w:rPr>
          <w:rFonts w:ascii="Times New Roman" w:eastAsia="Arial" w:hAnsi="Times New Roman" w:cs="Times New Roman"/>
          <w:b/>
          <w:iCs/>
          <w:sz w:val="28"/>
          <w:szCs w:val="28"/>
        </w:rPr>
        <w:t xml:space="preserve">  </w:t>
      </w:r>
      <w:r w:rsidRPr="00584534">
        <w:rPr>
          <w:rFonts w:ascii="Times New Roman" w:hAnsi="Times New Roman"/>
          <w:b/>
          <w:sz w:val="28"/>
          <w:szCs w:val="28"/>
        </w:rPr>
        <w:t>HƯỚNG DẪN CHẤM KIỂM TRA CUỐI KỲ I</w:t>
      </w:r>
      <w:r w:rsidRPr="0064495C">
        <w:rPr>
          <w:rFonts w:ascii="Times New Roman" w:hAnsi="Times New Roman"/>
          <w:sz w:val="28"/>
          <w:szCs w:val="28"/>
        </w:rPr>
        <w:t xml:space="preserve">   </w:t>
      </w:r>
      <w:r w:rsidRPr="004578A5">
        <w:rPr>
          <w:rFonts w:ascii="Times New Roman" w:eastAsia="Arial" w:hAnsi="Times New Roman" w:cs="Times New Roman"/>
          <w:b/>
          <w:iCs/>
          <w:sz w:val="28"/>
          <w:szCs w:val="28"/>
        </w:rPr>
        <w:t xml:space="preserve"> </w:t>
      </w:r>
    </w:p>
    <w:p w14:paraId="52A8CDBD" w14:textId="43AD1AB4" w:rsidR="00613E30" w:rsidRPr="00DB67DE" w:rsidRDefault="00613E30" w:rsidP="00784DE8">
      <w:pPr>
        <w:spacing w:after="0"/>
        <w:ind w:right="-284"/>
        <w:rPr>
          <w:rFonts w:ascii="Times New Roman" w:eastAsia="Arial" w:hAnsi="Times New Roman" w:cs="Times New Roman"/>
          <w:iCs/>
          <w:sz w:val="28"/>
          <w:szCs w:val="28"/>
        </w:rPr>
      </w:pPr>
      <w:r w:rsidRPr="004578A5">
        <w:rPr>
          <w:rFonts w:ascii="Times New Roman" w:eastAsia="Arial" w:hAnsi="Times New Roman" w:cs="Times New Roman"/>
          <w:b/>
          <w:iCs/>
          <w:sz w:val="28"/>
          <w:szCs w:val="28"/>
        </w:rPr>
        <w:t xml:space="preserve">TRƯỜNG THCS </w:t>
      </w:r>
      <w:r>
        <w:rPr>
          <w:rFonts w:ascii="Times New Roman" w:eastAsia="Arial" w:hAnsi="Times New Roman" w:cs="Times New Roman"/>
          <w:b/>
          <w:iCs/>
          <w:sz w:val="28"/>
          <w:szCs w:val="28"/>
        </w:rPr>
        <w:t>…………….</w:t>
      </w:r>
      <w:r w:rsidRPr="004578A5">
        <w:rPr>
          <w:rFonts w:ascii="Times New Roman" w:eastAsia="Arial" w:hAnsi="Times New Roman" w:cs="Times New Roman"/>
          <w:b/>
          <w:iCs/>
          <w:sz w:val="28"/>
          <w:szCs w:val="28"/>
        </w:rPr>
        <w:t xml:space="preserve">       </w:t>
      </w:r>
      <w:r w:rsidRPr="0064495C">
        <w:rPr>
          <w:rFonts w:ascii="Times New Roman" w:eastAsia="Arial" w:hAnsi="Times New Roman" w:cs="Times New Roman"/>
          <w:iCs/>
          <w:sz w:val="28"/>
          <w:szCs w:val="28"/>
        </w:rPr>
        <w:t>NĂM HỌC  202</w:t>
      </w:r>
      <w:r>
        <w:rPr>
          <w:rFonts w:ascii="Times New Roman" w:eastAsia="Arial" w:hAnsi="Times New Roman" w:cs="Times New Roman"/>
          <w:iCs/>
          <w:sz w:val="28"/>
          <w:szCs w:val="28"/>
        </w:rPr>
        <w:t>3</w:t>
      </w:r>
      <w:r w:rsidRPr="0064495C">
        <w:rPr>
          <w:rFonts w:ascii="Times New Roman" w:eastAsia="Arial" w:hAnsi="Times New Roman" w:cs="Times New Roman"/>
          <w:iCs/>
          <w:sz w:val="28"/>
          <w:szCs w:val="28"/>
        </w:rPr>
        <w:t xml:space="preserve"> – 202</w:t>
      </w:r>
      <w:r>
        <w:rPr>
          <w:rFonts w:ascii="Times New Roman" w:eastAsia="Arial" w:hAnsi="Times New Roman" w:cs="Times New Roman"/>
          <w:iCs/>
          <w:sz w:val="28"/>
          <w:szCs w:val="28"/>
        </w:rPr>
        <w:t>4</w:t>
      </w:r>
      <w:r w:rsidRPr="0064495C">
        <w:rPr>
          <w:rFonts w:ascii="Times New Roman" w:eastAsia="Arial" w:hAnsi="Times New Roman" w:cs="Times New Roman"/>
          <w:iCs/>
          <w:sz w:val="28"/>
          <w:szCs w:val="28"/>
        </w:rPr>
        <w:t xml:space="preserve">. MÔN: </w:t>
      </w:r>
      <w:r w:rsidRPr="0064495C">
        <w:rPr>
          <w:rFonts w:ascii="Times New Roman" w:hAnsi="Times New Roman" w:cs="Times New Roman"/>
          <w:color w:val="000000" w:themeColor="text1"/>
          <w:sz w:val="28"/>
          <w:szCs w:val="28"/>
        </w:rPr>
        <w:t xml:space="preserve">HĐTN - HN </w:t>
      </w:r>
      <w:r w:rsidR="00784DE8">
        <w:rPr>
          <w:rFonts w:ascii="Times New Roman" w:hAnsi="Times New Roman" w:cs="Times New Roman"/>
          <w:color w:val="000000" w:themeColor="text1"/>
          <w:sz w:val="28"/>
          <w:szCs w:val="28"/>
        </w:rPr>
        <w:t>8</w:t>
      </w:r>
    </w:p>
    <w:p w14:paraId="30E99B9C" w14:textId="77777777" w:rsidR="00613E30" w:rsidRPr="00040538" w:rsidRDefault="00613E30" w:rsidP="00784DE8">
      <w:pPr>
        <w:spacing w:after="0"/>
        <w:ind w:right="-284"/>
        <w:jc w:val="both"/>
        <w:rPr>
          <w:rFonts w:ascii="Times New Roman" w:hAnsi="Times New Roman" w:cs="Times New Roman"/>
          <w:sz w:val="28"/>
          <w:szCs w:val="28"/>
        </w:rPr>
      </w:pPr>
      <w:r w:rsidRPr="004443F4">
        <w:rPr>
          <w:rFonts w:ascii="Times New Roman" w:hAnsi="Times New Roman" w:cs="Times New Roman"/>
          <w:noProof/>
          <w:color w:val="000000" w:themeColor="text1"/>
          <w:sz w:val="28"/>
          <w:szCs w:val="28"/>
          <w:lang w:val="vi-VN" w:eastAsia="vi-VN"/>
        </w:rPr>
        <mc:AlternateContent>
          <mc:Choice Requires="wps">
            <w:drawing>
              <wp:anchor distT="4294967295" distB="4294967295" distL="114300" distR="114300" simplePos="0" relativeHeight="251661312" behindDoc="0" locked="0" layoutInCell="1" allowOverlap="1" wp14:anchorId="0D03823F" wp14:editId="5AA864CE">
                <wp:simplePos x="0" y="0"/>
                <wp:positionH relativeFrom="margin">
                  <wp:posOffset>152400</wp:posOffset>
                </wp:positionH>
                <wp:positionV relativeFrom="paragraph">
                  <wp:posOffset>8890</wp:posOffset>
                </wp:positionV>
                <wp:extent cx="6086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D3B9F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pt,.7pt" to="49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" strokeweight="1.5pt">
                <w10:wrap anchorx="margin"/>
              </v:line>
            </w:pict>
          </mc:Fallback>
        </mc:AlternateContent>
      </w:r>
      <w:r w:rsidRPr="00040538">
        <w:rPr>
          <w:rFonts w:ascii="Times New Roman" w:hAnsi="Times New Roman" w:cs="Times New Roman"/>
          <w:sz w:val="28"/>
          <w:szCs w:val="28"/>
        </w:rPr>
        <w:tab/>
      </w:r>
    </w:p>
    <w:tbl>
      <w:tblPr>
        <w:tblStyle w:val="TableGrid"/>
        <w:tblW w:w="9634" w:type="dxa"/>
        <w:tblInd w:w="137" w:type="dxa"/>
        <w:tblLook w:val="04A0" w:firstRow="1" w:lastRow="0" w:firstColumn="1" w:lastColumn="0" w:noHBand="0" w:noVBand="1"/>
      </w:tblPr>
      <w:tblGrid>
        <w:gridCol w:w="6855"/>
        <w:gridCol w:w="1419"/>
        <w:gridCol w:w="1360"/>
      </w:tblGrid>
      <w:tr w:rsidR="00784DE8" w:rsidRPr="00CF5BAB" w14:paraId="1DBF591D" w14:textId="2A97548A" w:rsidTr="00784DE8">
        <w:tc>
          <w:tcPr>
            <w:tcW w:w="6855" w:type="dxa"/>
            <w:vAlign w:val="center"/>
          </w:tcPr>
          <w:p w14:paraId="6A966561" w14:textId="5777071C" w:rsidR="00784DE8" w:rsidRPr="00CF5BAB" w:rsidRDefault="00784DE8" w:rsidP="00CF5BAB">
            <w:pPr>
              <w:spacing w:after="0" w:line="360" w:lineRule="auto"/>
              <w:jc w:val="center"/>
              <w:rPr>
                <w:rFonts w:cs="Times New Roman"/>
                <w:b/>
                <w:sz w:val="26"/>
                <w:szCs w:val="26"/>
              </w:rPr>
            </w:pPr>
            <w:r w:rsidRPr="00CF5BAB">
              <w:rPr>
                <w:rFonts w:cs="Times New Roman"/>
                <w:b/>
                <w:sz w:val="26"/>
                <w:szCs w:val="26"/>
              </w:rPr>
              <w:t>Tiêu chí đánh giá</w:t>
            </w:r>
          </w:p>
        </w:tc>
        <w:tc>
          <w:tcPr>
            <w:tcW w:w="1419" w:type="dxa"/>
            <w:vAlign w:val="center"/>
          </w:tcPr>
          <w:p w14:paraId="26BC38B8" w14:textId="119300FB" w:rsidR="00784DE8" w:rsidRPr="00CF5BAB" w:rsidRDefault="00784DE8" w:rsidP="00CF5BAB">
            <w:pPr>
              <w:spacing w:after="0" w:line="360" w:lineRule="auto"/>
              <w:jc w:val="center"/>
              <w:rPr>
                <w:rFonts w:cs="Times New Roman"/>
                <w:b/>
                <w:sz w:val="26"/>
                <w:szCs w:val="26"/>
              </w:rPr>
            </w:pPr>
            <w:r>
              <w:rPr>
                <w:rFonts w:cs="Times New Roman"/>
                <w:b/>
                <w:sz w:val="26"/>
                <w:szCs w:val="26"/>
              </w:rPr>
              <w:t>Đạt</w:t>
            </w:r>
          </w:p>
        </w:tc>
        <w:tc>
          <w:tcPr>
            <w:tcW w:w="1360" w:type="dxa"/>
          </w:tcPr>
          <w:p w14:paraId="0A92FA71" w14:textId="4569556B" w:rsidR="00784DE8" w:rsidRDefault="00784DE8" w:rsidP="00CF5BAB">
            <w:pPr>
              <w:spacing w:after="0" w:line="360" w:lineRule="auto"/>
              <w:jc w:val="center"/>
              <w:rPr>
                <w:rFonts w:cs="Times New Roman"/>
                <w:b/>
                <w:sz w:val="26"/>
                <w:szCs w:val="26"/>
              </w:rPr>
            </w:pPr>
            <w:r>
              <w:rPr>
                <w:rFonts w:cs="Times New Roman"/>
                <w:b/>
                <w:sz w:val="26"/>
                <w:szCs w:val="26"/>
              </w:rPr>
              <w:t>Chưa đạt</w:t>
            </w:r>
          </w:p>
        </w:tc>
      </w:tr>
      <w:tr w:rsidR="00784DE8" w:rsidRPr="00CF5BAB" w14:paraId="30816573" w14:textId="439E7F64" w:rsidTr="00784DE8">
        <w:tc>
          <w:tcPr>
            <w:tcW w:w="6855" w:type="dxa"/>
          </w:tcPr>
          <w:p w14:paraId="01B02278" w14:textId="275E9FF7" w:rsidR="00784DE8" w:rsidRPr="00CF5BAB" w:rsidRDefault="00784DE8" w:rsidP="00CF5BAB">
            <w:pPr>
              <w:spacing w:after="0" w:line="360" w:lineRule="auto"/>
              <w:jc w:val="both"/>
              <w:rPr>
                <w:rFonts w:cs="Times New Roman"/>
                <w:sz w:val="26"/>
                <w:szCs w:val="26"/>
              </w:rPr>
            </w:pPr>
            <w:r w:rsidRPr="00CF5BAB">
              <w:rPr>
                <w:rFonts w:cs="Times New Roman"/>
                <w:sz w:val="26"/>
                <w:szCs w:val="26"/>
              </w:rPr>
              <w:t>1. Xây dựng được kịch bản đúng chủ đề, logic, hấp dẫn với sự tham gia của tất cả các thành viên trong nhóm</w:t>
            </w:r>
          </w:p>
        </w:tc>
        <w:tc>
          <w:tcPr>
            <w:tcW w:w="1419" w:type="dxa"/>
          </w:tcPr>
          <w:p w14:paraId="5D2708C5" w14:textId="346E3777" w:rsidR="00784DE8" w:rsidRPr="00CF5BAB" w:rsidRDefault="00784DE8" w:rsidP="00CF5BAB">
            <w:pPr>
              <w:spacing w:after="0" w:line="360" w:lineRule="auto"/>
              <w:jc w:val="center"/>
              <w:rPr>
                <w:rFonts w:cs="Times New Roman"/>
                <w:sz w:val="26"/>
                <w:szCs w:val="26"/>
              </w:rPr>
            </w:pPr>
          </w:p>
        </w:tc>
        <w:tc>
          <w:tcPr>
            <w:tcW w:w="1360" w:type="dxa"/>
          </w:tcPr>
          <w:p w14:paraId="3289FDF7" w14:textId="77777777" w:rsidR="00784DE8" w:rsidRPr="00CF5BAB" w:rsidRDefault="00784DE8" w:rsidP="00CF5BAB">
            <w:pPr>
              <w:spacing w:after="0" w:line="360" w:lineRule="auto"/>
              <w:jc w:val="center"/>
              <w:rPr>
                <w:rFonts w:cs="Times New Roman"/>
                <w:sz w:val="26"/>
                <w:szCs w:val="26"/>
              </w:rPr>
            </w:pPr>
          </w:p>
        </w:tc>
      </w:tr>
      <w:tr w:rsidR="00784DE8" w:rsidRPr="00CF5BAB" w14:paraId="6ADB0CF2" w14:textId="72E0B003" w:rsidTr="00784DE8">
        <w:trPr>
          <w:trHeight w:val="966"/>
        </w:trPr>
        <w:tc>
          <w:tcPr>
            <w:tcW w:w="6855" w:type="dxa"/>
          </w:tcPr>
          <w:p w14:paraId="0C754EB3" w14:textId="44B33916" w:rsidR="00784DE8" w:rsidRPr="00CF5BAB" w:rsidRDefault="00784DE8" w:rsidP="00CF5BAB">
            <w:pPr>
              <w:spacing w:after="0" w:line="360" w:lineRule="auto"/>
              <w:jc w:val="both"/>
              <w:rPr>
                <w:rFonts w:cs="Times New Roman"/>
                <w:sz w:val="26"/>
                <w:szCs w:val="26"/>
              </w:rPr>
            </w:pPr>
            <w:r w:rsidRPr="00CF5BAB">
              <w:rPr>
                <w:rFonts w:cs="Times New Roman"/>
                <w:sz w:val="26"/>
                <w:szCs w:val="26"/>
              </w:rPr>
              <w:t>2. T</w:t>
            </w:r>
            <w:r w:rsidRPr="00CF5BAB">
              <w:rPr>
                <w:rFonts w:eastAsia="Calibri" w:cs="Times New Roman"/>
                <w:sz w:val="26"/>
                <w:szCs w:val="26"/>
              </w:rPr>
              <w:t>hể hiện được sự linh</w:t>
            </w:r>
            <w:r w:rsidRPr="00CF5BAB">
              <w:rPr>
                <w:rFonts w:eastAsia="Calibri" w:cs="Times New Roman"/>
                <w:sz w:val="26"/>
                <w:szCs w:val="26"/>
                <w:lang w:val="vi-VN"/>
              </w:rPr>
              <w:t xml:space="preserve"> hoạt, xử lí tình huống sân khấu</w:t>
            </w:r>
            <w:r w:rsidRPr="00CF5BAB">
              <w:rPr>
                <w:rFonts w:eastAsia="Calibri" w:cs="Times New Roman"/>
                <w:sz w:val="26"/>
                <w:szCs w:val="26"/>
              </w:rPr>
              <w:t>, l</w:t>
            </w:r>
            <w:r w:rsidRPr="00CF5BAB">
              <w:rPr>
                <w:rFonts w:cs="Times New Roman"/>
                <w:sz w:val="26"/>
                <w:szCs w:val="26"/>
              </w:rPr>
              <w:t xml:space="preserve">ựa chọn được cách ứng xử phù hợp, </w:t>
            </w:r>
          </w:p>
        </w:tc>
        <w:tc>
          <w:tcPr>
            <w:tcW w:w="1419" w:type="dxa"/>
          </w:tcPr>
          <w:p w14:paraId="0B58CEF2" w14:textId="03529206" w:rsidR="00784DE8" w:rsidRPr="00CF5BAB" w:rsidRDefault="00784DE8" w:rsidP="00CF5BAB">
            <w:pPr>
              <w:spacing w:after="0" w:line="360" w:lineRule="auto"/>
              <w:jc w:val="center"/>
              <w:rPr>
                <w:rFonts w:cs="Times New Roman"/>
                <w:sz w:val="26"/>
                <w:szCs w:val="26"/>
              </w:rPr>
            </w:pPr>
          </w:p>
        </w:tc>
        <w:tc>
          <w:tcPr>
            <w:tcW w:w="1360" w:type="dxa"/>
          </w:tcPr>
          <w:p w14:paraId="30CD67A4" w14:textId="77777777" w:rsidR="00784DE8" w:rsidRPr="00CF5BAB" w:rsidRDefault="00784DE8" w:rsidP="00CF5BAB">
            <w:pPr>
              <w:spacing w:after="0" w:line="360" w:lineRule="auto"/>
              <w:jc w:val="center"/>
              <w:rPr>
                <w:rFonts w:cs="Times New Roman"/>
                <w:sz w:val="26"/>
                <w:szCs w:val="26"/>
              </w:rPr>
            </w:pPr>
          </w:p>
        </w:tc>
      </w:tr>
      <w:tr w:rsidR="00784DE8" w:rsidRPr="00CF5BAB" w14:paraId="7D4389FF" w14:textId="530DBE7E" w:rsidTr="00784DE8">
        <w:tc>
          <w:tcPr>
            <w:tcW w:w="6855" w:type="dxa"/>
          </w:tcPr>
          <w:p w14:paraId="5D7FF54D" w14:textId="30B1553A" w:rsidR="00784DE8" w:rsidRPr="00CF5BAB" w:rsidRDefault="00784DE8" w:rsidP="00CF5BAB">
            <w:pPr>
              <w:spacing w:after="0" w:line="360" w:lineRule="auto"/>
              <w:jc w:val="both"/>
              <w:rPr>
                <w:rFonts w:cs="Times New Roman"/>
                <w:sz w:val="26"/>
                <w:szCs w:val="26"/>
              </w:rPr>
            </w:pPr>
            <w:r w:rsidRPr="00CF5BAB">
              <w:rPr>
                <w:rFonts w:cs="Times New Roman"/>
                <w:sz w:val="26"/>
                <w:szCs w:val="26"/>
              </w:rPr>
              <w:t xml:space="preserve">3. </w:t>
            </w:r>
            <w:r w:rsidRPr="00CF5BAB">
              <w:rPr>
                <w:rFonts w:eastAsia="Calibri" w:cs="Times New Roman"/>
                <w:sz w:val="26"/>
                <w:szCs w:val="26"/>
              </w:rPr>
              <w:t>Lời</w:t>
            </w:r>
            <w:r w:rsidRPr="00CF5BAB">
              <w:rPr>
                <w:rFonts w:eastAsia="Calibri" w:cs="Times New Roman"/>
                <w:sz w:val="26"/>
                <w:szCs w:val="26"/>
                <w:lang w:val="vi-VN"/>
              </w:rPr>
              <w:t xml:space="preserve"> thoại </w:t>
            </w:r>
            <w:r w:rsidRPr="00CF5BAB">
              <w:rPr>
                <w:rFonts w:eastAsia="Calibri" w:cs="Times New Roman"/>
                <w:sz w:val="26"/>
                <w:szCs w:val="26"/>
              </w:rPr>
              <w:t>phải rõ ràng, mạch lạc, phù</w:t>
            </w:r>
            <w:r w:rsidRPr="00CF5BAB">
              <w:rPr>
                <w:rFonts w:eastAsia="Calibri" w:cs="Times New Roman"/>
                <w:sz w:val="26"/>
                <w:szCs w:val="26"/>
                <w:lang w:val="vi-VN"/>
              </w:rPr>
              <w:t xml:space="preserve"> hợp với nhân vật được phân công</w:t>
            </w:r>
            <w:r w:rsidRPr="00CF5BAB">
              <w:rPr>
                <w:rFonts w:eastAsia="Calibri" w:cs="Times New Roman"/>
                <w:sz w:val="26"/>
                <w:szCs w:val="26"/>
              </w:rPr>
              <w:t>. Diễn</w:t>
            </w:r>
            <w:r w:rsidRPr="00CF5BAB">
              <w:rPr>
                <w:rFonts w:eastAsia="Calibri" w:cs="Times New Roman"/>
                <w:sz w:val="26"/>
                <w:szCs w:val="26"/>
                <w:lang w:val="vi-VN"/>
              </w:rPr>
              <w:t xml:space="preserve"> xuất đúng với tính chất của nhân vật</w:t>
            </w:r>
            <w:r w:rsidRPr="00CF5BAB">
              <w:rPr>
                <w:rFonts w:eastAsia="Calibri" w:cs="Times New Roman"/>
                <w:sz w:val="26"/>
                <w:szCs w:val="26"/>
              </w:rPr>
              <w:t>.</w:t>
            </w:r>
          </w:p>
        </w:tc>
        <w:tc>
          <w:tcPr>
            <w:tcW w:w="1419" w:type="dxa"/>
          </w:tcPr>
          <w:p w14:paraId="10F26650" w14:textId="11B88FBA" w:rsidR="00784DE8" w:rsidRPr="00CF5BAB" w:rsidRDefault="00784DE8" w:rsidP="00CF5BAB">
            <w:pPr>
              <w:spacing w:after="0" w:line="360" w:lineRule="auto"/>
              <w:jc w:val="center"/>
              <w:rPr>
                <w:rFonts w:cs="Times New Roman"/>
                <w:sz w:val="26"/>
                <w:szCs w:val="26"/>
              </w:rPr>
            </w:pPr>
          </w:p>
        </w:tc>
        <w:tc>
          <w:tcPr>
            <w:tcW w:w="1360" w:type="dxa"/>
          </w:tcPr>
          <w:p w14:paraId="5151BF4A" w14:textId="77777777" w:rsidR="00784DE8" w:rsidRPr="00CF5BAB" w:rsidRDefault="00784DE8" w:rsidP="00CF5BAB">
            <w:pPr>
              <w:spacing w:after="0" w:line="360" w:lineRule="auto"/>
              <w:jc w:val="center"/>
              <w:rPr>
                <w:rFonts w:cs="Times New Roman"/>
                <w:sz w:val="26"/>
                <w:szCs w:val="26"/>
              </w:rPr>
            </w:pPr>
          </w:p>
        </w:tc>
      </w:tr>
      <w:tr w:rsidR="00784DE8" w:rsidRPr="00CF5BAB" w14:paraId="202824EF" w14:textId="482459B7" w:rsidTr="00784DE8">
        <w:tc>
          <w:tcPr>
            <w:tcW w:w="6855" w:type="dxa"/>
          </w:tcPr>
          <w:p w14:paraId="03591FE5" w14:textId="694F9457" w:rsidR="00784DE8" w:rsidRPr="00CF5BAB" w:rsidRDefault="00784DE8" w:rsidP="00CF5BAB">
            <w:pPr>
              <w:spacing w:after="0" w:line="360" w:lineRule="auto"/>
              <w:jc w:val="both"/>
              <w:rPr>
                <w:rFonts w:cs="Times New Roman"/>
                <w:sz w:val="26"/>
                <w:szCs w:val="26"/>
              </w:rPr>
            </w:pPr>
            <w:r w:rsidRPr="00CF5BAB">
              <w:rPr>
                <w:rFonts w:cs="Times New Roman"/>
                <w:sz w:val="26"/>
                <w:szCs w:val="26"/>
              </w:rPr>
              <w:t xml:space="preserve">4. </w:t>
            </w:r>
            <w:r w:rsidRPr="00CF5BAB">
              <w:rPr>
                <w:rFonts w:eastAsia="Calibri" w:cs="Times New Roman"/>
                <w:sz w:val="26"/>
                <w:szCs w:val="26"/>
              </w:rPr>
              <w:t>Có sự hợp tác, tương trợ lẫn nhau giữa các thành viên trong quá trình xây dựng kế hoạch và thực hiện biểu</w:t>
            </w:r>
            <w:r w:rsidRPr="00CF5BAB">
              <w:rPr>
                <w:rFonts w:eastAsia="Calibri" w:cs="Times New Roman"/>
                <w:sz w:val="26"/>
                <w:szCs w:val="26"/>
                <w:lang w:val="vi-VN"/>
              </w:rPr>
              <w:t xml:space="preserve"> diễn tiểu phẩm</w:t>
            </w:r>
            <w:r w:rsidRPr="00CF5BAB">
              <w:rPr>
                <w:rFonts w:eastAsia="Calibri" w:cs="Times New Roman"/>
                <w:sz w:val="26"/>
                <w:szCs w:val="26"/>
              </w:rPr>
              <w:t>.</w:t>
            </w:r>
          </w:p>
        </w:tc>
        <w:tc>
          <w:tcPr>
            <w:tcW w:w="1419" w:type="dxa"/>
          </w:tcPr>
          <w:p w14:paraId="0D2943B3" w14:textId="706E981A" w:rsidR="00784DE8" w:rsidRPr="00CF5BAB" w:rsidRDefault="00784DE8" w:rsidP="00CF5BAB">
            <w:pPr>
              <w:spacing w:after="0" w:line="360" w:lineRule="auto"/>
              <w:jc w:val="center"/>
              <w:rPr>
                <w:rFonts w:cs="Times New Roman"/>
                <w:sz w:val="26"/>
                <w:szCs w:val="26"/>
              </w:rPr>
            </w:pPr>
          </w:p>
        </w:tc>
        <w:tc>
          <w:tcPr>
            <w:tcW w:w="1360" w:type="dxa"/>
          </w:tcPr>
          <w:p w14:paraId="3592A789" w14:textId="77777777" w:rsidR="00784DE8" w:rsidRPr="00CF5BAB" w:rsidRDefault="00784DE8" w:rsidP="00CF5BAB">
            <w:pPr>
              <w:spacing w:after="0" w:line="360" w:lineRule="auto"/>
              <w:jc w:val="center"/>
              <w:rPr>
                <w:rFonts w:cs="Times New Roman"/>
                <w:sz w:val="26"/>
                <w:szCs w:val="26"/>
              </w:rPr>
            </w:pPr>
          </w:p>
        </w:tc>
      </w:tr>
      <w:tr w:rsidR="00784DE8" w:rsidRPr="00CF5BAB" w14:paraId="4E3634C2" w14:textId="5631F561" w:rsidTr="00784DE8">
        <w:tc>
          <w:tcPr>
            <w:tcW w:w="6855" w:type="dxa"/>
          </w:tcPr>
          <w:p w14:paraId="6E711EBF" w14:textId="48DB714A" w:rsidR="00784DE8" w:rsidRPr="00CF5BAB" w:rsidRDefault="00784DE8" w:rsidP="00CF5BAB">
            <w:pPr>
              <w:spacing w:after="0" w:line="360" w:lineRule="auto"/>
              <w:jc w:val="both"/>
              <w:rPr>
                <w:rFonts w:cs="Times New Roman"/>
                <w:sz w:val="26"/>
                <w:szCs w:val="26"/>
              </w:rPr>
            </w:pPr>
            <w:r w:rsidRPr="00CF5BAB">
              <w:rPr>
                <w:rFonts w:cs="Times New Roman"/>
                <w:sz w:val="26"/>
                <w:szCs w:val="26"/>
              </w:rPr>
              <w:t>5. Đảm bảo thời gian quy định.</w:t>
            </w:r>
          </w:p>
        </w:tc>
        <w:tc>
          <w:tcPr>
            <w:tcW w:w="1419" w:type="dxa"/>
          </w:tcPr>
          <w:p w14:paraId="04B58093" w14:textId="5DCE23DD" w:rsidR="00784DE8" w:rsidRPr="00CF5BAB" w:rsidRDefault="00784DE8" w:rsidP="00CF5BAB">
            <w:pPr>
              <w:spacing w:after="0" w:line="360" w:lineRule="auto"/>
              <w:jc w:val="center"/>
              <w:rPr>
                <w:rFonts w:cs="Times New Roman"/>
                <w:sz w:val="26"/>
                <w:szCs w:val="26"/>
              </w:rPr>
            </w:pPr>
          </w:p>
        </w:tc>
        <w:tc>
          <w:tcPr>
            <w:tcW w:w="1360" w:type="dxa"/>
          </w:tcPr>
          <w:p w14:paraId="559F766F" w14:textId="77777777" w:rsidR="00784DE8" w:rsidRPr="00CF5BAB" w:rsidRDefault="00784DE8" w:rsidP="00CF5BAB">
            <w:pPr>
              <w:spacing w:after="0" w:line="360" w:lineRule="auto"/>
              <w:jc w:val="center"/>
              <w:rPr>
                <w:rFonts w:cs="Times New Roman"/>
                <w:sz w:val="26"/>
                <w:szCs w:val="26"/>
              </w:rPr>
            </w:pPr>
          </w:p>
        </w:tc>
      </w:tr>
    </w:tbl>
    <w:p w14:paraId="1092D1F8" w14:textId="30AF60D1" w:rsidR="002C3663" w:rsidRPr="00CF5BAB" w:rsidRDefault="002C3663" w:rsidP="001F287C">
      <w:pPr>
        <w:spacing w:after="0" w:line="360" w:lineRule="auto"/>
        <w:ind w:left="720"/>
        <w:jc w:val="both"/>
        <w:rPr>
          <w:rFonts w:ascii="Times New Roman" w:hAnsi="Times New Roman" w:cs="Times New Roman"/>
          <w:sz w:val="26"/>
          <w:szCs w:val="26"/>
        </w:rPr>
      </w:pPr>
      <w:r w:rsidRPr="00CF5BAB">
        <w:rPr>
          <w:rFonts w:ascii="Times New Roman" w:hAnsi="Times New Roman" w:cs="Times New Roman"/>
          <w:bCs/>
          <w:sz w:val="26"/>
          <w:szCs w:val="26"/>
        </w:rPr>
        <w:t>-</w:t>
      </w:r>
      <w:r w:rsidRPr="00CF5BAB">
        <w:rPr>
          <w:rFonts w:ascii="Times New Roman" w:hAnsi="Times New Roman" w:cs="Times New Roman"/>
          <w:b/>
          <w:sz w:val="26"/>
          <w:szCs w:val="26"/>
        </w:rPr>
        <w:t xml:space="preserve"> Đạt:</w:t>
      </w:r>
      <w:r w:rsidRPr="00CF5BAB">
        <w:rPr>
          <w:rFonts w:ascii="Times New Roman" w:hAnsi="Times New Roman" w:cs="Times New Roman"/>
          <w:sz w:val="26"/>
          <w:szCs w:val="26"/>
        </w:rPr>
        <w:t xml:space="preserve"> </w:t>
      </w:r>
      <w:r w:rsidR="00CF5BAB" w:rsidRPr="00CF5BAB">
        <w:rPr>
          <w:rFonts w:ascii="Times New Roman" w:hAnsi="Times New Roman" w:cs="Times New Roman"/>
          <w:sz w:val="26"/>
          <w:szCs w:val="26"/>
        </w:rPr>
        <w:t>Nhóm</w:t>
      </w:r>
      <w:r w:rsidRPr="00CF5BAB">
        <w:rPr>
          <w:rFonts w:ascii="Times New Roman" w:hAnsi="Times New Roman" w:cs="Times New Roman"/>
          <w:sz w:val="26"/>
          <w:szCs w:val="26"/>
        </w:rPr>
        <w:t xml:space="preserve"> đạt được từ </w:t>
      </w:r>
      <w:r w:rsidR="00784DE8">
        <w:rPr>
          <w:rFonts w:ascii="Times New Roman" w:hAnsi="Times New Roman" w:cs="Times New Roman"/>
          <w:sz w:val="26"/>
          <w:szCs w:val="26"/>
        </w:rPr>
        <w:t>3</w:t>
      </w:r>
      <w:r w:rsidRPr="00CF5BAB">
        <w:rPr>
          <w:rFonts w:ascii="Times New Roman" w:hAnsi="Times New Roman" w:cs="Times New Roman"/>
          <w:sz w:val="26"/>
          <w:szCs w:val="26"/>
        </w:rPr>
        <w:t xml:space="preserve"> </w:t>
      </w:r>
      <w:r w:rsidR="00784DE8">
        <w:rPr>
          <w:rFonts w:ascii="Times New Roman" w:hAnsi="Times New Roman" w:cs="Times New Roman"/>
          <w:sz w:val="26"/>
          <w:szCs w:val="26"/>
        </w:rPr>
        <w:t>chỉ báo</w:t>
      </w:r>
      <w:r w:rsidRPr="00CF5BAB">
        <w:rPr>
          <w:rFonts w:ascii="Times New Roman" w:hAnsi="Times New Roman" w:cs="Times New Roman"/>
          <w:sz w:val="26"/>
          <w:szCs w:val="26"/>
        </w:rPr>
        <w:t xml:space="preserve"> trở lên.</w:t>
      </w:r>
    </w:p>
    <w:p w14:paraId="6B8DC240" w14:textId="17942B92" w:rsidR="002C3663" w:rsidRPr="00CF5BAB" w:rsidRDefault="002C3663" w:rsidP="001F287C">
      <w:pPr>
        <w:spacing w:after="0" w:line="360" w:lineRule="auto"/>
        <w:ind w:left="720"/>
        <w:jc w:val="both"/>
        <w:rPr>
          <w:rFonts w:ascii="Times New Roman" w:hAnsi="Times New Roman" w:cs="Times New Roman"/>
          <w:sz w:val="26"/>
          <w:szCs w:val="26"/>
        </w:rPr>
      </w:pPr>
      <w:r w:rsidRPr="00CF5BAB">
        <w:rPr>
          <w:rFonts w:ascii="Times New Roman" w:hAnsi="Times New Roman" w:cs="Times New Roman"/>
          <w:bCs/>
          <w:sz w:val="26"/>
          <w:szCs w:val="26"/>
        </w:rPr>
        <w:t>-</w:t>
      </w:r>
      <w:r w:rsidRPr="00CF5BAB">
        <w:rPr>
          <w:rFonts w:ascii="Times New Roman" w:hAnsi="Times New Roman" w:cs="Times New Roman"/>
          <w:b/>
          <w:sz w:val="26"/>
          <w:szCs w:val="26"/>
        </w:rPr>
        <w:t xml:space="preserve"> Chưa đạt:</w:t>
      </w:r>
      <w:r w:rsidRPr="00CF5BAB">
        <w:rPr>
          <w:rFonts w:ascii="Times New Roman" w:hAnsi="Times New Roman" w:cs="Times New Roman"/>
          <w:sz w:val="26"/>
          <w:szCs w:val="26"/>
        </w:rPr>
        <w:t xml:space="preserve"> </w:t>
      </w:r>
      <w:r w:rsidR="00CF5BAB" w:rsidRPr="00CF5BAB">
        <w:rPr>
          <w:rFonts w:ascii="Times New Roman" w:hAnsi="Times New Roman" w:cs="Times New Roman"/>
          <w:sz w:val="26"/>
          <w:szCs w:val="26"/>
        </w:rPr>
        <w:t xml:space="preserve">Nhóm đạt dưới </w:t>
      </w:r>
      <w:r w:rsidR="006708AA">
        <w:rPr>
          <w:rFonts w:ascii="Times New Roman" w:hAnsi="Times New Roman" w:cs="Times New Roman"/>
          <w:sz w:val="26"/>
          <w:szCs w:val="26"/>
        </w:rPr>
        <w:t>3</w:t>
      </w:r>
      <w:r w:rsidR="00CF5BAB" w:rsidRPr="00CF5BAB">
        <w:rPr>
          <w:rFonts w:ascii="Times New Roman" w:hAnsi="Times New Roman" w:cs="Times New Roman"/>
          <w:sz w:val="26"/>
          <w:szCs w:val="26"/>
        </w:rPr>
        <w:t xml:space="preserve"> </w:t>
      </w:r>
      <w:r w:rsidR="006708AA">
        <w:rPr>
          <w:rFonts w:ascii="Times New Roman" w:hAnsi="Times New Roman" w:cs="Times New Roman"/>
          <w:sz w:val="26"/>
          <w:szCs w:val="26"/>
        </w:rPr>
        <w:t>chỉ báo</w:t>
      </w:r>
      <w:r w:rsidRPr="00CF5BAB">
        <w:rPr>
          <w:rFonts w:ascii="Times New Roman" w:hAnsi="Times New Roman" w:cs="Times New Roman"/>
          <w:sz w:val="26"/>
          <w:szCs w:val="26"/>
        </w:rPr>
        <w:t>.</w:t>
      </w:r>
      <w:bookmarkStart w:id="0" w:name="_GoBack"/>
      <w:bookmarkEnd w:id="0"/>
    </w:p>
    <w:p w14:paraId="652F1858" w14:textId="77777777" w:rsidR="00C352D7" w:rsidRPr="00CF5BAB" w:rsidRDefault="00C352D7" w:rsidP="00CF5BAB">
      <w:pPr>
        <w:spacing w:after="0" w:line="360" w:lineRule="auto"/>
        <w:jc w:val="both"/>
        <w:rPr>
          <w:rFonts w:ascii="Times New Roman" w:hAnsi="Times New Roman" w:cs="Times New Roman"/>
          <w:sz w:val="26"/>
          <w:szCs w:val="26"/>
        </w:rPr>
      </w:pPr>
    </w:p>
    <w:sectPr w:rsidR="00C352D7" w:rsidRPr="00CF5BAB" w:rsidSect="0028621B">
      <w:pgSz w:w="11906" w:h="16838" w:code="9"/>
      <w:pgMar w:top="1135" w:right="99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63"/>
    <w:rsid w:val="00112B82"/>
    <w:rsid w:val="00113408"/>
    <w:rsid w:val="001E7560"/>
    <w:rsid w:val="001F287C"/>
    <w:rsid w:val="00202F2A"/>
    <w:rsid w:val="00246A25"/>
    <w:rsid w:val="0028621B"/>
    <w:rsid w:val="00293C73"/>
    <w:rsid w:val="002C3663"/>
    <w:rsid w:val="005110D0"/>
    <w:rsid w:val="005F70FA"/>
    <w:rsid w:val="006125A7"/>
    <w:rsid w:val="00613E30"/>
    <w:rsid w:val="006708AA"/>
    <w:rsid w:val="006932BD"/>
    <w:rsid w:val="006C3D52"/>
    <w:rsid w:val="00784DE8"/>
    <w:rsid w:val="007B7C31"/>
    <w:rsid w:val="00883E5A"/>
    <w:rsid w:val="00A80A37"/>
    <w:rsid w:val="00BC35C0"/>
    <w:rsid w:val="00C352D7"/>
    <w:rsid w:val="00C71CF6"/>
    <w:rsid w:val="00CF5BAB"/>
    <w:rsid w:val="00DE51A9"/>
    <w:rsid w:val="00DE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59D1"/>
  <w15:docId w15:val="{E2F32507-D7BC-434F-8DFE-E8BA7E75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663"/>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66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36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Pages>
  <Words>862</Words>
  <Characters>4914</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2023-07-19T07:16:00Z</dcterms:created>
  <dcterms:modified xsi:type="dcterms:W3CDTF">2023-08-17T07:56:00Z</dcterms:modified>
</cp:coreProperties>
</file>