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rongbang1"/>
        <w:tblpPr w:leftFromText="180" w:rightFromText="180" w:vertAnchor="text" w:horzAnchor="margin" w:tblpX="-567" w:tblpY="-314"/>
        <w:tblW w:w="10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6145"/>
      </w:tblGrid>
      <w:tr w:rsidR="00200268" w:rsidTr="00B00BAA">
        <w:trPr>
          <w:trHeight w:val="1521"/>
        </w:trPr>
        <w:tc>
          <w:tcPr>
            <w:tcW w:w="4244" w:type="dxa"/>
          </w:tcPr>
          <w:p w:rsidR="00200268" w:rsidRDefault="00200268" w:rsidP="00B00BAA">
            <w:pPr>
              <w:rPr>
                <w:rFonts w:eastAsia="Calibri"/>
                <w:b/>
                <w:sz w:val="26"/>
                <w:szCs w:val="26"/>
              </w:rPr>
            </w:pPr>
            <w:r>
              <w:rPr>
                <w:rFonts w:eastAsia="Calibri"/>
                <w:b/>
                <w:sz w:val="26"/>
                <w:szCs w:val="26"/>
              </w:rPr>
              <w:t>TRƯỜNG THCS BẠCH ĐẰNG</w:t>
            </w:r>
          </w:p>
          <w:p w:rsidR="00200268" w:rsidRDefault="00200268" w:rsidP="00B00BAA">
            <w:pPr>
              <w:jc w:val="center"/>
              <w:rPr>
                <w:rFonts w:eastAsia="Calibri"/>
                <w:sz w:val="26"/>
                <w:szCs w:val="26"/>
              </w:rPr>
            </w:pPr>
            <w:r>
              <w:rPr>
                <w:rFonts w:eastAsia="Calibri"/>
                <w:sz w:val="26"/>
                <w:szCs w:val="26"/>
              </w:rPr>
              <w:t>ĐỀ MINH HỌA</w:t>
            </w:r>
          </w:p>
          <w:p w:rsidR="00200268" w:rsidRDefault="00200268" w:rsidP="00B00BAA">
            <w:pPr>
              <w:jc w:val="center"/>
              <w:rPr>
                <w:rFonts w:eastAsia="Calibri"/>
                <w:i/>
                <w:sz w:val="26"/>
                <w:szCs w:val="26"/>
              </w:rPr>
            </w:pPr>
            <w:r>
              <w:rPr>
                <w:rFonts w:eastAsia="Calibri"/>
                <w:i/>
                <w:sz w:val="26"/>
                <w:szCs w:val="26"/>
              </w:rPr>
              <w:t>(Đề thi gồm 04 trang)</w:t>
            </w:r>
          </w:p>
        </w:tc>
        <w:tc>
          <w:tcPr>
            <w:tcW w:w="6145" w:type="dxa"/>
          </w:tcPr>
          <w:p w:rsidR="00200268" w:rsidRDefault="00200268" w:rsidP="00B00BAA">
            <w:pPr>
              <w:jc w:val="center"/>
              <w:rPr>
                <w:rFonts w:eastAsia="Calibri"/>
                <w:b/>
                <w:sz w:val="26"/>
                <w:szCs w:val="26"/>
              </w:rPr>
            </w:pPr>
            <w:r>
              <w:rPr>
                <w:rFonts w:eastAsia="Calibri"/>
                <w:b/>
                <w:sz w:val="26"/>
                <w:szCs w:val="26"/>
              </w:rPr>
              <w:t>ĐỀ THI TUYỂN SINH VÀO LỚP 10 THPT</w:t>
            </w:r>
          </w:p>
          <w:p w:rsidR="00200268" w:rsidRDefault="00200268" w:rsidP="00B00BAA">
            <w:pPr>
              <w:jc w:val="center"/>
              <w:rPr>
                <w:rFonts w:eastAsia="Calibri"/>
                <w:b/>
                <w:sz w:val="26"/>
                <w:szCs w:val="26"/>
              </w:rPr>
            </w:pPr>
            <w:r>
              <w:rPr>
                <w:rFonts w:eastAsia="Calibri"/>
                <w:b/>
                <w:sz w:val="26"/>
                <w:szCs w:val="26"/>
              </w:rPr>
              <w:t>NĂM HỌC 2025 - 2026</w:t>
            </w:r>
          </w:p>
          <w:p w:rsidR="00200268" w:rsidRDefault="00200268" w:rsidP="00B00BAA">
            <w:pPr>
              <w:jc w:val="center"/>
              <w:rPr>
                <w:rFonts w:eastAsia="Calibri"/>
                <w:b/>
                <w:sz w:val="26"/>
                <w:szCs w:val="26"/>
              </w:rPr>
            </w:pPr>
            <w:r>
              <w:rPr>
                <w:rFonts w:eastAsia="Calibri"/>
                <w:b/>
                <w:sz w:val="26"/>
                <w:szCs w:val="26"/>
              </w:rPr>
              <w:t>MÔN: LỊCH SỬ VÀ ĐỊA LÍ 9</w:t>
            </w:r>
          </w:p>
          <w:p w:rsidR="00200268" w:rsidRDefault="00200268" w:rsidP="00B00BAA">
            <w:pPr>
              <w:jc w:val="center"/>
              <w:rPr>
                <w:rFonts w:eastAsia="Calibri"/>
                <w:i/>
                <w:sz w:val="26"/>
                <w:szCs w:val="26"/>
              </w:rPr>
            </w:pPr>
            <w:r>
              <w:rPr>
                <w:rFonts w:eastAsia="Calibri"/>
                <w:i/>
                <w:sz w:val="26"/>
                <w:szCs w:val="26"/>
              </w:rPr>
              <w:t>Thời gian làm bài: 60 phút (không kể thời gian giao đề)</w:t>
            </w:r>
          </w:p>
        </w:tc>
      </w:tr>
    </w:tbl>
    <w:p w:rsidR="000A151C" w:rsidRDefault="00DD1D04" w:rsidP="00200268">
      <w:pPr>
        <w:jc w:val="center"/>
        <w:rPr>
          <w:b/>
          <w:sz w:val="26"/>
          <w:szCs w:val="26"/>
        </w:rPr>
      </w:pPr>
      <w:r>
        <w:rPr>
          <w:b/>
          <w:sz w:val="26"/>
          <w:szCs w:val="26"/>
        </w:rPr>
        <w:t>PHẦN LỊCH SỬ (4,5 điểm)</w:t>
      </w:r>
    </w:p>
    <w:p w:rsidR="000A151C" w:rsidRDefault="00DD1D04" w:rsidP="00200268">
      <w:pPr>
        <w:jc w:val="both"/>
        <w:rPr>
          <w:b/>
          <w:sz w:val="26"/>
          <w:szCs w:val="26"/>
        </w:rPr>
      </w:pPr>
      <w:r>
        <w:rPr>
          <w:b/>
          <w:sz w:val="26"/>
          <w:szCs w:val="26"/>
        </w:rPr>
        <w:t xml:space="preserve">Phần I (2,5 điểm). Câu trắc nghiệm </w:t>
      </w:r>
      <w:r>
        <w:rPr>
          <w:b/>
          <w:sz w:val="26"/>
          <w:szCs w:val="26"/>
        </w:rPr>
        <w:t>nhiều phương án lựa chọn. Thí sinh trả lời từ câu 1 đến câu 10. Mỗi câu hỏi thí sinh chỉ chọn 1 phương án đúng.</w:t>
      </w:r>
    </w:p>
    <w:p w:rsidR="000A151C" w:rsidRPr="00200268" w:rsidRDefault="00DD1D04" w:rsidP="00200268">
      <w:pPr>
        <w:shd w:val="clear" w:color="auto" w:fill="FFFFFF"/>
        <w:jc w:val="both"/>
        <w:rPr>
          <w:spacing w:val="2"/>
          <w:sz w:val="26"/>
          <w:szCs w:val="26"/>
        </w:rPr>
      </w:pPr>
      <w:r w:rsidRPr="00200268">
        <w:rPr>
          <w:b/>
          <w:bCs/>
          <w:spacing w:val="2"/>
          <w:sz w:val="26"/>
          <w:szCs w:val="26"/>
        </w:rPr>
        <w:t>Câu 1.</w:t>
      </w:r>
      <w:r w:rsidR="00200268" w:rsidRPr="00200268">
        <w:rPr>
          <w:b/>
          <w:bCs/>
          <w:spacing w:val="2"/>
          <w:sz w:val="26"/>
          <w:szCs w:val="26"/>
        </w:rPr>
        <w:t xml:space="preserve"> </w:t>
      </w:r>
      <w:r w:rsidRPr="00200268">
        <w:rPr>
          <w:spacing w:val="2"/>
          <w:sz w:val="26"/>
          <w:szCs w:val="26"/>
        </w:rPr>
        <w:t>Đâu </w:t>
      </w:r>
      <w:r w:rsidRPr="00200268">
        <w:rPr>
          <w:b/>
          <w:bCs/>
          <w:spacing w:val="2"/>
          <w:sz w:val="26"/>
          <w:szCs w:val="26"/>
        </w:rPr>
        <w:t>không</w:t>
      </w:r>
      <w:r w:rsidRPr="00200268">
        <w:rPr>
          <w:spacing w:val="2"/>
          <w:sz w:val="26"/>
          <w:szCs w:val="26"/>
        </w:rPr>
        <w:t> phải thành tựu của Liên Xô về kinh tế trong giai đoạn 1922 đến năm 1945?</w:t>
      </w:r>
    </w:p>
    <w:p w:rsidR="000A151C" w:rsidRDefault="00DD1D04" w:rsidP="00200268">
      <w:pPr>
        <w:shd w:val="clear" w:color="auto" w:fill="FFFFFF"/>
        <w:jc w:val="both"/>
        <w:rPr>
          <w:sz w:val="26"/>
          <w:szCs w:val="26"/>
        </w:rPr>
      </w:pPr>
      <w:r>
        <w:rPr>
          <w:sz w:val="26"/>
          <w:szCs w:val="26"/>
        </w:rPr>
        <w:t>A. Trở thành cường quốc công nghiệp sau 2 kế hoạch 5 nă</w:t>
      </w:r>
      <w:r>
        <w:rPr>
          <w:sz w:val="26"/>
          <w:szCs w:val="26"/>
        </w:rPr>
        <w:t>m xây dựng chủ nghĩa xã hội.</w:t>
      </w:r>
    </w:p>
    <w:p w:rsidR="000A151C" w:rsidRDefault="00DD1D04" w:rsidP="00200268">
      <w:pPr>
        <w:shd w:val="clear" w:color="auto" w:fill="FFFFFF"/>
        <w:jc w:val="both"/>
        <w:outlineLvl w:val="5"/>
        <w:rPr>
          <w:bCs/>
          <w:sz w:val="26"/>
          <w:szCs w:val="26"/>
        </w:rPr>
      </w:pPr>
      <w:r>
        <w:rPr>
          <w:bCs/>
          <w:sz w:val="26"/>
          <w:szCs w:val="26"/>
        </w:rPr>
        <w:t>B. Giai cấp bóc lột bị xóa bỏ, còn lại giai cấp công nhân và nông dân tập thể.</w:t>
      </w:r>
    </w:p>
    <w:p w:rsidR="000A151C" w:rsidRDefault="00DD1D04" w:rsidP="00200268">
      <w:pPr>
        <w:shd w:val="clear" w:color="auto" w:fill="FFFFFF"/>
        <w:jc w:val="both"/>
        <w:outlineLvl w:val="5"/>
        <w:rPr>
          <w:b/>
          <w:bCs/>
          <w:sz w:val="26"/>
          <w:szCs w:val="26"/>
        </w:rPr>
      </w:pPr>
      <w:r>
        <w:rPr>
          <w:sz w:val="26"/>
          <w:szCs w:val="26"/>
        </w:rPr>
        <w:t>C. Sản xuất công nghiệp chiếm hơn 70% tổng sản phẩm kinh tế quốc dân.</w:t>
      </w:r>
    </w:p>
    <w:p w:rsidR="000A151C" w:rsidRDefault="00DD1D04" w:rsidP="00200268">
      <w:pPr>
        <w:shd w:val="clear" w:color="auto" w:fill="FFFFFF"/>
        <w:jc w:val="both"/>
        <w:outlineLvl w:val="5"/>
        <w:rPr>
          <w:b/>
          <w:bCs/>
          <w:sz w:val="26"/>
          <w:szCs w:val="26"/>
        </w:rPr>
      </w:pPr>
      <w:r>
        <w:rPr>
          <w:sz w:val="26"/>
          <w:szCs w:val="26"/>
        </w:rPr>
        <w:t>D. Sản lượng công nghiệp đứng dầu châu Âu.</w:t>
      </w:r>
    </w:p>
    <w:p w:rsidR="000A151C" w:rsidRDefault="00DD1D04" w:rsidP="00200268">
      <w:pPr>
        <w:shd w:val="clear" w:color="auto" w:fill="FFFFFF"/>
        <w:jc w:val="both"/>
        <w:rPr>
          <w:sz w:val="26"/>
          <w:szCs w:val="26"/>
        </w:rPr>
      </w:pPr>
      <w:r>
        <w:rPr>
          <w:b/>
          <w:bCs/>
          <w:sz w:val="26"/>
          <w:szCs w:val="26"/>
        </w:rPr>
        <w:t>Câu 2.</w:t>
      </w:r>
      <w:r w:rsidR="00200268">
        <w:rPr>
          <w:b/>
          <w:bCs/>
          <w:sz w:val="26"/>
          <w:szCs w:val="26"/>
        </w:rPr>
        <w:t xml:space="preserve"> </w:t>
      </w:r>
      <w:r>
        <w:rPr>
          <w:sz w:val="26"/>
          <w:szCs w:val="26"/>
        </w:rPr>
        <w:t xml:space="preserve">Tổng thống Ru-dơ-ven đã làm </w:t>
      </w:r>
      <w:r>
        <w:rPr>
          <w:sz w:val="26"/>
          <w:szCs w:val="26"/>
        </w:rPr>
        <w:t>gì để đưa nước Mỹ thoát khỏi khủng hoảng?</w:t>
      </w:r>
    </w:p>
    <w:p w:rsidR="000A151C" w:rsidRDefault="00DD1D04" w:rsidP="00200268">
      <w:pPr>
        <w:shd w:val="clear" w:color="auto" w:fill="FFFFFF"/>
        <w:jc w:val="both"/>
        <w:outlineLvl w:val="5"/>
        <w:rPr>
          <w:bCs/>
          <w:sz w:val="26"/>
          <w:szCs w:val="26"/>
        </w:rPr>
      </w:pPr>
      <w:r>
        <w:rPr>
          <w:bCs/>
          <w:sz w:val="26"/>
          <w:szCs w:val="26"/>
        </w:rPr>
        <w:t>A. Thực hiện Chính sách mới.</w:t>
      </w:r>
    </w:p>
    <w:p w:rsidR="000A151C" w:rsidRDefault="00DD1D04" w:rsidP="00200268">
      <w:pPr>
        <w:shd w:val="clear" w:color="auto" w:fill="FFFFFF"/>
        <w:jc w:val="both"/>
        <w:rPr>
          <w:sz w:val="26"/>
          <w:szCs w:val="26"/>
        </w:rPr>
      </w:pPr>
      <w:r>
        <w:rPr>
          <w:sz w:val="26"/>
          <w:szCs w:val="26"/>
        </w:rPr>
        <w:t>B. Giải quyết nạn thất nghiệp.</w:t>
      </w:r>
    </w:p>
    <w:p w:rsidR="00200268" w:rsidRDefault="00200268" w:rsidP="00200268">
      <w:pPr>
        <w:shd w:val="clear" w:color="auto" w:fill="FFFFFF"/>
        <w:jc w:val="both"/>
        <w:rPr>
          <w:sz w:val="26"/>
          <w:szCs w:val="26"/>
        </w:rPr>
      </w:pPr>
      <w:r>
        <w:rPr>
          <w:sz w:val="26"/>
          <w:szCs w:val="26"/>
        </w:rPr>
        <w:t>C. Tổ chức lại sản xuất.</w:t>
      </w:r>
    </w:p>
    <w:p w:rsidR="000A151C" w:rsidRDefault="00DD1D04" w:rsidP="00200268">
      <w:pPr>
        <w:shd w:val="clear" w:color="auto" w:fill="FFFFFF"/>
        <w:jc w:val="both"/>
        <w:rPr>
          <w:sz w:val="26"/>
          <w:szCs w:val="26"/>
        </w:rPr>
      </w:pPr>
      <w:r>
        <w:rPr>
          <w:sz w:val="26"/>
          <w:szCs w:val="26"/>
        </w:rPr>
        <w:t>D. Phục hưng công nghiệp.</w:t>
      </w:r>
    </w:p>
    <w:p w:rsidR="000A151C" w:rsidRDefault="00DD1D04" w:rsidP="00200268">
      <w:pPr>
        <w:shd w:val="clear" w:color="auto" w:fill="FFFFFF"/>
        <w:jc w:val="both"/>
        <w:rPr>
          <w:sz w:val="26"/>
          <w:szCs w:val="26"/>
        </w:rPr>
      </w:pPr>
      <w:r>
        <w:rPr>
          <w:b/>
          <w:bCs/>
          <w:sz w:val="26"/>
          <w:szCs w:val="26"/>
        </w:rPr>
        <w:t>Câu 3.</w:t>
      </w:r>
      <w:r>
        <w:rPr>
          <w:sz w:val="26"/>
          <w:szCs w:val="26"/>
        </w:rPr>
        <w:t> Phong trào giải phóng dân tộc ở châu Á sau Chiến tranh thế giới thứ nhất có quy mô như thế nào?</w:t>
      </w:r>
    </w:p>
    <w:p w:rsidR="000A151C" w:rsidRDefault="00DD1D04" w:rsidP="00200268">
      <w:pPr>
        <w:shd w:val="clear" w:color="auto" w:fill="FFFFFF"/>
        <w:jc w:val="both"/>
        <w:rPr>
          <w:sz w:val="26"/>
          <w:szCs w:val="26"/>
        </w:rPr>
      </w:pPr>
      <w:r>
        <w:rPr>
          <w:sz w:val="26"/>
          <w:szCs w:val="26"/>
        </w:rPr>
        <w:t>A. Phong trào nổ ra rầm rộ ở Đông Bắc Á.</w:t>
      </w:r>
    </w:p>
    <w:p w:rsidR="000A151C" w:rsidRDefault="00DD1D04" w:rsidP="00200268">
      <w:pPr>
        <w:shd w:val="clear" w:color="auto" w:fill="FFFFFF"/>
        <w:jc w:val="both"/>
        <w:rPr>
          <w:sz w:val="26"/>
          <w:szCs w:val="26"/>
        </w:rPr>
      </w:pPr>
      <w:r>
        <w:rPr>
          <w:sz w:val="26"/>
          <w:szCs w:val="26"/>
        </w:rPr>
        <w:t>B. Phong trào diễn ra quyết liệt ở Đông Nam Á và Tây Á.</w:t>
      </w:r>
    </w:p>
    <w:p w:rsidR="000A151C" w:rsidRDefault="00DD1D04" w:rsidP="00200268">
      <w:pPr>
        <w:shd w:val="clear" w:color="auto" w:fill="FFFFFF"/>
        <w:jc w:val="both"/>
        <w:outlineLvl w:val="5"/>
        <w:rPr>
          <w:bCs/>
          <w:sz w:val="26"/>
          <w:szCs w:val="26"/>
        </w:rPr>
      </w:pPr>
      <w:r>
        <w:rPr>
          <w:bCs/>
          <w:sz w:val="26"/>
          <w:szCs w:val="26"/>
        </w:rPr>
        <w:t>C. Phong trào có quy mô rộng khắp toàn châu Á.</w:t>
      </w:r>
    </w:p>
    <w:p w:rsidR="000A151C" w:rsidRDefault="00DD1D04" w:rsidP="00200268">
      <w:pPr>
        <w:shd w:val="clear" w:color="auto" w:fill="FFFFFF"/>
        <w:jc w:val="both"/>
        <w:rPr>
          <w:sz w:val="26"/>
          <w:szCs w:val="26"/>
        </w:rPr>
      </w:pPr>
      <w:r>
        <w:rPr>
          <w:sz w:val="26"/>
          <w:szCs w:val="26"/>
        </w:rPr>
        <w:t>D. Phong trào có quy mô mở rộng nổ ra ở Bắc Á, Đông Nam Á và Nam Á.</w:t>
      </w:r>
    </w:p>
    <w:p w:rsidR="000A151C" w:rsidRDefault="00DD1D04" w:rsidP="00200268">
      <w:pPr>
        <w:shd w:val="clear" w:color="auto" w:fill="FFFFFF"/>
        <w:jc w:val="both"/>
        <w:rPr>
          <w:sz w:val="26"/>
          <w:szCs w:val="26"/>
        </w:rPr>
      </w:pPr>
      <w:r>
        <w:rPr>
          <w:b/>
          <w:bCs/>
          <w:sz w:val="26"/>
          <w:szCs w:val="26"/>
        </w:rPr>
        <w:t>Câu 4.</w:t>
      </w:r>
      <w:r>
        <w:rPr>
          <w:sz w:val="26"/>
          <w:szCs w:val="26"/>
        </w:rPr>
        <w:t xml:space="preserve"> Khối phát xít bao gồm những quốc gia </w:t>
      </w:r>
    </w:p>
    <w:p w:rsidR="000A151C" w:rsidRDefault="00DD1D04" w:rsidP="00200268">
      <w:pPr>
        <w:shd w:val="clear" w:color="auto" w:fill="FFFFFF"/>
        <w:jc w:val="both"/>
        <w:rPr>
          <w:sz w:val="26"/>
          <w:szCs w:val="26"/>
        </w:rPr>
      </w:pPr>
      <w:r>
        <w:rPr>
          <w:sz w:val="26"/>
          <w:szCs w:val="26"/>
        </w:rPr>
        <w:t>A. Anh, Đức, Nhật Bản.</w:t>
      </w:r>
    </w:p>
    <w:p w:rsidR="000A151C" w:rsidRDefault="00DD1D04" w:rsidP="00200268">
      <w:pPr>
        <w:shd w:val="clear" w:color="auto" w:fill="FFFFFF"/>
        <w:jc w:val="both"/>
        <w:rPr>
          <w:sz w:val="26"/>
          <w:szCs w:val="26"/>
        </w:rPr>
      </w:pPr>
      <w:r>
        <w:rPr>
          <w:sz w:val="26"/>
          <w:szCs w:val="26"/>
        </w:rPr>
        <w:t>B. Mỹ, Pháp, Anh.</w:t>
      </w:r>
    </w:p>
    <w:p w:rsidR="000A151C" w:rsidRDefault="00DD1D04" w:rsidP="00200268">
      <w:pPr>
        <w:shd w:val="clear" w:color="auto" w:fill="FFFFFF"/>
        <w:jc w:val="both"/>
        <w:rPr>
          <w:sz w:val="26"/>
          <w:szCs w:val="26"/>
        </w:rPr>
      </w:pPr>
      <w:r>
        <w:rPr>
          <w:sz w:val="26"/>
          <w:szCs w:val="26"/>
        </w:rPr>
        <w:t>C. I-ta-li-a, Pháp, Mỹ.</w:t>
      </w:r>
    </w:p>
    <w:p w:rsidR="000A151C" w:rsidRDefault="00DD1D04" w:rsidP="00200268">
      <w:pPr>
        <w:shd w:val="clear" w:color="auto" w:fill="FFFFFF"/>
        <w:jc w:val="both"/>
        <w:outlineLvl w:val="5"/>
        <w:rPr>
          <w:bCs/>
          <w:sz w:val="26"/>
          <w:szCs w:val="26"/>
        </w:rPr>
      </w:pPr>
      <w:r>
        <w:rPr>
          <w:bCs/>
          <w:sz w:val="26"/>
          <w:szCs w:val="26"/>
        </w:rPr>
        <w:t>D. Đức, I-ta-li-a, Nhật Bản.</w:t>
      </w:r>
    </w:p>
    <w:p w:rsidR="000A151C" w:rsidRDefault="00DD1D04" w:rsidP="00200268">
      <w:pPr>
        <w:shd w:val="clear" w:color="auto" w:fill="FFFFFF"/>
        <w:jc w:val="both"/>
        <w:rPr>
          <w:sz w:val="26"/>
          <w:szCs w:val="26"/>
        </w:rPr>
      </w:pPr>
      <w:r>
        <w:rPr>
          <w:b/>
          <w:bCs/>
          <w:sz w:val="26"/>
          <w:szCs w:val="26"/>
        </w:rPr>
        <w:t>Câu 5.</w:t>
      </w:r>
      <w:r>
        <w:rPr>
          <w:sz w:val="26"/>
          <w:szCs w:val="26"/>
        </w:rPr>
        <w:t> </w:t>
      </w:r>
      <w:r>
        <w:rPr>
          <w:i/>
          <w:iCs/>
          <w:sz w:val="26"/>
          <w:szCs w:val="26"/>
        </w:rPr>
        <w:t>Hội Việt Nam Cách mạng thanh niên</w:t>
      </w:r>
      <w:r>
        <w:rPr>
          <w:sz w:val="26"/>
          <w:szCs w:val="26"/>
        </w:rPr>
        <w:t> được thành lập nhằm mục đích gì?</w:t>
      </w:r>
    </w:p>
    <w:p w:rsidR="000A151C" w:rsidRDefault="00DD1D04" w:rsidP="00200268">
      <w:pPr>
        <w:shd w:val="clear" w:color="auto" w:fill="FFFFFF"/>
        <w:jc w:val="both"/>
        <w:rPr>
          <w:sz w:val="26"/>
          <w:szCs w:val="26"/>
        </w:rPr>
      </w:pPr>
      <w:r>
        <w:rPr>
          <w:sz w:val="26"/>
          <w:szCs w:val="26"/>
        </w:rPr>
        <w:t>A. Lãnh đạo phong trào đấu tranh giải phóng dân tộc.</w:t>
      </w:r>
    </w:p>
    <w:p w:rsidR="000A151C" w:rsidRDefault="00DD1D04" w:rsidP="00200268">
      <w:pPr>
        <w:shd w:val="clear" w:color="auto" w:fill="FFFFFF"/>
        <w:jc w:val="both"/>
        <w:rPr>
          <w:sz w:val="26"/>
          <w:szCs w:val="26"/>
        </w:rPr>
      </w:pPr>
      <w:r>
        <w:rPr>
          <w:sz w:val="26"/>
          <w:szCs w:val="26"/>
        </w:rPr>
        <w:t xml:space="preserve">B. Tập hợp lực lượng chuẩn bị </w:t>
      </w:r>
      <w:r>
        <w:rPr>
          <w:sz w:val="26"/>
          <w:szCs w:val="26"/>
        </w:rPr>
        <w:t>vùng dậy đấu tranh.</w:t>
      </w:r>
    </w:p>
    <w:p w:rsidR="000A151C" w:rsidRDefault="00DD1D04" w:rsidP="00200268">
      <w:pPr>
        <w:shd w:val="clear" w:color="auto" w:fill="FFFFFF"/>
        <w:jc w:val="both"/>
        <w:outlineLvl w:val="5"/>
        <w:rPr>
          <w:b/>
          <w:bCs/>
          <w:sz w:val="26"/>
          <w:szCs w:val="26"/>
        </w:rPr>
      </w:pPr>
      <w:r>
        <w:rPr>
          <w:bCs/>
          <w:sz w:val="26"/>
          <w:szCs w:val="26"/>
        </w:rPr>
        <w:t>C. Tổ chức và lãnh đạo quần chúng đoàn kết, tranh đấu để đánh đổ đế quốc chủ nghĩa Pháp và ta sai để tự cứu lấy mình</w:t>
      </w:r>
      <w:r>
        <w:rPr>
          <w:b/>
          <w:bCs/>
          <w:sz w:val="26"/>
          <w:szCs w:val="26"/>
        </w:rPr>
        <w:t>.</w:t>
      </w:r>
    </w:p>
    <w:p w:rsidR="000A151C" w:rsidRDefault="00DD1D04" w:rsidP="00200268">
      <w:pPr>
        <w:shd w:val="clear" w:color="auto" w:fill="FFFFFF"/>
        <w:jc w:val="both"/>
        <w:outlineLvl w:val="5"/>
        <w:rPr>
          <w:b/>
          <w:bCs/>
          <w:sz w:val="26"/>
          <w:szCs w:val="26"/>
        </w:rPr>
      </w:pPr>
      <w:r>
        <w:rPr>
          <w:sz w:val="26"/>
          <w:szCs w:val="26"/>
        </w:rPr>
        <w:t>D. Làm lực lượng chính của cách mạng Việt Nam.</w:t>
      </w:r>
    </w:p>
    <w:p w:rsidR="000A151C" w:rsidRDefault="00DD1D04" w:rsidP="00200268">
      <w:pPr>
        <w:shd w:val="clear" w:color="auto" w:fill="FFFFFF"/>
        <w:jc w:val="both"/>
        <w:rPr>
          <w:sz w:val="26"/>
          <w:szCs w:val="26"/>
        </w:rPr>
      </w:pPr>
      <w:r>
        <w:rPr>
          <w:b/>
          <w:bCs/>
          <w:sz w:val="26"/>
          <w:szCs w:val="26"/>
        </w:rPr>
        <w:t>Câu 6.</w:t>
      </w:r>
      <w:r>
        <w:rPr>
          <w:sz w:val="26"/>
          <w:szCs w:val="26"/>
        </w:rPr>
        <w:t> Nguyễn Ái Quốc đóng vai trò như thế nào tại hội nghị thành lập Đ</w:t>
      </w:r>
      <w:r>
        <w:rPr>
          <w:sz w:val="26"/>
          <w:szCs w:val="26"/>
        </w:rPr>
        <w:t>ảng (1/1930)? </w:t>
      </w:r>
    </w:p>
    <w:p w:rsidR="000A151C" w:rsidRDefault="00DD1D04" w:rsidP="00200268">
      <w:pPr>
        <w:shd w:val="clear" w:color="auto" w:fill="FFFFFF"/>
        <w:jc w:val="both"/>
        <w:outlineLvl w:val="5"/>
        <w:rPr>
          <w:bCs/>
          <w:sz w:val="26"/>
          <w:szCs w:val="26"/>
        </w:rPr>
      </w:pPr>
      <w:r>
        <w:rPr>
          <w:bCs/>
          <w:sz w:val="26"/>
          <w:szCs w:val="26"/>
        </w:rPr>
        <w:t>A. Chủ trì và thông qua Cương lĩnh chính trị đầu tiên của Đảng.</w:t>
      </w:r>
    </w:p>
    <w:p w:rsidR="000A151C" w:rsidRDefault="00DD1D04" w:rsidP="00200268">
      <w:pPr>
        <w:shd w:val="clear" w:color="auto" w:fill="FFFFFF"/>
        <w:jc w:val="both"/>
        <w:rPr>
          <w:sz w:val="26"/>
          <w:szCs w:val="26"/>
        </w:rPr>
      </w:pPr>
      <w:r>
        <w:rPr>
          <w:sz w:val="26"/>
          <w:szCs w:val="26"/>
        </w:rPr>
        <w:t>B. Chủ trì hội nghị thành lập Đảng.</w:t>
      </w:r>
    </w:p>
    <w:p w:rsidR="000A151C" w:rsidRDefault="00DD1D04" w:rsidP="00200268">
      <w:pPr>
        <w:shd w:val="clear" w:color="auto" w:fill="FFFFFF"/>
        <w:jc w:val="both"/>
        <w:rPr>
          <w:sz w:val="26"/>
          <w:szCs w:val="26"/>
        </w:rPr>
      </w:pPr>
      <w:r>
        <w:rPr>
          <w:sz w:val="26"/>
          <w:szCs w:val="26"/>
        </w:rPr>
        <w:t>C. Tham gia hội nghị với tư cách đại biểu của Quốc tế cộng sản.</w:t>
      </w:r>
    </w:p>
    <w:p w:rsidR="000A151C" w:rsidRDefault="00DD1D04" w:rsidP="00200268">
      <w:pPr>
        <w:shd w:val="clear" w:color="auto" w:fill="FFFFFF"/>
        <w:jc w:val="both"/>
        <w:rPr>
          <w:sz w:val="26"/>
          <w:szCs w:val="26"/>
        </w:rPr>
      </w:pPr>
      <w:r>
        <w:rPr>
          <w:sz w:val="26"/>
          <w:szCs w:val="26"/>
        </w:rPr>
        <w:t>D. Là đại biểu của một trong các tổ chức cộng sản của Việt Nam.</w:t>
      </w:r>
    </w:p>
    <w:p w:rsidR="000A151C" w:rsidRDefault="00DD1D04" w:rsidP="00200268">
      <w:pPr>
        <w:shd w:val="clear" w:color="auto" w:fill="FFFFFF"/>
        <w:jc w:val="both"/>
        <w:rPr>
          <w:sz w:val="26"/>
          <w:szCs w:val="26"/>
        </w:rPr>
      </w:pPr>
      <w:r>
        <w:rPr>
          <w:b/>
          <w:bCs/>
          <w:sz w:val="26"/>
          <w:szCs w:val="26"/>
        </w:rPr>
        <w:t xml:space="preserve">Câu 7. </w:t>
      </w:r>
      <w:r>
        <w:rPr>
          <w:sz w:val="26"/>
          <w:szCs w:val="26"/>
        </w:rPr>
        <w:t xml:space="preserve">Chính </w:t>
      </w:r>
      <w:r>
        <w:rPr>
          <w:sz w:val="26"/>
          <w:szCs w:val="26"/>
        </w:rPr>
        <w:t>quyền cách mạng ra đời trong phong trào 1930 -</w:t>
      </w:r>
      <w:r w:rsidR="00200268">
        <w:rPr>
          <w:sz w:val="26"/>
          <w:szCs w:val="26"/>
        </w:rPr>
        <w:t xml:space="preserve"> </w:t>
      </w:r>
      <w:bookmarkStart w:id="0" w:name="_GoBack"/>
      <w:bookmarkEnd w:id="0"/>
      <w:r>
        <w:rPr>
          <w:sz w:val="26"/>
          <w:szCs w:val="26"/>
        </w:rPr>
        <w:t>1931 ở Nghệ An và Hà Tĩnh theo hình thức nào?</w:t>
      </w:r>
    </w:p>
    <w:p w:rsidR="000A151C" w:rsidRDefault="00200268" w:rsidP="00200268">
      <w:pPr>
        <w:shd w:val="clear" w:color="auto" w:fill="FFFFFF"/>
        <w:jc w:val="both"/>
        <w:rPr>
          <w:sz w:val="26"/>
          <w:szCs w:val="26"/>
        </w:rPr>
      </w:pPr>
      <w:r>
        <w:rPr>
          <w:sz w:val="26"/>
          <w:szCs w:val="26"/>
        </w:rPr>
        <w:t>A. Chính quyền công - nông -</w:t>
      </w:r>
      <w:r w:rsidR="00DD1D04">
        <w:rPr>
          <w:sz w:val="26"/>
          <w:szCs w:val="26"/>
        </w:rPr>
        <w:t xml:space="preserve"> binh.</w:t>
      </w:r>
    </w:p>
    <w:p w:rsidR="000A151C" w:rsidRDefault="00DD1D04" w:rsidP="00200268">
      <w:pPr>
        <w:shd w:val="clear" w:color="auto" w:fill="FFFFFF"/>
        <w:jc w:val="both"/>
        <w:rPr>
          <w:sz w:val="26"/>
          <w:szCs w:val="26"/>
        </w:rPr>
      </w:pPr>
      <w:r>
        <w:rPr>
          <w:sz w:val="26"/>
          <w:szCs w:val="26"/>
        </w:rPr>
        <w:t>B. Chính quyền dân chủ tư sản.</w:t>
      </w:r>
    </w:p>
    <w:p w:rsidR="000A151C" w:rsidRDefault="00DD1D04" w:rsidP="00200268">
      <w:pPr>
        <w:shd w:val="clear" w:color="auto" w:fill="FFFFFF"/>
        <w:jc w:val="both"/>
        <w:outlineLvl w:val="5"/>
        <w:rPr>
          <w:bCs/>
          <w:sz w:val="26"/>
          <w:szCs w:val="26"/>
        </w:rPr>
      </w:pPr>
      <w:r>
        <w:rPr>
          <w:bCs/>
          <w:sz w:val="26"/>
          <w:szCs w:val="26"/>
        </w:rPr>
        <w:t>C. Chính quyền Xô viết.</w:t>
      </w:r>
    </w:p>
    <w:p w:rsidR="000A151C" w:rsidRDefault="00DD1D04" w:rsidP="00200268">
      <w:pPr>
        <w:shd w:val="clear" w:color="auto" w:fill="FFFFFF"/>
        <w:jc w:val="both"/>
        <w:rPr>
          <w:sz w:val="26"/>
          <w:szCs w:val="26"/>
        </w:rPr>
      </w:pPr>
      <w:r>
        <w:rPr>
          <w:sz w:val="26"/>
          <w:szCs w:val="26"/>
        </w:rPr>
        <w:t>D. Chính quyền của dân, do dân, vì dân.</w:t>
      </w:r>
    </w:p>
    <w:p w:rsidR="000A151C" w:rsidRDefault="00DD1D04" w:rsidP="00200268">
      <w:pPr>
        <w:shd w:val="clear" w:color="auto" w:fill="FFFFFF"/>
        <w:jc w:val="both"/>
        <w:rPr>
          <w:sz w:val="26"/>
          <w:szCs w:val="26"/>
        </w:rPr>
      </w:pPr>
      <w:r>
        <w:rPr>
          <w:b/>
          <w:bCs/>
          <w:sz w:val="26"/>
          <w:szCs w:val="26"/>
        </w:rPr>
        <w:t>Câu 8.</w:t>
      </w:r>
      <w:r w:rsidR="00200268">
        <w:rPr>
          <w:b/>
          <w:bCs/>
          <w:sz w:val="26"/>
          <w:szCs w:val="26"/>
        </w:rPr>
        <w:t xml:space="preserve"> </w:t>
      </w:r>
      <w:r>
        <w:rPr>
          <w:sz w:val="26"/>
          <w:szCs w:val="26"/>
        </w:rPr>
        <w:t>Nội dung nào dưới đây </w:t>
      </w:r>
      <w:r>
        <w:rPr>
          <w:b/>
          <w:bCs/>
          <w:sz w:val="26"/>
          <w:szCs w:val="26"/>
        </w:rPr>
        <w:t>không</w:t>
      </w:r>
      <w:r>
        <w:rPr>
          <w:sz w:val="26"/>
          <w:szCs w:val="26"/>
        </w:rPr>
        <w:t> phải là nguyên nhân dẫn tới thắng lợi của cách mạng tháng Tám năm 1945 ở nước ta?</w:t>
      </w:r>
    </w:p>
    <w:p w:rsidR="000A151C" w:rsidRDefault="00DD1D04" w:rsidP="00200268">
      <w:pPr>
        <w:shd w:val="clear" w:color="auto" w:fill="FFFFFF"/>
        <w:jc w:val="both"/>
        <w:rPr>
          <w:sz w:val="26"/>
          <w:szCs w:val="26"/>
        </w:rPr>
      </w:pPr>
      <w:r>
        <w:rPr>
          <w:sz w:val="26"/>
          <w:szCs w:val="26"/>
        </w:rPr>
        <w:lastRenderedPageBreak/>
        <w:t>A. Đảng cộng sản Đông Dương đã có quá trình chuẩn bị suốt 15 năm.</w:t>
      </w:r>
    </w:p>
    <w:p w:rsidR="000A151C" w:rsidRDefault="00DD1D04" w:rsidP="00200268">
      <w:pPr>
        <w:shd w:val="clear" w:color="auto" w:fill="FFFFFF"/>
        <w:jc w:val="both"/>
        <w:rPr>
          <w:sz w:val="26"/>
          <w:szCs w:val="26"/>
        </w:rPr>
      </w:pPr>
      <w:r>
        <w:rPr>
          <w:sz w:val="26"/>
          <w:szCs w:val="26"/>
        </w:rPr>
        <w:t>B. Truyền thống yêu nước, đấu tranh kiên cường bất khuất của nhân dân.</w:t>
      </w:r>
    </w:p>
    <w:p w:rsidR="000A151C" w:rsidRDefault="00DD1D04" w:rsidP="00200268">
      <w:pPr>
        <w:shd w:val="clear" w:color="auto" w:fill="FFFFFF"/>
        <w:jc w:val="both"/>
        <w:rPr>
          <w:sz w:val="26"/>
          <w:szCs w:val="26"/>
        </w:rPr>
      </w:pPr>
      <w:r>
        <w:rPr>
          <w:sz w:val="26"/>
          <w:szCs w:val="26"/>
        </w:rPr>
        <w:t xml:space="preserve">C. Tranh thủ được điều kiện quốc tế </w:t>
      </w:r>
      <w:r>
        <w:rPr>
          <w:sz w:val="26"/>
          <w:szCs w:val="26"/>
        </w:rPr>
        <w:t>thuận lợi.</w:t>
      </w:r>
    </w:p>
    <w:p w:rsidR="000A151C" w:rsidRDefault="00DD1D04" w:rsidP="00200268">
      <w:pPr>
        <w:shd w:val="clear" w:color="auto" w:fill="FFFFFF"/>
        <w:jc w:val="both"/>
        <w:outlineLvl w:val="5"/>
        <w:rPr>
          <w:b/>
          <w:bCs/>
          <w:sz w:val="26"/>
          <w:szCs w:val="26"/>
        </w:rPr>
      </w:pPr>
      <w:r>
        <w:rPr>
          <w:bCs/>
          <w:sz w:val="26"/>
          <w:szCs w:val="26"/>
        </w:rPr>
        <w:t>D. Nhận được sự giúp đỡ, ủng hộ to lớn từ các nước tư bản phát triển</w:t>
      </w:r>
      <w:r>
        <w:rPr>
          <w:b/>
          <w:bCs/>
          <w:sz w:val="26"/>
          <w:szCs w:val="26"/>
        </w:rPr>
        <w:t>.</w:t>
      </w:r>
    </w:p>
    <w:p w:rsidR="000A151C" w:rsidRDefault="00DD1D04" w:rsidP="00200268">
      <w:pPr>
        <w:shd w:val="clear" w:color="auto" w:fill="FFFFFF"/>
        <w:jc w:val="both"/>
        <w:rPr>
          <w:sz w:val="26"/>
          <w:szCs w:val="26"/>
        </w:rPr>
      </w:pPr>
      <w:r>
        <w:rPr>
          <w:b/>
          <w:bCs/>
          <w:sz w:val="26"/>
          <w:szCs w:val="26"/>
        </w:rPr>
        <w:t>Câu 9.</w:t>
      </w:r>
      <w:r w:rsidR="00200268">
        <w:rPr>
          <w:b/>
          <w:bCs/>
          <w:sz w:val="26"/>
          <w:szCs w:val="26"/>
        </w:rPr>
        <w:t xml:space="preserve"> </w:t>
      </w:r>
      <w:r>
        <w:rPr>
          <w:sz w:val="26"/>
          <w:szCs w:val="26"/>
        </w:rPr>
        <w:t>Sau cách mạng tháng Tám năm 1945, Chính phủ đã phát động phong trào gì để giải quyết khó khăn về tài chính?</w:t>
      </w:r>
    </w:p>
    <w:p w:rsidR="000A151C" w:rsidRDefault="00DD1D04" w:rsidP="00200268">
      <w:pPr>
        <w:shd w:val="clear" w:color="auto" w:fill="FFFFFF"/>
        <w:jc w:val="both"/>
        <w:rPr>
          <w:sz w:val="26"/>
          <w:szCs w:val="26"/>
        </w:rPr>
      </w:pPr>
      <w:r>
        <w:rPr>
          <w:sz w:val="26"/>
          <w:szCs w:val="26"/>
        </w:rPr>
        <w:t>A. “Nhường cơm sẻ áo”, “Hũ gạo cứu đói”…</w:t>
      </w:r>
    </w:p>
    <w:p w:rsidR="000A151C" w:rsidRDefault="00DD1D04" w:rsidP="00200268">
      <w:pPr>
        <w:shd w:val="clear" w:color="auto" w:fill="FFFFFF"/>
        <w:jc w:val="both"/>
        <w:rPr>
          <w:sz w:val="26"/>
          <w:szCs w:val="26"/>
        </w:rPr>
      </w:pPr>
      <w:r>
        <w:rPr>
          <w:sz w:val="26"/>
          <w:szCs w:val="26"/>
        </w:rPr>
        <w:t>B. “Tăng gia sản xuấ</w:t>
      </w:r>
      <w:r>
        <w:rPr>
          <w:sz w:val="26"/>
          <w:szCs w:val="26"/>
        </w:rPr>
        <w:t>t! Tăng gia sản xuất ngay!”.</w:t>
      </w:r>
    </w:p>
    <w:p w:rsidR="000A151C" w:rsidRDefault="00DD1D04" w:rsidP="00200268">
      <w:pPr>
        <w:shd w:val="clear" w:color="auto" w:fill="FFFFFF"/>
        <w:jc w:val="both"/>
        <w:outlineLvl w:val="5"/>
        <w:rPr>
          <w:b/>
          <w:bCs/>
          <w:sz w:val="26"/>
          <w:szCs w:val="26"/>
        </w:rPr>
      </w:pPr>
      <w:r>
        <w:rPr>
          <w:bCs/>
          <w:sz w:val="26"/>
          <w:szCs w:val="26"/>
        </w:rPr>
        <w:t>C. Xây dựng “Quỹ độc lập”, “Tuần lễ vàng</w:t>
      </w:r>
      <w:r w:rsidRPr="00200268">
        <w:rPr>
          <w:bCs/>
          <w:sz w:val="26"/>
          <w:szCs w:val="26"/>
        </w:rPr>
        <w:t>”.</w:t>
      </w:r>
    </w:p>
    <w:p w:rsidR="000A151C" w:rsidRDefault="00200268" w:rsidP="00200268">
      <w:pPr>
        <w:shd w:val="clear" w:color="auto" w:fill="FFFFFF"/>
        <w:jc w:val="both"/>
        <w:rPr>
          <w:sz w:val="26"/>
          <w:szCs w:val="26"/>
        </w:rPr>
      </w:pPr>
      <w:r>
        <w:rPr>
          <w:sz w:val="26"/>
          <w:szCs w:val="26"/>
        </w:rPr>
        <w:t>D. Tổ chức “</w:t>
      </w:r>
      <w:r w:rsidR="00DD1D04">
        <w:rPr>
          <w:sz w:val="26"/>
          <w:szCs w:val="26"/>
        </w:rPr>
        <w:t>Ngày đồng tâm”, “Hũ gạo cứu đói”.</w:t>
      </w:r>
    </w:p>
    <w:p w:rsidR="000A151C" w:rsidRDefault="00DD1D04" w:rsidP="00200268">
      <w:pPr>
        <w:shd w:val="clear" w:color="auto" w:fill="FFFFFF"/>
        <w:jc w:val="both"/>
        <w:rPr>
          <w:sz w:val="26"/>
          <w:szCs w:val="26"/>
        </w:rPr>
      </w:pPr>
      <w:r>
        <w:rPr>
          <w:b/>
          <w:bCs/>
          <w:sz w:val="26"/>
          <w:szCs w:val="26"/>
        </w:rPr>
        <w:t>Câu 10.</w:t>
      </w:r>
      <w:r>
        <w:rPr>
          <w:sz w:val="26"/>
          <w:szCs w:val="26"/>
        </w:rPr>
        <w:t xml:space="preserve"> Đường lối kháng chiến chống thực dân Pháp của Đảng </w:t>
      </w:r>
      <w:r w:rsidRPr="00200268">
        <w:rPr>
          <w:b/>
          <w:sz w:val="26"/>
          <w:szCs w:val="26"/>
        </w:rPr>
        <w:t>không</w:t>
      </w:r>
      <w:r>
        <w:rPr>
          <w:sz w:val="26"/>
          <w:szCs w:val="26"/>
        </w:rPr>
        <w:t xml:space="preserve"> được thể hiện văn kiện lịch sử nào dưới đây?</w:t>
      </w:r>
    </w:p>
    <w:p w:rsidR="000A151C" w:rsidRDefault="00DD1D04" w:rsidP="00200268">
      <w:pPr>
        <w:shd w:val="clear" w:color="auto" w:fill="FFFFFF"/>
        <w:jc w:val="both"/>
        <w:rPr>
          <w:sz w:val="26"/>
          <w:szCs w:val="26"/>
        </w:rPr>
      </w:pPr>
      <w:r>
        <w:rPr>
          <w:sz w:val="26"/>
          <w:szCs w:val="26"/>
        </w:rPr>
        <w:t>A. Chỉ thị Toàn dân kháng c</w:t>
      </w:r>
      <w:r>
        <w:rPr>
          <w:sz w:val="26"/>
          <w:szCs w:val="26"/>
        </w:rPr>
        <w:t>hiến.</w:t>
      </w:r>
    </w:p>
    <w:p w:rsidR="000A151C" w:rsidRDefault="00DD1D04" w:rsidP="00200268">
      <w:pPr>
        <w:shd w:val="clear" w:color="auto" w:fill="FFFFFF"/>
        <w:jc w:val="both"/>
        <w:rPr>
          <w:sz w:val="26"/>
          <w:szCs w:val="26"/>
        </w:rPr>
      </w:pPr>
      <w:r>
        <w:rPr>
          <w:sz w:val="26"/>
          <w:szCs w:val="26"/>
        </w:rPr>
        <w:t>B. Tác phẩm Kháng chiến nhất định thắng lợi.</w:t>
      </w:r>
    </w:p>
    <w:p w:rsidR="000A151C" w:rsidRDefault="00DD1D04" w:rsidP="00200268">
      <w:pPr>
        <w:shd w:val="clear" w:color="auto" w:fill="FFFFFF"/>
        <w:jc w:val="both"/>
        <w:rPr>
          <w:sz w:val="26"/>
          <w:szCs w:val="26"/>
        </w:rPr>
      </w:pPr>
      <w:r>
        <w:rPr>
          <w:sz w:val="26"/>
          <w:szCs w:val="26"/>
        </w:rPr>
        <w:t>C. Lời kêu gọi toàn quốc kháng chiến.</w:t>
      </w:r>
    </w:p>
    <w:p w:rsidR="000A151C" w:rsidRDefault="00DD1D04" w:rsidP="00200268">
      <w:pPr>
        <w:shd w:val="clear" w:color="auto" w:fill="FFFFFF"/>
        <w:jc w:val="both"/>
        <w:outlineLvl w:val="5"/>
        <w:rPr>
          <w:bCs/>
          <w:sz w:val="26"/>
          <w:szCs w:val="26"/>
        </w:rPr>
      </w:pPr>
      <w:r>
        <w:rPr>
          <w:bCs/>
          <w:sz w:val="26"/>
          <w:szCs w:val="26"/>
        </w:rPr>
        <w:t>D. Tác phẩm Vấn đề dân cày.</w:t>
      </w:r>
    </w:p>
    <w:p w:rsidR="000A151C" w:rsidRDefault="00DD1D04" w:rsidP="00200268">
      <w:pPr>
        <w:jc w:val="both"/>
        <w:rPr>
          <w:rFonts w:eastAsia="Times"/>
          <w:b/>
          <w:sz w:val="26"/>
          <w:szCs w:val="26"/>
          <w:lang w:val="nl-NL"/>
        </w:rPr>
      </w:pPr>
      <w:r>
        <w:rPr>
          <w:rFonts w:eastAsia="Times"/>
          <w:b/>
          <w:sz w:val="26"/>
          <w:szCs w:val="26"/>
          <w:lang w:val="nl-NL"/>
        </w:rPr>
        <w:t>Ph</w:t>
      </w:r>
      <w:r>
        <w:rPr>
          <w:rFonts w:eastAsia="Times"/>
          <w:b/>
          <w:sz w:val="26"/>
          <w:szCs w:val="26"/>
          <w:lang w:val="nl-NL"/>
        </w:rPr>
        <w:t>ầ</w:t>
      </w:r>
      <w:r>
        <w:rPr>
          <w:rFonts w:eastAsia="Times"/>
          <w:b/>
          <w:sz w:val="26"/>
          <w:szCs w:val="26"/>
          <w:lang w:val="nl-NL"/>
        </w:rPr>
        <w:t>n II (2,0 đi</w:t>
      </w:r>
      <w:r>
        <w:rPr>
          <w:rFonts w:eastAsia="Times"/>
          <w:b/>
          <w:sz w:val="26"/>
          <w:szCs w:val="26"/>
          <w:lang w:val="nl-NL"/>
        </w:rPr>
        <w:t>ể</w:t>
      </w:r>
      <w:r>
        <w:rPr>
          <w:rFonts w:eastAsia="Times"/>
          <w:b/>
          <w:sz w:val="26"/>
          <w:szCs w:val="26"/>
          <w:lang w:val="nl-NL"/>
        </w:rPr>
        <w:t>m). Câu tr</w:t>
      </w:r>
      <w:r>
        <w:rPr>
          <w:rFonts w:eastAsia="Times"/>
          <w:b/>
          <w:sz w:val="26"/>
          <w:szCs w:val="26"/>
          <w:lang w:val="nl-NL"/>
        </w:rPr>
        <w:t>ắ</w:t>
      </w:r>
      <w:r>
        <w:rPr>
          <w:rFonts w:eastAsia="Times"/>
          <w:b/>
          <w:sz w:val="26"/>
          <w:szCs w:val="26"/>
          <w:lang w:val="nl-NL"/>
        </w:rPr>
        <w:t>c nghi</w:t>
      </w:r>
      <w:r>
        <w:rPr>
          <w:rFonts w:eastAsia="Times"/>
          <w:b/>
          <w:sz w:val="26"/>
          <w:szCs w:val="26"/>
          <w:lang w:val="nl-NL"/>
        </w:rPr>
        <w:t>ệ</w:t>
      </w:r>
      <w:r>
        <w:rPr>
          <w:rFonts w:eastAsia="Times"/>
          <w:b/>
          <w:sz w:val="26"/>
          <w:szCs w:val="26"/>
          <w:lang w:val="nl-NL"/>
        </w:rPr>
        <w:t>m đúng sai. Thí sinh ch</w:t>
      </w:r>
      <w:r>
        <w:rPr>
          <w:rFonts w:eastAsia="Times"/>
          <w:b/>
          <w:sz w:val="26"/>
          <w:szCs w:val="26"/>
          <w:lang w:val="nl-NL"/>
        </w:rPr>
        <w:t>ọ</w:t>
      </w:r>
      <w:r>
        <w:rPr>
          <w:rFonts w:eastAsia="Times"/>
          <w:b/>
          <w:sz w:val="26"/>
          <w:szCs w:val="26"/>
          <w:lang w:val="nl-NL"/>
        </w:rPr>
        <w:t>n đáp án đúng ho</w:t>
      </w:r>
      <w:r>
        <w:rPr>
          <w:rFonts w:eastAsia="Times"/>
          <w:b/>
          <w:sz w:val="26"/>
          <w:szCs w:val="26"/>
          <w:lang w:val="nl-NL"/>
        </w:rPr>
        <w:t>ặ</w:t>
      </w:r>
      <w:r>
        <w:rPr>
          <w:rFonts w:eastAsia="Times"/>
          <w:b/>
          <w:sz w:val="26"/>
          <w:szCs w:val="26"/>
          <w:lang w:val="nl-NL"/>
        </w:rPr>
        <w:t>c sai đ</w:t>
      </w:r>
      <w:r>
        <w:rPr>
          <w:rFonts w:eastAsia="Times"/>
          <w:b/>
          <w:sz w:val="26"/>
          <w:szCs w:val="26"/>
          <w:lang w:val="nl-NL"/>
        </w:rPr>
        <w:t>ố</w:t>
      </w:r>
      <w:r>
        <w:rPr>
          <w:rFonts w:eastAsia="Times"/>
          <w:b/>
          <w:sz w:val="26"/>
          <w:szCs w:val="26"/>
          <w:lang w:val="nl-NL"/>
        </w:rPr>
        <w:t>i v</w:t>
      </w:r>
      <w:r>
        <w:rPr>
          <w:rFonts w:eastAsia="Times"/>
          <w:b/>
          <w:sz w:val="26"/>
          <w:szCs w:val="26"/>
          <w:lang w:val="nl-NL"/>
        </w:rPr>
        <w:t>ớ</w:t>
      </w:r>
      <w:r>
        <w:rPr>
          <w:rFonts w:eastAsia="Times"/>
          <w:b/>
          <w:sz w:val="26"/>
          <w:szCs w:val="26"/>
          <w:lang w:val="nl-NL"/>
        </w:rPr>
        <w:t xml:space="preserve">i các ý a, b, c, d </w:t>
      </w:r>
      <w:r>
        <w:rPr>
          <w:rFonts w:eastAsia="Times"/>
          <w:b/>
          <w:sz w:val="26"/>
          <w:szCs w:val="26"/>
          <w:lang w:val="nl-NL"/>
        </w:rPr>
        <w:t>ở</w:t>
      </w:r>
      <w:r>
        <w:rPr>
          <w:rFonts w:eastAsia="Times"/>
          <w:b/>
          <w:sz w:val="26"/>
          <w:szCs w:val="26"/>
          <w:lang w:val="nl-NL"/>
        </w:rPr>
        <w:t xml:space="preserve"> m</w:t>
      </w:r>
      <w:r>
        <w:rPr>
          <w:rFonts w:eastAsia="Times"/>
          <w:b/>
          <w:sz w:val="26"/>
          <w:szCs w:val="26"/>
          <w:lang w:val="nl-NL"/>
        </w:rPr>
        <w:t>ỗ</w:t>
      </w:r>
      <w:r>
        <w:rPr>
          <w:rFonts w:eastAsia="Times"/>
          <w:b/>
          <w:sz w:val="26"/>
          <w:szCs w:val="26"/>
          <w:lang w:val="nl-NL"/>
        </w:rPr>
        <w:t>i câu.</w:t>
      </w:r>
    </w:p>
    <w:p w:rsidR="000A151C" w:rsidRDefault="00DD1D04" w:rsidP="00200268">
      <w:pPr>
        <w:jc w:val="both"/>
        <w:rPr>
          <w:sz w:val="26"/>
          <w:szCs w:val="26"/>
        </w:rPr>
      </w:pPr>
      <w:r w:rsidRPr="00200268">
        <w:rPr>
          <w:b/>
          <w:sz w:val="26"/>
          <w:szCs w:val="26"/>
        </w:rPr>
        <w:t>Câu 1.</w:t>
      </w:r>
      <w:r>
        <w:rPr>
          <w:sz w:val="26"/>
          <w:szCs w:val="26"/>
        </w:rPr>
        <w:t xml:space="preserve"> Cho đoạn tư liệ</w:t>
      </w:r>
      <w:r w:rsidR="00200268">
        <w:rPr>
          <w:sz w:val="26"/>
          <w:szCs w:val="26"/>
        </w:rPr>
        <w:t>u sau</w:t>
      </w:r>
      <w:r>
        <w:rPr>
          <w:sz w:val="26"/>
          <w:szCs w:val="26"/>
        </w:rPr>
        <w:t>:</w:t>
      </w:r>
    </w:p>
    <w:p w:rsidR="000A151C" w:rsidRPr="00200268" w:rsidRDefault="00DD1D04" w:rsidP="00200268">
      <w:pPr>
        <w:ind w:firstLine="720"/>
        <w:jc w:val="both"/>
        <w:rPr>
          <w:i/>
          <w:sz w:val="26"/>
          <w:szCs w:val="26"/>
          <w:shd w:val="clear" w:color="auto" w:fill="FFFFFF"/>
        </w:rPr>
      </w:pPr>
      <w:r>
        <w:rPr>
          <w:i/>
          <w:sz w:val="26"/>
          <w:szCs w:val="26"/>
          <w:shd w:val="clear" w:color="auto" w:fill="FFFFFF"/>
        </w:rPr>
        <w:t>“Tác giả cũng xác định rõ </w:t>
      </w:r>
      <w:r>
        <w:rPr>
          <w:rStyle w:val="Emphasis"/>
          <w:i w:val="0"/>
          <w:sz w:val="26"/>
          <w:szCs w:val="26"/>
          <w:shd w:val="clear" w:color="auto" w:fill="FFFFFF"/>
        </w:rPr>
        <w:t>bạn và thù</w:t>
      </w:r>
      <w:r>
        <w:rPr>
          <w:i/>
          <w:sz w:val="26"/>
          <w:szCs w:val="26"/>
          <w:shd w:val="clear" w:color="auto" w:fill="FFFFFF"/>
        </w:rPr>
        <w:t> của cách mệnh Việt Nam. Đế quốc Pháp đã chà đạp lên nền độc lập của dân tộc, đặt ách áp bức bóc lột đối với nhân dân ta. Do đó, đế quốc Pháp vừa là kẻ thù của dân tộc và cũng là kẻ thù của giai cấp. Tác giả p</w:t>
      </w:r>
      <w:r>
        <w:rPr>
          <w:i/>
          <w:sz w:val="26"/>
          <w:szCs w:val="26"/>
          <w:shd w:val="clear" w:color="auto" w:fill="FFFFFF"/>
        </w:rPr>
        <w:t>hân biệt rạch ròi giữa đế quốc Pháp và nhân dân Pháp trước hết là công nông Pháp. Từ đó, nêu mối quan hệ mật thiết giữa cách mạng giải phóng dân tộc Việt Nam với giai cấp cách mệnh Pháp nói riêng và mối quan hệ giữa cách mạng giải phóng dân tộc với cách mạ</w:t>
      </w:r>
      <w:r>
        <w:rPr>
          <w:i/>
          <w:sz w:val="26"/>
          <w:szCs w:val="26"/>
          <w:shd w:val="clear" w:color="auto" w:fill="FFFFFF"/>
        </w:rPr>
        <w:t>ng vô sản chính quốc nói chung…”</w:t>
      </w:r>
    </w:p>
    <w:p w:rsidR="000A151C" w:rsidRDefault="00DD1D04" w:rsidP="00200268">
      <w:pPr>
        <w:jc w:val="both"/>
        <w:rPr>
          <w:sz w:val="26"/>
          <w:szCs w:val="26"/>
          <w:shd w:val="clear" w:color="auto" w:fill="FFFFFF"/>
        </w:rPr>
      </w:pPr>
      <w:r>
        <w:rPr>
          <w:sz w:val="26"/>
          <w:szCs w:val="26"/>
          <w:shd w:val="clear" w:color="auto" w:fill="FFFFFF"/>
        </w:rPr>
        <w:t xml:space="preserve">                          </w:t>
      </w:r>
      <w:r w:rsidR="00200268">
        <w:rPr>
          <w:sz w:val="26"/>
          <w:szCs w:val="26"/>
          <w:shd w:val="clear" w:color="auto" w:fill="FFFFFF"/>
        </w:rPr>
        <w:t xml:space="preserve">                   (</w:t>
      </w:r>
      <w:r>
        <w:rPr>
          <w:sz w:val="26"/>
          <w:szCs w:val="26"/>
          <w:shd w:val="clear" w:color="auto" w:fill="FFFFFF"/>
        </w:rPr>
        <w:t>Theo Giới thiệu tác phẩm của C.Mác và Ph.Ăngnghen, V.I. Lênin, Hồ Chí Minh về xây dựng Đảng và chính quyền nhà nước, Nxb CTQG, H, 1999.)</w:t>
      </w:r>
    </w:p>
    <w:p w:rsidR="000A151C" w:rsidRDefault="00DD1D04" w:rsidP="00200268">
      <w:pPr>
        <w:jc w:val="both"/>
        <w:rPr>
          <w:sz w:val="26"/>
          <w:szCs w:val="26"/>
          <w:shd w:val="clear" w:color="auto" w:fill="FFFFFF"/>
        </w:rPr>
      </w:pPr>
      <w:r>
        <w:rPr>
          <w:sz w:val="26"/>
          <w:szCs w:val="26"/>
          <w:shd w:val="clear" w:color="auto" w:fill="FFFFFF"/>
        </w:rPr>
        <w:t>a.</w:t>
      </w:r>
      <w:r w:rsidR="00200268">
        <w:rPr>
          <w:sz w:val="26"/>
          <w:szCs w:val="26"/>
          <w:shd w:val="clear" w:color="auto" w:fill="FFFFFF"/>
        </w:rPr>
        <w:t xml:space="preserve"> </w:t>
      </w:r>
      <w:r>
        <w:rPr>
          <w:sz w:val="26"/>
          <w:szCs w:val="26"/>
          <w:shd w:val="clear" w:color="auto" w:fill="FFFFFF"/>
        </w:rPr>
        <w:t xml:space="preserve">Đế quốc Pháp vừa là kẻ </w:t>
      </w:r>
      <w:r>
        <w:rPr>
          <w:sz w:val="26"/>
          <w:szCs w:val="26"/>
          <w:shd w:val="clear" w:color="auto" w:fill="FFFFFF"/>
        </w:rPr>
        <w:t>thù của dân tộc cũng là kẻ thù của giai cấp.</w:t>
      </w:r>
    </w:p>
    <w:p w:rsidR="000A151C" w:rsidRDefault="00DD1D04" w:rsidP="00200268">
      <w:pPr>
        <w:jc w:val="both"/>
        <w:rPr>
          <w:sz w:val="26"/>
          <w:szCs w:val="26"/>
          <w:shd w:val="clear" w:color="auto" w:fill="FFFFFF"/>
        </w:rPr>
      </w:pPr>
      <w:r>
        <w:rPr>
          <w:sz w:val="26"/>
          <w:szCs w:val="26"/>
          <w:shd w:val="clear" w:color="auto" w:fill="FFFFFF"/>
        </w:rPr>
        <w:t>b.</w:t>
      </w:r>
      <w:r w:rsidR="00200268">
        <w:rPr>
          <w:sz w:val="26"/>
          <w:szCs w:val="26"/>
          <w:shd w:val="clear" w:color="auto" w:fill="FFFFFF"/>
        </w:rPr>
        <w:t xml:space="preserve"> </w:t>
      </w:r>
      <w:r>
        <w:rPr>
          <w:sz w:val="26"/>
          <w:szCs w:val="26"/>
          <w:shd w:val="clear" w:color="auto" w:fill="FFFFFF"/>
        </w:rPr>
        <w:t>Cách mạng Việt Nam là cách mạng giải phóng dân tộc.</w:t>
      </w:r>
    </w:p>
    <w:p w:rsidR="000A151C" w:rsidRDefault="00DD1D04" w:rsidP="00200268">
      <w:pPr>
        <w:jc w:val="both"/>
        <w:rPr>
          <w:sz w:val="26"/>
          <w:szCs w:val="26"/>
          <w:shd w:val="clear" w:color="auto" w:fill="FFFFFF"/>
        </w:rPr>
      </w:pPr>
      <w:r>
        <w:rPr>
          <w:sz w:val="26"/>
          <w:szCs w:val="26"/>
          <w:shd w:val="clear" w:color="auto" w:fill="FFFFFF"/>
        </w:rPr>
        <w:t>c.</w:t>
      </w:r>
      <w:r w:rsidR="00200268">
        <w:rPr>
          <w:sz w:val="26"/>
          <w:szCs w:val="26"/>
          <w:shd w:val="clear" w:color="auto" w:fill="FFFFFF"/>
        </w:rPr>
        <w:t xml:space="preserve"> </w:t>
      </w:r>
      <w:r>
        <w:rPr>
          <w:sz w:val="26"/>
          <w:szCs w:val="26"/>
          <w:shd w:val="clear" w:color="auto" w:fill="FFFFFF"/>
        </w:rPr>
        <w:t>Nhân dân Pháp là kẻ thù của cách mạng Việt Nam.</w:t>
      </w:r>
    </w:p>
    <w:p w:rsidR="000A151C" w:rsidRDefault="00DD1D04" w:rsidP="00200268">
      <w:pPr>
        <w:jc w:val="both"/>
        <w:rPr>
          <w:sz w:val="26"/>
          <w:szCs w:val="26"/>
          <w:shd w:val="clear" w:color="auto" w:fill="FFFFFF"/>
        </w:rPr>
      </w:pPr>
      <w:r>
        <w:rPr>
          <w:sz w:val="26"/>
          <w:szCs w:val="26"/>
          <w:shd w:val="clear" w:color="auto" w:fill="FFFFFF"/>
        </w:rPr>
        <w:t>d.</w:t>
      </w:r>
      <w:r w:rsidR="00200268">
        <w:rPr>
          <w:sz w:val="26"/>
          <w:szCs w:val="26"/>
          <w:shd w:val="clear" w:color="auto" w:fill="FFFFFF"/>
        </w:rPr>
        <w:t xml:space="preserve"> </w:t>
      </w:r>
      <w:r>
        <w:rPr>
          <w:sz w:val="26"/>
          <w:szCs w:val="26"/>
          <w:shd w:val="clear" w:color="auto" w:fill="FFFFFF"/>
        </w:rPr>
        <w:t>Hồ Chí Minh khẳng định: Cách mạng Việt Nam là bộ phận của cách mạng thế giới. Ai làm cách mệnh trên thế g</w:t>
      </w:r>
      <w:r>
        <w:rPr>
          <w:sz w:val="26"/>
          <w:szCs w:val="26"/>
          <w:shd w:val="clear" w:color="auto" w:fill="FFFFFF"/>
        </w:rPr>
        <w:t>iới cũng đều là đồng chí của nhân dân Việt Nam. Đã là đồng chí thì sung sướng cực khổ phải có nhau. </w:t>
      </w:r>
    </w:p>
    <w:p w:rsidR="000A151C" w:rsidRDefault="00DD1D04" w:rsidP="00200268">
      <w:pPr>
        <w:jc w:val="both"/>
        <w:rPr>
          <w:sz w:val="26"/>
          <w:szCs w:val="26"/>
          <w:shd w:val="clear" w:color="auto" w:fill="FFFFFF"/>
        </w:rPr>
      </w:pPr>
      <w:r w:rsidRPr="00200268">
        <w:rPr>
          <w:b/>
          <w:sz w:val="26"/>
          <w:szCs w:val="26"/>
          <w:shd w:val="clear" w:color="auto" w:fill="FFFFFF"/>
        </w:rPr>
        <w:t>Câu 2.</w:t>
      </w:r>
      <w:r>
        <w:rPr>
          <w:sz w:val="26"/>
          <w:szCs w:val="26"/>
          <w:shd w:val="clear" w:color="auto" w:fill="FFFFFF"/>
        </w:rPr>
        <w:t xml:space="preserve"> Đọc đoạn tư liệu sau và cho biết:</w:t>
      </w:r>
    </w:p>
    <w:p w:rsidR="000A151C" w:rsidRDefault="00DD1D04" w:rsidP="00200268">
      <w:pPr>
        <w:shd w:val="clear" w:color="auto" w:fill="FFFFFF"/>
        <w:ind w:firstLine="720"/>
        <w:jc w:val="both"/>
        <w:outlineLvl w:val="4"/>
        <w:rPr>
          <w:i/>
          <w:sz w:val="26"/>
          <w:szCs w:val="26"/>
        </w:rPr>
      </w:pPr>
      <w:r>
        <w:rPr>
          <w:i/>
          <w:sz w:val="26"/>
          <w:szCs w:val="26"/>
        </w:rPr>
        <w:t>“Ngày 7/5/1954, quân và dân Việt Nam lập nên kỳ tích “chấn động địa cầu” khi đập tan Tập đoàn cứ điểm Điện Biên Ph</w:t>
      </w:r>
      <w:r>
        <w:rPr>
          <w:i/>
          <w:sz w:val="26"/>
          <w:szCs w:val="26"/>
        </w:rPr>
        <w:t xml:space="preserve">ủ- “pháo đài bất khả xâm phạm”, niềm kiêu hãnh của quân viễn chinh Pháp ở Đông Dương. Chiến thắng này không chỉ là chiến thắng của sức mạnh trí tuệ và lòng dân, mà còn góp phần quyết định kết thúc thắng lợi cuộc kháng chiến chống thực dân Pháp của quân và </w:t>
      </w:r>
      <w:r>
        <w:rPr>
          <w:i/>
          <w:sz w:val="26"/>
          <w:szCs w:val="26"/>
        </w:rPr>
        <w:t>dân ta.</w:t>
      </w:r>
    </w:p>
    <w:p w:rsidR="000A151C" w:rsidRDefault="00DD1D04" w:rsidP="00200268">
      <w:pPr>
        <w:jc w:val="both"/>
        <w:rPr>
          <w:i/>
          <w:sz w:val="26"/>
          <w:szCs w:val="26"/>
          <w:shd w:val="clear" w:color="auto" w:fill="FFFFFF"/>
        </w:rPr>
      </w:pPr>
      <w:r>
        <w:rPr>
          <w:i/>
          <w:sz w:val="26"/>
          <w:szCs w:val="26"/>
          <w:shd w:val="clear" w:color="auto" w:fill="FFFFFF"/>
        </w:rPr>
        <w:t>Đây là kết quả của nhiều yếu tố hợp thành, mà ngọn nguồn chính là bản lĩnh, trí tuệ và chủ nghĩa anh hùng cách mạng Việt Nam trong thời đại </w:t>
      </w:r>
      <w:hyperlink r:id="rId6" w:tgtFrame="_blank" w:history="1">
        <w:r>
          <w:rPr>
            <w:rStyle w:val="Hyperlink"/>
            <w:i/>
            <w:color w:val="auto"/>
            <w:sz w:val="26"/>
            <w:szCs w:val="26"/>
            <w:shd w:val="clear" w:color="auto" w:fill="FFFFFF"/>
          </w:rPr>
          <w:t>Hồ Chí Minh</w:t>
        </w:r>
      </w:hyperlink>
      <w:r>
        <w:rPr>
          <w:i/>
          <w:sz w:val="26"/>
          <w:szCs w:val="26"/>
          <w:shd w:val="clear" w:color="auto" w:fill="FFFFFF"/>
        </w:rPr>
        <w:t>. Chiến thắng “lừng lẫy nă</w:t>
      </w:r>
      <w:r>
        <w:rPr>
          <w:i/>
          <w:sz w:val="26"/>
          <w:szCs w:val="26"/>
          <w:shd w:val="clear" w:color="auto" w:fill="FFFFFF"/>
        </w:rPr>
        <w:t>m châu” còn là thực tiễn sinh động, minh chứng hùng hồn và bất tử về sức mạnh của lòng yêu nước, chủ nghĩa anh hùng cách mạng; đồng thời, là đỉnh cao của chiến tranh nhân dân Việt Nam trong thời đại mới.”</w:t>
      </w:r>
    </w:p>
    <w:p w:rsidR="000A151C" w:rsidRDefault="00DD1D04" w:rsidP="00200268">
      <w:pPr>
        <w:jc w:val="both"/>
        <w:rPr>
          <w:sz w:val="26"/>
          <w:szCs w:val="26"/>
          <w:shd w:val="clear" w:color="auto" w:fill="FFFFFF"/>
        </w:rPr>
      </w:pPr>
      <w:r>
        <w:rPr>
          <w:i/>
          <w:sz w:val="26"/>
          <w:szCs w:val="26"/>
          <w:shd w:val="clear" w:color="auto" w:fill="FFFFFF"/>
        </w:rPr>
        <w:t xml:space="preserve">                                             (</w:t>
      </w:r>
      <w:r>
        <w:rPr>
          <w:sz w:val="26"/>
          <w:szCs w:val="26"/>
          <w:shd w:val="clear" w:color="auto" w:fill="FFFFFF"/>
        </w:rPr>
        <w:t>Nguồn</w:t>
      </w:r>
      <w:r>
        <w:rPr>
          <w:sz w:val="26"/>
          <w:szCs w:val="26"/>
          <w:shd w:val="clear" w:color="auto" w:fill="FFFFFF"/>
        </w:rPr>
        <w:t>:https://baotintuc.vn/thoi-su/chien-thang-dien-bien-phu-suc-manh-cua-tri-tue-va-long-dan-20240506071158028.htm)</w:t>
      </w:r>
    </w:p>
    <w:p w:rsidR="000A151C" w:rsidRDefault="00DD1D04" w:rsidP="00200268">
      <w:pPr>
        <w:jc w:val="both"/>
        <w:rPr>
          <w:sz w:val="26"/>
          <w:szCs w:val="26"/>
          <w:shd w:val="clear" w:color="auto" w:fill="FFFFFF"/>
        </w:rPr>
      </w:pPr>
      <w:r w:rsidRPr="00200268">
        <w:rPr>
          <w:sz w:val="26"/>
          <w:szCs w:val="26"/>
          <w:shd w:val="clear" w:color="auto" w:fill="FFFFFF"/>
        </w:rPr>
        <w:t>a.</w:t>
      </w:r>
      <w:r w:rsidR="00200268">
        <w:rPr>
          <w:i/>
          <w:sz w:val="26"/>
          <w:szCs w:val="26"/>
          <w:shd w:val="clear" w:color="auto" w:fill="FFFFFF"/>
        </w:rPr>
        <w:t xml:space="preserve"> </w:t>
      </w:r>
      <w:r>
        <w:rPr>
          <w:sz w:val="26"/>
          <w:szCs w:val="26"/>
          <w:shd w:val="clear" w:color="auto" w:fill="FFFFFF"/>
        </w:rPr>
        <w:t>Chiến thắng Điện Biên Phủ “lừng lẫy năm châu, chấn động địa cầu”.</w:t>
      </w:r>
    </w:p>
    <w:p w:rsidR="000A151C" w:rsidRDefault="00DD1D04" w:rsidP="00200268">
      <w:pPr>
        <w:jc w:val="both"/>
        <w:rPr>
          <w:sz w:val="26"/>
          <w:szCs w:val="26"/>
        </w:rPr>
      </w:pPr>
      <w:r>
        <w:rPr>
          <w:sz w:val="26"/>
          <w:szCs w:val="26"/>
          <w:shd w:val="clear" w:color="auto" w:fill="FFFFFF"/>
        </w:rPr>
        <w:lastRenderedPageBreak/>
        <w:t>b.</w:t>
      </w:r>
      <w:r>
        <w:rPr>
          <w:sz w:val="26"/>
          <w:szCs w:val="26"/>
        </w:rPr>
        <w:t xml:space="preserve"> Điện Biên Phủ- “pháo đài bất khả xâm phạm”, niềm kiêu hãnh của quân viễn </w:t>
      </w:r>
      <w:r>
        <w:rPr>
          <w:sz w:val="26"/>
          <w:szCs w:val="26"/>
        </w:rPr>
        <w:t>chinh Pháp ở Đông Dương.</w:t>
      </w:r>
    </w:p>
    <w:p w:rsidR="000A151C" w:rsidRPr="00200268" w:rsidRDefault="00DD1D04" w:rsidP="00200268">
      <w:pPr>
        <w:jc w:val="both"/>
        <w:rPr>
          <w:spacing w:val="-4"/>
          <w:sz w:val="26"/>
          <w:szCs w:val="26"/>
          <w:shd w:val="clear" w:color="auto" w:fill="FFFFFF"/>
        </w:rPr>
      </w:pPr>
      <w:r w:rsidRPr="00200268">
        <w:rPr>
          <w:spacing w:val="-4"/>
          <w:sz w:val="26"/>
          <w:szCs w:val="26"/>
        </w:rPr>
        <w:t>c.</w:t>
      </w:r>
      <w:r w:rsidRPr="00200268">
        <w:rPr>
          <w:i/>
          <w:spacing w:val="-4"/>
          <w:sz w:val="26"/>
          <w:szCs w:val="26"/>
        </w:rPr>
        <w:t xml:space="preserve"> </w:t>
      </w:r>
      <w:r w:rsidRPr="00200268">
        <w:rPr>
          <w:spacing w:val="-4"/>
          <w:sz w:val="26"/>
          <w:szCs w:val="26"/>
          <w:shd w:val="clear" w:color="auto" w:fill="FFFFFF"/>
        </w:rPr>
        <w:t>Điện Biên Phủ, giáng đòn quyết định vào cuộc chiến tranh xâm lược của thực dân Pháp.</w:t>
      </w:r>
    </w:p>
    <w:p w:rsidR="000A151C" w:rsidRDefault="00DD1D04" w:rsidP="00200268">
      <w:pPr>
        <w:jc w:val="both"/>
        <w:rPr>
          <w:sz w:val="26"/>
          <w:szCs w:val="26"/>
          <w:shd w:val="clear" w:color="auto" w:fill="FFFFFF"/>
        </w:rPr>
      </w:pPr>
      <w:r>
        <w:rPr>
          <w:sz w:val="26"/>
          <w:szCs w:val="26"/>
          <w:shd w:val="clear" w:color="auto" w:fill="FFFFFF"/>
        </w:rPr>
        <w:t>d. Điện Biên Phủ còn đến từ bản chất của cuộc chiến tranh phi nghĩa.nghĩa.</w:t>
      </w:r>
    </w:p>
    <w:p w:rsidR="000A151C" w:rsidRDefault="00DD1D04" w:rsidP="00200268">
      <w:pPr>
        <w:jc w:val="both"/>
        <w:rPr>
          <w:b/>
          <w:sz w:val="26"/>
          <w:szCs w:val="26"/>
        </w:rPr>
      </w:pPr>
      <w:r>
        <w:rPr>
          <w:b/>
          <w:sz w:val="26"/>
          <w:szCs w:val="26"/>
        </w:rPr>
        <w:t>PHẦN ĐỊA LÝ (4,5 điểm)</w:t>
      </w:r>
    </w:p>
    <w:p w:rsidR="000A151C" w:rsidRDefault="00DD1D04" w:rsidP="00200268">
      <w:pPr>
        <w:jc w:val="both"/>
        <w:rPr>
          <w:b/>
          <w:sz w:val="26"/>
          <w:szCs w:val="26"/>
        </w:rPr>
      </w:pPr>
      <w:r>
        <w:rPr>
          <w:b/>
          <w:sz w:val="26"/>
          <w:szCs w:val="26"/>
        </w:rPr>
        <w:t>Phần I (2,5 điểm). Câu trắc nghiệm nhiều phươ</w:t>
      </w:r>
      <w:r>
        <w:rPr>
          <w:b/>
          <w:sz w:val="26"/>
          <w:szCs w:val="26"/>
        </w:rPr>
        <w:t>ng án lựa chọn. Thí sinh trả lời từ câu 1 đến câu 10. Mỗi câu hỏi thí sinh chỉ lựa chọn một phương án đúng.</w:t>
      </w:r>
    </w:p>
    <w:p w:rsidR="000A151C" w:rsidRDefault="00DD1D04" w:rsidP="00200268">
      <w:pPr>
        <w:jc w:val="both"/>
        <w:rPr>
          <w:bCs/>
          <w:sz w:val="26"/>
          <w:szCs w:val="26"/>
          <w:lang w:val="vi-VN"/>
        </w:rPr>
      </w:pPr>
      <w:r>
        <w:rPr>
          <w:b/>
          <w:bCs/>
          <w:sz w:val="26"/>
          <w:szCs w:val="26"/>
          <w:lang w:val="vi-VN"/>
        </w:rPr>
        <w:t xml:space="preserve">Câu </w:t>
      </w:r>
      <w:r>
        <w:rPr>
          <w:b/>
          <w:bCs/>
          <w:sz w:val="26"/>
          <w:szCs w:val="26"/>
        </w:rPr>
        <w:t>1.</w:t>
      </w:r>
      <w:r>
        <w:rPr>
          <w:sz w:val="26"/>
          <w:szCs w:val="26"/>
          <w:lang w:val="vi-VN"/>
        </w:rPr>
        <w:t xml:space="preserve"> </w:t>
      </w:r>
      <w:r>
        <w:rPr>
          <w:bCs/>
          <w:sz w:val="26"/>
          <w:szCs w:val="26"/>
          <w:lang w:val="vi-VN"/>
        </w:rPr>
        <w:t xml:space="preserve"> Tính đến năm 2021, mật độ dân số nước ta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0A151C">
        <w:tc>
          <w:tcPr>
            <w:tcW w:w="2394" w:type="dxa"/>
          </w:tcPr>
          <w:p w:rsidR="000A151C" w:rsidRDefault="00DD1D04" w:rsidP="00200268">
            <w:pPr>
              <w:jc w:val="both"/>
              <w:rPr>
                <w:bCs/>
                <w:sz w:val="26"/>
                <w:szCs w:val="26"/>
                <w:lang w:val="vi-VN"/>
              </w:rPr>
            </w:pPr>
            <w:r>
              <w:rPr>
                <w:bCs/>
                <w:sz w:val="26"/>
                <w:szCs w:val="26"/>
                <w:lang w:val="vi-VN"/>
              </w:rPr>
              <w:t>A.130 người/km</w:t>
            </w:r>
            <w:r>
              <w:rPr>
                <w:bCs/>
                <w:sz w:val="26"/>
                <w:szCs w:val="26"/>
                <w:vertAlign w:val="superscript"/>
                <w:lang w:val="vi-VN"/>
              </w:rPr>
              <w:t>2</w:t>
            </w:r>
            <w:r>
              <w:rPr>
                <w:bCs/>
                <w:sz w:val="26"/>
                <w:szCs w:val="26"/>
                <w:lang w:val="vi-VN"/>
              </w:rPr>
              <w:t>.</w:t>
            </w:r>
          </w:p>
        </w:tc>
        <w:tc>
          <w:tcPr>
            <w:tcW w:w="2394" w:type="dxa"/>
          </w:tcPr>
          <w:p w:rsidR="000A151C" w:rsidRDefault="00DD1D04" w:rsidP="00200268">
            <w:pPr>
              <w:jc w:val="both"/>
              <w:rPr>
                <w:bCs/>
                <w:sz w:val="26"/>
                <w:szCs w:val="26"/>
                <w:lang w:val="vi-VN"/>
              </w:rPr>
            </w:pPr>
            <w:r>
              <w:rPr>
                <w:bCs/>
                <w:sz w:val="26"/>
                <w:szCs w:val="26"/>
                <w:lang w:val="vi-VN"/>
              </w:rPr>
              <w:t>B.297 người/km</w:t>
            </w:r>
            <w:r>
              <w:rPr>
                <w:bCs/>
                <w:sz w:val="26"/>
                <w:szCs w:val="26"/>
                <w:vertAlign w:val="superscript"/>
                <w:lang w:val="vi-VN"/>
              </w:rPr>
              <w:t>2</w:t>
            </w:r>
            <w:r>
              <w:rPr>
                <w:bCs/>
                <w:sz w:val="26"/>
                <w:szCs w:val="26"/>
                <w:lang w:val="vi-VN"/>
              </w:rPr>
              <w:t>.</w:t>
            </w:r>
          </w:p>
        </w:tc>
        <w:tc>
          <w:tcPr>
            <w:tcW w:w="2394" w:type="dxa"/>
          </w:tcPr>
          <w:p w:rsidR="000A151C" w:rsidRDefault="00DD1D04" w:rsidP="00200268">
            <w:pPr>
              <w:jc w:val="both"/>
              <w:rPr>
                <w:bCs/>
                <w:sz w:val="26"/>
                <w:szCs w:val="26"/>
                <w:lang w:val="vi-VN"/>
              </w:rPr>
            </w:pPr>
            <w:r>
              <w:rPr>
                <w:bCs/>
                <w:sz w:val="26"/>
                <w:szCs w:val="26"/>
                <w:lang w:val="vi-VN"/>
              </w:rPr>
              <w:t>C.234 người/km</w:t>
            </w:r>
            <w:r>
              <w:rPr>
                <w:bCs/>
                <w:sz w:val="26"/>
                <w:szCs w:val="26"/>
                <w:vertAlign w:val="superscript"/>
                <w:lang w:val="vi-VN"/>
              </w:rPr>
              <w:t>2</w:t>
            </w:r>
            <w:r>
              <w:rPr>
                <w:bCs/>
                <w:sz w:val="26"/>
                <w:szCs w:val="26"/>
                <w:lang w:val="vi-VN"/>
              </w:rPr>
              <w:t>.</w:t>
            </w:r>
          </w:p>
        </w:tc>
        <w:tc>
          <w:tcPr>
            <w:tcW w:w="2394" w:type="dxa"/>
          </w:tcPr>
          <w:p w:rsidR="000A151C" w:rsidRDefault="00DD1D04" w:rsidP="00200268">
            <w:pPr>
              <w:jc w:val="both"/>
              <w:rPr>
                <w:bCs/>
                <w:sz w:val="26"/>
                <w:szCs w:val="26"/>
                <w:lang w:val="vi-VN"/>
              </w:rPr>
            </w:pPr>
            <w:r>
              <w:rPr>
                <w:bCs/>
                <w:sz w:val="26"/>
                <w:szCs w:val="26"/>
                <w:lang w:val="vi-VN"/>
              </w:rPr>
              <w:t>D.340 người/km</w:t>
            </w:r>
            <w:r>
              <w:rPr>
                <w:bCs/>
                <w:sz w:val="26"/>
                <w:szCs w:val="26"/>
                <w:vertAlign w:val="superscript"/>
                <w:lang w:val="vi-VN"/>
              </w:rPr>
              <w:t>2</w:t>
            </w:r>
            <w:r>
              <w:rPr>
                <w:bCs/>
                <w:sz w:val="26"/>
                <w:szCs w:val="26"/>
                <w:lang w:val="vi-VN"/>
              </w:rPr>
              <w:t>.</w:t>
            </w:r>
          </w:p>
        </w:tc>
      </w:tr>
    </w:tbl>
    <w:p w:rsidR="000A151C" w:rsidRDefault="00DD1D04" w:rsidP="00200268">
      <w:pPr>
        <w:jc w:val="both"/>
        <w:rPr>
          <w:bCs/>
          <w:sz w:val="26"/>
          <w:szCs w:val="26"/>
          <w:lang w:val="vi-VN"/>
        </w:rPr>
      </w:pPr>
      <w:r>
        <w:rPr>
          <w:b/>
          <w:bCs/>
          <w:sz w:val="26"/>
          <w:szCs w:val="26"/>
          <w:lang w:val="vi-VN"/>
        </w:rPr>
        <w:t xml:space="preserve">Câu </w:t>
      </w:r>
      <w:r>
        <w:rPr>
          <w:b/>
          <w:bCs/>
          <w:sz w:val="26"/>
          <w:szCs w:val="26"/>
        </w:rPr>
        <w:t>2.</w:t>
      </w:r>
      <w:r>
        <w:rPr>
          <w:bCs/>
          <w:sz w:val="26"/>
          <w:szCs w:val="26"/>
          <w:lang w:val="vi-VN"/>
        </w:rPr>
        <w:t xml:space="preserve"> Vùng nào có mật độ dân số cao nhất cả nước?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528"/>
      </w:tblGrid>
      <w:tr w:rsidR="000A151C">
        <w:tc>
          <w:tcPr>
            <w:tcW w:w="4788" w:type="dxa"/>
          </w:tcPr>
          <w:p w:rsidR="000A151C" w:rsidRDefault="00DD1D04" w:rsidP="00200268">
            <w:pPr>
              <w:jc w:val="both"/>
              <w:rPr>
                <w:bCs/>
                <w:sz w:val="26"/>
                <w:szCs w:val="26"/>
                <w:lang w:val="vi-VN"/>
              </w:rPr>
            </w:pPr>
            <w:r>
              <w:rPr>
                <w:bCs/>
                <w:sz w:val="26"/>
                <w:szCs w:val="26"/>
                <w:lang w:val="vi-VN"/>
              </w:rPr>
              <w:t>A. Tây Nguyên.</w:t>
            </w:r>
          </w:p>
        </w:tc>
        <w:tc>
          <w:tcPr>
            <w:tcW w:w="4788" w:type="dxa"/>
          </w:tcPr>
          <w:p w:rsidR="000A151C" w:rsidRDefault="00DD1D04" w:rsidP="00200268">
            <w:pPr>
              <w:jc w:val="both"/>
              <w:rPr>
                <w:bCs/>
                <w:sz w:val="26"/>
                <w:szCs w:val="26"/>
                <w:lang w:val="vi-VN"/>
              </w:rPr>
            </w:pPr>
            <w:r>
              <w:rPr>
                <w:bCs/>
                <w:sz w:val="26"/>
                <w:szCs w:val="26"/>
                <w:lang w:val="vi-VN"/>
              </w:rPr>
              <w:t>B. Đồng bằng sông Cửu Long.</w:t>
            </w:r>
          </w:p>
        </w:tc>
      </w:tr>
      <w:tr w:rsidR="000A151C">
        <w:tc>
          <w:tcPr>
            <w:tcW w:w="4788" w:type="dxa"/>
          </w:tcPr>
          <w:p w:rsidR="000A151C" w:rsidRDefault="00DD1D04" w:rsidP="00200268">
            <w:pPr>
              <w:jc w:val="both"/>
              <w:rPr>
                <w:bCs/>
                <w:sz w:val="26"/>
                <w:szCs w:val="26"/>
                <w:lang w:val="vi-VN"/>
              </w:rPr>
            </w:pPr>
            <w:r>
              <w:rPr>
                <w:bCs/>
                <w:sz w:val="26"/>
                <w:szCs w:val="26"/>
                <w:lang w:val="vi-VN"/>
              </w:rPr>
              <w:t>C. Đông Bắc Bộ.</w:t>
            </w:r>
          </w:p>
        </w:tc>
        <w:tc>
          <w:tcPr>
            <w:tcW w:w="4788" w:type="dxa"/>
          </w:tcPr>
          <w:p w:rsidR="000A151C" w:rsidRDefault="00DD1D04" w:rsidP="00200268">
            <w:pPr>
              <w:jc w:val="both"/>
              <w:rPr>
                <w:bCs/>
                <w:sz w:val="26"/>
                <w:szCs w:val="26"/>
                <w:lang w:val="vi-VN"/>
              </w:rPr>
            </w:pPr>
            <w:r>
              <w:rPr>
                <w:bCs/>
                <w:sz w:val="26"/>
                <w:szCs w:val="26"/>
                <w:lang w:val="vi-VN"/>
              </w:rPr>
              <w:t>D. Đồng bằng sông Hồng.</w:t>
            </w:r>
          </w:p>
        </w:tc>
      </w:tr>
    </w:tbl>
    <w:p w:rsidR="000A151C" w:rsidRPr="00200268" w:rsidRDefault="00DD1D04" w:rsidP="00200268">
      <w:pPr>
        <w:jc w:val="both"/>
        <w:rPr>
          <w:spacing w:val="-4"/>
          <w:sz w:val="26"/>
          <w:szCs w:val="26"/>
        </w:rPr>
      </w:pPr>
      <w:r w:rsidRPr="00200268">
        <w:rPr>
          <w:b/>
          <w:spacing w:val="-4"/>
          <w:sz w:val="26"/>
          <w:szCs w:val="26"/>
        </w:rPr>
        <w:t>Câu 3.</w:t>
      </w:r>
      <w:r w:rsidRPr="00200268">
        <w:rPr>
          <w:spacing w:val="-4"/>
          <w:sz w:val="26"/>
          <w:szCs w:val="26"/>
        </w:rPr>
        <w:t xml:space="preserve"> </w:t>
      </w:r>
      <w:r w:rsidRPr="00200268">
        <w:rPr>
          <w:spacing w:val="-4"/>
          <w:sz w:val="26"/>
          <w:szCs w:val="26"/>
          <w:lang w:val="vi-VN"/>
        </w:rPr>
        <w:t>Nhân tố ảnh hưởng quan trọng nhất đến hoạt động khai thác thuỷ sản ở nước ta là</w:t>
      </w:r>
    </w:p>
    <w:p w:rsidR="000A151C" w:rsidRPr="00200268" w:rsidRDefault="00DD1D04" w:rsidP="00200268">
      <w:pPr>
        <w:jc w:val="both"/>
        <w:rPr>
          <w:color w:val="000000" w:themeColor="text1"/>
          <w:sz w:val="26"/>
          <w:szCs w:val="26"/>
          <w:lang w:val="vi-VN"/>
        </w:rPr>
      </w:pPr>
      <w:r w:rsidRPr="00200268">
        <w:rPr>
          <w:color w:val="000000" w:themeColor="text1"/>
          <w:sz w:val="26"/>
          <w:szCs w:val="26"/>
          <w:lang w:val="vi-VN"/>
        </w:rPr>
        <w:t>A. điều kiện đánh bắt.</w:t>
      </w:r>
    </w:p>
    <w:p w:rsidR="000A151C" w:rsidRDefault="00DD1D04" w:rsidP="00200268">
      <w:pPr>
        <w:jc w:val="both"/>
        <w:rPr>
          <w:sz w:val="26"/>
          <w:szCs w:val="26"/>
          <w:lang w:val="vi-VN"/>
        </w:rPr>
      </w:pPr>
      <w:r>
        <w:rPr>
          <w:sz w:val="26"/>
          <w:szCs w:val="26"/>
          <w:lang w:val="vi-VN"/>
        </w:rPr>
        <w:t>B. hệ thống các</w:t>
      </w:r>
      <w:r>
        <w:rPr>
          <w:sz w:val="26"/>
          <w:szCs w:val="26"/>
          <w:lang w:val="vi-VN"/>
        </w:rPr>
        <w:t xml:space="preserve"> cảng cá.</w:t>
      </w:r>
    </w:p>
    <w:p w:rsidR="000A151C" w:rsidRDefault="00DD1D04" w:rsidP="00200268">
      <w:pPr>
        <w:jc w:val="both"/>
        <w:rPr>
          <w:sz w:val="26"/>
          <w:szCs w:val="26"/>
          <w:lang w:val="vi-VN"/>
        </w:rPr>
      </w:pPr>
      <w:r>
        <w:rPr>
          <w:sz w:val="26"/>
          <w:szCs w:val="26"/>
          <w:lang w:val="vi-VN"/>
        </w:rPr>
        <w:t>C. cơ sở vật chất kĩ thuật.</w:t>
      </w:r>
    </w:p>
    <w:p w:rsidR="000A151C" w:rsidRDefault="00DD1D04" w:rsidP="00200268">
      <w:pPr>
        <w:jc w:val="both"/>
        <w:rPr>
          <w:sz w:val="26"/>
          <w:szCs w:val="26"/>
          <w:lang w:val="vi-VN"/>
        </w:rPr>
      </w:pPr>
      <w:r>
        <w:rPr>
          <w:sz w:val="26"/>
          <w:szCs w:val="26"/>
          <w:lang w:val="vi-VN"/>
        </w:rPr>
        <w:t>D. thị trường tiêu thụ.</w:t>
      </w:r>
    </w:p>
    <w:p w:rsidR="000A151C" w:rsidRDefault="00DD1D04" w:rsidP="00200268">
      <w:pPr>
        <w:jc w:val="both"/>
        <w:rPr>
          <w:sz w:val="26"/>
          <w:szCs w:val="26"/>
        </w:rPr>
      </w:pPr>
      <w:r>
        <w:rPr>
          <w:b/>
          <w:sz w:val="26"/>
          <w:szCs w:val="26"/>
        </w:rPr>
        <w:t>Câu 4.</w:t>
      </w:r>
      <w:r>
        <w:rPr>
          <w:sz w:val="26"/>
          <w:szCs w:val="26"/>
        </w:rPr>
        <w:t xml:space="preserve"> </w:t>
      </w:r>
      <w:r>
        <w:rPr>
          <w:sz w:val="26"/>
          <w:szCs w:val="26"/>
        </w:rPr>
        <w:t xml:space="preserve">Ý nào sau đây </w:t>
      </w:r>
      <w:r>
        <w:rPr>
          <w:b/>
          <w:sz w:val="26"/>
          <w:szCs w:val="26"/>
        </w:rPr>
        <w:t>không</w:t>
      </w:r>
      <w:r>
        <w:rPr>
          <w:sz w:val="26"/>
          <w:szCs w:val="26"/>
        </w:rPr>
        <w:t xml:space="preserve"> phải là phương hướng chủ yếu để tiếp tục hoàn thiện cơ cấu ngành công nghiệp ở nước ta hiện nay?</w:t>
      </w:r>
    </w:p>
    <w:p w:rsidR="000A151C" w:rsidRDefault="00DD1D04" w:rsidP="00200268">
      <w:pPr>
        <w:jc w:val="both"/>
        <w:rPr>
          <w:sz w:val="26"/>
          <w:szCs w:val="26"/>
        </w:rPr>
      </w:pPr>
      <w:r>
        <w:rPr>
          <w:sz w:val="26"/>
          <w:szCs w:val="26"/>
        </w:rPr>
        <w:t>A. Xây dựng cơ cấu ngành công nghiệp tương đối linh hoạt.</w:t>
      </w:r>
    </w:p>
    <w:p w:rsidR="000A151C" w:rsidRDefault="00DD1D04" w:rsidP="00200268">
      <w:pPr>
        <w:jc w:val="both"/>
        <w:rPr>
          <w:sz w:val="26"/>
          <w:szCs w:val="26"/>
        </w:rPr>
      </w:pPr>
      <w:r>
        <w:rPr>
          <w:sz w:val="26"/>
          <w:szCs w:val="26"/>
        </w:rPr>
        <w:t xml:space="preserve">B. Đẩy mạnh </w:t>
      </w:r>
      <w:r>
        <w:rPr>
          <w:sz w:val="26"/>
          <w:szCs w:val="26"/>
        </w:rPr>
        <w:t>phát triển các ngành công nghiệp trọng điểm.</w:t>
      </w:r>
    </w:p>
    <w:p w:rsidR="000A151C" w:rsidRDefault="00DD1D04" w:rsidP="00200268">
      <w:pPr>
        <w:jc w:val="both"/>
        <w:rPr>
          <w:sz w:val="26"/>
          <w:szCs w:val="26"/>
        </w:rPr>
      </w:pPr>
      <w:r>
        <w:rPr>
          <w:sz w:val="26"/>
          <w:szCs w:val="26"/>
        </w:rPr>
        <w:t>C. Đầu tư theo chiều sâu, đổi mới trang thiết bị và công nghệ.</w:t>
      </w:r>
    </w:p>
    <w:p w:rsidR="000A151C" w:rsidRPr="00200268" w:rsidRDefault="00DD1D04" w:rsidP="00200268">
      <w:pPr>
        <w:jc w:val="both"/>
        <w:rPr>
          <w:color w:val="000000" w:themeColor="text1"/>
          <w:sz w:val="26"/>
          <w:szCs w:val="26"/>
        </w:rPr>
      </w:pPr>
      <w:r w:rsidRPr="00200268">
        <w:rPr>
          <w:color w:val="000000" w:themeColor="text1"/>
          <w:sz w:val="26"/>
          <w:szCs w:val="26"/>
        </w:rPr>
        <w:t>D. Đầu tư mạnh phát triển tất cả các ngành công nghiệp.</w:t>
      </w:r>
    </w:p>
    <w:p w:rsidR="000A151C" w:rsidRDefault="00DD1D04" w:rsidP="00200268">
      <w:pPr>
        <w:jc w:val="both"/>
        <w:rPr>
          <w:sz w:val="26"/>
          <w:szCs w:val="26"/>
        </w:rPr>
      </w:pPr>
      <w:r>
        <w:rPr>
          <w:b/>
          <w:bCs/>
          <w:sz w:val="26"/>
          <w:szCs w:val="26"/>
        </w:rPr>
        <w:t>Câu 5.</w:t>
      </w:r>
      <w:r>
        <w:rPr>
          <w:bCs/>
          <w:sz w:val="26"/>
          <w:szCs w:val="26"/>
        </w:rPr>
        <w:t xml:space="preserve"> </w:t>
      </w:r>
      <w:r>
        <w:rPr>
          <w:sz w:val="26"/>
          <w:szCs w:val="26"/>
        </w:rPr>
        <w:t xml:space="preserve">Vùng Trung du và miền núi Bắc Bộ </w:t>
      </w:r>
      <w:r>
        <w:rPr>
          <w:b/>
          <w:sz w:val="26"/>
          <w:szCs w:val="26"/>
        </w:rPr>
        <w:t>không</w:t>
      </w:r>
      <w:r>
        <w:rPr>
          <w:sz w:val="26"/>
          <w:szCs w:val="26"/>
        </w:rPr>
        <w:t xml:space="preserve"> tiếp giáp với</w:t>
      </w:r>
    </w:p>
    <w:p w:rsidR="000A151C" w:rsidRDefault="00200268" w:rsidP="00200268">
      <w:pPr>
        <w:jc w:val="both"/>
        <w:rPr>
          <w:sz w:val="26"/>
          <w:szCs w:val="26"/>
        </w:rPr>
      </w:pPr>
      <w:r>
        <w:rPr>
          <w:sz w:val="26"/>
          <w:szCs w:val="26"/>
        </w:rPr>
        <w:t>A. đ</w:t>
      </w:r>
      <w:r w:rsidR="00DD1D04">
        <w:rPr>
          <w:sz w:val="26"/>
          <w:szCs w:val="26"/>
        </w:rPr>
        <w:t>ồng bằng sông Hồng.</w:t>
      </w:r>
    </w:p>
    <w:p w:rsidR="000A151C" w:rsidRDefault="00DD1D04" w:rsidP="00200268">
      <w:pPr>
        <w:jc w:val="both"/>
        <w:rPr>
          <w:sz w:val="26"/>
          <w:szCs w:val="26"/>
        </w:rPr>
      </w:pPr>
      <w:r>
        <w:rPr>
          <w:sz w:val="26"/>
          <w:szCs w:val="26"/>
        </w:rPr>
        <w:t xml:space="preserve">B. Thái </w:t>
      </w:r>
      <w:r>
        <w:rPr>
          <w:sz w:val="26"/>
          <w:szCs w:val="26"/>
        </w:rPr>
        <w:t>Lan, Cam-pu-chia.</w:t>
      </w:r>
    </w:p>
    <w:p w:rsidR="000A151C" w:rsidRDefault="00DD1D04" w:rsidP="00200268">
      <w:pPr>
        <w:jc w:val="both"/>
        <w:rPr>
          <w:sz w:val="26"/>
          <w:szCs w:val="26"/>
        </w:rPr>
      </w:pPr>
      <w:r>
        <w:rPr>
          <w:sz w:val="26"/>
          <w:szCs w:val="26"/>
        </w:rPr>
        <w:t>C. Bắc Trung Bộ.</w:t>
      </w:r>
    </w:p>
    <w:p w:rsidR="000A151C" w:rsidRDefault="00DD1D04" w:rsidP="00200268">
      <w:pPr>
        <w:tabs>
          <w:tab w:val="left" w:pos="2835"/>
          <w:tab w:val="left" w:pos="5387"/>
          <w:tab w:val="left" w:pos="7938"/>
        </w:tabs>
        <w:ind w:hanging="2"/>
        <w:jc w:val="both"/>
        <w:rPr>
          <w:b/>
          <w:bCs/>
          <w:sz w:val="26"/>
          <w:szCs w:val="26"/>
        </w:rPr>
      </w:pPr>
      <w:r>
        <w:rPr>
          <w:sz w:val="26"/>
          <w:szCs w:val="26"/>
        </w:rPr>
        <w:t>D. các nước Trung Quốc, Lào.</w:t>
      </w:r>
    </w:p>
    <w:p w:rsidR="000A151C" w:rsidRDefault="00DD1D04" w:rsidP="00200268">
      <w:pPr>
        <w:jc w:val="both"/>
        <w:rPr>
          <w:bCs/>
          <w:sz w:val="26"/>
          <w:szCs w:val="26"/>
        </w:rPr>
      </w:pPr>
      <w:r>
        <w:rPr>
          <w:b/>
          <w:color w:val="000000"/>
          <w:sz w:val="26"/>
          <w:szCs w:val="26"/>
        </w:rPr>
        <w:t>Câu 6.</w:t>
      </w:r>
      <w:r>
        <w:rPr>
          <w:color w:val="000000"/>
          <w:sz w:val="26"/>
          <w:szCs w:val="26"/>
        </w:rPr>
        <w:t xml:space="preserve"> </w:t>
      </w:r>
      <w:r>
        <w:rPr>
          <w:bCs/>
          <w:sz w:val="26"/>
          <w:szCs w:val="26"/>
        </w:rPr>
        <w:t xml:space="preserve">Vị trí địa lí và phạm vi lãnh thổ của vùng Trung du và miền núi Bắc Bộ có ý nghĩa quan trọng đối với </w:t>
      </w:r>
    </w:p>
    <w:p w:rsidR="000A151C" w:rsidRDefault="00DD1D04" w:rsidP="00200268">
      <w:pPr>
        <w:jc w:val="both"/>
        <w:rPr>
          <w:bCs/>
          <w:sz w:val="26"/>
          <w:szCs w:val="26"/>
        </w:rPr>
      </w:pPr>
      <w:r>
        <w:rPr>
          <w:bCs/>
          <w:sz w:val="26"/>
          <w:szCs w:val="26"/>
        </w:rPr>
        <w:t>A. đảm bảo an ninh quốc phòng của đất nước.</w:t>
      </w:r>
    </w:p>
    <w:p w:rsidR="000A151C" w:rsidRDefault="00DD1D04" w:rsidP="00200268">
      <w:pPr>
        <w:jc w:val="both"/>
        <w:rPr>
          <w:bCs/>
          <w:sz w:val="26"/>
          <w:szCs w:val="26"/>
        </w:rPr>
      </w:pPr>
      <w:r>
        <w:rPr>
          <w:bCs/>
          <w:sz w:val="26"/>
          <w:szCs w:val="26"/>
        </w:rPr>
        <w:t>B. phát triển đối ngoại.</w:t>
      </w:r>
    </w:p>
    <w:p w:rsidR="000A151C" w:rsidRDefault="00DD1D04" w:rsidP="00200268">
      <w:pPr>
        <w:jc w:val="both"/>
        <w:rPr>
          <w:bCs/>
          <w:sz w:val="26"/>
          <w:szCs w:val="26"/>
        </w:rPr>
      </w:pPr>
      <w:r>
        <w:rPr>
          <w:bCs/>
          <w:sz w:val="26"/>
          <w:szCs w:val="26"/>
        </w:rPr>
        <w:t xml:space="preserve">C. phát triển </w:t>
      </w:r>
      <w:r>
        <w:rPr>
          <w:bCs/>
          <w:sz w:val="26"/>
          <w:szCs w:val="26"/>
        </w:rPr>
        <w:t>kinh tế hàng không.</w:t>
      </w:r>
    </w:p>
    <w:p w:rsidR="000A151C" w:rsidRDefault="00DD1D04" w:rsidP="00200268">
      <w:pPr>
        <w:shd w:val="clear" w:color="auto" w:fill="FFFFFF"/>
        <w:jc w:val="both"/>
        <w:rPr>
          <w:color w:val="000000"/>
          <w:sz w:val="26"/>
          <w:szCs w:val="26"/>
        </w:rPr>
      </w:pPr>
      <w:r>
        <w:rPr>
          <w:bCs/>
          <w:sz w:val="26"/>
          <w:szCs w:val="26"/>
        </w:rPr>
        <w:t xml:space="preserve">D. tạo điều kiện giao lưu văn hóa - xã hội với các nước láng giềng. </w:t>
      </w:r>
    </w:p>
    <w:p w:rsidR="000A151C" w:rsidRDefault="00DD1D04" w:rsidP="00200268">
      <w:pPr>
        <w:jc w:val="both"/>
        <w:rPr>
          <w:sz w:val="26"/>
          <w:szCs w:val="26"/>
        </w:rPr>
      </w:pPr>
      <w:r>
        <w:rPr>
          <w:b/>
          <w:color w:val="000000"/>
          <w:sz w:val="26"/>
          <w:szCs w:val="26"/>
        </w:rPr>
        <w:t>Câu 7.</w:t>
      </w:r>
      <w:r>
        <w:rPr>
          <w:color w:val="000000"/>
          <w:sz w:val="26"/>
          <w:szCs w:val="26"/>
        </w:rPr>
        <w:t xml:space="preserve"> </w:t>
      </w:r>
      <w:r>
        <w:rPr>
          <w:sz w:val="26"/>
          <w:szCs w:val="26"/>
        </w:rPr>
        <w:t>Đồng bằng sông Hồng tiếp giáp với vùng kinh tế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88"/>
      </w:tblGrid>
      <w:tr w:rsidR="000A151C">
        <w:tc>
          <w:tcPr>
            <w:tcW w:w="4788" w:type="dxa"/>
          </w:tcPr>
          <w:p w:rsidR="000A151C" w:rsidRDefault="00DD1D04" w:rsidP="00200268">
            <w:pPr>
              <w:jc w:val="both"/>
              <w:rPr>
                <w:sz w:val="26"/>
                <w:szCs w:val="26"/>
              </w:rPr>
            </w:pPr>
            <w:r>
              <w:rPr>
                <w:sz w:val="26"/>
                <w:szCs w:val="26"/>
              </w:rPr>
              <w:t>A. Tây Nguyên.</w:t>
            </w:r>
          </w:p>
        </w:tc>
        <w:tc>
          <w:tcPr>
            <w:tcW w:w="4788" w:type="dxa"/>
          </w:tcPr>
          <w:p w:rsidR="000A151C" w:rsidRDefault="00DD1D04" w:rsidP="00200268">
            <w:pPr>
              <w:jc w:val="both"/>
              <w:rPr>
                <w:sz w:val="26"/>
                <w:szCs w:val="26"/>
              </w:rPr>
            </w:pPr>
            <w:r>
              <w:rPr>
                <w:sz w:val="26"/>
                <w:szCs w:val="26"/>
              </w:rPr>
              <w:t>B. Trung du và miền núi Bắc Bộ.</w:t>
            </w:r>
          </w:p>
        </w:tc>
      </w:tr>
      <w:tr w:rsidR="000A151C">
        <w:tc>
          <w:tcPr>
            <w:tcW w:w="4788" w:type="dxa"/>
          </w:tcPr>
          <w:p w:rsidR="000A151C" w:rsidRDefault="00DD1D04" w:rsidP="00200268">
            <w:pPr>
              <w:jc w:val="both"/>
              <w:rPr>
                <w:sz w:val="26"/>
                <w:szCs w:val="26"/>
              </w:rPr>
            </w:pPr>
            <w:r>
              <w:rPr>
                <w:sz w:val="26"/>
                <w:szCs w:val="26"/>
              </w:rPr>
              <w:t>C. Duyên hải Nam Trung Bộ.</w:t>
            </w:r>
          </w:p>
        </w:tc>
        <w:tc>
          <w:tcPr>
            <w:tcW w:w="4788" w:type="dxa"/>
          </w:tcPr>
          <w:p w:rsidR="000A151C" w:rsidRDefault="00DD1D04" w:rsidP="00200268">
            <w:pPr>
              <w:jc w:val="both"/>
              <w:rPr>
                <w:sz w:val="26"/>
                <w:szCs w:val="26"/>
              </w:rPr>
            </w:pPr>
            <w:r>
              <w:rPr>
                <w:sz w:val="26"/>
                <w:szCs w:val="26"/>
              </w:rPr>
              <w:t>D. Đông Nam Bộ.</w:t>
            </w:r>
          </w:p>
        </w:tc>
      </w:tr>
    </w:tbl>
    <w:p w:rsidR="000A151C" w:rsidRDefault="00DD1D04" w:rsidP="00200268">
      <w:pPr>
        <w:jc w:val="both"/>
        <w:rPr>
          <w:sz w:val="26"/>
          <w:szCs w:val="26"/>
        </w:rPr>
      </w:pPr>
      <w:r>
        <w:rPr>
          <w:color w:val="000000"/>
          <w:sz w:val="26"/>
          <w:szCs w:val="26"/>
        </w:rPr>
        <w:t xml:space="preserve"> </w:t>
      </w:r>
      <w:r>
        <w:rPr>
          <w:b/>
          <w:color w:val="000000"/>
          <w:sz w:val="26"/>
          <w:szCs w:val="26"/>
        </w:rPr>
        <w:t>Câu 8.</w:t>
      </w:r>
      <w:r w:rsidR="00200268">
        <w:rPr>
          <w:b/>
          <w:color w:val="000000"/>
          <w:sz w:val="26"/>
          <w:szCs w:val="26"/>
        </w:rPr>
        <w:t xml:space="preserve"> </w:t>
      </w:r>
      <w:r>
        <w:rPr>
          <w:sz w:val="26"/>
          <w:szCs w:val="26"/>
        </w:rPr>
        <w:t>Tại sao dân cư tập trung đông hơn ở trung tâm đồng bằng</w:t>
      </w:r>
      <w:r>
        <w:rPr>
          <w:sz w:val="26"/>
          <w:szCs w:val="26"/>
        </w:rPr>
        <w:t xml:space="preserve"> sông Hồng</w:t>
      </w:r>
      <w:r>
        <w:rPr>
          <w:sz w:val="26"/>
          <w:szCs w:val="26"/>
        </w:rPr>
        <w:t>?</w:t>
      </w:r>
    </w:p>
    <w:p w:rsidR="000A151C" w:rsidRDefault="00DD1D04" w:rsidP="00200268">
      <w:pPr>
        <w:jc w:val="both"/>
        <w:rPr>
          <w:sz w:val="26"/>
          <w:szCs w:val="26"/>
        </w:rPr>
      </w:pPr>
      <w:r>
        <w:rPr>
          <w:sz w:val="26"/>
          <w:szCs w:val="26"/>
        </w:rPr>
        <w:t>A. Có lịch sử khai thác lãnh thổ muộn.</w:t>
      </w:r>
    </w:p>
    <w:p w:rsidR="000A151C" w:rsidRDefault="00DD1D04" w:rsidP="00200268">
      <w:pPr>
        <w:jc w:val="both"/>
        <w:rPr>
          <w:sz w:val="26"/>
          <w:szCs w:val="26"/>
        </w:rPr>
      </w:pPr>
      <w:r>
        <w:rPr>
          <w:sz w:val="26"/>
          <w:szCs w:val="26"/>
        </w:rPr>
        <w:t>B. Nơi có lịch sử lâu đời và gắn liền với tập quán canh tác lúa nước.</w:t>
      </w:r>
    </w:p>
    <w:p w:rsidR="000A151C" w:rsidRDefault="00DD1D04" w:rsidP="00200268">
      <w:pPr>
        <w:jc w:val="both"/>
        <w:rPr>
          <w:sz w:val="26"/>
          <w:szCs w:val="26"/>
        </w:rPr>
      </w:pPr>
      <w:r>
        <w:rPr>
          <w:sz w:val="26"/>
          <w:szCs w:val="26"/>
        </w:rPr>
        <w:t>C. Mạng lưới đô thị thưa thớt.</w:t>
      </w:r>
    </w:p>
    <w:p w:rsidR="000A151C" w:rsidRDefault="00DD1D04" w:rsidP="00200268">
      <w:pPr>
        <w:pStyle w:val="NormalWeb"/>
        <w:spacing w:before="0" w:beforeAutospacing="0" w:after="0" w:afterAutospacing="0"/>
        <w:jc w:val="both"/>
        <w:rPr>
          <w:sz w:val="26"/>
          <w:szCs w:val="26"/>
        </w:rPr>
      </w:pPr>
      <w:r>
        <w:rPr>
          <w:sz w:val="26"/>
          <w:szCs w:val="26"/>
        </w:rPr>
        <w:t>D. Nền nông nghiệp xanh, bền vững.</w:t>
      </w:r>
    </w:p>
    <w:p w:rsidR="000A151C" w:rsidRDefault="00200268" w:rsidP="00200268">
      <w:pPr>
        <w:jc w:val="both"/>
        <w:rPr>
          <w:sz w:val="26"/>
          <w:szCs w:val="26"/>
        </w:rPr>
      </w:pPr>
      <w:r>
        <w:rPr>
          <w:b/>
          <w:sz w:val="26"/>
          <w:szCs w:val="26"/>
        </w:rPr>
        <w:t>Câu 9.</w:t>
      </w:r>
      <w:r w:rsidR="00DD1D04">
        <w:rPr>
          <w:sz w:val="26"/>
          <w:szCs w:val="26"/>
        </w:rPr>
        <w:t xml:space="preserve"> Tại sao</w:t>
      </w:r>
      <w:r w:rsidR="00DD1D04">
        <w:rPr>
          <w:sz w:val="26"/>
          <w:szCs w:val="26"/>
        </w:rPr>
        <w:t xml:space="preserve"> các nhà máy thuỷ điện ở Bắc Trung Bộ chủ yếu có công suất nhỏ? </w:t>
      </w:r>
    </w:p>
    <w:p w:rsidR="000A151C" w:rsidRDefault="00DD1D04" w:rsidP="00200268">
      <w:pPr>
        <w:jc w:val="both"/>
        <w:rPr>
          <w:sz w:val="26"/>
          <w:szCs w:val="26"/>
        </w:rPr>
      </w:pPr>
      <w:r>
        <w:rPr>
          <w:sz w:val="26"/>
          <w:szCs w:val="26"/>
        </w:rPr>
        <w:t xml:space="preserve">A. Các sông suối luôn ít nước quanh năm. </w:t>
      </w:r>
    </w:p>
    <w:p w:rsidR="000A151C" w:rsidRDefault="00DD1D04" w:rsidP="00200268">
      <w:pPr>
        <w:jc w:val="both"/>
        <w:rPr>
          <w:sz w:val="26"/>
          <w:szCs w:val="26"/>
        </w:rPr>
      </w:pPr>
      <w:r>
        <w:rPr>
          <w:sz w:val="26"/>
          <w:szCs w:val="26"/>
        </w:rPr>
        <w:t xml:space="preserve">B. Phần lớn sông ngắn, trữ năng thuỷ điện ít. </w:t>
      </w:r>
    </w:p>
    <w:p w:rsidR="000A151C" w:rsidRDefault="00DD1D04" w:rsidP="00200268">
      <w:pPr>
        <w:jc w:val="both"/>
        <w:rPr>
          <w:sz w:val="26"/>
          <w:szCs w:val="26"/>
        </w:rPr>
      </w:pPr>
      <w:r>
        <w:rPr>
          <w:sz w:val="26"/>
          <w:szCs w:val="26"/>
        </w:rPr>
        <w:t xml:space="preserve">C. Thiếu vốn để xây dựng các nhà máy thuỷ điện quy mô lớn. </w:t>
      </w:r>
    </w:p>
    <w:p w:rsidR="000A151C" w:rsidRDefault="00DD1D04" w:rsidP="00200268">
      <w:pPr>
        <w:jc w:val="both"/>
        <w:rPr>
          <w:sz w:val="26"/>
          <w:szCs w:val="26"/>
        </w:rPr>
      </w:pPr>
      <w:r>
        <w:rPr>
          <w:sz w:val="26"/>
          <w:szCs w:val="26"/>
        </w:rPr>
        <w:t>D. Nhu cầu tiêu thụ điện trong sản xuất và</w:t>
      </w:r>
      <w:r>
        <w:rPr>
          <w:sz w:val="26"/>
          <w:szCs w:val="26"/>
        </w:rPr>
        <w:t xml:space="preserve"> sinh hoạt chưa cao.</w:t>
      </w:r>
    </w:p>
    <w:p w:rsidR="000A151C" w:rsidRDefault="00200268" w:rsidP="00200268">
      <w:pPr>
        <w:jc w:val="both"/>
        <w:rPr>
          <w:sz w:val="26"/>
          <w:szCs w:val="26"/>
        </w:rPr>
      </w:pPr>
      <w:r>
        <w:rPr>
          <w:b/>
          <w:sz w:val="26"/>
          <w:szCs w:val="26"/>
        </w:rPr>
        <w:t>Câu 10.</w:t>
      </w:r>
      <w:r w:rsidR="00DD1D04">
        <w:rPr>
          <w:sz w:val="26"/>
          <w:szCs w:val="26"/>
        </w:rPr>
        <w:t xml:space="preserve"> </w:t>
      </w:r>
      <w:r w:rsidR="00DD1D04">
        <w:rPr>
          <w:sz w:val="26"/>
          <w:szCs w:val="26"/>
        </w:rPr>
        <w:t>Ngành kinh tế biển</w:t>
      </w:r>
      <w:r w:rsidR="00DD1D04">
        <w:rPr>
          <w:b/>
          <w:sz w:val="26"/>
          <w:szCs w:val="26"/>
        </w:rPr>
        <w:t xml:space="preserve"> không</w:t>
      </w:r>
      <w:r w:rsidR="00DD1D04">
        <w:rPr>
          <w:sz w:val="26"/>
          <w:szCs w:val="26"/>
        </w:rPr>
        <w:t xml:space="preserve"> phải l</w:t>
      </w:r>
      <w:r>
        <w:rPr>
          <w:sz w:val="26"/>
          <w:szCs w:val="26"/>
        </w:rPr>
        <w:t>à thế mạnh của Bắc Trung Bộ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88"/>
      </w:tblGrid>
      <w:tr w:rsidR="000A151C">
        <w:tc>
          <w:tcPr>
            <w:tcW w:w="4788" w:type="dxa"/>
          </w:tcPr>
          <w:p w:rsidR="000A151C" w:rsidRDefault="00DD1D04" w:rsidP="00200268">
            <w:pPr>
              <w:jc w:val="both"/>
              <w:rPr>
                <w:sz w:val="26"/>
                <w:szCs w:val="26"/>
              </w:rPr>
            </w:pPr>
            <w:r>
              <w:rPr>
                <w:sz w:val="26"/>
                <w:szCs w:val="26"/>
              </w:rPr>
              <w:lastRenderedPageBreak/>
              <w:t xml:space="preserve">A. </w:t>
            </w:r>
            <w:r>
              <w:rPr>
                <w:sz w:val="26"/>
                <w:szCs w:val="26"/>
              </w:rPr>
              <w:t>du lịch biển, điện gió.</w:t>
            </w:r>
          </w:p>
        </w:tc>
        <w:tc>
          <w:tcPr>
            <w:tcW w:w="4788" w:type="dxa"/>
          </w:tcPr>
          <w:p w:rsidR="000A151C" w:rsidRDefault="00DD1D04" w:rsidP="00200268">
            <w:pPr>
              <w:jc w:val="both"/>
              <w:rPr>
                <w:sz w:val="26"/>
                <w:szCs w:val="26"/>
              </w:rPr>
            </w:pPr>
            <w:r>
              <w:rPr>
                <w:sz w:val="26"/>
                <w:szCs w:val="26"/>
              </w:rPr>
              <w:t xml:space="preserve">B. </w:t>
            </w:r>
            <w:r>
              <w:rPr>
                <w:sz w:val="26"/>
                <w:szCs w:val="26"/>
              </w:rPr>
              <w:t>giao thông vận tải biển</w:t>
            </w:r>
            <w:r>
              <w:rPr>
                <w:sz w:val="26"/>
                <w:szCs w:val="26"/>
              </w:rPr>
              <w:t>.</w:t>
            </w:r>
          </w:p>
        </w:tc>
      </w:tr>
      <w:tr w:rsidR="000A151C">
        <w:tc>
          <w:tcPr>
            <w:tcW w:w="4788" w:type="dxa"/>
          </w:tcPr>
          <w:p w:rsidR="000A151C" w:rsidRDefault="00DD1D04" w:rsidP="00200268">
            <w:pPr>
              <w:jc w:val="both"/>
              <w:rPr>
                <w:sz w:val="26"/>
                <w:szCs w:val="26"/>
              </w:rPr>
            </w:pPr>
            <w:r>
              <w:rPr>
                <w:sz w:val="26"/>
                <w:szCs w:val="26"/>
              </w:rPr>
              <w:t xml:space="preserve">C. </w:t>
            </w:r>
            <w:r>
              <w:rPr>
                <w:sz w:val="26"/>
                <w:szCs w:val="26"/>
              </w:rPr>
              <w:t>khai thác và nuôi trồng hải sản</w:t>
            </w:r>
            <w:r>
              <w:rPr>
                <w:sz w:val="26"/>
                <w:szCs w:val="26"/>
              </w:rPr>
              <w:t>.</w:t>
            </w:r>
          </w:p>
        </w:tc>
        <w:tc>
          <w:tcPr>
            <w:tcW w:w="4788" w:type="dxa"/>
          </w:tcPr>
          <w:p w:rsidR="000A151C" w:rsidRDefault="00DD1D04" w:rsidP="00200268">
            <w:pPr>
              <w:jc w:val="both"/>
              <w:rPr>
                <w:sz w:val="26"/>
                <w:szCs w:val="26"/>
              </w:rPr>
            </w:pPr>
            <w:r>
              <w:rPr>
                <w:sz w:val="26"/>
                <w:szCs w:val="26"/>
              </w:rPr>
              <w:t xml:space="preserve">D. </w:t>
            </w:r>
            <w:r>
              <w:rPr>
                <w:sz w:val="26"/>
                <w:szCs w:val="26"/>
              </w:rPr>
              <w:t>khai thác và chế biến khoáng sản.</w:t>
            </w:r>
          </w:p>
        </w:tc>
      </w:tr>
    </w:tbl>
    <w:p w:rsidR="000A151C" w:rsidRDefault="00DD1D04" w:rsidP="00200268">
      <w:pPr>
        <w:pStyle w:val="NormalWeb"/>
        <w:shd w:val="clear" w:color="auto" w:fill="FFFFFF"/>
        <w:spacing w:before="0" w:beforeAutospacing="0" w:after="0" w:afterAutospacing="0"/>
        <w:jc w:val="both"/>
        <w:rPr>
          <w:b/>
          <w:color w:val="000000"/>
          <w:sz w:val="26"/>
          <w:szCs w:val="26"/>
        </w:rPr>
      </w:pPr>
      <w:r>
        <w:rPr>
          <w:b/>
          <w:color w:val="000000"/>
          <w:sz w:val="26"/>
          <w:szCs w:val="26"/>
        </w:rPr>
        <w:t xml:space="preserve">Phần II (2,0 điểm). Câu trắc </w:t>
      </w:r>
      <w:r>
        <w:rPr>
          <w:b/>
          <w:color w:val="000000"/>
          <w:sz w:val="26"/>
          <w:szCs w:val="26"/>
        </w:rPr>
        <w:t>nghiệm đúng sai.</w:t>
      </w:r>
      <w:r w:rsidR="00200268">
        <w:rPr>
          <w:b/>
          <w:color w:val="000000"/>
          <w:sz w:val="26"/>
          <w:szCs w:val="26"/>
        </w:rPr>
        <w:t xml:space="preserve"> </w:t>
      </w:r>
      <w:r>
        <w:rPr>
          <w:b/>
          <w:color w:val="000000"/>
          <w:sz w:val="26"/>
          <w:szCs w:val="26"/>
        </w:rPr>
        <w:t>Thí sinh chọn đáp án đúng hoặc sai đối với mỗi ý a,b,c,d ở mỗi câu.</w:t>
      </w:r>
    </w:p>
    <w:p w:rsidR="000A151C" w:rsidRDefault="00DD1D04" w:rsidP="00200268">
      <w:pPr>
        <w:shd w:val="clear" w:color="auto" w:fill="FFFFFF"/>
        <w:jc w:val="both"/>
        <w:rPr>
          <w:sz w:val="26"/>
          <w:szCs w:val="26"/>
        </w:rPr>
      </w:pPr>
      <w:r>
        <w:rPr>
          <w:b/>
          <w:color w:val="000000"/>
          <w:sz w:val="26"/>
          <w:szCs w:val="26"/>
        </w:rPr>
        <w:t>Câu 1.</w:t>
      </w:r>
      <w:r>
        <w:rPr>
          <w:color w:val="000000"/>
          <w:sz w:val="26"/>
          <w:szCs w:val="26"/>
        </w:rPr>
        <w:t xml:space="preserve"> </w:t>
      </w:r>
      <w:r>
        <w:rPr>
          <w:sz w:val="26"/>
          <w:szCs w:val="26"/>
        </w:rPr>
        <w:t>Cho bảng số liệu:</w:t>
      </w:r>
    </w:p>
    <w:p w:rsidR="00200268" w:rsidRDefault="00DD1D04" w:rsidP="00200268">
      <w:pPr>
        <w:shd w:val="clear" w:color="auto" w:fill="FFFFFF"/>
        <w:jc w:val="center"/>
        <w:rPr>
          <w:b/>
          <w:sz w:val="26"/>
          <w:szCs w:val="26"/>
        </w:rPr>
      </w:pPr>
      <w:r>
        <w:rPr>
          <w:b/>
          <w:sz w:val="26"/>
          <w:szCs w:val="26"/>
        </w:rPr>
        <w:t xml:space="preserve">SỐ LƯỢNG HÀNH KHÁCH VẬN CHUYỂN PHÂN THEO </w:t>
      </w:r>
    </w:p>
    <w:p w:rsidR="000A151C" w:rsidRDefault="00DD1D04" w:rsidP="00200268">
      <w:pPr>
        <w:shd w:val="clear" w:color="auto" w:fill="FFFFFF"/>
        <w:jc w:val="center"/>
        <w:rPr>
          <w:b/>
          <w:sz w:val="26"/>
          <w:szCs w:val="26"/>
        </w:rPr>
      </w:pPr>
      <w:r>
        <w:rPr>
          <w:b/>
          <w:sz w:val="26"/>
          <w:szCs w:val="26"/>
        </w:rPr>
        <w:t>THÀNH PHẦN KINH TẾ</w:t>
      </w:r>
    </w:p>
    <w:p w:rsidR="000A151C" w:rsidRDefault="00DD1D04" w:rsidP="00200268">
      <w:pPr>
        <w:shd w:val="clear" w:color="auto" w:fill="FFFFFF"/>
        <w:ind w:left="5760"/>
        <w:jc w:val="both"/>
        <w:rPr>
          <w:i/>
          <w:sz w:val="26"/>
          <w:szCs w:val="26"/>
        </w:rPr>
      </w:pPr>
      <w:r>
        <w:rPr>
          <w:i/>
          <w:sz w:val="26"/>
          <w:szCs w:val="26"/>
        </w:rPr>
        <w:t>(Đơn vị: Triệu lượt người)</w:t>
      </w:r>
    </w:p>
    <w:tbl>
      <w:tblPr>
        <w:tblStyle w:val="TableGrid"/>
        <w:tblW w:w="9635" w:type="dxa"/>
        <w:tblLook w:val="04A0" w:firstRow="1" w:lastRow="0" w:firstColumn="1" w:lastColumn="0" w:noHBand="0" w:noVBand="1"/>
      </w:tblPr>
      <w:tblGrid>
        <w:gridCol w:w="985"/>
        <w:gridCol w:w="1562"/>
        <w:gridCol w:w="2268"/>
        <w:gridCol w:w="2268"/>
        <w:gridCol w:w="2552"/>
      </w:tblGrid>
      <w:tr w:rsidR="000A151C">
        <w:tc>
          <w:tcPr>
            <w:tcW w:w="985" w:type="dxa"/>
          </w:tcPr>
          <w:p w:rsidR="000A151C" w:rsidRDefault="00DD1D04" w:rsidP="00200268">
            <w:pPr>
              <w:jc w:val="center"/>
              <w:rPr>
                <w:b/>
                <w:sz w:val="26"/>
                <w:szCs w:val="26"/>
              </w:rPr>
            </w:pPr>
            <w:r>
              <w:rPr>
                <w:b/>
                <w:sz w:val="26"/>
                <w:szCs w:val="26"/>
              </w:rPr>
              <w:t>Năm</w:t>
            </w:r>
          </w:p>
        </w:tc>
        <w:tc>
          <w:tcPr>
            <w:tcW w:w="1562" w:type="dxa"/>
          </w:tcPr>
          <w:p w:rsidR="000A151C" w:rsidRDefault="00DD1D04" w:rsidP="00200268">
            <w:pPr>
              <w:jc w:val="center"/>
              <w:rPr>
                <w:b/>
                <w:sz w:val="26"/>
                <w:szCs w:val="26"/>
              </w:rPr>
            </w:pPr>
            <w:r>
              <w:rPr>
                <w:b/>
                <w:sz w:val="26"/>
                <w:szCs w:val="26"/>
              </w:rPr>
              <w:t>Tổng số</w:t>
            </w:r>
          </w:p>
        </w:tc>
        <w:tc>
          <w:tcPr>
            <w:tcW w:w="2268" w:type="dxa"/>
          </w:tcPr>
          <w:p w:rsidR="000A151C" w:rsidRDefault="00DD1D04" w:rsidP="00200268">
            <w:pPr>
              <w:jc w:val="center"/>
              <w:rPr>
                <w:b/>
                <w:sz w:val="26"/>
                <w:szCs w:val="26"/>
              </w:rPr>
            </w:pPr>
            <w:r>
              <w:rPr>
                <w:b/>
                <w:sz w:val="26"/>
                <w:szCs w:val="26"/>
              </w:rPr>
              <w:t>Kinh tế</w:t>
            </w:r>
          </w:p>
          <w:p w:rsidR="000A151C" w:rsidRDefault="00DD1D04" w:rsidP="00200268">
            <w:pPr>
              <w:jc w:val="center"/>
              <w:rPr>
                <w:b/>
                <w:sz w:val="26"/>
                <w:szCs w:val="26"/>
              </w:rPr>
            </w:pPr>
            <w:r>
              <w:rPr>
                <w:b/>
                <w:sz w:val="26"/>
                <w:szCs w:val="26"/>
              </w:rPr>
              <w:t>Nhà nước</w:t>
            </w:r>
          </w:p>
        </w:tc>
        <w:tc>
          <w:tcPr>
            <w:tcW w:w="2268" w:type="dxa"/>
          </w:tcPr>
          <w:p w:rsidR="000A151C" w:rsidRDefault="00DD1D04" w:rsidP="00200268">
            <w:pPr>
              <w:jc w:val="center"/>
              <w:rPr>
                <w:b/>
                <w:sz w:val="26"/>
                <w:szCs w:val="26"/>
              </w:rPr>
            </w:pPr>
            <w:r>
              <w:rPr>
                <w:b/>
                <w:sz w:val="26"/>
                <w:szCs w:val="26"/>
              </w:rPr>
              <w:t>Kinh tế ngoài Nhà nước</w:t>
            </w:r>
          </w:p>
        </w:tc>
        <w:tc>
          <w:tcPr>
            <w:tcW w:w="2552" w:type="dxa"/>
          </w:tcPr>
          <w:p w:rsidR="000A151C" w:rsidRDefault="00DD1D04" w:rsidP="00200268">
            <w:pPr>
              <w:jc w:val="center"/>
              <w:rPr>
                <w:b/>
                <w:sz w:val="26"/>
                <w:szCs w:val="26"/>
              </w:rPr>
            </w:pPr>
            <w:r>
              <w:rPr>
                <w:b/>
                <w:sz w:val="26"/>
                <w:szCs w:val="26"/>
              </w:rPr>
              <w:t>Khu vực có vốn đầu tư nước ngoài</w:t>
            </w:r>
          </w:p>
        </w:tc>
      </w:tr>
      <w:tr w:rsidR="000A151C">
        <w:tc>
          <w:tcPr>
            <w:tcW w:w="985" w:type="dxa"/>
          </w:tcPr>
          <w:p w:rsidR="000A151C" w:rsidRDefault="00DD1D04" w:rsidP="00200268">
            <w:pPr>
              <w:jc w:val="center"/>
              <w:rPr>
                <w:sz w:val="26"/>
                <w:szCs w:val="26"/>
              </w:rPr>
            </w:pPr>
            <w:r>
              <w:rPr>
                <w:sz w:val="26"/>
                <w:szCs w:val="26"/>
              </w:rPr>
              <w:t>2005</w:t>
            </w:r>
          </w:p>
        </w:tc>
        <w:tc>
          <w:tcPr>
            <w:tcW w:w="1562" w:type="dxa"/>
          </w:tcPr>
          <w:p w:rsidR="000A151C" w:rsidRDefault="00DD1D04" w:rsidP="00200268">
            <w:pPr>
              <w:jc w:val="center"/>
              <w:rPr>
                <w:sz w:val="26"/>
                <w:szCs w:val="26"/>
              </w:rPr>
            </w:pPr>
            <w:r>
              <w:rPr>
                <w:sz w:val="26"/>
                <w:szCs w:val="26"/>
              </w:rPr>
              <w:t>1.349,6</w:t>
            </w:r>
          </w:p>
        </w:tc>
        <w:tc>
          <w:tcPr>
            <w:tcW w:w="2268" w:type="dxa"/>
          </w:tcPr>
          <w:p w:rsidR="000A151C" w:rsidRDefault="00DD1D04" w:rsidP="00200268">
            <w:pPr>
              <w:jc w:val="center"/>
              <w:rPr>
                <w:sz w:val="26"/>
                <w:szCs w:val="26"/>
              </w:rPr>
            </w:pPr>
            <w:r>
              <w:rPr>
                <w:sz w:val="26"/>
                <w:szCs w:val="26"/>
              </w:rPr>
              <w:t>296,9</w:t>
            </w:r>
          </w:p>
        </w:tc>
        <w:tc>
          <w:tcPr>
            <w:tcW w:w="2268" w:type="dxa"/>
          </w:tcPr>
          <w:p w:rsidR="000A151C" w:rsidRDefault="00DD1D04" w:rsidP="00200268">
            <w:pPr>
              <w:jc w:val="center"/>
              <w:rPr>
                <w:sz w:val="26"/>
                <w:szCs w:val="26"/>
              </w:rPr>
            </w:pPr>
            <w:r>
              <w:rPr>
                <w:sz w:val="26"/>
                <w:szCs w:val="26"/>
              </w:rPr>
              <w:t>1.040,1</w:t>
            </w:r>
          </w:p>
        </w:tc>
        <w:tc>
          <w:tcPr>
            <w:tcW w:w="2552" w:type="dxa"/>
          </w:tcPr>
          <w:p w:rsidR="000A151C" w:rsidRDefault="00DD1D04" w:rsidP="00200268">
            <w:pPr>
              <w:jc w:val="center"/>
              <w:rPr>
                <w:sz w:val="26"/>
                <w:szCs w:val="26"/>
              </w:rPr>
            </w:pPr>
            <w:r>
              <w:rPr>
                <w:sz w:val="26"/>
                <w:szCs w:val="26"/>
              </w:rPr>
              <w:t>12,6</w:t>
            </w:r>
          </w:p>
        </w:tc>
      </w:tr>
      <w:tr w:rsidR="000A151C">
        <w:tc>
          <w:tcPr>
            <w:tcW w:w="985" w:type="dxa"/>
          </w:tcPr>
          <w:p w:rsidR="000A151C" w:rsidRDefault="00DD1D04" w:rsidP="00200268">
            <w:pPr>
              <w:jc w:val="center"/>
              <w:rPr>
                <w:sz w:val="26"/>
                <w:szCs w:val="26"/>
              </w:rPr>
            </w:pPr>
            <w:r>
              <w:rPr>
                <w:sz w:val="26"/>
                <w:szCs w:val="26"/>
              </w:rPr>
              <w:t>2020</w:t>
            </w:r>
          </w:p>
        </w:tc>
        <w:tc>
          <w:tcPr>
            <w:tcW w:w="1562" w:type="dxa"/>
          </w:tcPr>
          <w:p w:rsidR="000A151C" w:rsidRDefault="00DD1D04" w:rsidP="00200268">
            <w:pPr>
              <w:jc w:val="center"/>
              <w:rPr>
                <w:sz w:val="26"/>
                <w:szCs w:val="26"/>
              </w:rPr>
            </w:pPr>
            <w:r>
              <w:rPr>
                <w:sz w:val="26"/>
                <w:szCs w:val="26"/>
              </w:rPr>
              <w:t>3.466,4</w:t>
            </w:r>
          </w:p>
        </w:tc>
        <w:tc>
          <w:tcPr>
            <w:tcW w:w="2268" w:type="dxa"/>
          </w:tcPr>
          <w:p w:rsidR="000A151C" w:rsidRDefault="00DD1D04" w:rsidP="00200268">
            <w:pPr>
              <w:jc w:val="center"/>
              <w:rPr>
                <w:sz w:val="26"/>
                <w:szCs w:val="26"/>
              </w:rPr>
            </w:pPr>
            <w:r>
              <w:rPr>
                <w:sz w:val="26"/>
                <w:szCs w:val="26"/>
              </w:rPr>
              <w:t>358,2</w:t>
            </w:r>
          </w:p>
        </w:tc>
        <w:tc>
          <w:tcPr>
            <w:tcW w:w="2268" w:type="dxa"/>
          </w:tcPr>
          <w:p w:rsidR="000A151C" w:rsidRDefault="00DD1D04" w:rsidP="00200268">
            <w:pPr>
              <w:jc w:val="center"/>
              <w:rPr>
                <w:sz w:val="26"/>
                <w:szCs w:val="26"/>
              </w:rPr>
            </w:pPr>
            <w:r>
              <w:rPr>
                <w:sz w:val="26"/>
                <w:szCs w:val="26"/>
              </w:rPr>
              <w:t>3.090,1</w:t>
            </w:r>
          </w:p>
        </w:tc>
        <w:tc>
          <w:tcPr>
            <w:tcW w:w="2552" w:type="dxa"/>
          </w:tcPr>
          <w:p w:rsidR="000A151C" w:rsidRDefault="00DD1D04" w:rsidP="00200268">
            <w:pPr>
              <w:jc w:val="center"/>
              <w:rPr>
                <w:sz w:val="26"/>
                <w:szCs w:val="26"/>
              </w:rPr>
            </w:pPr>
            <w:r>
              <w:rPr>
                <w:sz w:val="26"/>
                <w:szCs w:val="26"/>
              </w:rPr>
              <w:t>18,1</w:t>
            </w:r>
          </w:p>
        </w:tc>
      </w:tr>
    </w:tbl>
    <w:p w:rsidR="000A151C" w:rsidRDefault="00DD1D04" w:rsidP="00200268">
      <w:pPr>
        <w:shd w:val="clear" w:color="auto" w:fill="FFFFFF"/>
        <w:jc w:val="right"/>
        <w:rPr>
          <w:i/>
          <w:sz w:val="26"/>
          <w:szCs w:val="26"/>
        </w:rPr>
      </w:pPr>
      <w:r>
        <w:rPr>
          <w:i/>
          <w:sz w:val="26"/>
          <w:szCs w:val="26"/>
        </w:rPr>
        <w:t>(</w:t>
      </w:r>
      <w:r>
        <w:rPr>
          <w:sz w:val="26"/>
          <w:szCs w:val="26"/>
        </w:rPr>
        <w:t>Nguồn</w:t>
      </w:r>
      <w:r>
        <w:rPr>
          <w:i/>
          <w:sz w:val="26"/>
          <w:szCs w:val="26"/>
        </w:rPr>
        <w:t>: gso.gov.vn)</w:t>
      </w:r>
    </w:p>
    <w:tbl>
      <w:tblPr>
        <w:tblStyle w:val="TableGrid"/>
        <w:tblW w:w="9610" w:type="dxa"/>
        <w:tblLook w:val="04A0" w:firstRow="1" w:lastRow="0" w:firstColumn="1" w:lastColumn="0" w:noHBand="0" w:noVBand="1"/>
      </w:tblPr>
      <w:tblGrid>
        <w:gridCol w:w="7508"/>
        <w:gridCol w:w="2102"/>
      </w:tblGrid>
      <w:tr w:rsidR="000A151C" w:rsidTr="00200268">
        <w:tc>
          <w:tcPr>
            <w:tcW w:w="7508" w:type="dxa"/>
          </w:tcPr>
          <w:p w:rsidR="000A151C" w:rsidRDefault="00DD1D04" w:rsidP="00200268">
            <w:pPr>
              <w:shd w:val="clear" w:color="auto" w:fill="FFFFFF"/>
              <w:jc w:val="both"/>
              <w:rPr>
                <w:sz w:val="26"/>
                <w:szCs w:val="26"/>
              </w:rPr>
            </w:pPr>
            <w:r>
              <w:rPr>
                <w:sz w:val="26"/>
                <w:szCs w:val="26"/>
              </w:rPr>
              <w:t>a. Tỉ trọng hành khách vận chuyển của kinh tế ngoài Nhà nước luôn cao nhất.</w:t>
            </w:r>
          </w:p>
        </w:tc>
        <w:tc>
          <w:tcPr>
            <w:tcW w:w="2102" w:type="dxa"/>
          </w:tcPr>
          <w:p w:rsidR="000A151C" w:rsidRDefault="000A151C" w:rsidP="00200268">
            <w:pPr>
              <w:jc w:val="both"/>
              <w:rPr>
                <w:sz w:val="26"/>
                <w:szCs w:val="26"/>
              </w:rPr>
            </w:pPr>
          </w:p>
        </w:tc>
      </w:tr>
      <w:tr w:rsidR="000A151C" w:rsidTr="00200268">
        <w:tc>
          <w:tcPr>
            <w:tcW w:w="7508" w:type="dxa"/>
          </w:tcPr>
          <w:p w:rsidR="000A151C" w:rsidRDefault="00DD1D04" w:rsidP="00200268">
            <w:pPr>
              <w:shd w:val="clear" w:color="auto" w:fill="FFFFFF"/>
              <w:jc w:val="both"/>
              <w:rPr>
                <w:sz w:val="26"/>
                <w:szCs w:val="26"/>
              </w:rPr>
            </w:pPr>
            <w:r>
              <w:rPr>
                <w:sz w:val="26"/>
                <w:szCs w:val="26"/>
              </w:rPr>
              <w:t xml:space="preserve">b. Tỉ trọng hành khách vận chuyển của kinh tế Nhà nước </w:t>
            </w:r>
            <w:r>
              <w:rPr>
                <w:sz w:val="26"/>
                <w:szCs w:val="26"/>
              </w:rPr>
              <w:t>luôn cao nhất.</w:t>
            </w:r>
          </w:p>
        </w:tc>
        <w:tc>
          <w:tcPr>
            <w:tcW w:w="2102" w:type="dxa"/>
          </w:tcPr>
          <w:p w:rsidR="000A151C" w:rsidRDefault="000A151C" w:rsidP="00200268">
            <w:pPr>
              <w:jc w:val="both"/>
              <w:rPr>
                <w:sz w:val="26"/>
                <w:szCs w:val="26"/>
              </w:rPr>
            </w:pPr>
          </w:p>
        </w:tc>
      </w:tr>
      <w:tr w:rsidR="000A151C" w:rsidTr="00200268">
        <w:tc>
          <w:tcPr>
            <w:tcW w:w="7508" w:type="dxa"/>
          </w:tcPr>
          <w:p w:rsidR="000A151C" w:rsidRDefault="00DD1D04" w:rsidP="00200268">
            <w:pPr>
              <w:shd w:val="clear" w:color="auto" w:fill="FFFFFF"/>
              <w:jc w:val="both"/>
              <w:rPr>
                <w:spacing w:val="-10"/>
                <w:sz w:val="26"/>
                <w:szCs w:val="26"/>
              </w:rPr>
            </w:pPr>
            <w:r>
              <w:rPr>
                <w:spacing w:val="-10"/>
                <w:sz w:val="26"/>
                <w:szCs w:val="26"/>
              </w:rPr>
              <w:t>c. Tỉ trọng hành khách vận chuyển của kinh tế có vốn đầu tư nước ngoài có xu hướng tăng.</w:t>
            </w:r>
          </w:p>
        </w:tc>
        <w:tc>
          <w:tcPr>
            <w:tcW w:w="2102" w:type="dxa"/>
          </w:tcPr>
          <w:p w:rsidR="000A151C" w:rsidRDefault="000A151C" w:rsidP="00200268">
            <w:pPr>
              <w:jc w:val="both"/>
              <w:rPr>
                <w:sz w:val="26"/>
                <w:szCs w:val="26"/>
              </w:rPr>
            </w:pPr>
          </w:p>
        </w:tc>
      </w:tr>
      <w:tr w:rsidR="000A151C" w:rsidTr="00200268">
        <w:tc>
          <w:tcPr>
            <w:tcW w:w="7508" w:type="dxa"/>
          </w:tcPr>
          <w:p w:rsidR="000A151C" w:rsidRPr="00200268" w:rsidRDefault="00DD1D04" w:rsidP="00200268">
            <w:pPr>
              <w:shd w:val="clear" w:color="auto" w:fill="FFFFFF"/>
              <w:jc w:val="both"/>
              <w:rPr>
                <w:spacing w:val="4"/>
                <w:sz w:val="26"/>
                <w:szCs w:val="26"/>
              </w:rPr>
            </w:pPr>
            <w:r w:rsidRPr="00200268">
              <w:rPr>
                <w:spacing w:val="4"/>
                <w:sz w:val="26"/>
                <w:szCs w:val="26"/>
              </w:rPr>
              <w:t>d. Tỉ trọng hành khách vận chuyển của kinh tế Nhà nước có xu hướng tăng.</w:t>
            </w:r>
          </w:p>
        </w:tc>
        <w:tc>
          <w:tcPr>
            <w:tcW w:w="2102" w:type="dxa"/>
          </w:tcPr>
          <w:p w:rsidR="000A151C" w:rsidRDefault="000A151C" w:rsidP="00200268">
            <w:pPr>
              <w:jc w:val="both"/>
              <w:rPr>
                <w:sz w:val="26"/>
                <w:szCs w:val="26"/>
              </w:rPr>
            </w:pPr>
          </w:p>
        </w:tc>
      </w:tr>
    </w:tbl>
    <w:p w:rsidR="000A151C" w:rsidRDefault="00200268" w:rsidP="00200268">
      <w:pPr>
        <w:shd w:val="clear" w:color="auto" w:fill="FFFFFF"/>
        <w:jc w:val="both"/>
        <w:rPr>
          <w:sz w:val="26"/>
          <w:szCs w:val="26"/>
        </w:rPr>
      </w:pPr>
      <w:r>
        <w:rPr>
          <w:b/>
          <w:sz w:val="26"/>
          <w:szCs w:val="26"/>
        </w:rPr>
        <w:t>Câu 2</w:t>
      </w:r>
      <w:r w:rsidR="00DD1D04">
        <w:rPr>
          <w:b/>
          <w:sz w:val="26"/>
          <w:szCs w:val="26"/>
        </w:rPr>
        <w:t xml:space="preserve">. </w:t>
      </w:r>
      <w:r w:rsidR="00DD1D04">
        <w:rPr>
          <w:sz w:val="26"/>
          <w:szCs w:val="26"/>
        </w:rPr>
        <w:t>Cho thông tin sau:</w:t>
      </w:r>
    </w:p>
    <w:p w:rsidR="000A151C" w:rsidRDefault="00DD1D04" w:rsidP="00200268">
      <w:pPr>
        <w:shd w:val="clear" w:color="auto" w:fill="FFFFFF"/>
        <w:ind w:firstLine="720"/>
        <w:jc w:val="both"/>
        <w:rPr>
          <w:i/>
          <w:spacing w:val="-4"/>
          <w:sz w:val="26"/>
          <w:szCs w:val="26"/>
        </w:rPr>
      </w:pPr>
      <w:r>
        <w:rPr>
          <w:i/>
          <w:spacing w:val="-4"/>
          <w:sz w:val="26"/>
          <w:szCs w:val="26"/>
        </w:rPr>
        <w:t>“Vùng Đồng bằng sông Hồng có vị trí đặc biệt đố</w:t>
      </w:r>
      <w:r>
        <w:rPr>
          <w:i/>
          <w:spacing w:val="-4"/>
          <w:sz w:val="26"/>
          <w:szCs w:val="26"/>
        </w:rPr>
        <w:t>i với các vùng khác trên nhiều phương diện, có cảng Hải Phòng và bờ biển dài hàng trăm cây số là cửa ngõ thông ra biển, gắn với thế giới của các tỉnh phía Bắc. Nơi đây có thủ đô Hà Nội, đầu mối kinh tế, chính trị, văn hóa, khoa học kĩ thuật của cả nước. Cá</w:t>
      </w:r>
      <w:r>
        <w:rPr>
          <w:i/>
          <w:spacing w:val="-4"/>
          <w:sz w:val="26"/>
          <w:szCs w:val="26"/>
        </w:rPr>
        <w:t>c đầu mối giao thông lớn tập trung ở Đồng bằng sông Hồng tạo ra sự liên kết với các vùng trong cả nước.”</w:t>
      </w:r>
    </w:p>
    <w:tbl>
      <w:tblPr>
        <w:tblStyle w:val="TableGrid"/>
        <w:tblW w:w="9634" w:type="dxa"/>
        <w:tblLook w:val="04A0" w:firstRow="1" w:lastRow="0" w:firstColumn="1" w:lastColumn="0" w:noHBand="0" w:noVBand="1"/>
      </w:tblPr>
      <w:tblGrid>
        <w:gridCol w:w="7508"/>
        <w:gridCol w:w="2126"/>
      </w:tblGrid>
      <w:tr w:rsidR="000A151C" w:rsidTr="00200268">
        <w:tc>
          <w:tcPr>
            <w:tcW w:w="7508" w:type="dxa"/>
          </w:tcPr>
          <w:p w:rsidR="000A151C" w:rsidRPr="00200268" w:rsidRDefault="00DD1D04" w:rsidP="00200268">
            <w:pPr>
              <w:shd w:val="clear" w:color="auto" w:fill="FFFFFF"/>
              <w:jc w:val="both"/>
              <w:rPr>
                <w:spacing w:val="4"/>
                <w:sz w:val="26"/>
                <w:szCs w:val="26"/>
              </w:rPr>
            </w:pPr>
            <w:r w:rsidRPr="00200268">
              <w:rPr>
                <w:spacing w:val="4"/>
                <w:sz w:val="26"/>
                <w:szCs w:val="26"/>
              </w:rPr>
              <w:t xml:space="preserve">a. Đồng bằng sông Hồng có thủ đô Hà Nội thu hút đầu tư lớn nhất cả nước. </w:t>
            </w:r>
          </w:p>
        </w:tc>
        <w:tc>
          <w:tcPr>
            <w:tcW w:w="2126" w:type="dxa"/>
          </w:tcPr>
          <w:p w:rsidR="000A151C" w:rsidRDefault="000A151C" w:rsidP="00200268">
            <w:pPr>
              <w:jc w:val="both"/>
              <w:rPr>
                <w:sz w:val="26"/>
                <w:szCs w:val="26"/>
              </w:rPr>
            </w:pPr>
          </w:p>
        </w:tc>
      </w:tr>
      <w:tr w:rsidR="000A151C" w:rsidTr="00200268">
        <w:tc>
          <w:tcPr>
            <w:tcW w:w="7508" w:type="dxa"/>
          </w:tcPr>
          <w:p w:rsidR="000A151C" w:rsidRDefault="00DD1D04" w:rsidP="00200268">
            <w:pPr>
              <w:shd w:val="clear" w:color="auto" w:fill="FFFFFF"/>
              <w:jc w:val="both"/>
              <w:rPr>
                <w:spacing w:val="-12"/>
                <w:sz w:val="26"/>
                <w:szCs w:val="26"/>
              </w:rPr>
            </w:pPr>
            <w:r>
              <w:rPr>
                <w:spacing w:val="-12"/>
                <w:sz w:val="26"/>
                <w:szCs w:val="26"/>
              </w:rPr>
              <w:t xml:space="preserve">b. Đồng bằng sông Hồng có hệ thống hạ tầng giao thông kết nối đồng bộ và </w:t>
            </w:r>
            <w:r>
              <w:rPr>
                <w:spacing w:val="-12"/>
                <w:sz w:val="26"/>
                <w:szCs w:val="26"/>
              </w:rPr>
              <w:t>tốt nhất cả nước.</w:t>
            </w:r>
          </w:p>
        </w:tc>
        <w:tc>
          <w:tcPr>
            <w:tcW w:w="2126" w:type="dxa"/>
          </w:tcPr>
          <w:p w:rsidR="000A151C" w:rsidRDefault="000A151C" w:rsidP="00200268">
            <w:pPr>
              <w:jc w:val="both"/>
              <w:rPr>
                <w:sz w:val="26"/>
                <w:szCs w:val="26"/>
              </w:rPr>
            </w:pPr>
          </w:p>
        </w:tc>
      </w:tr>
      <w:tr w:rsidR="000A151C" w:rsidTr="00200268">
        <w:tc>
          <w:tcPr>
            <w:tcW w:w="7508" w:type="dxa"/>
          </w:tcPr>
          <w:p w:rsidR="000A151C" w:rsidRDefault="00DD1D04" w:rsidP="00200268">
            <w:pPr>
              <w:shd w:val="clear" w:color="auto" w:fill="FFFFFF"/>
              <w:jc w:val="both"/>
              <w:rPr>
                <w:sz w:val="26"/>
                <w:szCs w:val="26"/>
              </w:rPr>
            </w:pPr>
            <w:r>
              <w:rPr>
                <w:sz w:val="26"/>
                <w:szCs w:val="26"/>
              </w:rPr>
              <w:t>c. Đồng bằng sông Hồng có vị trí thuận lợi để phát triển các ngành kinh tế biển.</w:t>
            </w:r>
          </w:p>
        </w:tc>
        <w:tc>
          <w:tcPr>
            <w:tcW w:w="2126" w:type="dxa"/>
          </w:tcPr>
          <w:p w:rsidR="000A151C" w:rsidRDefault="000A151C" w:rsidP="00200268">
            <w:pPr>
              <w:jc w:val="both"/>
              <w:rPr>
                <w:sz w:val="26"/>
                <w:szCs w:val="26"/>
              </w:rPr>
            </w:pPr>
          </w:p>
        </w:tc>
      </w:tr>
      <w:tr w:rsidR="000A151C" w:rsidTr="00200268">
        <w:tc>
          <w:tcPr>
            <w:tcW w:w="7508" w:type="dxa"/>
          </w:tcPr>
          <w:p w:rsidR="000A151C" w:rsidRDefault="00DD1D04" w:rsidP="00200268">
            <w:pPr>
              <w:shd w:val="clear" w:color="auto" w:fill="FFFFFF"/>
              <w:jc w:val="both"/>
              <w:rPr>
                <w:spacing w:val="-6"/>
                <w:sz w:val="26"/>
                <w:szCs w:val="26"/>
              </w:rPr>
            </w:pPr>
            <w:r>
              <w:rPr>
                <w:spacing w:val="-6"/>
                <w:sz w:val="26"/>
                <w:szCs w:val="26"/>
              </w:rPr>
              <w:t>d. Vị trí của Đồng bằng sông Hồng là yếu tố quyết định sự phát triển kinh tế của vùng.</w:t>
            </w:r>
          </w:p>
        </w:tc>
        <w:tc>
          <w:tcPr>
            <w:tcW w:w="2126" w:type="dxa"/>
          </w:tcPr>
          <w:p w:rsidR="000A151C" w:rsidRDefault="000A151C" w:rsidP="00200268">
            <w:pPr>
              <w:jc w:val="both"/>
              <w:rPr>
                <w:sz w:val="26"/>
                <w:szCs w:val="26"/>
              </w:rPr>
            </w:pPr>
          </w:p>
        </w:tc>
      </w:tr>
    </w:tbl>
    <w:p w:rsidR="000A151C" w:rsidRDefault="00DD1D04" w:rsidP="00200268">
      <w:pPr>
        <w:jc w:val="both"/>
        <w:rPr>
          <w:rFonts w:eastAsia="Times"/>
          <w:b/>
          <w:sz w:val="26"/>
          <w:szCs w:val="26"/>
          <w:lang w:val="nl-NL"/>
        </w:rPr>
      </w:pPr>
      <w:r>
        <w:rPr>
          <w:rFonts w:eastAsia="Times"/>
          <w:b/>
          <w:sz w:val="26"/>
          <w:szCs w:val="26"/>
          <w:lang w:val="nl-NL"/>
        </w:rPr>
        <w:t>PH</w:t>
      </w:r>
      <w:r>
        <w:rPr>
          <w:rFonts w:eastAsia="Times"/>
          <w:b/>
          <w:sz w:val="26"/>
          <w:szCs w:val="26"/>
          <w:lang w:val="nl-NL"/>
        </w:rPr>
        <w:t>Ầ</w:t>
      </w:r>
      <w:r>
        <w:rPr>
          <w:rFonts w:eastAsia="Times"/>
          <w:b/>
          <w:sz w:val="26"/>
          <w:szCs w:val="26"/>
          <w:lang w:val="nl-NL"/>
        </w:rPr>
        <w:t>N CH</w:t>
      </w:r>
      <w:r>
        <w:rPr>
          <w:rFonts w:eastAsia="Times"/>
          <w:b/>
          <w:sz w:val="26"/>
          <w:szCs w:val="26"/>
          <w:lang w:val="nl-NL"/>
        </w:rPr>
        <w:t>Ủ</w:t>
      </w:r>
      <w:r>
        <w:rPr>
          <w:rFonts w:eastAsia="Times"/>
          <w:b/>
          <w:sz w:val="26"/>
          <w:szCs w:val="26"/>
          <w:lang w:val="nl-NL"/>
        </w:rPr>
        <w:t xml:space="preserve"> Đ</w:t>
      </w:r>
      <w:r>
        <w:rPr>
          <w:rFonts w:eastAsia="Times"/>
          <w:b/>
          <w:sz w:val="26"/>
          <w:szCs w:val="26"/>
          <w:lang w:val="nl-NL"/>
        </w:rPr>
        <w:t>Ề</w:t>
      </w:r>
      <w:r>
        <w:rPr>
          <w:rFonts w:eastAsia="Times"/>
          <w:b/>
          <w:sz w:val="26"/>
          <w:szCs w:val="26"/>
          <w:lang w:val="nl-NL"/>
        </w:rPr>
        <w:t xml:space="preserve"> CHUNG (1,0 đi</w:t>
      </w:r>
      <w:r>
        <w:rPr>
          <w:rFonts w:eastAsia="Times"/>
          <w:b/>
          <w:sz w:val="26"/>
          <w:szCs w:val="26"/>
          <w:lang w:val="nl-NL"/>
        </w:rPr>
        <w:t>ể</w:t>
      </w:r>
      <w:r>
        <w:rPr>
          <w:rFonts w:eastAsia="Times"/>
          <w:b/>
          <w:sz w:val="26"/>
          <w:szCs w:val="26"/>
          <w:lang w:val="nl-NL"/>
        </w:rPr>
        <w:t>m)</w:t>
      </w:r>
    </w:p>
    <w:p w:rsidR="000A151C" w:rsidRDefault="00DD1D04" w:rsidP="00200268">
      <w:pPr>
        <w:jc w:val="both"/>
        <w:rPr>
          <w:b/>
          <w:sz w:val="26"/>
          <w:szCs w:val="26"/>
          <w:lang w:val="nl-NL"/>
        </w:rPr>
      </w:pPr>
      <w:r>
        <w:rPr>
          <w:b/>
          <w:sz w:val="26"/>
          <w:szCs w:val="26"/>
          <w:lang w:val="nl-NL"/>
        </w:rPr>
        <w:t xml:space="preserve">Thí sinh trả lời từ câu 1 đến câu </w:t>
      </w:r>
      <w:r>
        <w:rPr>
          <w:b/>
          <w:sz w:val="26"/>
          <w:szCs w:val="26"/>
          <w:lang w:val="nl-NL"/>
        </w:rPr>
        <w:t xml:space="preserve">4. Mỗi câu hỏi thí sinh chỉ chọn một phương án. </w:t>
      </w:r>
    </w:p>
    <w:p w:rsidR="000A151C" w:rsidRDefault="00DD1D04" w:rsidP="00200268">
      <w:pPr>
        <w:pStyle w:val="NormalWeb"/>
        <w:shd w:val="clear" w:color="auto" w:fill="FFFFFF"/>
        <w:spacing w:before="0" w:beforeAutospacing="0" w:after="0" w:afterAutospacing="0"/>
        <w:jc w:val="both"/>
        <w:rPr>
          <w:sz w:val="26"/>
          <w:szCs w:val="26"/>
        </w:rPr>
      </w:pPr>
      <w:r>
        <w:rPr>
          <w:rStyle w:val="Strong"/>
          <w:sz w:val="26"/>
          <w:szCs w:val="26"/>
        </w:rPr>
        <w:t>Câu 1.</w:t>
      </w:r>
      <w:r>
        <w:rPr>
          <w:sz w:val="26"/>
          <w:szCs w:val="26"/>
        </w:rPr>
        <w:t> Nội dung nào dưới đây là định nghĩa đúng về đô thị?</w:t>
      </w:r>
    </w:p>
    <w:p w:rsidR="000A151C" w:rsidRDefault="00DD1D04" w:rsidP="00200268">
      <w:pPr>
        <w:pStyle w:val="NormalWeb"/>
        <w:shd w:val="clear" w:color="auto" w:fill="FFFFFF"/>
        <w:spacing w:before="0" w:beforeAutospacing="0" w:after="0" w:afterAutospacing="0"/>
        <w:jc w:val="both"/>
        <w:rPr>
          <w:sz w:val="26"/>
          <w:szCs w:val="26"/>
        </w:rPr>
      </w:pPr>
      <w:r>
        <w:rPr>
          <w:sz w:val="26"/>
          <w:szCs w:val="26"/>
        </w:rPr>
        <w:t>A. Vùng sinh sống và làm việc chung của cộng đồng dân cư, hoạt động sản xuất nông nghiệp là chủ yếu.</w:t>
      </w:r>
    </w:p>
    <w:p w:rsidR="000A151C" w:rsidRDefault="00DD1D04" w:rsidP="00200268">
      <w:pPr>
        <w:pStyle w:val="NormalWeb"/>
        <w:shd w:val="clear" w:color="auto" w:fill="FFFFFF"/>
        <w:spacing w:before="0" w:beforeAutospacing="0" w:after="0" w:afterAutospacing="0"/>
        <w:jc w:val="both"/>
        <w:rPr>
          <w:sz w:val="26"/>
          <w:szCs w:val="26"/>
        </w:rPr>
      </w:pPr>
      <w:r>
        <w:rPr>
          <w:sz w:val="26"/>
          <w:szCs w:val="26"/>
        </w:rPr>
        <w:t>B. Khu vực tập trung đông dân cư sinh sống, chủ</w:t>
      </w:r>
      <w:r>
        <w:rPr>
          <w:sz w:val="26"/>
          <w:szCs w:val="26"/>
        </w:rPr>
        <w:t xml:space="preserve"> yếu hoạt động trong lĩnh vực kinh tế phi nông nghiệp.</w:t>
      </w:r>
    </w:p>
    <w:p w:rsidR="000A151C" w:rsidRDefault="00DD1D04" w:rsidP="00200268">
      <w:pPr>
        <w:pStyle w:val="NormalWeb"/>
        <w:shd w:val="clear" w:color="auto" w:fill="FFFFFF"/>
        <w:spacing w:before="0" w:beforeAutospacing="0" w:after="0" w:afterAutospacing="0"/>
        <w:jc w:val="both"/>
        <w:rPr>
          <w:sz w:val="26"/>
          <w:szCs w:val="26"/>
        </w:rPr>
      </w:pPr>
      <w:r>
        <w:rPr>
          <w:sz w:val="26"/>
          <w:szCs w:val="26"/>
        </w:rPr>
        <w:t>C. Khu vực tập trung đông dân cư sinh sống, chủ yếu hoạt động trong lĩnh vực dầu khí.</w:t>
      </w:r>
    </w:p>
    <w:p w:rsidR="000A151C" w:rsidRPr="00200268" w:rsidRDefault="00DD1D04" w:rsidP="00200268">
      <w:pPr>
        <w:pStyle w:val="NormalWeb"/>
        <w:shd w:val="clear" w:color="auto" w:fill="FFFFFF"/>
        <w:spacing w:before="0" w:beforeAutospacing="0" w:after="0" w:afterAutospacing="0"/>
        <w:jc w:val="both"/>
        <w:rPr>
          <w:spacing w:val="-6"/>
          <w:sz w:val="26"/>
          <w:szCs w:val="26"/>
        </w:rPr>
      </w:pPr>
      <w:r w:rsidRPr="00200268">
        <w:rPr>
          <w:spacing w:val="-6"/>
          <w:sz w:val="26"/>
          <w:szCs w:val="26"/>
        </w:rPr>
        <w:t>D. Khu vực tập trung đông dân cư sinh sống và làm việc, hoạt động sản xuất phi nông nghiệp.</w:t>
      </w:r>
    </w:p>
    <w:p w:rsidR="000A151C" w:rsidRDefault="00DD1D04" w:rsidP="00200268">
      <w:pPr>
        <w:pStyle w:val="NormalWeb"/>
        <w:shd w:val="clear" w:color="auto" w:fill="FFFFFF"/>
        <w:spacing w:before="0" w:beforeAutospacing="0" w:after="0" w:afterAutospacing="0"/>
        <w:jc w:val="both"/>
        <w:rPr>
          <w:sz w:val="26"/>
          <w:szCs w:val="26"/>
        </w:rPr>
      </w:pPr>
      <w:r>
        <w:rPr>
          <w:rStyle w:val="Strong"/>
          <w:sz w:val="26"/>
          <w:szCs w:val="26"/>
        </w:rPr>
        <w:t xml:space="preserve">Câu 2. </w:t>
      </w:r>
      <w:r>
        <w:rPr>
          <w:sz w:val="26"/>
          <w:szCs w:val="26"/>
        </w:rPr>
        <w:t>Quá trình đô thị</w:t>
      </w:r>
      <w:r>
        <w:rPr>
          <w:sz w:val="26"/>
          <w:szCs w:val="26"/>
        </w:rPr>
        <w:t xml:space="preserve"> hóa ở Việt Nam trước năm 1945 là:</w:t>
      </w:r>
    </w:p>
    <w:p w:rsidR="000A151C" w:rsidRDefault="00DD1D04" w:rsidP="00200268">
      <w:pPr>
        <w:pStyle w:val="NormalWeb"/>
        <w:shd w:val="clear" w:color="auto" w:fill="FFFFFF"/>
        <w:spacing w:before="0" w:beforeAutospacing="0" w:after="0" w:afterAutospacing="0"/>
        <w:jc w:val="both"/>
        <w:rPr>
          <w:sz w:val="26"/>
          <w:szCs w:val="26"/>
        </w:rPr>
      </w:pPr>
      <w:r>
        <w:rPr>
          <w:sz w:val="26"/>
          <w:szCs w:val="26"/>
        </w:rPr>
        <w:t>A. Đô thị quy mô nhỏ, có chức năng hành chính, quân sự.</w:t>
      </w:r>
    </w:p>
    <w:p w:rsidR="000A151C" w:rsidRDefault="00DD1D04" w:rsidP="00200268">
      <w:pPr>
        <w:pStyle w:val="NormalWeb"/>
        <w:shd w:val="clear" w:color="auto" w:fill="FFFFFF"/>
        <w:spacing w:before="0" w:beforeAutospacing="0" w:after="0" w:afterAutospacing="0"/>
        <w:jc w:val="both"/>
        <w:rPr>
          <w:sz w:val="26"/>
          <w:szCs w:val="26"/>
        </w:rPr>
      </w:pPr>
      <w:r>
        <w:rPr>
          <w:sz w:val="26"/>
          <w:szCs w:val="26"/>
        </w:rPr>
        <w:t>B. Đô thị hóa diễn ra chậm, các đô thị ít thay đổi.</w:t>
      </w:r>
    </w:p>
    <w:p w:rsidR="000A151C" w:rsidRDefault="00DD1D04" w:rsidP="00200268">
      <w:pPr>
        <w:pStyle w:val="NormalWeb"/>
        <w:shd w:val="clear" w:color="auto" w:fill="FFFFFF"/>
        <w:spacing w:before="0" w:beforeAutospacing="0" w:after="0" w:afterAutospacing="0"/>
        <w:jc w:val="both"/>
        <w:rPr>
          <w:sz w:val="26"/>
          <w:szCs w:val="26"/>
        </w:rPr>
      </w:pPr>
      <w:r>
        <w:rPr>
          <w:sz w:val="26"/>
          <w:szCs w:val="26"/>
        </w:rPr>
        <w:t>C. Đô thị hóa có nhiều chuyển biến tích cực.</w:t>
      </w:r>
    </w:p>
    <w:p w:rsidR="000A151C" w:rsidRDefault="00DD1D04" w:rsidP="00200268">
      <w:pPr>
        <w:pStyle w:val="NormalWeb"/>
        <w:shd w:val="clear" w:color="auto" w:fill="FFFFFF"/>
        <w:spacing w:before="0" w:beforeAutospacing="0" w:after="0" w:afterAutospacing="0"/>
        <w:jc w:val="both"/>
        <w:rPr>
          <w:sz w:val="26"/>
          <w:szCs w:val="26"/>
        </w:rPr>
      </w:pPr>
      <w:r>
        <w:rPr>
          <w:sz w:val="26"/>
          <w:szCs w:val="26"/>
        </w:rPr>
        <w:t>D. Đô thị hóa có sự khác nhau giữa hai miền.</w:t>
      </w:r>
    </w:p>
    <w:p w:rsidR="000A151C" w:rsidRDefault="00DD1D04" w:rsidP="00200268">
      <w:pPr>
        <w:jc w:val="both"/>
        <w:rPr>
          <w:color w:val="000000"/>
          <w:sz w:val="26"/>
          <w:szCs w:val="26"/>
        </w:rPr>
      </w:pPr>
      <w:r>
        <w:rPr>
          <w:b/>
          <w:color w:val="000000"/>
          <w:sz w:val="26"/>
          <w:szCs w:val="26"/>
        </w:rPr>
        <w:lastRenderedPageBreak/>
        <w:t>Câu 3.</w:t>
      </w:r>
      <w:r>
        <w:rPr>
          <w:color w:val="000000"/>
          <w:sz w:val="26"/>
          <w:szCs w:val="26"/>
        </w:rPr>
        <w:t xml:space="preserve"> Theo Kịch bản biến đổi khí hậu Việt Nam của Bộ Tài nguyên và Môi trường năm 2020, nếu </w:t>
      </w:r>
      <w:r>
        <w:rPr>
          <w:color w:val="000000"/>
          <w:sz w:val="26"/>
          <w:szCs w:val="26"/>
        </w:rPr>
        <w:t>mực nước biển dâng</w:t>
      </w:r>
      <w:r>
        <w:rPr>
          <w:color w:val="000000"/>
          <w:sz w:val="26"/>
          <w:szCs w:val="26"/>
        </w:rPr>
        <w:t xml:space="preserve"> dẫn tới hậu quả gì?</w:t>
      </w:r>
    </w:p>
    <w:p w:rsidR="000A151C" w:rsidRDefault="00DD1D04" w:rsidP="00200268">
      <w:pPr>
        <w:jc w:val="both"/>
        <w:rPr>
          <w:color w:val="000000"/>
          <w:sz w:val="26"/>
          <w:szCs w:val="26"/>
        </w:rPr>
      </w:pPr>
      <w:r>
        <w:rPr>
          <w:color w:val="000000"/>
          <w:sz w:val="26"/>
          <w:szCs w:val="26"/>
        </w:rPr>
        <w:t xml:space="preserve">A. </w:t>
      </w:r>
      <w:r>
        <w:rPr>
          <w:color w:val="000000"/>
          <w:sz w:val="26"/>
          <w:szCs w:val="26"/>
        </w:rPr>
        <w:t>Giao thông vận tải ở châu thổ sông Hồng sẽ bị ảnh hưởng nặng nề nhất cả nước</w:t>
      </w:r>
      <w:r>
        <w:rPr>
          <w:color w:val="000000"/>
          <w:sz w:val="26"/>
          <w:szCs w:val="26"/>
        </w:rPr>
        <w:t>.</w:t>
      </w:r>
    </w:p>
    <w:p w:rsidR="000A151C" w:rsidRPr="00200268" w:rsidRDefault="00DD1D04" w:rsidP="00200268">
      <w:pPr>
        <w:jc w:val="both"/>
        <w:rPr>
          <w:color w:val="000000" w:themeColor="text1"/>
          <w:sz w:val="26"/>
          <w:szCs w:val="26"/>
        </w:rPr>
      </w:pPr>
      <w:r w:rsidRPr="00200268">
        <w:rPr>
          <w:color w:val="000000" w:themeColor="text1"/>
          <w:sz w:val="26"/>
          <w:szCs w:val="26"/>
        </w:rPr>
        <w:t xml:space="preserve">B. </w:t>
      </w:r>
      <w:r w:rsidRPr="00200268">
        <w:rPr>
          <w:color w:val="000000" w:themeColor="text1"/>
          <w:sz w:val="26"/>
          <w:szCs w:val="26"/>
        </w:rPr>
        <w:t>Giao thông vận tải ở châu thổ sông Cửu Long sẽ</w:t>
      </w:r>
      <w:r w:rsidRPr="00200268">
        <w:rPr>
          <w:color w:val="000000" w:themeColor="text1"/>
          <w:sz w:val="26"/>
          <w:szCs w:val="26"/>
        </w:rPr>
        <w:t xml:space="preserve"> bị ảnh hưởng nặng nề nhất cả nước</w:t>
      </w:r>
      <w:r w:rsidRPr="00200268">
        <w:rPr>
          <w:color w:val="000000" w:themeColor="text1"/>
          <w:sz w:val="26"/>
          <w:szCs w:val="26"/>
        </w:rPr>
        <w:t>.</w:t>
      </w:r>
    </w:p>
    <w:p w:rsidR="000A151C" w:rsidRPr="00200268" w:rsidRDefault="00DD1D04" w:rsidP="00200268">
      <w:pPr>
        <w:jc w:val="both"/>
        <w:rPr>
          <w:color w:val="000000" w:themeColor="text1"/>
          <w:spacing w:val="-2"/>
          <w:sz w:val="26"/>
          <w:szCs w:val="26"/>
        </w:rPr>
      </w:pPr>
      <w:r w:rsidRPr="00200268">
        <w:rPr>
          <w:color w:val="000000" w:themeColor="text1"/>
          <w:spacing w:val="-2"/>
          <w:sz w:val="26"/>
          <w:szCs w:val="26"/>
        </w:rPr>
        <w:t xml:space="preserve">C. </w:t>
      </w:r>
      <w:r w:rsidRPr="00200268">
        <w:rPr>
          <w:color w:val="000000" w:themeColor="text1"/>
          <w:spacing w:val="-2"/>
          <w:sz w:val="26"/>
          <w:szCs w:val="26"/>
        </w:rPr>
        <w:t>Giao thông vận tải ở châu thổ sông Hồng và sông Cửu Long sẽ bị ảnh hưởng nặng nề.</w:t>
      </w:r>
    </w:p>
    <w:p w:rsidR="000A151C" w:rsidRPr="00200268" w:rsidRDefault="00DD1D04" w:rsidP="00200268">
      <w:pPr>
        <w:jc w:val="both"/>
        <w:rPr>
          <w:color w:val="000000" w:themeColor="text1"/>
          <w:sz w:val="26"/>
          <w:szCs w:val="26"/>
        </w:rPr>
      </w:pPr>
      <w:r w:rsidRPr="00200268">
        <w:rPr>
          <w:color w:val="000000" w:themeColor="text1"/>
          <w:sz w:val="26"/>
          <w:szCs w:val="26"/>
        </w:rPr>
        <w:t xml:space="preserve">D. </w:t>
      </w:r>
      <w:r w:rsidRPr="00200268">
        <w:rPr>
          <w:color w:val="000000" w:themeColor="text1"/>
          <w:sz w:val="26"/>
          <w:szCs w:val="26"/>
        </w:rPr>
        <w:t>Gia</w:t>
      </w:r>
      <w:r w:rsidR="00200268">
        <w:rPr>
          <w:color w:val="000000" w:themeColor="text1"/>
          <w:sz w:val="26"/>
          <w:szCs w:val="26"/>
        </w:rPr>
        <w:t>o thông vận tải biển bị kìm hãm</w:t>
      </w:r>
      <w:r w:rsidRPr="00200268">
        <w:rPr>
          <w:color w:val="000000" w:themeColor="text1"/>
          <w:sz w:val="26"/>
          <w:szCs w:val="26"/>
        </w:rPr>
        <w:t>, kim ngạch xuất khẩu giảm</w:t>
      </w:r>
      <w:r w:rsidRPr="00200268">
        <w:rPr>
          <w:color w:val="000000" w:themeColor="text1"/>
          <w:sz w:val="26"/>
          <w:szCs w:val="26"/>
        </w:rPr>
        <w:t>.</w:t>
      </w:r>
    </w:p>
    <w:p w:rsidR="000A151C" w:rsidRPr="00200268" w:rsidRDefault="00DD1D04" w:rsidP="00200268">
      <w:pPr>
        <w:shd w:val="clear" w:color="auto" w:fill="FFFFFF"/>
        <w:jc w:val="both"/>
        <w:rPr>
          <w:color w:val="000000" w:themeColor="text1"/>
          <w:spacing w:val="-6"/>
          <w:sz w:val="26"/>
          <w:szCs w:val="26"/>
        </w:rPr>
      </w:pPr>
      <w:r w:rsidRPr="00200268">
        <w:rPr>
          <w:b/>
          <w:bCs/>
          <w:color w:val="000000" w:themeColor="text1"/>
          <w:spacing w:val="-6"/>
          <w:sz w:val="26"/>
          <w:szCs w:val="26"/>
        </w:rPr>
        <w:t>Câu 4.</w:t>
      </w:r>
      <w:r w:rsidRPr="00200268">
        <w:rPr>
          <w:bCs/>
          <w:color w:val="000000" w:themeColor="text1"/>
          <w:spacing w:val="-6"/>
          <w:sz w:val="26"/>
          <w:szCs w:val="26"/>
        </w:rPr>
        <w:t> </w:t>
      </w:r>
      <w:r w:rsidRPr="00200268">
        <w:rPr>
          <w:color w:val="000000" w:themeColor="text1"/>
          <w:spacing w:val="-6"/>
          <w:sz w:val="26"/>
          <w:szCs w:val="26"/>
        </w:rPr>
        <w:t xml:space="preserve">Theo công ước về Luật biển quốc tế năm 1982 biển Việt Nam bao </w:t>
      </w:r>
      <w:r w:rsidR="00200268">
        <w:rPr>
          <w:color w:val="000000" w:themeColor="text1"/>
          <w:spacing w:val="-6"/>
          <w:sz w:val="26"/>
          <w:szCs w:val="26"/>
        </w:rPr>
        <w:t>gồm c</w:t>
      </w:r>
      <w:r w:rsidRPr="00200268">
        <w:rPr>
          <w:color w:val="000000" w:themeColor="text1"/>
          <w:spacing w:val="-6"/>
          <w:sz w:val="26"/>
          <w:szCs w:val="26"/>
        </w:rPr>
        <w:t>ác vùng nào</w:t>
      </w:r>
      <w:r w:rsidRPr="00200268">
        <w:rPr>
          <w:color w:val="000000" w:themeColor="text1"/>
          <w:spacing w:val="-6"/>
          <w:sz w:val="26"/>
          <w:szCs w:val="26"/>
        </w:rPr>
        <w:t>?</w:t>
      </w:r>
    </w:p>
    <w:p w:rsidR="000A151C" w:rsidRPr="00200268" w:rsidRDefault="00DD1D04" w:rsidP="00200268">
      <w:pPr>
        <w:shd w:val="clear" w:color="auto" w:fill="FFFFFF"/>
        <w:jc w:val="both"/>
        <w:rPr>
          <w:color w:val="000000" w:themeColor="text1"/>
          <w:sz w:val="26"/>
          <w:szCs w:val="26"/>
        </w:rPr>
      </w:pPr>
      <w:r w:rsidRPr="00200268">
        <w:rPr>
          <w:color w:val="000000" w:themeColor="text1"/>
          <w:sz w:val="26"/>
          <w:szCs w:val="26"/>
        </w:rPr>
        <w:t xml:space="preserve">A. </w:t>
      </w:r>
      <w:r w:rsidRPr="00200268">
        <w:rPr>
          <w:color w:val="000000" w:themeColor="text1"/>
          <w:sz w:val="26"/>
          <w:szCs w:val="26"/>
        </w:rPr>
        <w:t>Nội thủy, lãnh hải, vùng đặc quyền kinh tế</w:t>
      </w:r>
      <w:r w:rsidRPr="00200268">
        <w:rPr>
          <w:color w:val="000000" w:themeColor="text1"/>
          <w:sz w:val="26"/>
          <w:szCs w:val="26"/>
        </w:rPr>
        <w:t>.</w:t>
      </w:r>
    </w:p>
    <w:p w:rsidR="000A151C" w:rsidRPr="00200268" w:rsidRDefault="00DD1D04" w:rsidP="00200268">
      <w:pPr>
        <w:shd w:val="clear" w:color="auto" w:fill="FFFFFF"/>
        <w:jc w:val="both"/>
        <w:rPr>
          <w:color w:val="000000" w:themeColor="text1"/>
          <w:sz w:val="26"/>
          <w:szCs w:val="26"/>
        </w:rPr>
      </w:pPr>
      <w:r w:rsidRPr="00200268">
        <w:rPr>
          <w:color w:val="000000" w:themeColor="text1"/>
          <w:sz w:val="26"/>
          <w:szCs w:val="26"/>
        </w:rPr>
        <w:t xml:space="preserve">B. </w:t>
      </w:r>
      <w:r w:rsidRPr="00200268">
        <w:rPr>
          <w:color w:val="000000" w:themeColor="text1"/>
          <w:sz w:val="26"/>
          <w:szCs w:val="26"/>
        </w:rPr>
        <w:t>Nội thủy, lãnh hải, vùng tiếp giáp lãnh hải,</w:t>
      </w:r>
      <w:r w:rsidR="00200268">
        <w:rPr>
          <w:color w:val="000000" w:themeColor="text1"/>
          <w:sz w:val="26"/>
          <w:szCs w:val="26"/>
        </w:rPr>
        <w:t xml:space="preserve"> </w:t>
      </w:r>
      <w:r w:rsidRPr="00200268">
        <w:rPr>
          <w:color w:val="000000" w:themeColor="text1"/>
          <w:sz w:val="26"/>
          <w:szCs w:val="26"/>
        </w:rPr>
        <w:t>vùng đặc quyền kinh tế</w:t>
      </w:r>
      <w:r w:rsidRPr="00200268">
        <w:rPr>
          <w:color w:val="000000" w:themeColor="text1"/>
          <w:sz w:val="26"/>
          <w:szCs w:val="26"/>
        </w:rPr>
        <w:t>.</w:t>
      </w:r>
    </w:p>
    <w:p w:rsidR="000A151C" w:rsidRPr="00200268" w:rsidRDefault="00DD1D04" w:rsidP="00200268">
      <w:pPr>
        <w:shd w:val="clear" w:color="auto" w:fill="FFFFFF"/>
        <w:jc w:val="both"/>
        <w:rPr>
          <w:color w:val="000000" w:themeColor="text1"/>
          <w:sz w:val="26"/>
          <w:szCs w:val="26"/>
        </w:rPr>
      </w:pPr>
      <w:r w:rsidRPr="00200268">
        <w:rPr>
          <w:color w:val="000000" w:themeColor="text1"/>
          <w:sz w:val="26"/>
          <w:szCs w:val="26"/>
        </w:rPr>
        <w:t xml:space="preserve">C. </w:t>
      </w:r>
      <w:r w:rsidRPr="00200268">
        <w:rPr>
          <w:color w:val="000000" w:themeColor="text1"/>
          <w:sz w:val="26"/>
          <w:szCs w:val="26"/>
        </w:rPr>
        <w:t>Nội thủy, lãnh hải, vùng tiếp giáp lãnh hải,</w:t>
      </w:r>
      <w:r w:rsidR="00200268">
        <w:rPr>
          <w:color w:val="000000" w:themeColor="text1"/>
          <w:sz w:val="26"/>
          <w:szCs w:val="26"/>
        </w:rPr>
        <w:t xml:space="preserve"> </w:t>
      </w:r>
      <w:r w:rsidRPr="00200268">
        <w:rPr>
          <w:color w:val="000000" w:themeColor="text1"/>
          <w:sz w:val="26"/>
          <w:szCs w:val="26"/>
        </w:rPr>
        <w:t>vùng đặc quyền kinh tế, thềm lục địa</w:t>
      </w:r>
      <w:r w:rsidRPr="00200268">
        <w:rPr>
          <w:color w:val="000000" w:themeColor="text1"/>
          <w:sz w:val="26"/>
          <w:szCs w:val="26"/>
        </w:rPr>
        <w:t>.</w:t>
      </w:r>
    </w:p>
    <w:p w:rsidR="000A151C" w:rsidRPr="00200268" w:rsidRDefault="00DD1D04" w:rsidP="00200268">
      <w:pPr>
        <w:shd w:val="clear" w:color="auto" w:fill="FFFFFF"/>
        <w:jc w:val="both"/>
        <w:rPr>
          <w:color w:val="000000" w:themeColor="text1"/>
          <w:spacing w:val="-2"/>
          <w:sz w:val="26"/>
          <w:szCs w:val="26"/>
        </w:rPr>
      </w:pPr>
      <w:r w:rsidRPr="00200268">
        <w:rPr>
          <w:color w:val="000000" w:themeColor="text1"/>
          <w:spacing w:val="-2"/>
          <w:sz w:val="26"/>
          <w:szCs w:val="26"/>
        </w:rPr>
        <w:t xml:space="preserve">D. </w:t>
      </w:r>
      <w:r w:rsidRPr="00200268">
        <w:rPr>
          <w:color w:val="000000" w:themeColor="text1"/>
          <w:spacing w:val="-2"/>
          <w:sz w:val="26"/>
          <w:szCs w:val="26"/>
        </w:rPr>
        <w:t>Nội thủy, lãnh hải, vùng tiếp gi</w:t>
      </w:r>
      <w:r w:rsidRPr="00200268">
        <w:rPr>
          <w:color w:val="000000" w:themeColor="text1"/>
          <w:spacing w:val="-2"/>
          <w:sz w:val="26"/>
          <w:szCs w:val="26"/>
        </w:rPr>
        <w:t>áp lãnh hải,</w:t>
      </w:r>
      <w:r w:rsidR="00200268">
        <w:rPr>
          <w:color w:val="000000" w:themeColor="text1"/>
          <w:spacing w:val="-2"/>
          <w:sz w:val="26"/>
          <w:szCs w:val="26"/>
        </w:rPr>
        <w:t xml:space="preserve"> </w:t>
      </w:r>
      <w:r w:rsidRPr="00200268">
        <w:rPr>
          <w:color w:val="000000" w:themeColor="text1"/>
          <w:spacing w:val="-2"/>
          <w:sz w:val="26"/>
          <w:szCs w:val="26"/>
        </w:rPr>
        <w:t>vùng đặc quyền kinh tế, vùng biển quốc tế</w:t>
      </w:r>
      <w:r w:rsidRPr="00200268">
        <w:rPr>
          <w:color w:val="000000" w:themeColor="text1"/>
          <w:spacing w:val="-2"/>
          <w:sz w:val="26"/>
          <w:szCs w:val="26"/>
        </w:rPr>
        <w:t>.</w:t>
      </w:r>
    </w:p>
    <w:p w:rsidR="000A151C" w:rsidRDefault="000A151C">
      <w:pPr>
        <w:pStyle w:val="NormalWeb"/>
        <w:shd w:val="clear" w:color="auto" w:fill="FFFFFF"/>
        <w:spacing w:before="0" w:beforeAutospacing="0" w:after="0" w:afterAutospacing="0"/>
        <w:rPr>
          <w:sz w:val="26"/>
          <w:szCs w:val="26"/>
        </w:rPr>
      </w:pPr>
    </w:p>
    <w:p w:rsidR="000A151C" w:rsidRDefault="000A151C">
      <w:pPr>
        <w:pStyle w:val="NormalWeb"/>
        <w:shd w:val="clear" w:color="auto" w:fill="FFFFFF"/>
        <w:spacing w:before="0" w:beforeAutospacing="0" w:after="0" w:afterAutospacing="0"/>
        <w:rPr>
          <w:sz w:val="26"/>
          <w:szCs w:val="26"/>
        </w:rPr>
      </w:pPr>
    </w:p>
    <w:p w:rsidR="000A151C" w:rsidRDefault="000A151C">
      <w:pPr>
        <w:pStyle w:val="NormalWeb"/>
        <w:shd w:val="clear" w:color="auto" w:fill="FFFFFF"/>
        <w:spacing w:before="0" w:beforeAutospacing="0" w:after="0" w:afterAutospacing="0"/>
        <w:rPr>
          <w:sz w:val="26"/>
          <w:szCs w:val="26"/>
        </w:rPr>
      </w:pPr>
    </w:p>
    <w:p w:rsidR="000A151C" w:rsidRDefault="000A151C">
      <w:pPr>
        <w:pStyle w:val="NormalWeb"/>
        <w:shd w:val="clear" w:color="auto" w:fill="FFFFFF"/>
        <w:spacing w:before="0" w:beforeAutospacing="0" w:after="0" w:afterAutospacing="0"/>
        <w:rPr>
          <w:sz w:val="26"/>
          <w:szCs w:val="26"/>
        </w:rPr>
      </w:pPr>
    </w:p>
    <w:p w:rsidR="000A151C" w:rsidRDefault="000A151C">
      <w:pPr>
        <w:pStyle w:val="NormalWeb"/>
        <w:shd w:val="clear" w:color="auto" w:fill="FFFFFF"/>
        <w:spacing w:before="0" w:beforeAutospacing="0" w:after="0" w:afterAutospacing="0"/>
        <w:rPr>
          <w:sz w:val="26"/>
          <w:szCs w:val="26"/>
        </w:rPr>
      </w:pPr>
    </w:p>
    <w:p w:rsidR="000A151C" w:rsidRDefault="000A151C">
      <w:pPr>
        <w:pStyle w:val="NormalWeb"/>
        <w:shd w:val="clear" w:color="auto" w:fill="FFFFFF"/>
        <w:spacing w:before="0" w:beforeAutospacing="0" w:after="0" w:afterAutospacing="0"/>
        <w:rPr>
          <w:sz w:val="26"/>
          <w:szCs w:val="26"/>
        </w:rPr>
      </w:pPr>
    </w:p>
    <w:p w:rsidR="000A151C" w:rsidRDefault="000A151C">
      <w:pPr>
        <w:pStyle w:val="NormalWeb"/>
        <w:shd w:val="clear" w:color="auto" w:fill="FFFFFF"/>
        <w:spacing w:before="0" w:beforeAutospacing="0" w:after="0" w:afterAutospacing="0"/>
        <w:rPr>
          <w:sz w:val="26"/>
          <w:szCs w:val="26"/>
        </w:rPr>
      </w:pPr>
    </w:p>
    <w:p w:rsidR="000A151C" w:rsidRDefault="000A151C">
      <w:pPr>
        <w:pStyle w:val="NormalWeb"/>
        <w:shd w:val="clear" w:color="auto" w:fill="FFFFFF"/>
        <w:spacing w:before="0" w:beforeAutospacing="0" w:after="0" w:afterAutospacing="0"/>
        <w:rPr>
          <w:sz w:val="26"/>
          <w:szCs w:val="26"/>
        </w:rPr>
      </w:pPr>
    </w:p>
    <w:p w:rsidR="000A151C" w:rsidRDefault="000A151C">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0A151C" w:rsidRDefault="000A151C">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200268" w:rsidRDefault="00200268">
      <w:pPr>
        <w:pStyle w:val="NormalWeb"/>
        <w:shd w:val="clear" w:color="auto" w:fill="FFFFFF"/>
        <w:spacing w:before="0" w:beforeAutospacing="0" w:after="0" w:afterAutospacing="0"/>
        <w:rPr>
          <w:sz w:val="26"/>
          <w:szCs w:val="26"/>
        </w:rPr>
      </w:pPr>
    </w:p>
    <w:p w:rsidR="000A151C" w:rsidRDefault="000A151C">
      <w:pPr>
        <w:pStyle w:val="NormalWeb"/>
        <w:shd w:val="clear" w:color="auto" w:fill="FFFFFF"/>
        <w:spacing w:before="0" w:beforeAutospacing="0" w:after="0" w:afterAutospacing="0"/>
        <w:rPr>
          <w:sz w:val="26"/>
          <w:szCs w:val="26"/>
        </w:rPr>
      </w:pPr>
    </w:p>
    <w:p w:rsidR="000A151C" w:rsidRDefault="000A151C">
      <w:pPr>
        <w:pStyle w:val="NormalWeb"/>
        <w:shd w:val="clear" w:color="auto" w:fill="FFFFFF"/>
        <w:spacing w:before="0" w:beforeAutospacing="0" w:after="0" w:afterAutospacing="0"/>
        <w:rPr>
          <w:sz w:val="26"/>
          <w:szCs w:val="26"/>
        </w:rPr>
      </w:pPr>
    </w:p>
    <w:tbl>
      <w:tblPr>
        <w:tblStyle w:val="trongbang11"/>
        <w:tblW w:w="10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2"/>
      </w:tblGrid>
      <w:tr w:rsidR="000A151C">
        <w:tc>
          <w:tcPr>
            <w:tcW w:w="4111" w:type="dxa"/>
          </w:tcPr>
          <w:p w:rsidR="000A151C" w:rsidRDefault="00DD1D04">
            <w:pPr>
              <w:jc w:val="center"/>
              <w:rPr>
                <w:rFonts w:eastAsia="Calibri"/>
                <w:b/>
                <w:sz w:val="26"/>
                <w:szCs w:val="26"/>
                <w:lang w:val="nl-NL"/>
              </w:rPr>
            </w:pPr>
            <w:r>
              <w:rPr>
                <w:rFonts w:eastAsia="Calibri"/>
                <w:b/>
                <w:sz w:val="26"/>
                <w:szCs w:val="26"/>
                <w:lang w:val="nl-NL"/>
              </w:rPr>
              <w:lastRenderedPageBreak/>
              <w:t>TRƯ</w:t>
            </w:r>
            <w:r>
              <w:rPr>
                <w:rFonts w:eastAsia="Calibri"/>
                <w:b/>
                <w:sz w:val="26"/>
                <w:szCs w:val="26"/>
                <w:lang w:val="nl-NL"/>
              </w:rPr>
              <w:t>Ờ</w:t>
            </w:r>
            <w:r>
              <w:rPr>
                <w:rFonts w:eastAsia="Calibri"/>
                <w:b/>
                <w:sz w:val="26"/>
                <w:szCs w:val="26"/>
                <w:lang w:val="nl-NL"/>
              </w:rPr>
              <w:t>NG THCS B</w:t>
            </w:r>
            <w:r>
              <w:rPr>
                <w:rFonts w:eastAsia="Calibri"/>
                <w:b/>
                <w:sz w:val="26"/>
                <w:szCs w:val="26"/>
                <w:lang w:val="nl-NL"/>
              </w:rPr>
              <w:t>Ạ</w:t>
            </w:r>
            <w:r>
              <w:rPr>
                <w:rFonts w:eastAsia="Calibri"/>
                <w:b/>
                <w:sz w:val="26"/>
                <w:szCs w:val="26"/>
                <w:lang w:val="nl-NL"/>
              </w:rPr>
              <w:t>CH Đ</w:t>
            </w:r>
            <w:r>
              <w:rPr>
                <w:rFonts w:eastAsia="Calibri"/>
                <w:b/>
                <w:sz w:val="26"/>
                <w:szCs w:val="26"/>
                <w:lang w:val="nl-NL"/>
              </w:rPr>
              <w:t>Ằ</w:t>
            </w:r>
            <w:r>
              <w:rPr>
                <w:rFonts w:eastAsia="Calibri"/>
                <w:b/>
                <w:sz w:val="26"/>
                <w:szCs w:val="26"/>
                <w:lang w:val="nl-NL"/>
              </w:rPr>
              <w:t>NG</w:t>
            </w:r>
          </w:p>
          <w:p w:rsidR="000A151C" w:rsidRDefault="00DD1D04">
            <w:pPr>
              <w:jc w:val="center"/>
              <w:rPr>
                <w:rFonts w:eastAsia="Calibri"/>
                <w:sz w:val="26"/>
                <w:szCs w:val="26"/>
                <w:lang w:val="nl-NL"/>
              </w:rPr>
            </w:pPr>
            <w:r>
              <w:rPr>
                <w:rFonts w:eastAsia="Calibri"/>
                <w:sz w:val="26"/>
                <w:szCs w:val="26"/>
                <w:lang w:val="nl-NL"/>
              </w:rPr>
              <w:t>HDC Đ</w:t>
            </w:r>
            <w:r>
              <w:rPr>
                <w:rFonts w:eastAsia="Calibri"/>
                <w:sz w:val="26"/>
                <w:szCs w:val="26"/>
                <w:lang w:val="nl-NL"/>
              </w:rPr>
              <w:t>Ề</w:t>
            </w:r>
            <w:r>
              <w:rPr>
                <w:rFonts w:eastAsia="Calibri"/>
                <w:sz w:val="26"/>
                <w:szCs w:val="26"/>
                <w:lang w:val="nl-NL"/>
              </w:rPr>
              <w:t xml:space="preserve"> MINH H</w:t>
            </w:r>
            <w:r>
              <w:rPr>
                <w:rFonts w:eastAsia="Calibri"/>
                <w:sz w:val="26"/>
                <w:szCs w:val="26"/>
                <w:lang w:val="nl-NL"/>
              </w:rPr>
              <w:t>Ọ</w:t>
            </w:r>
            <w:r>
              <w:rPr>
                <w:rFonts w:eastAsia="Calibri"/>
                <w:sz w:val="26"/>
                <w:szCs w:val="26"/>
                <w:lang w:val="nl-NL"/>
              </w:rPr>
              <w:t>A</w:t>
            </w:r>
          </w:p>
          <w:p w:rsidR="000A151C" w:rsidRDefault="00DD1D04">
            <w:pPr>
              <w:jc w:val="center"/>
              <w:rPr>
                <w:rFonts w:eastAsia="Calibri"/>
                <w:i/>
                <w:sz w:val="26"/>
                <w:szCs w:val="26"/>
              </w:rPr>
            </w:pPr>
            <w:r>
              <w:rPr>
                <w:rFonts w:eastAsia="Calibri"/>
                <w:i/>
                <w:sz w:val="26"/>
                <w:szCs w:val="26"/>
              </w:rPr>
              <w:t>(G</w:t>
            </w:r>
            <w:r>
              <w:rPr>
                <w:rFonts w:eastAsia="Calibri"/>
                <w:i/>
                <w:sz w:val="26"/>
                <w:szCs w:val="26"/>
              </w:rPr>
              <w:t>ồ</w:t>
            </w:r>
            <w:r>
              <w:rPr>
                <w:rFonts w:eastAsia="Calibri"/>
                <w:i/>
                <w:sz w:val="26"/>
                <w:szCs w:val="26"/>
              </w:rPr>
              <w:t>m 01 trang)</w:t>
            </w:r>
          </w:p>
        </w:tc>
        <w:tc>
          <w:tcPr>
            <w:tcW w:w="5952" w:type="dxa"/>
          </w:tcPr>
          <w:p w:rsidR="000A151C" w:rsidRDefault="00DD1D04">
            <w:pPr>
              <w:jc w:val="center"/>
              <w:rPr>
                <w:rFonts w:eastAsia="Calibri"/>
                <w:b/>
                <w:sz w:val="26"/>
                <w:szCs w:val="26"/>
              </w:rPr>
            </w:pPr>
            <w:r>
              <w:rPr>
                <w:rFonts w:eastAsia="Calibri"/>
                <w:b/>
                <w:sz w:val="26"/>
                <w:szCs w:val="26"/>
              </w:rPr>
              <w:t>ĐÁP ÁN THI TUY</w:t>
            </w:r>
            <w:r>
              <w:rPr>
                <w:rFonts w:eastAsia="Calibri"/>
                <w:b/>
                <w:sz w:val="26"/>
                <w:szCs w:val="26"/>
              </w:rPr>
              <w:t>Ể</w:t>
            </w:r>
            <w:r>
              <w:rPr>
                <w:rFonts w:eastAsia="Calibri"/>
                <w:b/>
                <w:sz w:val="26"/>
                <w:szCs w:val="26"/>
              </w:rPr>
              <w:t>N SINH VÀO L</w:t>
            </w:r>
            <w:r>
              <w:rPr>
                <w:rFonts w:eastAsia="Calibri"/>
                <w:b/>
                <w:sz w:val="26"/>
                <w:szCs w:val="26"/>
              </w:rPr>
              <w:t>Ớ</w:t>
            </w:r>
            <w:r>
              <w:rPr>
                <w:rFonts w:eastAsia="Calibri"/>
                <w:b/>
                <w:sz w:val="26"/>
                <w:szCs w:val="26"/>
              </w:rPr>
              <w:t>P 10 THPT</w:t>
            </w:r>
          </w:p>
          <w:p w:rsidR="000A151C" w:rsidRDefault="00DD1D04">
            <w:pPr>
              <w:jc w:val="center"/>
              <w:rPr>
                <w:rFonts w:eastAsia="Calibri"/>
                <w:b/>
                <w:sz w:val="26"/>
                <w:szCs w:val="26"/>
              </w:rPr>
            </w:pPr>
            <w:r>
              <w:rPr>
                <w:rFonts w:eastAsia="Calibri"/>
                <w:b/>
                <w:sz w:val="26"/>
                <w:szCs w:val="26"/>
              </w:rPr>
              <w:t>NĂM H</w:t>
            </w:r>
            <w:r>
              <w:rPr>
                <w:rFonts w:eastAsia="Calibri"/>
                <w:b/>
                <w:sz w:val="26"/>
                <w:szCs w:val="26"/>
              </w:rPr>
              <w:t>Ọ</w:t>
            </w:r>
            <w:r>
              <w:rPr>
                <w:rFonts w:eastAsia="Calibri"/>
                <w:b/>
                <w:sz w:val="26"/>
                <w:szCs w:val="26"/>
              </w:rPr>
              <w:t>C 2025 - 2026</w:t>
            </w:r>
          </w:p>
          <w:p w:rsidR="000A151C" w:rsidRDefault="00DD1D04">
            <w:pPr>
              <w:jc w:val="center"/>
              <w:rPr>
                <w:rFonts w:eastAsia="Calibri"/>
                <w:b/>
                <w:sz w:val="26"/>
                <w:szCs w:val="26"/>
              </w:rPr>
            </w:pPr>
            <w:r>
              <w:rPr>
                <w:rFonts w:eastAsia="Calibri"/>
                <w:b/>
                <w:sz w:val="26"/>
                <w:szCs w:val="26"/>
              </w:rPr>
              <w:t>MÔN: L</w:t>
            </w:r>
            <w:r>
              <w:rPr>
                <w:rFonts w:eastAsia="Calibri"/>
                <w:b/>
                <w:sz w:val="26"/>
                <w:szCs w:val="26"/>
              </w:rPr>
              <w:t>Ị</w:t>
            </w:r>
            <w:r>
              <w:rPr>
                <w:rFonts w:eastAsia="Calibri"/>
                <w:b/>
                <w:sz w:val="26"/>
                <w:szCs w:val="26"/>
              </w:rPr>
              <w:t>CH S</w:t>
            </w:r>
            <w:r>
              <w:rPr>
                <w:rFonts w:eastAsia="Calibri"/>
                <w:b/>
                <w:sz w:val="26"/>
                <w:szCs w:val="26"/>
              </w:rPr>
              <w:t>Ử</w:t>
            </w:r>
            <w:r>
              <w:rPr>
                <w:rFonts w:eastAsia="Calibri"/>
                <w:b/>
                <w:sz w:val="26"/>
                <w:szCs w:val="26"/>
              </w:rPr>
              <w:t xml:space="preserve"> VÀ Đ</w:t>
            </w:r>
            <w:r>
              <w:rPr>
                <w:rFonts w:eastAsia="Calibri"/>
                <w:b/>
                <w:sz w:val="26"/>
                <w:szCs w:val="26"/>
              </w:rPr>
              <w:t>Ị</w:t>
            </w:r>
            <w:r>
              <w:rPr>
                <w:rFonts w:eastAsia="Calibri"/>
                <w:b/>
                <w:sz w:val="26"/>
                <w:szCs w:val="26"/>
              </w:rPr>
              <w:t>A LÍ 9</w:t>
            </w:r>
          </w:p>
          <w:p w:rsidR="000A151C" w:rsidRDefault="000A151C">
            <w:pPr>
              <w:jc w:val="center"/>
              <w:rPr>
                <w:rFonts w:eastAsia="Calibri"/>
                <w:i/>
                <w:sz w:val="26"/>
                <w:szCs w:val="26"/>
              </w:rPr>
            </w:pPr>
          </w:p>
        </w:tc>
      </w:tr>
    </w:tbl>
    <w:p w:rsidR="000A151C" w:rsidRDefault="00DD1D04" w:rsidP="00200268">
      <w:pPr>
        <w:jc w:val="center"/>
        <w:rPr>
          <w:b/>
          <w:sz w:val="26"/>
          <w:szCs w:val="26"/>
        </w:rPr>
      </w:pPr>
      <w:r>
        <w:rPr>
          <w:b/>
          <w:sz w:val="26"/>
          <w:szCs w:val="26"/>
        </w:rPr>
        <w:t>PHẦN LỊCH SỬ (4,5 điểm)</w:t>
      </w:r>
    </w:p>
    <w:p w:rsidR="000A151C" w:rsidRDefault="00DD1D04">
      <w:pPr>
        <w:rPr>
          <w:sz w:val="26"/>
          <w:szCs w:val="26"/>
        </w:rPr>
      </w:pPr>
      <w:r>
        <w:rPr>
          <w:b/>
          <w:sz w:val="26"/>
          <w:szCs w:val="26"/>
        </w:rPr>
        <w:t xml:space="preserve">Phần I (2,5 điểm). </w:t>
      </w:r>
      <w:r>
        <w:rPr>
          <w:sz w:val="26"/>
          <w:szCs w:val="26"/>
        </w:rPr>
        <w:t>Mỗi câu</w:t>
      </w:r>
      <w:r>
        <w:rPr>
          <w:sz w:val="26"/>
          <w:szCs w:val="26"/>
        </w:rPr>
        <w:t xml:space="preserve"> trả lời đúng được 0,25đ</w:t>
      </w:r>
    </w:p>
    <w:tbl>
      <w:tblPr>
        <w:tblStyle w:val="Table1"/>
        <w:tblW w:w="0" w:type="auto"/>
        <w:tblLook w:val="04A0" w:firstRow="1" w:lastRow="0" w:firstColumn="1" w:lastColumn="0" w:noHBand="0" w:noVBand="1"/>
      </w:tblPr>
      <w:tblGrid>
        <w:gridCol w:w="2264"/>
        <w:gridCol w:w="2266"/>
        <w:gridCol w:w="2266"/>
        <w:gridCol w:w="2266"/>
      </w:tblGrid>
      <w:tr w:rsidR="000A151C">
        <w:tc>
          <w:tcPr>
            <w:tcW w:w="2442" w:type="dxa"/>
          </w:tcPr>
          <w:p w:rsidR="000A151C" w:rsidRDefault="00DD1D04">
            <w:pPr>
              <w:jc w:val="center"/>
              <w:rPr>
                <w:b/>
                <w:sz w:val="26"/>
                <w:szCs w:val="26"/>
              </w:rPr>
            </w:pPr>
            <w:r>
              <w:rPr>
                <w:b/>
                <w:sz w:val="26"/>
                <w:szCs w:val="26"/>
              </w:rPr>
              <w:t>Câu</w:t>
            </w:r>
          </w:p>
        </w:tc>
        <w:tc>
          <w:tcPr>
            <w:tcW w:w="2443" w:type="dxa"/>
          </w:tcPr>
          <w:p w:rsidR="000A151C" w:rsidRDefault="00DD1D04">
            <w:pPr>
              <w:jc w:val="center"/>
              <w:rPr>
                <w:b/>
                <w:sz w:val="26"/>
                <w:szCs w:val="26"/>
              </w:rPr>
            </w:pPr>
            <w:r>
              <w:rPr>
                <w:b/>
                <w:sz w:val="26"/>
                <w:szCs w:val="26"/>
              </w:rPr>
              <w:t>Đáp án</w:t>
            </w:r>
          </w:p>
        </w:tc>
        <w:tc>
          <w:tcPr>
            <w:tcW w:w="2443" w:type="dxa"/>
          </w:tcPr>
          <w:p w:rsidR="000A151C" w:rsidRDefault="00DD1D04">
            <w:pPr>
              <w:jc w:val="center"/>
              <w:rPr>
                <w:b/>
                <w:sz w:val="26"/>
                <w:szCs w:val="26"/>
              </w:rPr>
            </w:pPr>
            <w:r>
              <w:rPr>
                <w:b/>
                <w:sz w:val="26"/>
                <w:szCs w:val="26"/>
              </w:rPr>
              <w:t>Câu</w:t>
            </w:r>
          </w:p>
        </w:tc>
        <w:tc>
          <w:tcPr>
            <w:tcW w:w="2443" w:type="dxa"/>
          </w:tcPr>
          <w:p w:rsidR="000A151C" w:rsidRDefault="00DD1D04">
            <w:pPr>
              <w:jc w:val="center"/>
              <w:rPr>
                <w:b/>
                <w:sz w:val="26"/>
                <w:szCs w:val="26"/>
              </w:rPr>
            </w:pPr>
            <w:r>
              <w:rPr>
                <w:b/>
                <w:sz w:val="26"/>
                <w:szCs w:val="26"/>
              </w:rPr>
              <w:t>Đáp án</w:t>
            </w:r>
          </w:p>
        </w:tc>
      </w:tr>
      <w:tr w:rsidR="000A151C">
        <w:tc>
          <w:tcPr>
            <w:tcW w:w="2442" w:type="dxa"/>
          </w:tcPr>
          <w:p w:rsidR="000A151C" w:rsidRDefault="00DD1D04">
            <w:pPr>
              <w:jc w:val="center"/>
              <w:rPr>
                <w:b/>
                <w:sz w:val="26"/>
                <w:szCs w:val="26"/>
              </w:rPr>
            </w:pPr>
            <w:r>
              <w:rPr>
                <w:b/>
                <w:sz w:val="26"/>
                <w:szCs w:val="26"/>
              </w:rPr>
              <w:t>1</w:t>
            </w:r>
          </w:p>
        </w:tc>
        <w:tc>
          <w:tcPr>
            <w:tcW w:w="2443" w:type="dxa"/>
          </w:tcPr>
          <w:p w:rsidR="000A151C" w:rsidRDefault="00DD1D04">
            <w:pPr>
              <w:jc w:val="center"/>
              <w:rPr>
                <w:b/>
                <w:sz w:val="26"/>
                <w:szCs w:val="26"/>
              </w:rPr>
            </w:pPr>
            <w:r>
              <w:rPr>
                <w:b/>
                <w:sz w:val="26"/>
                <w:szCs w:val="26"/>
              </w:rPr>
              <w:t>B</w:t>
            </w:r>
          </w:p>
        </w:tc>
        <w:tc>
          <w:tcPr>
            <w:tcW w:w="2443" w:type="dxa"/>
          </w:tcPr>
          <w:p w:rsidR="000A151C" w:rsidRDefault="00DD1D04">
            <w:pPr>
              <w:jc w:val="center"/>
              <w:rPr>
                <w:b/>
                <w:sz w:val="26"/>
                <w:szCs w:val="26"/>
              </w:rPr>
            </w:pPr>
            <w:r>
              <w:rPr>
                <w:b/>
                <w:sz w:val="26"/>
                <w:szCs w:val="26"/>
              </w:rPr>
              <w:t>6</w:t>
            </w:r>
          </w:p>
        </w:tc>
        <w:tc>
          <w:tcPr>
            <w:tcW w:w="2443" w:type="dxa"/>
          </w:tcPr>
          <w:p w:rsidR="000A151C" w:rsidRDefault="00DD1D04">
            <w:pPr>
              <w:jc w:val="center"/>
              <w:rPr>
                <w:b/>
                <w:sz w:val="26"/>
                <w:szCs w:val="26"/>
              </w:rPr>
            </w:pPr>
            <w:r>
              <w:rPr>
                <w:b/>
                <w:sz w:val="26"/>
                <w:szCs w:val="26"/>
              </w:rPr>
              <w:t>A</w:t>
            </w:r>
          </w:p>
        </w:tc>
      </w:tr>
      <w:tr w:rsidR="000A151C">
        <w:tc>
          <w:tcPr>
            <w:tcW w:w="2442" w:type="dxa"/>
          </w:tcPr>
          <w:p w:rsidR="000A151C" w:rsidRDefault="00DD1D04">
            <w:pPr>
              <w:jc w:val="center"/>
              <w:rPr>
                <w:b/>
                <w:sz w:val="26"/>
                <w:szCs w:val="26"/>
              </w:rPr>
            </w:pPr>
            <w:r>
              <w:rPr>
                <w:b/>
                <w:sz w:val="26"/>
                <w:szCs w:val="26"/>
              </w:rPr>
              <w:t>2</w:t>
            </w:r>
          </w:p>
        </w:tc>
        <w:tc>
          <w:tcPr>
            <w:tcW w:w="2443" w:type="dxa"/>
          </w:tcPr>
          <w:p w:rsidR="000A151C" w:rsidRDefault="00DD1D04">
            <w:pPr>
              <w:jc w:val="center"/>
              <w:rPr>
                <w:b/>
                <w:sz w:val="26"/>
                <w:szCs w:val="26"/>
              </w:rPr>
            </w:pPr>
            <w:r>
              <w:rPr>
                <w:b/>
                <w:sz w:val="26"/>
                <w:szCs w:val="26"/>
              </w:rPr>
              <w:t>A</w:t>
            </w:r>
          </w:p>
        </w:tc>
        <w:tc>
          <w:tcPr>
            <w:tcW w:w="2443" w:type="dxa"/>
          </w:tcPr>
          <w:p w:rsidR="000A151C" w:rsidRDefault="00DD1D04">
            <w:pPr>
              <w:jc w:val="center"/>
              <w:rPr>
                <w:b/>
                <w:sz w:val="26"/>
                <w:szCs w:val="26"/>
              </w:rPr>
            </w:pPr>
            <w:r>
              <w:rPr>
                <w:b/>
                <w:sz w:val="26"/>
                <w:szCs w:val="26"/>
              </w:rPr>
              <w:t>7</w:t>
            </w:r>
          </w:p>
        </w:tc>
        <w:tc>
          <w:tcPr>
            <w:tcW w:w="2443" w:type="dxa"/>
          </w:tcPr>
          <w:p w:rsidR="000A151C" w:rsidRDefault="00DD1D04">
            <w:pPr>
              <w:jc w:val="center"/>
              <w:rPr>
                <w:b/>
                <w:sz w:val="26"/>
                <w:szCs w:val="26"/>
              </w:rPr>
            </w:pPr>
            <w:r>
              <w:rPr>
                <w:b/>
                <w:sz w:val="26"/>
                <w:szCs w:val="26"/>
              </w:rPr>
              <w:t>C</w:t>
            </w:r>
          </w:p>
        </w:tc>
      </w:tr>
      <w:tr w:rsidR="000A151C">
        <w:tc>
          <w:tcPr>
            <w:tcW w:w="2442" w:type="dxa"/>
          </w:tcPr>
          <w:p w:rsidR="000A151C" w:rsidRDefault="00DD1D04">
            <w:pPr>
              <w:jc w:val="center"/>
              <w:rPr>
                <w:b/>
                <w:sz w:val="26"/>
                <w:szCs w:val="26"/>
              </w:rPr>
            </w:pPr>
            <w:r>
              <w:rPr>
                <w:b/>
                <w:sz w:val="26"/>
                <w:szCs w:val="26"/>
              </w:rPr>
              <w:t>3</w:t>
            </w:r>
          </w:p>
        </w:tc>
        <w:tc>
          <w:tcPr>
            <w:tcW w:w="2443" w:type="dxa"/>
          </w:tcPr>
          <w:p w:rsidR="000A151C" w:rsidRDefault="00DD1D04">
            <w:pPr>
              <w:jc w:val="center"/>
              <w:rPr>
                <w:b/>
                <w:sz w:val="26"/>
                <w:szCs w:val="26"/>
              </w:rPr>
            </w:pPr>
            <w:r>
              <w:rPr>
                <w:b/>
                <w:sz w:val="26"/>
                <w:szCs w:val="26"/>
              </w:rPr>
              <w:t>C</w:t>
            </w:r>
          </w:p>
        </w:tc>
        <w:tc>
          <w:tcPr>
            <w:tcW w:w="2443" w:type="dxa"/>
          </w:tcPr>
          <w:p w:rsidR="000A151C" w:rsidRDefault="00DD1D04">
            <w:pPr>
              <w:jc w:val="center"/>
              <w:rPr>
                <w:b/>
                <w:sz w:val="26"/>
                <w:szCs w:val="26"/>
              </w:rPr>
            </w:pPr>
            <w:r>
              <w:rPr>
                <w:b/>
                <w:sz w:val="26"/>
                <w:szCs w:val="26"/>
              </w:rPr>
              <w:t>8</w:t>
            </w:r>
          </w:p>
        </w:tc>
        <w:tc>
          <w:tcPr>
            <w:tcW w:w="2443" w:type="dxa"/>
          </w:tcPr>
          <w:p w:rsidR="000A151C" w:rsidRDefault="00DD1D04">
            <w:pPr>
              <w:jc w:val="center"/>
              <w:rPr>
                <w:b/>
                <w:sz w:val="26"/>
                <w:szCs w:val="26"/>
              </w:rPr>
            </w:pPr>
            <w:r>
              <w:rPr>
                <w:b/>
                <w:sz w:val="26"/>
                <w:szCs w:val="26"/>
              </w:rPr>
              <w:t>D</w:t>
            </w:r>
          </w:p>
        </w:tc>
      </w:tr>
      <w:tr w:rsidR="000A151C">
        <w:tc>
          <w:tcPr>
            <w:tcW w:w="2442" w:type="dxa"/>
          </w:tcPr>
          <w:p w:rsidR="000A151C" w:rsidRDefault="00DD1D04">
            <w:pPr>
              <w:jc w:val="center"/>
              <w:rPr>
                <w:b/>
                <w:sz w:val="26"/>
                <w:szCs w:val="26"/>
              </w:rPr>
            </w:pPr>
            <w:r>
              <w:rPr>
                <w:b/>
                <w:sz w:val="26"/>
                <w:szCs w:val="26"/>
              </w:rPr>
              <w:t>4</w:t>
            </w:r>
          </w:p>
        </w:tc>
        <w:tc>
          <w:tcPr>
            <w:tcW w:w="2443" w:type="dxa"/>
          </w:tcPr>
          <w:p w:rsidR="000A151C" w:rsidRDefault="00DD1D04">
            <w:pPr>
              <w:jc w:val="center"/>
              <w:rPr>
                <w:b/>
                <w:sz w:val="26"/>
                <w:szCs w:val="26"/>
              </w:rPr>
            </w:pPr>
            <w:r>
              <w:rPr>
                <w:b/>
                <w:sz w:val="26"/>
                <w:szCs w:val="26"/>
              </w:rPr>
              <w:t>D</w:t>
            </w:r>
          </w:p>
        </w:tc>
        <w:tc>
          <w:tcPr>
            <w:tcW w:w="2443" w:type="dxa"/>
          </w:tcPr>
          <w:p w:rsidR="000A151C" w:rsidRDefault="00DD1D04">
            <w:pPr>
              <w:jc w:val="center"/>
              <w:rPr>
                <w:b/>
                <w:sz w:val="26"/>
                <w:szCs w:val="26"/>
              </w:rPr>
            </w:pPr>
            <w:r>
              <w:rPr>
                <w:b/>
                <w:sz w:val="26"/>
                <w:szCs w:val="26"/>
              </w:rPr>
              <w:t>9</w:t>
            </w:r>
          </w:p>
        </w:tc>
        <w:tc>
          <w:tcPr>
            <w:tcW w:w="2443" w:type="dxa"/>
          </w:tcPr>
          <w:p w:rsidR="000A151C" w:rsidRDefault="00DD1D04">
            <w:pPr>
              <w:jc w:val="center"/>
              <w:rPr>
                <w:b/>
                <w:sz w:val="26"/>
                <w:szCs w:val="26"/>
              </w:rPr>
            </w:pPr>
            <w:r>
              <w:rPr>
                <w:b/>
                <w:sz w:val="26"/>
                <w:szCs w:val="26"/>
              </w:rPr>
              <w:t>C</w:t>
            </w:r>
          </w:p>
        </w:tc>
      </w:tr>
      <w:tr w:rsidR="000A151C">
        <w:tc>
          <w:tcPr>
            <w:tcW w:w="2442" w:type="dxa"/>
          </w:tcPr>
          <w:p w:rsidR="000A151C" w:rsidRDefault="00DD1D04">
            <w:pPr>
              <w:jc w:val="center"/>
              <w:rPr>
                <w:b/>
                <w:sz w:val="26"/>
                <w:szCs w:val="26"/>
              </w:rPr>
            </w:pPr>
            <w:r>
              <w:rPr>
                <w:b/>
                <w:sz w:val="26"/>
                <w:szCs w:val="26"/>
              </w:rPr>
              <w:t>5</w:t>
            </w:r>
          </w:p>
        </w:tc>
        <w:tc>
          <w:tcPr>
            <w:tcW w:w="2443" w:type="dxa"/>
          </w:tcPr>
          <w:p w:rsidR="000A151C" w:rsidRDefault="00DD1D04">
            <w:pPr>
              <w:jc w:val="center"/>
              <w:rPr>
                <w:b/>
                <w:sz w:val="26"/>
                <w:szCs w:val="26"/>
              </w:rPr>
            </w:pPr>
            <w:r>
              <w:rPr>
                <w:b/>
                <w:sz w:val="26"/>
                <w:szCs w:val="26"/>
              </w:rPr>
              <w:t>C</w:t>
            </w:r>
          </w:p>
        </w:tc>
        <w:tc>
          <w:tcPr>
            <w:tcW w:w="2443" w:type="dxa"/>
          </w:tcPr>
          <w:p w:rsidR="000A151C" w:rsidRDefault="00DD1D04">
            <w:pPr>
              <w:jc w:val="center"/>
              <w:rPr>
                <w:b/>
                <w:sz w:val="26"/>
                <w:szCs w:val="26"/>
              </w:rPr>
            </w:pPr>
            <w:r>
              <w:rPr>
                <w:b/>
                <w:sz w:val="26"/>
                <w:szCs w:val="26"/>
              </w:rPr>
              <w:t>10</w:t>
            </w:r>
          </w:p>
        </w:tc>
        <w:tc>
          <w:tcPr>
            <w:tcW w:w="2443" w:type="dxa"/>
          </w:tcPr>
          <w:p w:rsidR="000A151C" w:rsidRDefault="00DD1D04">
            <w:pPr>
              <w:jc w:val="center"/>
              <w:rPr>
                <w:b/>
                <w:sz w:val="26"/>
                <w:szCs w:val="26"/>
              </w:rPr>
            </w:pPr>
            <w:r>
              <w:rPr>
                <w:b/>
                <w:sz w:val="26"/>
                <w:szCs w:val="26"/>
              </w:rPr>
              <w:t>D</w:t>
            </w:r>
          </w:p>
        </w:tc>
      </w:tr>
    </w:tbl>
    <w:p w:rsidR="000A151C" w:rsidRDefault="00DD1D04">
      <w:pPr>
        <w:rPr>
          <w:rFonts w:eastAsia="Times"/>
          <w:b/>
          <w:sz w:val="26"/>
          <w:szCs w:val="26"/>
          <w:lang w:val="nl-NL"/>
        </w:rPr>
      </w:pPr>
      <w:r>
        <w:rPr>
          <w:rFonts w:eastAsia="Times"/>
          <w:b/>
          <w:sz w:val="26"/>
          <w:szCs w:val="26"/>
          <w:lang w:val="nl-NL"/>
        </w:rPr>
        <w:t>Ph</w:t>
      </w:r>
      <w:r>
        <w:rPr>
          <w:rFonts w:eastAsia="Times"/>
          <w:b/>
          <w:sz w:val="26"/>
          <w:szCs w:val="26"/>
          <w:lang w:val="nl-NL"/>
        </w:rPr>
        <w:t>ầ</w:t>
      </w:r>
      <w:r>
        <w:rPr>
          <w:rFonts w:eastAsia="Times"/>
          <w:b/>
          <w:sz w:val="26"/>
          <w:szCs w:val="26"/>
          <w:lang w:val="nl-NL"/>
        </w:rPr>
        <w:t>n II (2,0 đi</w:t>
      </w:r>
      <w:r>
        <w:rPr>
          <w:rFonts w:eastAsia="Times"/>
          <w:b/>
          <w:sz w:val="26"/>
          <w:szCs w:val="26"/>
          <w:lang w:val="nl-NL"/>
        </w:rPr>
        <w:t>ể</w:t>
      </w:r>
      <w:r>
        <w:rPr>
          <w:rFonts w:eastAsia="Times"/>
          <w:b/>
          <w:sz w:val="26"/>
          <w:szCs w:val="26"/>
          <w:lang w:val="nl-NL"/>
        </w:rPr>
        <w:t xml:space="preserve">m). </w:t>
      </w:r>
      <w:r>
        <w:rPr>
          <w:rFonts w:eastAsia="Times"/>
          <w:sz w:val="26"/>
          <w:szCs w:val="26"/>
          <w:lang w:val="nl-NL"/>
        </w:rPr>
        <w:t>Câu tr</w:t>
      </w:r>
      <w:r>
        <w:rPr>
          <w:rFonts w:eastAsia="Times"/>
          <w:sz w:val="26"/>
          <w:szCs w:val="26"/>
          <w:lang w:val="nl-NL"/>
        </w:rPr>
        <w:t>ắ</w:t>
      </w:r>
      <w:r>
        <w:rPr>
          <w:rFonts w:eastAsia="Times"/>
          <w:sz w:val="26"/>
          <w:szCs w:val="26"/>
          <w:lang w:val="nl-NL"/>
        </w:rPr>
        <w:t>c nghi</w:t>
      </w:r>
      <w:r>
        <w:rPr>
          <w:rFonts w:eastAsia="Times"/>
          <w:sz w:val="26"/>
          <w:szCs w:val="26"/>
          <w:lang w:val="nl-NL"/>
        </w:rPr>
        <w:t>ệ</w:t>
      </w:r>
      <w:r>
        <w:rPr>
          <w:rFonts w:eastAsia="Times"/>
          <w:sz w:val="26"/>
          <w:szCs w:val="26"/>
          <w:lang w:val="nl-NL"/>
        </w:rPr>
        <w:t>m đúng sai. Đi</w:t>
      </w:r>
      <w:r>
        <w:rPr>
          <w:rFonts w:eastAsia="Times"/>
          <w:sz w:val="26"/>
          <w:szCs w:val="26"/>
          <w:lang w:val="nl-NL"/>
        </w:rPr>
        <w:t>ể</w:t>
      </w:r>
      <w:r>
        <w:rPr>
          <w:rFonts w:eastAsia="Times"/>
          <w:sz w:val="26"/>
          <w:szCs w:val="26"/>
          <w:lang w:val="nl-NL"/>
        </w:rPr>
        <w:t>m t</w:t>
      </w:r>
      <w:r>
        <w:rPr>
          <w:rFonts w:eastAsia="Times"/>
          <w:sz w:val="26"/>
          <w:szCs w:val="26"/>
          <w:lang w:val="nl-NL"/>
        </w:rPr>
        <w:t>ố</w:t>
      </w:r>
      <w:r>
        <w:rPr>
          <w:rFonts w:eastAsia="Times"/>
          <w:sz w:val="26"/>
          <w:szCs w:val="26"/>
          <w:lang w:val="nl-NL"/>
        </w:rPr>
        <w:t>i đa c</w:t>
      </w:r>
      <w:r>
        <w:rPr>
          <w:rFonts w:eastAsia="Times"/>
          <w:sz w:val="26"/>
          <w:szCs w:val="26"/>
          <w:lang w:val="nl-NL"/>
        </w:rPr>
        <w:t>ủ</w:t>
      </w:r>
      <w:r>
        <w:rPr>
          <w:rFonts w:eastAsia="Times"/>
          <w:sz w:val="26"/>
          <w:szCs w:val="26"/>
          <w:lang w:val="nl-NL"/>
        </w:rPr>
        <w:t>a 1 câu h</w:t>
      </w:r>
      <w:r>
        <w:rPr>
          <w:rFonts w:eastAsia="Times"/>
          <w:sz w:val="26"/>
          <w:szCs w:val="26"/>
          <w:lang w:val="nl-NL"/>
        </w:rPr>
        <w:t>ỏ</w:t>
      </w:r>
      <w:r>
        <w:rPr>
          <w:rFonts w:eastAsia="Times"/>
          <w:sz w:val="26"/>
          <w:szCs w:val="26"/>
          <w:lang w:val="nl-NL"/>
        </w:rPr>
        <w:t>i là</w:t>
      </w:r>
      <w:r>
        <w:rPr>
          <w:rFonts w:eastAsia="Times"/>
          <w:b/>
          <w:sz w:val="26"/>
          <w:szCs w:val="26"/>
          <w:lang w:val="nl-NL"/>
        </w:rPr>
        <w:t xml:space="preserve"> 1,0 đi</w:t>
      </w:r>
      <w:r>
        <w:rPr>
          <w:rFonts w:eastAsia="Times"/>
          <w:b/>
          <w:sz w:val="26"/>
          <w:szCs w:val="26"/>
          <w:lang w:val="nl-NL"/>
        </w:rPr>
        <w:t>ể</w:t>
      </w:r>
      <w:r>
        <w:rPr>
          <w:rFonts w:eastAsia="Times"/>
          <w:b/>
          <w:sz w:val="26"/>
          <w:szCs w:val="26"/>
          <w:lang w:val="nl-NL"/>
        </w:rPr>
        <w:t>m</w:t>
      </w:r>
    </w:p>
    <w:p w:rsidR="000A151C" w:rsidRDefault="00DD1D04">
      <w:pPr>
        <w:rPr>
          <w:sz w:val="26"/>
          <w:szCs w:val="26"/>
          <w:lang w:val="nl-NL"/>
        </w:rPr>
      </w:pPr>
      <w:r>
        <w:rPr>
          <w:rFonts w:eastAsia="Times"/>
          <w:sz w:val="26"/>
          <w:szCs w:val="26"/>
          <w:lang w:val="nl-NL"/>
        </w:rPr>
        <w:t>- Thí sinh l</w:t>
      </w:r>
      <w:r>
        <w:rPr>
          <w:rFonts w:eastAsia="Times"/>
          <w:sz w:val="26"/>
          <w:szCs w:val="26"/>
          <w:lang w:val="nl-NL"/>
        </w:rPr>
        <w:t>ự</w:t>
      </w:r>
      <w:r>
        <w:rPr>
          <w:rFonts w:eastAsia="Times"/>
          <w:sz w:val="26"/>
          <w:szCs w:val="26"/>
          <w:lang w:val="nl-NL"/>
        </w:rPr>
        <w:t>a ch</w:t>
      </w:r>
      <w:r>
        <w:rPr>
          <w:rFonts w:eastAsia="Times"/>
          <w:sz w:val="26"/>
          <w:szCs w:val="26"/>
          <w:lang w:val="nl-NL"/>
        </w:rPr>
        <w:t>ọ</w:t>
      </w:r>
      <w:r>
        <w:rPr>
          <w:rFonts w:eastAsia="Times"/>
          <w:sz w:val="26"/>
          <w:szCs w:val="26"/>
          <w:lang w:val="nl-NL"/>
        </w:rPr>
        <w:t>n chính xác 01 ý trong 1 câu h</w:t>
      </w:r>
      <w:r>
        <w:rPr>
          <w:rFonts w:eastAsia="Times"/>
          <w:sz w:val="26"/>
          <w:szCs w:val="26"/>
          <w:lang w:val="nl-NL"/>
        </w:rPr>
        <w:t>ỏ</w:t>
      </w:r>
      <w:r>
        <w:rPr>
          <w:rFonts w:eastAsia="Times"/>
          <w:sz w:val="26"/>
          <w:szCs w:val="26"/>
          <w:lang w:val="nl-NL"/>
        </w:rPr>
        <w:t>i đư</w:t>
      </w:r>
      <w:r>
        <w:rPr>
          <w:rFonts w:eastAsia="Times"/>
          <w:sz w:val="26"/>
          <w:szCs w:val="26"/>
          <w:lang w:val="nl-NL"/>
        </w:rPr>
        <w:t>ợ</w:t>
      </w:r>
      <w:r>
        <w:rPr>
          <w:rFonts w:eastAsia="Times"/>
          <w:sz w:val="26"/>
          <w:szCs w:val="26"/>
          <w:lang w:val="nl-NL"/>
        </w:rPr>
        <w:t>c 0,25 đi</w:t>
      </w:r>
      <w:r>
        <w:rPr>
          <w:rFonts w:eastAsia="Times"/>
          <w:sz w:val="26"/>
          <w:szCs w:val="26"/>
          <w:lang w:val="nl-NL"/>
        </w:rPr>
        <w:t>ể</w:t>
      </w:r>
      <w:r>
        <w:rPr>
          <w:rFonts w:eastAsia="Times"/>
          <w:sz w:val="26"/>
          <w:szCs w:val="26"/>
          <w:lang w:val="nl-NL"/>
        </w:rPr>
        <w:t>m</w:t>
      </w:r>
    </w:p>
    <w:p w:rsidR="000A151C" w:rsidRDefault="00DD1D04">
      <w:pPr>
        <w:rPr>
          <w:sz w:val="26"/>
          <w:szCs w:val="26"/>
          <w:lang w:val="nl-NL"/>
        </w:rPr>
      </w:pPr>
      <w:r>
        <w:rPr>
          <w:rFonts w:eastAsia="Times"/>
          <w:sz w:val="26"/>
          <w:szCs w:val="26"/>
          <w:lang w:val="nl-NL"/>
        </w:rPr>
        <w:t xml:space="preserve">- Thí sinh </w:t>
      </w:r>
      <w:r>
        <w:rPr>
          <w:rFonts w:eastAsia="Times"/>
          <w:sz w:val="26"/>
          <w:szCs w:val="26"/>
          <w:lang w:val="nl-NL"/>
        </w:rPr>
        <w:t>l</w:t>
      </w:r>
      <w:r>
        <w:rPr>
          <w:rFonts w:eastAsia="Times"/>
          <w:sz w:val="26"/>
          <w:szCs w:val="26"/>
          <w:lang w:val="nl-NL"/>
        </w:rPr>
        <w:t>ự</w:t>
      </w:r>
      <w:r>
        <w:rPr>
          <w:rFonts w:eastAsia="Times"/>
          <w:sz w:val="26"/>
          <w:szCs w:val="26"/>
          <w:lang w:val="nl-NL"/>
        </w:rPr>
        <w:t>a ch</w:t>
      </w:r>
      <w:r>
        <w:rPr>
          <w:rFonts w:eastAsia="Times"/>
          <w:sz w:val="26"/>
          <w:szCs w:val="26"/>
          <w:lang w:val="nl-NL"/>
        </w:rPr>
        <w:t>ọ</w:t>
      </w:r>
      <w:r>
        <w:rPr>
          <w:rFonts w:eastAsia="Times"/>
          <w:sz w:val="26"/>
          <w:szCs w:val="26"/>
          <w:lang w:val="nl-NL"/>
        </w:rPr>
        <w:t>n chính xác 02 ý trong 1 câu h</w:t>
      </w:r>
      <w:r>
        <w:rPr>
          <w:rFonts w:eastAsia="Times"/>
          <w:sz w:val="26"/>
          <w:szCs w:val="26"/>
          <w:lang w:val="nl-NL"/>
        </w:rPr>
        <w:t>ỏ</w:t>
      </w:r>
      <w:r>
        <w:rPr>
          <w:rFonts w:eastAsia="Times"/>
          <w:sz w:val="26"/>
          <w:szCs w:val="26"/>
          <w:lang w:val="nl-NL"/>
        </w:rPr>
        <w:t>i đư</w:t>
      </w:r>
      <w:r>
        <w:rPr>
          <w:rFonts w:eastAsia="Times"/>
          <w:sz w:val="26"/>
          <w:szCs w:val="26"/>
          <w:lang w:val="nl-NL"/>
        </w:rPr>
        <w:t>ợ</w:t>
      </w:r>
      <w:r>
        <w:rPr>
          <w:rFonts w:eastAsia="Times"/>
          <w:sz w:val="26"/>
          <w:szCs w:val="26"/>
          <w:lang w:val="nl-NL"/>
        </w:rPr>
        <w:t>c 0,5 đi</w:t>
      </w:r>
      <w:r>
        <w:rPr>
          <w:rFonts w:eastAsia="Times"/>
          <w:sz w:val="26"/>
          <w:szCs w:val="26"/>
          <w:lang w:val="nl-NL"/>
        </w:rPr>
        <w:t>ể</w:t>
      </w:r>
      <w:r>
        <w:rPr>
          <w:rFonts w:eastAsia="Times"/>
          <w:sz w:val="26"/>
          <w:szCs w:val="26"/>
          <w:lang w:val="nl-NL"/>
        </w:rPr>
        <w:t>m</w:t>
      </w:r>
    </w:p>
    <w:p w:rsidR="000A151C" w:rsidRDefault="00DD1D04">
      <w:pPr>
        <w:rPr>
          <w:sz w:val="26"/>
          <w:szCs w:val="26"/>
          <w:lang w:val="nl-NL"/>
        </w:rPr>
      </w:pPr>
      <w:r>
        <w:rPr>
          <w:rFonts w:eastAsia="Times"/>
          <w:sz w:val="26"/>
          <w:szCs w:val="26"/>
          <w:lang w:val="nl-NL"/>
        </w:rPr>
        <w:t>- Thí sinh l</w:t>
      </w:r>
      <w:r>
        <w:rPr>
          <w:rFonts w:eastAsia="Times"/>
          <w:sz w:val="26"/>
          <w:szCs w:val="26"/>
          <w:lang w:val="nl-NL"/>
        </w:rPr>
        <w:t>ự</w:t>
      </w:r>
      <w:r>
        <w:rPr>
          <w:rFonts w:eastAsia="Times"/>
          <w:sz w:val="26"/>
          <w:szCs w:val="26"/>
          <w:lang w:val="nl-NL"/>
        </w:rPr>
        <w:t>a ch</w:t>
      </w:r>
      <w:r>
        <w:rPr>
          <w:rFonts w:eastAsia="Times"/>
          <w:sz w:val="26"/>
          <w:szCs w:val="26"/>
          <w:lang w:val="nl-NL"/>
        </w:rPr>
        <w:t>ọ</w:t>
      </w:r>
      <w:r>
        <w:rPr>
          <w:rFonts w:eastAsia="Times"/>
          <w:sz w:val="26"/>
          <w:szCs w:val="26"/>
          <w:lang w:val="nl-NL"/>
        </w:rPr>
        <w:t>n chính xác 03 ý trong 1 câu h</w:t>
      </w:r>
      <w:r>
        <w:rPr>
          <w:rFonts w:eastAsia="Times"/>
          <w:sz w:val="26"/>
          <w:szCs w:val="26"/>
          <w:lang w:val="nl-NL"/>
        </w:rPr>
        <w:t>ỏ</w:t>
      </w:r>
      <w:r>
        <w:rPr>
          <w:rFonts w:eastAsia="Times"/>
          <w:sz w:val="26"/>
          <w:szCs w:val="26"/>
          <w:lang w:val="nl-NL"/>
        </w:rPr>
        <w:t>i đư</w:t>
      </w:r>
      <w:r>
        <w:rPr>
          <w:rFonts w:eastAsia="Times"/>
          <w:sz w:val="26"/>
          <w:szCs w:val="26"/>
          <w:lang w:val="nl-NL"/>
        </w:rPr>
        <w:t>ợ</w:t>
      </w:r>
      <w:r>
        <w:rPr>
          <w:rFonts w:eastAsia="Times"/>
          <w:sz w:val="26"/>
          <w:szCs w:val="26"/>
          <w:lang w:val="nl-NL"/>
        </w:rPr>
        <w:t>c 0,75 đi</w:t>
      </w:r>
      <w:r>
        <w:rPr>
          <w:rFonts w:eastAsia="Times"/>
          <w:sz w:val="26"/>
          <w:szCs w:val="26"/>
          <w:lang w:val="nl-NL"/>
        </w:rPr>
        <w:t>ể</w:t>
      </w:r>
      <w:r>
        <w:rPr>
          <w:rFonts w:eastAsia="Times"/>
          <w:sz w:val="26"/>
          <w:szCs w:val="26"/>
          <w:lang w:val="nl-NL"/>
        </w:rPr>
        <w:t>m</w:t>
      </w:r>
    </w:p>
    <w:p w:rsidR="000A151C" w:rsidRDefault="00DD1D04">
      <w:pPr>
        <w:rPr>
          <w:rFonts w:eastAsia="Times"/>
          <w:sz w:val="26"/>
          <w:szCs w:val="26"/>
          <w:lang w:val="nl-NL"/>
        </w:rPr>
      </w:pPr>
      <w:r>
        <w:rPr>
          <w:rFonts w:eastAsia="Times"/>
          <w:sz w:val="26"/>
          <w:szCs w:val="26"/>
          <w:lang w:val="nl-NL"/>
        </w:rPr>
        <w:t>- Thí sinh l</w:t>
      </w:r>
      <w:r>
        <w:rPr>
          <w:rFonts w:eastAsia="Times"/>
          <w:sz w:val="26"/>
          <w:szCs w:val="26"/>
          <w:lang w:val="nl-NL"/>
        </w:rPr>
        <w:t>ự</w:t>
      </w:r>
      <w:r>
        <w:rPr>
          <w:rFonts w:eastAsia="Times"/>
          <w:sz w:val="26"/>
          <w:szCs w:val="26"/>
          <w:lang w:val="nl-NL"/>
        </w:rPr>
        <w:t>a ch</w:t>
      </w:r>
      <w:r>
        <w:rPr>
          <w:rFonts w:eastAsia="Times"/>
          <w:sz w:val="26"/>
          <w:szCs w:val="26"/>
          <w:lang w:val="nl-NL"/>
        </w:rPr>
        <w:t>ọ</w:t>
      </w:r>
      <w:r>
        <w:rPr>
          <w:rFonts w:eastAsia="Times"/>
          <w:sz w:val="26"/>
          <w:szCs w:val="26"/>
          <w:lang w:val="nl-NL"/>
        </w:rPr>
        <w:t>n chính xác 04 ý trong 1 câu h</w:t>
      </w:r>
      <w:r>
        <w:rPr>
          <w:rFonts w:eastAsia="Times"/>
          <w:sz w:val="26"/>
          <w:szCs w:val="26"/>
          <w:lang w:val="nl-NL"/>
        </w:rPr>
        <w:t>ỏ</w:t>
      </w:r>
      <w:r>
        <w:rPr>
          <w:rFonts w:eastAsia="Times"/>
          <w:sz w:val="26"/>
          <w:szCs w:val="26"/>
          <w:lang w:val="nl-NL"/>
        </w:rPr>
        <w:t>i đư</w:t>
      </w:r>
      <w:r>
        <w:rPr>
          <w:rFonts w:eastAsia="Times"/>
          <w:sz w:val="26"/>
          <w:szCs w:val="26"/>
          <w:lang w:val="nl-NL"/>
        </w:rPr>
        <w:t>ợ</w:t>
      </w:r>
      <w:r>
        <w:rPr>
          <w:rFonts w:eastAsia="Times"/>
          <w:sz w:val="26"/>
          <w:szCs w:val="26"/>
          <w:lang w:val="nl-NL"/>
        </w:rPr>
        <w:t>c 1,0 đi</w:t>
      </w:r>
      <w:r>
        <w:rPr>
          <w:rFonts w:eastAsia="Times"/>
          <w:sz w:val="26"/>
          <w:szCs w:val="26"/>
          <w:lang w:val="nl-NL"/>
        </w:rPr>
        <w:t>ể</w:t>
      </w:r>
      <w:r>
        <w:rPr>
          <w:rFonts w:eastAsia="Times"/>
          <w:sz w:val="26"/>
          <w:szCs w:val="26"/>
          <w:lang w:val="nl-NL"/>
        </w:rPr>
        <w:t>m</w:t>
      </w:r>
    </w:p>
    <w:tbl>
      <w:tblPr>
        <w:tblStyle w:val="Table1"/>
        <w:tblW w:w="9067" w:type="dxa"/>
        <w:tblLook w:val="04A0" w:firstRow="1" w:lastRow="0" w:firstColumn="1" w:lastColumn="0" w:noHBand="0" w:noVBand="1"/>
      </w:tblPr>
      <w:tblGrid>
        <w:gridCol w:w="1271"/>
        <w:gridCol w:w="1635"/>
        <w:gridCol w:w="1909"/>
        <w:gridCol w:w="992"/>
        <w:gridCol w:w="1701"/>
        <w:gridCol w:w="1559"/>
      </w:tblGrid>
      <w:tr w:rsidR="000A151C">
        <w:tc>
          <w:tcPr>
            <w:tcW w:w="1271" w:type="dxa"/>
            <w:vAlign w:val="center"/>
          </w:tcPr>
          <w:p w:rsidR="000A151C" w:rsidRDefault="00DD1D04">
            <w:pPr>
              <w:jc w:val="center"/>
              <w:rPr>
                <w:b/>
                <w:sz w:val="26"/>
                <w:szCs w:val="26"/>
              </w:rPr>
            </w:pPr>
            <w:r>
              <w:rPr>
                <w:b/>
                <w:sz w:val="26"/>
                <w:szCs w:val="26"/>
              </w:rPr>
              <w:t>Câu</w:t>
            </w:r>
          </w:p>
        </w:tc>
        <w:tc>
          <w:tcPr>
            <w:tcW w:w="1635" w:type="dxa"/>
            <w:vAlign w:val="center"/>
          </w:tcPr>
          <w:p w:rsidR="000A151C" w:rsidRDefault="00DD1D04">
            <w:pPr>
              <w:jc w:val="center"/>
              <w:rPr>
                <w:b/>
                <w:sz w:val="26"/>
                <w:szCs w:val="26"/>
              </w:rPr>
            </w:pPr>
            <w:r>
              <w:rPr>
                <w:b/>
                <w:sz w:val="26"/>
                <w:szCs w:val="26"/>
              </w:rPr>
              <w:t>Lệnh hỏi</w:t>
            </w:r>
          </w:p>
        </w:tc>
        <w:tc>
          <w:tcPr>
            <w:tcW w:w="1909" w:type="dxa"/>
            <w:vAlign w:val="center"/>
          </w:tcPr>
          <w:p w:rsidR="000A151C" w:rsidRDefault="00DD1D04">
            <w:pPr>
              <w:jc w:val="center"/>
              <w:rPr>
                <w:b/>
                <w:sz w:val="26"/>
                <w:szCs w:val="26"/>
              </w:rPr>
            </w:pPr>
            <w:r>
              <w:rPr>
                <w:b/>
                <w:sz w:val="26"/>
                <w:szCs w:val="26"/>
              </w:rPr>
              <w:t>Đáp án (Đ/S)</w:t>
            </w:r>
          </w:p>
        </w:tc>
        <w:tc>
          <w:tcPr>
            <w:tcW w:w="992" w:type="dxa"/>
            <w:vAlign w:val="center"/>
          </w:tcPr>
          <w:p w:rsidR="000A151C" w:rsidRDefault="00DD1D04">
            <w:pPr>
              <w:jc w:val="center"/>
              <w:rPr>
                <w:b/>
                <w:sz w:val="26"/>
                <w:szCs w:val="26"/>
              </w:rPr>
            </w:pPr>
            <w:r>
              <w:rPr>
                <w:b/>
                <w:sz w:val="26"/>
                <w:szCs w:val="26"/>
              </w:rPr>
              <w:t>Câu</w:t>
            </w:r>
          </w:p>
        </w:tc>
        <w:tc>
          <w:tcPr>
            <w:tcW w:w="1701" w:type="dxa"/>
            <w:vAlign w:val="center"/>
          </w:tcPr>
          <w:p w:rsidR="000A151C" w:rsidRDefault="00DD1D04">
            <w:pPr>
              <w:jc w:val="center"/>
              <w:rPr>
                <w:b/>
                <w:sz w:val="26"/>
                <w:szCs w:val="26"/>
              </w:rPr>
            </w:pPr>
            <w:r>
              <w:rPr>
                <w:b/>
                <w:sz w:val="26"/>
                <w:szCs w:val="26"/>
              </w:rPr>
              <w:t>Lệnh hỏi</w:t>
            </w:r>
          </w:p>
        </w:tc>
        <w:tc>
          <w:tcPr>
            <w:tcW w:w="1559" w:type="dxa"/>
            <w:vAlign w:val="center"/>
          </w:tcPr>
          <w:p w:rsidR="000A151C" w:rsidRDefault="00DD1D04">
            <w:pPr>
              <w:jc w:val="center"/>
              <w:rPr>
                <w:b/>
                <w:sz w:val="26"/>
                <w:szCs w:val="26"/>
              </w:rPr>
            </w:pPr>
            <w:r>
              <w:rPr>
                <w:b/>
                <w:sz w:val="26"/>
                <w:szCs w:val="26"/>
              </w:rPr>
              <w:t>Đáp án (Đ/S)</w:t>
            </w:r>
          </w:p>
        </w:tc>
      </w:tr>
      <w:tr w:rsidR="000A151C">
        <w:tc>
          <w:tcPr>
            <w:tcW w:w="1271" w:type="dxa"/>
            <w:vMerge w:val="restart"/>
            <w:vAlign w:val="center"/>
          </w:tcPr>
          <w:p w:rsidR="000A151C" w:rsidRDefault="00DD1D04">
            <w:pPr>
              <w:jc w:val="center"/>
              <w:rPr>
                <w:b/>
                <w:sz w:val="26"/>
                <w:szCs w:val="26"/>
              </w:rPr>
            </w:pPr>
            <w:r>
              <w:rPr>
                <w:b/>
                <w:sz w:val="26"/>
                <w:szCs w:val="26"/>
              </w:rPr>
              <w:t>1</w:t>
            </w:r>
          </w:p>
        </w:tc>
        <w:tc>
          <w:tcPr>
            <w:tcW w:w="1635" w:type="dxa"/>
            <w:vAlign w:val="center"/>
          </w:tcPr>
          <w:p w:rsidR="000A151C" w:rsidRDefault="00DD1D04">
            <w:pPr>
              <w:jc w:val="center"/>
              <w:rPr>
                <w:b/>
                <w:sz w:val="26"/>
                <w:szCs w:val="26"/>
              </w:rPr>
            </w:pPr>
            <w:r>
              <w:rPr>
                <w:b/>
                <w:sz w:val="26"/>
                <w:szCs w:val="26"/>
              </w:rPr>
              <w:t>a</w:t>
            </w:r>
          </w:p>
        </w:tc>
        <w:tc>
          <w:tcPr>
            <w:tcW w:w="1909" w:type="dxa"/>
            <w:vAlign w:val="center"/>
          </w:tcPr>
          <w:p w:rsidR="000A151C" w:rsidRDefault="00DD1D04">
            <w:pPr>
              <w:jc w:val="center"/>
              <w:rPr>
                <w:b/>
                <w:sz w:val="26"/>
                <w:szCs w:val="26"/>
              </w:rPr>
            </w:pPr>
            <w:r>
              <w:rPr>
                <w:b/>
                <w:sz w:val="26"/>
                <w:szCs w:val="26"/>
              </w:rPr>
              <w:t>Đ</w:t>
            </w:r>
          </w:p>
        </w:tc>
        <w:tc>
          <w:tcPr>
            <w:tcW w:w="992" w:type="dxa"/>
            <w:vMerge w:val="restart"/>
            <w:vAlign w:val="center"/>
          </w:tcPr>
          <w:p w:rsidR="000A151C" w:rsidRDefault="00DD1D04">
            <w:pPr>
              <w:jc w:val="center"/>
              <w:rPr>
                <w:b/>
                <w:sz w:val="26"/>
                <w:szCs w:val="26"/>
              </w:rPr>
            </w:pPr>
            <w:r>
              <w:rPr>
                <w:b/>
                <w:sz w:val="26"/>
                <w:szCs w:val="26"/>
              </w:rPr>
              <w:t>2</w:t>
            </w:r>
          </w:p>
        </w:tc>
        <w:tc>
          <w:tcPr>
            <w:tcW w:w="1701" w:type="dxa"/>
            <w:vAlign w:val="center"/>
          </w:tcPr>
          <w:p w:rsidR="000A151C" w:rsidRDefault="00DD1D04">
            <w:pPr>
              <w:jc w:val="center"/>
              <w:rPr>
                <w:b/>
                <w:sz w:val="26"/>
                <w:szCs w:val="26"/>
              </w:rPr>
            </w:pPr>
            <w:r>
              <w:rPr>
                <w:b/>
                <w:sz w:val="26"/>
                <w:szCs w:val="26"/>
              </w:rPr>
              <w:t>a</w:t>
            </w:r>
          </w:p>
        </w:tc>
        <w:tc>
          <w:tcPr>
            <w:tcW w:w="1559" w:type="dxa"/>
            <w:vAlign w:val="center"/>
          </w:tcPr>
          <w:p w:rsidR="000A151C" w:rsidRDefault="00DD1D04">
            <w:pPr>
              <w:jc w:val="center"/>
              <w:rPr>
                <w:b/>
                <w:sz w:val="26"/>
                <w:szCs w:val="26"/>
              </w:rPr>
            </w:pPr>
            <w:r>
              <w:rPr>
                <w:b/>
                <w:sz w:val="26"/>
                <w:szCs w:val="26"/>
              </w:rPr>
              <w:t>Đ</w:t>
            </w:r>
          </w:p>
        </w:tc>
      </w:tr>
      <w:tr w:rsidR="000A151C">
        <w:trPr>
          <w:trHeight w:val="360"/>
        </w:trPr>
        <w:tc>
          <w:tcPr>
            <w:tcW w:w="1271" w:type="dxa"/>
            <w:vMerge/>
            <w:vAlign w:val="center"/>
          </w:tcPr>
          <w:p w:rsidR="000A151C" w:rsidRDefault="000A151C">
            <w:pPr>
              <w:jc w:val="center"/>
              <w:rPr>
                <w:b/>
                <w:sz w:val="26"/>
                <w:szCs w:val="26"/>
              </w:rPr>
            </w:pPr>
          </w:p>
        </w:tc>
        <w:tc>
          <w:tcPr>
            <w:tcW w:w="1635" w:type="dxa"/>
            <w:vAlign w:val="center"/>
          </w:tcPr>
          <w:p w:rsidR="000A151C" w:rsidRDefault="00DD1D04">
            <w:pPr>
              <w:jc w:val="center"/>
              <w:rPr>
                <w:b/>
                <w:sz w:val="26"/>
                <w:szCs w:val="26"/>
              </w:rPr>
            </w:pPr>
            <w:r>
              <w:rPr>
                <w:b/>
                <w:sz w:val="26"/>
                <w:szCs w:val="26"/>
              </w:rPr>
              <w:t>b</w:t>
            </w:r>
          </w:p>
        </w:tc>
        <w:tc>
          <w:tcPr>
            <w:tcW w:w="1909" w:type="dxa"/>
            <w:vAlign w:val="center"/>
          </w:tcPr>
          <w:p w:rsidR="000A151C" w:rsidRDefault="00DD1D04">
            <w:pPr>
              <w:jc w:val="center"/>
              <w:rPr>
                <w:b/>
                <w:sz w:val="26"/>
                <w:szCs w:val="26"/>
              </w:rPr>
            </w:pPr>
            <w:r>
              <w:rPr>
                <w:b/>
                <w:sz w:val="26"/>
                <w:szCs w:val="26"/>
              </w:rPr>
              <w:t>Đ</w:t>
            </w:r>
          </w:p>
        </w:tc>
        <w:tc>
          <w:tcPr>
            <w:tcW w:w="992" w:type="dxa"/>
            <w:vMerge/>
            <w:vAlign w:val="center"/>
          </w:tcPr>
          <w:p w:rsidR="000A151C" w:rsidRDefault="000A151C">
            <w:pPr>
              <w:jc w:val="center"/>
              <w:rPr>
                <w:b/>
                <w:sz w:val="26"/>
                <w:szCs w:val="26"/>
              </w:rPr>
            </w:pPr>
          </w:p>
        </w:tc>
        <w:tc>
          <w:tcPr>
            <w:tcW w:w="1701" w:type="dxa"/>
            <w:vAlign w:val="center"/>
          </w:tcPr>
          <w:p w:rsidR="000A151C" w:rsidRDefault="00DD1D04">
            <w:pPr>
              <w:jc w:val="center"/>
              <w:rPr>
                <w:b/>
                <w:sz w:val="26"/>
                <w:szCs w:val="26"/>
              </w:rPr>
            </w:pPr>
            <w:r>
              <w:rPr>
                <w:b/>
                <w:sz w:val="26"/>
                <w:szCs w:val="26"/>
              </w:rPr>
              <w:t>b</w:t>
            </w:r>
          </w:p>
        </w:tc>
        <w:tc>
          <w:tcPr>
            <w:tcW w:w="1559" w:type="dxa"/>
            <w:vAlign w:val="center"/>
          </w:tcPr>
          <w:p w:rsidR="000A151C" w:rsidRDefault="00DD1D04">
            <w:pPr>
              <w:jc w:val="center"/>
              <w:rPr>
                <w:b/>
                <w:sz w:val="26"/>
                <w:szCs w:val="26"/>
              </w:rPr>
            </w:pPr>
            <w:r>
              <w:rPr>
                <w:b/>
                <w:sz w:val="26"/>
                <w:szCs w:val="26"/>
              </w:rPr>
              <w:t>Đ</w:t>
            </w:r>
          </w:p>
        </w:tc>
      </w:tr>
      <w:tr w:rsidR="000A151C">
        <w:tc>
          <w:tcPr>
            <w:tcW w:w="1271" w:type="dxa"/>
            <w:vMerge/>
            <w:vAlign w:val="center"/>
          </w:tcPr>
          <w:p w:rsidR="000A151C" w:rsidRDefault="000A151C">
            <w:pPr>
              <w:jc w:val="center"/>
              <w:rPr>
                <w:b/>
                <w:sz w:val="26"/>
                <w:szCs w:val="26"/>
              </w:rPr>
            </w:pPr>
          </w:p>
        </w:tc>
        <w:tc>
          <w:tcPr>
            <w:tcW w:w="1635" w:type="dxa"/>
            <w:vAlign w:val="center"/>
          </w:tcPr>
          <w:p w:rsidR="000A151C" w:rsidRDefault="00DD1D04">
            <w:pPr>
              <w:jc w:val="center"/>
              <w:rPr>
                <w:b/>
                <w:sz w:val="26"/>
                <w:szCs w:val="26"/>
              </w:rPr>
            </w:pPr>
            <w:r>
              <w:rPr>
                <w:b/>
                <w:sz w:val="26"/>
                <w:szCs w:val="26"/>
              </w:rPr>
              <w:t>c</w:t>
            </w:r>
          </w:p>
        </w:tc>
        <w:tc>
          <w:tcPr>
            <w:tcW w:w="1909" w:type="dxa"/>
            <w:vAlign w:val="center"/>
          </w:tcPr>
          <w:p w:rsidR="000A151C" w:rsidRDefault="00DD1D04">
            <w:pPr>
              <w:jc w:val="center"/>
              <w:rPr>
                <w:b/>
                <w:sz w:val="26"/>
                <w:szCs w:val="26"/>
              </w:rPr>
            </w:pPr>
            <w:r>
              <w:rPr>
                <w:b/>
                <w:sz w:val="26"/>
                <w:szCs w:val="26"/>
              </w:rPr>
              <w:t>S</w:t>
            </w:r>
          </w:p>
        </w:tc>
        <w:tc>
          <w:tcPr>
            <w:tcW w:w="992" w:type="dxa"/>
            <w:vMerge/>
            <w:vAlign w:val="center"/>
          </w:tcPr>
          <w:p w:rsidR="000A151C" w:rsidRDefault="000A151C">
            <w:pPr>
              <w:jc w:val="center"/>
              <w:rPr>
                <w:b/>
                <w:sz w:val="26"/>
                <w:szCs w:val="26"/>
              </w:rPr>
            </w:pPr>
          </w:p>
        </w:tc>
        <w:tc>
          <w:tcPr>
            <w:tcW w:w="1701" w:type="dxa"/>
            <w:vAlign w:val="center"/>
          </w:tcPr>
          <w:p w:rsidR="000A151C" w:rsidRDefault="00DD1D04">
            <w:pPr>
              <w:jc w:val="center"/>
              <w:rPr>
                <w:b/>
                <w:sz w:val="26"/>
                <w:szCs w:val="26"/>
              </w:rPr>
            </w:pPr>
            <w:r>
              <w:rPr>
                <w:b/>
                <w:sz w:val="26"/>
                <w:szCs w:val="26"/>
              </w:rPr>
              <w:t>c</w:t>
            </w:r>
          </w:p>
        </w:tc>
        <w:tc>
          <w:tcPr>
            <w:tcW w:w="1559" w:type="dxa"/>
            <w:vAlign w:val="center"/>
          </w:tcPr>
          <w:p w:rsidR="000A151C" w:rsidRDefault="00DD1D04">
            <w:pPr>
              <w:jc w:val="center"/>
              <w:rPr>
                <w:b/>
                <w:sz w:val="26"/>
                <w:szCs w:val="26"/>
              </w:rPr>
            </w:pPr>
            <w:r>
              <w:rPr>
                <w:b/>
                <w:sz w:val="26"/>
                <w:szCs w:val="26"/>
              </w:rPr>
              <w:t>Đ</w:t>
            </w:r>
          </w:p>
        </w:tc>
      </w:tr>
      <w:tr w:rsidR="000A151C">
        <w:tc>
          <w:tcPr>
            <w:tcW w:w="1271" w:type="dxa"/>
            <w:vMerge/>
            <w:vAlign w:val="center"/>
          </w:tcPr>
          <w:p w:rsidR="000A151C" w:rsidRDefault="000A151C">
            <w:pPr>
              <w:jc w:val="center"/>
              <w:rPr>
                <w:b/>
                <w:sz w:val="26"/>
                <w:szCs w:val="26"/>
              </w:rPr>
            </w:pPr>
          </w:p>
        </w:tc>
        <w:tc>
          <w:tcPr>
            <w:tcW w:w="1635" w:type="dxa"/>
            <w:vAlign w:val="center"/>
          </w:tcPr>
          <w:p w:rsidR="000A151C" w:rsidRDefault="00DD1D04">
            <w:pPr>
              <w:jc w:val="center"/>
              <w:rPr>
                <w:b/>
                <w:sz w:val="26"/>
                <w:szCs w:val="26"/>
              </w:rPr>
            </w:pPr>
            <w:r>
              <w:rPr>
                <w:b/>
                <w:sz w:val="26"/>
                <w:szCs w:val="26"/>
              </w:rPr>
              <w:t>d</w:t>
            </w:r>
          </w:p>
        </w:tc>
        <w:tc>
          <w:tcPr>
            <w:tcW w:w="1909" w:type="dxa"/>
            <w:vAlign w:val="center"/>
          </w:tcPr>
          <w:p w:rsidR="000A151C" w:rsidRDefault="00DD1D04">
            <w:pPr>
              <w:jc w:val="center"/>
              <w:rPr>
                <w:b/>
                <w:sz w:val="26"/>
                <w:szCs w:val="26"/>
              </w:rPr>
            </w:pPr>
            <w:r>
              <w:rPr>
                <w:b/>
                <w:sz w:val="26"/>
                <w:szCs w:val="26"/>
              </w:rPr>
              <w:t>Đ</w:t>
            </w:r>
          </w:p>
        </w:tc>
        <w:tc>
          <w:tcPr>
            <w:tcW w:w="992" w:type="dxa"/>
            <w:vMerge/>
            <w:vAlign w:val="center"/>
          </w:tcPr>
          <w:p w:rsidR="000A151C" w:rsidRDefault="000A151C">
            <w:pPr>
              <w:jc w:val="center"/>
              <w:rPr>
                <w:b/>
                <w:sz w:val="26"/>
                <w:szCs w:val="26"/>
              </w:rPr>
            </w:pPr>
          </w:p>
        </w:tc>
        <w:tc>
          <w:tcPr>
            <w:tcW w:w="1701" w:type="dxa"/>
            <w:vAlign w:val="center"/>
          </w:tcPr>
          <w:p w:rsidR="000A151C" w:rsidRDefault="00DD1D04">
            <w:pPr>
              <w:jc w:val="center"/>
              <w:rPr>
                <w:b/>
                <w:sz w:val="26"/>
                <w:szCs w:val="26"/>
              </w:rPr>
            </w:pPr>
            <w:r>
              <w:rPr>
                <w:b/>
                <w:sz w:val="26"/>
                <w:szCs w:val="26"/>
              </w:rPr>
              <w:t>d</w:t>
            </w:r>
          </w:p>
        </w:tc>
        <w:tc>
          <w:tcPr>
            <w:tcW w:w="1559" w:type="dxa"/>
            <w:vAlign w:val="center"/>
          </w:tcPr>
          <w:p w:rsidR="000A151C" w:rsidRDefault="00DD1D04">
            <w:pPr>
              <w:jc w:val="center"/>
              <w:rPr>
                <w:b/>
                <w:sz w:val="26"/>
                <w:szCs w:val="26"/>
              </w:rPr>
            </w:pPr>
            <w:r>
              <w:rPr>
                <w:b/>
                <w:sz w:val="26"/>
                <w:szCs w:val="26"/>
              </w:rPr>
              <w:t>S</w:t>
            </w:r>
          </w:p>
        </w:tc>
      </w:tr>
    </w:tbl>
    <w:p w:rsidR="000A151C" w:rsidRDefault="00DD1D04" w:rsidP="00200268">
      <w:pPr>
        <w:jc w:val="center"/>
        <w:rPr>
          <w:b/>
          <w:sz w:val="26"/>
          <w:szCs w:val="26"/>
        </w:rPr>
      </w:pPr>
      <w:r>
        <w:rPr>
          <w:b/>
          <w:sz w:val="26"/>
          <w:szCs w:val="26"/>
        </w:rPr>
        <w:t>PHẦN ĐỊA LÝ (4,5 điểm)</w:t>
      </w:r>
    </w:p>
    <w:p w:rsidR="000A151C" w:rsidRDefault="00DD1D04">
      <w:pPr>
        <w:rPr>
          <w:sz w:val="26"/>
          <w:szCs w:val="26"/>
        </w:rPr>
      </w:pPr>
      <w:r>
        <w:rPr>
          <w:b/>
          <w:sz w:val="26"/>
          <w:szCs w:val="26"/>
        </w:rPr>
        <w:t xml:space="preserve">Phần I (2,5 điểm). </w:t>
      </w:r>
      <w:r>
        <w:rPr>
          <w:sz w:val="26"/>
          <w:szCs w:val="26"/>
        </w:rPr>
        <w:t>Mỗi câu trả lời đúng được 0,25đ</w:t>
      </w:r>
    </w:p>
    <w:tbl>
      <w:tblPr>
        <w:tblStyle w:val="Table1"/>
        <w:tblW w:w="0" w:type="auto"/>
        <w:tblLook w:val="04A0" w:firstRow="1" w:lastRow="0" w:firstColumn="1" w:lastColumn="0" w:noHBand="0" w:noVBand="1"/>
      </w:tblPr>
      <w:tblGrid>
        <w:gridCol w:w="2264"/>
        <w:gridCol w:w="2266"/>
        <w:gridCol w:w="2266"/>
        <w:gridCol w:w="2266"/>
      </w:tblGrid>
      <w:tr w:rsidR="000A151C">
        <w:tc>
          <w:tcPr>
            <w:tcW w:w="2442" w:type="dxa"/>
          </w:tcPr>
          <w:p w:rsidR="000A151C" w:rsidRDefault="00DD1D04">
            <w:pPr>
              <w:jc w:val="center"/>
              <w:rPr>
                <w:b/>
                <w:sz w:val="26"/>
                <w:szCs w:val="26"/>
              </w:rPr>
            </w:pPr>
            <w:r>
              <w:rPr>
                <w:b/>
                <w:sz w:val="26"/>
                <w:szCs w:val="26"/>
              </w:rPr>
              <w:t>Câu</w:t>
            </w:r>
          </w:p>
        </w:tc>
        <w:tc>
          <w:tcPr>
            <w:tcW w:w="2443" w:type="dxa"/>
          </w:tcPr>
          <w:p w:rsidR="000A151C" w:rsidRDefault="00DD1D04">
            <w:pPr>
              <w:jc w:val="center"/>
              <w:rPr>
                <w:b/>
                <w:sz w:val="26"/>
                <w:szCs w:val="26"/>
              </w:rPr>
            </w:pPr>
            <w:r>
              <w:rPr>
                <w:b/>
                <w:sz w:val="26"/>
                <w:szCs w:val="26"/>
              </w:rPr>
              <w:t>Đáp án</w:t>
            </w:r>
          </w:p>
        </w:tc>
        <w:tc>
          <w:tcPr>
            <w:tcW w:w="2443" w:type="dxa"/>
          </w:tcPr>
          <w:p w:rsidR="000A151C" w:rsidRDefault="00DD1D04">
            <w:pPr>
              <w:jc w:val="center"/>
              <w:rPr>
                <w:b/>
                <w:sz w:val="26"/>
                <w:szCs w:val="26"/>
              </w:rPr>
            </w:pPr>
            <w:r>
              <w:rPr>
                <w:b/>
                <w:sz w:val="26"/>
                <w:szCs w:val="26"/>
              </w:rPr>
              <w:t>Câu</w:t>
            </w:r>
          </w:p>
        </w:tc>
        <w:tc>
          <w:tcPr>
            <w:tcW w:w="2443" w:type="dxa"/>
          </w:tcPr>
          <w:p w:rsidR="000A151C" w:rsidRDefault="00DD1D04">
            <w:pPr>
              <w:jc w:val="center"/>
              <w:rPr>
                <w:b/>
                <w:sz w:val="26"/>
                <w:szCs w:val="26"/>
              </w:rPr>
            </w:pPr>
            <w:r>
              <w:rPr>
                <w:b/>
                <w:sz w:val="26"/>
                <w:szCs w:val="26"/>
              </w:rPr>
              <w:t>Đáp án</w:t>
            </w:r>
          </w:p>
        </w:tc>
      </w:tr>
      <w:tr w:rsidR="000A151C">
        <w:tc>
          <w:tcPr>
            <w:tcW w:w="2442" w:type="dxa"/>
          </w:tcPr>
          <w:p w:rsidR="000A151C" w:rsidRDefault="00DD1D04">
            <w:pPr>
              <w:jc w:val="center"/>
              <w:rPr>
                <w:b/>
                <w:sz w:val="26"/>
                <w:szCs w:val="26"/>
              </w:rPr>
            </w:pPr>
            <w:r>
              <w:rPr>
                <w:b/>
                <w:sz w:val="26"/>
                <w:szCs w:val="26"/>
              </w:rPr>
              <w:t>1</w:t>
            </w:r>
          </w:p>
        </w:tc>
        <w:tc>
          <w:tcPr>
            <w:tcW w:w="2443" w:type="dxa"/>
          </w:tcPr>
          <w:p w:rsidR="000A151C" w:rsidRDefault="00DD1D04">
            <w:pPr>
              <w:jc w:val="center"/>
              <w:rPr>
                <w:b/>
                <w:sz w:val="26"/>
                <w:szCs w:val="26"/>
              </w:rPr>
            </w:pPr>
            <w:r>
              <w:rPr>
                <w:b/>
                <w:sz w:val="26"/>
                <w:szCs w:val="26"/>
              </w:rPr>
              <w:t>B</w:t>
            </w:r>
          </w:p>
        </w:tc>
        <w:tc>
          <w:tcPr>
            <w:tcW w:w="2443" w:type="dxa"/>
          </w:tcPr>
          <w:p w:rsidR="000A151C" w:rsidRDefault="00DD1D04">
            <w:pPr>
              <w:jc w:val="center"/>
              <w:rPr>
                <w:b/>
                <w:sz w:val="26"/>
                <w:szCs w:val="26"/>
              </w:rPr>
            </w:pPr>
            <w:r>
              <w:rPr>
                <w:b/>
                <w:sz w:val="26"/>
                <w:szCs w:val="26"/>
              </w:rPr>
              <w:t>6</w:t>
            </w:r>
          </w:p>
        </w:tc>
        <w:tc>
          <w:tcPr>
            <w:tcW w:w="2443" w:type="dxa"/>
          </w:tcPr>
          <w:p w:rsidR="000A151C" w:rsidRDefault="00DD1D04">
            <w:pPr>
              <w:jc w:val="center"/>
              <w:rPr>
                <w:b/>
                <w:sz w:val="26"/>
                <w:szCs w:val="26"/>
              </w:rPr>
            </w:pPr>
            <w:r>
              <w:rPr>
                <w:b/>
                <w:sz w:val="26"/>
                <w:szCs w:val="26"/>
              </w:rPr>
              <w:t>A</w:t>
            </w:r>
          </w:p>
        </w:tc>
      </w:tr>
      <w:tr w:rsidR="000A151C">
        <w:tc>
          <w:tcPr>
            <w:tcW w:w="2442" w:type="dxa"/>
          </w:tcPr>
          <w:p w:rsidR="000A151C" w:rsidRDefault="00DD1D04">
            <w:pPr>
              <w:jc w:val="center"/>
              <w:rPr>
                <w:b/>
                <w:sz w:val="26"/>
                <w:szCs w:val="26"/>
              </w:rPr>
            </w:pPr>
            <w:r>
              <w:rPr>
                <w:b/>
                <w:sz w:val="26"/>
                <w:szCs w:val="26"/>
              </w:rPr>
              <w:t>2</w:t>
            </w:r>
          </w:p>
        </w:tc>
        <w:tc>
          <w:tcPr>
            <w:tcW w:w="2443" w:type="dxa"/>
          </w:tcPr>
          <w:p w:rsidR="000A151C" w:rsidRDefault="00DD1D04">
            <w:pPr>
              <w:jc w:val="center"/>
              <w:rPr>
                <w:b/>
                <w:sz w:val="26"/>
                <w:szCs w:val="26"/>
              </w:rPr>
            </w:pPr>
            <w:r>
              <w:rPr>
                <w:b/>
                <w:sz w:val="26"/>
                <w:szCs w:val="26"/>
              </w:rPr>
              <w:t>D</w:t>
            </w:r>
          </w:p>
        </w:tc>
        <w:tc>
          <w:tcPr>
            <w:tcW w:w="2443" w:type="dxa"/>
          </w:tcPr>
          <w:p w:rsidR="000A151C" w:rsidRDefault="00DD1D04">
            <w:pPr>
              <w:jc w:val="center"/>
              <w:rPr>
                <w:b/>
                <w:sz w:val="26"/>
                <w:szCs w:val="26"/>
              </w:rPr>
            </w:pPr>
            <w:r>
              <w:rPr>
                <w:b/>
                <w:sz w:val="26"/>
                <w:szCs w:val="26"/>
              </w:rPr>
              <w:t>7</w:t>
            </w:r>
          </w:p>
        </w:tc>
        <w:tc>
          <w:tcPr>
            <w:tcW w:w="2443" w:type="dxa"/>
          </w:tcPr>
          <w:p w:rsidR="000A151C" w:rsidRDefault="00DD1D04">
            <w:pPr>
              <w:jc w:val="center"/>
              <w:rPr>
                <w:b/>
                <w:sz w:val="26"/>
                <w:szCs w:val="26"/>
              </w:rPr>
            </w:pPr>
            <w:r>
              <w:rPr>
                <w:b/>
                <w:sz w:val="26"/>
                <w:szCs w:val="26"/>
              </w:rPr>
              <w:t>B</w:t>
            </w:r>
          </w:p>
        </w:tc>
      </w:tr>
      <w:tr w:rsidR="000A151C">
        <w:tc>
          <w:tcPr>
            <w:tcW w:w="2442" w:type="dxa"/>
          </w:tcPr>
          <w:p w:rsidR="000A151C" w:rsidRDefault="00DD1D04">
            <w:pPr>
              <w:jc w:val="center"/>
              <w:rPr>
                <w:b/>
                <w:sz w:val="26"/>
                <w:szCs w:val="26"/>
              </w:rPr>
            </w:pPr>
            <w:r>
              <w:rPr>
                <w:b/>
                <w:sz w:val="26"/>
                <w:szCs w:val="26"/>
              </w:rPr>
              <w:t>3</w:t>
            </w:r>
          </w:p>
        </w:tc>
        <w:tc>
          <w:tcPr>
            <w:tcW w:w="2443" w:type="dxa"/>
          </w:tcPr>
          <w:p w:rsidR="000A151C" w:rsidRDefault="00DD1D04">
            <w:pPr>
              <w:jc w:val="center"/>
              <w:rPr>
                <w:b/>
                <w:sz w:val="26"/>
                <w:szCs w:val="26"/>
              </w:rPr>
            </w:pPr>
            <w:r>
              <w:rPr>
                <w:b/>
                <w:sz w:val="26"/>
                <w:szCs w:val="26"/>
              </w:rPr>
              <w:t>A</w:t>
            </w:r>
          </w:p>
        </w:tc>
        <w:tc>
          <w:tcPr>
            <w:tcW w:w="2443" w:type="dxa"/>
          </w:tcPr>
          <w:p w:rsidR="000A151C" w:rsidRDefault="00DD1D04">
            <w:pPr>
              <w:jc w:val="center"/>
              <w:rPr>
                <w:b/>
                <w:sz w:val="26"/>
                <w:szCs w:val="26"/>
              </w:rPr>
            </w:pPr>
            <w:r>
              <w:rPr>
                <w:b/>
                <w:sz w:val="26"/>
                <w:szCs w:val="26"/>
              </w:rPr>
              <w:t>8</w:t>
            </w:r>
          </w:p>
        </w:tc>
        <w:tc>
          <w:tcPr>
            <w:tcW w:w="2443" w:type="dxa"/>
          </w:tcPr>
          <w:p w:rsidR="000A151C" w:rsidRDefault="00DD1D04">
            <w:pPr>
              <w:jc w:val="center"/>
              <w:rPr>
                <w:b/>
                <w:sz w:val="26"/>
                <w:szCs w:val="26"/>
              </w:rPr>
            </w:pPr>
            <w:r>
              <w:rPr>
                <w:b/>
                <w:sz w:val="26"/>
                <w:szCs w:val="26"/>
              </w:rPr>
              <w:t>B</w:t>
            </w:r>
          </w:p>
        </w:tc>
      </w:tr>
      <w:tr w:rsidR="000A151C">
        <w:tc>
          <w:tcPr>
            <w:tcW w:w="2442" w:type="dxa"/>
          </w:tcPr>
          <w:p w:rsidR="000A151C" w:rsidRDefault="00DD1D04">
            <w:pPr>
              <w:jc w:val="center"/>
              <w:rPr>
                <w:b/>
                <w:sz w:val="26"/>
                <w:szCs w:val="26"/>
              </w:rPr>
            </w:pPr>
            <w:r>
              <w:rPr>
                <w:b/>
                <w:sz w:val="26"/>
                <w:szCs w:val="26"/>
              </w:rPr>
              <w:t>4</w:t>
            </w:r>
          </w:p>
        </w:tc>
        <w:tc>
          <w:tcPr>
            <w:tcW w:w="2443" w:type="dxa"/>
          </w:tcPr>
          <w:p w:rsidR="000A151C" w:rsidRDefault="00DD1D04">
            <w:pPr>
              <w:jc w:val="center"/>
              <w:rPr>
                <w:b/>
                <w:sz w:val="26"/>
                <w:szCs w:val="26"/>
              </w:rPr>
            </w:pPr>
            <w:r>
              <w:rPr>
                <w:b/>
                <w:sz w:val="26"/>
                <w:szCs w:val="26"/>
              </w:rPr>
              <w:t>D</w:t>
            </w:r>
          </w:p>
        </w:tc>
        <w:tc>
          <w:tcPr>
            <w:tcW w:w="2443" w:type="dxa"/>
          </w:tcPr>
          <w:p w:rsidR="000A151C" w:rsidRDefault="00DD1D04">
            <w:pPr>
              <w:jc w:val="center"/>
              <w:rPr>
                <w:b/>
                <w:sz w:val="26"/>
                <w:szCs w:val="26"/>
              </w:rPr>
            </w:pPr>
            <w:r>
              <w:rPr>
                <w:b/>
                <w:sz w:val="26"/>
                <w:szCs w:val="26"/>
              </w:rPr>
              <w:t>9</w:t>
            </w:r>
          </w:p>
        </w:tc>
        <w:tc>
          <w:tcPr>
            <w:tcW w:w="2443" w:type="dxa"/>
          </w:tcPr>
          <w:p w:rsidR="000A151C" w:rsidRDefault="00DD1D04">
            <w:pPr>
              <w:jc w:val="center"/>
              <w:rPr>
                <w:b/>
                <w:sz w:val="26"/>
                <w:szCs w:val="26"/>
              </w:rPr>
            </w:pPr>
            <w:r>
              <w:rPr>
                <w:b/>
                <w:sz w:val="26"/>
                <w:szCs w:val="26"/>
              </w:rPr>
              <w:t>B</w:t>
            </w:r>
          </w:p>
        </w:tc>
      </w:tr>
      <w:tr w:rsidR="000A151C">
        <w:tc>
          <w:tcPr>
            <w:tcW w:w="2442" w:type="dxa"/>
          </w:tcPr>
          <w:p w:rsidR="000A151C" w:rsidRDefault="00DD1D04">
            <w:pPr>
              <w:jc w:val="center"/>
              <w:rPr>
                <w:b/>
                <w:sz w:val="26"/>
                <w:szCs w:val="26"/>
              </w:rPr>
            </w:pPr>
            <w:r>
              <w:rPr>
                <w:b/>
                <w:sz w:val="26"/>
                <w:szCs w:val="26"/>
              </w:rPr>
              <w:t>5</w:t>
            </w:r>
          </w:p>
        </w:tc>
        <w:tc>
          <w:tcPr>
            <w:tcW w:w="2443" w:type="dxa"/>
          </w:tcPr>
          <w:p w:rsidR="000A151C" w:rsidRDefault="00DD1D04">
            <w:pPr>
              <w:jc w:val="center"/>
              <w:rPr>
                <w:b/>
                <w:sz w:val="26"/>
                <w:szCs w:val="26"/>
              </w:rPr>
            </w:pPr>
            <w:r>
              <w:rPr>
                <w:b/>
                <w:sz w:val="26"/>
                <w:szCs w:val="26"/>
              </w:rPr>
              <w:t>B</w:t>
            </w:r>
          </w:p>
        </w:tc>
        <w:tc>
          <w:tcPr>
            <w:tcW w:w="2443" w:type="dxa"/>
          </w:tcPr>
          <w:p w:rsidR="000A151C" w:rsidRDefault="00DD1D04">
            <w:pPr>
              <w:jc w:val="center"/>
              <w:rPr>
                <w:b/>
                <w:sz w:val="26"/>
                <w:szCs w:val="26"/>
              </w:rPr>
            </w:pPr>
            <w:r>
              <w:rPr>
                <w:b/>
                <w:sz w:val="26"/>
                <w:szCs w:val="26"/>
              </w:rPr>
              <w:t>10</w:t>
            </w:r>
          </w:p>
        </w:tc>
        <w:tc>
          <w:tcPr>
            <w:tcW w:w="2443" w:type="dxa"/>
          </w:tcPr>
          <w:p w:rsidR="000A151C" w:rsidRDefault="00DD1D04">
            <w:pPr>
              <w:jc w:val="center"/>
              <w:rPr>
                <w:b/>
                <w:sz w:val="26"/>
                <w:szCs w:val="26"/>
              </w:rPr>
            </w:pPr>
            <w:r>
              <w:rPr>
                <w:b/>
                <w:sz w:val="26"/>
                <w:szCs w:val="26"/>
              </w:rPr>
              <w:t>D</w:t>
            </w:r>
          </w:p>
        </w:tc>
      </w:tr>
    </w:tbl>
    <w:p w:rsidR="000A151C" w:rsidRDefault="00DD1D04">
      <w:pPr>
        <w:rPr>
          <w:rFonts w:eastAsia="Times"/>
          <w:b/>
          <w:sz w:val="26"/>
          <w:szCs w:val="26"/>
          <w:lang w:val="nl-NL"/>
        </w:rPr>
      </w:pPr>
      <w:r>
        <w:rPr>
          <w:rFonts w:eastAsia="Times"/>
          <w:b/>
          <w:sz w:val="26"/>
          <w:szCs w:val="26"/>
          <w:lang w:val="nl-NL"/>
        </w:rPr>
        <w:t>Ph</w:t>
      </w:r>
      <w:r>
        <w:rPr>
          <w:rFonts w:eastAsia="Times"/>
          <w:b/>
          <w:sz w:val="26"/>
          <w:szCs w:val="26"/>
          <w:lang w:val="nl-NL"/>
        </w:rPr>
        <w:t>ầ</w:t>
      </w:r>
      <w:r>
        <w:rPr>
          <w:rFonts w:eastAsia="Times"/>
          <w:b/>
          <w:sz w:val="26"/>
          <w:szCs w:val="26"/>
          <w:lang w:val="nl-NL"/>
        </w:rPr>
        <w:t>n II (2,0 đi</w:t>
      </w:r>
      <w:r>
        <w:rPr>
          <w:rFonts w:eastAsia="Times"/>
          <w:b/>
          <w:sz w:val="26"/>
          <w:szCs w:val="26"/>
          <w:lang w:val="nl-NL"/>
        </w:rPr>
        <w:t>ể</w:t>
      </w:r>
      <w:r>
        <w:rPr>
          <w:rFonts w:eastAsia="Times"/>
          <w:b/>
          <w:sz w:val="26"/>
          <w:szCs w:val="26"/>
          <w:lang w:val="nl-NL"/>
        </w:rPr>
        <w:t xml:space="preserve">m). </w:t>
      </w:r>
      <w:r>
        <w:rPr>
          <w:rFonts w:eastAsia="Times"/>
          <w:sz w:val="26"/>
          <w:szCs w:val="26"/>
          <w:lang w:val="nl-NL"/>
        </w:rPr>
        <w:t>Câu tr</w:t>
      </w:r>
      <w:r>
        <w:rPr>
          <w:rFonts w:eastAsia="Times"/>
          <w:sz w:val="26"/>
          <w:szCs w:val="26"/>
          <w:lang w:val="nl-NL"/>
        </w:rPr>
        <w:t>ắ</w:t>
      </w:r>
      <w:r>
        <w:rPr>
          <w:rFonts w:eastAsia="Times"/>
          <w:sz w:val="26"/>
          <w:szCs w:val="26"/>
          <w:lang w:val="nl-NL"/>
        </w:rPr>
        <w:t>c nghi</w:t>
      </w:r>
      <w:r>
        <w:rPr>
          <w:rFonts w:eastAsia="Times"/>
          <w:sz w:val="26"/>
          <w:szCs w:val="26"/>
          <w:lang w:val="nl-NL"/>
        </w:rPr>
        <w:t>ệ</w:t>
      </w:r>
      <w:r>
        <w:rPr>
          <w:rFonts w:eastAsia="Times"/>
          <w:sz w:val="26"/>
          <w:szCs w:val="26"/>
          <w:lang w:val="nl-NL"/>
        </w:rPr>
        <w:t>m đúng sai. Đi</w:t>
      </w:r>
      <w:r>
        <w:rPr>
          <w:rFonts w:eastAsia="Times"/>
          <w:sz w:val="26"/>
          <w:szCs w:val="26"/>
          <w:lang w:val="nl-NL"/>
        </w:rPr>
        <w:t>ể</w:t>
      </w:r>
      <w:r>
        <w:rPr>
          <w:rFonts w:eastAsia="Times"/>
          <w:sz w:val="26"/>
          <w:szCs w:val="26"/>
          <w:lang w:val="nl-NL"/>
        </w:rPr>
        <w:t>m t</w:t>
      </w:r>
      <w:r>
        <w:rPr>
          <w:rFonts w:eastAsia="Times"/>
          <w:sz w:val="26"/>
          <w:szCs w:val="26"/>
          <w:lang w:val="nl-NL"/>
        </w:rPr>
        <w:t>ố</w:t>
      </w:r>
      <w:r>
        <w:rPr>
          <w:rFonts w:eastAsia="Times"/>
          <w:sz w:val="26"/>
          <w:szCs w:val="26"/>
          <w:lang w:val="nl-NL"/>
        </w:rPr>
        <w:t>i đa c</w:t>
      </w:r>
      <w:r>
        <w:rPr>
          <w:rFonts w:eastAsia="Times"/>
          <w:sz w:val="26"/>
          <w:szCs w:val="26"/>
          <w:lang w:val="nl-NL"/>
        </w:rPr>
        <w:t>ủ</w:t>
      </w:r>
      <w:r>
        <w:rPr>
          <w:rFonts w:eastAsia="Times"/>
          <w:sz w:val="26"/>
          <w:szCs w:val="26"/>
          <w:lang w:val="nl-NL"/>
        </w:rPr>
        <w:t>a 1 câu h</w:t>
      </w:r>
      <w:r>
        <w:rPr>
          <w:rFonts w:eastAsia="Times"/>
          <w:sz w:val="26"/>
          <w:szCs w:val="26"/>
          <w:lang w:val="nl-NL"/>
        </w:rPr>
        <w:t>ỏ</w:t>
      </w:r>
      <w:r>
        <w:rPr>
          <w:rFonts w:eastAsia="Times"/>
          <w:sz w:val="26"/>
          <w:szCs w:val="26"/>
          <w:lang w:val="nl-NL"/>
        </w:rPr>
        <w:t>i là</w:t>
      </w:r>
      <w:r>
        <w:rPr>
          <w:rFonts w:eastAsia="Times"/>
          <w:b/>
          <w:sz w:val="26"/>
          <w:szCs w:val="26"/>
          <w:lang w:val="nl-NL"/>
        </w:rPr>
        <w:t xml:space="preserve"> 1,0 đi</w:t>
      </w:r>
      <w:r>
        <w:rPr>
          <w:rFonts w:eastAsia="Times"/>
          <w:b/>
          <w:sz w:val="26"/>
          <w:szCs w:val="26"/>
          <w:lang w:val="nl-NL"/>
        </w:rPr>
        <w:t>ể</w:t>
      </w:r>
      <w:r>
        <w:rPr>
          <w:rFonts w:eastAsia="Times"/>
          <w:b/>
          <w:sz w:val="26"/>
          <w:szCs w:val="26"/>
          <w:lang w:val="nl-NL"/>
        </w:rPr>
        <w:t>m</w:t>
      </w:r>
    </w:p>
    <w:p w:rsidR="000A151C" w:rsidRDefault="00DD1D04">
      <w:pPr>
        <w:rPr>
          <w:sz w:val="26"/>
          <w:szCs w:val="26"/>
          <w:lang w:val="nl-NL"/>
        </w:rPr>
      </w:pPr>
      <w:r>
        <w:rPr>
          <w:rFonts w:eastAsia="Times"/>
          <w:sz w:val="26"/>
          <w:szCs w:val="26"/>
          <w:lang w:val="nl-NL"/>
        </w:rPr>
        <w:t>- Thí sinh l</w:t>
      </w:r>
      <w:r>
        <w:rPr>
          <w:rFonts w:eastAsia="Times"/>
          <w:sz w:val="26"/>
          <w:szCs w:val="26"/>
          <w:lang w:val="nl-NL"/>
        </w:rPr>
        <w:t>ự</w:t>
      </w:r>
      <w:r>
        <w:rPr>
          <w:rFonts w:eastAsia="Times"/>
          <w:sz w:val="26"/>
          <w:szCs w:val="26"/>
          <w:lang w:val="nl-NL"/>
        </w:rPr>
        <w:t>a ch</w:t>
      </w:r>
      <w:r>
        <w:rPr>
          <w:rFonts w:eastAsia="Times"/>
          <w:sz w:val="26"/>
          <w:szCs w:val="26"/>
          <w:lang w:val="nl-NL"/>
        </w:rPr>
        <w:t>ọ</w:t>
      </w:r>
      <w:r>
        <w:rPr>
          <w:rFonts w:eastAsia="Times"/>
          <w:sz w:val="26"/>
          <w:szCs w:val="26"/>
          <w:lang w:val="nl-NL"/>
        </w:rPr>
        <w:t>n chính xác 01 ý trong 1 câu h</w:t>
      </w:r>
      <w:r>
        <w:rPr>
          <w:rFonts w:eastAsia="Times"/>
          <w:sz w:val="26"/>
          <w:szCs w:val="26"/>
          <w:lang w:val="nl-NL"/>
        </w:rPr>
        <w:t>ỏ</w:t>
      </w:r>
      <w:r>
        <w:rPr>
          <w:rFonts w:eastAsia="Times"/>
          <w:sz w:val="26"/>
          <w:szCs w:val="26"/>
          <w:lang w:val="nl-NL"/>
        </w:rPr>
        <w:t>i đư</w:t>
      </w:r>
      <w:r>
        <w:rPr>
          <w:rFonts w:eastAsia="Times"/>
          <w:sz w:val="26"/>
          <w:szCs w:val="26"/>
          <w:lang w:val="nl-NL"/>
        </w:rPr>
        <w:t>ợ</w:t>
      </w:r>
      <w:r>
        <w:rPr>
          <w:rFonts w:eastAsia="Times"/>
          <w:sz w:val="26"/>
          <w:szCs w:val="26"/>
          <w:lang w:val="nl-NL"/>
        </w:rPr>
        <w:t>c 0,25 đi</w:t>
      </w:r>
      <w:r>
        <w:rPr>
          <w:rFonts w:eastAsia="Times"/>
          <w:sz w:val="26"/>
          <w:szCs w:val="26"/>
          <w:lang w:val="nl-NL"/>
        </w:rPr>
        <w:t>ể</w:t>
      </w:r>
      <w:r>
        <w:rPr>
          <w:rFonts w:eastAsia="Times"/>
          <w:sz w:val="26"/>
          <w:szCs w:val="26"/>
          <w:lang w:val="nl-NL"/>
        </w:rPr>
        <w:t>m</w:t>
      </w:r>
    </w:p>
    <w:p w:rsidR="000A151C" w:rsidRDefault="00DD1D04">
      <w:pPr>
        <w:rPr>
          <w:sz w:val="26"/>
          <w:szCs w:val="26"/>
          <w:lang w:val="nl-NL"/>
        </w:rPr>
      </w:pPr>
      <w:r>
        <w:rPr>
          <w:rFonts w:eastAsia="Times"/>
          <w:sz w:val="26"/>
          <w:szCs w:val="26"/>
          <w:lang w:val="nl-NL"/>
        </w:rPr>
        <w:t>- Thí sinh l</w:t>
      </w:r>
      <w:r>
        <w:rPr>
          <w:rFonts w:eastAsia="Times"/>
          <w:sz w:val="26"/>
          <w:szCs w:val="26"/>
          <w:lang w:val="nl-NL"/>
        </w:rPr>
        <w:t>ự</w:t>
      </w:r>
      <w:r>
        <w:rPr>
          <w:rFonts w:eastAsia="Times"/>
          <w:sz w:val="26"/>
          <w:szCs w:val="26"/>
          <w:lang w:val="nl-NL"/>
        </w:rPr>
        <w:t>a ch</w:t>
      </w:r>
      <w:r>
        <w:rPr>
          <w:rFonts w:eastAsia="Times"/>
          <w:sz w:val="26"/>
          <w:szCs w:val="26"/>
          <w:lang w:val="nl-NL"/>
        </w:rPr>
        <w:t>ọ</w:t>
      </w:r>
      <w:r>
        <w:rPr>
          <w:rFonts w:eastAsia="Times"/>
          <w:sz w:val="26"/>
          <w:szCs w:val="26"/>
          <w:lang w:val="nl-NL"/>
        </w:rPr>
        <w:t>n chính xác 02 ý trong 1 câu h</w:t>
      </w:r>
      <w:r>
        <w:rPr>
          <w:rFonts w:eastAsia="Times"/>
          <w:sz w:val="26"/>
          <w:szCs w:val="26"/>
          <w:lang w:val="nl-NL"/>
        </w:rPr>
        <w:t>ỏ</w:t>
      </w:r>
      <w:r>
        <w:rPr>
          <w:rFonts w:eastAsia="Times"/>
          <w:sz w:val="26"/>
          <w:szCs w:val="26"/>
          <w:lang w:val="nl-NL"/>
        </w:rPr>
        <w:t>i đư</w:t>
      </w:r>
      <w:r>
        <w:rPr>
          <w:rFonts w:eastAsia="Times"/>
          <w:sz w:val="26"/>
          <w:szCs w:val="26"/>
          <w:lang w:val="nl-NL"/>
        </w:rPr>
        <w:t>ợ</w:t>
      </w:r>
      <w:r>
        <w:rPr>
          <w:rFonts w:eastAsia="Times"/>
          <w:sz w:val="26"/>
          <w:szCs w:val="26"/>
          <w:lang w:val="nl-NL"/>
        </w:rPr>
        <w:t>c 0,5 đi</w:t>
      </w:r>
      <w:r>
        <w:rPr>
          <w:rFonts w:eastAsia="Times"/>
          <w:sz w:val="26"/>
          <w:szCs w:val="26"/>
          <w:lang w:val="nl-NL"/>
        </w:rPr>
        <w:t>ể</w:t>
      </w:r>
      <w:r>
        <w:rPr>
          <w:rFonts w:eastAsia="Times"/>
          <w:sz w:val="26"/>
          <w:szCs w:val="26"/>
          <w:lang w:val="nl-NL"/>
        </w:rPr>
        <w:t>m</w:t>
      </w:r>
    </w:p>
    <w:p w:rsidR="000A151C" w:rsidRDefault="00DD1D04">
      <w:pPr>
        <w:rPr>
          <w:sz w:val="26"/>
          <w:szCs w:val="26"/>
          <w:lang w:val="nl-NL"/>
        </w:rPr>
      </w:pPr>
      <w:r>
        <w:rPr>
          <w:rFonts w:eastAsia="Times"/>
          <w:sz w:val="26"/>
          <w:szCs w:val="26"/>
          <w:lang w:val="nl-NL"/>
        </w:rPr>
        <w:t>- Thí sinh l</w:t>
      </w:r>
      <w:r>
        <w:rPr>
          <w:rFonts w:eastAsia="Times"/>
          <w:sz w:val="26"/>
          <w:szCs w:val="26"/>
          <w:lang w:val="nl-NL"/>
        </w:rPr>
        <w:t>ự</w:t>
      </w:r>
      <w:r>
        <w:rPr>
          <w:rFonts w:eastAsia="Times"/>
          <w:sz w:val="26"/>
          <w:szCs w:val="26"/>
          <w:lang w:val="nl-NL"/>
        </w:rPr>
        <w:t>a ch</w:t>
      </w:r>
      <w:r>
        <w:rPr>
          <w:rFonts w:eastAsia="Times"/>
          <w:sz w:val="26"/>
          <w:szCs w:val="26"/>
          <w:lang w:val="nl-NL"/>
        </w:rPr>
        <w:t>ọ</w:t>
      </w:r>
      <w:r>
        <w:rPr>
          <w:rFonts w:eastAsia="Times"/>
          <w:sz w:val="26"/>
          <w:szCs w:val="26"/>
          <w:lang w:val="nl-NL"/>
        </w:rPr>
        <w:t>n chính xác 03 ý trong 1 câu h</w:t>
      </w:r>
      <w:r>
        <w:rPr>
          <w:rFonts w:eastAsia="Times"/>
          <w:sz w:val="26"/>
          <w:szCs w:val="26"/>
          <w:lang w:val="nl-NL"/>
        </w:rPr>
        <w:t>ỏ</w:t>
      </w:r>
      <w:r>
        <w:rPr>
          <w:rFonts w:eastAsia="Times"/>
          <w:sz w:val="26"/>
          <w:szCs w:val="26"/>
          <w:lang w:val="nl-NL"/>
        </w:rPr>
        <w:t>i đư</w:t>
      </w:r>
      <w:r>
        <w:rPr>
          <w:rFonts w:eastAsia="Times"/>
          <w:sz w:val="26"/>
          <w:szCs w:val="26"/>
          <w:lang w:val="nl-NL"/>
        </w:rPr>
        <w:t>ợ</w:t>
      </w:r>
      <w:r>
        <w:rPr>
          <w:rFonts w:eastAsia="Times"/>
          <w:sz w:val="26"/>
          <w:szCs w:val="26"/>
          <w:lang w:val="nl-NL"/>
        </w:rPr>
        <w:t>c 0,75 đi</w:t>
      </w:r>
      <w:r>
        <w:rPr>
          <w:rFonts w:eastAsia="Times"/>
          <w:sz w:val="26"/>
          <w:szCs w:val="26"/>
          <w:lang w:val="nl-NL"/>
        </w:rPr>
        <w:t>ể</w:t>
      </w:r>
      <w:r>
        <w:rPr>
          <w:rFonts w:eastAsia="Times"/>
          <w:sz w:val="26"/>
          <w:szCs w:val="26"/>
          <w:lang w:val="nl-NL"/>
        </w:rPr>
        <w:t>m</w:t>
      </w:r>
    </w:p>
    <w:p w:rsidR="000A151C" w:rsidRDefault="00DD1D04">
      <w:pPr>
        <w:rPr>
          <w:rFonts w:eastAsia="Times"/>
          <w:sz w:val="26"/>
          <w:szCs w:val="26"/>
          <w:lang w:val="nl-NL"/>
        </w:rPr>
      </w:pPr>
      <w:r>
        <w:rPr>
          <w:rFonts w:eastAsia="Times"/>
          <w:sz w:val="26"/>
          <w:szCs w:val="26"/>
          <w:lang w:val="nl-NL"/>
        </w:rPr>
        <w:t>- Thí sinh l</w:t>
      </w:r>
      <w:r>
        <w:rPr>
          <w:rFonts w:eastAsia="Times"/>
          <w:sz w:val="26"/>
          <w:szCs w:val="26"/>
          <w:lang w:val="nl-NL"/>
        </w:rPr>
        <w:t>ự</w:t>
      </w:r>
      <w:r>
        <w:rPr>
          <w:rFonts w:eastAsia="Times"/>
          <w:sz w:val="26"/>
          <w:szCs w:val="26"/>
          <w:lang w:val="nl-NL"/>
        </w:rPr>
        <w:t>a ch</w:t>
      </w:r>
      <w:r>
        <w:rPr>
          <w:rFonts w:eastAsia="Times"/>
          <w:sz w:val="26"/>
          <w:szCs w:val="26"/>
          <w:lang w:val="nl-NL"/>
        </w:rPr>
        <w:t>ọ</w:t>
      </w:r>
      <w:r>
        <w:rPr>
          <w:rFonts w:eastAsia="Times"/>
          <w:sz w:val="26"/>
          <w:szCs w:val="26"/>
          <w:lang w:val="nl-NL"/>
        </w:rPr>
        <w:t>n chính xác 04 ý trong 1 câu h</w:t>
      </w:r>
      <w:r>
        <w:rPr>
          <w:rFonts w:eastAsia="Times"/>
          <w:sz w:val="26"/>
          <w:szCs w:val="26"/>
          <w:lang w:val="nl-NL"/>
        </w:rPr>
        <w:t>ỏ</w:t>
      </w:r>
      <w:r>
        <w:rPr>
          <w:rFonts w:eastAsia="Times"/>
          <w:sz w:val="26"/>
          <w:szCs w:val="26"/>
          <w:lang w:val="nl-NL"/>
        </w:rPr>
        <w:t>i đư</w:t>
      </w:r>
      <w:r>
        <w:rPr>
          <w:rFonts w:eastAsia="Times"/>
          <w:sz w:val="26"/>
          <w:szCs w:val="26"/>
          <w:lang w:val="nl-NL"/>
        </w:rPr>
        <w:t>ợ</w:t>
      </w:r>
      <w:r>
        <w:rPr>
          <w:rFonts w:eastAsia="Times"/>
          <w:sz w:val="26"/>
          <w:szCs w:val="26"/>
          <w:lang w:val="nl-NL"/>
        </w:rPr>
        <w:t>c 1,0</w:t>
      </w:r>
      <w:r>
        <w:rPr>
          <w:rFonts w:eastAsia="Times"/>
          <w:sz w:val="26"/>
          <w:szCs w:val="26"/>
          <w:lang w:val="nl-NL"/>
        </w:rPr>
        <w:t xml:space="preserve"> đi</w:t>
      </w:r>
      <w:r>
        <w:rPr>
          <w:rFonts w:eastAsia="Times"/>
          <w:sz w:val="26"/>
          <w:szCs w:val="26"/>
          <w:lang w:val="nl-NL"/>
        </w:rPr>
        <w:t>ể</w:t>
      </w:r>
      <w:r>
        <w:rPr>
          <w:rFonts w:eastAsia="Times"/>
          <w:sz w:val="26"/>
          <w:szCs w:val="26"/>
          <w:lang w:val="nl-NL"/>
        </w:rPr>
        <w:t>m</w:t>
      </w:r>
    </w:p>
    <w:tbl>
      <w:tblPr>
        <w:tblStyle w:val="Table1"/>
        <w:tblW w:w="9067" w:type="dxa"/>
        <w:tblLook w:val="04A0" w:firstRow="1" w:lastRow="0" w:firstColumn="1" w:lastColumn="0" w:noHBand="0" w:noVBand="1"/>
      </w:tblPr>
      <w:tblGrid>
        <w:gridCol w:w="1271"/>
        <w:gridCol w:w="1635"/>
        <w:gridCol w:w="1909"/>
        <w:gridCol w:w="992"/>
        <w:gridCol w:w="1701"/>
        <w:gridCol w:w="1559"/>
      </w:tblGrid>
      <w:tr w:rsidR="000A151C">
        <w:tc>
          <w:tcPr>
            <w:tcW w:w="1271" w:type="dxa"/>
            <w:vAlign w:val="center"/>
          </w:tcPr>
          <w:p w:rsidR="000A151C" w:rsidRDefault="00DD1D04">
            <w:pPr>
              <w:jc w:val="center"/>
              <w:rPr>
                <w:b/>
                <w:sz w:val="26"/>
                <w:szCs w:val="26"/>
              </w:rPr>
            </w:pPr>
            <w:r>
              <w:rPr>
                <w:b/>
                <w:sz w:val="26"/>
                <w:szCs w:val="26"/>
              </w:rPr>
              <w:t>Câu</w:t>
            </w:r>
          </w:p>
        </w:tc>
        <w:tc>
          <w:tcPr>
            <w:tcW w:w="1635" w:type="dxa"/>
            <w:vAlign w:val="center"/>
          </w:tcPr>
          <w:p w:rsidR="000A151C" w:rsidRDefault="00DD1D04">
            <w:pPr>
              <w:jc w:val="center"/>
              <w:rPr>
                <w:b/>
                <w:sz w:val="26"/>
                <w:szCs w:val="26"/>
              </w:rPr>
            </w:pPr>
            <w:r>
              <w:rPr>
                <w:b/>
                <w:sz w:val="26"/>
                <w:szCs w:val="26"/>
              </w:rPr>
              <w:t>Lệnh hỏi</w:t>
            </w:r>
          </w:p>
        </w:tc>
        <w:tc>
          <w:tcPr>
            <w:tcW w:w="1909" w:type="dxa"/>
            <w:vAlign w:val="center"/>
          </w:tcPr>
          <w:p w:rsidR="000A151C" w:rsidRDefault="00DD1D04">
            <w:pPr>
              <w:jc w:val="center"/>
              <w:rPr>
                <w:b/>
                <w:sz w:val="26"/>
                <w:szCs w:val="26"/>
              </w:rPr>
            </w:pPr>
            <w:r>
              <w:rPr>
                <w:b/>
                <w:sz w:val="26"/>
                <w:szCs w:val="26"/>
              </w:rPr>
              <w:t>Đáp án (Đ/S)</w:t>
            </w:r>
          </w:p>
        </w:tc>
        <w:tc>
          <w:tcPr>
            <w:tcW w:w="992" w:type="dxa"/>
            <w:vAlign w:val="center"/>
          </w:tcPr>
          <w:p w:rsidR="000A151C" w:rsidRDefault="00DD1D04">
            <w:pPr>
              <w:jc w:val="center"/>
              <w:rPr>
                <w:b/>
                <w:sz w:val="26"/>
                <w:szCs w:val="26"/>
              </w:rPr>
            </w:pPr>
            <w:r>
              <w:rPr>
                <w:b/>
                <w:sz w:val="26"/>
                <w:szCs w:val="26"/>
              </w:rPr>
              <w:t>Câu</w:t>
            </w:r>
          </w:p>
        </w:tc>
        <w:tc>
          <w:tcPr>
            <w:tcW w:w="1701" w:type="dxa"/>
            <w:vAlign w:val="center"/>
          </w:tcPr>
          <w:p w:rsidR="000A151C" w:rsidRDefault="00DD1D04">
            <w:pPr>
              <w:jc w:val="center"/>
              <w:rPr>
                <w:b/>
                <w:sz w:val="26"/>
                <w:szCs w:val="26"/>
              </w:rPr>
            </w:pPr>
            <w:r>
              <w:rPr>
                <w:b/>
                <w:sz w:val="26"/>
                <w:szCs w:val="26"/>
              </w:rPr>
              <w:t>Lệnh hỏi</w:t>
            </w:r>
          </w:p>
        </w:tc>
        <w:tc>
          <w:tcPr>
            <w:tcW w:w="1559" w:type="dxa"/>
            <w:vAlign w:val="center"/>
          </w:tcPr>
          <w:p w:rsidR="000A151C" w:rsidRDefault="00DD1D04">
            <w:pPr>
              <w:jc w:val="center"/>
              <w:rPr>
                <w:b/>
                <w:sz w:val="26"/>
                <w:szCs w:val="26"/>
              </w:rPr>
            </w:pPr>
            <w:r>
              <w:rPr>
                <w:b/>
                <w:sz w:val="26"/>
                <w:szCs w:val="26"/>
              </w:rPr>
              <w:t>Đáp án (Đ/S)</w:t>
            </w:r>
          </w:p>
        </w:tc>
      </w:tr>
      <w:tr w:rsidR="000A151C">
        <w:tc>
          <w:tcPr>
            <w:tcW w:w="1271" w:type="dxa"/>
            <w:vMerge w:val="restart"/>
            <w:vAlign w:val="center"/>
          </w:tcPr>
          <w:p w:rsidR="000A151C" w:rsidRDefault="00DD1D04">
            <w:pPr>
              <w:jc w:val="center"/>
              <w:rPr>
                <w:b/>
                <w:sz w:val="26"/>
                <w:szCs w:val="26"/>
              </w:rPr>
            </w:pPr>
            <w:r>
              <w:rPr>
                <w:b/>
                <w:sz w:val="26"/>
                <w:szCs w:val="26"/>
              </w:rPr>
              <w:t>1</w:t>
            </w:r>
          </w:p>
        </w:tc>
        <w:tc>
          <w:tcPr>
            <w:tcW w:w="1635" w:type="dxa"/>
            <w:vAlign w:val="center"/>
          </w:tcPr>
          <w:p w:rsidR="000A151C" w:rsidRDefault="00DD1D04">
            <w:pPr>
              <w:jc w:val="center"/>
              <w:rPr>
                <w:b/>
                <w:sz w:val="26"/>
                <w:szCs w:val="26"/>
              </w:rPr>
            </w:pPr>
            <w:r>
              <w:rPr>
                <w:b/>
                <w:sz w:val="26"/>
                <w:szCs w:val="26"/>
              </w:rPr>
              <w:t>a</w:t>
            </w:r>
          </w:p>
        </w:tc>
        <w:tc>
          <w:tcPr>
            <w:tcW w:w="1909" w:type="dxa"/>
            <w:vAlign w:val="center"/>
          </w:tcPr>
          <w:p w:rsidR="000A151C" w:rsidRDefault="00DD1D04">
            <w:pPr>
              <w:jc w:val="center"/>
              <w:rPr>
                <w:b/>
                <w:sz w:val="26"/>
                <w:szCs w:val="26"/>
              </w:rPr>
            </w:pPr>
            <w:r>
              <w:rPr>
                <w:b/>
                <w:sz w:val="26"/>
                <w:szCs w:val="26"/>
              </w:rPr>
              <w:t>Đ</w:t>
            </w:r>
          </w:p>
        </w:tc>
        <w:tc>
          <w:tcPr>
            <w:tcW w:w="992" w:type="dxa"/>
            <w:vMerge w:val="restart"/>
            <w:vAlign w:val="center"/>
          </w:tcPr>
          <w:p w:rsidR="000A151C" w:rsidRDefault="00DD1D04">
            <w:pPr>
              <w:jc w:val="center"/>
              <w:rPr>
                <w:b/>
                <w:sz w:val="26"/>
                <w:szCs w:val="26"/>
              </w:rPr>
            </w:pPr>
            <w:r>
              <w:rPr>
                <w:b/>
                <w:sz w:val="26"/>
                <w:szCs w:val="26"/>
              </w:rPr>
              <w:t>2</w:t>
            </w:r>
          </w:p>
        </w:tc>
        <w:tc>
          <w:tcPr>
            <w:tcW w:w="1701" w:type="dxa"/>
            <w:vAlign w:val="center"/>
          </w:tcPr>
          <w:p w:rsidR="000A151C" w:rsidRDefault="00DD1D04">
            <w:pPr>
              <w:jc w:val="center"/>
              <w:rPr>
                <w:b/>
                <w:sz w:val="26"/>
                <w:szCs w:val="26"/>
              </w:rPr>
            </w:pPr>
            <w:r>
              <w:rPr>
                <w:b/>
                <w:sz w:val="26"/>
                <w:szCs w:val="26"/>
              </w:rPr>
              <w:t>a</w:t>
            </w:r>
          </w:p>
        </w:tc>
        <w:tc>
          <w:tcPr>
            <w:tcW w:w="1559" w:type="dxa"/>
            <w:vAlign w:val="center"/>
          </w:tcPr>
          <w:p w:rsidR="000A151C" w:rsidRDefault="00DD1D04">
            <w:pPr>
              <w:jc w:val="center"/>
              <w:rPr>
                <w:b/>
                <w:sz w:val="26"/>
                <w:szCs w:val="26"/>
              </w:rPr>
            </w:pPr>
            <w:r>
              <w:rPr>
                <w:b/>
                <w:sz w:val="26"/>
                <w:szCs w:val="26"/>
              </w:rPr>
              <w:t>S</w:t>
            </w:r>
          </w:p>
        </w:tc>
      </w:tr>
      <w:tr w:rsidR="000A151C">
        <w:trPr>
          <w:trHeight w:val="360"/>
        </w:trPr>
        <w:tc>
          <w:tcPr>
            <w:tcW w:w="1271" w:type="dxa"/>
            <w:vMerge/>
            <w:vAlign w:val="center"/>
          </w:tcPr>
          <w:p w:rsidR="000A151C" w:rsidRDefault="000A151C">
            <w:pPr>
              <w:jc w:val="center"/>
              <w:rPr>
                <w:b/>
                <w:sz w:val="26"/>
                <w:szCs w:val="26"/>
              </w:rPr>
            </w:pPr>
          </w:p>
        </w:tc>
        <w:tc>
          <w:tcPr>
            <w:tcW w:w="1635" w:type="dxa"/>
            <w:vAlign w:val="center"/>
          </w:tcPr>
          <w:p w:rsidR="000A151C" w:rsidRDefault="00DD1D04">
            <w:pPr>
              <w:jc w:val="center"/>
              <w:rPr>
                <w:b/>
                <w:sz w:val="26"/>
                <w:szCs w:val="26"/>
              </w:rPr>
            </w:pPr>
            <w:r>
              <w:rPr>
                <w:b/>
                <w:sz w:val="26"/>
                <w:szCs w:val="26"/>
              </w:rPr>
              <w:t>b</w:t>
            </w:r>
          </w:p>
        </w:tc>
        <w:tc>
          <w:tcPr>
            <w:tcW w:w="1909" w:type="dxa"/>
            <w:vAlign w:val="center"/>
          </w:tcPr>
          <w:p w:rsidR="000A151C" w:rsidRDefault="00DD1D04">
            <w:pPr>
              <w:jc w:val="center"/>
              <w:rPr>
                <w:b/>
                <w:sz w:val="26"/>
                <w:szCs w:val="26"/>
              </w:rPr>
            </w:pPr>
            <w:r>
              <w:rPr>
                <w:b/>
                <w:sz w:val="26"/>
                <w:szCs w:val="26"/>
              </w:rPr>
              <w:t>S</w:t>
            </w:r>
          </w:p>
        </w:tc>
        <w:tc>
          <w:tcPr>
            <w:tcW w:w="992" w:type="dxa"/>
            <w:vMerge/>
            <w:vAlign w:val="center"/>
          </w:tcPr>
          <w:p w:rsidR="000A151C" w:rsidRDefault="000A151C">
            <w:pPr>
              <w:jc w:val="center"/>
              <w:rPr>
                <w:b/>
                <w:sz w:val="26"/>
                <w:szCs w:val="26"/>
              </w:rPr>
            </w:pPr>
          </w:p>
        </w:tc>
        <w:tc>
          <w:tcPr>
            <w:tcW w:w="1701" w:type="dxa"/>
            <w:vAlign w:val="center"/>
          </w:tcPr>
          <w:p w:rsidR="000A151C" w:rsidRDefault="00DD1D04">
            <w:pPr>
              <w:jc w:val="center"/>
              <w:rPr>
                <w:b/>
                <w:sz w:val="26"/>
                <w:szCs w:val="26"/>
              </w:rPr>
            </w:pPr>
            <w:r>
              <w:rPr>
                <w:b/>
                <w:sz w:val="26"/>
                <w:szCs w:val="26"/>
              </w:rPr>
              <w:t>b</w:t>
            </w:r>
          </w:p>
        </w:tc>
        <w:tc>
          <w:tcPr>
            <w:tcW w:w="1559" w:type="dxa"/>
            <w:vAlign w:val="center"/>
          </w:tcPr>
          <w:p w:rsidR="000A151C" w:rsidRDefault="00DD1D04">
            <w:pPr>
              <w:jc w:val="center"/>
              <w:rPr>
                <w:b/>
                <w:sz w:val="26"/>
                <w:szCs w:val="26"/>
              </w:rPr>
            </w:pPr>
            <w:r>
              <w:rPr>
                <w:b/>
                <w:sz w:val="26"/>
                <w:szCs w:val="26"/>
              </w:rPr>
              <w:t>Đ</w:t>
            </w:r>
          </w:p>
        </w:tc>
      </w:tr>
      <w:tr w:rsidR="000A151C">
        <w:tc>
          <w:tcPr>
            <w:tcW w:w="1271" w:type="dxa"/>
            <w:vMerge/>
            <w:vAlign w:val="center"/>
          </w:tcPr>
          <w:p w:rsidR="000A151C" w:rsidRDefault="000A151C">
            <w:pPr>
              <w:jc w:val="center"/>
              <w:rPr>
                <w:b/>
                <w:sz w:val="26"/>
                <w:szCs w:val="26"/>
              </w:rPr>
            </w:pPr>
          </w:p>
        </w:tc>
        <w:tc>
          <w:tcPr>
            <w:tcW w:w="1635" w:type="dxa"/>
            <w:vAlign w:val="center"/>
          </w:tcPr>
          <w:p w:rsidR="000A151C" w:rsidRDefault="00DD1D04">
            <w:pPr>
              <w:jc w:val="center"/>
              <w:rPr>
                <w:b/>
                <w:sz w:val="26"/>
                <w:szCs w:val="26"/>
              </w:rPr>
            </w:pPr>
            <w:r>
              <w:rPr>
                <w:b/>
                <w:sz w:val="26"/>
                <w:szCs w:val="26"/>
              </w:rPr>
              <w:t>c</w:t>
            </w:r>
          </w:p>
        </w:tc>
        <w:tc>
          <w:tcPr>
            <w:tcW w:w="1909" w:type="dxa"/>
            <w:vAlign w:val="center"/>
          </w:tcPr>
          <w:p w:rsidR="000A151C" w:rsidRDefault="00DD1D04">
            <w:pPr>
              <w:jc w:val="center"/>
              <w:rPr>
                <w:b/>
                <w:sz w:val="26"/>
                <w:szCs w:val="26"/>
              </w:rPr>
            </w:pPr>
            <w:r>
              <w:rPr>
                <w:b/>
                <w:sz w:val="26"/>
                <w:szCs w:val="26"/>
              </w:rPr>
              <w:t>S</w:t>
            </w:r>
          </w:p>
        </w:tc>
        <w:tc>
          <w:tcPr>
            <w:tcW w:w="992" w:type="dxa"/>
            <w:vMerge/>
            <w:vAlign w:val="center"/>
          </w:tcPr>
          <w:p w:rsidR="000A151C" w:rsidRDefault="000A151C">
            <w:pPr>
              <w:jc w:val="center"/>
              <w:rPr>
                <w:b/>
                <w:sz w:val="26"/>
                <w:szCs w:val="26"/>
              </w:rPr>
            </w:pPr>
          </w:p>
        </w:tc>
        <w:tc>
          <w:tcPr>
            <w:tcW w:w="1701" w:type="dxa"/>
            <w:vAlign w:val="center"/>
          </w:tcPr>
          <w:p w:rsidR="000A151C" w:rsidRDefault="00DD1D04">
            <w:pPr>
              <w:jc w:val="center"/>
              <w:rPr>
                <w:b/>
                <w:sz w:val="26"/>
                <w:szCs w:val="26"/>
              </w:rPr>
            </w:pPr>
            <w:r>
              <w:rPr>
                <w:b/>
                <w:sz w:val="26"/>
                <w:szCs w:val="26"/>
              </w:rPr>
              <w:t>c</w:t>
            </w:r>
          </w:p>
        </w:tc>
        <w:tc>
          <w:tcPr>
            <w:tcW w:w="1559" w:type="dxa"/>
            <w:vAlign w:val="center"/>
          </w:tcPr>
          <w:p w:rsidR="000A151C" w:rsidRDefault="00DD1D04">
            <w:pPr>
              <w:jc w:val="center"/>
              <w:rPr>
                <w:b/>
                <w:sz w:val="26"/>
                <w:szCs w:val="26"/>
              </w:rPr>
            </w:pPr>
            <w:r>
              <w:rPr>
                <w:b/>
                <w:sz w:val="26"/>
                <w:szCs w:val="26"/>
              </w:rPr>
              <w:t>Đ</w:t>
            </w:r>
          </w:p>
        </w:tc>
      </w:tr>
      <w:tr w:rsidR="000A151C">
        <w:tc>
          <w:tcPr>
            <w:tcW w:w="1271" w:type="dxa"/>
            <w:vMerge/>
            <w:vAlign w:val="center"/>
          </w:tcPr>
          <w:p w:rsidR="000A151C" w:rsidRDefault="000A151C">
            <w:pPr>
              <w:jc w:val="center"/>
              <w:rPr>
                <w:b/>
                <w:sz w:val="26"/>
                <w:szCs w:val="26"/>
              </w:rPr>
            </w:pPr>
          </w:p>
        </w:tc>
        <w:tc>
          <w:tcPr>
            <w:tcW w:w="1635" w:type="dxa"/>
            <w:vAlign w:val="center"/>
          </w:tcPr>
          <w:p w:rsidR="000A151C" w:rsidRDefault="00DD1D04">
            <w:pPr>
              <w:jc w:val="center"/>
              <w:rPr>
                <w:b/>
                <w:sz w:val="26"/>
                <w:szCs w:val="26"/>
              </w:rPr>
            </w:pPr>
            <w:r>
              <w:rPr>
                <w:b/>
                <w:sz w:val="26"/>
                <w:szCs w:val="26"/>
              </w:rPr>
              <w:t>d</w:t>
            </w:r>
          </w:p>
        </w:tc>
        <w:tc>
          <w:tcPr>
            <w:tcW w:w="1909" w:type="dxa"/>
            <w:vAlign w:val="center"/>
          </w:tcPr>
          <w:p w:rsidR="000A151C" w:rsidRDefault="00DD1D04">
            <w:pPr>
              <w:jc w:val="center"/>
              <w:rPr>
                <w:b/>
                <w:sz w:val="26"/>
                <w:szCs w:val="26"/>
              </w:rPr>
            </w:pPr>
            <w:r>
              <w:rPr>
                <w:b/>
                <w:sz w:val="26"/>
                <w:szCs w:val="26"/>
              </w:rPr>
              <w:t>Đ</w:t>
            </w:r>
          </w:p>
        </w:tc>
        <w:tc>
          <w:tcPr>
            <w:tcW w:w="992" w:type="dxa"/>
            <w:vMerge/>
            <w:vAlign w:val="center"/>
          </w:tcPr>
          <w:p w:rsidR="000A151C" w:rsidRDefault="000A151C">
            <w:pPr>
              <w:jc w:val="center"/>
              <w:rPr>
                <w:b/>
                <w:sz w:val="26"/>
                <w:szCs w:val="26"/>
              </w:rPr>
            </w:pPr>
          </w:p>
        </w:tc>
        <w:tc>
          <w:tcPr>
            <w:tcW w:w="1701" w:type="dxa"/>
            <w:vAlign w:val="center"/>
          </w:tcPr>
          <w:p w:rsidR="000A151C" w:rsidRDefault="00DD1D04">
            <w:pPr>
              <w:jc w:val="center"/>
              <w:rPr>
                <w:b/>
                <w:sz w:val="26"/>
                <w:szCs w:val="26"/>
              </w:rPr>
            </w:pPr>
            <w:r>
              <w:rPr>
                <w:b/>
                <w:sz w:val="26"/>
                <w:szCs w:val="26"/>
              </w:rPr>
              <w:t>d</w:t>
            </w:r>
          </w:p>
        </w:tc>
        <w:tc>
          <w:tcPr>
            <w:tcW w:w="1559" w:type="dxa"/>
            <w:vAlign w:val="center"/>
          </w:tcPr>
          <w:p w:rsidR="000A151C" w:rsidRDefault="00DD1D04">
            <w:pPr>
              <w:jc w:val="center"/>
              <w:rPr>
                <w:b/>
                <w:sz w:val="26"/>
                <w:szCs w:val="26"/>
              </w:rPr>
            </w:pPr>
            <w:r>
              <w:rPr>
                <w:b/>
                <w:sz w:val="26"/>
                <w:szCs w:val="26"/>
              </w:rPr>
              <w:t>S</w:t>
            </w:r>
          </w:p>
        </w:tc>
      </w:tr>
    </w:tbl>
    <w:p w:rsidR="000A151C" w:rsidRDefault="000A151C">
      <w:pPr>
        <w:rPr>
          <w:sz w:val="26"/>
          <w:szCs w:val="26"/>
        </w:rPr>
      </w:pPr>
    </w:p>
    <w:p w:rsidR="000A151C" w:rsidRDefault="00DD1D04" w:rsidP="00200268">
      <w:pPr>
        <w:jc w:val="center"/>
        <w:rPr>
          <w:rFonts w:eastAsia="Times"/>
          <w:b/>
          <w:sz w:val="26"/>
          <w:szCs w:val="26"/>
          <w:lang w:val="nl-NL"/>
        </w:rPr>
      </w:pPr>
      <w:r>
        <w:rPr>
          <w:rFonts w:eastAsia="Times"/>
          <w:b/>
          <w:sz w:val="26"/>
          <w:szCs w:val="26"/>
          <w:lang w:val="nl-NL"/>
        </w:rPr>
        <w:t>PH</w:t>
      </w:r>
      <w:r>
        <w:rPr>
          <w:rFonts w:eastAsia="Times"/>
          <w:b/>
          <w:sz w:val="26"/>
          <w:szCs w:val="26"/>
          <w:lang w:val="nl-NL"/>
        </w:rPr>
        <w:t>Ầ</w:t>
      </w:r>
      <w:r>
        <w:rPr>
          <w:rFonts w:eastAsia="Times"/>
          <w:b/>
          <w:sz w:val="26"/>
          <w:szCs w:val="26"/>
          <w:lang w:val="nl-NL"/>
        </w:rPr>
        <w:t>N CH</w:t>
      </w:r>
      <w:r>
        <w:rPr>
          <w:rFonts w:eastAsia="Times"/>
          <w:b/>
          <w:sz w:val="26"/>
          <w:szCs w:val="26"/>
          <w:lang w:val="nl-NL"/>
        </w:rPr>
        <w:t>Ủ</w:t>
      </w:r>
      <w:r>
        <w:rPr>
          <w:rFonts w:eastAsia="Times"/>
          <w:b/>
          <w:sz w:val="26"/>
          <w:szCs w:val="26"/>
          <w:lang w:val="nl-NL"/>
        </w:rPr>
        <w:t xml:space="preserve"> Đ</w:t>
      </w:r>
      <w:r>
        <w:rPr>
          <w:rFonts w:eastAsia="Times"/>
          <w:b/>
          <w:sz w:val="26"/>
          <w:szCs w:val="26"/>
          <w:lang w:val="nl-NL"/>
        </w:rPr>
        <w:t>Ề</w:t>
      </w:r>
      <w:r>
        <w:rPr>
          <w:rFonts w:eastAsia="Times"/>
          <w:b/>
          <w:sz w:val="26"/>
          <w:szCs w:val="26"/>
          <w:lang w:val="nl-NL"/>
        </w:rPr>
        <w:t xml:space="preserve"> CHUNG (1,0 đi</w:t>
      </w:r>
      <w:r>
        <w:rPr>
          <w:rFonts w:eastAsia="Times"/>
          <w:b/>
          <w:sz w:val="26"/>
          <w:szCs w:val="26"/>
          <w:lang w:val="nl-NL"/>
        </w:rPr>
        <w:t>ể</w:t>
      </w:r>
      <w:r>
        <w:rPr>
          <w:rFonts w:eastAsia="Times"/>
          <w:b/>
          <w:sz w:val="26"/>
          <w:szCs w:val="26"/>
          <w:lang w:val="nl-NL"/>
        </w:rPr>
        <w:t>m)</w:t>
      </w:r>
    </w:p>
    <w:p w:rsidR="000A151C" w:rsidRDefault="00DD1D04">
      <w:pPr>
        <w:rPr>
          <w:sz w:val="26"/>
          <w:szCs w:val="26"/>
          <w:lang w:val="nl-NL"/>
        </w:rPr>
      </w:pPr>
      <w:r>
        <w:rPr>
          <w:sz w:val="26"/>
          <w:szCs w:val="26"/>
          <w:lang w:val="nl-NL"/>
        </w:rPr>
        <w:t>Mỗi câu trả lời đúng được 0,25 điểm</w:t>
      </w:r>
    </w:p>
    <w:tbl>
      <w:tblPr>
        <w:tblStyle w:val="TableGrid"/>
        <w:tblW w:w="0" w:type="auto"/>
        <w:tblLook w:val="04A0" w:firstRow="1" w:lastRow="0" w:firstColumn="1" w:lastColumn="0" w:noHBand="0" w:noVBand="1"/>
      </w:tblPr>
      <w:tblGrid>
        <w:gridCol w:w="1133"/>
        <w:gridCol w:w="1133"/>
        <w:gridCol w:w="1133"/>
        <w:gridCol w:w="1132"/>
        <w:gridCol w:w="1132"/>
        <w:gridCol w:w="1133"/>
        <w:gridCol w:w="1133"/>
        <w:gridCol w:w="1133"/>
      </w:tblGrid>
      <w:tr w:rsidR="000A151C">
        <w:tc>
          <w:tcPr>
            <w:tcW w:w="1155" w:type="dxa"/>
          </w:tcPr>
          <w:p w:rsidR="000A151C" w:rsidRDefault="00DD1D04">
            <w:pPr>
              <w:rPr>
                <w:b/>
                <w:bCs/>
                <w:sz w:val="26"/>
                <w:szCs w:val="26"/>
                <w:lang w:val="nl-NL"/>
              </w:rPr>
            </w:pPr>
            <w:r>
              <w:rPr>
                <w:b/>
                <w:bCs/>
                <w:sz w:val="26"/>
                <w:szCs w:val="26"/>
                <w:shd w:val="clear" w:color="auto" w:fill="FFFFFF"/>
              </w:rPr>
              <w:t>Câu</w:t>
            </w:r>
          </w:p>
        </w:tc>
        <w:tc>
          <w:tcPr>
            <w:tcW w:w="1155" w:type="dxa"/>
          </w:tcPr>
          <w:p w:rsidR="000A151C" w:rsidRDefault="00DD1D04">
            <w:pPr>
              <w:rPr>
                <w:b/>
                <w:bCs/>
                <w:sz w:val="26"/>
                <w:szCs w:val="26"/>
                <w:lang w:val="nl-NL"/>
              </w:rPr>
            </w:pPr>
            <w:r>
              <w:rPr>
                <w:b/>
                <w:bCs/>
                <w:sz w:val="26"/>
                <w:szCs w:val="26"/>
                <w:shd w:val="clear" w:color="auto" w:fill="FFFFFF"/>
              </w:rPr>
              <w:t xml:space="preserve">Đáp án </w:t>
            </w:r>
          </w:p>
        </w:tc>
        <w:tc>
          <w:tcPr>
            <w:tcW w:w="1155" w:type="dxa"/>
          </w:tcPr>
          <w:p w:rsidR="000A151C" w:rsidRDefault="00DD1D04">
            <w:pPr>
              <w:rPr>
                <w:b/>
                <w:bCs/>
                <w:sz w:val="26"/>
                <w:szCs w:val="26"/>
                <w:lang w:val="nl-NL"/>
              </w:rPr>
            </w:pPr>
            <w:r>
              <w:rPr>
                <w:b/>
                <w:bCs/>
                <w:sz w:val="26"/>
                <w:szCs w:val="26"/>
                <w:shd w:val="clear" w:color="auto" w:fill="FFFFFF"/>
              </w:rPr>
              <w:t xml:space="preserve">Câu </w:t>
            </w:r>
          </w:p>
        </w:tc>
        <w:tc>
          <w:tcPr>
            <w:tcW w:w="1155" w:type="dxa"/>
          </w:tcPr>
          <w:p w:rsidR="000A151C" w:rsidRDefault="00DD1D04">
            <w:pPr>
              <w:rPr>
                <w:b/>
                <w:bCs/>
                <w:sz w:val="26"/>
                <w:szCs w:val="26"/>
                <w:lang w:val="nl-NL"/>
              </w:rPr>
            </w:pPr>
            <w:r>
              <w:rPr>
                <w:b/>
                <w:bCs/>
                <w:sz w:val="26"/>
                <w:szCs w:val="26"/>
                <w:shd w:val="clear" w:color="auto" w:fill="FFFFFF"/>
              </w:rPr>
              <w:t>Đáp án</w:t>
            </w:r>
          </w:p>
        </w:tc>
        <w:tc>
          <w:tcPr>
            <w:tcW w:w="1155" w:type="dxa"/>
          </w:tcPr>
          <w:p w:rsidR="000A151C" w:rsidRDefault="00DD1D04">
            <w:pPr>
              <w:rPr>
                <w:b/>
                <w:bCs/>
                <w:sz w:val="26"/>
                <w:szCs w:val="26"/>
                <w:lang w:val="nl-NL"/>
              </w:rPr>
            </w:pPr>
            <w:r>
              <w:rPr>
                <w:b/>
                <w:bCs/>
                <w:sz w:val="26"/>
                <w:szCs w:val="26"/>
                <w:shd w:val="clear" w:color="auto" w:fill="FFFFFF"/>
              </w:rPr>
              <w:t>Câu</w:t>
            </w:r>
          </w:p>
        </w:tc>
        <w:tc>
          <w:tcPr>
            <w:tcW w:w="1156" w:type="dxa"/>
          </w:tcPr>
          <w:p w:rsidR="000A151C" w:rsidRDefault="00DD1D04">
            <w:pPr>
              <w:rPr>
                <w:b/>
                <w:bCs/>
                <w:sz w:val="26"/>
                <w:szCs w:val="26"/>
                <w:lang w:val="nl-NL"/>
              </w:rPr>
            </w:pPr>
            <w:r>
              <w:rPr>
                <w:b/>
                <w:bCs/>
                <w:sz w:val="26"/>
                <w:szCs w:val="26"/>
                <w:shd w:val="clear" w:color="auto" w:fill="FFFFFF"/>
              </w:rPr>
              <w:t xml:space="preserve">Đáp án </w:t>
            </w:r>
          </w:p>
        </w:tc>
        <w:tc>
          <w:tcPr>
            <w:tcW w:w="1156" w:type="dxa"/>
          </w:tcPr>
          <w:p w:rsidR="000A151C" w:rsidRDefault="00DD1D04">
            <w:pPr>
              <w:rPr>
                <w:b/>
                <w:bCs/>
                <w:sz w:val="26"/>
                <w:szCs w:val="26"/>
                <w:lang w:val="nl-NL"/>
              </w:rPr>
            </w:pPr>
            <w:r>
              <w:rPr>
                <w:b/>
                <w:bCs/>
                <w:sz w:val="26"/>
                <w:szCs w:val="26"/>
                <w:shd w:val="clear" w:color="auto" w:fill="FFFFFF"/>
              </w:rPr>
              <w:t xml:space="preserve">Câu </w:t>
            </w:r>
          </w:p>
        </w:tc>
        <w:tc>
          <w:tcPr>
            <w:tcW w:w="1156" w:type="dxa"/>
          </w:tcPr>
          <w:p w:rsidR="000A151C" w:rsidRDefault="00DD1D04">
            <w:pPr>
              <w:rPr>
                <w:b/>
                <w:bCs/>
                <w:sz w:val="26"/>
                <w:szCs w:val="26"/>
                <w:lang w:val="nl-NL"/>
              </w:rPr>
            </w:pPr>
            <w:r>
              <w:rPr>
                <w:b/>
                <w:bCs/>
                <w:sz w:val="26"/>
                <w:szCs w:val="26"/>
                <w:shd w:val="clear" w:color="auto" w:fill="FFFFFF"/>
              </w:rPr>
              <w:t>Đáp án</w:t>
            </w:r>
          </w:p>
        </w:tc>
      </w:tr>
      <w:tr w:rsidR="000A151C">
        <w:tc>
          <w:tcPr>
            <w:tcW w:w="1155" w:type="dxa"/>
          </w:tcPr>
          <w:p w:rsidR="000A151C" w:rsidRDefault="00DD1D04">
            <w:pPr>
              <w:rPr>
                <w:b/>
                <w:bCs/>
                <w:sz w:val="26"/>
                <w:szCs w:val="26"/>
                <w:lang w:val="nl-NL"/>
              </w:rPr>
            </w:pPr>
            <w:r>
              <w:rPr>
                <w:b/>
                <w:bCs/>
                <w:sz w:val="26"/>
                <w:szCs w:val="26"/>
                <w:shd w:val="clear" w:color="auto" w:fill="FFFFFF"/>
              </w:rPr>
              <w:t>1</w:t>
            </w:r>
          </w:p>
        </w:tc>
        <w:tc>
          <w:tcPr>
            <w:tcW w:w="1155" w:type="dxa"/>
          </w:tcPr>
          <w:p w:rsidR="000A151C" w:rsidRDefault="00DD1D04">
            <w:pPr>
              <w:rPr>
                <w:b/>
                <w:bCs/>
                <w:sz w:val="26"/>
                <w:szCs w:val="26"/>
                <w:lang w:val="nl-NL"/>
              </w:rPr>
            </w:pPr>
            <w:r>
              <w:rPr>
                <w:b/>
                <w:bCs/>
                <w:sz w:val="26"/>
                <w:szCs w:val="26"/>
                <w:shd w:val="clear" w:color="auto" w:fill="FFFFFF"/>
              </w:rPr>
              <w:t>B</w:t>
            </w:r>
          </w:p>
        </w:tc>
        <w:tc>
          <w:tcPr>
            <w:tcW w:w="1155" w:type="dxa"/>
          </w:tcPr>
          <w:p w:rsidR="000A151C" w:rsidRDefault="00DD1D04">
            <w:pPr>
              <w:rPr>
                <w:b/>
                <w:bCs/>
                <w:sz w:val="26"/>
                <w:szCs w:val="26"/>
                <w:lang w:val="nl-NL"/>
              </w:rPr>
            </w:pPr>
            <w:r>
              <w:rPr>
                <w:b/>
                <w:bCs/>
                <w:sz w:val="26"/>
                <w:szCs w:val="26"/>
                <w:shd w:val="clear" w:color="auto" w:fill="FFFFFF"/>
              </w:rPr>
              <w:t>2</w:t>
            </w:r>
          </w:p>
        </w:tc>
        <w:tc>
          <w:tcPr>
            <w:tcW w:w="1155" w:type="dxa"/>
          </w:tcPr>
          <w:p w:rsidR="000A151C" w:rsidRDefault="00DD1D04">
            <w:pPr>
              <w:rPr>
                <w:b/>
                <w:bCs/>
                <w:sz w:val="26"/>
                <w:szCs w:val="26"/>
                <w:lang w:val="nl-NL"/>
              </w:rPr>
            </w:pPr>
            <w:r>
              <w:rPr>
                <w:b/>
                <w:bCs/>
                <w:sz w:val="26"/>
                <w:szCs w:val="26"/>
                <w:shd w:val="clear" w:color="auto" w:fill="FFFFFF"/>
              </w:rPr>
              <w:t>B</w:t>
            </w:r>
          </w:p>
        </w:tc>
        <w:tc>
          <w:tcPr>
            <w:tcW w:w="1155" w:type="dxa"/>
          </w:tcPr>
          <w:p w:rsidR="000A151C" w:rsidRDefault="00DD1D04">
            <w:pPr>
              <w:rPr>
                <w:b/>
                <w:bCs/>
                <w:sz w:val="26"/>
                <w:szCs w:val="26"/>
              </w:rPr>
            </w:pPr>
            <w:r>
              <w:rPr>
                <w:b/>
                <w:bCs/>
                <w:sz w:val="26"/>
                <w:szCs w:val="26"/>
              </w:rPr>
              <w:t>3</w:t>
            </w:r>
          </w:p>
        </w:tc>
        <w:tc>
          <w:tcPr>
            <w:tcW w:w="1156" w:type="dxa"/>
          </w:tcPr>
          <w:p w:rsidR="000A151C" w:rsidRDefault="00DD1D04">
            <w:pPr>
              <w:rPr>
                <w:b/>
                <w:bCs/>
                <w:sz w:val="26"/>
                <w:szCs w:val="26"/>
              </w:rPr>
            </w:pPr>
            <w:r>
              <w:rPr>
                <w:b/>
                <w:bCs/>
                <w:sz w:val="26"/>
                <w:szCs w:val="26"/>
              </w:rPr>
              <w:t>B</w:t>
            </w:r>
          </w:p>
        </w:tc>
        <w:tc>
          <w:tcPr>
            <w:tcW w:w="1156" w:type="dxa"/>
          </w:tcPr>
          <w:p w:rsidR="000A151C" w:rsidRDefault="00DD1D04">
            <w:pPr>
              <w:rPr>
                <w:b/>
                <w:bCs/>
                <w:sz w:val="26"/>
                <w:szCs w:val="26"/>
              </w:rPr>
            </w:pPr>
            <w:r>
              <w:rPr>
                <w:b/>
                <w:bCs/>
                <w:sz w:val="26"/>
                <w:szCs w:val="26"/>
              </w:rPr>
              <w:t>4</w:t>
            </w:r>
          </w:p>
        </w:tc>
        <w:tc>
          <w:tcPr>
            <w:tcW w:w="1156" w:type="dxa"/>
          </w:tcPr>
          <w:p w:rsidR="000A151C" w:rsidRDefault="00DD1D04">
            <w:pPr>
              <w:rPr>
                <w:b/>
                <w:bCs/>
                <w:sz w:val="26"/>
                <w:szCs w:val="26"/>
              </w:rPr>
            </w:pPr>
            <w:r>
              <w:rPr>
                <w:b/>
                <w:bCs/>
                <w:sz w:val="26"/>
                <w:szCs w:val="26"/>
              </w:rPr>
              <w:t>C</w:t>
            </w:r>
          </w:p>
        </w:tc>
      </w:tr>
    </w:tbl>
    <w:p w:rsidR="000A151C" w:rsidRDefault="000A151C">
      <w:pPr>
        <w:rPr>
          <w:sz w:val="26"/>
          <w:szCs w:val="26"/>
          <w:lang w:val="nl-NL"/>
        </w:rPr>
      </w:pPr>
    </w:p>
    <w:p w:rsidR="000A151C" w:rsidRDefault="000A151C">
      <w:pPr>
        <w:rPr>
          <w:sz w:val="26"/>
          <w:szCs w:val="26"/>
          <w:shd w:val="clear" w:color="auto" w:fill="FFFFFF"/>
        </w:rPr>
      </w:pPr>
    </w:p>
    <w:sectPr w:rsidR="000A151C" w:rsidSect="0020026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D04" w:rsidRDefault="00DD1D04">
      <w:r>
        <w:separator/>
      </w:r>
    </w:p>
  </w:endnote>
  <w:endnote w:type="continuationSeparator" w:id="0">
    <w:p w:rsidR="00DD1D04" w:rsidRDefault="00DD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default"/>
    <w:sig w:usb0="00000000" w:usb1="00000000" w:usb2="00000008"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D04" w:rsidRDefault="00DD1D04">
      <w:r>
        <w:separator/>
      </w:r>
    </w:p>
  </w:footnote>
  <w:footnote w:type="continuationSeparator" w:id="0">
    <w:p w:rsidR="00DD1D04" w:rsidRDefault="00DD1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E4"/>
    <w:rsid w:val="0003063E"/>
    <w:rsid w:val="000A151C"/>
    <w:rsid w:val="0013159B"/>
    <w:rsid w:val="00200268"/>
    <w:rsid w:val="0045773B"/>
    <w:rsid w:val="00535FDD"/>
    <w:rsid w:val="00550795"/>
    <w:rsid w:val="00681049"/>
    <w:rsid w:val="006B1073"/>
    <w:rsid w:val="00783EE4"/>
    <w:rsid w:val="00C46AD4"/>
    <w:rsid w:val="00C85E8E"/>
    <w:rsid w:val="00CF0B9C"/>
    <w:rsid w:val="00DD1D04"/>
    <w:rsid w:val="00FC39C9"/>
    <w:rsid w:val="0F0E2F3E"/>
    <w:rsid w:val="1D4A1EEB"/>
    <w:rsid w:val="1E074402"/>
    <w:rsid w:val="4027790B"/>
    <w:rsid w:val="53FC4F96"/>
    <w:rsid w:val="639F2082"/>
    <w:rsid w:val="74E0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6643"/>
  <w15:docId w15:val="{89324C6E-24C8-4A0B-9DEE-362794D8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uiPriority w:val="5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1">
    <w:name w:val="Table1"/>
    <w:basedOn w:val="TableNormal"/>
    <w:uiPriority w:val="59"/>
    <w:qFormat/>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uiPriority w:val="5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ietnam.vn/tag/ho-chi-minh"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1899</Words>
  <Characters>10830</Characters>
  <DocSecurity>0</DocSecurity>
  <Lines>90</Lines>
  <Paragraphs>25</Paragraphs>
  <ScaleCrop>false</ScaleCrop>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2025-02-02T02:28:00Z</dcterms:created>
  <dcterms:modified xsi:type="dcterms:W3CDTF">2025-02-08T02:49:00Z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5C606E6BE85B4E088342AB0FB0287F27_12</vt:lpwstr>
  </property>
</Properties>
</file>