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B60A" w14:textId="04581C13" w:rsidR="005C1C98" w:rsidRPr="002C7DD6" w:rsidRDefault="005C1C98" w:rsidP="005C1C98">
      <w:pPr>
        <w:pStyle w:val="Title"/>
        <w:spacing w:before="0" w:after="0"/>
        <w:jc w:val="left"/>
        <w:rPr>
          <w:rFonts w:ascii="Times New Roman" w:hAnsi="Times New Roman"/>
          <w:color w:val="000000" w:themeColor="text1"/>
          <w:sz w:val="24"/>
          <w:szCs w:val="24"/>
          <w:lang w:val="vi-VN"/>
        </w:rPr>
      </w:pPr>
      <w:bookmarkStart w:id="0" w:name="_Hlk86830281"/>
      <w:r w:rsidRPr="000D472A">
        <w:rPr>
          <w:rFonts w:ascii="Times New Roman" w:hAnsi="Times New Roman"/>
          <w:color w:val="000000" w:themeColor="text1"/>
          <w:sz w:val="24"/>
          <w:szCs w:val="24"/>
          <w:lang w:val="nl-NL"/>
        </w:rPr>
        <w:t xml:space="preserve">SỞ GIÁO DỤC VÀ ĐÀO TẠO              KIỂM TRA </w:t>
      </w:r>
      <w:r w:rsidR="006505E1">
        <w:rPr>
          <w:rFonts w:ascii="Times New Roman" w:hAnsi="Times New Roman"/>
          <w:color w:val="000000" w:themeColor="text1"/>
          <w:sz w:val="24"/>
          <w:szCs w:val="24"/>
          <w:lang w:val="vi-VN"/>
        </w:rPr>
        <w:t>CUỐI</w:t>
      </w:r>
      <w:r w:rsidRPr="000D472A">
        <w:rPr>
          <w:rFonts w:ascii="Times New Roman" w:hAnsi="Times New Roman"/>
          <w:color w:val="000000" w:themeColor="text1"/>
          <w:sz w:val="24"/>
          <w:szCs w:val="24"/>
          <w:lang w:val="nl-NL"/>
        </w:rPr>
        <w:t xml:space="preserve"> HỌC KÌ I – NĂM HỌC 202</w:t>
      </w:r>
      <w:r w:rsidR="002C7DD6">
        <w:rPr>
          <w:rFonts w:ascii="Times New Roman" w:hAnsi="Times New Roman"/>
          <w:color w:val="000000" w:themeColor="text1"/>
          <w:sz w:val="24"/>
          <w:szCs w:val="24"/>
          <w:lang w:val="vi-VN"/>
        </w:rPr>
        <w:t>3</w:t>
      </w:r>
      <w:r w:rsidRPr="000D472A">
        <w:rPr>
          <w:rFonts w:ascii="Times New Roman" w:hAnsi="Times New Roman"/>
          <w:color w:val="000000" w:themeColor="text1"/>
          <w:sz w:val="24"/>
          <w:szCs w:val="24"/>
          <w:lang w:val="nl-NL"/>
        </w:rPr>
        <w:t>- 202</w:t>
      </w:r>
      <w:r w:rsidR="002C7DD6">
        <w:rPr>
          <w:rFonts w:ascii="Times New Roman" w:hAnsi="Times New Roman"/>
          <w:color w:val="000000" w:themeColor="text1"/>
          <w:sz w:val="24"/>
          <w:szCs w:val="24"/>
          <w:lang w:val="vi-VN"/>
        </w:rPr>
        <w:t>4</w:t>
      </w:r>
    </w:p>
    <w:p w14:paraId="390B47F8" w14:textId="7EF02A59" w:rsidR="005C1C98" w:rsidRPr="005670C8" w:rsidRDefault="005C1C98" w:rsidP="005C1C98">
      <w:pPr>
        <w:tabs>
          <w:tab w:val="center" w:pos="1920"/>
          <w:tab w:val="center" w:pos="6663"/>
        </w:tabs>
        <w:spacing w:after="0" w:line="240" w:lineRule="auto"/>
        <w:rPr>
          <w:rFonts w:ascii="Times New Roman" w:hAnsi="Times New Roman"/>
          <w:b/>
          <w:color w:val="000000" w:themeColor="text1"/>
          <w:sz w:val="24"/>
          <w:szCs w:val="24"/>
          <w:lang w:val="vi-VN"/>
        </w:rPr>
      </w:pPr>
      <w:r w:rsidRPr="000D472A">
        <w:rPr>
          <w:rFonts w:ascii="Times New Roman" w:hAnsi="Times New Roman"/>
          <w:color w:val="000000" w:themeColor="text1"/>
          <w:sz w:val="24"/>
          <w:szCs w:val="24"/>
          <w:lang w:val="nl-NL"/>
        </w:rPr>
        <w:t xml:space="preserve">         TP HỒ CHÍ MINH  </w:t>
      </w:r>
      <w:r w:rsidRPr="000D472A">
        <w:rPr>
          <w:rFonts w:ascii="Times New Roman" w:hAnsi="Times New Roman"/>
          <w:color w:val="000000" w:themeColor="text1"/>
          <w:sz w:val="24"/>
          <w:szCs w:val="24"/>
          <w:lang w:val="nl-NL"/>
        </w:rPr>
        <w:tab/>
        <w:t xml:space="preserve">MÔN: </w:t>
      </w:r>
      <w:r w:rsidRPr="000D472A">
        <w:rPr>
          <w:rFonts w:ascii="Times New Roman" w:hAnsi="Times New Roman"/>
          <w:b/>
          <w:color w:val="000000" w:themeColor="text1"/>
          <w:sz w:val="24"/>
          <w:szCs w:val="24"/>
          <w:lang w:val="nl-NL"/>
        </w:rPr>
        <w:t>VẬT LÍ – LỚP 1</w:t>
      </w:r>
      <w:r w:rsidR="005670C8">
        <w:rPr>
          <w:rFonts w:ascii="Times New Roman" w:hAnsi="Times New Roman"/>
          <w:b/>
          <w:color w:val="000000" w:themeColor="text1"/>
          <w:sz w:val="24"/>
          <w:szCs w:val="24"/>
          <w:lang w:val="vi-VN"/>
        </w:rPr>
        <w:t>2</w:t>
      </w:r>
    </w:p>
    <w:p w14:paraId="00D4C0A0" w14:textId="77777777" w:rsidR="005C1C98" w:rsidRPr="000D472A" w:rsidRDefault="005C1C98" w:rsidP="005C1C98">
      <w:pPr>
        <w:tabs>
          <w:tab w:val="center" w:pos="1920"/>
        </w:tabs>
        <w:spacing w:after="0" w:line="240" w:lineRule="auto"/>
        <w:rPr>
          <w:rFonts w:ascii="Times New Roman" w:hAnsi="Times New Roman"/>
          <w:color w:val="000000" w:themeColor="text1"/>
          <w:sz w:val="24"/>
          <w:szCs w:val="24"/>
          <w:lang w:val="nl-NL"/>
        </w:rPr>
      </w:pPr>
      <w:r w:rsidRPr="000D472A">
        <w:rPr>
          <w:rFonts w:ascii="Times New Roman" w:hAnsi="Times New Roman"/>
          <w:b/>
          <w:color w:val="000000" w:themeColor="text1"/>
          <w:sz w:val="24"/>
          <w:szCs w:val="24"/>
          <w:lang w:val="nl-NL"/>
        </w:rPr>
        <w:t>TRƯỜNG THPT BÌNH KHÁNH</w:t>
      </w:r>
      <w:r w:rsidRPr="000D472A">
        <w:rPr>
          <w:rFonts w:ascii="Times New Roman" w:hAnsi="Times New Roman"/>
          <w:color w:val="000000" w:themeColor="text1"/>
          <w:sz w:val="24"/>
          <w:szCs w:val="24"/>
          <w:lang w:val="nl-NL"/>
        </w:rPr>
        <w:tab/>
        <w:t xml:space="preserve">                            Thời gian làm bài: </w:t>
      </w:r>
      <w:r w:rsidRPr="000D472A">
        <w:rPr>
          <w:rFonts w:ascii="Times New Roman" w:hAnsi="Times New Roman"/>
          <w:b/>
          <w:color w:val="000000" w:themeColor="text1"/>
          <w:sz w:val="24"/>
          <w:szCs w:val="24"/>
          <w:lang w:val="nl-NL"/>
        </w:rPr>
        <w:t>45 phút</w:t>
      </w:r>
    </w:p>
    <w:p w14:paraId="7CEE7132" w14:textId="77777777" w:rsidR="005C1C98" w:rsidRPr="000D472A" w:rsidRDefault="005C1C98" w:rsidP="005C1C98">
      <w:pPr>
        <w:spacing w:after="0" w:line="240" w:lineRule="auto"/>
        <w:rPr>
          <w:rFonts w:ascii="Times New Roman" w:hAnsi="Times New Roman"/>
          <w:color w:val="000000" w:themeColor="text1"/>
          <w:sz w:val="24"/>
          <w:szCs w:val="24"/>
        </w:rPr>
      </w:pPr>
      <w:r w:rsidRPr="000D472A">
        <w:rPr>
          <w:rFonts w:ascii="Times New Roman" w:hAnsi="Times New Roman"/>
          <w:color w:val="000000" w:themeColor="text1"/>
          <w:sz w:val="24"/>
          <w:szCs w:val="24"/>
          <w:lang w:val="nl-NL"/>
        </w:rPr>
        <w:tab/>
        <w:t xml:space="preserve">  </w:t>
      </w:r>
      <w:r w:rsidRPr="000D472A">
        <w:rPr>
          <w:rFonts w:ascii="Times New Roman" w:hAnsi="Times New Roman"/>
          <w:color w:val="000000" w:themeColor="text1"/>
          <w:sz w:val="24"/>
          <w:szCs w:val="24"/>
        </w:rPr>
        <w:t>---------------                                                     (Không kể thời gian giao đề)</w:t>
      </w:r>
    </w:p>
    <w:p w14:paraId="62797869" w14:textId="77777777" w:rsidR="005C1C98" w:rsidRPr="000D472A" w:rsidRDefault="005C1C98" w:rsidP="005C1C98">
      <w:pPr>
        <w:jc w:val="center"/>
        <w:rPr>
          <w:rFonts w:ascii="Times New Roman" w:hAnsi="Times New Roman"/>
          <w:b/>
          <w:bCs/>
          <w:color w:val="000000" w:themeColor="text1"/>
          <w:sz w:val="24"/>
          <w:szCs w:val="24"/>
        </w:rPr>
      </w:pPr>
    </w:p>
    <w:p w14:paraId="430DC250" w14:textId="77777777" w:rsidR="006C0289" w:rsidRDefault="006C0289" w:rsidP="006C0289">
      <w:pPr>
        <w:spacing w:after="0" w:line="240" w:lineRule="auto"/>
        <w:jc w:val="center"/>
        <w:rPr>
          <w:rFonts w:ascii="Times New Roman" w:hAnsi="Times New Roman"/>
          <w:b/>
          <w:sz w:val="24"/>
          <w:szCs w:val="24"/>
          <w14:ligatures w14:val="standardContextual"/>
        </w:rPr>
      </w:pPr>
      <w:r>
        <w:rPr>
          <w:rFonts w:ascii="Times New Roman" w:hAnsi="Times New Roman"/>
          <w:b/>
          <w:sz w:val="24"/>
          <w:szCs w:val="24"/>
          <w14:ligatures w14:val="standardContextual"/>
        </w:rPr>
        <w:t>MA TRẬN, BẢNG ĐẶC TẢ BÀI KIỂM TRA CUỐI KÌ 1 – VẬT LÝ 12</w:t>
      </w:r>
    </w:p>
    <w:p w14:paraId="690D3314" w14:textId="41CBD095" w:rsidR="005C1C98" w:rsidRPr="000D472A" w:rsidRDefault="005C1C98" w:rsidP="005C1C98">
      <w:pPr>
        <w:jc w:val="center"/>
        <w:rPr>
          <w:rFonts w:ascii="Times New Roman" w:hAnsi="Times New Roman"/>
          <w:b/>
          <w:bCs/>
          <w:color w:val="000000" w:themeColor="text1"/>
          <w:sz w:val="24"/>
          <w:szCs w:val="24"/>
        </w:rPr>
      </w:pPr>
    </w:p>
    <w:p w14:paraId="29640E6D" w14:textId="77777777" w:rsidR="006C0289" w:rsidRPr="006A5BC6" w:rsidRDefault="006C0289" w:rsidP="006C0289">
      <w:pPr>
        <w:keepNext/>
        <w:keepLines/>
        <w:tabs>
          <w:tab w:val="left" w:pos="567"/>
        </w:tabs>
        <w:spacing w:beforeLines="20" w:before="48" w:afterLines="20" w:after="48" w:line="360" w:lineRule="auto"/>
        <w:outlineLvl w:val="1"/>
        <w:rPr>
          <w:rFonts w:ascii="Times New Roman" w:eastAsia="Times New Roman" w:hAnsi="Times New Roman"/>
          <w:b/>
          <w:bCs/>
          <w:color w:val="000000" w:themeColor="text1"/>
          <w:sz w:val="24"/>
          <w:szCs w:val="24"/>
          <w14:ligatures w14:val="standardContextual"/>
        </w:rPr>
      </w:pPr>
      <w:bookmarkStart w:id="1" w:name="_Toc135663722"/>
      <w:r w:rsidRPr="006A5BC6">
        <w:rPr>
          <w:rFonts w:ascii="Times New Roman" w:eastAsia="Times New Roman" w:hAnsi="Times New Roman"/>
          <w:b/>
          <w:bCs/>
          <w:color w:val="000000" w:themeColor="text1"/>
          <w:sz w:val="24"/>
          <w:szCs w:val="24"/>
          <w14:ligatures w14:val="standardContextual"/>
        </w:rPr>
        <w:t>1. Ma trận</w:t>
      </w:r>
      <w:bookmarkEnd w:id="1"/>
    </w:p>
    <w:p w14:paraId="7E8A27E9" w14:textId="77777777" w:rsidR="006C0289" w:rsidRPr="006A5BC6" w:rsidRDefault="006C0289" w:rsidP="006C0289">
      <w:pPr>
        <w:spacing w:after="0" w:line="360" w:lineRule="auto"/>
        <w:jc w:val="both"/>
        <w:rPr>
          <w:rFonts w:ascii="Times New Roman" w:hAnsi="Times New Roman"/>
          <w:color w:val="000000" w:themeColor="text1"/>
          <w:sz w:val="24"/>
          <w:szCs w:val="24"/>
          <w:lang w:val="vi-VN"/>
          <w14:ligatures w14:val="standardContextual"/>
        </w:rPr>
      </w:pPr>
      <w:r w:rsidRPr="006A5BC6">
        <w:rPr>
          <w:rFonts w:ascii="Times New Roman" w:hAnsi="Times New Roman"/>
          <w:color w:val="000000" w:themeColor="text1"/>
          <w:sz w:val="24"/>
          <w:szCs w:val="24"/>
          <w:lang w:val="vi-VN"/>
          <w14:ligatures w14:val="standardContextual"/>
        </w:rPr>
        <w:t xml:space="preserve">- </w:t>
      </w:r>
      <w:r w:rsidRPr="006A5BC6">
        <w:rPr>
          <w:rFonts w:ascii="Times New Roman" w:hAnsi="Times New Roman"/>
          <w:b/>
          <w:color w:val="000000" w:themeColor="text1"/>
          <w:sz w:val="24"/>
          <w:szCs w:val="24"/>
          <w:lang w:val="vi-VN"/>
          <w14:ligatures w14:val="standardContextual"/>
        </w:rPr>
        <w:t>Thời điểm kiểm tra:</w:t>
      </w:r>
      <w:r w:rsidRPr="006A5BC6">
        <w:rPr>
          <w:rFonts w:ascii="Times New Roman" w:hAnsi="Times New Roman"/>
          <w:color w:val="000000" w:themeColor="text1"/>
          <w:sz w:val="24"/>
          <w:szCs w:val="24"/>
          <w:lang w:val="vi-VN"/>
          <w14:ligatures w14:val="standardContextual"/>
        </w:rPr>
        <w:t xml:space="preserve"> Kiểm tra </w:t>
      </w:r>
      <w:r w:rsidRPr="006A5BC6">
        <w:rPr>
          <w:rFonts w:ascii="Times New Roman" w:hAnsi="Times New Roman"/>
          <w:color w:val="000000" w:themeColor="text1"/>
          <w:sz w:val="24"/>
          <w:szCs w:val="24"/>
          <w14:ligatures w14:val="standardContextual"/>
        </w:rPr>
        <w:t xml:space="preserve">cuối </w:t>
      </w:r>
      <w:r w:rsidRPr="006A5BC6">
        <w:rPr>
          <w:rFonts w:ascii="Times New Roman" w:hAnsi="Times New Roman"/>
          <w:color w:val="000000" w:themeColor="text1"/>
          <w:sz w:val="24"/>
          <w:szCs w:val="24"/>
          <w:lang w:val="vi-VN"/>
          <w14:ligatures w14:val="standardContextual"/>
        </w:rPr>
        <w:t xml:space="preserve">học kì </w:t>
      </w:r>
      <w:r w:rsidRPr="006A5BC6">
        <w:rPr>
          <w:rFonts w:ascii="Times New Roman" w:hAnsi="Times New Roman"/>
          <w:color w:val="000000" w:themeColor="text1"/>
          <w:sz w:val="24"/>
          <w:szCs w:val="24"/>
          <w14:ligatures w14:val="standardContextual"/>
        </w:rPr>
        <w:t>1</w:t>
      </w:r>
      <w:r w:rsidRPr="006A5BC6">
        <w:rPr>
          <w:rFonts w:ascii="Times New Roman" w:hAnsi="Times New Roman"/>
          <w:color w:val="000000" w:themeColor="text1"/>
          <w:sz w:val="24"/>
          <w:szCs w:val="24"/>
          <w:lang w:val="vi-VN"/>
          <w14:ligatures w14:val="standardContextual"/>
        </w:rPr>
        <w:t>.</w:t>
      </w:r>
    </w:p>
    <w:p w14:paraId="152A1E51" w14:textId="77777777" w:rsidR="006C0289" w:rsidRPr="006A5BC6" w:rsidRDefault="006C0289" w:rsidP="006C0289">
      <w:pPr>
        <w:spacing w:after="0" w:line="360" w:lineRule="auto"/>
        <w:jc w:val="both"/>
        <w:rPr>
          <w:rFonts w:ascii="Times New Roman" w:hAnsi="Times New Roman"/>
          <w:color w:val="000000" w:themeColor="text1"/>
          <w:sz w:val="24"/>
          <w:szCs w:val="24"/>
          <w:lang w:val="vi-VN"/>
          <w14:ligatures w14:val="standardContextual"/>
        </w:rPr>
      </w:pPr>
      <w:r w:rsidRPr="006A5BC6">
        <w:rPr>
          <w:rFonts w:ascii="Times New Roman" w:hAnsi="Times New Roman"/>
          <w:color w:val="000000" w:themeColor="text1"/>
          <w:sz w:val="24"/>
          <w:szCs w:val="24"/>
          <w:lang w:val="vi-VN"/>
          <w14:ligatures w14:val="standardContextual"/>
        </w:rPr>
        <w:t xml:space="preserve">- </w:t>
      </w:r>
      <w:r w:rsidRPr="006A5BC6">
        <w:rPr>
          <w:rFonts w:ascii="Times New Roman" w:hAnsi="Times New Roman"/>
          <w:b/>
          <w:color w:val="000000" w:themeColor="text1"/>
          <w:sz w:val="24"/>
          <w:szCs w:val="24"/>
          <w:lang w:val="vi-VN"/>
          <w14:ligatures w14:val="standardContextual"/>
        </w:rPr>
        <w:t xml:space="preserve">Thời gian làm bài: </w:t>
      </w:r>
      <w:r w:rsidRPr="006A5BC6">
        <w:rPr>
          <w:rFonts w:ascii="Times New Roman" w:hAnsi="Times New Roman"/>
          <w:color w:val="000000" w:themeColor="text1"/>
          <w:sz w:val="24"/>
          <w:szCs w:val="24"/>
          <w:lang w:val="vi-VN"/>
          <w14:ligatures w14:val="standardContextual"/>
        </w:rPr>
        <w:t>45 phút.</w:t>
      </w:r>
    </w:p>
    <w:p w14:paraId="0BD9C8E5" w14:textId="77777777" w:rsidR="006C0289" w:rsidRPr="006A5BC6" w:rsidRDefault="006C0289" w:rsidP="006C0289">
      <w:pPr>
        <w:spacing w:after="0" w:line="360" w:lineRule="auto"/>
        <w:jc w:val="both"/>
        <w:rPr>
          <w:rFonts w:ascii="Times New Roman" w:hAnsi="Times New Roman"/>
          <w:color w:val="000000" w:themeColor="text1"/>
          <w:sz w:val="24"/>
          <w:szCs w:val="24"/>
          <w:lang w:val="vi-VN"/>
          <w14:ligatures w14:val="standardContextual"/>
        </w:rPr>
      </w:pPr>
      <w:r w:rsidRPr="006A5BC6">
        <w:rPr>
          <w:rFonts w:ascii="Times New Roman" w:hAnsi="Times New Roman"/>
          <w:color w:val="000000" w:themeColor="text1"/>
          <w:sz w:val="24"/>
          <w:szCs w:val="24"/>
          <w:lang w:val="vi-VN"/>
          <w14:ligatures w14:val="standardContextual"/>
        </w:rPr>
        <w:t xml:space="preserve">- </w:t>
      </w:r>
      <w:r w:rsidRPr="006A5BC6">
        <w:rPr>
          <w:rFonts w:ascii="Times New Roman" w:hAnsi="Times New Roman"/>
          <w:b/>
          <w:color w:val="000000" w:themeColor="text1"/>
          <w:sz w:val="24"/>
          <w:szCs w:val="24"/>
          <w:lang w:val="vi-VN"/>
          <w14:ligatures w14:val="standardContextual"/>
        </w:rPr>
        <w:t xml:space="preserve">Hình thức kiểm tra: </w:t>
      </w:r>
      <w:r w:rsidRPr="000D472A">
        <w:rPr>
          <w:rFonts w:ascii="Times New Roman" w:hAnsi="Times New Roman"/>
          <w:color w:val="000000" w:themeColor="text1"/>
          <w:sz w:val="24"/>
          <w:szCs w:val="24"/>
        </w:rPr>
        <w:t>Trắc nghiệm khách quan (100%)</w:t>
      </w:r>
    </w:p>
    <w:p w14:paraId="16D041F3" w14:textId="3CFCA6E6" w:rsidR="00B57BEB" w:rsidRPr="002C7DD6" w:rsidRDefault="006C0289" w:rsidP="006C0289">
      <w:pPr>
        <w:spacing w:after="0" w:line="276" w:lineRule="auto"/>
        <w:rPr>
          <w:rFonts w:ascii="Times New Roman" w:hAnsi="Times New Roman"/>
          <w:b/>
          <w:color w:val="000000" w:themeColor="text1"/>
          <w:sz w:val="26"/>
          <w:szCs w:val="26"/>
          <w:lang w:val="fr-FR"/>
        </w:rPr>
      </w:pPr>
      <w:r w:rsidRPr="006A5BC6">
        <w:rPr>
          <w:rFonts w:ascii="Times New Roman" w:hAnsi="Times New Roman"/>
          <w:color w:val="000000" w:themeColor="text1"/>
          <w:sz w:val="24"/>
          <w:szCs w:val="24"/>
          <w:lang w:val="vi-VN"/>
          <w14:ligatures w14:val="standardContextual"/>
        </w:rPr>
        <w:t xml:space="preserve">- </w:t>
      </w:r>
      <w:r w:rsidRPr="006A5BC6">
        <w:rPr>
          <w:rFonts w:ascii="Times New Roman" w:hAnsi="Times New Roman"/>
          <w:b/>
          <w:color w:val="000000" w:themeColor="text1"/>
          <w:sz w:val="24"/>
          <w:szCs w:val="24"/>
          <w:lang w:val="vi-VN"/>
          <w14:ligatures w14:val="standardContextual"/>
        </w:rPr>
        <w:t>Cấu trúc:</w:t>
      </w:r>
      <w:r>
        <w:rPr>
          <w:rFonts w:ascii="Times New Roman" w:hAnsi="Times New Roman"/>
          <w:b/>
          <w:color w:val="000000" w:themeColor="text1"/>
          <w:sz w:val="24"/>
          <w:szCs w:val="24"/>
          <w14:ligatures w14:val="standardContextual"/>
        </w:rPr>
        <w:t xml:space="preserve"> </w:t>
      </w:r>
      <w:r w:rsidRPr="006A5BC6">
        <w:rPr>
          <w:rFonts w:ascii="Times New Roman" w:hAnsi="Times New Roman"/>
          <w:color w:val="000000" w:themeColor="text1"/>
          <w:sz w:val="24"/>
          <w:szCs w:val="24"/>
          <w:lang w:val="nl-NL"/>
          <w14:ligatures w14:val="standardContextual"/>
        </w:rPr>
        <w:t>Mức độ đề:</w:t>
      </w:r>
      <w:r w:rsidRPr="006A5BC6">
        <w:rPr>
          <w:rFonts w:ascii="Times New Roman" w:hAnsi="Times New Roman"/>
          <w:b/>
          <w:color w:val="000000" w:themeColor="text1"/>
          <w:sz w:val="24"/>
          <w:szCs w:val="24"/>
          <w:lang w:val="nl-NL"/>
          <w14:ligatures w14:val="standardContextual"/>
        </w:rPr>
        <w:t xml:space="preserve"> </w:t>
      </w:r>
      <w:r w:rsidRPr="006A5BC6">
        <w:rPr>
          <w:rFonts w:ascii="Times New Roman" w:hAnsi="Times New Roman"/>
          <w:i/>
          <w:iCs/>
          <w:color w:val="000000" w:themeColor="text1"/>
          <w:sz w:val="24"/>
          <w:szCs w:val="24"/>
          <w:lang w:val="nl-NL"/>
          <w14:ligatures w14:val="standardContextual"/>
        </w:rPr>
        <w:t>40% Nhận biết; 30% Thông hiểu; 20% Vận dụng; 10% Vận dụng cao.</w:t>
      </w:r>
    </w:p>
    <w:bookmarkEnd w:id="0"/>
    <w:p w14:paraId="61E77CAB" w14:textId="79FFBFBD" w:rsidR="006C0289" w:rsidRPr="00A1480C" w:rsidRDefault="006C0289" w:rsidP="006C0289">
      <w:pPr>
        <w:spacing w:after="0" w:line="360" w:lineRule="auto"/>
        <w:jc w:val="both"/>
        <w:rPr>
          <w:rFonts w:ascii="Times New Roman" w:hAnsi="Times New Roman"/>
          <w:b/>
          <w:color w:val="000000" w:themeColor="text1"/>
          <w:sz w:val="24"/>
          <w:szCs w:val="24"/>
          <w:lang w:val="vi-VN"/>
          <w14:ligatures w14:val="standardContextual"/>
        </w:rPr>
      </w:pPr>
    </w:p>
    <w:tbl>
      <w:tblPr>
        <w:tblW w:w="14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382"/>
        <w:gridCol w:w="2476"/>
        <w:gridCol w:w="687"/>
        <w:gridCol w:w="962"/>
        <w:gridCol w:w="687"/>
        <w:gridCol w:w="963"/>
        <w:gridCol w:w="825"/>
        <w:gridCol w:w="962"/>
        <w:gridCol w:w="828"/>
        <w:gridCol w:w="961"/>
        <w:gridCol w:w="659"/>
        <w:gridCol w:w="440"/>
        <w:gridCol w:w="962"/>
        <w:gridCol w:w="825"/>
      </w:tblGrid>
      <w:tr w:rsidR="006C0289" w:rsidRPr="000D472A" w14:paraId="3695E8C3" w14:textId="77777777" w:rsidTr="00726F1F">
        <w:trPr>
          <w:trHeight w:val="372"/>
        </w:trPr>
        <w:tc>
          <w:tcPr>
            <w:tcW w:w="425" w:type="dxa"/>
            <w:vAlign w:val="center"/>
          </w:tcPr>
          <w:p w14:paraId="08A68511"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TT</w:t>
            </w:r>
          </w:p>
        </w:tc>
        <w:tc>
          <w:tcPr>
            <w:tcW w:w="1382" w:type="dxa"/>
            <w:vMerge w:val="restart"/>
            <w:vAlign w:val="center"/>
          </w:tcPr>
          <w:p w14:paraId="774B8196"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Nội dung kiến thức</w:t>
            </w:r>
          </w:p>
        </w:tc>
        <w:tc>
          <w:tcPr>
            <w:tcW w:w="2476" w:type="dxa"/>
            <w:vMerge w:val="restart"/>
            <w:vAlign w:val="center"/>
          </w:tcPr>
          <w:p w14:paraId="26B76256"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Đơn vị kiến thức</w:t>
            </w:r>
          </w:p>
        </w:tc>
        <w:tc>
          <w:tcPr>
            <w:tcW w:w="6875" w:type="dxa"/>
            <w:gridSpan w:val="8"/>
            <w:shd w:val="clear" w:color="auto" w:fill="auto"/>
            <w:vAlign w:val="center"/>
          </w:tcPr>
          <w:p w14:paraId="6444470B"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Mức độ nhận thức</w:t>
            </w:r>
          </w:p>
        </w:tc>
        <w:tc>
          <w:tcPr>
            <w:tcW w:w="2886" w:type="dxa"/>
            <w:gridSpan w:val="4"/>
            <w:shd w:val="clear" w:color="auto" w:fill="auto"/>
            <w:vAlign w:val="center"/>
          </w:tcPr>
          <w:p w14:paraId="2A666DFA"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Tổng</w:t>
            </w:r>
          </w:p>
        </w:tc>
      </w:tr>
      <w:tr w:rsidR="006C0289" w:rsidRPr="000D472A" w14:paraId="1A142FEF" w14:textId="77777777" w:rsidTr="00726F1F">
        <w:trPr>
          <w:trHeight w:val="372"/>
        </w:trPr>
        <w:tc>
          <w:tcPr>
            <w:tcW w:w="425" w:type="dxa"/>
            <w:vMerge w:val="restart"/>
            <w:vAlign w:val="center"/>
          </w:tcPr>
          <w:p w14:paraId="300F4B9F"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382" w:type="dxa"/>
            <w:vMerge/>
            <w:vAlign w:val="center"/>
          </w:tcPr>
          <w:p w14:paraId="55D4D0E0"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2476" w:type="dxa"/>
            <w:vMerge/>
          </w:tcPr>
          <w:p w14:paraId="605E1177"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649" w:type="dxa"/>
            <w:gridSpan w:val="2"/>
            <w:shd w:val="clear" w:color="auto" w:fill="auto"/>
            <w:vAlign w:val="center"/>
          </w:tcPr>
          <w:p w14:paraId="13D0F83F"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Nhận biết</w:t>
            </w:r>
          </w:p>
        </w:tc>
        <w:tc>
          <w:tcPr>
            <w:tcW w:w="1650" w:type="dxa"/>
            <w:gridSpan w:val="2"/>
            <w:shd w:val="clear" w:color="auto" w:fill="auto"/>
            <w:vAlign w:val="center"/>
          </w:tcPr>
          <w:p w14:paraId="52D03F95"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Thông hiểu</w:t>
            </w:r>
          </w:p>
        </w:tc>
        <w:tc>
          <w:tcPr>
            <w:tcW w:w="1787" w:type="dxa"/>
            <w:gridSpan w:val="2"/>
            <w:shd w:val="clear" w:color="auto" w:fill="auto"/>
            <w:vAlign w:val="center"/>
          </w:tcPr>
          <w:p w14:paraId="1A2427E6"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Vận dụng</w:t>
            </w:r>
          </w:p>
        </w:tc>
        <w:tc>
          <w:tcPr>
            <w:tcW w:w="1789" w:type="dxa"/>
            <w:gridSpan w:val="2"/>
            <w:shd w:val="clear" w:color="auto" w:fill="auto"/>
            <w:vAlign w:val="center"/>
          </w:tcPr>
          <w:p w14:paraId="781B6430"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Vận dụng cao</w:t>
            </w:r>
          </w:p>
        </w:tc>
        <w:tc>
          <w:tcPr>
            <w:tcW w:w="1099" w:type="dxa"/>
            <w:gridSpan w:val="2"/>
            <w:shd w:val="clear" w:color="auto" w:fill="auto"/>
            <w:vAlign w:val="center"/>
          </w:tcPr>
          <w:p w14:paraId="4DDF8A23"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Số CH</w:t>
            </w:r>
          </w:p>
        </w:tc>
        <w:tc>
          <w:tcPr>
            <w:tcW w:w="962" w:type="dxa"/>
            <w:vMerge w:val="restart"/>
            <w:vAlign w:val="center"/>
          </w:tcPr>
          <w:p w14:paraId="13C32E92"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 xml:space="preserve">Thời gian </w:t>
            </w:r>
            <w:r w:rsidRPr="000D472A">
              <w:rPr>
                <w:rFonts w:ascii="Times New Roman" w:hAnsi="Times New Roman"/>
                <w:color w:val="000000" w:themeColor="text1"/>
                <w:sz w:val="26"/>
                <w:szCs w:val="26"/>
              </w:rPr>
              <w:t>(phút)</w:t>
            </w:r>
          </w:p>
        </w:tc>
        <w:tc>
          <w:tcPr>
            <w:tcW w:w="825" w:type="dxa"/>
            <w:vMerge w:val="restart"/>
            <w:vAlign w:val="center"/>
          </w:tcPr>
          <w:p w14:paraId="41DE3FF3"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Tỉ lệ %</w:t>
            </w:r>
          </w:p>
          <w:p w14:paraId="06482DDD"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r>
      <w:tr w:rsidR="006C0289" w:rsidRPr="000D472A" w14:paraId="6B6E4181" w14:textId="77777777" w:rsidTr="00726F1F">
        <w:trPr>
          <w:trHeight w:val="1042"/>
        </w:trPr>
        <w:tc>
          <w:tcPr>
            <w:tcW w:w="425" w:type="dxa"/>
            <w:vMerge/>
            <w:vAlign w:val="center"/>
          </w:tcPr>
          <w:p w14:paraId="137FA397"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382" w:type="dxa"/>
            <w:vMerge/>
            <w:vAlign w:val="center"/>
          </w:tcPr>
          <w:p w14:paraId="22B3A170"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2476" w:type="dxa"/>
            <w:vMerge/>
          </w:tcPr>
          <w:p w14:paraId="60450766"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687" w:type="dxa"/>
            <w:shd w:val="clear" w:color="auto" w:fill="auto"/>
            <w:vAlign w:val="center"/>
          </w:tcPr>
          <w:p w14:paraId="5339B95B"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Số CH</w:t>
            </w:r>
          </w:p>
        </w:tc>
        <w:tc>
          <w:tcPr>
            <w:tcW w:w="962" w:type="dxa"/>
            <w:shd w:val="clear" w:color="auto" w:fill="auto"/>
            <w:vAlign w:val="center"/>
          </w:tcPr>
          <w:p w14:paraId="6888C813"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 xml:space="preserve">Thời gian </w:t>
            </w:r>
            <w:r w:rsidRPr="000D472A">
              <w:rPr>
                <w:rFonts w:ascii="Times New Roman" w:hAnsi="Times New Roman"/>
                <w:color w:val="000000" w:themeColor="text1"/>
                <w:sz w:val="26"/>
                <w:szCs w:val="26"/>
              </w:rPr>
              <w:t>(phút)</w:t>
            </w:r>
          </w:p>
        </w:tc>
        <w:tc>
          <w:tcPr>
            <w:tcW w:w="687" w:type="dxa"/>
            <w:shd w:val="clear" w:color="auto" w:fill="auto"/>
            <w:vAlign w:val="center"/>
          </w:tcPr>
          <w:p w14:paraId="62706FF2"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Số CH</w:t>
            </w:r>
          </w:p>
        </w:tc>
        <w:tc>
          <w:tcPr>
            <w:tcW w:w="963" w:type="dxa"/>
            <w:shd w:val="clear" w:color="auto" w:fill="auto"/>
            <w:vAlign w:val="center"/>
          </w:tcPr>
          <w:p w14:paraId="0E837819"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 xml:space="preserve">Thời gian </w:t>
            </w:r>
            <w:r w:rsidRPr="000D472A">
              <w:rPr>
                <w:rFonts w:ascii="Times New Roman" w:hAnsi="Times New Roman"/>
                <w:color w:val="000000" w:themeColor="text1"/>
                <w:sz w:val="26"/>
                <w:szCs w:val="26"/>
              </w:rPr>
              <w:t>(phút)</w:t>
            </w:r>
          </w:p>
        </w:tc>
        <w:tc>
          <w:tcPr>
            <w:tcW w:w="825" w:type="dxa"/>
            <w:shd w:val="clear" w:color="auto" w:fill="auto"/>
            <w:vAlign w:val="center"/>
          </w:tcPr>
          <w:p w14:paraId="64A3211C"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Số CH</w:t>
            </w:r>
          </w:p>
        </w:tc>
        <w:tc>
          <w:tcPr>
            <w:tcW w:w="962" w:type="dxa"/>
            <w:shd w:val="clear" w:color="auto" w:fill="auto"/>
            <w:vAlign w:val="center"/>
          </w:tcPr>
          <w:p w14:paraId="613A1AB1"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 xml:space="preserve">Thời gian </w:t>
            </w:r>
            <w:r w:rsidRPr="000D472A">
              <w:rPr>
                <w:rFonts w:ascii="Times New Roman" w:hAnsi="Times New Roman"/>
                <w:color w:val="000000" w:themeColor="text1"/>
                <w:sz w:val="26"/>
                <w:szCs w:val="26"/>
              </w:rPr>
              <w:t>(phút)</w:t>
            </w:r>
          </w:p>
        </w:tc>
        <w:tc>
          <w:tcPr>
            <w:tcW w:w="828" w:type="dxa"/>
            <w:shd w:val="clear" w:color="auto" w:fill="auto"/>
            <w:vAlign w:val="center"/>
          </w:tcPr>
          <w:p w14:paraId="0D1EEB3F"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Số CH</w:t>
            </w:r>
          </w:p>
        </w:tc>
        <w:tc>
          <w:tcPr>
            <w:tcW w:w="961" w:type="dxa"/>
            <w:shd w:val="clear" w:color="auto" w:fill="auto"/>
            <w:vAlign w:val="center"/>
          </w:tcPr>
          <w:p w14:paraId="7633756C"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 xml:space="preserve">Thời gian </w:t>
            </w:r>
            <w:r w:rsidRPr="000D472A">
              <w:rPr>
                <w:rFonts w:ascii="Times New Roman" w:hAnsi="Times New Roman"/>
                <w:color w:val="000000" w:themeColor="text1"/>
                <w:sz w:val="26"/>
                <w:szCs w:val="26"/>
              </w:rPr>
              <w:t>(phút)</w:t>
            </w:r>
          </w:p>
        </w:tc>
        <w:tc>
          <w:tcPr>
            <w:tcW w:w="659" w:type="dxa"/>
            <w:shd w:val="clear" w:color="auto" w:fill="auto"/>
            <w:vAlign w:val="center"/>
          </w:tcPr>
          <w:p w14:paraId="2F2CB083"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TN</w:t>
            </w:r>
          </w:p>
        </w:tc>
        <w:tc>
          <w:tcPr>
            <w:tcW w:w="440" w:type="dxa"/>
            <w:vAlign w:val="center"/>
          </w:tcPr>
          <w:p w14:paraId="607C6A3A"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TL</w:t>
            </w:r>
          </w:p>
        </w:tc>
        <w:tc>
          <w:tcPr>
            <w:tcW w:w="962" w:type="dxa"/>
            <w:vMerge/>
            <w:vAlign w:val="center"/>
          </w:tcPr>
          <w:p w14:paraId="20042EB4"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825" w:type="dxa"/>
            <w:vMerge/>
            <w:vAlign w:val="center"/>
          </w:tcPr>
          <w:p w14:paraId="5B807DFD"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r>
      <w:tr w:rsidR="006C0289" w:rsidRPr="000D472A" w14:paraId="0D3D5460" w14:textId="77777777" w:rsidTr="00726F1F">
        <w:trPr>
          <w:trHeight w:val="910"/>
        </w:trPr>
        <w:tc>
          <w:tcPr>
            <w:tcW w:w="425" w:type="dxa"/>
            <w:vMerge w:val="restart"/>
          </w:tcPr>
          <w:p w14:paraId="7FD3CF98"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1</w:t>
            </w:r>
          </w:p>
          <w:p w14:paraId="7BD00369"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382" w:type="dxa"/>
            <w:vMerge w:val="restart"/>
          </w:tcPr>
          <w:p w14:paraId="761FC376" w14:textId="77777777" w:rsidR="006C0289" w:rsidRPr="00704951" w:rsidRDefault="006C0289" w:rsidP="00726F1F">
            <w:pPr>
              <w:spacing w:after="0"/>
              <w:rPr>
                <w:rFonts w:ascii="Times New Roman" w:hAnsi="Times New Roman"/>
                <w:color w:val="000000" w:themeColor="text1"/>
                <w:sz w:val="26"/>
                <w:szCs w:val="26"/>
                <w:lang w:val="vi-VN"/>
              </w:rPr>
            </w:pPr>
            <w:r>
              <w:rPr>
                <w:rFonts w:ascii="Times New Roman" w:hAnsi="Times New Roman"/>
                <w:b/>
                <w:color w:val="000000" w:themeColor="text1"/>
                <w:sz w:val="26"/>
                <w:szCs w:val="26"/>
              </w:rPr>
              <w:t xml:space="preserve">Dao </w:t>
            </w:r>
            <w:r>
              <w:rPr>
                <w:rFonts w:ascii="Times New Roman" w:hAnsi="Times New Roman"/>
                <w:b/>
                <w:color w:val="000000" w:themeColor="text1"/>
                <w:sz w:val="26"/>
                <w:szCs w:val="26"/>
                <w:lang w:val="vi-VN"/>
              </w:rPr>
              <w:t>động cơ</w:t>
            </w:r>
          </w:p>
          <w:p w14:paraId="3B9A6A7F" w14:textId="77777777" w:rsidR="006C0289" w:rsidRPr="000D472A" w:rsidRDefault="006C0289" w:rsidP="00726F1F">
            <w:pPr>
              <w:spacing w:after="0" w:line="276" w:lineRule="auto"/>
              <w:rPr>
                <w:rFonts w:ascii="Times New Roman" w:hAnsi="Times New Roman"/>
                <w:b/>
                <w:color w:val="000000" w:themeColor="text1"/>
                <w:sz w:val="26"/>
                <w:szCs w:val="26"/>
              </w:rPr>
            </w:pPr>
          </w:p>
        </w:tc>
        <w:tc>
          <w:tcPr>
            <w:tcW w:w="2476" w:type="dxa"/>
          </w:tcPr>
          <w:p w14:paraId="2DF461E1" w14:textId="77777777" w:rsidR="006C0289" w:rsidRPr="00FA350A" w:rsidRDefault="006C0289" w:rsidP="00726F1F">
            <w:pPr>
              <w:spacing w:after="0" w:line="276" w:lineRule="auto"/>
              <w:rPr>
                <w:rFonts w:ascii="Times New Roman" w:hAnsi="Times New Roman"/>
                <w:bCs/>
                <w:color w:val="000000" w:themeColor="text1"/>
                <w:sz w:val="26"/>
                <w:szCs w:val="26"/>
                <w:lang w:val="vi-VN"/>
              </w:rPr>
            </w:pPr>
            <w:r w:rsidRPr="00FA350A">
              <w:rPr>
                <w:rFonts w:ascii="Times New Roman" w:hAnsi="Times New Roman"/>
                <w:color w:val="000000" w:themeColor="text1"/>
                <w:sz w:val="26"/>
                <w:szCs w:val="26"/>
                <w:lang w:val="nl-NL"/>
              </w:rPr>
              <w:t>1.</w:t>
            </w:r>
            <w:r w:rsidRPr="00FA350A">
              <w:rPr>
                <w:rFonts w:ascii="Times New Roman" w:hAnsi="Times New Roman"/>
                <w:color w:val="000000" w:themeColor="text1"/>
                <w:sz w:val="26"/>
                <w:szCs w:val="26"/>
                <w:lang w:val="vi-VN"/>
              </w:rPr>
              <w:t>1</w:t>
            </w:r>
            <w:r w:rsidRPr="00FA350A">
              <w:rPr>
                <w:rFonts w:ascii="Times New Roman" w:hAnsi="Times New Roman"/>
                <w:color w:val="000000" w:themeColor="text1"/>
                <w:sz w:val="26"/>
                <w:szCs w:val="26"/>
                <w:lang w:val="nl-NL"/>
              </w:rPr>
              <w:t xml:space="preserve">. </w:t>
            </w:r>
            <w:r w:rsidRPr="00FA350A">
              <w:rPr>
                <w:rFonts w:ascii="Times New Roman" w:eastAsia="Times New Roman" w:hAnsi="Times New Roman"/>
                <w:color w:val="000000" w:themeColor="text1"/>
                <w:sz w:val="26"/>
                <w:szCs w:val="26"/>
                <w:lang w:val="vi-VN"/>
              </w:rPr>
              <w:t>Dao động điều hoà</w:t>
            </w:r>
          </w:p>
        </w:tc>
        <w:tc>
          <w:tcPr>
            <w:tcW w:w="687" w:type="dxa"/>
            <w:shd w:val="clear" w:color="auto" w:fill="auto"/>
            <w:vAlign w:val="center"/>
          </w:tcPr>
          <w:p w14:paraId="135BC31E" w14:textId="77777777" w:rsidR="006C0289" w:rsidRPr="006505E1"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5</w:t>
            </w:r>
          </w:p>
        </w:tc>
        <w:tc>
          <w:tcPr>
            <w:tcW w:w="962" w:type="dxa"/>
            <w:shd w:val="clear" w:color="auto" w:fill="auto"/>
            <w:vAlign w:val="center"/>
          </w:tcPr>
          <w:p w14:paraId="42590939"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3,75</w:t>
            </w:r>
          </w:p>
        </w:tc>
        <w:tc>
          <w:tcPr>
            <w:tcW w:w="687" w:type="dxa"/>
            <w:shd w:val="clear" w:color="auto" w:fill="auto"/>
            <w:vAlign w:val="center"/>
          </w:tcPr>
          <w:p w14:paraId="6CC3B9CE"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4</w:t>
            </w:r>
          </w:p>
        </w:tc>
        <w:tc>
          <w:tcPr>
            <w:tcW w:w="963" w:type="dxa"/>
            <w:shd w:val="clear" w:color="auto" w:fill="auto"/>
            <w:vAlign w:val="center"/>
          </w:tcPr>
          <w:p w14:paraId="2BBBF578" w14:textId="77777777" w:rsidR="006C0289" w:rsidRPr="005670C8"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4,0</w:t>
            </w:r>
          </w:p>
        </w:tc>
        <w:tc>
          <w:tcPr>
            <w:tcW w:w="825" w:type="dxa"/>
            <w:shd w:val="clear" w:color="auto" w:fill="auto"/>
            <w:vAlign w:val="center"/>
          </w:tcPr>
          <w:p w14:paraId="64C4CA25" w14:textId="77777777" w:rsidR="006C0289" w:rsidRPr="006505E1"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2" w:type="dxa"/>
            <w:shd w:val="clear" w:color="auto" w:fill="auto"/>
            <w:vAlign w:val="center"/>
          </w:tcPr>
          <w:p w14:paraId="6C8BC734"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3,0</w:t>
            </w:r>
          </w:p>
        </w:tc>
        <w:tc>
          <w:tcPr>
            <w:tcW w:w="828" w:type="dxa"/>
            <w:shd w:val="clear" w:color="auto" w:fill="auto"/>
            <w:vAlign w:val="center"/>
          </w:tcPr>
          <w:p w14:paraId="496606F5"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961" w:type="dxa"/>
            <w:shd w:val="clear" w:color="auto" w:fill="auto"/>
            <w:vAlign w:val="center"/>
          </w:tcPr>
          <w:p w14:paraId="6A25C296"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bidi="hi-IN"/>
              </w:rPr>
            </w:pPr>
            <w:r>
              <w:rPr>
                <w:rFonts w:ascii="Times New Roman" w:hAnsi="Times New Roman"/>
                <w:color w:val="000000" w:themeColor="text1"/>
                <w:sz w:val="26"/>
                <w:szCs w:val="26"/>
                <w:lang w:val="vi-VN" w:bidi="hi-IN"/>
              </w:rPr>
              <w:t>2,25</w:t>
            </w:r>
          </w:p>
        </w:tc>
        <w:tc>
          <w:tcPr>
            <w:tcW w:w="659" w:type="dxa"/>
            <w:shd w:val="clear" w:color="auto" w:fill="auto"/>
            <w:vAlign w:val="center"/>
          </w:tcPr>
          <w:p w14:paraId="45A6EFAD" w14:textId="59CF69D9" w:rsidR="006C0289" w:rsidRPr="00A42FB5" w:rsidRDefault="002F46DF"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11</w:t>
            </w:r>
          </w:p>
        </w:tc>
        <w:tc>
          <w:tcPr>
            <w:tcW w:w="440" w:type="dxa"/>
            <w:vAlign w:val="center"/>
          </w:tcPr>
          <w:p w14:paraId="30458B01"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962" w:type="dxa"/>
            <w:vMerge w:val="restart"/>
            <w:vAlign w:val="center"/>
          </w:tcPr>
          <w:p w14:paraId="76F25FF4" w14:textId="77777777" w:rsidR="006C0289" w:rsidRPr="00C03EBF"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17,</w:t>
            </w:r>
            <w:r>
              <w:rPr>
                <w:rFonts w:ascii="Times New Roman" w:hAnsi="Times New Roman"/>
                <w:color w:val="000000" w:themeColor="text1"/>
                <w:sz w:val="26"/>
                <w:szCs w:val="26"/>
                <w:lang w:val="vi-VN"/>
              </w:rPr>
              <w:t>0</w:t>
            </w:r>
          </w:p>
        </w:tc>
        <w:tc>
          <w:tcPr>
            <w:tcW w:w="825" w:type="dxa"/>
            <w:vMerge w:val="restart"/>
            <w:vAlign w:val="center"/>
          </w:tcPr>
          <w:p w14:paraId="4B58157E" w14:textId="77777777" w:rsidR="006C0289" w:rsidRPr="005670C8" w:rsidRDefault="006C0289" w:rsidP="00726F1F">
            <w:pPr>
              <w:spacing w:after="0" w:line="276" w:lineRule="auto"/>
              <w:jc w:val="center"/>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40</w:t>
            </w:r>
          </w:p>
        </w:tc>
      </w:tr>
      <w:tr w:rsidR="006C0289" w:rsidRPr="000D472A" w14:paraId="70B73525" w14:textId="77777777" w:rsidTr="00726F1F">
        <w:trPr>
          <w:trHeight w:val="696"/>
        </w:trPr>
        <w:tc>
          <w:tcPr>
            <w:tcW w:w="425" w:type="dxa"/>
            <w:vMerge/>
          </w:tcPr>
          <w:p w14:paraId="04DA92F0"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382" w:type="dxa"/>
            <w:vMerge/>
          </w:tcPr>
          <w:p w14:paraId="5043AD2B" w14:textId="77777777" w:rsidR="006C0289" w:rsidRPr="000D472A" w:rsidRDefault="006C0289" w:rsidP="00726F1F">
            <w:pPr>
              <w:spacing w:after="0" w:line="276" w:lineRule="auto"/>
              <w:rPr>
                <w:rFonts w:ascii="Times New Roman" w:hAnsi="Times New Roman"/>
                <w:b/>
                <w:color w:val="000000" w:themeColor="text1"/>
                <w:sz w:val="26"/>
                <w:szCs w:val="26"/>
              </w:rPr>
            </w:pPr>
          </w:p>
        </w:tc>
        <w:tc>
          <w:tcPr>
            <w:tcW w:w="2476" w:type="dxa"/>
          </w:tcPr>
          <w:p w14:paraId="4F573C5D" w14:textId="77777777" w:rsidR="006C0289" w:rsidRPr="00FA350A" w:rsidRDefault="006C0289" w:rsidP="00726F1F">
            <w:pPr>
              <w:spacing w:after="0" w:line="276" w:lineRule="auto"/>
              <w:rPr>
                <w:rFonts w:ascii="Times New Roman" w:hAnsi="Times New Roman"/>
                <w:bCs/>
                <w:color w:val="000000" w:themeColor="text1"/>
                <w:sz w:val="26"/>
                <w:szCs w:val="26"/>
              </w:rPr>
            </w:pPr>
            <w:r w:rsidRPr="00FA350A">
              <w:rPr>
                <w:rFonts w:ascii="Times New Roman" w:hAnsi="Times New Roman"/>
                <w:color w:val="000000" w:themeColor="text1"/>
                <w:sz w:val="26"/>
                <w:szCs w:val="26"/>
                <w:lang w:val="nl-NL"/>
              </w:rPr>
              <w:t xml:space="preserve">1.2. </w:t>
            </w:r>
            <w:r w:rsidRPr="00FA350A">
              <w:rPr>
                <w:rFonts w:ascii="Times New Roman" w:eastAsia="Times New Roman" w:hAnsi="Times New Roman"/>
                <w:color w:val="000000" w:themeColor="text1"/>
                <w:w w:val="105"/>
                <w:sz w:val="26"/>
                <w:szCs w:val="26"/>
              </w:rPr>
              <w:t>Dao động tắt dần và dao động cưỡng bức</w:t>
            </w:r>
          </w:p>
        </w:tc>
        <w:tc>
          <w:tcPr>
            <w:tcW w:w="687" w:type="dxa"/>
            <w:shd w:val="clear" w:color="auto" w:fill="auto"/>
            <w:vAlign w:val="center"/>
          </w:tcPr>
          <w:p w14:paraId="60B38B48"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962" w:type="dxa"/>
            <w:shd w:val="clear" w:color="auto" w:fill="auto"/>
            <w:vAlign w:val="center"/>
          </w:tcPr>
          <w:p w14:paraId="62F33EA4"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0,75</w:t>
            </w:r>
          </w:p>
        </w:tc>
        <w:tc>
          <w:tcPr>
            <w:tcW w:w="687" w:type="dxa"/>
            <w:shd w:val="clear" w:color="auto" w:fill="auto"/>
            <w:vAlign w:val="center"/>
          </w:tcPr>
          <w:p w14:paraId="28B71297"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963" w:type="dxa"/>
            <w:shd w:val="clear" w:color="auto" w:fill="auto"/>
            <w:vAlign w:val="center"/>
          </w:tcPr>
          <w:p w14:paraId="1250EBBF" w14:textId="77777777" w:rsidR="006C0289" w:rsidRPr="005670C8"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825" w:type="dxa"/>
            <w:shd w:val="clear" w:color="auto" w:fill="auto"/>
            <w:vAlign w:val="center"/>
          </w:tcPr>
          <w:p w14:paraId="4570BD67"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962" w:type="dxa"/>
            <w:shd w:val="clear" w:color="auto" w:fill="auto"/>
            <w:vAlign w:val="center"/>
          </w:tcPr>
          <w:p w14:paraId="111EE90B"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828" w:type="dxa"/>
            <w:shd w:val="clear" w:color="auto" w:fill="auto"/>
            <w:vAlign w:val="center"/>
          </w:tcPr>
          <w:p w14:paraId="69DF0F8E"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961" w:type="dxa"/>
            <w:shd w:val="clear" w:color="auto" w:fill="auto"/>
            <w:vAlign w:val="center"/>
          </w:tcPr>
          <w:p w14:paraId="2D649C25"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bidi="hi-IN"/>
              </w:rPr>
            </w:pPr>
            <w:r>
              <w:rPr>
                <w:rFonts w:ascii="Times New Roman" w:hAnsi="Times New Roman"/>
                <w:color w:val="000000" w:themeColor="text1"/>
                <w:sz w:val="26"/>
                <w:szCs w:val="26"/>
                <w:lang w:val="vi-VN" w:bidi="hi-IN"/>
              </w:rPr>
              <w:t>0</w:t>
            </w:r>
          </w:p>
        </w:tc>
        <w:tc>
          <w:tcPr>
            <w:tcW w:w="659" w:type="dxa"/>
            <w:shd w:val="clear" w:color="auto" w:fill="auto"/>
            <w:vAlign w:val="center"/>
          </w:tcPr>
          <w:p w14:paraId="07C6FDF4" w14:textId="55E16380" w:rsidR="006C0289" w:rsidRPr="002F46DF" w:rsidRDefault="002F46DF" w:rsidP="00726F1F">
            <w:pPr>
              <w:spacing w:after="0"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440" w:type="dxa"/>
            <w:vAlign w:val="center"/>
          </w:tcPr>
          <w:p w14:paraId="78092A31"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962" w:type="dxa"/>
            <w:vMerge/>
            <w:vAlign w:val="center"/>
          </w:tcPr>
          <w:p w14:paraId="12A48E9E"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825" w:type="dxa"/>
            <w:vMerge/>
            <w:vAlign w:val="center"/>
          </w:tcPr>
          <w:p w14:paraId="4DFFFDC4" w14:textId="77777777" w:rsidR="006C0289" w:rsidRPr="000D472A" w:rsidRDefault="006C0289" w:rsidP="00726F1F">
            <w:pPr>
              <w:spacing w:after="0" w:line="276" w:lineRule="auto"/>
              <w:jc w:val="center"/>
              <w:rPr>
                <w:rFonts w:ascii="Times New Roman" w:hAnsi="Times New Roman"/>
                <w:b/>
                <w:bCs/>
                <w:color w:val="000000" w:themeColor="text1"/>
                <w:sz w:val="26"/>
                <w:szCs w:val="26"/>
              </w:rPr>
            </w:pPr>
          </w:p>
        </w:tc>
      </w:tr>
      <w:tr w:rsidR="006C0289" w:rsidRPr="000D472A" w14:paraId="085CC4E3" w14:textId="77777777" w:rsidTr="00726F1F">
        <w:trPr>
          <w:trHeight w:val="696"/>
        </w:trPr>
        <w:tc>
          <w:tcPr>
            <w:tcW w:w="425" w:type="dxa"/>
            <w:vMerge/>
          </w:tcPr>
          <w:p w14:paraId="3F7ED0B1"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382" w:type="dxa"/>
            <w:vMerge/>
          </w:tcPr>
          <w:p w14:paraId="7F18E0B3" w14:textId="77777777" w:rsidR="006C0289" w:rsidRPr="000D472A" w:rsidRDefault="006C0289" w:rsidP="00726F1F">
            <w:pPr>
              <w:spacing w:after="0"/>
              <w:rPr>
                <w:rFonts w:ascii="Times New Roman" w:hAnsi="Times New Roman"/>
                <w:b/>
                <w:color w:val="000000" w:themeColor="text1"/>
                <w:sz w:val="26"/>
                <w:szCs w:val="26"/>
              </w:rPr>
            </w:pPr>
          </w:p>
        </w:tc>
        <w:tc>
          <w:tcPr>
            <w:tcW w:w="2476" w:type="dxa"/>
          </w:tcPr>
          <w:p w14:paraId="78714163" w14:textId="77777777" w:rsidR="006C0289" w:rsidRPr="00FA350A" w:rsidRDefault="006C0289" w:rsidP="00726F1F">
            <w:pPr>
              <w:spacing w:after="0" w:line="276" w:lineRule="auto"/>
              <w:rPr>
                <w:rFonts w:ascii="Times New Roman" w:hAnsi="Times New Roman"/>
                <w:bCs/>
                <w:color w:val="000000" w:themeColor="text1"/>
                <w:sz w:val="26"/>
                <w:szCs w:val="26"/>
              </w:rPr>
            </w:pPr>
            <w:r w:rsidRPr="00FA350A">
              <w:rPr>
                <w:rFonts w:ascii="Times New Roman" w:eastAsia="Times New Roman" w:hAnsi="Times New Roman"/>
                <w:color w:val="000000" w:themeColor="text1"/>
                <w:sz w:val="26"/>
                <w:szCs w:val="26"/>
              </w:rPr>
              <w:t xml:space="preserve">1.3. </w:t>
            </w:r>
            <w:r w:rsidRPr="00FA350A">
              <w:rPr>
                <w:rFonts w:ascii="Times New Roman" w:eastAsia="Times New Roman" w:hAnsi="Times New Roman"/>
                <w:color w:val="000000" w:themeColor="text1"/>
                <w:w w:val="105"/>
                <w:sz w:val="26"/>
                <w:szCs w:val="26"/>
              </w:rPr>
              <w:t>Tổng hợp hai dao động điều hoà cùng phương cùng tần số-Phương pháp giản đồ Fre-nen</w:t>
            </w:r>
          </w:p>
        </w:tc>
        <w:tc>
          <w:tcPr>
            <w:tcW w:w="687" w:type="dxa"/>
            <w:shd w:val="clear" w:color="auto" w:fill="auto"/>
            <w:vAlign w:val="center"/>
          </w:tcPr>
          <w:p w14:paraId="2BE677AA"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962" w:type="dxa"/>
            <w:shd w:val="clear" w:color="auto" w:fill="auto"/>
            <w:vAlign w:val="center"/>
          </w:tcPr>
          <w:p w14:paraId="4389829C"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0,75</w:t>
            </w:r>
          </w:p>
        </w:tc>
        <w:tc>
          <w:tcPr>
            <w:tcW w:w="687" w:type="dxa"/>
            <w:shd w:val="clear" w:color="auto" w:fill="auto"/>
            <w:vAlign w:val="center"/>
          </w:tcPr>
          <w:p w14:paraId="0D6469F3"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963" w:type="dxa"/>
            <w:shd w:val="clear" w:color="auto" w:fill="auto"/>
            <w:vAlign w:val="center"/>
          </w:tcPr>
          <w:p w14:paraId="6041497F" w14:textId="77777777" w:rsidR="006C0289" w:rsidRPr="005670C8"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1,0</w:t>
            </w:r>
          </w:p>
        </w:tc>
        <w:tc>
          <w:tcPr>
            <w:tcW w:w="825" w:type="dxa"/>
            <w:shd w:val="clear" w:color="auto" w:fill="auto"/>
            <w:vAlign w:val="center"/>
          </w:tcPr>
          <w:p w14:paraId="43AD6C25" w14:textId="77777777" w:rsidR="006C0289" w:rsidRPr="000D472A" w:rsidRDefault="006C0289" w:rsidP="00726F1F">
            <w:pPr>
              <w:spacing w:after="0"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962" w:type="dxa"/>
            <w:shd w:val="clear" w:color="auto" w:fill="auto"/>
            <w:vAlign w:val="center"/>
          </w:tcPr>
          <w:p w14:paraId="6F1AAD91"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1,5</w:t>
            </w:r>
          </w:p>
        </w:tc>
        <w:tc>
          <w:tcPr>
            <w:tcW w:w="828" w:type="dxa"/>
            <w:shd w:val="clear" w:color="auto" w:fill="auto"/>
            <w:vAlign w:val="center"/>
          </w:tcPr>
          <w:p w14:paraId="6D81839E"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961" w:type="dxa"/>
            <w:shd w:val="clear" w:color="auto" w:fill="auto"/>
            <w:vAlign w:val="center"/>
          </w:tcPr>
          <w:p w14:paraId="1CA32CA0"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bidi="hi-IN"/>
              </w:rPr>
            </w:pPr>
            <w:r>
              <w:rPr>
                <w:rFonts w:ascii="Times New Roman" w:hAnsi="Times New Roman"/>
                <w:color w:val="000000" w:themeColor="text1"/>
                <w:sz w:val="26"/>
                <w:szCs w:val="26"/>
                <w:lang w:val="vi-VN" w:bidi="hi-IN"/>
              </w:rPr>
              <w:t>0</w:t>
            </w:r>
          </w:p>
        </w:tc>
        <w:tc>
          <w:tcPr>
            <w:tcW w:w="659" w:type="dxa"/>
            <w:shd w:val="clear" w:color="auto" w:fill="auto"/>
            <w:vAlign w:val="center"/>
          </w:tcPr>
          <w:p w14:paraId="3AF3C314"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w:t>
            </w:r>
          </w:p>
        </w:tc>
        <w:tc>
          <w:tcPr>
            <w:tcW w:w="440" w:type="dxa"/>
            <w:vAlign w:val="center"/>
          </w:tcPr>
          <w:p w14:paraId="348F9EA6"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962" w:type="dxa"/>
            <w:vMerge/>
            <w:vAlign w:val="center"/>
          </w:tcPr>
          <w:p w14:paraId="04C60B9E"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825" w:type="dxa"/>
            <w:vMerge/>
            <w:vAlign w:val="center"/>
          </w:tcPr>
          <w:p w14:paraId="3CB8608D" w14:textId="77777777" w:rsidR="006C0289" w:rsidRPr="000D472A" w:rsidRDefault="006C0289" w:rsidP="00726F1F">
            <w:pPr>
              <w:spacing w:after="0" w:line="276" w:lineRule="auto"/>
              <w:jc w:val="center"/>
              <w:rPr>
                <w:rFonts w:ascii="Times New Roman" w:hAnsi="Times New Roman"/>
                <w:b/>
                <w:bCs/>
                <w:color w:val="000000" w:themeColor="text1"/>
                <w:sz w:val="26"/>
                <w:szCs w:val="26"/>
              </w:rPr>
            </w:pPr>
          </w:p>
        </w:tc>
      </w:tr>
      <w:tr w:rsidR="006C0289" w:rsidRPr="000D472A" w14:paraId="0D6FC17C" w14:textId="77777777" w:rsidTr="00726F1F">
        <w:trPr>
          <w:trHeight w:val="696"/>
        </w:trPr>
        <w:tc>
          <w:tcPr>
            <w:tcW w:w="425" w:type="dxa"/>
          </w:tcPr>
          <w:p w14:paraId="69F9ECC3"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lastRenderedPageBreak/>
              <w:t>2</w:t>
            </w:r>
          </w:p>
        </w:tc>
        <w:tc>
          <w:tcPr>
            <w:tcW w:w="1382" w:type="dxa"/>
          </w:tcPr>
          <w:p w14:paraId="33FCECCD" w14:textId="77777777" w:rsidR="006C0289" w:rsidRPr="006505E1" w:rsidRDefault="006C0289" w:rsidP="00726F1F">
            <w:pPr>
              <w:spacing w:after="0" w:line="276" w:lineRule="auto"/>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Sóng cơ</w:t>
            </w:r>
          </w:p>
        </w:tc>
        <w:tc>
          <w:tcPr>
            <w:tcW w:w="2476" w:type="dxa"/>
          </w:tcPr>
          <w:p w14:paraId="091546E6" w14:textId="77777777" w:rsidR="006C0289" w:rsidRPr="002C7DD6" w:rsidRDefault="006C0289" w:rsidP="00726F1F">
            <w:pPr>
              <w:spacing w:after="0"/>
              <w:rPr>
                <w:rFonts w:ascii="Times New Roman" w:hAnsi="Times New Roman"/>
                <w:color w:val="000000" w:themeColor="text1"/>
                <w:sz w:val="26"/>
                <w:szCs w:val="26"/>
                <w:lang w:val="vi-VN"/>
              </w:rPr>
            </w:pPr>
            <w:r w:rsidRPr="002C7DD6">
              <w:rPr>
                <w:rFonts w:ascii="Times New Roman" w:eastAsia="Times New Roman" w:hAnsi="Times New Roman"/>
                <w:color w:val="000000" w:themeColor="text1"/>
                <w:sz w:val="26"/>
                <w:szCs w:val="26"/>
                <w:lang w:val="vi-VN"/>
              </w:rPr>
              <w:t>2.1</w:t>
            </w:r>
            <w:r w:rsidRPr="002C7DD6">
              <w:rPr>
                <w:rFonts w:ascii="Times New Roman" w:hAnsi="Times New Roman"/>
                <w:color w:val="000000" w:themeColor="text1"/>
                <w:sz w:val="26"/>
                <w:szCs w:val="26"/>
                <w:lang w:val="vi-VN"/>
              </w:rPr>
              <w:t xml:space="preserve"> Chủ đề: Sóng cơ học.</w:t>
            </w:r>
          </w:p>
          <w:p w14:paraId="104D918A" w14:textId="77777777" w:rsidR="006C0289" w:rsidRPr="006505E1" w:rsidRDefault="006C0289" w:rsidP="00726F1F">
            <w:pPr>
              <w:spacing w:after="0"/>
              <w:rPr>
                <w:rFonts w:ascii="Times New Roman" w:hAnsi="Times New Roman"/>
                <w:color w:val="000000" w:themeColor="text1"/>
                <w:sz w:val="26"/>
                <w:szCs w:val="26"/>
                <w:lang w:val="it-IT"/>
              </w:rPr>
            </w:pPr>
          </w:p>
          <w:p w14:paraId="0AD52684" w14:textId="77777777" w:rsidR="006C0289" w:rsidRPr="002C7DD6" w:rsidRDefault="006C0289" w:rsidP="00726F1F">
            <w:pPr>
              <w:spacing w:after="0" w:line="276" w:lineRule="auto"/>
              <w:rPr>
                <w:rFonts w:ascii="Times New Roman" w:hAnsi="Times New Roman"/>
                <w:bCs/>
                <w:color w:val="000000" w:themeColor="text1"/>
                <w:sz w:val="26"/>
                <w:szCs w:val="26"/>
                <w:lang w:val="vi-VN"/>
              </w:rPr>
            </w:pPr>
          </w:p>
        </w:tc>
        <w:tc>
          <w:tcPr>
            <w:tcW w:w="687" w:type="dxa"/>
            <w:shd w:val="clear" w:color="auto" w:fill="auto"/>
            <w:vAlign w:val="center"/>
          </w:tcPr>
          <w:p w14:paraId="2E333F17" w14:textId="77777777" w:rsidR="006C0289" w:rsidRPr="000D472A" w:rsidRDefault="006C0289" w:rsidP="00726F1F">
            <w:pPr>
              <w:spacing w:after="0" w:line="276" w:lineRule="auto"/>
              <w:jc w:val="center"/>
              <w:rPr>
                <w:rFonts w:ascii="Times New Roman" w:hAnsi="Times New Roman"/>
                <w:color w:val="000000" w:themeColor="text1"/>
                <w:sz w:val="26"/>
                <w:szCs w:val="26"/>
              </w:rPr>
            </w:pPr>
            <w:r w:rsidRPr="000D472A">
              <w:rPr>
                <w:rFonts w:ascii="Times New Roman" w:hAnsi="Times New Roman"/>
                <w:color w:val="000000" w:themeColor="text1"/>
                <w:sz w:val="26"/>
                <w:szCs w:val="26"/>
              </w:rPr>
              <w:t>4</w:t>
            </w:r>
          </w:p>
        </w:tc>
        <w:tc>
          <w:tcPr>
            <w:tcW w:w="962" w:type="dxa"/>
            <w:shd w:val="clear" w:color="auto" w:fill="auto"/>
            <w:vAlign w:val="center"/>
          </w:tcPr>
          <w:p w14:paraId="7F08247A"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4,0</w:t>
            </w:r>
          </w:p>
        </w:tc>
        <w:tc>
          <w:tcPr>
            <w:tcW w:w="687" w:type="dxa"/>
            <w:shd w:val="clear" w:color="auto" w:fill="auto"/>
            <w:vAlign w:val="center"/>
          </w:tcPr>
          <w:p w14:paraId="766C5554"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3" w:type="dxa"/>
            <w:shd w:val="clear" w:color="auto" w:fill="auto"/>
            <w:vAlign w:val="center"/>
          </w:tcPr>
          <w:p w14:paraId="35125ED8" w14:textId="77777777" w:rsidR="006C0289" w:rsidRPr="005670C8"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2,0</w:t>
            </w:r>
          </w:p>
        </w:tc>
        <w:tc>
          <w:tcPr>
            <w:tcW w:w="825" w:type="dxa"/>
            <w:shd w:val="clear" w:color="auto" w:fill="auto"/>
            <w:vAlign w:val="center"/>
          </w:tcPr>
          <w:p w14:paraId="1CCD4A87"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2" w:type="dxa"/>
            <w:shd w:val="clear" w:color="auto" w:fill="auto"/>
            <w:vAlign w:val="center"/>
          </w:tcPr>
          <w:p w14:paraId="0AB0F084"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3,0</w:t>
            </w:r>
          </w:p>
        </w:tc>
        <w:tc>
          <w:tcPr>
            <w:tcW w:w="828" w:type="dxa"/>
            <w:shd w:val="clear" w:color="auto" w:fill="auto"/>
            <w:vAlign w:val="center"/>
          </w:tcPr>
          <w:p w14:paraId="4107B8C4" w14:textId="77777777" w:rsidR="006C0289" w:rsidRPr="00A42FB5"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1" w:type="dxa"/>
            <w:shd w:val="clear" w:color="auto" w:fill="auto"/>
            <w:vAlign w:val="center"/>
          </w:tcPr>
          <w:p w14:paraId="6048159C" w14:textId="77777777" w:rsidR="006C0289" w:rsidRPr="00714673" w:rsidRDefault="006C0289" w:rsidP="00726F1F">
            <w:pPr>
              <w:spacing w:after="0" w:line="276" w:lineRule="auto"/>
              <w:jc w:val="center"/>
              <w:rPr>
                <w:rFonts w:ascii="Times New Roman" w:hAnsi="Times New Roman"/>
                <w:color w:val="000000" w:themeColor="text1"/>
                <w:sz w:val="26"/>
                <w:szCs w:val="26"/>
                <w:lang w:val="vi-VN" w:bidi="hi-IN"/>
              </w:rPr>
            </w:pPr>
            <w:r>
              <w:rPr>
                <w:rFonts w:ascii="Times New Roman" w:hAnsi="Times New Roman"/>
                <w:color w:val="000000" w:themeColor="text1"/>
                <w:sz w:val="26"/>
                <w:szCs w:val="26"/>
                <w:lang w:val="vi-VN" w:bidi="hi-IN"/>
              </w:rPr>
              <w:t>4,5</w:t>
            </w:r>
          </w:p>
        </w:tc>
        <w:tc>
          <w:tcPr>
            <w:tcW w:w="659" w:type="dxa"/>
            <w:shd w:val="clear" w:color="auto" w:fill="auto"/>
            <w:vAlign w:val="center"/>
          </w:tcPr>
          <w:p w14:paraId="4871FCC7" w14:textId="77777777" w:rsidR="006C0289" w:rsidRPr="009E08FC"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10</w:t>
            </w:r>
          </w:p>
        </w:tc>
        <w:tc>
          <w:tcPr>
            <w:tcW w:w="440" w:type="dxa"/>
            <w:vAlign w:val="center"/>
          </w:tcPr>
          <w:p w14:paraId="57FB48D7"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962" w:type="dxa"/>
            <w:vAlign w:val="center"/>
          </w:tcPr>
          <w:p w14:paraId="5E26452F" w14:textId="77777777" w:rsidR="006C0289" w:rsidRPr="005670C8"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13,5</w:t>
            </w:r>
          </w:p>
        </w:tc>
        <w:tc>
          <w:tcPr>
            <w:tcW w:w="825" w:type="dxa"/>
            <w:vAlign w:val="center"/>
          </w:tcPr>
          <w:p w14:paraId="7D38F72F" w14:textId="77777777" w:rsidR="006C0289" w:rsidRPr="005670C8" w:rsidRDefault="006C0289" w:rsidP="00726F1F">
            <w:pPr>
              <w:spacing w:after="0" w:line="276" w:lineRule="auto"/>
              <w:jc w:val="center"/>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25</w:t>
            </w:r>
          </w:p>
        </w:tc>
      </w:tr>
      <w:tr w:rsidR="006C0289" w:rsidRPr="000D472A" w14:paraId="1234C204" w14:textId="77777777" w:rsidTr="00726F1F">
        <w:trPr>
          <w:trHeight w:val="1178"/>
        </w:trPr>
        <w:tc>
          <w:tcPr>
            <w:tcW w:w="425" w:type="dxa"/>
            <w:vMerge w:val="restart"/>
          </w:tcPr>
          <w:p w14:paraId="135E6BD2" w14:textId="77777777" w:rsidR="006C0289" w:rsidRPr="00BC0B01" w:rsidRDefault="006C0289" w:rsidP="00726F1F">
            <w:pPr>
              <w:spacing w:after="0" w:line="276"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3</w:t>
            </w:r>
          </w:p>
        </w:tc>
        <w:tc>
          <w:tcPr>
            <w:tcW w:w="1382" w:type="dxa"/>
            <w:vMerge w:val="restart"/>
          </w:tcPr>
          <w:p w14:paraId="285B0C7D" w14:textId="77777777" w:rsidR="006C0289" w:rsidRPr="00BC0B01" w:rsidRDefault="006C0289" w:rsidP="00726F1F">
            <w:pPr>
              <w:spacing w:after="0" w:line="276" w:lineRule="auto"/>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Dòng điện xoay chiều</w:t>
            </w:r>
          </w:p>
        </w:tc>
        <w:tc>
          <w:tcPr>
            <w:tcW w:w="2476" w:type="dxa"/>
          </w:tcPr>
          <w:p w14:paraId="47FAEFE6" w14:textId="77777777" w:rsidR="006C0289" w:rsidRPr="00FA350A" w:rsidRDefault="006C0289" w:rsidP="00726F1F">
            <w:pPr>
              <w:spacing w:after="0"/>
              <w:rPr>
                <w:rFonts w:ascii="Times New Roman" w:hAnsi="Times New Roman"/>
                <w:color w:val="000000" w:themeColor="text1"/>
                <w:sz w:val="26"/>
                <w:szCs w:val="26"/>
                <w:lang w:val="nl-NL"/>
              </w:rPr>
            </w:pPr>
            <w:r w:rsidRPr="00FA350A">
              <w:rPr>
                <w:rFonts w:ascii="Times New Roman" w:eastAsia="Times New Roman" w:hAnsi="Times New Roman"/>
                <w:color w:val="000000" w:themeColor="text1"/>
                <w:w w:val="105"/>
                <w:sz w:val="26"/>
                <w:szCs w:val="26"/>
                <w:lang w:val="vi-VN"/>
              </w:rPr>
              <w:t xml:space="preserve">3.1. </w:t>
            </w:r>
            <w:r w:rsidRPr="002C7DD6">
              <w:rPr>
                <w:rFonts w:ascii="Times New Roman" w:eastAsia="Times New Roman" w:hAnsi="Times New Roman"/>
                <w:color w:val="000000" w:themeColor="text1"/>
                <w:w w:val="105"/>
                <w:sz w:val="26"/>
                <w:szCs w:val="26"/>
                <w:lang w:val="vi-VN"/>
              </w:rPr>
              <w:t>Đại cương về dòng điện xoay chiều</w:t>
            </w:r>
          </w:p>
        </w:tc>
        <w:tc>
          <w:tcPr>
            <w:tcW w:w="687" w:type="dxa"/>
            <w:shd w:val="clear" w:color="auto" w:fill="auto"/>
            <w:vAlign w:val="center"/>
          </w:tcPr>
          <w:p w14:paraId="00D23841"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2" w:type="dxa"/>
            <w:shd w:val="clear" w:color="auto" w:fill="auto"/>
            <w:vAlign w:val="center"/>
          </w:tcPr>
          <w:p w14:paraId="1BC4C618"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1,5</w:t>
            </w:r>
          </w:p>
        </w:tc>
        <w:tc>
          <w:tcPr>
            <w:tcW w:w="687" w:type="dxa"/>
            <w:shd w:val="clear" w:color="auto" w:fill="auto"/>
            <w:vAlign w:val="center"/>
          </w:tcPr>
          <w:p w14:paraId="66F04E33"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3" w:type="dxa"/>
            <w:shd w:val="clear" w:color="auto" w:fill="auto"/>
            <w:vAlign w:val="center"/>
          </w:tcPr>
          <w:p w14:paraId="2BF4EACF"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2,0</w:t>
            </w:r>
          </w:p>
        </w:tc>
        <w:tc>
          <w:tcPr>
            <w:tcW w:w="825" w:type="dxa"/>
            <w:shd w:val="clear" w:color="auto" w:fill="auto"/>
            <w:vAlign w:val="center"/>
          </w:tcPr>
          <w:p w14:paraId="6DE0D51F"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962" w:type="dxa"/>
            <w:shd w:val="clear" w:color="auto" w:fill="auto"/>
            <w:vAlign w:val="center"/>
          </w:tcPr>
          <w:p w14:paraId="655D02DE"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1,5</w:t>
            </w:r>
          </w:p>
        </w:tc>
        <w:tc>
          <w:tcPr>
            <w:tcW w:w="828" w:type="dxa"/>
            <w:shd w:val="clear" w:color="auto" w:fill="auto"/>
            <w:vAlign w:val="center"/>
          </w:tcPr>
          <w:p w14:paraId="3C43DB2F"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0</w:t>
            </w:r>
          </w:p>
        </w:tc>
        <w:tc>
          <w:tcPr>
            <w:tcW w:w="961" w:type="dxa"/>
            <w:shd w:val="clear" w:color="auto" w:fill="auto"/>
            <w:vAlign w:val="center"/>
          </w:tcPr>
          <w:p w14:paraId="123C806E" w14:textId="77777777" w:rsidR="006C0289" w:rsidRDefault="006C0289" w:rsidP="00726F1F">
            <w:pPr>
              <w:spacing w:after="0" w:line="276" w:lineRule="auto"/>
              <w:jc w:val="center"/>
              <w:rPr>
                <w:rFonts w:ascii="Times New Roman" w:hAnsi="Times New Roman"/>
                <w:color w:val="000000" w:themeColor="text1"/>
                <w:sz w:val="26"/>
                <w:szCs w:val="26"/>
                <w:lang w:val="vi-VN" w:bidi="hi-IN"/>
              </w:rPr>
            </w:pPr>
            <w:r>
              <w:rPr>
                <w:rFonts w:ascii="Times New Roman" w:hAnsi="Times New Roman"/>
                <w:color w:val="000000" w:themeColor="text1"/>
                <w:sz w:val="26"/>
                <w:szCs w:val="26"/>
                <w:lang w:val="vi-VN" w:bidi="hi-IN"/>
              </w:rPr>
              <w:t>0</w:t>
            </w:r>
          </w:p>
        </w:tc>
        <w:tc>
          <w:tcPr>
            <w:tcW w:w="659" w:type="dxa"/>
            <w:shd w:val="clear" w:color="auto" w:fill="auto"/>
            <w:vAlign w:val="center"/>
          </w:tcPr>
          <w:p w14:paraId="3617B415"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5</w:t>
            </w:r>
          </w:p>
        </w:tc>
        <w:tc>
          <w:tcPr>
            <w:tcW w:w="440" w:type="dxa"/>
            <w:vAlign w:val="center"/>
          </w:tcPr>
          <w:p w14:paraId="46646557"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962" w:type="dxa"/>
            <w:vMerge w:val="restart"/>
            <w:vAlign w:val="center"/>
          </w:tcPr>
          <w:p w14:paraId="1490A109" w14:textId="77777777" w:rsidR="006C0289" w:rsidRPr="005670C8"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14,5</w:t>
            </w:r>
          </w:p>
        </w:tc>
        <w:tc>
          <w:tcPr>
            <w:tcW w:w="825" w:type="dxa"/>
            <w:vMerge w:val="restart"/>
            <w:vAlign w:val="center"/>
          </w:tcPr>
          <w:p w14:paraId="0B7E955D" w14:textId="77777777" w:rsidR="006C0289" w:rsidRPr="005670C8" w:rsidRDefault="006C0289" w:rsidP="00726F1F">
            <w:pPr>
              <w:spacing w:after="0" w:line="276" w:lineRule="auto"/>
              <w:jc w:val="center"/>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35</w:t>
            </w:r>
          </w:p>
        </w:tc>
      </w:tr>
      <w:tr w:rsidR="006C0289" w:rsidRPr="000D472A" w14:paraId="1C0191B7" w14:textId="77777777" w:rsidTr="00726F1F">
        <w:trPr>
          <w:trHeight w:val="1178"/>
        </w:trPr>
        <w:tc>
          <w:tcPr>
            <w:tcW w:w="425" w:type="dxa"/>
            <w:vMerge/>
          </w:tcPr>
          <w:p w14:paraId="0D03D3E5" w14:textId="77777777" w:rsidR="006C0289" w:rsidRDefault="006C0289" w:rsidP="00726F1F">
            <w:pPr>
              <w:spacing w:after="0" w:line="276" w:lineRule="auto"/>
              <w:jc w:val="center"/>
              <w:rPr>
                <w:rFonts w:ascii="Times New Roman" w:hAnsi="Times New Roman"/>
                <w:b/>
                <w:color w:val="000000" w:themeColor="text1"/>
                <w:sz w:val="26"/>
                <w:szCs w:val="26"/>
                <w:lang w:val="vi-VN"/>
              </w:rPr>
            </w:pPr>
          </w:p>
        </w:tc>
        <w:tc>
          <w:tcPr>
            <w:tcW w:w="1382" w:type="dxa"/>
            <w:vMerge/>
          </w:tcPr>
          <w:p w14:paraId="66E4B3C2" w14:textId="77777777" w:rsidR="006C0289" w:rsidRDefault="006C0289" w:rsidP="00726F1F">
            <w:pPr>
              <w:spacing w:after="0" w:line="276" w:lineRule="auto"/>
              <w:rPr>
                <w:rFonts w:ascii="Times New Roman" w:hAnsi="Times New Roman"/>
                <w:b/>
                <w:color w:val="000000" w:themeColor="text1"/>
                <w:sz w:val="26"/>
                <w:szCs w:val="26"/>
                <w:lang w:val="vi-VN"/>
              </w:rPr>
            </w:pPr>
          </w:p>
        </w:tc>
        <w:tc>
          <w:tcPr>
            <w:tcW w:w="2476" w:type="dxa"/>
          </w:tcPr>
          <w:p w14:paraId="6ED102D3" w14:textId="77777777" w:rsidR="006C0289" w:rsidRPr="002C7DD6" w:rsidRDefault="006C0289" w:rsidP="00726F1F">
            <w:pPr>
              <w:spacing w:after="0"/>
              <w:ind w:right="101"/>
              <w:rPr>
                <w:rFonts w:ascii="Times New Roman" w:eastAsia="MS Mincho" w:hAnsi="Times New Roman"/>
                <w:color w:val="000000" w:themeColor="text1"/>
                <w:sz w:val="26"/>
                <w:szCs w:val="26"/>
                <w:lang w:val="vi-VN"/>
              </w:rPr>
            </w:pPr>
            <w:r w:rsidRPr="00FA350A">
              <w:rPr>
                <w:rFonts w:ascii="Times New Roman" w:eastAsia="Times New Roman" w:hAnsi="Times New Roman"/>
                <w:color w:val="000000" w:themeColor="text1"/>
                <w:w w:val="105"/>
                <w:sz w:val="26"/>
                <w:szCs w:val="26"/>
                <w:lang w:val="vi-VN"/>
              </w:rPr>
              <w:t xml:space="preserve">3.2. </w:t>
            </w:r>
            <w:r w:rsidRPr="002C7DD6">
              <w:rPr>
                <w:rFonts w:ascii="Times New Roman" w:eastAsia="MS Mincho" w:hAnsi="Times New Roman"/>
                <w:color w:val="000000" w:themeColor="text1"/>
                <w:sz w:val="26"/>
                <w:szCs w:val="26"/>
                <w:lang w:val="vi-VN"/>
              </w:rPr>
              <w:t>Chủ đề: các loại mạch điện xoay chiều</w:t>
            </w:r>
          </w:p>
          <w:p w14:paraId="63664153" w14:textId="77777777" w:rsidR="006C0289" w:rsidRPr="00FA350A" w:rsidRDefault="006C0289" w:rsidP="00726F1F">
            <w:pPr>
              <w:spacing w:after="0"/>
              <w:rPr>
                <w:rFonts w:ascii="Times New Roman" w:eastAsia="Times New Roman" w:hAnsi="Times New Roman"/>
                <w:color w:val="000000" w:themeColor="text1"/>
                <w:w w:val="105"/>
                <w:sz w:val="26"/>
                <w:szCs w:val="26"/>
                <w:lang w:val="vi-VN"/>
              </w:rPr>
            </w:pPr>
          </w:p>
        </w:tc>
        <w:tc>
          <w:tcPr>
            <w:tcW w:w="687" w:type="dxa"/>
            <w:shd w:val="clear" w:color="auto" w:fill="auto"/>
            <w:vAlign w:val="center"/>
          </w:tcPr>
          <w:p w14:paraId="64E503E9"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w:t>
            </w:r>
          </w:p>
        </w:tc>
        <w:tc>
          <w:tcPr>
            <w:tcW w:w="962" w:type="dxa"/>
            <w:shd w:val="clear" w:color="auto" w:fill="auto"/>
            <w:vAlign w:val="center"/>
          </w:tcPr>
          <w:p w14:paraId="40D3FE07"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2,25</w:t>
            </w:r>
          </w:p>
        </w:tc>
        <w:tc>
          <w:tcPr>
            <w:tcW w:w="687" w:type="dxa"/>
            <w:shd w:val="clear" w:color="auto" w:fill="auto"/>
            <w:vAlign w:val="center"/>
          </w:tcPr>
          <w:p w14:paraId="1FC51A1A"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w:t>
            </w:r>
          </w:p>
        </w:tc>
        <w:tc>
          <w:tcPr>
            <w:tcW w:w="963" w:type="dxa"/>
            <w:shd w:val="clear" w:color="auto" w:fill="auto"/>
            <w:vAlign w:val="center"/>
          </w:tcPr>
          <w:p w14:paraId="67871CD4"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3,0</w:t>
            </w:r>
          </w:p>
        </w:tc>
        <w:tc>
          <w:tcPr>
            <w:tcW w:w="825" w:type="dxa"/>
            <w:shd w:val="clear" w:color="auto" w:fill="auto"/>
            <w:vAlign w:val="center"/>
          </w:tcPr>
          <w:p w14:paraId="4569D27F"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962" w:type="dxa"/>
            <w:shd w:val="clear" w:color="auto" w:fill="auto"/>
            <w:vAlign w:val="center"/>
          </w:tcPr>
          <w:p w14:paraId="07BD380B"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3,0</w:t>
            </w:r>
          </w:p>
        </w:tc>
        <w:tc>
          <w:tcPr>
            <w:tcW w:w="828" w:type="dxa"/>
            <w:shd w:val="clear" w:color="auto" w:fill="auto"/>
            <w:vAlign w:val="center"/>
          </w:tcPr>
          <w:p w14:paraId="011BB2AD" w14:textId="77777777" w:rsidR="006C0289"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961" w:type="dxa"/>
            <w:shd w:val="clear" w:color="auto" w:fill="auto"/>
            <w:vAlign w:val="center"/>
          </w:tcPr>
          <w:p w14:paraId="1EA23E90" w14:textId="77777777" w:rsidR="006C0289" w:rsidRDefault="006C0289" w:rsidP="00726F1F">
            <w:pPr>
              <w:spacing w:after="0" w:line="276" w:lineRule="auto"/>
              <w:jc w:val="center"/>
              <w:rPr>
                <w:rFonts w:ascii="Times New Roman" w:hAnsi="Times New Roman"/>
                <w:color w:val="000000" w:themeColor="text1"/>
                <w:sz w:val="26"/>
                <w:szCs w:val="26"/>
                <w:lang w:val="vi-VN" w:bidi="hi-IN"/>
              </w:rPr>
            </w:pPr>
            <w:r>
              <w:rPr>
                <w:rFonts w:ascii="Times New Roman" w:hAnsi="Times New Roman"/>
                <w:color w:val="000000" w:themeColor="text1"/>
                <w:sz w:val="26"/>
                <w:szCs w:val="26"/>
                <w:lang w:val="vi-VN" w:bidi="hi-IN"/>
              </w:rPr>
              <w:t>2,25</w:t>
            </w:r>
          </w:p>
        </w:tc>
        <w:tc>
          <w:tcPr>
            <w:tcW w:w="659" w:type="dxa"/>
            <w:shd w:val="clear" w:color="auto" w:fill="auto"/>
            <w:vAlign w:val="center"/>
          </w:tcPr>
          <w:p w14:paraId="5146D821" w14:textId="77777777" w:rsidR="006C0289" w:rsidRPr="00FA350A" w:rsidRDefault="006C0289" w:rsidP="00726F1F">
            <w:pPr>
              <w:spacing w:after="0" w:line="276" w:lineRule="auto"/>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9</w:t>
            </w:r>
          </w:p>
        </w:tc>
        <w:tc>
          <w:tcPr>
            <w:tcW w:w="440" w:type="dxa"/>
            <w:vAlign w:val="center"/>
          </w:tcPr>
          <w:p w14:paraId="25DE49B6"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962" w:type="dxa"/>
            <w:vMerge/>
            <w:vAlign w:val="center"/>
          </w:tcPr>
          <w:p w14:paraId="5BBE937F" w14:textId="77777777" w:rsidR="006C0289" w:rsidRPr="000D472A" w:rsidRDefault="006C0289" w:rsidP="00726F1F">
            <w:pPr>
              <w:spacing w:after="0" w:line="276" w:lineRule="auto"/>
              <w:jc w:val="center"/>
              <w:rPr>
                <w:rFonts w:ascii="Times New Roman" w:hAnsi="Times New Roman"/>
                <w:color w:val="000000" w:themeColor="text1"/>
                <w:sz w:val="26"/>
                <w:szCs w:val="26"/>
              </w:rPr>
            </w:pPr>
          </w:p>
        </w:tc>
        <w:tc>
          <w:tcPr>
            <w:tcW w:w="825" w:type="dxa"/>
            <w:vMerge/>
            <w:vAlign w:val="center"/>
          </w:tcPr>
          <w:p w14:paraId="392D5ACF" w14:textId="77777777" w:rsidR="006C0289" w:rsidRPr="000D472A" w:rsidRDefault="006C0289" w:rsidP="00726F1F">
            <w:pPr>
              <w:spacing w:after="0" w:line="276" w:lineRule="auto"/>
              <w:jc w:val="center"/>
              <w:rPr>
                <w:rFonts w:ascii="Times New Roman" w:hAnsi="Times New Roman"/>
                <w:b/>
                <w:bCs/>
                <w:color w:val="000000" w:themeColor="text1"/>
                <w:sz w:val="26"/>
                <w:szCs w:val="26"/>
              </w:rPr>
            </w:pPr>
          </w:p>
        </w:tc>
      </w:tr>
      <w:tr w:rsidR="006C0289" w:rsidRPr="000D472A" w14:paraId="58DE83DF" w14:textId="77777777" w:rsidTr="00726F1F">
        <w:trPr>
          <w:trHeight w:val="69"/>
        </w:trPr>
        <w:tc>
          <w:tcPr>
            <w:tcW w:w="4283" w:type="dxa"/>
            <w:gridSpan w:val="3"/>
          </w:tcPr>
          <w:p w14:paraId="033FDD25" w14:textId="77777777" w:rsidR="006C0289" w:rsidRPr="000D472A" w:rsidRDefault="006C0289" w:rsidP="00726F1F">
            <w:pPr>
              <w:spacing w:after="0" w:line="276" w:lineRule="auto"/>
              <w:rPr>
                <w:rFonts w:ascii="Times New Roman" w:hAnsi="Times New Roman"/>
                <w:b/>
                <w:color w:val="000000" w:themeColor="text1"/>
                <w:sz w:val="26"/>
                <w:szCs w:val="26"/>
                <w:lang w:bidi="hi-IN"/>
              </w:rPr>
            </w:pPr>
            <w:r w:rsidRPr="000D472A">
              <w:rPr>
                <w:rFonts w:ascii="Times New Roman" w:hAnsi="Times New Roman"/>
                <w:b/>
                <w:color w:val="000000" w:themeColor="text1"/>
                <w:sz w:val="26"/>
                <w:szCs w:val="26"/>
              </w:rPr>
              <w:t>Tổng</w:t>
            </w:r>
          </w:p>
        </w:tc>
        <w:tc>
          <w:tcPr>
            <w:tcW w:w="687" w:type="dxa"/>
            <w:shd w:val="clear" w:color="auto" w:fill="auto"/>
            <w:vAlign w:val="center"/>
          </w:tcPr>
          <w:p w14:paraId="441388BE"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bidi="hi-IN"/>
              </w:rPr>
            </w:pPr>
            <w:r>
              <w:rPr>
                <w:rFonts w:ascii="Times New Roman" w:hAnsi="Times New Roman"/>
                <w:b/>
                <w:color w:val="000000" w:themeColor="text1"/>
                <w:sz w:val="26"/>
                <w:szCs w:val="26"/>
                <w:lang w:val="vi-VN" w:bidi="hi-IN"/>
              </w:rPr>
              <w:t>16</w:t>
            </w:r>
          </w:p>
        </w:tc>
        <w:tc>
          <w:tcPr>
            <w:tcW w:w="962" w:type="dxa"/>
            <w:shd w:val="clear" w:color="auto" w:fill="auto"/>
            <w:vAlign w:val="center"/>
          </w:tcPr>
          <w:p w14:paraId="3C71B2A0" w14:textId="77777777" w:rsidR="006C0289" w:rsidRPr="000D472A" w:rsidRDefault="006C0289" w:rsidP="00726F1F">
            <w:pPr>
              <w:spacing w:after="0" w:line="276" w:lineRule="auto"/>
              <w:jc w:val="center"/>
              <w:rPr>
                <w:rFonts w:ascii="Times New Roman" w:hAnsi="Times New Roman"/>
                <w:bCs/>
                <w:color w:val="000000" w:themeColor="text1"/>
                <w:sz w:val="26"/>
                <w:szCs w:val="26"/>
                <w:lang w:bidi="hi-IN"/>
              </w:rPr>
            </w:pPr>
            <w:r>
              <w:rPr>
                <w:rFonts w:ascii="Times New Roman" w:hAnsi="Times New Roman"/>
                <w:bCs/>
                <w:color w:val="000000" w:themeColor="text1"/>
                <w:sz w:val="26"/>
                <w:szCs w:val="26"/>
                <w:lang w:val="vi-VN" w:bidi="hi-IN"/>
              </w:rPr>
              <w:t>12</w:t>
            </w:r>
            <w:r w:rsidRPr="000D472A">
              <w:rPr>
                <w:rFonts w:ascii="Times New Roman" w:hAnsi="Times New Roman"/>
                <w:bCs/>
                <w:color w:val="000000" w:themeColor="text1"/>
                <w:sz w:val="26"/>
                <w:szCs w:val="26"/>
                <w:lang w:bidi="hi-IN"/>
              </w:rPr>
              <w:t>, 0</w:t>
            </w:r>
          </w:p>
        </w:tc>
        <w:tc>
          <w:tcPr>
            <w:tcW w:w="687" w:type="dxa"/>
            <w:shd w:val="clear" w:color="auto" w:fill="auto"/>
            <w:vAlign w:val="center"/>
          </w:tcPr>
          <w:p w14:paraId="70DE672F"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12</w:t>
            </w:r>
          </w:p>
        </w:tc>
        <w:tc>
          <w:tcPr>
            <w:tcW w:w="963" w:type="dxa"/>
            <w:shd w:val="clear" w:color="auto" w:fill="auto"/>
            <w:vAlign w:val="center"/>
          </w:tcPr>
          <w:p w14:paraId="1F2965B8" w14:textId="77777777" w:rsidR="006C0289" w:rsidRPr="000D472A" w:rsidRDefault="006C0289" w:rsidP="00726F1F">
            <w:pPr>
              <w:spacing w:after="0" w:line="276" w:lineRule="auto"/>
              <w:jc w:val="center"/>
              <w:rPr>
                <w:rFonts w:ascii="Times New Roman" w:hAnsi="Times New Roman"/>
                <w:bCs/>
                <w:color w:val="000000" w:themeColor="text1"/>
                <w:sz w:val="26"/>
                <w:szCs w:val="26"/>
              </w:rPr>
            </w:pPr>
            <w:r w:rsidRPr="000D472A">
              <w:rPr>
                <w:rFonts w:ascii="Times New Roman" w:hAnsi="Times New Roman"/>
                <w:bCs/>
                <w:color w:val="000000" w:themeColor="text1"/>
                <w:sz w:val="26"/>
                <w:szCs w:val="26"/>
              </w:rPr>
              <w:t>12,0</w:t>
            </w:r>
          </w:p>
        </w:tc>
        <w:tc>
          <w:tcPr>
            <w:tcW w:w="825" w:type="dxa"/>
            <w:shd w:val="clear" w:color="auto" w:fill="auto"/>
            <w:vAlign w:val="center"/>
          </w:tcPr>
          <w:p w14:paraId="12301033"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bidi="hi-IN"/>
              </w:rPr>
            </w:pPr>
            <w:r>
              <w:rPr>
                <w:rFonts w:ascii="Times New Roman" w:hAnsi="Times New Roman"/>
                <w:b/>
                <w:color w:val="000000" w:themeColor="text1"/>
                <w:sz w:val="26"/>
                <w:szCs w:val="26"/>
                <w:lang w:val="vi-VN" w:bidi="hi-IN"/>
              </w:rPr>
              <w:t>8</w:t>
            </w:r>
          </w:p>
        </w:tc>
        <w:tc>
          <w:tcPr>
            <w:tcW w:w="962" w:type="dxa"/>
            <w:shd w:val="clear" w:color="auto" w:fill="auto"/>
            <w:vAlign w:val="center"/>
          </w:tcPr>
          <w:p w14:paraId="58EA2B86" w14:textId="77777777" w:rsidR="006C0289" w:rsidRPr="000D472A" w:rsidRDefault="006C0289" w:rsidP="00726F1F">
            <w:pPr>
              <w:spacing w:after="0" w:line="276" w:lineRule="auto"/>
              <w:jc w:val="center"/>
              <w:rPr>
                <w:rFonts w:ascii="Times New Roman" w:hAnsi="Times New Roman"/>
                <w:bCs/>
                <w:color w:val="000000" w:themeColor="text1"/>
                <w:sz w:val="26"/>
                <w:szCs w:val="26"/>
                <w:lang w:bidi="hi-IN"/>
              </w:rPr>
            </w:pPr>
            <w:r w:rsidRPr="000D472A">
              <w:rPr>
                <w:rFonts w:ascii="Times New Roman" w:hAnsi="Times New Roman"/>
                <w:bCs/>
                <w:color w:val="000000" w:themeColor="text1"/>
                <w:sz w:val="26"/>
                <w:szCs w:val="26"/>
                <w:lang w:bidi="hi-IN"/>
              </w:rPr>
              <w:t>1</w:t>
            </w:r>
            <w:r>
              <w:rPr>
                <w:rFonts w:ascii="Times New Roman" w:hAnsi="Times New Roman"/>
                <w:bCs/>
                <w:color w:val="000000" w:themeColor="text1"/>
                <w:sz w:val="26"/>
                <w:szCs w:val="26"/>
                <w:lang w:val="vi-VN" w:bidi="hi-IN"/>
              </w:rPr>
              <w:t>2</w:t>
            </w:r>
            <w:r w:rsidRPr="000D472A">
              <w:rPr>
                <w:rFonts w:ascii="Times New Roman" w:hAnsi="Times New Roman"/>
                <w:bCs/>
                <w:color w:val="000000" w:themeColor="text1"/>
                <w:sz w:val="26"/>
                <w:szCs w:val="26"/>
                <w:lang w:bidi="hi-IN"/>
              </w:rPr>
              <w:t>,0</w:t>
            </w:r>
          </w:p>
        </w:tc>
        <w:tc>
          <w:tcPr>
            <w:tcW w:w="828" w:type="dxa"/>
            <w:shd w:val="clear" w:color="auto" w:fill="auto"/>
            <w:vAlign w:val="center"/>
          </w:tcPr>
          <w:p w14:paraId="2A9499F5"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bidi="hi-IN"/>
              </w:rPr>
            </w:pPr>
            <w:r>
              <w:rPr>
                <w:rFonts w:ascii="Times New Roman" w:hAnsi="Times New Roman"/>
                <w:b/>
                <w:color w:val="000000" w:themeColor="text1"/>
                <w:sz w:val="26"/>
                <w:szCs w:val="26"/>
                <w:lang w:val="vi-VN" w:bidi="hi-IN"/>
              </w:rPr>
              <w:t>4</w:t>
            </w:r>
          </w:p>
        </w:tc>
        <w:tc>
          <w:tcPr>
            <w:tcW w:w="961" w:type="dxa"/>
            <w:shd w:val="clear" w:color="auto" w:fill="auto"/>
            <w:vAlign w:val="center"/>
          </w:tcPr>
          <w:p w14:paraId="21E32386" w14:textId="77777777" w:rsidR="006C0289" w:rsidRPr="00714673" w:rsidRDefault="006C0289" w:rsidP="00726F1F">
            <w:pPr>
              <w:spacing w:after="0" w:line="276" w:lineRule="auto"/>
              <w:jc w:val="center"/>
              <w:rPr>
                <w:rFonts w:ascii="Times New Roman" w:hAnsi="Times New Roman"/>
                <w:bCs/>
                <w:color w:val="000000" w:themeColor="text1"/>
                <w:sz w:val="26"/>
                <w:szCs w:val="26"/>
                <w:lang w:val="vi-VN" w:bidi="hi-IN"/>
              </w:rPr>
            </w:pPr>
            <w:r>
              <w:rPr>
                <w:rFonts w:ascii="Times New Roman" w:hAnsi="Times New Roman"/>
                <w:bCs/>
                <w:color w:val="000000" w:themeColor="text1"/>
                <w:sz w:val="26"/>
                <w:szCs w:val="26"/>
                <w:lang w:val="vi-VN" w:bidi="hi-IN"/>
              </w:rPr>
              <w:t>9</w:t>
            </w:r>
          </w:p>
        </w:tc>
        <w:tc>
          <w:tcPr>
            <w:tcW w:w="659" w:type="dxa"/>
            <w:shd w:val="clear" w:color="auto" w:fill="auto"/>
            <w:vAlign w:val="center"/>
          </w:tcPr>
          <w:p w14:paraId="21D68527"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40</w:t>
            </w:r>
          </w:p>
        </w:tc>
        <w:tc>
          <w:tcPr>
            <w:tcW w:w="440" w:type="dxa"/>
          </w:tcPr>
          <w:p w14:paraId="3DBEE8DC"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962" w:type="dxa"/>
          </w:tcPr>
          <w:p w14:paraId="5FF80288" w14:textId="77777777" w:rsidR="006C0289" w:rsidRPr="000D472A" w:rsidRDefault="006C0289" w:rsidP="00726F1F">
            <w:pPr>
              <w:spacing w:after="0"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45</w:t>
            </w:r>
            <w:r w:rsidRPr="000D472A">
              <w:rPr>
                <w:rFonts w:ascii="Times New Roman" w:hAnsi="Times New Roman"/>
                <w:bCs/>
                <w:color w:val="000000" w:themeColor="text1"/>
                <w:sz w:val="26"/>
                <w:szCs w:val="26"/>
              </w:rPr>
              <w:t>,0</w:t>
            </w:r>
          </w:p>
        </w:tc>
        <w:tc>
          <w:tcPr>
            <w:tcW w:w="825" w:type="dxa"/>
          </w:tcPr>
          <w:p w14:paraId="4886079A"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100</w:t>
            </w:r>
          </w:p>
        </w:tc>
      </w:tr>
      <w:tr w:rsidR="006C0289" w:rsidRPr="000D472A" w14:paraId="5E396284" w14:textId="77777777" w:rsidTr="00726F1F">
        <w:trPr>
          <w:trHeight w:val="69"/>
        </w:trPr>
        <w:tc>
          <w:tcPr>
            <w:tcW w:w="4283" w:type="dxa"/>
            <w:gridSpan w:val="3"/>
          </w:tcPr>
          <w:p w14:paraId="6B75F58C" w14:textId="77777777" w:rsidR="006C0289" w:rsidRPr="000D472A" w:rsidRDefault="006C0289" w:rsidP="00726F1F">
            <w:pPr>
              <w:spacing w:after="0" w:line="276" w:lineRule="auto"/>
              <w:rPr>
                <w:rFonts w:ascii="Times New Roman" w:hAnsi="Times New Roman"/>
                <w:b/>
                <w:bCs/>
                <w:color w:val="000000" w:themeColor="text1"/>
                <w:sz w:val="26"/>
                <w:szCs w:val="26"/>
              </w:rPr>
            </w:pPr>
            <w:r w:rsidRPr="000D472A">
              <w:rPr>
                <w:rFonts w:ascii="Times New Roman" w:hAnsi="Times New Roman"/>
                <w:b/>
                <w:color w:val="000000" w:themeColor="text1"/>
                <w:sz w:val="26"/>
                <w:szCs w:val="26"/>
              </w:rPr>
              <w:t>Tỉ lệ (%)</w:t>
            </w:r>
          </w:p>
        </w:tc>
        <w:tc>
          <w:tcPr>
            <w:tcW w:w="1649" w:type="dxa"/>
            <w:gridSpan w:val="2"/>
          </w:tcPr>
          <w:p w14:paraId="2759FF83" w14:textId="77777777" w:rsidR="006C0289" w:rsidRPr="00714673" w:rsidRDefault="006C0289" w:rsidP="00726F1F">
            <w:pPr>
              <w:spacing w:after="0" w:line="276" w:lineRule="auto"/>
              <w:jc w:val="center"/>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40</w:t>
            </w:r>
          </w:p>
        </w:tc>
        <w:tc>
          <w:tcPr>
            <w:tcW w:w="1650" w:type="dxa"/>
            <w:gridSpan w:val="2"/>
          </w:tcPr>
          <w:p w14:paraId="42ABFD9C"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30</w:t>
            </w:r>
          </w:p>
        </w:tc>
        <w:tc>
          <w:tcPr>
            <w:tcW w:w="1787" w:type="dxa"/>
            <w:gridSpan w:val="2"/>
          </w:tcPr>
          <w:p w14:paraId="5B2D2C47"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20</w:t>
            </w:r>
          </w:p>
        </w:tc>
        <w:tc>
          <w:tcPr>
            <w:tcW w:w="1789" w:type="dxa"/>
            <w:gridSpan w:val="2"/>
          </w:tcPr>
          <w:p w14:paraId="6F087B21"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10</w:t>
            </w:r>
          </w:p>
        </w:tc>
        <w:tc>
          <w:tcPr>
            <w:tcW w:w="659" w:type="dxa"/>
            <w:shd w:val="clear" w:color="auto" w:fill="auto"/>
            <w:vAlign w:val="center"/>
          </w:tcPr>
          <w:p w14:paraId="33688AF0"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100</w:t>
            </w:r>
          </w:p>
        </w:tc>
        <w:tc>
          <w:tcPr>
            <w:tcW w:w="440" w:type="dxa"/>
          </w:tcPr>
          <w:p w14:paraId="4CA6ED08"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962" w:type="dxa"/>
          </w:tcPr>
          <w:p w14:paraId="3AE02F90"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825" w:type="dxa"/>
          </w:tcPr>
          <w:p w14:paraId="458D711E"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r>
      <w:tr w:rsidR="006C0289" w:rsidRPr="000D472A" w14:paraId="4CCC410F" w14:textId="77777777" w:rsidTr="00726F1F">
        <w:trPr>
          <w:trHeight w:val="69"/>
        </w:trPr>
        <w:tc>
          <w:tcPr>
            <w:tcW w:w="4283" w:type="dxa"/>
            <w:gridSpan w:val="3"/>
          </w:tcPr>
          <w:p w14:paraId="5A853AE4" w14:textId="77777777" w:rsidR="006C0289" w:rsidRPr="000D472A" w:rsidRDefault="006C0289" w:rsidP="00726F1F">
            <w:pPr>
              <w:spacing w:after="0" w:line="276" w:lineRule="auto"/>
              <w:rPr>
                <w:rFonts w:ascii="Times New Roman" w:hAnsi="Times New Roman"/>
                <w:b/>
                <w:color w:val="000000" w:themeColor="text1"/>
                <w:sz w:val="26"/>
                <w:szCs w:val="26"/>
              </w:rPr>
            </w:pPr>
            <w:r w:rsidRPr="000D472A">
              <w:rPr>
                <w:rFonts w:ascii="Times New Roman" w:hAnsi="Times New Roman"/>
                <w:b/>
                <w:color w:val="000000" w:themeColor="text1"/>
                <w:sz w:val="26"/>
                <w:szCs w:val="26"/>
              </w:rPr>
              <w:t>Tổng điểm</w:t>
            </w:r>
          </w:p>
        </w:tc>
        <w:tc>
          <w:tcPr>
            <w:tcW w:w="3299" w:type="dxa"/>
            <w:gridSpan w:val="4"/>
          </w:tcPr>
          <w:p w14:paraId="44312DF8" w14:textId="77777777" w:rsidR="006C0289" w:rsidRPr="00714673" w:rsidRDefault="006C0289" w:rsidP="00726F1F">
            <w:pPr>
              <w:spacing w:after="0" w:line="276"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7</w:t>
            </w:r>
          </w:p>
        </w:tc>
        <w:tc>
          <w:tcPr>
            <w:tcW w:w="3576" w:type="dxa"/>
            <w:gridSpan w:val="4"/>
          </w:tcPr>
          <w:p w14:paraId="2DBD6793" w14:textId="77777777" w:rsidR="006C0289" w:rsidRPr="00714673" w:rsidRDefault="006C0289" w:rsidP="00726F1F">
            <w:pPr>
              <w:spacing w:after="0" w:line="276" w:lineRule="auto"/>
              <w:jc w:val="center"/>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3</w:t>
            </w:r>
          </w:p>
        </w:tc>
        <w:tc>
          <w:tcPr>
            <w:tcW w:w="1099" w:type="dxa"/>
            <w:gridSpan w:val="2"/>
            <w:shd w:val="clear" w:color="auto" w:fill="auto"/>
            <w:vAlign w:val="center"/>
          </w:tcPr>
          <w:p w14:paraId="563B3C21" w14:textId="77777777" w:rsidR="006C0289" w:rsidRPr="000D472A" w:rsidRDefault="006C0289" w:rsidP="00726F1F">
            <w:pPr>
              <w:spacing w:after="0" w:line="276" w:lineRule="auto"/>
              <w:jc w:val="center"/>
              <w:rPr>
                <w:rFonts w:ascii="Times New Roman" w:hAnsi="Times New Roman"/>
                <w:b/>
                <w:color w:val="000000" w:themeColor="text1"/>
                <w:sz w:val="26"/>
                <w:szCs w:val="26"/>
              </w:rPr>
            </w:pPr>
          </w:p>
        </w:tc>
        <w:tc>
          <w:tcPr>
            <w:tcW w:w="1787" w:type="dxa"/>
            <w:gridSpan w:val="2"/>
          </w:tcPr>
          <w:p w14:paraId="397EB400" w14:textId="77777777" w:rsidR="006C0289" w:rsidRPr="000D472A" w:rsidRDefault="006C0289" w:rsidP="00726F1F">
            <w:pPr>
              <w:spacing w:after="0" w:line="276" w:lineRule="auto"/>
              <w:jc w:val="center"/>
              <w:rPr>
                <w:rFonts w:ascii="Times New Roman" w:hAnsi="Times New Roman"/>
                <w:b/>
                <w:color w:val="000000" w:themeColor="text1"/>
                <w:sz w:val="26"/>
                <w:szCs w:val="26"/>
              </w:rPr>
            </w:pPr>
            <w:r w:rsidRPr="000D472A">
              <w:rPr>
                <w:rFonts w:ascii="Times New Roman" w:hAnsi="Times New Roman"/>
                <w:b/>
                <w:color w:val="000000" w:themeColor="text1"/>
                <w:sz w:val="26"/>
                <w:szCs w:val="26"/>
              </w:rPr>
              <w:t>10</w:t>
            </w:r>
          </w:p>
        </w:tc>
      </w:tr>
    </w:tbl>
    <w:p w14:paraId="52E8CD37" w14:textId="77777777" w:rsidR="006C0289" w:rsidRDefault="006C0289" w:rsidP="006C0289">
      <w:pPr>
        <w:widowControl w:val="0"/>
        <w:spacing w:before="20" w:after="80" w:line="240" w:lineRule="auto"/>
        <w:rPr>
          <w:rFonts w:ascii="Times New Roman" w:hAnsi="Times New Roman"/>
          <w:color w:val="000000" w:themeColor="text1"/>
          <w:sz w:val="26"/>
          <w:szCs w:val="26"/>
        </w:rPr>
      </w:pPr>
    </w:p>
    <w:p w14:paraId="48159EFB" w14:textId="77777777" w:rsidR="006C0289" w:rsidRPr="006A5BC6" w:rsidRDefault="006C0289" w:rsidP="006C0289">
      <w:pPr>
        <w:tabs>
          <w:tab w:val="left" w:pos="567"/>
        </w:tabs>
        <w:spacing w:beforeLines="20" w:before="48" w:afterLines="20" w:after="48" w:line="360" w:lineRule="auto"/>
        <w:jc w:val="both"/>
        <w:rPr>
          <w:rFonts w:ascii="Times New Roman" w:hAnsi="Times New Roman"/>
          <w:b/>
          <w:color w:val="000000" w:themeColor="text1"/>
          <w:sz w:val="24"/>
          <w:szCs w:val="24"/>
          <w:lang w:val="vi-VN"/>
          <w14:ligatures w14:val="standardContextual"/>
        </w:rPr>
      </w:pPr>
      <w:r w:rsidRPr="006A5BC6">
        <w:rPr>
          <w:rFonts w:ascii="Times New Roman" w:hAnsi="Times New Roman"/>
          <w:b/>
          <w:color w:val="000000" w:themeColor="text1"/>
          <w:sz w:val="24"/>
          <w:szCs w:val="24"/>
          <w14:ligatures w14:val="standardContextual"/>
        </w:rPr>
        <w:t>2.</w:t>
      </w:r>
      <w:r w:rsidRPr="006A5BC6">
        <w:rPr>
          <w:rFonts w:ascii="Times New Roman" w:hAnsi="Times New Roman"/>
          <w:b/>
          <w:color w:val="000000" w:themeColor="text1"/>
          <w:sz w:val="24"/>
          <w:szCs w:val="24"/>
          <w:lang w:val="vi-VN"/>
          <w14:ligatures w14:val="standardContextual"/>
        </w:rPr>
        <w:t xml:space="preserve"> Bản</w:t>
      </w:r>
      <w:r>
        <w:rPr>
          <w:rFonts w:ascii="Times New Roman" w:hAnsi="Times New Roman"/>
          <w:b/>
          <w:color w:val="000000" w:themeColor="text1"/>
          <w:sz w:val="24"/>
          <w:szCs w:val="24"/>
          <w14:ligatures w14:val="standardContextual"/>
        </w:rPr>
        <w:t>g</w:t>
      </w:r>
      <w:r w:rsidRPr="006A5BC6">
        <w:rPr>
          <w:rFonts w:ascii="Times New Roman" w:hAnsi="Times New Roman"/>
          <w:b/>
          <w:color w:val="000000" w:themeColor="text1"/>
          <w:sz w:val="24"/>
          <w:szCs w:val="24"/>
          <w:lang w:val="vi-VN"/>
          <w14:ligatures w14:val="standardContextual"/>
        </w:rPr>
        <w:t xml:space="preserve"> đặc tả</w:t>
      </w:r>
    </w:p>
    <w:tbl>
      <w:tblPr>
        <w:tblStyle w:val="TableGrid"/>
        <w:tblW w:w="14810" w:type="dxa"/>
        <w:tblInd w:w="-635" w:type="dxa"/>
        <w:tblLook w:val="04A0" w:firstRow="1" w:lastRow="0" w:firstColumn="1" w:lastColumn="0" w:noHBand="0" w:noVBand="1"/>
      </w:tblPr>
      <w:tblGrid>
        <w:gridCol w:w="933"/>
        <w:gridCol w:w="763"/>
        <w:gridCol w:w="1573"/>
        <w:gridCol w:w="6932"/>
        <w:gridCol w:w="2108"/>
        <w:gridCol w:w="2501"/>
      </w:tblGrid>
      <w:tr w:rsidR="002F46DF" w:rsidRPr="00BD1CAA" w14:paraId="602D1687" w14:textId="77777777" w:rsidTr="002F46DF">
        <w:trPr>
          <w:cantSplit/>
          <w:trHeight w:val="1291"/>
        </w:trPr>
        <w:tc>
          <w:tcPr>
            <w:tcW w:w="933" w:type="dxa"/>
            <w:vAlign w:val="center"/>
          </w:tcPr>
          <w:p w14:paraId="0080E186"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TT</w:t>
            </w:r>
          </w:p>
        </w:tc>
        <w:tc>
          <w:tcPr>
            <w:tcW w:w="0" w:type="auto"/>
            <w:vAlign w:val="center"/>
          </w:tcPr>
          <w:p w14:paraId="6B587917"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Nội dung kiến thức</w:t>
            </w:r>
          </w:p>
        </w:tc>
        <w:tc>
          <w:tcPr>
            <w:tcW w:w="1573" w:type="dxa"/>
            <w:vAlign w:val="center"/>
          </w:tcPr>
          <w:p w14:paraId="3C2A5607"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 xml:space="preserve">Đơn vị kiến thức, kỹ năng </w:t>
            </w:r>
          </w:p>
        </w:tc>
        <w:tc>
          <w:tcPr>
            <w:tcW w:w="6932" w:type="dxa"/>
            <w:vAlign w:val="center"/>
          </w:tcPr>
          <w:p w14:paraId="3F33147F"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 xml:space="preserve">Mức độ kiến thức, kĩ năng </w:t>
            </w:r>
          </w:p>
          <w:p w14:paraId="25A630B1"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 xml:space="preserve">cần kiểm tra, đánh giá </w:t>
            </w:r>
          </w:p>
        </w:tc>
        <w:tc>
          <w:tcPr>
            <w:tcW w:w="2108" w:type="dxa"/>
          </w:tcPr>
          <w:p w14:paraId="44016276" w14:textId="0D24DA76" w:rsidR="002F46DF" w:rsidRDefault="002F46DF" w:rsidP="002F46DF">
            <w:pPr>
              <w:widowControl w:val="0"/>
              <w:spacing w:before="20" w:after="80"/>
              <w:jc w:val="center"/>
              <w:rPr>
                <w:rFonts w:ascii="Times New Roman" w:hAnsi="Times New Roman"/>
                <w:b/>
                <w:sz w:val="24"/>
                <w:szCs w:val="24"/>
              </w:rPr>
            </w:pPr>
            <w:r>
              <w:rPr>
                <w:rFonts w:ascii="Times New Roman" w:hAnsi="Times New Roman" w:cs="Times New Roman"/>
                <w:b/>
                <w:sz w:val="24"/>
                <w:szCs w:val="24"/>
              </w:rPr>
              <w:t>Số c</w:t>
            </w:r>
            <w:r w:rsidRPr="00BD1CAA">
              <w:rPr>
                <w:rFonts w:ascii="Times New Roman" w:hAnsi="Times New Roman" w:cs="Times New Roman"/>
                <w:b/>
                <w:sz w:val="24"/>
                <w:szCs w:val="24"/>
              </w:rPr>
              <w:t>âu hỏi</w:t>
            </w:r>
          </w:p>
        </w:tc>
        <w:tc>
          <w:tcPr>
            <w:tcW w:w="2501" w:type="dxa"/>
          </w:tcPr>
          <w:p w14:paraId="73A6C6FF" w14:textId="19D2B89F" w:rsidR="002F46DF" w:rsidRPr="00BD1CAA" w:rsidRDefault="002F46DF" w:rsidP="00726F1F">
            <w:pPr>
              <w:widowControl w:val="0"/>
              <w:spacing w:before="20" w:after="80"/>
              <w:jc w:val="center"/>
              <w:rPr>
                <w:rFonts w:ascii="Times New Roman" w:hAnsi="Times New Roman" w:cs="Times New Roman"/>
                <w:b/>
                <w:sz w:val="24"/>
                <w:szCs w:val="24"/>
              </w:rPr>
            </w:pPr>
            <w:r>
              <w:rPr>
                <w:rFonts w:ascii="Times New Roman" w:hAnsi="Times New Roman" w:cs="Times New Roman"/>
                <w:b/>
                <w:sz w:val="24"/>
                <w:szCs w:val="24"/>
              </w:rPr>
              <w:t>C</w:t>
            </w:r>
            <w:r w:rsidRPr="00BD1CAA">
              <w:rPr>
                <w:rFonts w:ascii="Times New Roman" w:hAnsi="Times New Roman" w:cs="Times New Roman"/>
                <w:b/>
                <w:sz w:val="24"/>
                <w:szCs w:val="24"/>
              </w:rPr>
              <w:t>âu hỏi</w:t>
            </w:r>
          </w:p>
        </w:tc>
      </w:tr>
      <w:tr w:rsidR="002F46DF" w:rsidRPr="00BD1CAA" w14:paraId="0CBABFB4" w14:textId="77777777" w:rsidTr="002F46DF">
        <w:tc>
          <w:tcPr>
            <w:tcW w:w="933" w:type="dxa"/>
            <w:vMerge w:val="restart"/>
            <w:vAlign w:val="center"/>
          </w:tcPr>
          <w:p w14:paraId="3CC6167B"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1</w:t>
            </w:r>
          </w:p>
        </w:tc>
        <w:tc>
          <w:tcPr>
            <w:tcW w:w="0" w:type="auto"/>
            <w:vAlign w:val="center"/>
          </w:tcPr>
          <w:p w14:paraId="16593392"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 xml:space="preserve">Dao </w:t>
            </w:r>
            <w:r w:rsidRPr="00BD1CAA">
              <w:rPr>
                <w:rFonts w:ascii="Times New Roman" w:hAnsi="Times New Roman" w:cs="Times New Roman"/>
                <w:b/>
                <w:sz w:val="24"/>
                <w:szCs w:val="24"/>
              </w:rPr>
              <w:lastRenderedPageBreak/>
              <w:t xml:space="preserve">động cơ </w:t>
            </w:r>
          </w:p>
        </w:tc>
        <w:tc>
          <w:tcPr>
            <w:tcW w:w="1573" w:type="dxa"/>
            <w:vAlign w:val="center"/>
          </w:tcPr>
          <w:p w14:paraId="771C1511" w14:textId="350A8F42" w:rsidR="002F46DF" w:rsidRPr="00BD1CAA" w:rsidRDefault="002F46DF" w:rsidP="006C0289">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lastRenderedPageBreak/>
              <w:t xml:space="preserve">1.1. Dao </w:t>
            </w:r>
            <w:r w:rsidRPr="00BD1CAA">
              <w:rPr>
                <w:rFonts w:ascii="Times New Roman" w:hAnsi="Times New Roman" w:cs="Times New Roman"/>
                <w:b/>
                <w:sz w:val="24"/>
                <w:szCs w:val="24"/>
              </w:rPr>
              <w:lastRenderedPageBreak/>
              <w:t>động điều hòa</w:t>
            </w:r>
          </w:p>
        </w:tc>
        <w:tc>
          <w:tcPr>
            <w:tcW w:w="6932" w:type="dxa"/>
            <w:vAlign w:val="center"/>
          </w:tcPr>
          <w:p w14:paraId="0B6133C0"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lastRenderedPageBreak/>
              <w:t>Nhận biết:</w:t>
            </w:r>
          </w:p>
          <w:p w14:paraId="2B0B08EB"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lastRenderedPageBreak/>
              <w:t>- Phát biểu được định nghĩa dao động điều hoà;</w:t>
            </w:r>
          </w:p>
          <w:p w14:paraId="6161F3BD" w14:textId="77777777" w:rsidR="002F46DF"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li độ, biên độ, tần số, chu kì, pha, pha ban đầu là gì.</w:t>
            </w:r>
          </w:p>
          <w:p w14:paraId="05D087BC"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công thức tính chu kì (hoặc tần số) dao động điều hoà của con lắc lò xo;</w:t>
            </w:r>
          </w:p>
          <w:p w14:paraId="2BF3E441"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các công thức tính động năng, thế năng và cơ năng dao động điều hòa của con lắc lò xo.</w:t>
            </w:r>
          </w:p>
          <w:p w14:paraId="46886ADA"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công thức tính chu kì (hoặc tần số) dao động điều hoà của con lắc đơn.</w:t>
            </w:r>
          </w:p>
          <w:p w14:paraId="7A7813D8"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liên hệ giữa li độ góc và li độ dài.</w:t>
            </w:r>
          </w:p>
          <w:p w14:paraId="6B9E3FD3"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p>
          <w:p w14:paraId="31037352"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Thông hiểu:</w:t>
            </w:r>
          </w:p>
          <w:p w14:paraId="6C6BD964"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Nêu được các mối liên hệ giữa li độ, vận tốc gia tốc.</w:t>
            </w:r>
          </w:p>
          <w:p w14:paraId="007FD1E9"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Nêu được liên hệ giữa T, f và ω</w:t>
            </w:r>
          </w:p>
          <w:p w14:paraId="42A47F6E" w14:textId="77777777" w:rsidR="002F46DF"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Vận dụng được công thức tính giá trị cực đại.</w:t>
            </w:r>
          </w:p>
          <w:p w14:paraId="3BB98A1C"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phương trình động lực học và phương trình dao động điều hoà của con lắc lò xo.</w:t>
            </w:r>
          </w:p>
          <w:p w14:paraId="57F42FBC"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noProof/>
                <w:position w:val="-6"/>
                <w:sz w:val="24"/>
                <w:szCs w:val="24"/>
                <w:lang w:val="nl-NL"/>
              </w:rPr>
              <w:object w:dxaOrig="2620" w:dyaOrig="320" w14:anchorId="255B6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29.5pt;height:17pt" o:ole="">
                  <v:imagedata r:id="rId7" o:title=""/>
                </v:shape>
                <o:OLEObject Type="Embed" ProgID="Equation.DSMT4" ShapeID="_x0000_i1186" DrawAspect="Content" ObjectID="_1765367746" r:id="rId8"/>
              </w:object>
            </w:r>
            <w:r w:rsidRPr="00BD1CAA">
              <w:rPr>
                <w:rFonts w:ascii="Times New Roman" w:hAnsi="Times New Roman" w:cs="Times New Roman"/>
                <w:b/>
                <w:sz w:val="24"/>
                <w:szCs w:val="24"/>
                <w:lang w:val="nl-NL"/>
              </w:rPr>
              <w:t xml:space="preserve">; </w:t>
            </w:r>
          </w:p>
          <w:p w14:paraId="4DD817C9"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sz w:val="24"/>
                <w:szCs w:val="24"/>
                <w:lang w:val="nl-NL"/>
              </w:rPr>
              <w:t>- Nêu được quá trình biến đổi năng lượng trong dao động điều hoà.</w:t>
            </w:r>
          </w:p>
          <w:p w14:paraId="761567B6"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Pr>
                <w:rFonts w:ascii="Times New Roman" w:hAnsi="Times New Roman" w:cs="Times New Roman"/>
                <w:sz w:val="24"/>
                <w:szCs w:val="24"/>
                <w:lang w:val="nl-NL"/>
              </w:rPr>
              <w:t xml:space="preserve">- </w:t>
            </w:r>
            <w:r w:rsidRPr="00BD1CAA">
              <w:rPr>
                <w:rFonts w:ascii="Times New Roman" w:hAnsi="Times New Roman" w:cs="Times New Roman"/>
                <w:sz w:val="24"/>
                <w:szCs w:val="24"/>
                <w:lang w:val="nl-NL"/>
              </w:rPr>
              <w:t>Giải được những bài toán đơn giản về dao động của con lắc đơn;</w:t>
            </w:r>
          </w:p>
          <w:p w14:paraId="2E38AE53"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Vận dụng:</w:t>
            </w:r>
          </w:p>
          <w:p w14:paraId="4F846DB5" w14:textId="77777777" w:rsidR="002F46DF"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xml:space="preserve"> Vận dụng được liên hệ giữa các đại lượng x, v, a. Sử dụng được quan hệ giữa dao động điều hoà và chuyển động tròng đều</w:t>
            </w:r>
          </w:p>
          <w:p w14:paraId="2671A481"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Biết cách chọn hệ trục tọa độ, chỉ ra được các lực tác dụng lên vật dao động;</w:t>
            </w:r>
          </w:p>
          <w:p w14:paraId="70C0A3FB"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ml:space="preserve">- Biết cách lập phương trình dao động, tính chu kì dao động và các </w:t>
            </w:r>
            <w:r w:rsidRPr="00BD1CAA">
              <w:rPr>
                <w:rFonts w:ascii="Times New Roman" w:hAnsi="Times New Roman" w:cs="Times New Roman"/>
                <w:sz w:val="24"/>
                <w:szCs w:val="24"/>
                <w:lang w:val="nl-NL"/>
              </w:rPr>
              <w:lastRenderedPageBreak/>
              <w:t>đại lượng trong các công thức của con lắc lò xo.</w:t>
            </w:r>
          </w:p>
          <w:p w14:paraId="295FBA16"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Vận dụng cao:</w:t>
            </w:r>
          </w:p>
          <w:p w14:paraId="5872B907"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Vận dụng các kiến thức liên quan đến dao động điều hòa và con lắc lò xo để làm được các bài toán về dao động của con lắc lò xo.</w:t>
            </w:r>
          </w:p>
          <w:p w14:paraId="443135FB"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Vận dụng các kĩ năng giải bài tập đồ thị</w:t>
            </w:r>
          </w:p>
          <w:p w14:paraId="2EF0C25D"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Giải bài tập trong tình huống mới, thực tiễn</w:t>
            </w:r>
          </w:p>
        </w:tc>
        <w:tc>
          <w:tcPr>
            <w:tcW w:w="2108" w:type="dxa"/>
          </w:tcPr>
          <w:p w14:paraId="038F2612" w14:textId="666E42EE" w:rsidR="002F46DF" w:rsidRDefault="002F46DF" w:rsidP="00726F1F">
            <w:pPr>
              <w:widowControl w:val="0"/>
              <w:tabs>
                <w:tab w:val="left" w:pos="1418"/>
              </w:tabs>
              <w:spacing w:before="20" w:after="80"/>
              <w:jc w:val="both"/>
              <w:rPr>
                <w:rFonts w:ascii="Times New Roman" w:hAnsi="Times New Roman"/>
                <w:b/>
                <w:sz w:val="24"/>
                <w:szCs w:val="24"/>
                <w:lang w:val="nl-NL"/>
              </w:rPr>
            </w:pPr>
            <w:r>
              <w:rPr>
                <w:rFonts w:ascii="Times New Roman" w:hAnsi="Times New Roman"/>
                <w:b/>
                <w:sz w:val="24"/>
                <w:szCs w:val="24"/>
                <w:lang w:val="nl-NL"/>
              </w:rPr>
              <w:lastRenderedPageBreak/>
              <w:t>11</w:t>
            </w:r>
          </w:p>
        </w:tc>
        <w:tc>
          <w:tcPr>
            <w:tcW w:w="2501" w:type="dxa"/>
          </w:tcPr>
          <w:p w14:paraId="655D3E01" w14:textId="042B1346" w:rsidR="002F46DF" w:rsidRDefault="002F46DF" w:rsidP="00726F1F">
            <w:pPr>
              <w:widowControl w:val="0"/>
              <w:tabs>
                <w:tab w:val="left" w:pos="1418"/>
              </w:tabs>
              <w:spacing w:before="20" w:after="80"/>
              <w:jc w:val="both"/>
              <w:rPr>
                <w:rFonts w:ascii="Times New Roman" w:hAnsi="Times New Roman" w:cs="Times New Roman"/>
                <w:b/>
                <w:sz w:val="24"/>
                <w:szCs w:val="24"/>
                <w:lang w:val="nl-NL"/>
              </w:rPr>
            </w:pPr>
            <w:r>
              <w:rPr>
                <w:rFonts w:ascii="Times New Roman" w:hAnsi="Times New Roman" w:cs="Times New Roman"/>
                <w:b/>
                <w:sz w:val="24"/>
                <w:szCs w:val="24"/>
                <w:lang w:val="nl-NL"/>
              </w:rPr>
              <w:t>Câu 5, 8,11,17</w:t>
            </w:r>
          </w:p>
          <w:p w14:paraId="45208C7F"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28, 29, 26, 31,32, 20,39</w:t>
            </w:r>
          </w:p>
        </w:tc>
      </w:tr>
      <w:tr w:rsidR="002F46DF" w:rsidRPr="00BD1CAA" w14:paraId="426C7F18" w14:textId="77777777" w:rsidTr="002F46DF">
        <w:tc>
          <w:tcPr>
            <w:tcW w:w="933" w:type="dxa"/>
            <w:vMerge/>
            <w:vAlign w:val="center"/>
          </w:tcPr>
          <w:p w14:paraId="73590E84" w14:textId="77777777" w:rsidR="002F46DF" w:rsidRPr="00BD1CAA" w:rsidRDefault="002F46DF" w:rsidP="00726F1F">
            <w:pPr>
              <w:widowControl w:val="0"/>
              <w:spacing w:before="20" w:after="80"/>
              <w:jc w:val="center"/>
              <w:rPr>
                <w:rFonts w:ascii="Times New Roman" w:hAnsi="Times New Roman" w:cs="Times New Roman"/>
                <w:b/>
                <w:sz w:val="24"/>
                <w:szCs w:val="24"/>
              </w:rPr>
            </w:pPr>
          </w:p>
        </w:tc>
        <w:tc>
          <w:tcPr>
            <w:tcW w:w="0" w:type="auto"/>
            <w:vAlign w:val="center"/>
          </w:tcPr>
          <w:p w14:paraId="3A8ECBA6" w14:textId="77777777" w:rsidR="002F46DF" w:rsidRPr="00BD1CAA" w:rsidRDefault="002F46DF" w:rsidP="00726F1F">
            <w:pPr>
              <w:widowControl w:val="0"/>
              <w:spacing w:before="20" w:after="80"/>
              <w:jc w:val="center"/>
              <w:rPr>
                <w:rFonts w:ascii="Times New Roman" w:hAnsi="Times New Roman" w:cs="Times New Roman"/>
                <w:b/>
                <w:sz w:val="24"/>
                <w:szCs w:val="24"/>
              </w:rPr>
            </w:pPr>
          </w:p>
        </w:tc>
        <w:tc>
          <w:tcPr>
            <w:tcW w:w="1573" w:type="dxa"/>
            <w:vAlign w:val="center"/>
          </w:tcPr>
          <w:p w14:paraId="13277626" w14:textId="1AFA8C61" w:rsidR="002F46DF" w:rsidRPr="00BD1CAA" w:rsidRDefault="002F46DF" w:rsidP="006C0289">
            <w:pPr>
              <w:widowControl w:val="0"/>
              <w:spacing w:before="20" w:after="8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2</w:t>
            </w:r>
            <w:r w:rsidRPr="00BD1CAA">
              <w:rPr>
                <w:rFonts w:ascii="Times New Roman" w:hAnsi="Times New Roman" w:cs="Times New Roman"/>
                <w:b/>
                <w:sz w:val="24"/>
                <w:szCs w:val="24"/>
              </w:rPr>
              <w:t>. Dao động tắt dần. Dao động cưỡng bức</w:t>
            </w:r>
          </w:p>
        </w:tc>
        <w:tc>
          <w:tcPr>
            <w:tcW w:w="6932" w:type="dxa"/>
            <w:vAlign w:val="center"/>
          </w:tcPr>
          <w:p w14:paraId="6BEC5749"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Nhận biết:</w:t>
            </w:r>
          </w:p>
          <w:p w14:paraId="64DD704C"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dao động riêng, dao động tắt dần, dao động cưỡng bức là gì.</w:t>
            </w:r>
          </w:p>
          <w:p w14:paraId="1E29F94A"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b/>
                <w:sz w:val="24"/>
                <w:szCs w:val="24"/>
                <w:lang w:val="nl-NL"/>
              </w:rPr>
              <w:t xml:space="preserve"> - </w:t>
            </w:r>
            <w:r w:rsidRPr="00BD1CAA">
              <w:rPr>
                <w:rFonts w:ascii="Times New Roman" w:hAnsi="Times New Roman" w:cs="Times New Roman"/>
                <w:sz w:val="24"/>
                <w:szCs w:val="24"/>
                <w:lang w:val="nl-NL"/>
              </w:rPr>
              <w:t>Nêu được các đặc điểm của dao động tắt dần, dao động cưỡng bức, dao động duy trì.</w:t>
            </w:r>
          </w:p>
          <w:p w14:paraId="4B4D5204"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Thông hiểu:</w:t>
            </w:r>
          </w:p>
          <w:p w14:paraId="70503DE4"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Xác định được chu kỳ, tần số của dao động cưỡng bức khi biết chu kỳ, tần số của ngoại lực cưỡng bức;</w:t>
            </w:r>
          </w:p>
          <w:p w14:paraId="516336E2"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hiện tượng cộng hưởng xảy ra khi nào.</w:t>
            </w:r>
          </w:p>
          <w:p w14:paraId="663D5B09"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ml:space="preserve">     + Hiện tượng cộng hưởng là hiện tượng biên độ của dao động cưỡng bức tăng đến giá trị cực đại khi tần số (f) của lực cưỡng bức bằng tần số riêng (f</w:t>
            </w:r>
            <w:r w:rsidRPr="00BD1CAA">
              <w:rPr>
                <w:rFonts w:ascii="Times New Roman" w:hAnsi="Times New Roman" w:cs="Times New Roman"/>
                <w:sz w:val="24"/>
                <w:szCs w:val="24"/>
                <w:vertAlign w:val="subscript"/>
                <w:lang w:val="nl-NL"/>
              </w:rPr>
              <w:t>0</w:t>
            </w:r>
            <w:r w:rsidRPr="00BD1CAA">
              <w:rPr>
                <w:rFonts w:ascii="Times New Roman" w:hAnsi="Times New Roman" w:cs="Times New Roman"/>
                <w:sz w:val="24"/>
                <w:szCs w:val="24"/>
                <w:lang w:val="nl-NL"/>
              </w:rPr>
              <w:t>) của hệ dao động.</w:t>
            </w:r>
          </w:p>
          <w:p w14:paraId="5ADA476D"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ml:space="preserve">      +Điều kiện xảy ra hiện tượng cộng hưởng là f  =  f</w:t>
            </w:r>
            <w:r w:rsidRPr="00BD1CAA">
              <w:rPr>
                <w:rFonts w:ascii="Times New Roman" w:hAnsi="Times New Roman" w:cs="Times New Roman"/>
                <w:sz w:val="24"/>
                <w:szCs w:val="24"/>
                <w:vertAlign w:val="subscript"/>
                <w:lang w:val="nl-NL"/>
              </w:rPr>
              <w:t>0</w:t>
            </w:r>
            <w:r w:rsidRPr="00BD1CAA">
              <w:rPr>
                <w:rFonts w:ascii="Times New Roman" w:hAnsi="Times New Roman" w:cs="Times New Roman"/>
                <w:sz w:val="24"/>
                <w:szCs w:val="24"/>
                <w:lang w:val="nl-NL"/>
              </w:rPr>
              <w:t>.</w:t>
            </w:r>
          </w:p>
        </w:tc>
        <w:tc>
          <w:tcPr>
            <w:tcW w:w="2108" w:type="dxa"/>
          </w:tcPr>
          <w:p w14:paraId="0DE8C75E" w14:textId="561ADA2A" w:rsidR="002F46DF" w:rsidRDefault="002F46DF" w:rsidP="00726F1F">
            <w:pPr>
              <w:widowControl w:val="0"/>
              <w:tabs>
                <w:tab w:val="left" w:pos="1418"/>
              </w:tabs>
              <w:spacing w:before="20" w:after="80"/>
              <w:jc w:val="both"/>
              <w:rPr>
                <w:rFonts w:ascii="Times New Roman" w:hAnsi="Times New Roman"/>
                <w:b/>
                <w:sz w:val="24"/>
                <w:szCs w:val="24"/>
                <w:lang w:val="nl-NL"/>
              </w:rPr>
            </w:pPr>
            <w:r>
              <w:rPr>
                <w:rFonts w:ascii="Times New Roman" w:hAnsi="Times New Roman"/>
                <w:b/>
                <w:sz w:val="24"/>
                <w:szCs w:val="24"/>
                <w:lang w:val="nl-NL"/>
              </w:rPr>
              <w:t>2</w:t>
            </w:r>
          </w:p>
        </w:tc>
        <w:tc>
          <w:tcPr>
            <w:tcW w:w="2501" w:type="dxa"/>
          </w:tcPr>
          <w:p w14:paraId="02F314AA" w14:textId="25B43883"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Pr>
                <w:rFonts w:ascii="Times New Roman" w:hAnsi="Times New Roman" w:cs="Times New Roman"/>
                <w:b/>
                <w:sz w:val="24"/>
                <w:szCs w:val="24"/>
                <w:lang w:val="nl-NL"/>
              </w:rPr>
              <w:t>Câu 23,35</w:t>
            </w:r>
          </w:p>
        </w:tc>
      </w:tr>
      <w:tr w:rsidR="002F46DF" w:rsidRPr="00BD1CAA" w14:paraId="692A25C1" w14:textId="77777777" w:rsidTr="002F46DF">
        <w:tc>
          <w:tcPr>
            <w:tcW w:w="933" w:type="dxa"/>
            <w:vMerge/>
            <w:vAlign w:val="center"/>
          </w:tcPr>
          <w:p w14:paraId="5754A48B" w14:textId="77777777" w:rsidR="002F46DF" w:rsidRPr="00BD1CAA" w:rsidRDefault="002F46DF" w:rsidP="00726F1F">
            <w:pPr>
              <w:widowControl w:val="0"/>
              <w:spacing w:before="20" w:after="80"/>
              <w:jc w:val="center"/>
              <w:rPr>
                <w:rFonts w:ascii="Times New Roman" w:hAnsi="Times New Roman" w:cs="Times New Roman"/>
                <w:b/>
                <w:sz w:val="24"/>
                <w:szCs w:val="24"/>
              </w:rPr>
            </w:pPr>
          </w:p>
        </w:tc>
        <w:tc>
          <w:tcPr>
            <w:tcW w:w="0" w:type="auto"/>
            <w:vAlign w:val="center"/>
          </w:tcPr>
          <w:p w14:paraId="65395DC2" w14:textId="77777777" w:rsidR="002F46DF" w:rsidRPr="00BD1CAA" w:rsidRDefault="002F46DF" w:rsidP="00726F1F">
            <w:pPr>
              <w:widowControl w:val="0"/>
              <w:spacing w:before="20" w:after="80"/>
              <w:jc w:val="center"/>
              <w:rPr>
                <w:rFonts w:ascii="Times New Roman" w:hAnsi="Times New Roman" w:cs="Times New Roman"/>
                <w:b/>
                <w:sz w:val="24"/>
                <w:szCs w:val="24"/>
              </w:rPr>
            </w:pPr>
          </w:p>
        </w:tc>
        <w:tc>
          <w:tcPr>
            <w:tcW w:w="1573" w:type="dxa"/>
            <w:vAlign w:val="center"/>
          </w:tcPr>
          <w:p w14:paraId="64CEBF94" w14:textId="26AB27E5" w:rsidR="002F46DF" w:rsidRPr="00BD1CAA" w:rsidRDefault="002F46DF" w:rsidP="006C0289">
            <w:pPr>
              <w:widowControl w:val="0"/>
              <w:spacing w:before="20" w:after="8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3</w:t>
            </w:r>
            <w:r w:rsidRPr="00BD1CAA">
              <w:rPr>
                <w:rFonts w:ascii="Times New Roman" w:hAnsi="Times New Roman" w:cs="Times New Roman"/>
                <w:b/>
                <w:sz w:val="24"/>
                <w:szCs w:val="24"/>
              </w:rPr>
              <w:t xml:space="preserve">. Tổng hợp hai dao động điều hòa cùng phương, cùng tần số.Phương pháp giản đồ </w:t>
            </w:r>
            <w:r w:rsidRPr="00BD1CAA">
              <w:rPr>
                <w:rFonts w:ascii="Times New Roman" w:hAnsi="Times New Roman" w:cs="Times New Roman"/>
                <w:b/>
                <w:sz w:val="24"/>
                <w:szCs w:val="24"/>
              </w:rPr>
              <w:lastRenderedPageBreak/>
              <w:t>Fre-nen</w:t>
            </w:r>
          </w:p>
        </w:tc>
        <w:tc>
          <w:tcPr>
            <w:tcW w:w="6932" w:type="dxa"/>
            <w:vAlign w:val="center"/>
          </w:tcPr>
          <w:p w14:paraId="6A988461"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lastRenderedPageBreak/>
              <w:t>Nhận biết:</w:t>
            </w:r>
          </w:p>
          <w:p w14:paraId="781B617D"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rPr>
            </w:pPr>
            <w:r w:rsidRPr="00BD1CAA">
              <w:rPr>
                <w:rFonts w:ascii="Times New Roman" w:hAnsi="Times New Roman" w:cs="Times New Roman"/>
                <w:bCs/>
                <w:sz w:val="24"/>
                <w:szCs w:val="24"/>
              </w:rPr>
              <w:t>- Nêu được công thức tính biên độ và pha ban đầu của dao động tổng hợp;</w:t>
            </w:r>
          </w:p>
          <w:p w14:paraId="4D77F9F6"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rPr>
            </w:pPr>
            <w:r w:rsidRPr="00BD1CAA">
              <w:rPr>
                <w:rFonts w:ascii="Times New Roman" w:hAnsi="Times New Roman" w:cs="Times New Roman"/>
                <w:bCs/>
                <w:sz w:val="24"/>
                <w:szCs w:val="24"/>
              </w:rPr>
              <w:t>- Nêu được công thức tính độ lệch pha của 2 dao động.</w:t>
            </w:r>
          </w:p>
          <w:p w14:paraId="0EBD2E75"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Thông hiểu:</w:t>
            </w:r>
          </w:p>
          <w:p w14:paraId="0AABFB0D"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pacing w:val="-2"/>
                <w:sz w:val="24"/>
                <w:szCs w:val="24"/>
                <w:lang w:val="nl-NL"/>
              </w:rPr>
              <w:t>-Trình bày được nội</w:t>
            </w:r>
            <w:r w:rsidRPr="00BD1CAA">
              <w:rPr>
                <w:rFonts w:ascii="Times New Roman" w:hAnsi="Times New Roman" w:cs="Times New Roman"/>
                <w:sz w:val="24"/>
                <w:szCs w:val="24"/>
                <w:lang w:val="nl-NL"/>
              </w:rPr>
              <w:t xml:space="preserve"> dung của phương </w:t>
            </w:r>
            <w:r w:rsidRPr="00BD1CAA">
              <w:rPr>
                <w:rFonts w:ascii="Times New Roman" w:hAnsi="Times New Roman" w:cs="Times New Roman"/>
                <w:spacing w:val="-4"/>
                <w:sz w:val="24"/>
                <w:szCs w:val="24"/>
                <w:lang w:val="nl-NL"/>
              </w:rPr>
              <w:t>pháp giản đồ Fre-nen;</w:t>
            </w:r>
          </w:p>
          <w:p w14:paraId="02CACC36"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ml:space="preserve">- Nêu được cách sử dụng phương pháp giản đồ Fre-nen để tổng hợp </w:t>
            </w:r>
            <w:r w:rsidRPr="00BD1CAA">
              <w:rPr>
                <w:rFonts w:ascii="Times New Roman" w:hAnsi="Times New Roman" w:cs="Times New Roman"/>
                <w:sz w:val="24"/>
                <w:szCs w:val="24"/>
                <w:lang w:val="nl-NL"/>
              </w:rPr>
              <w:lastRenderedPageBreak/>
              <w:t>hai dao động điều hoà cùng tần số, cùng phương dao động;</w:t>
            </w:r>
          </w:p>
          <w:p w14:paraId="3908E6B8"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sz w:val="24"/>
                <w:szCs w:val="24"/>
                <w:lang w:val="nl-NL"/>
              </w:rPr>
              <w:t xml:space="preserve">- Áp dụng được các công thức tính biên độ </w:t>
            </w:r>
            <w:r w:rsidRPr="00BD1CAA">
              <w:rPr>
                <w:rFonts w:ascii="Times New Roman" w:hAnsi="Times New Roman" w:cs="Times New Roman"/>
                <w:i/>
                <w:iCs/>
                <w:sz w:val="24"/>
                <w:szCs w:val="24"/>
                <w:lang w:val="nl-NL"/>
              </w:rPr>
              <w:t xml:space="preserve">A </w:t>
            </w:r>
            <w:r w:rsidRPr="00BD1CAA">
              <w:rPr>
                <w:rFonts w:ascii="Times New Roman" w:hAnsi="Times New Roman" w:cs="Times New Roman"/>
                <w:sz w:val="24"/>
                <w:szCs w:val="24"/>
                <w:lang w:val="nl-NL"/>
              </w:rPr>
              <w:t xml:space="preserve">và pha ban đầu của dao động tổng hợp </w:t>
            </w:r>
            <w:r w:rsidRPr="00BD1CAA">
              <w:rPr>
                <w:rFonts w:ascii="Times New Roman" w:hAnsi="Times New Roman" w:cs="Times New Roman"/>
                <w:noProof/>
                <w:position w:val="-10"/>
                <w:sz w:val="24"/>
                <w:szCs w:val="24"/>
                <w:lang w:val="nl-NL"/>
              </w:rPr>
              <w:object w:dxaOrig="220" w:dyaOrig="260" w14:anchorId="3DB2BF71">
                <v:shape id="_x0000_i1181" type="#_x0000_t75" style="width:11.5pt;height:11.5pt" o:ole="">
                  <v:imagedata r:id="rId9" o:title=""/>
                </v:shape>
                <o:OLEObject Type="Embed" ProgID="Equation.DSMT4" ShapeID="_x0000_i1181" DrawAspect="Content" ObjectID="_1765367747" r:id="rId10"/>
              </w:object>
            </w:r>
            <w:r w:rsidRPr="00BD1CAA">
              <w:rPr>
                <w:rFonts w:ascii="Times New Roman" w:hAnsi="Times New Roman" w:cs="Times New Roman"/>
                <w:sz w:val="24"/>
                <w:szCs w:val="24"/>
                <w:lang w:val="nl-NL"/>
              </w:rPr>
              <w:t>.</w:t>
            </w:r>
          </w:p>
          <w:p w14:paraId="2587F60B"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Vận dụng:</w:t>
            </w:r>
          </w:p>
          <w:p w14:paraId="6BF6BC44"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sz w:val="24"/>
                <w:szCs w:val="24"/>
                <w:lang w:val="nl-NL"/>
              </w:rPr>
              <w:t>- Biểu diễn được dao động điều hoà bằng vectơ quay;</w:t>
            </w:r>
          </w:p>
          <w:p w14:paraId="73A16659"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Áp dụng được phương pháp giản đồ Fre-nen để tổng hợp hai dao động điều hoà cùng tần số, cùng phương dao động.</w:t>
            </w:r>
          </w:p>
        </w:tc>
        <w:tc>
          <w:tcPr>
            <w:tcW w:w="2108" w:type="dxa"/>
          </w:tcPr>
          <w:p w14:paraId="30842BD8" w14:textId="5B90D9E4" w:rsidR="002F46DF" w:rsidRDefault="002F46DF" w:rsidP="00726F1F">
            <w:pPr>
              <w:widowControl w:val="0"/>
              <w:tabs>
                <w:tab w:val="left" w:pos="1418"/>
              </w:tabs>
              <w:spacing w:before="20" w:after="80"/>
              <w:jc w:val="both"/>
              <w:rPr>
                <w:rFonts w:ascii="Times New Roman" w:hAnsi="Times New Roman"/>
                <w:b/>
                <w:sz w:val="24"/>
                <w:szCs w:val="24"/>
                <w:lang w:val="nl-NL"/>
              </w:rPr>
            </w:pPr>
            <w:r>
              <w:rPr>
                <w:rFonts w:ascii="Times New Roman" w:hAnsi="Times New Roman"/>
                <w:b/>
                <w:sz w:val="24"/>
                <w:szCs w:val="24"/>
                <w:lang w:val="nl-NL"/>
              </w:rPr>
              <w:lastRenderedPageBreak/>
              <w:t>3</w:t>
            </w:r>
          </w:p>
        </w:tc>
        <w:tc>
          <w:tcPr>
            <w:tcW w:w="2501" w:type="dxa"/>
          </w:tcPr>
          <w:p w14:paraId="11E06908" w14:textId="36352975" w:rsidR="002F46DF" w:rsidRPr="00BD1CAA" w:rsidRDefault="002F46DF" w:rsidP="00726F1F">
            <w:pPr>
              <w:widowControl w:val="0"/>
              <w:tabs>
                <w:tab w:val="left" w:pos="1418"/>
              </w:tabs>
              <w:spacing w:before="20" w:after="80"/>
              <w:jc w:val="both"/>
              <w:rPr>
                <w:rFonts w:ascii="Times New Roman" w:hAnsi="Times New Roman" w:cs="Times New Roman"/>
                <w:b/>
                <w:sz w:val="24"/>
                <w:szCs w:val="24"/>
              </w:rPr>
            </w:pPr>
            <w:r>
              <w:rPr>
                <w:rFonts w:ascii="Times New Roman" w:hAnsi="Times New Roman" w:cs="Times New Roman"/>
                <w:b/>
                <w:sz w:val="24"/>
                <w:szCs w:val="24"/>
                <w:lang w:val="nl-NL"/>
              </w:rPr>
              <w:t xml:space="preserve">Câu </w:t>
            </w:r>
            <w:r>
              <w:rPr>
                <w:rFonts w:ascii="Times New Roman" w:hAnsi="Times New Roman" w:cs="Times New Roman"/>
                <w:b/>
                <w:sz w:val="24"/>
                <w:szCs w:val="24"/>
              </w:rPr>
              <w:t>19,25, 35</w:t>
            </w:r>
          </w:p>
        </w:tc>
      </w:tr>
      <w:tr w:rsidR="002F46DF" w:rsidRPr="00BD1CAA" w14:paraId="5B9C3952" w14:textId="77777777" w:rsidTr="002F46DF">
        <w:tc>
          <w:tcPr>
            <w:tcW w:w="933" w:type="dxa"/>
            <w:vAlign w:val="center"/>
          </w:tcPr>
          <w:p w14:paraId="10F752C1"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lastRenderedPageBreak/>
              <w:t>2</w:t>
            </w:r>
          </w:p>
        </w:tc>
        <w:tc>
          <w:tcPr>
            <w:tcW w:w="0" w:type="auto"/>
            <w:vAlign w:val="center"/>
          </w:tcPr>
          <w:p w14:paraId="7B2E7054"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 xml:space="preserve">Sóng cơ và sóng âm </w:t>
            </w:r>
          </w:p>
        </w:tc>
        <w:tc>
          <w:tcPr>
            <w:tcW w:w="1573" w:type="dxa"/>
            <w:vAlign w:val="center"/>
          </w:tcPr>
          <w:p w14:paraId="3F984BE3" w14:textId="2515F74A" w:rsidR="002F46DF" w:rsidRPr="00BD1CAA" w:rsidRDefault="002F46DF" w:rsidP="006C0289">
            <w:pPr>
              <w:widowControl w:val="0"/>
              <w:spacing w:before="20" w:after="80"/>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Chủ đề </w:t>
            </w:r>
            <w:r w:rsidRPr="00BD1CAA">
              <w:rPr>
                <w:rFonts w:ascii="Times New Roman" w:hAnsi="Times New Roman" w:cs="Times New Roman"/>
                <w:b/>
                <w:spacing w:val="-10"/>
                <w:sz w:val="24"/>
                <w:szCs w:val="24"/>
              </w:rPr>
              <w:t xml:space="preserve"> Sóng cơ </w:t>
            </w:r>
          </w:p>
        </w:tc>
        <w:tc>
          <w:tcPr>
            <w:tcW w:w="6932" w:type="dxa"/>
            <w:vAlign w:val="center"/>
          </w:tcPr>
          <w:p w14:paraId="50A42997"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Nhận biết:</w:t>
            </w:r>
          </w:p>
          <w:p w14:paraId="44DC75CC"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b/>
                <w:sz w:val="24"/>
                <w:szCs w:val="24"/>
                <w:lang w:val="nl-NL"/>
              </w:rPr>
              <w:t>-</w:t>
            </w:r>
            <w:r w:rsidRPr="00BD1CAA">
              <w:rPr>
                <w:rFonts w:ascii="Times New Roman" w:hAnsi="Times New Roman" w:cs="Times New Roman"/>
                <w:sz w:val="24"/>
                <w:szCs w:val="24"/>
                <w:lang w:val="nl-NL"/>
              </w:rPr>
              <w:t xml:space="preserve"> Phát biểu được các định nghĩa về sóng cơ, sóng dọc, sóng ngang; </w:t>
            </w:r>
          </w:p>
          <w:p w14:paraId="589FFB2F" w14:textId="7CEB2F26" w:rsidR="002F46DF"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Phát biểu được các định nghĩa về tốc độ truyền sóng, bước sóng, tần số sóng, biên độ sóng và năng lượng sóng.</w:t>
            </w:r>
          </w:p>
          <w:p w14:paraId="78B3B90E" w14:textId="77777777" w:rsidR="002F46DF" w:rsidRPr="00BD1CAA" w:rsidRDefault="002F46DF" w:rsidP="006C0289">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Nêu được đặc điểm của 2 nguồn sóng kết hợp; 2 sóng kết hợp;</w:t>
            </w:r>
          </w:p>
          <w:p w14:paraId="21CF3603" w14:textId="77777777" w:rsidR="002F46DF" w:rsidRPr="00BD1CAA" w:rsidRDefault="002F46DF" w:rsidP="006C0289">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
                <w:sz w:val="24"/>
                <w:szCs w:val="24"/>
                <w:lang w:val="nl-NL"/>
              </w:rPr>
              <w:t xml:space="preserve">- </w:t>
            </w:r>
            <w:r w:rsidRPr="00BD1CAA">
              <w:rPr>
                <w:rFonts w:ascii="Times New Roman" w:hAnsi="Times New Roman" w:cs="Times New Roman"/>
                <w:bCs/>
                <w:sz w:val="24"/>
                <w:szCs w:val="24"/>
                <w:lang w:val="nl-NL"/>
              </w:rPr>
              <w:t>Ghi được công thức xác định vị trí của cực đại giao thoa và cực tiểu giao thoa;</w:t>
            </w:r>
          </w:p>
          <w:p w14:paraId="7233BEFF" w14:textId="77777777" w:rsidR="002F46DF" w:rsidRPr="00BD1CAA" w:rsidRDefault="002F46DF" w:rsidP="006C0289">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
                <w:sz w:val="24"/>
                <w:szCs w:val="24"/>
                <w:lang w:val="nl-NL"/>
              </w:rPr>
              <w:t xml:space="preserve">- </w:t>
            </w:r>
            <w:r w:rsidRPr="00BD1CAA">
              <w:rPr>
                <w:rFonts w:ascii="Times New Roman" w:hAnsi="Times New Roman" w:cs="Times New Roman"/>
                <w:bCs/>
                <w:sz w:val="24"/>
                <w:szCs w:val="24"/>
                <w:lang w:val="nl-NL"/>
              </w:rPr>
              <w:t>Nêu được sóng dừng là gì?</w:t>
            </w:r>
          </w:p>
          <w:p w14:paraId="463339B1" w14:textId="77777777" w:rsidR="002F46DF" w:rsidRPr="00BD1CAA" w:rsidRDefault="002F46DF" w:rsidP="006C0289">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Nêu được khoảng cách giữa hai bụng liên tiếp, hai nút liên tiếp, giữa một bụng và một nút liên tiếp;</w:t>
            </w:r>
          </w:p>
          <w:p w14:paraId="36391B49" w14:textId="77777777" w:rsidR="002F46DF" w:rsidRPr="00BD1CAA" w:rsidRDefault="002F46DF" w:rsidP="006C0289">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Nêu được đặc điểm của sóng tới và sóng phản xạ tại điểm phản xạ.</w:t>
            </w:r>
          </w:p>
          <w:p w14:paraId="657CCC46"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p>
          <w:p w14:paraId="0C741F61"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Thông hiểu:</w:t>
            </w:r>
          </w:p>
          <w:p w14:paraId="5DE495E4"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sz w:val="24"/>
                <w:szCs w:val="24"/>
                <w:lang w:val="nl-NL"/>
              </w:rPr>
              <w:t>- Nêu được ví dụ về sóng dọc, sóng ngang;</w:t>
            </w:r>
          </w:p>
          <w:p w14:paraId="25573AE0"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ml:space="preserve">- Viết được phương trình sóng </w:t>
            </w:r>
            <w:r w:rsidRPr="00BD1CAA">
              <w:rPr>
                <w:rFonts w:ascii="Times New Roman" w:hAnsi="Times New Roman" w:cs="Times New Roman"/>
                <w:noProof/>
                <w:position w:val="-28"/>
                <w:sz w:val="24"/>
                <w:szCs w:val="24"/>
                <w:lang w:val="nl-NL"/>
              </w:rPr>
              <w:object w:dxaOrig="2120" w:dyaOrig="680" w14:anchorId="0D6734A9">
                <v:shape id="_x0000_i1182" type="#_x0000_t75" style="width:105.5pt;height:33.5pt" o:ole="">
                  <v:imagedata r:id="rId11" o:title=""/>
                </v:shape>
                <o:OLEObject Type="Embed" ProgID="Equation.DSMT4" ShapeID="_x0000_i1182" DrawAspect="Content" ObjectID="_1765367748" r:id="rId12"/>
              </w:object>
            </w:r>
            <w:r w:rsidRPr="00BD1CAA">
              <w:rPr>
                <w:rFonts w:ascii="Times New Roman" w:hAnsi="Times New Roman" w:cs="Times New Roman"/>
                <w:sz w:val="24"/>
                <w:szCs w:val="24"/>
                <w:lang w:val="nl-NL"/>
              </w:rPr>
              <w:t>;</w:t>
            </w:r>
          </w:p>
          <w:p w14:paraId="03828FC6" w14:textId="77777777" w:rsidR="002F46DF"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
                <w:sz w:val="24"/>
                <w:szCs w:val="24"/>
                <w:lang w:val="nl-NL"/>
              </w:rPr>
              <w:t xml:space="preserve">- </w:t>
            </w:r>
            <w:r w:rsidRPr="00BD1CAA">
              <w:rPr>
                <w:rFonts w:ascii="Times New Roman" w:hAnsi="Times New Roman" w:cs="Times New Roman"/>
                <w:bCs/>
                <w:sz w:val="24"/>
                <w:szCs w:val="24"/>
                <w:lang w:val="nl-NL"/>
              </w:rPr>
              <w:t>Áp dụng được công thức</w:t>
            </w:r>
            <w:r w:rsidRPr="00BD1CAA">
              <w:rPr>
                <w:rFonts w:ascii="Times New Roman" w:hAnsi="Times New Roman" w:cs="Times New Roman"/>
                <w:bCs/>
                <w:noProof/>
                <w:position w:val="-10"/>
                <w:sz w:val="24"/>
                <w:szCs w:val="24"/>
                <w:lang w:val="nl-NL"/>
              </w:rPr>
              <w:object w:dxaOrig="740" w:dyaOrig="320" w14:anchorId="4B5BEC5E">
                <v:shape id="_x0000_i1183" type="#_x0000_t75" style="width:37.5pt;height:15.5pt" o:ole="">
                  <v:imagedata r:id="rId13" o:title=""/>
                </v:shape>
                <o:OLEObject Type="Embed" ProgID="Equation.DSMT4" ShapeID="_x0000_i1183" DrawAspect="Content" ObjectID="_1765367749" r:id="rId14"/>
              </w:object>
            </w:r>
            <w:r w:rsidRPr="00BD1CAA">
              <w:rPr>
                <w:rFonts w:ascii="Times New Roman" w:hAnsi="Times New Roman" w:cs="Times New Roman"/>
                <w:bCs/>
                <w:sz w:val="24"/>
                <w:szCs w:val="24"/>
                <w:lang w:val="nl-NL"/>
              </w:rPr>
              <w:t>(một phép tính)</w:t>
            </w:r>
          </w:p>
          <w:p w14:paraId="6BE451A1" w14:textId="77777777" w:rsidR="002F46DF" w:rsidRPr="00BD1CAA" w:rsidRDefault="002F46DF" w:rsidP="006C0289">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ml:space="preserve">- Mô tả được hiện tượng giao thoa của hai sóng mặt nước và nêu </w:t>
            </w:r>
            <w:r w:rsidRPr="00BD1CAA">
              <w:rPr>
                <w:rFonts w:ascii="Times New Roman" w:hAnsi="Times New Roman" w:cs="Times New Roman"/>
                <w:sz w:val="24"/>
                <w:szCs w:val="24"/>
                <w:lang w:val="nl-NL"/>
              </w:rPr>
              <w:lastRenderedPageBreak/>
              <w:t>được các điều kiện để có sự giao thoa của hai sóng;</w:t>
            </w:r>
          </w:p>
          <w:p w14:paraId="557A57AC" w14:textId="77777777" w:rsidR="002F46DF" w:rsidRPr="00BD1CAA" w:rsidRDefault="002F46DF" w:rsidP="006C0289">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Mô tả được hiện tượng sóng dừng trên một sợi dây và nêu được điều kiện để có sóng dừng khi đó.</w:t>
            </w:r>
          </w:p>
          <w:p w14:paraId="314B5FC6" w14:textId="77777777" w:rsidR="002F46DF" w:rsidRPr="00BD1CAA" w:rsidRDefault="002F46DF" w:rsidP="006C0289">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Vận dụng:</w:t>
            </w:r>
          </w:p>
          <w:p w14:paraId="236796C5" w14:textId="471216EB" w:rsidR="002F46DF" w:rsidRPr="00BD1CAA" w:rsidRDefault="002F46DF" w:rsidP="006C0289">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Biết cách tổng hợp hai dao động cùng phương, cùng tần số, cùng biên độ để tính vị trí cực đại và cực tiểu giao thoa.</w:t>
            </w:r>
          </w:p>
          <w:p w14:paraId="580FCAD2" w14:textId="77777777" w:rsidR="002F46DF" w:rsidRPr="00BD1CAA" w:rsidRDefault="002F46DF" w:rsidP="006C0289">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Biết cách dựa vào công thức để tính được bước sóng, số lượng các cực đại giao thoa, cực tiểu giao thoa.</w:t>
            </w:r>
          </w:p>
          <w:p w14:paraId="70E4D086" w14:textId="6FF3E668" w:rsidR="002F46DF" w:rsidRDefault="002F46DF" w:rsidP="006C0289">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Xác định được bước sóng hoặc tốc độ truyền sóng bằng phương pháp sóng dừng;</w:t>
            </w:r>
          </w:p>
          <w:p w14:paraId="422BC14D" w14:textId="77777777" w:rsidR="002F46DF" w:rsidRPr="00BD1CAA" w:rsidRDefault="002F46DF" w:rsidP="006C0289">
            <w:pPr>
              <w:widowControl w:val="0"/>
              <w:tabs>
                <w:tab w:val="left" w:pos="1418"/>
              </w:tabs>
              <w:spacing w:before="20" w:after="80"/>
              <w:jc w:val="both"/>
              <w:rPr>
                <w:rFonts w:ascii="Times New Roman" w:hAnsi="Times New Roman" w:cs="Times New Roman"/>
                <w:b/>
                <w:bCs/>
                <w:sz w:val="24"/>
                <w:szCs w:val="24"/>
                <w:lang w:val="nl-NL"/>
              </w:rPr>
            </w:pPr>
            <w:r w:rsidRPr="00BD1CAA">
              <w:rPr>
                <w:rFonts w:ascii="Times New Roman" w:hAnsi="Times New Roman" w:cs="Times New Roman"/>
                <w:b/>
                <w:bCs/>
                <w:sz w:val="24"/>
                <w:szCs w:val="24"/>
                <w:lang w:val="nl-NL"/>
              </w:rPr>
              <w:t>Vận dụng cao:</w:t>
            </w:r>
          </w:p>
          <w:p w14:paraId="1E7A5E32" w14:textId="25165FB6"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sz w:val="24"/>
                <w:szCs w:val="24"/>
                <w:lang w:val="nl-NL"/>
              </w:rPr>
              <w:t>- Vận dụng được các kiến thức về giao thoa sóng</w:t>
            </w:r>
            <w:r>
              <w:rPr>
                <w:rFonts w:ascii="Times New Roman" w:hAnsi="Times New Roman" w:cs="Times New Roman"/>
                <w:sz w:val="24"/>
                <w:szCs w:val="24"/>
                <w:lang w:val="nl-NL"/>
              </w:rPr>
              <w:t>, sóng dừng</w:t>
            </w:r>
            <w:r w:rsidRPr="00BD1CAA">
              <w:rPr>
                <w:rFonts w:ascii="Times New Roman" w:hAnsi="Times New Roman" w:cs="Times New Roman"/>
                <w:sz w:val="24"/>
                <w:szCs w:val="24"/>
                <w:lang w:val="nl-NL"/>
              </w:rPr>
              <w:t xml:space="preserve"> để giải được các bài toán;</w:t>
            </w:r>
          </w:p>
        </w:tc>
        <w:tc>
          <w:tcPr>
            <w:tcW w:w="2108" w:type="dxa"/>
          </w:tcPr>
          <w:p w14:paraId="7212BB17" w14:textId="5DA279AA" w:rsidR="002F46DF" w:rsidRDefault="002F46DF" w:rsidP="00726F1F">
            <w:pPr>
              <w:widowControl w:val="0"/>
              <w:tabs>
                <w:tab w:val="left" w:pos="1418"/>
              </w:tabs>
              <w:spacing w:before="20" w:after="80"/>
              <w:jc w:val="both"/>
              <w:rPr>
                <w:rFonts w:ascii="Times New Roman" w:hAnsi="Times New Roman"/>
                <w:b/>
                <w:sz w:val="24"/>
                <w:szCs w:val="24"/>
                <w:lang w:val="nl-NL"/>
              </w:rPr>
            </w:pPr>
            <w:r>
              <w:rPr>
                <w:rFonts w:ascii="Times New Roman" w:hAnsi="Times New Roman"/>
                <w:b/>
                <w:sz w:val="24"/>
                <w:szCs w:val="24"/>
                <w:lang w:val="nl-NL"/>
              </w:rPr>
              <w:lastRenderedPageBreak/>
              <w:t>10</w:t>
            </w:r>
          </w:p>
        </w:tc>
        <w:tc>
          <w:tcPr>
            <w:tcW w:w="2501" w:type="dxa"/>
          </w:tcPr>
          <w:p w14:paraId="4431FB65" w14:textId="5992DC1A" w:rsidR="002F46DF" w:rsidRDefault="002F46DF" w:rsidP="00726F1F">
            <w:pPr>
              <w:widowControl w:val="0"/>
              <w:tabs>
                <w:tab w:val="left" w:pos="1418"/>
              </w:tabs>
              <w:spacing w:before="20" w:after="80"/>
              <w:jc w:val="both"/>
              <w:rPr>
                <w:rFonts w:ascii="Times New Roman" w:hAnsi="Times New Roman" w:cs="Times New Roman"/>
                <w:b/>
                <w:sz w:val="24"/>
                <w:szCs w:val="24"/>
                <w:lang w:val="nl-NL"/>
              </w:rPr>
            </w:pPr>
            <w:r>
              <w:rPr>
                <w:rFonts w:ascii="Times New Roman" w:hAnsi="Times New Roman" w:cs="Times New Roman"/>
                <w:b/>
                <w:sz w:val="24"/>
                <w:szCs w:val="24"/>
                <w:lang w:val="nl-NL"/>
              </w:rPr>
              <w:t>Câu 5,12,14,25,31</w:t>
            </w:r>
          </w:p>
          <w:p w14:paraId="577C6E31" w14:textId="26D2A82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Pr>
                <w:rFonts w:ascii="Times New Roman" w:hAnsi="Times New Roman" w:cs="Times New Roman"/>
                <w:b/>
                <w:sz w:val="24"/>
                <w:szCs w:val="24"/>
                <w:lang w:val="nl-NL"/>
              </w:rPr>
              <w:t>4,8,16</w:t>
            </w:r>
            <w:r>
              <w:rPr>
                <w:rFonts w:ascii="Times New Roman" w:hAnsi="Times New Roman" w:cs="Times New Roman"/>
                <w:b/>
                <w:sz w:val="24"/>
                <w:szCs w:val="24"/>
                <w:lang w:val="nl-NL"/>
              </w:rPr>
              <w:t xml:space="preserve">, </w:t>
            </w:r>
            <w:r>
              <w:rPr>
                <w:rFonts w:ascii="Times New Roman" w:hAnsi="Times New Roman" w:cs="Times New Roman"/>
                <w:b/>
                <w:sz w:val="24"/>
                <w:szCs w:val="24"/>
                <w:lang w:val="nl-NL"/>
              </w:rPr>
              <w:t>7,21</w:t>
            </w:r>
          </w:p>
        </w:tc>
      </w:tr>
      <w:tr w:rsidR="002F46DF" w:rsidRPr="00BD1CAA" w14:paraId="4D2B8048" w14:textId="77777777" w:rsidTr="002F46DF">
        <w:trPr>
          <w:trHeight w:val="983"/>
        </w:trPr>
        <w:tc>
          <w:tcPr>
            <w:tcW w:w="933" w:type="dxa"/>
            <w:vMerge w:val="restart"/>
            <w:vAlign w:val="center"/>
          </w:tcPr>
          <w:p w14:paraId="4A057375"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lastRenderedPageBreak/>
              <w:t>3</w:t>
            </w:r>
          </w:p>
        </w:tc>
        <w:tc>
          <w:tcPr>
            <w:tcW w:w="0" w:type="auto"/>
            <w:vAlign w:val="center"/>
          </w:tcPr>
          <w:p w14:paraId="4E2B1F87" w14:textId="77777777" w:rsidR="002F46DF" w:rsidRPr="00BD1CAA" w:rsidRDefault="002F46DF" w:rsidP="00726F1F">
            <w:pPr>
              <w:widowControl w:val="0"/>
              <w:spacing w:before="20" w:after="80"/>
              <w:jc w:val="center"/>
              <w:rPr>
                <w:rFonts w:ascii="Times New Roman" w:hAnsi="Times New Roman" w:cs="Times New Roman"/>
                <w:b/>
                <w:sz w:val="24"/>
                <w:szCs w:val="24"/>
              </w:rPr>
            </w:pPr>
          </w:p>
          <w:p w14:paraId="67655795" w14:textId="77777777" w:rsidR="002F46DF" w:rsidRPr="00BD1CAA" w:rsidRDefault="002F46DF" w:rsidP="00726F1F">
            <w:pPr>
              <w:widowControl w:val="0"/>
              <w:spacing w:before="20" w:after="80"/>
              <w:jc w:val="center"/>
              <w:rPr>
                <w:rFonts w:ascii="Times New Roman" w:hAnsi="Times New Roman" w:cs="Times New Roman"/>
                <w:b/>
                <w:sz w:val="24"/>
                <w:szCs w:val="24"/>
              </w:rPr>
            </w:pPr>
            <w:r w:rsidRPr="00BD1CAA">
              <w:rPr>
                <w:rFonts w:ascii="Times New Roman" w:hAnsi="Times New Roman" w:cs="Times New Roman"/>
                <w:b/>
                <w:sz w:val="24"/>
                <w:szCs w:val="24"/>
              </w:rPr>
              <w:t xml:space="preserve">Dòng điện xoay chiều </w:t>
            </w:r>
          </w:p>
          <w:p w14:paraId="35DDCB4B" w14:textId="77777777" w:rsidR="002F46DF" w:rsidRPr="00BD1CAA" w:rsidRDefault="002F46DF" w:rsidP="00726F1F">
            <w:pPr>
              <w:widowControl w:val="0"/>
              <w:spacing w:before="20" w:after="80"/>
              <w:rPr>
                <w:rFonts w:ascii="Times New Roman" w:hAnsi="Times New Roman" w:cs="Times New Roman"/>
                <w:sz w:val="24"/>
                <w:szCs w:val="24"/>
              </w:rPr>
            </w:pPr>
          </w:p>
          <w:p w14:paraId="18CCBFC2" w14:textId="77777777" w:rsidR="002F46DF" w:rsidRPr="00BD1CAA" w:rsidRDefault="002F46DF" w:rsidP="00726F1F">
            <w:pPr>
              <w:widowControl w:val="0"/>
              <w:spacing w:before="20" w:after="80"/>
              <w:rPr>
                <w:rFonts w:ascii="Times New Roman" w:hAnsi="Times New Roman" w:cs="Times New Roman"/>
                <w:sz w:val="24"/>
                <w:szCs w:val="24"/>
              </w:rPr>
            </w:pPr>
          </w:p>
          <w:p w14:paraId="01E54235" w14:textId="77777777" w:rsidR="002F46DF" w:rsidRPr="00BD1CAA" w:rsidRDefault="002F46DF" w:rsidP="00726F1F">
            <w:pPr>
              <w:widowControl w:val="0"/>
              <w:spacing w:before="20" w:after="80"/>
              <w:rPr>
                <w:rFonts w:ascii="Times New Roman" w:hAnsi="Times New Roman" w:cs="Times New Roman"/>
                <w:b/>
                <w:sz w:val="24"/>
                <w:szCs w:val="24"/>
              </w:rPr>
            </w:pPr>
          </w:p>
          <w:p w14:paraId="53299EBB" w14:textId="77777777" w:rsidR="002F46DF" w:rsidRPr="00BD1CAA" w:rsidRDefault="002F46DF" w:rsidP="00726F1F">
            <w:pPr>
              <w:widowControl w:val="0"/>
              <w:spacing w:before="20" w:after="80"/>
              <w:jc w:val="center"/>
              <w:rPr>
                <w:rFonts w:ascii="Times New Roman" w:hAnsi="Times New Roman" w:cs="Times New Roman"/>
                <w:sz w:val="24"/>
                <w:szCs w:val="24"/>
              </w:rPr>
            </w:pPr>
          </w:p>
        </w:tc>
        <w:tc>
          <w:tcPr>
            <w:tcW w:w="1573" w:type="dxa"/>
            <w:vAlign w:val="center"/>
          </w:tcPr>
          <w:p w14:paraId="7EBB3D9B"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3.1. Đại cương về dòng điện xoay chiều</w:t>
            </w:r>
          </w:p>
        </w:tc>
        <w:tc>
          <w:tcPr>
            <w:tcW w:w="6932" w:type="dxa"/>
            <w:vAlign w:val="center"/>
          </w:tcPr>
          <w:p w14:paraId="703753B3"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Nhận biết:</w:t>
            </w:r>
          </w:p>
          <w:p w14:paraId="1592E58D"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biểu thức của cường độ dòng điện và điện áp tức thời;</w:t>
            </w:r>
          </w:p>
          <w:p w14:paraId="3F7D1EE0"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khái niệm về giá trị cực đại và giá trị tức thời của i, u.</w:t>
            </w:r>
          </w:p>
          <w:p w14:paraId="3E164A3F"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Thông hiểu:</w:t>
            </w:r>
          </w:p>
          <w:p w14:paraId="782B28AD"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Phát biểu được định nghĩa và viết được công thức tính giá trị hiệu dụng của cường độ dòng điện, của điện áp.</w:t>
            </w:r>
          </w:p>
          <w:p w14:paraId="2AC4743A"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noProof/>
                <w:position w:val="-28"/>
                <w:sz w:val="24"/>
                <w:szCs w:val="24"/>
              </w:rPr>
              <w:object w:dxaOrig="2680" w:dyaOrig="660" w14:anchorId="2087BC19">
                <v:shape id="_x0000_i1184" type="#_x0000_t75" style="width:134pt;height:33.5pt" o:ole="">
                  <v:imagedata r:id="rId15" o:title=""/>
                </v:shape>
                <o:OLEObject Type="Embed" ProgID="Equation.DSMT4" ShapeID="_x0000_i1184" DrawAspect="Content" ObjectID="_1765367750" r:id="rId16"/>
              </w:object>
            </w:r>
          </w:p>
        </w:tc>
        <w:tc>
          <w:tcPr>
            <w:tcW w:w="2108" w:type="dxa"/>
          </w:tcPr>
          <w:p w14:paraId="4B723532" w14:textId="752DB00B" w:rsidR="002F46DF" w:rsidRDefault="002F46DF" w:rsidP="00726F1F">
            <w:pPr>
              <w:widowControl w:val="0"/>
              <w:spacing w:before="20" w:after="80"/>
              <w:jc w:val="both"/>
              <w:rPr>
                <w:rFonts w:ascii="Times New Roman" w:hAnsi="Times New Roman"/>
                <w:b/>
                <w:sz w:val="24"/>
                <w:szCs w:val="24"/>
                <w:lang w:val="nl-NL"/>
              </w:rPr>
            </w:pPr>
            <w:r>
              <w:rPr>
                <w:rFonts w:ascii="Times New Roman" w:hAnsi="Times New Roman"/>
                <w:b/>
                <w:sz w:val="24"/>
                <w:szCs w:val="24"/>
                <w:lang w:val="nl-NL"/>
              </w:rPr>
              <w:t>5</w:t>
            </w:r>
          </w:p>
        </w:tc>
        <w:tc>
          <w:tcPr>
            <w:tcW w:w="2501" w:type="dxa"/>
          </w:tcPr>
          <w:p w14:paraId="4DABA6D1" w14:textId="53A065E7" w:rsidR="002F46DF" w:rsidRPr="00BD1CAA" w:rsidRDefault="002F46DF" w:rsidP="00726F1F">
            <w:pPr>
              <w:widowControl w:val="0"/>
              <w:spacing w:before="20" w:after="80"/>
              <w:jc w:val="both"/>
              <w:rPr>
                <w:rFonts w:ascii="Times New Roman" w:hAnsi="Times New Roman" w:cs="Times New Roman"/>
                <w:b/>
                <w:sz w:val="24"/>
                <w:szCs w:val="24"/>
              </w:rPr>
            </w:pPr>
            <w:r>
              <w:rPr>
                <w:rFonts w:ascii="Times New Roman" w:hAnsi="Times New Roman" w:cs="Times New Roman"/>
                <w:b/>
                <w:sz w:val="24"/>
                <w:szCs w:val="24"/>
                <w:lang w:val="nl-NL"/>
              </w:rPr>
              <w:t xml:space="preserve">Câu </w:t>
            </w:r>
            <w:r>
              <w:rPr>
                <w:rFonts w:ascii="Times New Roman" w:hAnsi="Times New Roman" w:cs="Times New Roman"/>
                <w:b/>
                <w:sz w:val="24"/>
                <w:szCs w:val="24"/>
              </w:rPr>
              <w:t>2,3,15,22,38</w:t>
            </w:r>
          </w:p>
        </w:tc>
      </w:tr>
      <w:tr w:rsidR="002F46DF" w:rsidRPr="00BD1CAA" w14:paraId="14CA2DE4" w14:textId="77777777" w:rsidTr="002F46DF">
        <w:tc>
          <w:tcPr>
            <w:tcW w:w="933" w:type="dxa"/>
            <w:vMerge/>
            <w:vAlign w:val="center"/>
          </w:tcPr>
          <w:p w14:paraId="18E53AA0" w14:textId="77777777" w:rsidR="002F46DF" w:rsidRPr="00BD1CAA" w:rsidRDefault="002F46DF" w:rsidP="00726F1F">
            <w:pPr>
              <w:widowControl w:val="0"/>
              <w:spacing w:before="20" w:after="80"/>
              <w:jc w:val="center"/>
              <w:rPr>
                <w:rFonts w:ascii="Times New Roman" w:hAnsi="Times New Roman" w:cs="Times New Roman"/>
                <w:b/>
                <w:sz w:val="24"/>
                <w:szCs w:val="24"/>
              </w:rPr>
            </w:pPr>
          </w:p>
        </w:tc>
        <w:tc>
          <w:tcPr>
            <w:tcW w:w="0" w:type="auto"/>
            <w:vAlign w:val="center"/>
          </w:tcPr>
          <w:p w14:paraId="2D06D841" w14:textId="77777777" w:rsidR="002F46DF" w:rsidRPr="00BD1CAA" w:rsidRDefault="002F46DF" w:rsidP="00726F1F">
            <w:pPr>
              <w:widowControl w:val="0"/>
              <w:spacing w:before="20" w:after="80"/>
              <w:jc w:val="center"/>
              <w:rPr>
                <w:rFonts w:ascii="Times New Roman" w:hAnsi="Times New Roman" w:cs="Times New Roman"/>
                <w:b/>
                <w:sz w:val="24"/>
                <w:szCs w:val="24"/>
              </w:rPr>
            </w:pPr>
          </w:p>
        </w:tc>
        <w:tc>
          <w:tcPr>
            <w:tcW w:w="1573" w:type="dxa"/>
            <w:vAlign w:val="center"/>
          </w:tcPr>
          <w:p w14:paraId="7AA2FE11"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3.2.</w:t>
            </w:r>
            <w:r>
              <w:rPr>
                <w:rFonts w:ascii="Times New Roman" w:hAnsi="Times New Roman" w:cs="Times New Roman"/>
                <w:b/>
                <w:sz w:val="24"/>
                <w:szCs w:val="24"/>
              </w:rPr>
              <w:t xml:space="preserve"> Chủ đề </w:t>
            </w:r>
            <w:r w:rsidRPr="00BD1CAA">
              <w:rPr>
                <w:rFonts w:ascii="Times New Roman" w:hAnsi="Times New Roman" w:cs="Times New Roman"/>
                <w:b/>
                <w:sz w:val="24"/>
                <w:szCs w:val="24"/>
              </w:rPr>
              <w:t xml:space="preserve"> Các</w:t>
            </w:r>
            <w:r>
              <w:rPr>
                <w:rFonts w:ascii="Times New Roman" w:hAnsi="Times New Roman" w:cs="Times New Roman"/>
                <w:b/>
                <w:sz w:val="24"/>
                <w:szCs w:val="24"/>
              </w:rPr>
              <w:t xml:space="preserve"> loại</w:t>
            </w:r>
            <w:r w:rsidRPr="00BD1CAA">
              <w:rPr>
                <w:rFonts w:ascii="Times New Roman" w:hAnsi="Times New Roman" w:cs="Times New Roman"/>
                <w:b/>
                <w:sz w:val="24"/>
                <w:szCs w:val="24"/>
              </w:rPr>
              <w:t xml:space="preserve"> mạch điện xoay chiều</w:t>
            </w:r>
          </w:p>
        </w:tc>
        <w:tc>
          <w:tcPr>
            <w:tcW w:w="6932" w:type="dxa"/>
            <w:vAlign w:val="center"/>
          </w:tcPr>
          <w:p w14:paraId="59F9C4D1"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Nhận biết:</w:t>
            </w:r>
          </w:p>
          <w:p w14:paraId="5E005C77" w14:textId="77777777" w:rsidR="002F46DF" w:rsidRDefault="002F46DF" w:rsidP="00726F1F">
            <w:pPr>
              <w:widowControl w:val="0"/>
              <w:spacing w:before="20" w:after="80"/>
              <w:jc w:val="both"/>
              <w:rPr>
                <w:rFonts w:ascii="Times New Roman" w:hAnsi="Times New Roman" w:cs="Times New Roman"/>
                <w:bCs/>
                <w:sz w:val="24"/>
                <w:szCs w:val="24"/>
              </w:rPr>
            </w:pPr>
            <w:r w:rsidRPr="00BD1CAA">
              <w:rPr>
                <w:rFonts w:ascii="Times New Roman" w:hAnsi="Times New Roman" w:cs="Times New Roman"/>
                <w:bCs/>
                <w:sz w:val="24"/>
                <w:szCs w:val="24"/>
              </w:rPr>
              <w:t>- Nêu được độ lêch pha giữa điện áp và cường độ dòng điện đối với mạch điện chỉ chứa R, L, C.</w:t>
            </w:r>
          </w:p>
          <w:p w14:paraId="4EE83991"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Cs/>
                <w:sz w:val="24"/>
                <w:szCs w:val="24"/>
              </w:rPr>
              <w:t>-Viết được công thức tính tổng trở;</w:t>
            </w:r>
          </w:p>
          <w:p w14:paraId="3DF53E93"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lastRenderedPageBreak/>
              <w:t>-Viết được các hệ thức của định luật Ôm đối với đoạn mạch RLC nối tiếp (đối với giá trị hiệu dụng và độ lệch pha);</w:t>
            </w:r>
          </w:p>
          <w:p w14:paraId="046E7183"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điều kiện để có cộng hưởng điện(</w:t>
            </w:r>
            <w:r w:rsidRPr="00BD1CAA">
              <w:rPr>
                <w:rFonts w:ascii="Times New Roman" w:hAnsi="Times New Roman" w:cs="Times New Roman"/>
                <w:noProof/>
                <w:position w:val="-24"/>
                <w:sz w:val="24"/>
                <w:szCs w:val="24"/>
                <w:lang w:val="nl-NL"/>
              </w:rPr>
              <w:object w:dxaOrig="980" w:dyaOrig="620" w14:anchorId="1247DEC8">
                <v:shape id="_x0000_i1187" type="#_x0000_t75" style="width:49.5pt;height:31pt" o:ole="">
                  <v:imagedata r:id="rId17" o:title=""/>
                </v:shape>
                <o:OLEObject Type="Embed" ProgID="Equation.DSMT4" ShapeID="_x0000_i1187" DrawAspect="Content" ObjectID="_1765367751" r:id="rId18"/>
              </w:object>
            </w:r>
            <w:r w:rsidRPr="00BD1CAA">
              <w:rPr>
                <w:rFonts w:ascii="Times New Roman" w:hAnsi="Times New Roman" w:cs="Times New Roman"/>
                <w:sz w:val="24"/>
                <w:szCs w:val="24"/>
                <w:lang w:val="nl-NL"/>
              </w:rPr>
              <w:t>).</w:t>
            </w:r>
          </w:p>
          <w:p w14:paraId="1C05557B"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công thức tính công suất điện;</w:t>
            </w:r>
          </w:p>
          <w:p w14:paraId="13AD0D94"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Viết được công thức tính hệ số công suất của đoạn mạch RLC nối tiếp.</w:t>
            </w:r>
          </w:p>
          <w:p w14:paraId="70EE9B96"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Tính được công suất điện và hệ số công suất của đoạn mạch điện xoay chiều;</w:t>
            </w:r>
          </w:p>
          <w:p w14:paraId="0CD3CBDF" w14:textId="77777777" w:rsidR="002F46DF" w:rsidRPr="00BD1CAA" w:rsidRDefault="002F46DF" w:rsidP="00726F1F">
            <w:pPr>
              <w:widowControl w:val="0"/>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Tính được hệ số công suất của đoạn mạch R, L, C ghép nối tiếp.</w:t>
            </w:r>
          </w:p>
          <w:p w14:paraId="3440DF96" w14:textId="77777777" w:rsidR="002F46DF" w:rsidRPr="00BD1CAA" w:rsidRDefault="002F46DF" w:rsidP="00726F1F">
            <w:pPr>
              <w:widowControl w:val="0"/>
              <w:spacing w:before="20" w:after="80"/>
              <w:jc w:val="both"/>
              <w:rPr>
                <w:rFonts w:ascii="Times New Roman" w:hAnsi="Times New Roman" w:cs="Times New Roman"/>
                <w:bCs/>
                <w:sz w:val="24"/>
                <w:szCs w:val="24"/>
              </w:rPr>
            </w:pPr>
          </w:p>
          <w:p w14:paraId="37CE5276" w14:textId="77777777" w:rsidR="002F46DF" w:rsidRPr="00BD1CAA" w:rsidRDefault="002F46DF" w:rsidP="00726F1F">
            <w:pPr>
              <w:widowControl w:val="0"/>
              <w:spacing w:before="20" w:after="80"/>
              <w:jc w:val="both"/>
              <w:rPr>
                <w:rFonts w:ascii="Times New Roman" w:hAnsi="Times New Roman" w:cs="Times New Roman"/>
                <w:b/>
                <w:sz w:val="24"/>
                <w:szCs w:val="24"/>
              </w:rPr>
            </w:pPr>
            <w:r w:rsidRPr="00BD1CAA">
              <w:rPr>
                <w:rFonts w:ascii="Times New Roman" w:hAnsi="Times New Roman" w:cs="Times New Roman"/>
                <w:b/>
                <w:sz w:val="24"/>
                <w:szCs w:val="24"/>
              </w:rPr>
              <w:t>Thông hiểu:</w:t>
            </w:r>
          </w:p>
          <w:p w14:paraId="013E51F6" w14:textId="77777777" w:rsidR="002F46DF" w:rsidRDefault="002F46DF" w:rsidP="00726F1F">
            <w:pPr>
              <w:widowControl w:val="0"/>
              <w:spacing w:before="20" w:after="80"/>
              <w:jc w:val="both"/>
              <w:rPr>
                <w:rFonts w:ascii="Times New Roman" w:hAnsi="Times New Roman" w:cs="Times New Roman"/>
                <w:bCs/>
                <w:sz w:val="24"/>
                <w:szCs w:val="24"/>
              </w:rPr>
            </w:pPr>
            <w:r w:rsidRPr="00BD1CAA">
              <w:rPr>
                <w:rFonts w:ascii="Times New Roman" w:hAnsi="Times New Roman" w:cs="Times New Roman"/>
                <w:bCs/>
                <w:sz w:val="24"/>
                <w:szCs w:val="24"/>
              </w:rPr>
              <w:t xml:space="preserve">- Ghi được biểu thức định luật Ôm cho đoạn mạch chỉ chứa R, L, C: </w:t>
            </w:r>
            <w:r w:rsidRPr="00BD1CAA">
              <w:rPr>
                <w:rFonts w:ascii="Times New Roman" w:hAnsi="Times New Roman" w:cs="Times New Roman"/>
                <w:bCs/>
                <w:noProof/>
                <w:position w:val="-24"/>
                <w:sz w:val="24"/>
                <w:szCs w:val="24"/>
              </w:rPr>
              <w:object w:dxaOrig="2560" w:dyaOrig="620" w14:anchorId="6A3A4E02">
                <v:shape id="_x0000_i1185" type="#_x0000_t75" style="width:128.5pt;height:31pt" o:ole="">
                  <v:imagedata r:id="rId19" o:title=""/>
                </v:shape>
                <o:OLEObject Type="Embed" ProgID="Equation.DSMT4" ShapeID="_x0000_i1185" DrawAspect="Content" ObjectID="_1765367752" r:id="rId20"/>
              </w:object>
            </w:r>
            <w:r w:rsidRPr="00BD1CAA">
              <w:rPr>
                <w:rFonts w:ascii="Times New Roman" w:hAnsi="Times New Roman" w:cs="Times New Roman"/>
                <w:bCs/>
                <w:sz w:val="24"/>
                <w:szCs w:val="24"/>
              </w:rPr>
              <w:t>.</w:t>
            </w:r>
          </w:p>
          <w:p w14:paraId="4EDAFCB8" w14:textId="77777777" w:rsidR="002F46DF" w:rsidRPr="00BD1CAA" w:rsidRDefault="002F46DF" w:rsidP="00726F1F">
            <w:pPr>
              <w:widowControl w:val="0"/>
              <w:spacing w:before="20" w:after="80"/>
              <w:jc w:val="both"/>
              <w:rPr>
                <w:rFonts w:ascii="Times New Roman" w:hAnsi="Times New Roman" w:cs="Times New Roman"/>
                <w:bCs/>
                <w:sz w:val="24"/>
                <w:szCs w:val="24"/>
              </w:rPr>
            </w:pPr>
            <w:r w:rsidRPr="00BD1CAA">
              <w:rPr>
                <w:rFonts w:ascii="Times New Roman" w:hAnsi="Times New Roman" w:cs="Times New Roman"/>
                <w:bCs/>
                <w:sz w:val="24"/>
                <w:szCs w:val="24"/>
              </w:rPr>
              <w:t>- Nêu được mối liên hệ giữa điện áp hiệu dụng trên toàn mạch và các điện áp hiệu dụng thành phần;</w:t>
            </w:r>
          </w:p>
          <w:p w14:paraId="421DFB15"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Nêu được những đặc điểm của đoạn mạch RLC nối tiếp khi xảy ra hiện tượng cộng hưởng điện;</w:t>
            </w:r>
          </w:p>
          <w:p w14:paraId="13362A93"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t xml:space="preserve">- Áp dụng các công thức </w:t>
            </w:r>
          </w:p>
          <w:p w14:paraId="200C09FE"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noProof/>
                <w:position w:val="-24"/>
                <w:sz w:val="24"/>
                <w:szCs w:val="24"/>
                <w:lang w:val="nl-NL"/>
              </w:rPr>
              <w:object w:dxaOrig="2860" w:dyaOrig="620" w14:anchorId="59CF9B23">
                <v:shape id="_x0000_i1188" type="#_x0000_t75" style="width:142pt;height:31pt" o:ole="">
                  <v:imagedata r:id="rId21" o:title=""/>
                </v:shape>
                <o:OLEObject Type="Embed" ProgID="Equation.DSMT4" ShapeID="_x0000_i1188" DrawAspect="Content" ObjectID="_1765367753" r:id="rId22"/>
              </w:object>
            </w:r>
            <w:r w:rsidRPr="00BD1CAA">
              <w:rPr>
                <w:rFonts w:ascii="Times New Roman" w:hAnsi="Times New Roman" w:cs="Times New Roman"/>
                <w:bCs/>
                <w:sz w:val="24"/>
                <w:szCs w:val="24"/>
                <w:lang w:val="nl-NL"/>
              </w:rPr>
              <w:t>.</w:t>
            </w:r>
          </w:p>
          <w:p w14:paraId="08E81EC8"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Vận dụng:</w:t>
            </w:r>
          </w:p>
          <w:p w14:paraId="4BF19966"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Giải được các bài tập đơn giản đối với đoạn mạch RLC nối tiếp.</w:t>
            </w:r>
          </w:p>
          <w:p w14:paraId="0E96C77B" w14:textId="77777777" w:rsidR="002F46DF" w:rsidRPr="00BD1CAA" w:rsidRDefault="002F46DF" w:rsidP="00726F1F">
            <w:pPr>
              <w:widowControl w:val="0"/>
              <w:tabs>
                <w:tab w:val="left" w:pos="1418"/>
              </w:tabs>
              <w:spacing w:before="20" w:after="80"/>
              <w:jc w:val="both"/>
              <w:rPr>
                <w:rFonts w:ascii="Times New Roman" w:hAnsi="Times New Roman" w:cs="Times New Roman"/>
                <w:sz w:val="24"/>
                <w:szCs w:val="24"/>
                <w:lang w:val="nl-NL"/>
              </w:rPr>
            </w:pPr>
            <w:r w:rsidRPr="00BD1CAA">
              <w:rPr>
                <w:rFonts w:ascii="Times New Roman" w:hAnsi="Times New Roman" w:cs="Times New Roman"/>
                <w:sz w:val="24"/>
                <w:szCs w:val="24"/>
                <w:lang w:val="nl-NL"/>
              </w:rPr>
              <w:t>- Giải bài toán vận dụng công thức về hệ số công suất, công suất.</w:t>
            </w:r>
          </w:p>
          <w:p w14:paraId="496F82F7" w14:textId="77777777" w:rsidR="002F46DF" w:rsidRPr="00BD1CAA" w:rsidRDefault="002F46DF" w:rsidP="00726F1F">
            <w:pPr>
              <w:widowControl w:val="0"/>
              <w:tabs>
                <w:tab w:val="left" w:pos="1418"/>
              </w:tabs>
              <w:spacing w:before="20" w:after="80"/>
              <w:jc w:val="both"/>
              <w:rPr>
                <w:rFonts w:ascii="Times New Roman" w:hAnsi="Times New Roman" w:cs="Times New Roman"/>
                <w:b/>
                <w:sz w:val="24"/>
                <w:szCs w:val="24"/>
                <w:lang w:val="nl-NL"/>
              </w:rPr>
            </w:pPr>
            <w:r w:rsidRPr="00BD1CAA">
              <w:rPr>
                <w:rFonts w:ascii="Times New Roman" w:hAnsi="Times New Roman" w:cs="Times New Roman"/>
                <w:b/>
                <w:sz w:val="24"/>
                <w:szCs w:val="24"/>
                <w:lang w:val="nl-NL"/>
              </w:rPr>
              <w:t>Vận dụng cao:</w:t>
            </w:r>
          </w:p>
          <w:p w14:paraId="560009EE" w14:textId="77777777" w:rsidR="002F46DF" w:rsidRPr="00BD1CAA" w:rsidRDefault="002F46DF" w:rsidP="00726F1F">
            <w:pPr>
              <w:widowControl w:val="0"/>
              <w:tabs>
                <w:tab w:val="left" w:pos="1418"/>
              </w:tabs>
              <w:spacing w:before="20" w:after="80"/>
              <w:jc w:val="both"/>
              <w:rPr>
                <w:rFonts w:ascii="Times New Roman" w:hAnsi="Times New Roman" w:cs="Times New Roman"/>
                <w:bCs/>
                <w:sz w:val="24"/>
                <w:szCs w:val="24"/>
                <w:lang w:val="nl-NL"/>
              </w:rPr>
            </w:pPr>
            <w:r w:rsidRPr="00BD1CAA">
              <w:rPr>
                <w:rFonts w:ascii="Times New Roman" w:hAnsi="Times New Roman" w:cs="Times New Roman"/>
                <w:bCs/>
                <w:sz w:val="24"/>
                <w:szCs w:val="24"/>
                <w:lang w:val="nl-NL"/>
              </w:rPr>
              <w:lastRenderedPageBreak/>
              <w:t>- Làm được các bài tập đối với đoạn mạch RLC ghép nối tiếp</w:t>
            </w:r>
          </w:p>
          <w:p w14:paraId="5A89E53F" w14:textId="77777777" w:rsidR="002F46DF" w:rsidRPr="00BD1CAA" w:rsidRDefault="002F46DF" w:rsidP="00726F1F">
            <w:pPr>
              <w:widowControl w:val="0"/>
              <w:spacing w:before="20" w:after="80"/>
              <w:jc w:val="both"/>
              <w:rPr>
                <w:rFonts w:ascii="Times New Roman" w:hAnsi="Times New Roman" w:cs="Times New Roman"/>
                <w:b/>
                <w:sz w:val="24"/>
                <w:szCs w:val="24"/>
              </w:rPr>
            </w:pPr>
          </w:p>
        </w:tc>
        <w:tc>
          <w:tcPr>
            <w:tcW w:w="2108" w:type="dxa"/>
          </w:tcPr>
          <w:p w14:paraId="0EF4710C" w14:textId="71B4ABE8" w:rsidR="002F46DF" w:rsidRDefault="002F46DF" w:rsidP="00726F1F">
            <w:pPr>
              <w:widowControl w:val="0"/>
              <w:spacing w:before="20" w:after="80"/>
              <w:jc w:val="both"/>
              <w:rPr>
                <w:rFonts w:ascii="Times New Roman" w:hAnsi="Times New Roman"/>
                <w:b/>
                <w:sz w:val="24"/>
                <w:szCs w:val="24"/>
                <w:lang w:val="nl-NL"/>
              </w:rPr>
            </w:pPr>
            <w:r>
              <w:rPr>
                <w:rFonts w:ascii="Times New Roman" w:hAnsi="Times New Roman"/>
                <w:b/>
                <w:sz w:val="24"/>
                <w:szCs w:val="24"/>
                <w:lang w:val="nl-NL"/>
              </w:rPr>
              <w:lastRenderedPageBreak/>
              <w:t>9</w:t>
            </w:r>
            <w:bookmarkStart w:id="2" w:name="_GoBack"/>
            <w:bookmarkEnd w:id="2"/>
          </w:p>
        </w:tc>
        <w:tc>
          <w:tcPr>
            <w:tcW w:w="2501" w:type="dxa"/>
          </w:tcPr>
          <w:p w14:paraId="772C9067" w14:textId="776F96AD" w:rsidR="002F46DF" w:rsidRDefault="002F46DF" w:rsidP="00726F1F">
            <w:pPr>
              <w:widowControl w:val="0"/>
              <w:spacing w:before="20" w:after="80"/>
              <w:jc w:val="both"/>
              <w:rPr>
                <w:rFonts w:ascii="Times New Roman" w:hAnsi="Times New Roman" w:cs="Times New Roman"/>
                <w:b/>
                <w:sz w:val="24"/>
                <w:szCs w:val="24"/>
              </w:rPr>
            </w:pPr>
            <w:r>
              <w:rPr>
                <w:rFonts w:ascii="Times New Roman" w:hAnsi="Times New Roman" w:cs="Times New Roman"/>
                <w:b/>
                <w:sz w:val="24"/>
                <w:szCs w:val="24"/>
                <w:lang w:val="nl-NL"/>
              </w:rPr>
              <w:t xml:space="preserve">Câu </w:t>
            </w:r>
            <w:r>
              <w:rPr>
                <w:rFonts w:ascii="Times New Roman" w:hAnsi="Times New Roman" w:cs="Times New Roman"/>
                <w:b/>
                <w:sz w:val="24"/>
                <w:szCs w:val="24"/>
              </w:rPr>
              <w:t>1,9,13,18,30,34,36,</w:t>
            </w:r>
          </w:p>
          <w:p w14:paraId="03ACBC8D" w14:textId="77777777" w:rsidR="002F46DF" w:rsidRPr="00BD1CAA" w:rsidRDefault="002F46DF" w:rsidP="00726F1F">
            <w:pPr>
              <w:widowControl w:val="0"/>
              <w:spacing w:before="20" w:after="80"/>
              <w:jc w:val="both"/>
              <w:rPr>
                <w:rFonts w:ascii="Times New Roman" w:hAnsi="Times New Roman" w:cs="Times New Roman"/>
                <w:b/>
                <w:sz w:val="24"/>
                <w:szCs w:val="24"/>
              </w:rPr>
            </w:pPr>
            <w:r>
              <w:rPr>
                <w:rFonts w:ascii="Times New Roman" w:hAnsi="Times New Roman" w:cs="Times New Roman"/>
                <w:b/>
                <w:sz w:val="24"/>
                <w:szCs w:val="24"/>
              </w:rPr>
              <w:t>37,40</w:t>
            </w:r>
          </w:p>
        </w:tc>
      </w:tr>
    </w:tbl>
    <w:p w14:paraId="6C77EC6C" w14:textId="77777777" w:rsidR="006C0289" w:rsidRDefault="006C0289" w:rsidP="00B50549">
      <w:pPr>
        <w:spacing w:after="0" w:line="276" w:lineRule="auto"/>
        <w:rPr>
          <w:rFonts w:ascii="Times New Roman" w:hAnsi="Times New Roman"/>
          <w:color w:val="000000" w:themeColor="text1"/>
          <w:sz w:val="26"/>
          <w:szCs w:val="26"/>
        </w:rPr>
        <w:sectPr w:rsidR="006C0289" w:rsidSect="000C622E">
          <w:pgSz w:w="16839" w:h="11907" w:orient="landscape" w:code="9"/>
          <w:pgMar w:top="1135" w:right="1440" w:bottom="1440" w:left="1440" w:header="720" w:footer="720" w:gutter="0"/>
          <w:cols w:space="720"/>
          <w:docGrid w:linePitch="360"/>
        </w:sectPr>
      </w:pPr>
    </w:p>
    <w:p w14:paraId="549C780B" w14:textId="1F0DE4D7" w:rsidR="000C622E" w:rsidRPr="000C622E" w:rsidRDefault="000C622E" w:rsidP="000C622E">
      <w:pPr>
        <w:spacing w:after="0" w:line="276" w:lineRule="auto"/>
        <w:rPr>
          <w:rFonts w:ascii="Times New Roman" w:hAnsi="Times New Roman"/>
          <w:b/>
          <w:bCs/>
          <w:color w:val="000000" w:themeColor="text1"/>
          <w:sz w:val="26"/>
          <w:szCs w:val="26"/>
          <w:lang w:val="nl-NL"/>
        </w:rPr>
      </w:pPr>
      <w:r>
        <w:rPr>
          <w:rFonts w:ascii="Times New Roman" w:hAnsi="Times New Roman"/>
          <w:color w:val="000000" w:themeColor="text1"/>
          <w:sz w:val="26"/>
          <w:szCs w:val="26"/>
          <w:lang w:val="nl-NL"/>
        </w:rPr>
        <w:lastRenderedPageBreak/>
        <w:t xml:space="preserve">  </w:t>
      </w:r>
      <w:r w:rsidRPr="000C622E">
        <w:rPr>
          <w:rFonts w:ascii="Times New Roman" w:hAnsi="Times New Roman"/>
          <w:color w:val="000000" w:themeColor="text1"/>
          <w:sz w:val="26"/>
          <w:szCs w:val="26"/>
          <w:lang w:val="nl-NL"/>
        </w:rPr>
        <w:t xml:space="preserve">SỞ GIÁO DỤC VÀ ĐÀO TẠO </w:t>
      </w:r>
      <w:r w:rsidRPr="000C622E">
        <w:rPr>
          <w:rFonts w:ascii="Times New Roman" w:hAnsi="Times New Roman"/>
          <w:color w:val="000000" w:themeColor="text1"/>
          <w:sz w:val="26"/>
          <w:szCs w:val="26"/>
          <w:lang w:val="nl-NL"/>
        </w:rPr>
        <w:tab/>
      </w:r>
      <w:r w:rsidRPr="000C622E">
        <w:rPr>
          <w:rFonts w:ascii="Times New Roman" w:hAnsi="Times New Roman"/>
          <w:b/>
          <w:bCs/>
          <w:color w:val="000000" w:themeColor="text1"/>
          <w:sz w:val="26"/>
          <w:szCs w:val="26"/>
          <w:lang w:val="nl-NL"/>
        </w:rPr>
        <w:t>KIỂM TRA CUỐI HỌC KỲ I – NĂM HỌC 2023 – 2024</w:t>
      </w:r>
    </w:p>
    <w:p w14:paraId="11B61537" w14:textId="43549611" w:rsidR="000C622E" w:rsidRPr="000C622E" w:rsidRDefault="000C622E" w:rsidP="000C622E">
      <w:pPr>
        <w:spacing w:after="0" w:line="276" w:lineRule="auto"/>
        <w:rPr>
          <w:rFonts w:ascii="Times New Roman" w:hAnsi="Times New Roman"/>
          <w:b/>
          <w:bCs/>
          <w:i/>
          <w:iCs/>
          <w:color w:val="000000" w:themeColor="text1"/>
          <w:sz w:val="26"/>
          <w:szCs w:val="26"/>
          <w:lang w:val="nl-NL"/>
        </w:rPr>
      </w:pPr>
      <w:r w:rsidRPr="000C622E">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57274BA6" wp14:editId="198E13F9">
                <wp:simplePos x="0" y="0"/>
                <wp:positionH relativeFrom="column">
                  <wp:posOffset>5305425</wp:posOffset>
                </wp:positionH>
                <wp:positionV relativeFrom="paragraph">
                  <wp:posOffset>60325</wp:posOffset>
                </wp:positionV>
                <wp:extent cx="1028700" cy="27241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2415"/>
                        </a:xfrm>
                        <a:prstGeom prst="rect">
                          <a:avLst/>
                        </a:prstGeom>
                        <a:solidFill>
                          <a:srgbClr val="FFFFFF"/>
                        </a:solidFill>
                        <a:ln w="9525">
                          <a:solidFill>
                            <a:srgbClr val="000000"/>
                          </a:solidFill>
                          <a:miter lim="800000"/>
                          <a:headEnd/>
                          <a:tailEnd/>
                        </a:ln>
                      </wps:spPr>
                      <wps:txbx>
                        <w:txbxContent>
                          <w:p w14:paraId="77521ABE" w14:textId="77777777" w:rsidR="000C622E" w:rsidRDefault="000C622E" w:rsidP="000C622E">
                            <w:pPr>
                              <w:jc w:val="center"/>
                              <w:rPr>
                                <w:lang w:val="nl-NL"/>
                              </w:rPr>
                            </w:pPr>
                            <w:r>
                              <w:rPr>
                                <w:lang w:val="nl-NL"/>
                              </w:rPr>
                              <w:t xml:space="preserve">Mã đề: </w:t>
                            </w:r>
                            <w:r>
                              <w:rPr>
                                <w:b/>
                                <w:bCs/>
                                <w:sz w:val="28"/>
                                <w:szCs w:val="28"/>
                                <w:lang w:val="nl-NL"/>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4BA6" id="_x0000_t202" coordsize="21600,21600" o:spt="202" path="m,l,21600r21600,l21600,xe">
                <v:stroke joinstyle="miter"/>
                <v:path gradientshapeok="t" o:connecttype="rect"/>
              </v:shapetype>
              <v:shape id="Text Box 2" o:spid="_x0000_s1026" type="#_x0000_t202" style="position:absolute;margin-left:417.75pt;margin-top:4.75pt;width:8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">
                <v:textbox inset="0,0,0,0">
                  <w:txbxContent>
                    <w:p w14:paraId="77521ABE" w14:textId="77777777" w:rsidR="000C622E" w:rsidRDefault="000C622E" w:rsidP="000C622E">
                      <w:pPr>
                        <w:jc w:val="center"/>
                        <w:rPr>
                          <w:lang w:val="nl-NL"/>
                        </w:rPr>
                      </w:pPr>
                      <w:r>
                        <w:rPr>
                          <w:lang w:val="nl-NL"/>
                        </w:rPr>
                        <w:t xml:space="preserve">Mã đề: </w:t>
                      </w:r>
                      <w:r>
                        <w:rPr>
                          <w:b/>
                          <w:bCs/>
                          <w:sz w:val="28"/>
                          <w:szCs w:val="28"/>
                          <w:lang w:val="nl-NL"/>
                        </w:rPr>
                        <w:t>221</w:t>
                      </w:r>
                    </w:p>
                  </w:txbxContent>
                </v:textbox>
              </v:shape>
            </w:pict>
          </mc:Fallback>
        </mc:AlternateContent>
      </w:r>
      <w:r w:rsidRPr="000C622E">
        <w:rPr>
          <w:rFonts w:ascii="Times New Roman" w:hAnsi="Times New Roman"/>
          <w:color w:val="000000" w:themeColor="text1"/>
          <w:sz w:val="26"/>
          <w:szCs w:val="26"/>
          <w:lang w:val="nl-NL"/>
        </w:rPr>
        <w:tab/>
        <w:t>TP HỒ CHÍ MINH</w:t>
      </w:r>
      <w:r w:rsidRPr="000C622E">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ab/>
      </w:r>
      <w:r w:rsidRPr="000C622E">
        <w:rPr>
          <w:rFonts w:ascii="Times New Roman" w:hAnsi="Times New Roman"/>
          <w:color w:val="000000" w:themeColor="text1"/>
          <w:sz w:val="26"/>
          <w:szCs w:val="26"/>
          <w:lang w:val="nl-NL"/>
        </w:rPr>
        <w:t xml:space="preserve">Môn: </w:t>
      </w:r>
      <w:r w:rsidRPr="000C622E">
        <w:rPr>
          <w:rFonts w:ascii="Times New Roman" w:hAnsi="Times New Roman"/>
          <w:b/>
          <w:bCs/>
          <w:color w:val="000000" w:themeColor="text1"/>
          <w:sz w:val="26"/>
          <w:szCs w:val="26"/>
          <w:lang w:val="nl-NL"/>
        </w:rPr>
        <w:t xml:space="preserve"> </w:t>
      </w:r>
      <w:r>
        <w:rPr>
          <w:rFonts w:ascii="Times New Roman" w:hAnsi="Times New Roman"/>
          <w:b/>
          <w:bCs/>
          <w:color w:val="000000" w:themeColor="text1"/>
          <w:sz w:val="26"/>
          <w:szCs w:val="26"/>
          <w:lang w:val="nl-NL"/>
        </w:rPr>
        <w:tab/>
      </w:r>
      <w:r w:rsidRPr="000C622E">
        <w:rPr>
          <w:rFonts w:ascii="Times New Roman" w:hAnsi="Times New Roman"/>
          <w:b/>
          <w:bCs/>
          <w:color w:val="000000" w:themeColor="text1"/>
          <w:sz w:val="26"/>
          <w:szCs w:val="26"/>
          <w:lang w:val="nl-NL"/>
        </w:rPr>
        <w:t>VẬT LÝ – LỚP 12</w:t>
      </w:r>
    </w:p>
    <w:p w14:paraId="1158A2F2" w14:textId="7310DDB3" w:rsidR="000C622E" w:rsidRPr="000C622E" w:rsidRDefault="000C622E" w:rsidP="000C622E">
      <w:pPr>
        <w:spacing w:after="0" w:line="276" w:lineRule="auto"/>
        <w:rPr>
          <w:rFonts w:ascii="Times New Roman" w:hAnsi="Times New Roman"/>
          <w:b/>
          <w:bCs/>
          <w:color w:val="000000" w:themeColor="text1"/>
          <w:sz w:val="26"/>
          <w:szCs w:val="26"/>
          <w:lang w:val="nl-NL"/>
        </w:rPr>
      </w:pPr>
      <w:r w:rsidRPr="000C622E">
        <w:rPr>
          <w:rFonts w:ascii="Times New Roman" w:hAnsi="Times New Roman"/>
          <w:b/>
          <w:bCs/>
          <w:color w:val="000000" w:themeColor="text1"/>
          <w:sz w:val="26"/>
          <w:szCs w:val="26"/>
          <w:lang w:val="nl-NL"/>
        </w:rPr>
        <w:t>TRƯỜNG THPT BÌNH KHÁNH</w:t>
      </w:r>
      <w:r w:rsidRPr="000C622E">
        <w:rPr>
          <w:rFonts w:ascii="Times New Roman" w:hAnsi="Times New Roman"/>
          <w:color w:val="000000" w:themeColor="text1"/>
          <w:sz w:val="26"/>
          <w:szCs w:val="26"/>
          <w:lang w:val="nl-NL"/>
        </w:rPr>
        <w:tab/>
        <w:t xml:space="preserve">Thời gian làm bài: </w:t>
      </w:r>
      <w:r w:rsidRPr="000C622E">
        <w:rPr>
          <w:rFonts w:ascii="Times New Roman" w:hAnsi="Times New Roman"/>
          <w:b/>
          <w:bCs/>
          <w:color w:val="000000" w:themeColor="text1"/>
          <w:sz w:val="26"/>
          <w:szCs w:val="26"/>
          <w:lang w:val="nl-NL"/>
        </w:rPr>
        <w:t>50 phút</w:t>
      </w:r>
    </w:p>
    <w:p w14:paraId="106FC7BA" w14:textId="6BC7DCAD" w:rsidR="000C622E" w:rsidRPr="000C622E" w:rsidRDefault="000C622E" w:rsidP="000C622E">
      <w:pPr>
        <w:spacing w:after="0" w:line="276" w:lineRule="auto"/>
        <w:rPr>
          <w:rFonts w:ascii="Times New Roman" w:hAnsi="Times New Roman"/>
          <w:b/>
          <w:bCs/>
          <w:i/>
          <w:iCs/>
          <w:color w:val="000000" w:themeColor="text1"/>
          <w:sz w:val="26"/>
          <w:szCs w:val="26"/>
          <w:lang w:val="nl-NL"/>
        </w:rPr>
      </w:pPr>
      <w:r w:rsidRPr="000C622E">
        <w:rPr>
          <w:rFonts w:ascii="Times New Roman" w:hAnsi="Times New Roman"/>
          <w:color w:val="000000" w:themeColor="text1"/>
          <w:sz w:val="26"/>
          <w:szCs w:val="26"/>
          <w:lang w:val="nl-NL"/>
        </w:rPr>
        <w:tab/>
      </w:r>
      <w:r w:rsidRPr="000C622E">
        <w:rPr>
          <w:rFonts w:ascii="Times New Roman" w:hAnsi="Times New Roman"/>
          <w:b/>
          <w:bCs/>
          <w:color w:val="000000" w:themeColor="text1"/>
          <w:sz w:val="26"/>
          <w:szCs w:val="26"/>
          <w:lang w:val="nl-NL"/>
        </w:rPr>
        <w:t>---------------</w:t>
      </w:r>
      <w:r w:rsidRPr="000C622E">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ab/>
      </w:r>
      <w:r w:rsidRPr="000C622E">
        <w:rPr>
          <w:rFonts w:ascii="Times New Roman" w:hAnsi="Times New Roman"/>
          <w:b/>
          <w:bCs/>
          <w:i/>
          <w:iCs/>
          <w:color w:val="000000" w:themeColor="text1"/>
          <w:sz w:val="26"/>
          <w:szCs w:val="26"/>
          <w:lang w:val="nl-NL"/>
        </w:rPr>
        <w:t>(Đề có 4 trang – Gồm 40 câu trắc nghiệm )</w:t>
      </w:r>
    </w:p>
    <w:p w14:paraId="2B4DEBAF" w14:textId="77777777" w:rsidR="000C622E" w:rsidRPr="000C622E" w:rsidRDefault="000C622E" w:rsidP="000C622E">
      <w:pPr>
        <w:spacing w:after="0" w:line="276" w:lineRule="auto"/>
        <w:rPr>
          <w:rFonts w:ascii="Times New Roman" w:hAnsi="Times New Roman"/>
          <w:b/>
          <w:bCs/>
          <w:i/>
          <w:iCs/>
          <w:color w:val="000000" w:themeColor="text1"/>
          <w:sz w:val="26"/>
          <w:szCs w:val="26"/>
          <w:lang w:val="nl-NL"/>
        </w:rPr>
      </w:pPr>
      <w:r w:rsidRPr="000C622E">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7AA0E3D0" wp14:editId="095090C9">
                <wp:simplePos x="0" y="0"/>
                <wp:positionH relativeFrom="column">
                  <wp:posOffset>447675</wp:posOffset>
                </wp:positionH>
                <wp:positionV relativeFrom="paragraph">
                  <wp:posOffset>4445</wp:posOffset>
                </wp:positionV>
                <wp:extent cx="1371600" cy="27241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2415"/>
                        </a:xfrm>
                        <a:prstGeom prst="rect">
                          <a:avLst/>
                        </a:prstGeom>
                        <a:solidFill>
                          <a:srgbClr val="FFFFFF"/>
                        </a:solidFill>
                        <a:ln w="9525">
                          <a:solidFill>
                            <a:srgbClr val="000000"/>
                          </a:solidFill>
                          <a:miter lim="800000"/>
                          <a:headEnd/>
                          <a:tailEnd/>
                        </a:ln>
                      </wps:spPr>
                      <wps:txbx>
                        <w:txbxContent>
                          <w:p w14:paraId="23D8F0D9" w14:textId="77777777" w:rsidR="000C622E" w:rsidRPr="00A94C4A" w:rsidRDefault="000C622E" w:rsidP="000C622E">
                            <w:pPr>
                              <w:spacing w:before="60"/>
                              <w:jc w:val="center"/>
                              <w:rPr>
                                <w:b/>
                                <w:bCs/>
                                <w:lang w:val="vi-VN"/>
                              </w:rPr>
                            </w:pPr>
                            <w:r>
                              <w:rPr>
                                <w:b/>
                                <w:bCs/>
                              </w:rPr>
                              <w:t xml:space="preserve">ĐỀ </w:t>
                            </w:r>
                            <w:r>
                              <w:rPr>
                                <w:b/>
                                <w:bCs/>
                                <w:lang w:val="vi-VN"/>
                              </w:rPr>
                              <w:t>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E3D0" id="Text Box 1" o:spid="_x0000_s1027" type="#_x0000_t202" style="position:absolute;margin-left:35.25pt;margin-top:.35pt;width:108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">
                <v:textbox inset="0,0,0,0">
                  <w:txbxContent>
                    <w:p w14:paraId="23D8F0D9" w14:textId="77777777" w:rsidR="000C622E" w:rsidRPr="00A94C4A" w:rsidRDefault="000C622E" w:rsidP="000C622E">
                      <w:pPr>
                        <w:spacing w:before="60"/>
                        <w:jc w:val="center"/>
                        <w:rPr>
                          <w:b/>
                          <w:bCs/>
                          <w:lang w:val="vi-VN"/>
                        </w:rPr>
                      </w:pPr>
                      <w:r>
                        <w:rPr>
                          <w:b/>
                          <w:bCs/>
                        </w:rPr>
                        <w:t xml:space="preserve">ĐỀ </w:t>
                      </w:r>
                      <w:r>
                        <w:rPr>
                          <w:b/>
                          <w:bCs/>
                          <w:lang w:val="vi-VN"/>
                        </w:rPr>
                        <w:t>CHÍNH THỨC</w:t>
                      </w:r>
                    </w:p>
                  </w:txbxContent>
                </v:textbox>
              </v:shape>
            </w:pict>
          </mc:Fallback>
        </mc:AlternateContent>
      </w:r>
    </w:p>
    <w:p w14:paraId="67576C7E" w14:textId="77777777" w:rsidR="000C622E" w:rsidRPr="000C622E" w:rsidRDefault="000C622E" w:rsidP="000C622E">
      <w:pPr>
        <w:spacing w:after="0" w:line="276" w:lineRule="auto"/>
        <w:rPr>
          <w:rFonts w:ascii="Times New Roman" w:hAnsi="Times New Roman"/>
          <w:b/>
          <w:bCs/>
          <w:color w:val="000000" w:themeColor="text1"/>
          <w:sz w:val="26"/>
          <w:szCs w:val="26"/>
          <w:lang w:val="nl-NL"/>
        </w:rPr>
      </w:pPr>
    </w:p>
    <w:p w14:paraId="1FEA0866" w14:textId="77777777" w:rsidR="000C622E" w:rsidRPr="000C622E" w:rsidRDefault="000C622E" w:rsidP="000C622E">
      <w:pPr>
        <w:spacing w:after="0" w:line="276" w:lineRule="auto"/>
        <w:rPr>
          <w:rFonts w:ascii="Times New Roman" w:hAnsi="Times New Roman"/>
          <w:bCs/>
          <w:color w:val="000000" w:themeColor="text1"/>
          <w:sz w:val="26"/>
          <w:szCs w:val="26"/>
          <w:lang w:val="nl-NL"/>
        </w:rPr>
      </w:pPr>
      <w:r w:rsidRPr="000C622E">
        <w:rPr>
          <w:rFonts w:ascii="Times New Roman" w:hAnsi="Times New Roman"/>
          <w:b/>
          <w:bCs/>
          <w:color w:val="000000" w:themeColor="text1"/>
          <w:sz w:val="26"/>
          <w:szCs w:val="26"/>
          <w:lang w:val="nl-NL"/>
        </w:rPr>
        <w:t xml:space="preserve">Họ và tên thí sinh: </w:t>
      </w:r>
      <w:r w:rsidRPr="000C622E">
        <w:rPr>
          <w:rFonts w:ascii="Times New Roman" w:hAnsi="Times New Roman"/>
          <w:bCs/>
          <w:color w:val="000000" w:themeColor="text1"/>
          <w:sz w:val="26"/>
          <w:szCs w:val="26"/>
          <w:lang w:val="nl-NL"/>
        </w:rPr>
        <w:t>............................................................</w:t>
      </w:r>
      <w:r w:rsidRPr="000C622E">
        <w:rPr>
          <w:rFonts w:ascii="Times New Roman" w:hAnsi="Times New Roman"/>
          <w:b/>
          <w:bCs/>
          <w:color w:val="000000" w:themeColor="text1"/>
          <w:sz w:val="26"/>
          <w:szCs w:val="26"/>
          <w:lang w:val="nl-NL"/>
        </w:rPr>
        <w:t xml:space="preserve"> Lớp: 12A </w:t>
      </w:r>
      <w:r w:rsidRPr="000C622E">
        <w:rPr>
          <w:rFonts w:ascii="Times New Roman" w:hAnsi="Times New Roman"/>
          <w:bCs/>
          <w:color w:val="000000" w:themeColor="text1"/>
          <w:sz w:val="26"/>
          <w:szCs w:val="26"/>
          <w:lang w:val="nl-NL"/>
        </w:rPr>
        <w:t>.....</w:t>
      </w:r>
      <w:r w:rsidRPr="000C622E">
        <w:rPr>
          <w:rFonts w:ascii="Times New Roman" w:hAnsi="Times New Roman"/>
          <w:b/>
          <w:bCs/>
          <w:color w:val="000000" w:themeColor="text1"/>
          <w:sz w:val="26"/>
          <w:szCs w:val="26"/>
          <w:lang w:val="nl-NL"/>
        </w:rPr>
        <w:t xml:space="preserve"> SBD: 12</w:t>
      </w:r>
      <w:r w:rsidRPr="000C622E">
        <w:rPr>
          <w:rFonts w:ascii="Times New Roman" w:hAnsi="Times New Roman"/>
          <w:bCs/>
          <w:color w:val="000000" w:themeColor="text1"/>
          <w:sz w:val="26"/>
          <w:szCs w:val="26"/>
          <w:lang w:val="nl-NL"/>
        </w:rPr>
        <w:t>.....................</w:t>
      </w:r>
    </w:p>
    <w:p w14:paraId="7050F6BC"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w:t>
      </w:r>
      <w:r w:rsidRPr="000C622E">
        <w:rPr>
          <w:rFonts w:ascii="Times New Roman" w:hAnsi="Times New Roman"/>
          <w:color w:val="000000" w:themeColor="text1"/>
          <w:sz w:val="26"/>
          <w:szCs w:val="26"/>
        </w:rPr>
        <w:t xml:space="preserve"> Đặt điện áp xoay chiều có tần số f = 50 Hz vào hai đầu một cuộn cảm thuần có độ tự cảm </w:t>
      </w:r>
      <w:r w:rsidRPr="000C622E">
        <w:rPr>
          <w:rFonts w:ascii="Times New Roman" w:hAnsi="Times New Roman"/>
          <w:color w:val="000000" w:themeColor="text1"/>
          <w:sz w:val="26"/>
          <w:szCs w:val="26"/>
        </w:rPr>
        <w:object w:dxaOrig="580" w:dyaOrig="660" w14:anchorId="595E9851">
          <v:shape id="_x0000_i1025" type="#_x0000_t75" style="width:29.5pt;height:33pt" o:ole="">
            <v:imagedata r:id="rId23" o:title=""/>
          </v:shape>
          <o:OLEObject Type="Embed" ProgID="Equation.DSMT4" ShapeID="_x0000_i1025" DrawAspect="Content" ObjectID="_1765367754" r:id="rId24"/>
        </w:object>
      </w:r>
      <w:r w:rsidRPr="000C622E">
        <w:rPr>
          <w:rFonts w:ascii="Times New Roman" w:hAnsi="Times New Roman"/>
          <w:color w:val="000000" w:themeColor="text1"/>
          <w:sz w:val="26"/>
          <w:szCs w:val="26"/>
        </w:rPr>
        <w:t xml:space="preserve"> thì cảm kháng của nó là</w:t>
      </w:r>
    </w:p>
    <w:p w14:paraId="6D1687A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50</w:t>
      </w:r>
      <w:r w:rsidRPr="000C622E">
        <w:rPr>
          <w:rFonts w:ascii="Times New Roman" w:hAnsi="Times New Roman"/>
          <w:color w:val="000000" w:themeColor="text1"/>
          <w:sz w:val="26"/>
          <w:szCs w:val="26"/>
        </w:rPr>
        <w:object w:dxaOrig="260" w:dyaOrig="260" w14:anchorId="1D063BDC">
          <v:shape id="_x0000_i1026" type="#_x0000_t75" style="width:13pt;height:11pt" o:ole="">
            <v:imagedata r:id="rId25" o:title=""/>
          </v:shape>
          <o:OLEObject Type="Embed" ProgID="Equation.DSMT4" ShapeID="_x0000_i1026" DrawAspect="Content" ObjectID="_1765367755" r:id="rId26"/>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0,04</w:t>
      </w:r>
      <w:r w:rsidRPr="000C622E">
        <w:rPr>
          <w:rFonts w:ascii="Times New Roman" w:hAnsi="Times New Roman"/>
          <w:color w:val="000000" w:themeColor="text1"/>
          <w:sz w:val="26"/>
          <w:szCs w:val="26"/>
        </w:rPr>
        <w:object w:dxaOrig="260" w:dyaOrig="260" w14:anchorId="133337FF">
          <v:shape id="_x0000_i1027" type="#_x0000_t75" style="width:13pt;height:11pt" o:ole="">
            <v:imagedata r:id="rId25" o:title=""/>
          </v:shape>
          <o:OLEObject Type="Embed" ProgID="Equation.DSMT4" ShapeID="_x0000_i1027" DrawAspect="Content" ObjectID="_1765367756" r:id="rId27"/>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25</w:t>
      </w:r>
      <w:r w:rsidRPr="000C622E">
        <w:rPr>
          <w:rFonts w:ascii="Times New Roman" w:hAnsi="Times New Roman"/>
          <w:color w:val="000000" w:themeColor="text1"/>
          <w:sz w:val="26"/>
          <w:szCs w:val="26"/>
        </w:rPr>
        <w:object w:dxaOrig="260" w:dyaOrig="260" w14:anchorId="2EF7F9A5">
          <v:shape id="_x0000_i1028" type="#_x0000_t75" style="width:13pt;height:11pt" o:ole="">
            <v:imagedata r:id="rId25" o:title=""/>
          </v:shape>
          <o:OLEObject Type="Embed" ProgID="Equation.DSMT4" ShapeID="_x0000_i1028" DrawAspect="Content" ObjectID="_1765367757" r:id="rId28"/>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4</w:t>
      </w:r>
      <w:r w:rsidRPr="000C622E">
        <w:rPr>
          <w:rFonts w:ascii="Times New Roman" w:hAnsi="Times New Roman"/>
          <w:color w:val="000000" w:themeColor="text1"/>
          <w:sz w:val="26"/>
          <w:szCs w:val="26"/>
        </w:rPr>
        <w:object w:dxaOrig="260" w:dyaOrig="260" w14:anchorId="7A30F7C5">
          <v:shape id="_x0000_i1029" type="#_x0000_t75" style="width:13pt;height:11pt" o:ole="">
            <v:imagedata r:id="rId25" o:title=""/>
          </v:shape>
          <o:OLEObject Type="Embed" ProgID="Equation.DSMT4" ShapeID="_x0000_i1029" DrawAspect="Content" ObjectID="_1765367758" r:id="rId29"/>
        </w:object>
      </w:r>
    </w:p>
    <w:p w14:paraId="145EE72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w:t>
      </w:r>
      <w:r w:rsidRPr="000C622E">
        <w:rPr>
          <w:rFonts w:ascii="Times New Roman" w:hAnsi="Times New Roman"/>
          <w:color w:val="000000" w:themeColor="text1"/>
          <w:sz w:val="26"/>
          <w:szCs w:val="26"/>
        </w:rPr>
        <w:t xml:space="preserve"> Điện áp xoay chiều </w:t>
      </w:r>
      <w:r w:rsidRPr="000C622E">
        <w:rPr>
          <w:rFonts w:ascii="Times New Roman" w:hAnsi="Times New Roman"/>
          <w:color w:val="000000" w:themeColor="text1"/>
          <w:sz w:val="26"/>
          <w:szCs w:val="26"/>
        </w:rPr>
        <w:object w:dxaOrig="2180" w:dyaOrig="380" w14:anchorId="439E2FAF">
          <v:shape id="_x0000_i1030" type="#_x0000_t75" style="width:109pt;height:19pt" o:ole="">
            <v:imagedata r:id="rId30" o:title=""/>
          </v:shape>
          <o:OLEObject Type="Embed" ProgID="Equation.DSMT4" ShapeID="_x0000_i1030" DrawAspect="Content" ObjectID="_1765367759" r:id="rId31"/>
        </w:object>
      </w:r>
      <w:r w:rsidRPr="000C622E">
        <w:rPr>
          <w:rFonts w:ascii="Times New Roman" w:hAnsi="Times New Roman"/>
          <w:color w:val="000000" w:themeColor="text1"/>
          <w:sz w:val="26"/>
          <w:szCs w:val="26"/>
        </w:rPr>
        <w:t xml:space="preserve"> có giá trị hiệu dụng bằng</w:t>
      </w:r>
    </w:p>
    <w:p w14:paraId="17D6F37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720" w:dyaOrig="340" w14:anchorId="269834CD">
          <v:shape id="_x0000_i1031" type="#_x0000_t75" style="width:36pt;height:17.5pt" o:ole="">
            <v:imagedata r:id="rId32" o:title=""/>
          </v:shape>
          <o:OLEObject Type="Embed" ProgID="Equation.DSMT4" ShapeID="_x0000_i1031" DrawAspect="Content" ObjectID="_1765367760" r:id="rId33"/>
        </w:object>
      </w:r>
      <w:r w:rsidRPr="000C622E">
        <w:rPr>
          <w:rFonts w:ascii="Times New Roman" w:hAnsi="Times New Roman"/>
          <w:color w:val="000000" w:themeColor="text1"/>
          <w:sz w:val="26"/>
          <w:szCs w:val="26"/>
        </w:rPr>
        <w:t xml:space="preserve">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110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740" w:dyaOrig="340" w14:anchorId="382E695A">
          <v:shape id="_x0000_i1032" type="#_x0000_t75" style="width:36.5pt;height:17.5pt" o:ole="">
            <v:imagedata r:id="rId34" o:title=""/>
          </v:shape>
          <o:OLEObject Type="Embed" ProgID="Equation.DSMT4" ShapeID="_x0000_i1032" DrawAspect="Content" ObjectID="_1765367761" r:id="rId35"/>
        </w:object>
      </w:r>
      <w:r w:rsidRPr="000C622E">
        <w:rPr>
          <w:rFonts w:ascii="Times New Roman" w:hAnsi="Times New Roman"/>
          <w:color w:val="000000" w:themeColor="text1"/>
          <w:sz w:val="26"/>
          <w:szCs w:val="26"/>
        </w:rPr>
        <w:t xml:space="preserve">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220 V</w:t>
      </w:r>
    </w:p>
    <w:p w14:paraId="2C47522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w:t>
      </w:r>
      <w:r w:rsidRPr="000C622E">
        <w:rPr>
          <w:rFonts w:ascii="Times New Roman" w:hAnsi="Times New Roman"/>
          <w:color w:val="000000" w:themeColor="text1"/>
          <w:sz w:val="26"/>
          <w:szCs w:val="26"/>
        </w:rPr>
        <w:t xml:space="preserve"> Nguyên tắc tạo ra dòng điện xoay chiều dựa trên:</w:t>
      </w:r>
    </w:p>
    <w:p w14:paraId="4727A345"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hiện tượng cảm ứng điện từ</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hiện tượng tạo ra từ trường quay.</w:t>
      </w:r>
    </w:p>
    <w:p w14:paraId="56AF66A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hiện tượng quang điện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hiện tượng tự cảm</w:t>
      </w:r>
    </w:p>
    <w:p w14:paraId="2201232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4.</w:t>
      </w:r>
      <w:r w:rsidRPr="000C622E">
        <w:rPr>
          <w:rFonts w:ascii="Times New Roman" w:hAnsi="Times New Roman"/>
          <w:color w:val="000000" w:themeColor="text1"/>
          <w:sz w:val="26"/>
          <w:szCs w:val="26"/>
        </w:rPr>
        <w:t xml:space="preserve"> Trong thí nghiệm giao thoa sóng trên mặt nước, hai nguồn kết hợp A và B dao động cùng tần số 16 Hz. Tại điểm M cách A, B lần lượt là 23,6 cm và 16 cm sóng có biên độ cực đại, giữa M và trung trực của AB có 2 dãy cực đại khác. Tốc độ truyền sóng trên mặt nước bằng</w:t>
      </w:r>
    </w:p>
    <w:p w14:paraId="20AE61E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0,4 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0,3 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0,6 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0,04 m/s</w:t>
      </w:r>
    </w:p>
    <w:p w14:paraId="5CEE2FA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5.</w:t>
      </w:r>
      <w:r w:rsidRPr="000C622E">
        <w:rPr>
          <w:rFonts w:ascii="Times New Roman" w:hAnsi="Times New Roman"/>
          <w:color w:val="000000" w:themeColor="text1"/>
          <w:sz w:val="26"/>
          <w:szCs w:val="26"/>
        </w:rPr>
        <w:t xml:space="preserve"> Trong dao động điều hòa, giá trị cực đại của vận tốc được tính theo công thức nào?</w:t>
      </w:r>
    </w:p>
    <w:p w14:paraId="38A82DD5"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vmax = - ωA.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vmax = ωA.</w:t>
      </w:r>
    </w:p>
    <w:p w14:paraId="26F3156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v max = - ω</w:t>
      </w:r>
      <w:r w:rsidRPr="000C622E">
        <w:rPr>
          <w:rFonts w:ascii="Times New Roman" w:hAnsi="Times New Roman"/>
          <w:color w:val="000000" w:themeColor="text1"/>
          <w:sz w:val="26"/>
          <w:szCs w:val="26"/>
          <w:vertAlign w:val="superscript"/>
        </w:rPr>
        <w:t>2</w:t>
      </w:r>
      <w:r w:rsidRPr="000C622E">
        <w:rPr>
          <w:rFonts w:ascii="Times New Roman" w:hAnsi="Times New Roman"/>
          <w:color w:val="000000" w:themeColor="text1"/>
          <w:sz w:val="26"/>
          <w:szCs w:val="26"/>
        </w:rPr>
        <w:t>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vmax = ω</w:t>
      </w:r>
      <w:r w:rsidRPr="000C622E">
        <w:rPr>
          <w:rFonts w:ascii="Times New Roman" w:hAnsi="Times New Roman"/>
          <w:color w:val="000000" w:themeColor="text1"/>
          <w:sz w:val="26"/>
          <w:szCs w:val="26"/>
          <w:vertAlign w:val="superscript"/>
        </w:rPr>
        <w:t>2</w:t>
      </w:r>
      <w:r w:rsidRPr="000C622E">
        <w:rPr>
          <w:rFonts w:ascii="Times New Roman" w:hAnsi="Times New Roman"/>
          <w:color w:val="000000" w:themeColor="text1"/>
          <w:sz w:val="26"/>
          <w:szCs w:val="26"/>
        </w:rPr>
        <w:t>A.</w:t>
      </w:r>
    </w:p>
    <w:p w14:paraId="5687EB4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6.</w:t>
      </w:r>
      <w:r w:rsidRPr="000C622E">
        <w:rPr>
          <w:rFonts w:ascii="Times New Roman" w:hAnsi="Times New Roman"/>
          <w:color w:val="000000" w:themeColor="text1"/>
          <w:sz w:val="26"/>
          <w:szCs w:val="26"/>
        </w:rPr>
        <w:t xml:space="preserve"> Một sóng lan truyền với tốc độ v = 10 m/s có bước sóng λ = 4 m. Chu kỳ dao động của sóng là</w:t>
      </w:r>
    </w:p>
    <w:p w14:paraId="3759CFB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T = 0,04 (s).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T = 40 (s).</w:t>
      </w:r>
    </w:p>
    <w:p w14:paraId="0B839AC5"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T = 2,5 (s).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T = 0,4 (s).</w:t>
      </w:r>
    </w:p>
    <w:p w14:paraId="52D53CE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7.</w:t>
      </w:r>
      <w:r w:rsidRPr="000C622E">
        <w:rPr>
          <w:rFonts w:ascii="Times New Roman" w:hAnsi="Times New Roman"/>
          <w:color w:val="000000" w:themeColor="text1"/>
          <w:sz w:val="26"/>
          <w:szCs w:val="26"/>
        </w:rPr>
        <w:t xml:space="preserve"> Một dây đàn dài 50 cm, căng ở hai đầu cố định, khi dây dao động với tần số ƒ = 100 Hz ta quan sát trên dây có sóng dừng với 5 bụng sóng. Tốc độ truyền sóng trên dây là:</w:t>
      </w:r>
    </w:p>
    <w:p w14:paraId="598D37E3"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22,22 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20 m/s</w:t>
      </w:r>
    </w:p>
    <w:p w14:paraId="19A5E97E"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25 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18,18 m/s</w:t>
      </w:r>
    </w:p>
    <w:p w14:paraId="0CFB3B1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8.</w:t>
      </w:r>
      <w:r w:rsidRPr="000C622E">
        <w:rPr>
          <w:rFonts w:ascii="Times New Roman" w:hAnsi="Times New Roman"/>
          <w:color w:val="000000" w:themeColor="text1"/>
          <w:sz w:val="26"/>
          <w:szCs w:val="26"/>
        </w:rPr>
        <w:t xml:space="preserve"> Gia tốc trong dao động điều hòa có pha như thế nào so với vận tốc?</w:t>
      </w:r>
    </w:p>
    <w:p w14:paraId="1D16198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cùng pha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chậm pha π/2</w:t>
      </w:r>
    </w:p>
    <w:p w14:paraId="73DD15EB"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ngược pha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nhanh pha π/2</w:t>
      </w:r>
    </w:p>
    <w:p w14:paraId="039ED11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9.</w:t>
      </w:r>
      <w:r w:rsidRPr="000C622E">
        <w:rPr>
          <w:rFonts w:ascii="Times New Roman" w:hAnsi="Times New Roman"/>
          <w:color w:val="000000" w:themeColor="text1"/>
          <w:sz w:val="26"/>
          <w:szCs w:val="26"/>
        </w:rPr>
        <w:t xml:space="preserve"> Đặt điện áp xoay chiều có giá trị hiệu dụng 50 V vào hai đầu mạch điện RLC nối tiếp. Biết điện áp hai đầu cuộn cảm thuần U</w:t>
      </w:r>
      <w:r w:rsidRPr="000C622E">
        <w:rPr>
          <w:rFonts w:ascii="Times New Roman" w:hAnsi="Times New Roman"/>
          <w:color w:val="000000" w:themeColor="text1"/>
          <w:sz w:val="26"/>
          <w:szCs w:val="26"/>
          <w:vertAlign w:val="subscript"/>
        </w:rPr>
        <w:t>L</w:t>
      </w:r>
      <w:r w:rsidRPr="000C622E">
        <w:rPr>
          <w:rFonts w:ascii="Times New Roman" w:hAnsi="Times New Roman"/>
          <w:color w:val="000000" w:themeColor="text1"/>
          <w:sz w:val="26"/>
          <w:szCs w:val="26"/>
        </w:rPr>
        <w:t xml:space="preserve"> = 30 V, hai đầu tụ điện U</w:t>
      </w:r>
      <w:r w:rsidRPr="000C622E">
        <w:rPr>
          <w:rFonts w:ascii="Times New Roman" w:hAnsi="Times New Roman"/>
          <w:color w:val="000000" w:themeColor="text1"/>
          <w:sz w:val="26"/>
          <w:szCs w:val="26"/>
          <w:vertAlign w:val="subscript"/>
        </w:rPr>
        <w:t>C</w:t>
      </w:r>
      <w:r w:rsidRPr="000C622E">
        <w:rPr>
          <w:rFonts w:ascii="Times New Roman" w:hAnsi="Times New Roman"/>
          <w:color w:val="000000" w:themeColor="text1"/>
          <w:sz w:val="26"/>
          <w:szCs w:val="26"/>
        </w:rPr>
        <w:t xml:space="preserve"> = 60 V. Điện áp hiệu dụng hai đầu điện trở thuần U</w:t>
      </w:r>
      <w:r w:rsidRPr="000C622E">
        <w:rPr>
          <w:rFonts w:ascii="Times New Roman" w:hAnsi="Times New Roman"/>
          <w:color w:val="000000" w:themeColor="text1"/>
          <w:sz w:val="26"/>
          <w:szCs w:val="26"/>
          <w:vertAlign w:val="subscript"/>
        </w:rPr>
        <w:t>R</w:t>
      </w:r>
      <w:r w:rsidRPr="000C622E">
        <w:rPr>
          <w:rFonts w:ascii="Times New Roman" w:hAnsi="Times New Roman"/>
          <w:color w:val="000000" w:themeColor="text1"/>
          <w:sz w:val="26"/>
          <w:szCs w:val="26"/>
        </w:rPr>
        <w:t xml:space="preserve"> là:</w:t>
      </w:r>
    </w:p>
    <w:p w14:paraId="7EC7DE1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20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30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40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50 V</w:t>
      </w:r>
    </w:p>
    <w:p w14:paraId="549FA21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10.</w:t>
      </w:r>
      <w:r w:rsidRPr="000C622E">
        <w:rPr>
          <w:rFonts w:ascii="Times New Roman" w:hAnsi="Times New Roman"/>
          <w:color w:val="000000" w:themeColor="text1"/>
          <w:sz w:val="26"/>
          <w:szCs w:val="26"/>
        </w:rPr>
        <w:t xml:space="preserve"> Trên mặt nước hai nguồn đồng bộ A,B phát ra hai sóng kết hợp có bước sóng bằng 10 cm. Khi xảy ra giao thoa ổn định thì khoảng cách ngắn nhất giữa hai cực tiểu trên đoạn thẳng nối hai nguồn là</w:t>
      </w:r>
    </w:p>
    <w:p w14:paraId="0B1A641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5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1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10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2,5 cm.</w:t>
      </w:r>
    </w:p>
    <w:p w14:paraId="0E7E730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11.</w:t>
      </w:r>
      <w:r w:rsidRPr="000C622E">
        <w:rPr>
          <w:rFonts w:ascii="Times New Roman" w:hAnsi="Times New Roman"/>
          <w:color w:val="000000" w:themeColor="text1"/>
          <w:sz w:val="26"/>
          <w:szCs w:val="26"/>
        </w:rPr>
        <w:t xml:space="preserve"> Dao động cơ học đổi chiều khi lực tác dụng lên vật có đặc điểm nào sau đây?</w:t>
      </w:r>
    </w:p>
    <w:p w14:paraId="240F1DD2"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lastRenderedPageBreak/>
        <w:t xml:space="preserve">     A.</w:t>
      </w:r>
      <w:r w:rsidRPr="000C622E">
        <w:rPr>
          <w:rFonts w:ascii="Times New Roman" w:hAnsi="Times New Roman"/>
          <w:color w:val="000000" w:themeColor="text1"/>
          <w:sz w:val="26"/>
          <w:szCs w:val="26"/>
        </w:rPr>
        <w:t xml:space="preserve"> có giá trị cực tiểu.</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đổi chiều</w:t>
      </w:r>
    </w:p>
    <w:p w14:paraId="72F7D20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hướng về biên.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có độ lớn cực đại</w:t>
      </w:r>
    </w:p>
    <w:p w14:paraId="2842824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12.</w:t>
      </w:r>
      <w:r w:rsidRPr="000C622E">
        <w:rPr>
          <w:rFonts w:ascii="Times New Roman" w:hAnsi="Times New Roman"/>
          <w:color w:val="000000" w:themeColor="text1"/>
          <w:sz w:val="26"/>
          <w:szCs w:val="26"/>
        </w:rPr>
        <w:t xml:space="preserve"> Một dây đàn hồi rất dài có đầu A dao động với tần số f theo phương vuông góc với dây, biên độ dao động là a, vận tốc truyền sóng trên dây là 4 m/s. Xét điểm M trên dây cách A một đoạn 14 cm, người ta nhận thấy M luôn dao động ngược pha với A. Biết tần số f có giá trị trong khoảng từ 98 Hz đến 102 Hz. Bước sóng của sóng đó có giá trị là</w:t>
      </w:r>
    </w:p>
    <w:p w14:paraId="1A8DEA1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4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2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6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3 cm</w:t>
      </w:r>
    </w:p>
    <w:p w14:paraId="515A429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13.</w:t>
      </w:r>
      <w:r w:rsidRPr="000C622E">
        <w:rPr>
          <w:rFonts w:ascii="Times New Roman" w:hAnsi="Times New Roman"/>
          <w:color w:val="000000" w:themeColor="text1"/>
          <w:sz w:val="26"/>
          <w:szCs w:val="26"/>
        </w:rPr>
        <w:t xml:space="preserve"> Tổng trở Z của đoạn mạch điện xoay chiều R, L, C mắc nối tiếp có đơn vị là</w:t>
      </w:r>
    </w:p>
    <w:p w14:paraId="0EB919E2"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40" w:dyaOrig="279" w14:anchorId="678C631B">
          <v:shape id="_x0000_i1033" type="#_x0000_t75" style="width:12pt;height:14.5pt" o:ole="">
            <v:imagedata r:id="rId36" o:title=""/>
          </v:shape>
          <o:OLEObject Type="Embed" ProgID="Equation.DSMT4" ShapeID="_x0000_i1033" DrawAspect="Content" ObjectID="_1765367762" r:id="rId37"/>
        </w:object>
      </w:r>
      <w:r w:rsidRPr="000C622E">
        <w:rPr>
          <w:rFonts w:ascii="Times New Roman" w:hAnsi="Times New Roman"/>
          <w:color w:val="000000" w:themeColor="text1"/>
          <w:sz w:val="26"/>
          <w:szCs w:val="26"/>
        </w:rPr>
        <w:t>(Vôn) .</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60" w:dyaOrig="260" w14:anchorId="0FC2F29B">
          <v:shape id="_x0000_i1034" type="#_x0000_t75" style="width:13pt;height:11pt" o:ole="">
            <v:imagedata r:id="rId25" o:title=""/>
          </v:shape>
          <o:OLEObject Type="Embed" ProgID="Equation.DSMT4" ShapeID="_x0000_i1034" DrawAspect="Content" ObjectID="_1765367763" r:id="rId38"/>
        </w:object>
      </w:r>
      <w:r w:rsidRPr="000C622E">
        <w:rPr>
          <w:rFonts w:ascii="Times New Roman" w:hAnsi="Times New Roman"/>
          <w:color w:val="000000" w:themeColor="text1"/>
          <w:sz w:val="26"/>
          <w:szCs w:val="26"/>
        </w:rPr>
        <w:t>(Ôm) .</w:t>
      </w:r>
    </w:p>
    <w:p w14:paraId="6E22BF1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420" w:dyaOrig="279" w14:anchorId="44E1D816">
          <v:shape id="_x0000_i1035" type="#_x0000_t75" style="width:22pt;height:14.5pt" o:ole="">
            <v:imagedata r:id="rId39" o:title=""/>
          </v:shape>
          <o:OLEObject Type="Embed" ProgID="Equation.DSMT4" ShapeID="_x0000_i1035" DrawAspect="Content" ObjectID="_1765367764" r:id="rId40"/>
        </w:object>
      </w:r>
      <w:r w:rsidRPr="000C622E">
        <w:rPr>
          <w:rFonts w:ascii="Times New Roman" w:hAnsi="Times New Roman"/>
          <w:color w:val="000000" w:themeColor="text1"/>
          <w:sz w:val="26"/>
          <w:szCs w:val="26"/>
        </w:rPr>
        <w:t>(Vêbe) .</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79" w:dyaOrig="260" w14:anchorId="272B8B2D">
          <v:shape id="_x0000_i1036" type="#_x0000_t75" style="width:14.5pt;height:13pt" o:ole="">
            <v:imagedata r:id="rId41" o:title=""/>
          </v:shape>
          <o:OLEObject Type="Embed" ProgID="Equation.DSMT4" ShapeID="_x0000_i1036" DrawAspect="Content" ObjectID="_1765367765" r:id="rId42"/>
        </w:object>
      </w:r>
      <w:r w:rsidRPr="000C622E">
        <w:rPr>
          <w:rFonts w:ascii="Times New Roman" w:hAnsi="Times New Roman"/>
          <w:color w:val="000000" w:themeColor="text1"/>
          <w:sz w:val="26"/>
          <w:szCs w:val="26"/>
        </w:rPr>
        <w:t>(Henrry).</w:t>
      </w:r>
    </w:p>
    <w:p w14:paraId="4609432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14.</w:t>
      </w:r>
      <w:r w:rsidRPr="000C622E">
        <w:rPr>
          <w:rFonts w:ascii="Times New Roman" w:hAnsi="Times New Roman"/>
          <w:color w:val="000000" w:themeColor="text1"/>
          <w:sz w:val="26"/>
          <w:szCs w:val="26"/>
        </w:rPr>
        <w:t xml:space="preserve"> Một sóng cơ hình sin có tần số f lan truyền trong một môi trường với tốc độ v. Bước sóng </w:t>
      </w:r>
      <w:r w:rsidRPr="000C622E">
        <w:rPr>
          <w:rFonts w:ascii="Times New Roman" w:hAnsi="Times New Roman"/>
          <w:color w:val="000000" w:themeColor="text1"/>
          <w:sz w:val="26"/>
          <w:szCs w:val="26"/>
        </w:rPr>
        <w:object w:dxaOrig="220" w:dyaOrig="279" w14:anchorId="4C870641">
          <v:shape id="_x0000_i1037" type="#_x0000_t75" style="width:9.5pt;height:14.5pt" o:ole="">
            <v:imagedata r:id="rId43" o:title=""/>
          </v:shape>
          <o:OLEObject Type="Embed" ProgID="Equation.DSMT4" ShapeID="_x0000_i1037" DrawAspect="Content" ObjectID="_1765367766" r:id="rId44"/>
        </w:object>
      </w:r>
      <w:r w:rsidRPr="000C622E">
        <w:rPr>
          <w:rFonts w:ascii="Times New Roman" w:hAnsi="Times New Roman"/>
          <w:color w:val="000000" w:themeColor="text1"/>
          <w:sz w:val="26"/>
          <w:szCs w:val="26"/>
        </w:rPr>
        <w:t xml:space="preserve"> của sóng này</w:t>
      </w:r>
    </w:p>
    <w:p w14:paraId="6C61DD65"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999" w:dyaOrig="660" w14:anchorId="7307BB56">
          <v:shape id="_x0000_i1038" type="#_x0000_t75" style="width:50pt;height:34pt" o:ole="">
            <v:imagedata r:id="rId45" o:title=""/>
          </v:shape>
          <o:OLEObject Type="Embed" ProgID="Equation.DSMT4" ShapeID="_x0000_i1038" DrawAspect="Content" ObjectID="_1765367767" r:id="rId46"/>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720" w:dyaOrig="320" w14:anchorId="0AAAB646">
          <v:shape id="_x0000_i1039" type="#_x0000_t75" style="width:37pt;height:15.5pt" o:ole="">
            <v:imagedata r:id="rId47" o:title=""/>
          </v:shape>
          <o:OLEObject Type="Embed" ProgID="Equation.DSMT4" ShapeID="_x0000_i1039" DrawAspect="Content" ObjectID="_1765367768" r:id="rId48"/>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1100" w:dyaOrig="320" w14:anchorId="521F61C9">
          <v:shape id="_x0000_i1040" type="#_x0000_t75" style="width:54.5pt;height:15.5pt" o:ole="">
            <v:imagedata r:id="rId49" o:title=""/>
          </v:shape>
          <o:OLEObject Type="Embed" ProgID="Equation.DSMT4" ShapeID="_x0000_i1040" DrawAspect="Content" ObjectID="_1765367769" r:id="rId50"/>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740" w:dyaOrig="660" w14:anchorId="18F74B5E">
          <v:shape id="_x0000_i1041" type="#_x0000_t75" style="width:36.5pt;height:34pt" o:ole="">
            <v:imagedata r:id="rId51" o:title=""/>
          </v:shape>
          <o:OLEObject Type="Embed" ProgID="Equation.DSMT4" ShapeID="_x0000_i1041" DrawAspect="Content" ObjectID="_1765367770" r:id="rId52"/>
        </w:object>
      </w:r>
    </w:p>
    <w:p w14:paraId="01776EAC"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15.</w:t>
      </w:r>
      <w:r w:rsidRPr="000C622E">
        <w:rPr>
          <w:rFonts w:ascii="Times New Roman" w:hAnsi="Times New Roman"/>
          <w:color w:val="000000" w:themeColor="text1"/>
          <w:sz w:val="26"/>
          <w:szCs w:val="26"/>
        </w:rPr>
        <w:t xml:space="preserve"> Cường độ dòng điện qua một đoạn mạch có biểu thức </w:t>
      </w:r>
      <w:r w:rsidRPr="000C622E">
        <w:rPr>
          <w:rFonts w:ascii="Times New Roman" w:hAnsi="Times New Roman"/>
          <w:color w:val="000000" w:themeColor="text1"/>
          <w:sz w:val="26"/>
          <w:szCs w:val="26"/>
        </w:rPr>
        <w:object w:dxaOrig="1380" w:dyaOrig="279" w14:anchorId="6213057A">
          <v:shape id="_x0000_i1042" type="#_x0000_t75" style="width:69pt;height:14.5pt" o:ole="">
            <v:imagedata r:id="rId53" o:title=""/>
          </v:shape>
          <o:OLEObject Type="Embed" ProgID="Equation.DSMT4" ShapeID="_x0000_i1042" DrawAspect="Content" ObjectID="_1765367771" r:id="rId54"/>
        </w:object>
      </w:r>
      <w:r w:rsidRPr="000C622E">
        <w:rPr>
          <w:rFonts w:ascii="Times New Roman" w:hAnsi="Times New Roman"/>
          <w:color w:val="000000" w:themeColor="text1"/>
          <w:sz w:val="26"/>
          <w:szCs w:val="26"/>
        </w:rPr>
        <w:t xml:space="preserve"> (A) (t tính bằng s). Cường độ dòng điện tức thời tại thời điểm t = </w:t>
      </w:r>
      <w:r w:rsidRPr="000C622E">
        <w:rPr>
          <w:rFonts w:ascii="Times New Roman" w:hAnsi="Times New Roman"/>
          <w:color w:val="000000" w:themeColor="text1"/>
          <w:sz w:val="26"/>
          <w:szCs w:val="26"/>
        </w:rPr>
        <w:object w:dxaOrig="220" w:dyaOrig="620" w14:anchorId="0EC5F93B">
          <v:shape id="_x0000_i1043" type="#_x0000_t75" style="width:11.5pt;height:31pt" o:ole="">
            <v:imagedata r:id="rId55" o:title=""/>
          </v:shape>
          <o:OLEObject Type="Embed" ProgID="Equation.DSMT4" ShapeID="_x0000_i1043" DrawAspect="Content" ObjectID="_1765367772" r:id="rId56"/>
        </w:object>
      </w:r>
      <w:r w:rsidRPr="000C622E">
        <w:rPr>
          <w:rFonts w:ascii="Times New Roman" w:hAnsi="Times New Roman"/>
          <w:color w:val="000000" w:themeColor="text1"/>
          <w:sz w:val="26"/>
          <w:szCs w:val="26"/>
        </w:rPr>
        <w:t xml:space="preserve"> s là</w:t>
      </w:r>
    </w:p>
    <w:p w14:paraId="5DDD5D14"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−5 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−2,5 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5 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2,5 A</w:t>
      </w:r>
    </w:p>
    <w:p w14:paraId="1048A2A2"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16.</w:t>
      </w:r>
      <w:r w:rsidRPr="000C622E">
        <w:rPr>
          <w:rFonts w:ascii="Times New Roman" w:hAnsi="Times New Roman"/>
          <w:color w:val="000000" w:themeColor="text1"/>
          <w:sz w:val="26"/>
          <w:szCs w:val="26"/>
        </w:rPr>
        <w:t xml:space="preserve"> Trong thí nghiệm giao thoa sóng ở mặt nước, hai nguồn kết hợp dao động cùng pha theo phương thẳng đứng phát ra hai sóng có bước sóng </w:t>
      </w:r>
      <w:r w:rsidRPr="000C622E">
        <w:rPr>
          <w:rFonts w:ascii="Times New Roman" w:hAnsi="Times New Roman"/>
          <w:color w:val="000000" w:themeColor="text1"/>
          <w:sz w:val="26"/>
          <w:szCs w:val="26"/>
        </w:rPr>
        <w:object w:dxaOrig="220" w:dyaOrig="279" w14:anchorId="5BF71317">
          <v:shape id="_x0000_i1044" type="#_x0000_t75" style="width:9.5pt;height:14.5pt" o:ole="">
            <v:imagedata r:id="rId57" o:title=""/>
          </v:shape>
          <o:OLEObject Type="Embed" ProgID="Equation.DSMT4" ShapeID="_x0000_i1044" DrawAspect="Content" ObjectID="_1765367773" r:id="rId58"/>
        </w:object>
      </w:r>
      <w:r w:rsidRPr="000C622E">
        <w:rPr>
          <w:rFonts w:ascii="Times New Roman" w:hAnsi="Times New Roman"/>
          <w:color w:val="000000" w:themeColor="text1"/>
          <w:sz w:val="26"/>
          <w:szCs w:val="26"/>
        </w:rPr>
        <w:t>. Cực tiểu giao thoa tại các điểm có hiệu đường đi Δd của hai sóng từ nguồn truyền tới đó thỏa mãn điều kiện</w:t>
      </w:r>
    </w:p>
    <w:p w14:paraId="4D93E20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439" w:dyaOrig="620" w14:anchorId="30A43E36">
          <v:shape id="_x0000_i1045" type="#_x0000_t75" style="width:122pt;height:32pt" o:ole="">
            <v:imagedata r:id="rId59" o:title=""/>
          </v:shape>
          <o:OLEObject Type="Embed" ProgID="Equation.DSMT4" ShapeID="_x0000_i1045" DrawAspect="Content" ObjectID="_1765367774" r:id="rId60"/>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040" w:dyaOrig="620" w14:anchorId="27F363D4">
          <v:shape id="_x0000_i1046" type="#_x0000_t75" style="width:152.5pt;height:32pt" o:ole="">
            <v:imagedata r:id="rId61" o:title=""/>
          </v:shape>
          <o:OLEObject Type="Embed" ProgID="Equation.DSMT4" ShapeID="_x0000_i1046" DrawAspect="Content" ObjectID="_1765367775" r:id="rId62"/>
        </w:object>
      </w:r>
    </w:p>
    <w:p w14:paraId="3D537485"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040" w:dyaOrig="620" w14:anchorId="3F49770F">
          <v:shape id="_x0000_i1047" type="#_x0000_t75" style="width:152.5pt;height:32pt" o:ole="">
            <v:imagedata r:id="rId63" o:title=""/>
          </v:shape>
          <o:OLEObject Type="Embed" ProgID="Equation.DSMT4" ShapeID="_x0000_i1047" DrawAspect="Content" ObjectID="_1765367776" r:id="rId64"/>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340" w:dyaOrig="320" w14:anchorId="00695963">
          <v:shape id="_x0000_i1048" type="#_x0000_t75" style="width:117pt;height:15pt" o:ole="">
            <v:imagedata r:id="rId65" o:title=""/>
          </v:shape>
          <o:OLEObject Type="Embed" ProgID="Equation.DSMT4" ShapeID="_x0000_i1048" DrawAspect="Content" ObjectID="_1765367777" r:id="rId66"/>
        </w:object>
      </w:r>
    </w:p>
    <w:p w14:paraId="45A9F8D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17.</w:t>
      </w:r>
      <w:r w:rsidRPr="000C622E">
        <w:rPr>
          <w:rFonts w:ascii="Times New Roman" w:hAnsi="Times New Roman"/>
          <w:color w:val="000000" w:themeColor="text1"/>
          <w:sz w:val="26"/>
          <w:szCs w:val="26"/>
        </w:rPr>
        <w:t xml:space="preserve"> Một chất điểm dao động điều hòa trên trục Ox theo phương trình </w:t>
      </w:r>
      <w:r w:rsidRPr="000C622E">
        <w:rPr>
          <w:rFonts w:ascii="Times New Roman" w:hAnsi="Times New Roman"/>
          <w:color w:val="000000" w:themeColor="text1"/>
          <w:sz w:val="26"/>
          <w:szCs w:val="26"/>
        </w:rPr>
        <w:object w:dxaOrig="1760" w:dyaOrig="620" w14:anchorId="6496E3C2">
          <v:shape id="_x0000_i1049" type="#_x0000_t75" style="width:87.5pt;height:31pt" o:ole="">
            <v:imagedata r:id="rId67" o:title=""/>
          </v:shape>
          <o:OLEObject Type="Embed" ProgID="Equation.DSMT4" ShapeID="_x0000_i1049" DrawAspect="Content" ObjectID="_1765367778" r:id="rId68"/>
        </w:object>
      </w:r>
      <w:r w:rsidRPr="000C622E">
        <w:rPr>
          <w:rFonts w:ascii="Times New Roman" w:hAnsi="Times New Roman"/>
          <w:color w:val="000000" w:themeColor="text1"/>
          <w:sz w:val="26"/>
          <w:szCs w:val="26"/>
        </w:rPr>
        <w:t xml:space="preserve"> (x tính bằng cm, t tính bằng s). Tốc độ của chất điểm này khi qua vị trí cân bằng là</w:t>
      </w:r>
    </w:p>
    <w:p w14:paraId="24BB5659"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30 cm/s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0 cm/s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-30 cm/s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300 cm/s</w:t>
      </w:r>
    </w:p>
    <w:p w14:paraId="41EC67CD"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18.</w:t>
      </w:r>
      <w:r w:rsidRPr="000C622E">
        <w:rPr>
          <w:rFonts w:ascii="Times New Roman" w:hAnsi="Times New Roman"/>
          <w:color w:val="000000" w:themeColor="text1"/>
          <w:sz w:val="26"/>
          <w:szCs w:val="26"/>
        </w:rPr>
        <w:t xml:space="preserve"> Đặt điện áp </w:t>
      </w:r>
      <w:r w:rsidRPr="000C622E">
        <w:rPr>
          <w:rFonts w:ascii="Times New Roman" w:hAnsi="Times New Roman"/>
          <w:color w:val="000000" w:themeColor="text1"/>
          <w:sz w:val="26"/>
          <w:szCs w:val="26"/>
        </w:rPr>
        <w:object w:dxaOrig="2240" w:dyaOrig="620" w14:anchorId="0BAC7D8C">
          <v:shape id="_x0000_i1050" type="#_x0000_t75" style="width:112pt;height:31pt" o:ole="">
            <v:imagedata r:id="rId69" o:title=""/>
          </v:shape>
          <o:OLEObject Type="Embed" ProgID="Equation.DSMT4" ShapeID="_x0000_i1050" DrawAspect="Content" ObjectID="_1765367779" r:id="rId70"/>
        </w:object>
      </w:r>
      <w:r w:rsidRPr="000C622E">
        <w:rPr>
          <w:rFonts w:ascii="Times New Roman" w:hAnsi="Times New Roman"/>
          <w:color w:val="000000" w:themeColor="text1"/>
          <w:sz w:val="26"/>
          <w:szCs w:val="26"/>
        </w:rPr>
        <w:t xml:space="preserve"> V vào hai đầu đoạn mạch có R, L, C mắc nối tiếp thì cường độ dòng điện qua đoạn mạch là </w:t>
      </w:r>
      <w:r w:rsidRPr="000C622E">
        <w:rPr>
          <w:rFonts w:ascii="Times New Roman" w:hAnsi="Times New Roman"/>
          <w:color w:val="000000" w:themeColor="text1"/>
          <w:sz w:val="26"/>
          <w:szCs w:val="26"/>
        </w:rPr>
        <w:object w:dxaOrig="1960" w:dyaOrig="620" w14:anchorId="73590D38">
          <v:shape id="_x0000_i1051" type="#_x0000_t75" style="width:98.5pt;height:31pt" o:ole="">
            <v:imagedata r:id="rId71" o:title=""/>
          </v:shape>
          <o:OLEObject Type="Embed" ProgID="Equation.DSMT4" ShapeID="_x0000_i1051" DrawAspect="Content" ObjectID="_1765367780" r:id="rId72"/>
        </w:object>
      </w:r>
      <w:r w:rsidRPr="000C622E">
        <w:rPr>
          <w:rFonts w:ascii="Times New Roman" w:hAnsi="Times New Roman"/>
          <w:color w:val="000000" w:themeColor="text1"/>
          <w:sz w:val="26"/>
          <w:szCs w:val="26"/>
        </w:rPr>
        <w:t xml:space="preserve"> A. Công suất tiêu thụ của đoạn mạch là</w:t>
      </w:r>
    </w:p>
    <w:p w14:paraId="25570AA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200 W.</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200</w:t>
      </w:r>
      <w:r w:rsidRPr="000C622E">
        <w:rPr>
          <w:rFonts w:ascii="Times New Roman" w:hAnsi="Times New Roman"/>
          <w:color w:val="000000" w:themeColor="text1"/>
          <w:sz w:val="26"/>
          <w:szCs w:val="26"/>
        </w:rPr>
        <w:object w:dxaOrig="400" w:dyaOrig="380" w14:anchorId="3A5D0160">
          <v:shape id="_x0000_i1052" type="#_x0000_t75" style="width:20.5pt;height:18pt" o:ole="">
            <v:imagedata r:id="rId73" o:title=""/>
          </v:shape>
          <o:OLEObject Type="Embed" ProgID="Equation.DSMT4" ShapeID="_x0000_i1052" DrawAspect="Content" ObjectID="_1765367781" r:id="rId74"/>
        </w:object>
      </w:r>
      <w:r w:rsidRPr="000C622E">
        <w:rPr>
          <w:rFonts w:ascii="Times New Roman" w:hAnsi="Times New Roman"/>
          <w:color w:val="000000" w:themeColor="text1"/>
          <w:sz w:val="26"/>
          <w:szCs w:val="26"/>
        </w:rPr>
        <w:t>W.</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100 W.</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400 W.</w:t>
      </w:r>
    </w:p>
    <w:p w14:paraId="174060B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19.</w:t>
      </w:r>
      <w:r w:rsidRPr="000C622E">
        <w:rPr>
          <w:rFonts w:ascii="Times New Roman" w:hAnsi="Times New Roman"/>
          <w:color w:val="000000" w:themeColor="text1"/>
          <w:sz w:val="26"/>
          <w:szCs w:val="26"/>
        </w:rPr>
        <w:t xml:space="preserve"> Hai dao động có phương trình lần lượt là: </w:t>
      </w:r>
      <w:r w:rsidRPr="000C622E">
        <w:rPr>
          <w:rFonts w:ascii="Times New Roman" w:hAnsi="Times New Roman"/>
          <w:color w:val="000000" w:themeColor="text1"/>
          <w:sz w:val="26"/>
          <w:szCs w:val="26"/>
        </w:rPr>
        <w:object w:dxaOrig="2160" w:dyaOrig="360" w14:anchorId="1D0A863C">
          <v:shape id="_x0000_i1053" type="#_x0000_t75" style="width:108pt;height:18pt" o:ole="">
            <v:imagedata r:id="rId75" o:title=""/>
          </v:shape>
          <o:OLEObject Type="Embed" ProgID="Equation.DSMT4" ShapeID="_x0000_i1053" DrawAspect="Content" ObjectID="_1765367782" r:id="rId76"/>
        </w:object>
      </w:r>
      <w:r w:rsidRPr="000C622E">
        <w:rPr>
          <w:rFonts w:ascii="Times New Roman" w:hAnsi="Times New Roman"/>
          <w:color w:val="000000" w:themeColor="text1"/>
          <w:sz w:val="26"/>
          <w:szCs w:val="26"/>
        </w:rPr>
        <w:t xml:space="preserve"> và </w:t>
      </w:r>
      <w:r w:rsidRPr="000C622E">
        <w:rPr>
          <w:rFonts w:ascii="Times New Roman" w:hAnsi="Times New Roman"/>
          <w:color w:val="000000" w:themeColor="text1"/>
          <w:sz w:val="26"/>
          <w:szCs w:val="26"/>
        </w:rPr>
        <w:object w:dxaOrig="2320" w:dyaOrig="360" w14:anchorId="37CC74C7">
          <v:shape id="_x0000_i1054" type="#_x0000_t75" style="width:116pt;height:18pt" o:ole="">
            <v:imagedata r:id="rId77" o:title=""/>
          </v:shape>
          <o:OLEObject Type="Embed" ProgID="Equation.DSMT4" ShapeID="_x0000_i1054" DrawAspect="Content" ObjectID="_1765367783" r:id="rId78"/>
        </w:object>
      </w:r>
      <w:r w:rsidRPr="000C622E">
        <w:rPr>
          <w:rFonts w:ascii="Times New Roman" w:hAnsi="Times New Roman"/>
          <w:color w:val="000000" w:themeColor="text1"/>
          <w:sz w:val="26"/>
          <w:szCs w:val="26"/>
        </w:rPr>
        <w:t>. Độ lệch pha của hai dao động này có độ lớn bằng</w:t>
      </w:r>
    </w:p>
    <w:p w14:paraId="1BCB213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0,25</w:t>
      </w:r>
      <w:r w:rsidRPr="000C622E">
        <w:rPr>
          <w:rFonts w:ascii="Times New Roman" w:hAnsi="Times New Roman"/>
          <w:color w:val="000000" w:themeColor="text1"/>
          <w:sz w:val="26"/>
          <w:szCs w:val="26"/>
        </w:rPr>
        <w:object w:dxaOrig="220" w:dyaOrig="220" w14:anchorId="39A8CCFC">
          <v:shape id="_x0000_i1055" type="#_x0000_t75" style="width:11.5pt;height:11.5pt" o:ole="">
            <v:imagedata r:id="rId79" o:title=""/>
          </v:shape>
          <o:OLEObject Type="Embed" ProgID="Equation.DSMT4" ShapeID="_x0000_i1055" DrawAspect="Content" ObjectID="_1765367784" r:id="rId80"/>
        </w:object>
      </w:r>
      <w:r w:rsidRPr="000C622E">
        <w:rPr>
          <w:rFonts w:ascii="Times New Roman" w:hAnsi="Times New Roman"/>
          <w:color w:val="000000" w:themeColor="text1"/>
          <w:sz w:val="26"/>
          <w:szCs w:val="26"/>
        </w:rPr>
        <w:t>.</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0,75</w:t>
      </w:r>
      <w:r w:rsidRPr="000C622E">
        <w:rPr>
          <w:rFonts w:ascii="Times New Roman" w:hAnsi="Times New Roman"/>
          <w:color w:val="000000" w:themeColor="text1"/>
          <w:sz w:val="26"/>
          <w:szCs w:val="26"/>
        </w:rPr>
        <w:object w:dxaOrig="220" w:dyaOrig="220" w14:anchorId="1BCCBF75">
          <v:shape id="_x0000_i1056" type="#_x0000_t75" style="width:11.5pt;height:11.5pt" o:ole="">
            <v:imagedata r:id="rId81" o:title=""/>
          </v:shape>
          <o:OLEObject Type="Embed" ProgID="Equation.DSMT4" ShapeID="_x0000_i1056" DrawAspect="Content" ObjectID="_1765367785" r:id="rId82"/>
        </w:object>
      </w:r>
      <w:r w:rsidRPr="000C622E">
        <w:rPr>
          <w:rFonts w:ascii="Times New Roman" w:hAnsi="Times New Roman"/>
          <w:color w:val="000000" w:themeColor="text1"/>
          <w:sz w:val="26"/>
          <w:szCs w:val="26"/>
        </w:rPr>
        <w:t>.</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0,50</w:t>
      </w:r>
      <w:r w:rsidRPr="000C622E">
        <w:rPr>
          <w:rFonts w:ascii="Times New Roman" w:hAnsi="Times New Roman"/>
          <w:color w:val="000000" w:themeColor="text1"/>
          <w:sz w:val="26"/>
          <w:szCs w:val="26"/>
        </w:rPr>
        <w:object w:dxaOrig="220" w:dyaOrig="220" w14:anchorId="18D9B22A">
          <v:shape id="_x0000_i1057" type="#_x0000_t75" style="width:11.5pt;height:11.5pt" o:ole="">
            <v:imagedata r:id="rId83" o:title=""/>
          </v:shape>
          <o:OLEObject Type="Embed" ProgID="Equation.DSMT4" ShapeID="_x0000_i1057" DrawAspect="Content" ObjectID="_1765367786" r:id="rId84"/>
        </w:object>
      </w:r>
      <w:r w:rsidRPr="000C622E">
        <w:rPr>
          <w:rFonts w:ascii="Times New Roman" w:hAnsi="Times New Roman"/>
          <w:color w:val="000000" w:themeColor="text1"/>
          <w:sz w:val="26"/>
          <w:szCs w:val="26"/>
        </w:rPr>
        <w:t>.</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2</w:t>
      </w:r>
      <w:r w:rsidRPr="000C622E">
        <w:rPr>
          <w:rFonts w:ascii="Times New Roman" w:hAnsi="Times New Roman"/>
          <w:color w:val="000000" w:themeColor="text1"/>
          <w:sz w:val="26"/>
          <w:szCs w:val="26"/>
        </w:rPr>
        <w:object w:dxaOrig="220" w:dyaOrig="220" w14:anchorId="7294B3BF">
          <v:shape id="_x0000_i1058" type="#_x0000_t75" style="width:11.5pt;height:11.5pt" o:ole="">
            <v:imagedata r:id="rId85" o:title=""/>
          </v:shape>
          <o:OLEObject Type="Embed" ProgID="Equation.DSMT4" ShapeID="_x0000_i1058" DrawAspect="Content" ObjectID="_1765367787" r:id="rId86"/>
        </w:object>
      </w:r>
      <w:r w:rsidRPr="000C622E">
        <w:rPr>
          <w:rFonts w:ascii="Times New Roman" w:hAnsi="Times New Roman"/>
          <w:color w:val="000000" w:themeColor="text1"/>
          <w:sz w:val="26"/>
          <w:szCs w:val="26"/>
        </w:rPr>
        <w:t>.</w:t>
      </w:r>
    </w:p>
    <w:p w14:paraId="5AC6724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20.</w:t>
      </w:r>
      <w:r w:rsidRPr="000C622E">
        <w:rPr>
          <w:rFonts w:ascii="Times New Roman" w:hAnsi="Times New Roman"/>
          <w:color w:val="000000" w:themeColor="text1"/>
          <w:sz w:val="26"/>
          <w:szCs w:val="26"/>
        </w:rPr>
        <w:t xml:space="preserve"> Một vật nhỏ khối lượng 100 g dao động điều hòa trên một quỹ đạo thẳng dài 10 cm với tần số góc 10 rad/s. Cơ năng của vật dao động này là</w:t>
      </w:r>
    </w:p>
    <w:p w14:paraId="0A1A0CB2"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125 J.</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0,05 J</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0,0125J</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12,5 J</w:t>
      </w:r>
    </w:p>
    <w:p w14:paraId="2465BD6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lastRenderedPageBreak/>
        <w:t>Câu 21.</w:t>
      </w:r>
      <w:r w:rsidRPr="000C622E">
        <w:rPr>
          <w:rFonts w:ascii="Times New Roman" w:hAnsi="Times New Roman"/>
          <w:color w:val="000000" w:themeColor="text1"/>
          <w:sz w:val="26"/>
          <w:szCs w:val="26"/>
        </w:rPr>
        <w:t xml:space="preserve"> Điều kiện để có sóng dừng trên một sợi dây có hai đầu có định là chiều dài sợi dây phải bằng</w:t>
      </w:r>
    </w:p>
    <w:p w14:paraId="6E20608D"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số nguyên lần bước sóng</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số lẻ lần phần tư bước sóng</w:t>
      </w:r>
    </w:p>
    <w:p w14:paraId="6B24E14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số nguyên lần nửa bước sóng</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số chẵn lần bước sóng</w:t>
      </w:r>
    </w:p>
    <w:p w14:paraId="00E35BC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22.</w:t>
      </w:r>
      <w:r w:rsidRPr="000C622E">
        <w:rPr>
          <w:rFonts w:ascii="Times New Roman" w:hAnsi="Times New Roman"/>
          <w:color w:val="000000" w:themeColor="text1"/>
          <w:sz w:val="26"/>
          <w:szCs w:val="26"/>
        </w:rPr>
        <w:t xml:space="preserve"> Từ thông qua khung dây biến thiên tuần hoàn theo biểu thức </w:t>
      </w:r>
      <w:r w:rsidRPr="000C622E">
        <w:rPr>
          <w:rFonts w:ascii="Times New Roman" w:hAnsi="Times New Roman"/>
          <w:color w:val="000000" w:themeColor="text1"/>
          <w:sz w:val="26"/>
          <w:szCs w:val="26"/>
        </w:rPr>
        <w:object w:dxaOrig="2100" w:dyaOrig="620" w14:anchorId="4DC092F5">
          <v:shape id="_x0000_i1059" type="#_x0000_t75" style="width:105pt;height:31pt" o:ole="">
            <v:imagedata r:id="rId87" o:title=""/>
          </v:shape>
          <o:OLEObject Type="Embed" ProgID="Equation.DSMT4" ShapeID="_x0000_i1059" DrawAspect="Content" ObjectID="_1765367788" r:id="rId88"/>
        </w:object>
      </w:r>
      <w:r w:rsidRPr="000C622E">
        <w:rPr>
          <w:rFonts w:ascii="Times New Roman" w:hAnsi="Times New Roman"/>
          <w:color w:val="000000" w:themeColor="text1"/>
          <w:sz w:val="26"/>
          <w:szCs w:val="26"/>
        </w:rPr>
        <w:t xml:space="preserve"> (Wb). Suất điện động cực đại xuất hiện trong khung dây là</w:t>
      </w:r>
    </w:p>
    <w:p w14:paraId="2D43B17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460" w:dyaOrig="279" w14:anchorId="6FD2A27C">
          <v:shape id="_x0000_i1060" type="#_x0000_t75" style="width:23.5pt;height:14.5pt" o:ole="">
            <v:imagedata r:id="rId89" o:title=""/>
          </v:shape>
          <o:OLEObject Type="Embed" ProgID="Equation.DSMT4" ShapeID="_x0000_i1060" DrawAspect="Content" ObjectID="_1765367789" r:id="rId90"/>
        </w:object>
      </w:r>
      <w:r w:rsidRPr="000C622E">
        <w:rPr>
          <w:rFonts w:ascii="Times New Roman" w:hAnsi="Times New Roman"/>
          <w:color w:val="000000" w:themeColor="text1"/>
          <w:sz w:val="26"/>
          <w:szCs w:val="26"/>
        </w:rPr>
        <w:t xml:space="preserve">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60" w:dyaOrig="279" w14:anchorId="7EB054F2">
          <v:shape id="_x0000_i1061" type="#_x0000_t75" style="width:27.5pt;height:14.5pt" o:ole="">
            <v:imagedata r:id="rId91" o:title=""/>
          </v:shape>
          <o:OLEObject Type="Embed" ProgID="Equation.DSMT4" ShapeID="_x0000_i1061" DrawAspect="Content" ObjectID="_1765367790" r:id="rId92"/>
        </w:object>
      </w:r>
      <w:r w:rsidRPr="000C622E">
        <w:rPr>
          <w:rFonts w:ascii="Times New Roman" w:hAnsi="Times New Roman"/>
          <w:color w:val="000000" w:themeColor="text1"/>
          <w:sz w:val="26"/>
          <w:szCs w:val="26"/>
        </w:rPr>
        <w:t xml:space="preserve">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80" w:dyaOrig="279" w14:anchorId="4DB7C951">
          <v:shape id="_x0000_i1062" type="#_x0000_t75" style="width:29.5pt;height:14.5pt" o:ole="">
            <v:imagedata r:id="rId93" o:title=""/>
          </v:shape>
          <o:OLEObject Type="Embed" ProgID="Equation.DSMT4" ShapeID="_x0000_i1062" DrawAspect="Content" ObjectID="_1765367791" r:id="rId94"/>
        </w:object>
      </w:r>
      <w:r w:rsidRPr="000C622E">
        <w:rPr>
          <w:rFonts w:ascii="Times New Roman" w:hAnsi="Times New Roman"/>
          <w:color w:val="000000" w:themeColor="text1"/>
          <w:sz w:val="26"/>
          <w:szCs w:val="26"/>
        </w:rPr>
        <w:t xml:space="preserve"> V</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440" w:dyaOrig="279" w14:anchorId="1EB2F694">
          <v:shape id="_x0000_i1063" type="#_x0000_t75" style="width:22pt;height:14.5pt" o:ole="">
            <v:imagedata r:id="rId95" o:title=""/>
          </v:shape>
          <o:OLEObject Type="Embed" ProgID="Equation.DSMT4" ShapeID="_x0000_i1063" DrawAspect="Content" ObjectID="_1765367792" r:id="rId96"/>
        </w:object>
      </w:r>
      <w:r w:rsidRPr="000C622E">
        <w:rPr>
          <w:rFonts w:ascii="Times New Roman" w:hAnsi="Times New Roman"/>
          <w:color w:val="000000" w:themeColor="text1"/>
          <w:sz w:val="26"/>
          <w:szCs w:val="26"/>
        </w:rPr>
        <w:t xml:space="preserve"> V</w:t>
      </w:r>
    </w:p>
    <w:p w14:paraId="18FAE39E"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23.</w:t>
      </w:r>
      <w:r w:rsidRPr="000C622E">
        <w:rPr>
          <w:rFonts w:ascii="Times New Roman" w:hAnsi="Times New Roman"/>
          <w:color w:val="000000" w:themeColor="text1"/>
          <w:sz w:val="26"/>
          <w:szCs w:val="26"/>
        </w:rPr>
        <w:t xml:space="preserve"> Gọi f là tần số của ngoại lực cưỡng bức, f</w:t>
      </w:r>
      <w:r w:rsidRPr="000C622E">
        <w:rPr>
          <w:rFonts w:ascii="Times New Roman" w:hAnsi="Times New Roman"/>
          <w:color w:val="000000" w:themeColor="text1"/>
          <w:sz w:val="26"/>
          <w:szCs w:val="26"/>
          <w:vertAlign w:val="subscript"/>
        </w:rPr>
        <w:t>0</w:t>
      </w:r>
      <w:r w:rsidRPr="000C622E">
        <w:rPr>
          <w:rFonts w:ascii="Times New Roman" w:hAnsi="Times New Roman"/>
          <w:color w:val="000000" w:themeColor="text1"/>
          <w:sz w:val="26"/>
          <w:szCs w:val="26"/>
        </w:rPr>
        <w:t xml:space="preserve"> là tần số dao động riêng của hệ dao động. Khi có cộng hưởng thì</w:t>
      </w:r>
    </w:p>
    <w:p w14:paraId="6BFADFC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60" w:dyaOrig="380" w14:anchorId="52AA508D">
          <v:shape id="_x0000_i1064" type="#_x0000_t75" style="width:27.5pt;height:18pt" o:ole="">
            <v:imagedata r:id="rId97" o:title=""/>
          </v:shape>
          <o:OLEObject Type="Embed" ProgID="Equation.DSMT4" ShapeID="_x0000_i1064" DrawAspect="Content" ObjectID="_1765367793" r:id="rId98"/>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60" w:dyaOrig="380" w14:anchorId="6AE10152">
          <v:shape id="_x0000_i1065" type="#_x0000_t75" style="width:27.5pt;height:18pt" o:ole="">
            <v:imagedata r:id="rId99" o:title=""/>
          </v:shape>
          <o:OLEObject Type="Embed" ProgID="Equation.DSMT4" ShapeID="_x0000_i1065" DrawAspect="Content" ObjectID="_1765367794" r:id="rId100"/>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f = 0</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60" w:dyaOrig="380" w14:anchorId="54FC874C">
          <v:shape id="_x0000_i1066" type="#_x0000_t75" style="width:27.5pt;height:18pt" o:ole="">
            <v:imagedata r:id="rId101" o:title=""/>
          </v:shape>
          <o:OLEObject Type="Embed" ProgID="Equation.DSMT4" ShapeID="_x0000_i1066" DrawAspect="Content" ObjectID="_1765367795" r:id="rId102"/>
        </w:object>
      </w:r>
    </w:p>
    <w:p w14:paraId="1267C06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24.</w:t>
      </w:r>
      <w:r w:rsidRPr="000C622E">
        <w:rPr>
          <w:rFonts w:ascii="Times New Roman" w:hAnsi="Times New Roman"/>
          <w:color w:val="000000" w:themeColor="text1"/>
          <w:sz w:val="26"/>
          <w:szCs w:val="26"/>
        </w:rPr>
        <w:t xml:space="preserve"> Một chất điểm dao động điều hòa với phương trình </w:t>
      </w:r>
      <w:r w:rsidRPr="000C622E">
        <w:rPr>
          <w:rFonts w:ascii="Times New Roman" w:hAnsi="Times New Roman"/>
          <w:color w:val="000000" w:themeColor="text1"/>
          <w:sz w:val="26"/>
          <w:szCs w:val="26"/>
        </w:rPr>
        <w:object w:dxaOrig="1800" w:dyaOrig="400" w14:anchorId="76DF46A6">
          <v:shape id="_x0000_i1067" type="#_x0000_t75" style="width:90pt;height:20.5pt" o:ole="">
            <v:imagedata r:id="rId103" o:title=""/>
          </v:shape>
          <o:OLEObject Type="Embed" ProgID="Equation.DSMT4" ShapeID="_x0000_i1067" DrawAspect="Content" ObjectID="_1765367796" r:id="rId104"/>
        </w:object>
      </w:r>
      <w:r w:rsidRPr="000C622E">
        <w:rPr>
          <w:rFonts w:ascii="Times New Roman" w:hAnsi="Times New Roman"/>
          <w:color w:val="000000" w:themeColor="text1"/>
          <w:sz w:val="26"/>
          <w:szCs w:val="26"/>
        </w:rPr>
        <w:t>Pha của dao động ở thời điểm t là</w:t>
      </w:r>
    </w:p>
    <w:p w14:paraId="314D0F4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φ</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ωt + φ</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ω</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ωt</w:t>
      </w:r>
    </w:p>
    <w:p w14:paraId="744EF04D"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25.</w:t>
      </w:r>
      <w:r w:rsidRPr="000C622E">
        <w:rPr>
          <w:rFonts w:ascii="Times New Roman" w:hAnsi="Times New Roman"/>
          <w:color w:val="000000" w:themeColor="text1"/>
          <w:sz w:val="26"/>
          <w:szCs w:val="26"/>
        </w:rPr>
        <w:t xml:space="preserve"> Một vật có khối lượng </w:t>
      </w:r>
      <w:r w:rsidRPr="000C622E">
        <w:rPr>
          <w:rFonts w:ascii="Times New Roman" w:hAnsi="Times New Roman"/>
          <w:color w:val="000000" w:themeColor="text1"/>
          <w:sz w:val="26"/>
          <w:szCs w:val="26"/>
        </w:rPr>
        <w:object w:dxaOrig="560" w:dyaOrig="320" w14:anchorId="6EA6388D">
          <v:shape id="_x0000_i1068" type="#_x0000_t75" style="width:27.5pt;height:15.5pt" o:ole="">
            <v:imagedata r:id="rId105" o:title=""/>
          </v:shape>
          <o:OLEObject Type="Embed" ProgID="Equation.DSMT4" ShapeID="_x0000_i1068" DrawAspect="Content" ObjectID="_1765367797" r:id="rId106"/>
        </w:object>
      </w:r>
      <w:r w:rsidRPr="000C622E">
        <w:rPr>
          <w:rFonts w:ascii="Times New Roman" w:hAnsi="Times New Roman"/>
          <w:color w:val="000000" w:themeColor="text1"/>
          <w:sz w:val="26"/>
          <w:szCs w:val="26"/>
        </w:rPr>
        <w:t xml:space="preserve"> thực hiện đồng thời hai dao động điều hoà cùng phương, có các phương trình lần lượt là </w:t>
      </w:r>
      <w:r w:rsidRPr="000C622E">
        <w:rPr>
          <w:rFonts w:ascii="Times New Roman" w:hAnsi="Times New Roman"/>
          <w:color w:val="000000" w:themeColor="text1"/>
          <w:sz w:val="26"/>
          <w:szCs w:val="26"/>
        </w:rPr>
        <w:object w:dxaOrig="1820" w:dyaOrig="620" w14:anchorId="79D468CA">
          <v:shape id="_x0000_i1069" type="#_x0000_t75" style="width:90.5pt;height:31pt" o:ole="">
            <v:imagedata r:id="rId107" o:title=""/>
          </v:shape>
          <o:OLEObject Type="Embed" ProgID="Equation.DSMT4" ShapeID="_x0000_i1069" DrawAspect="Content" ObjectID="_1765367798" r:id="rId108"/>
        </w:object>
      </w:r>
      <w:r w:rsidRPr="000C622E">
        <w:rPr>
          <w:rFonts w:ascii="Times New Roman" w:hAnsi="Times New Roman"/>
          <w:color w:val="000000" w:themeColor="text1"/>
          <w:sz w:val="26"/>
          <w:szCs w:val="26"/>
        </w:rPr>
        <w:t xml:space="preserve"> cm và </w:t>
      </w:r>
      <w:r w:rsidRPr="000C622E">
        <w:rPr>
          <w:rFonts w:ascii="Times New Roman" w:hAnsi="Times New Roman"/>
          <w:color w:val="000000" w:themeColor="text1"/>
          <w:sz w:val="26"/>
          <w:szCs w:val="26"/>
        </w:rPr>
        <w:object w:dxaOrig="1960" w:dyaOrig="620" w14:anchorId="64C4F90E">
          <v:shape id="_x0000_i1070" type="#_x0000_t75" style="width:98.5pt;height:31pt" o:ole="">
            <v:imagedata r:id="rId109" o:title=""/>
          </v:shape>
          <o:OLEObject Type="Embed" ProgID="Equation.DSMT4" ShapeID="_x0000_i1070" DrawAspect="Content" ObjectID="_1765367799" r:id="rId110"/>
        </w:object>
      </w:r>
      <w:r w:rsidRPr="000C622E">
        <w:rPr>
          <w:rFonts w:ascii="Times New Roman" w:hAnsi="Times New Roman"/>
          <w:color w:val="000000" w:themeColor="text1"/>
          <w:sz w:val="26"/>
          <w:szCs w:val="26"/>
        </w:rPr>
        <w:t xml:space="preserve"> cm. Giá trị cực đại của lực kéo về tác dụng lên vật là</w:t>
      </w:r>
    </w:p>
    <w:p w14:paraId="1365A2F3"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20 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80 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0,2 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0,8 N.</w:t>
      </w:r>
    </w:p>
    <w:p w14:paraId="3D290A3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26.</w:t>
      </w:r>
      <w:r w:rsidRPr="000C622E">
        <w:rPr>
          <w:rFonts w:ascii="Times New Roman" w:hAnsi="Times New Roman"/>
          <w:color w:val="000000" w:themeColor="text1"/>
          <w:sz w:val="26"/>
          <w:szCs w:val="26"/>
        </w:rPr>
        <w:t xml:space="preserve"> Một con lắc lò xo có độ cứng 40 N/m dao động điều hòa dọc theo trục Ox nằm ngang với biên độ 10 cm. Khi vật ở vị trí biên thì lực đàn hồi tác dụng lên vật có độ lớn là</w:t>
      </w:r>
    </w:p>
    <w:p w14:paraId="6A7898F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4 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2 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0,1 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400 N</w:t>
      </w:r>
    </w:p>
    <w:p w14:paraId="2F915183"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27.</w:t>
      </w:r>
      <w:r w:rsidRPr="000C622E">
        <w:rPr>
          <w:rFonts w:ascii="Times New Roman" w:hAnsi="Times New Roman"/>
          <w:color w:val="000000" w:themeColor="text1"/>
          <w:sz w:val="26"/>
          <w:szCs w:val="26"/>
        </w:rPr>
        <w:t xml:space="preserve"> Tốc độ truyền sóng cơ có giá trị lớn nhất trong môi trường nào sau đây?</w:t>
      </w:r>
    </w:p>
    <w:p w14:paraId="74F0EC3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Nước biển.</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Khí ôxi.</w:t>
      </w:r>
    </w:p>
    <w:p w14:paraId="59A42F09"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Nhôm.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Khí hiđrô.</w:t>
      </w:r>
    </w:p>
    <w:p w14:paraId="0AAD59BE"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28.</w:t>
      </w:r>
      <w:r w:rsidRPr="000C622E">
        <w:rPr>
          <w:rFonts w:ascii="Times New Roman" w:hAnsi="Times New Roman"/>
          <w:color w:val="000000" w:themeColor="text1"/>
          <w:sz w:val="26"/>
          <w:szCs w:val="26"/>
        </w:rPr>
        <w:t xml:space="preserve"> Nếu một vật dao động điều hòa có chu kì dao động giảm 3 lần và biên độ giảm 2 lần thì tỉ số của năng lượng của vật khi đó và năng lượng của vật lúc đầu là:</w:t>
      </w:r>
    </w:p>
    <w:p w14:paraId="37588FF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40" w:dyaOrig="680" w14:anchorId="739368AC">
          <v:shape id="_x0000_i1071" type="#_x0000_t75" style="width:12pt;height:34pt" o:ole="">
            <v:imagedata r:id="rId111" o:title=""/>
          </v:shape>
          <o:OLEObject Type="Embed" ProgID="Equation.DSMT4" ShapeID="_x0000_i1071" DrawAspect="Content" ObjectID="_1765367800" r:id="rId112"/>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40" w:dyaOrig="680" w14:anchorId="79237F79">
          <v:shape id="_x0000_i1072" type="#_x0000_t75" style="width:12pt;height:34pt" o:ole="">
            <v:imagedata r:id="rId113" o:title=""/>
          </v:shape>
          <o:OLEObject Type="Embed" ProgID="Equation.DSMT4" ShapeID="_x0000_i1072" DrawAspect="Content" ObjectID="_1765367801" r:id="rId114"/>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40" w:dyaOrig="680" w14:anchorId="61DE41DC">
          <v:shape id="_x0000_i1073" type="#_x0000_t75" style="width:12pt;height:34pt" o:ole="">
            <v:imagedata r:id="rId115" o:title=""/>
          </v:shape>
          <o:OLEObject Type="Embed" ProgID="Equation.DSMT4" ShapeID="_x0000_i1073" DrawAspect="Content" ObjectID="_1765367802" r:id="rId116"/>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40" w:dyaOrig="680" w14:anchorId="26918D55">
          <v:shape id="_x0000_i1074" type="#_x0000_t75" style="width:12pt;height:34pt" o:ole="">
            <v:imagedata r:id="rId117" o:title=""/>
          </v:shape>
          <o:OLEObject Type="Embed" ProgID="Equation.DSMT4" ShapeID="_x0000_i1074" DrawAspect="Content" ObjectID="_1765367803" r:id="rId118"/>
        </w:object>
      </w:r>
    </w:p>
    <w:p w14:paraId="5B97A43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29.</w:t>
      </w:r>
      <w:r w:rsidRPr="000C622E">
        <w:rPr>
          <w:rFonts w:ascii="Times New Roman" w:hAnsi="Times New Roman"/>
          <w:color w:val="000000" w:themeColor="text1"/>
          <w:sz w:val="26"/>
          <w:szCs w:val="26"/>
        </w:rPr>
        <w:t xml:space="preserve"> Một chất điểm dao động theo phương trình x = 4cosωt (cm). Dao động của chất điểm có biên độ là</w:t>
      </w:r>
    </w:p>
    <w:p w14:paraId="63838F45"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4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12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8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2 cm.</w:t>
      </w:r>
    </w:p>
    <w:p w14:paraId="491C3A3C"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30.</w:t>
      </w:r>
      <w:r w:rsidRPr="000C622E">
        <w:rPr>
          <w:rFonts w:ascii="Times New Roman" w:hAnsi="Times New Roman"/>
          <w:color w:val="000000" w:themeColor="text1"/>
          <w:sz w:val="26"/>
          <w:szCs w:val="26"/>
        </w:rPr>
        <w:t xml:space="preserve"> Đặt điện áp xoay chiều </w:t>
      </w:r>
      <w:r w:rsidRPr="000C622E">
        <w:rPr>
          <w:rFonts w:ascii="Times New Roman" w:hAnsi="Times New Roman"/>
          <w:color w:val="000000" w:themeColor="text1"/>
          <w:sz w:val="26"/>
          <w:szCs w:val="26"/>
        </w:rPr>
        <w:object w:dxaOrig="1780" w:dyaOrig="360" w14:anchorId="38E7CBBF">
          <v:shape id="_x0000_i1075" type="#_x0000_t75" style="width:87pt;height:19pt" o:ole="">
            <v:imagedata r:id="rId119" o:title=""/>
          </v:shape>
          <o:OLEObject Type="Embed" ProgID="Equation.DSMT4" ShapeID="_x0000_i1075" DrawAspect="Content" ObjectID="_1765367804" r:id="rId120"/>
        </w:object>
      </w:r>
      <w:r w:rsidRPr="000C622E">
        <w:rPr>
          <w:rFonts w:ascii="Times New Roman" w:hAnsi="Times New Roman"/>
          <w:color w:val="000000" w:themeColor="text1"/>
          <w:sz w:val="26"/>
          <w:szCs w:val="26"/>
        </w:rPr>
        <w:t xml:space="preserve"> (V) vào hai đầu đoạn mạch AB mắc nối tiếp gồm điện trở thuần 100 Ω, tụ điện có điện dung </w:t>
      </w:r>
      <w:r w:rsidRPr="000C622E">
        <w:rPr>
          <w:rFonts w:ascii="Times New Roman" w:hAnsi="Times New Roman"/>
          <w:color w:val="000000" w:themeColor="text1"/>
          <w:sz w:val="26"/>
          <w:szCs w:val="26"/>
        </w:rPr>
        <w:object w:dxaOrig="499" w:dyaOrig="660" w14:anchorId="2F803E5F">
          <v:shape id="_x0000_i1076" type="#_x0000_t75" style="width:25pt;height:33pt" o:ole="">
            <v:imagedata r:id="rId121" o:title=""/>
          </v:shape>
          <o:OLEObject Type="Embed" ProgID="Equation.DSMT4" ShapeID="_x0000_i1076" DrawAspect="Content" ObjectID="_1765367805" r:id="rId122"/>
        </w:object>
      </w:r>
      <w:r w:rsidRPr="000C622E">
        <w:rPr>
          <w:rFonts w:ascii="Times New Roman" w:hAnsi="Times New Roman"/>
          <w:color w:val="000000" w:themeColor="text1"/>
          <w:sz w:val="26"/>
          <w:szCs w:val="26"/>
        </w:rPr>
        <w:t xml:space="preserve"> F và cuộn cảm thuần có độ tự cảm thay đổi được. Để cường độ dòng điện sớm pha </w:t>
      </w:r>
      <w:r w:rsidRPr="000C622E">
        <w:rPr>
          <w:rFonts w:ascii="Times New Roman" w:hAnsi="Times New Roman"/>
          <w:color w:val="000000" w:themeColor="text1"/>
          <w:sz w:val="26"/>
          <w:szCs w:val="26"/>
        </w:rPr>
        <w:object w:dxaOrig="260" w:dyaOrig="680" w14:anchorId="65E59023">
          <v:shape id="_x0000_i1077" type="#_x0000_t75" style="width:13pt;height:33pt" o:ole="">
            <v:imagedata r:id="rId123" o:title=""/>
          </v:shape>
          <o:OLEObject Type="Embed" ProgID="Equation.DSMT4" ShapeID="_x0000_i1077" DrawAspect="Content" ObjectID="_1765367806" r:id="rId124"/>
        </w:object>
      </w:r>
      <w:r w:rsidRPr="000C622E">
        <w:rPr>
          <w:rFonts w:ascii="Times New Roman" w:hAnsi="Times New Roman"/>
          <w:color w:val="000000" w:themeColor="text1"/>
          <w:sz w:val="26"/>
          <w:szCs w:val="26"/>
        </w:rPr>
        <w:t xml:space="preserve"> so với điện áp hai đầu đoạn mạch AB thì độ tự cảm của cuộn cảm bằng:</w:t>
      </w:r>
    </w:p>
    <w:p w14:paraId="5AF2E66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60" w:dyaOrig="620" w14:anchorId="32D76F73">
          <v:shape id="_x0000_i1078" type="#_x0000_t75" style="width:13pt;height:31pt" o:ole="">
            <v:imagedata r:id="rId125" o:title=""/>
          </v:shape>
          <o:OLEObject Type="Embed" ProgID="Equation.DSMT4" ShapeID="_x0000_i1078" DrawAspect="Content" ObjectID="_1765367807" r:id="rId126"/>
        </w:object>
      </w:r>
      <w:r w:rsidRPr="000C622E">
        <w:rPr>
          <w:rFonts w:ascii="Times New Roman" w:hAnsi="Times New Roman"/>
          <w:color w:val="000000" w:themeColor="text1"/>
          <w:sz w:val="26"/>
          <w:szCs w:val="26"/>
        </w:rPr>
        <w:t xml:space="preserve"> H</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400" w:dyaOrig="680" w14:anchorId="0DDB555D">
          <v:shape id="_x0000_i1079" type="#_x0000_t75" style="width:20.5pt;height:34pt" o:ole="">
            <v:imagedata r:id="rId127" o:title=""/>
          </v:shape>
          <o:OLEObject Type="Embed" ProgID="Equation.DSMT4" ShapeID="_x0000_i1079" DrawAspect="Content" ObjectID="_1765367808" r:id="rId128"/>
        </w:object>
      </w:r>
      <w:r w:rsidRPr="000C622E">
        <w:rPr>
          <w:rFonts w:ascii="Times New Roman" w:hAnsi="Times New Roman"/>
          <w:color w:val="000000" w:themeColor="text1"/>
          <w:sz w:val="26"/>
          <w:szCs w:val="26"/>
        </w:rPr>
        <w:t xml:space="preserve"> H</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60" w:dyaOrig="620" w14:anchorId="3266884F">
          <v:shape id="_x0000_i1080" type="#_x0000_t75" style="width:13pt;height:31pt" o:ole="">
            <v:imagedata r:id="rId129" o:title=""/>
          </v:shape>
          <o:OLEObject Type="Embed" ProgID="Equation.DSMT4" ShapeID="_x0000_i1080" DrawAspect="Content" ObjectID="_1765367809" r:id="rId130"/>
        </w:object>
      </w:r>
      <w:r w:rsidRPr="000C622E">
        <w:rPr>
          <w:rFonts w:ascii="Times New Roman" w:hAnsi="Times New Roman"/>
          <w:color w:val="000000" w:themeColor="text1"/>
          <w:sz w:val="26"/>
          <w:szCs w:val="26"/>
        </w:rPr>
        <w:t xml:space="preserve"> H</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40" w:dyaOrig="700" w14:anchorId="22880908">
          <v:shape id="_x0000_i1081" type="#_x0000_t75" style="width:27pt;height:35pt" o:ole="">
            <v:imagedata r:id="rId131" o:title=""/>
          </v:shape>
          <o:OLEObject Type="Embed" ProgID="Equation.DSMT4" ShapeID="_x0000_i1081" DrawAspect="Content" ObjectID="_1765367810" r:id="rId132"/>
        </w:object>
      </w:r>
      <w:r w:rsidRPr="000C622E">
        <w:rPr>
          <w:rFonts w:ascii="Times New Roman" w:hAnsi="Times New Roman"/>
          <w:color w:val="000000" w:themeColor="text1"/>
          <w:sz w:val="26"/>
          <w:szCs w:val="26"/>
        </w:rPr>
        <w:t>H</w:t>
      </w:r>
    </w:p>
    <w:p w14:paraId="337E4973"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31.</w:t>
      </w:r>
      <w:r w:rsidRPr="000C622E">
        <w:rPr>
          <w:rFonts w:ascii="Times New Roman" w:hAnsi="Times New Roman"/>
          <w:color w:val="000000" w:themeColor="text1"/>
          <w:sz w:val="26"/>
          <w:szCs w:val="26"/>
        </w:rPr>
        <w:t xml:space="preserve"> </w:t>
      </w:r>
    </w:p>
    <w:p w14:paraId="0ED48B8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color w:val="000000" w:themeColor="text1"/>
          <w:sz w:val="26"/>
          <w:szCs w:val="26"/>
        </w:rPr>
        <w:lastRenderedPageBreak/>
        <w:t>Một con lắc lò xo gồm vật nặng khối lượng 250g gắn vào đầu lò xo có độ cứng 100N/m. Kích thích vật dao động. Trong quá trình dao động, gia tốc cực đại có độ lớn bằng 20</w:t>
      </w:r>
      <w:r w:rsidRPr="000C622E">
        <w:rPr>
          <w:rFonts w:ascii="Times New Roman" w:hAnsi="Times New Roman"/>
          <w:noProof/>
          <w:color w:val="000000" w:themeColor="text1"/>
          <w:sz w:val="26"/>
          <w:szCs w:val="26"/>
        </w:rPr>
        <w:drawing>
          <wp:inline distT="0" distB="0" distL="0" distR="0" wp14:anchorId="72CF29FC" wp14:editId="108AA6E1">
            <wp:extent cx="371475" cy="198120"/>
            <wp:effectExtent l="0" t="0" r="0" b="0"/>
            <wp:docPr id="10116" name="Picture 10116"/>
            <wp:cNvGraphicFramePr/>
            <a:graphic xmlns:a="http://schemas.openxmlformats.org/drawingml/2006/main">
              <a:graphicData uri="http://schemas.openxmlformats.org/drawingml/2006/picture">
                <pic:pic xmlns:pic="http://schemas.openxmlformats.org/drawingml/2006/picture">
                  <pic:nvPicPr>
                    <pic:cNvPr id="10117" name="Picture 1011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71475" cy="198120"/>
                    </a:xfrm>
                    <a:prstGeom prst="rect">
                      <a:avLst/>
                    </a:prstGeom>
                    <a:noFill/>
                  </pic:spPr>
                </pic:pic>
              </a:graphicData>
            </a:graphic>
          </wp:inline>
        </w:drawing>
      </w:r>
      <w:r w:rsidRPr="000C622E">
        <w:rPr>
          <w:rFonts w:ascii="Times New Roman" w:hAnsi="Times New Roman"/>
          <w:color w:val="000000" w:themeColor="text1"/>
          <w:sz w:val="26"/>
          <w:szCs w:val="26"/>
        </w:rPr>
        <w:t xml:space="preserve">. Lấy </w:t>
      </w:r>
      <w:r w:rsidRPr="000C622E">
        <w:rPr>
          <w:rFonts w:ascii="Times New Roman" w:hAnsi="Times New Roman"/>
          <w:color w:val="000000" w:themeColor="text1"/>
          <w:sz w:val="26"/>
          <w:szCs w:val="26"/>
        </w:rPr>
        <w:object w:dxaOrig="300" w:dyaOrig="320" w14:anchorId="57CF3293">
          <v:shape id="_x0000_i1082" type="#_x0000_t75" style="width:15pt;height:15.5pt" o:ole="">
            <v:imagedata r:id="rId134" o:title=""/>
          </v:shape>
          <o:OLEObject Type="Embed" ProgID="Equation.DSMT4" ShapeID="_x0000_i1082" DrawAspect="Content" ObjectID="_1765367811" r:id="rId135"/>
        </w:object>
      </w:r>
      <w:r w:rsidRPr="000C622E">
        <w:rPr>
          <w:rFonts w:ascii="Times New Roman" w:hAnsi="Times New Roman"/>
          <w:color w:val="000000" w:themeColor="text1"/>
          <w:sz w:val="26"/>
          <w:szCs w:val="26"/>
        </w:rPr>
        <w:t>= 10. Biên độ dao động của vật</w:t>
      </w:r>
    </w:p>
    <w:p w14:paraId="0AFAAB1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√2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5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2 cm.</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4 cm</w:t>
      </w:r>
    </w:p>
    <w:p w14:paraId="4D8174E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32.</w:t>
      </w:r>
      <w:r w:rsidRPr="000C622E">
        <w:rPr>
          <w:rFonts w:ascii="Times New Roman" w:hAnsi="Times New Roman"/>
          <w:color w:val="000000" w:themeColor="text1"/>
          <w:sz w:val="26"/>
          <w:szCs w:val="26"/>
        </w:rPr>
        <w:t xml:space="preserve"> Con lắc lò xo gồm vật nặng khối lượng m = 200g và lò xo có độ cứng k = 50N/m, (lấy </w:t>
      </w:r>
      <w:r w:rsidRPr="000C622E">
        <w:rPr>
          <w:rFonts w:ascii="Times New Roman" w:hAnsi="Times New Roman"/>
          <w:color w:val="000000" w:themeColor="text1"/>
          <w:sz w:val="26"/>
          <w:szCs w:val="26"/>
        </w:rPr>
        <w:object w:dxaOrig="300" w:dyaOrig="320" w14:anchorId="42D413DC">
          <v:shape id="_x0000_i1083" type="#_x0000_t75" style="width:15pt;height:15.5pt" o:ole="">
            <v:imagedata r:id="rId134" o:title=""/>
          </v:shape>
          <o:OLEObject Type="Embed" ProgID="Equation.DSMT4" ShapeID="_x0000_i1083" DrawAspect="Content" ObjectID="_1765367812" r:id="rId136"/>
        </w:object>
      </w:r>
      <w:r w:rsidRPr="000C622E">
        <w:rPr>
          <w:rFonts w:ascii="Times New Roman" w:hAnsi="Times New Roman"/>
          <w:color w:val="000000" w:themeColor="text1"/>
          <w:sz w:val="26"/>
          <w:szCs w:val="26"/>
        </w:rPr>
        <w:t>=10)  dao động điều hòa với chu kỳ</w:t>
      </w:r>
    </w:p>
    <w:p w14:paraId="7A6EB7ED"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T = 0,4 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T = 0,2 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T = 0,3 s</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T = 0,1 s</w:t>
      </w:r>
    </w:p>
    <w:p w14:paraId="0493028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33.</w:t>
      </w:r>
      <w:r w:rsidRPr="000C622E">
        <w:rPr>
          <w:rFonts w:ascii="Times New Roman" w:hAnsi="Times New Roman"/>
          <w:color w:val="000000" w:themeColor="text1"/>
          <w:sz w:val="26"/>
          <w:szCs w:val="26"/>
        </w:rPr>
        <w:t xml:space="preserve"> Một sóng lan truyền trên bề mặt một chất lỏng từ một điểm O với chu kỳ 2</w:t>
      </w:r>
      <w:r w:rsidRPr="000C622E">
        <w:rPr>
          <w:rFonts w:ascii="Times New Roman" w:hAnsi="Times New Roman"/>
          <w:i/>
          <w:iCs/>
          <w:color w:val="000000" w:themeColor="text1"/>
          <w:sz w:val="26"/>
          <w:szCs w:val="26"/>
        </w:rPr>
        <w:t xml:space="preserve">s </w:t>
      </w:r>
      <w:r w:rsidRPr="000C622E">
        <w:rPr>
          <w:rFonts w:ascii="Times New Roman" w:hAnsi="Times New Roman"/>
          <w:color w:val="000000" w:themeColor="text1"/>
          <w:sz w:val="26"/>
          <w:szCs w:val="26"/>
        </w:rPr>
        <w:t>và vận tốc 1,5m/s. Hai điểm M và N cùng trên một phương truyền sóng lần lượt cách O các khoảng d1 = 1,5m và d2 = 4,5m. Hai điểm M và N dao động:</w:t>
      </w:r>
    </w:p>
    <w:p w14:paraId="16D4991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lệch pha π/4.</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cùng pha.</w:t>
      </w:r>
    </w:p>
    <w:p w14:paraId="7501A2A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lệch pha π/2.</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ngược pha.</w:t>
      </w:r>
    </w:p>
    <w:p w14:paraId="5AC8D8D2"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34.</w:t>
      </w:r>
      <w:r w:rsidRPr="000C622E">
        <w:rPr>
          <w:rFonts w:ascii="Times New Roman" w:hAnsi="Times New Roman"/>
          <w:color w:val="000000" w:themeColor="text1"/>
          <w:sz w:val="26"/>
          <w:szCs w:val="26"/>
        </w:rPr>
        <w:t xml:space="preserve"> Cho đoạn mạch RLC nối tiếp, biểu thức điện áp giữa hai đầu đoạn mạch </w:t>
      </w:r>
      <w:r w:rsidRPr="000C622E">
        <w:rPr>
          <w:rFonts w:ascii="Times New Roman" w:hAnsi="Times New Roman"/>
          <w:color w:val="000000" w:themeColor="text1"/>
          <w:sz w:val="26"/>
          <w:szCs w:val="26"/>
        </w:rPr>
        <w:object w:dxaOrig="2400" w:dyaOrig="420" w14:anchorId="5D0AAC52">
          <v:shape id="_x0000_i1084" type="#_x0000_t75" style="width:120pt;height:21pt" o:ole="">
            <v:imagedata r:id="rId137" o:title=""/>
          </v:shape>
          <o:OLEObject Type="Embed" ProgID="Equation.DSMT4" ShapeID="_x0000_i1084" DrawAspect="Content" ObjectID="_1765367813" r:id="rId138"/>
        </w:object>
      </w:r>
      <w:r w:rsidRPr="000C622E">
        <w:rPr>
          <w:rFonts w:ascii="Times New Roman" w:hAnsi="Times New Roman"/>
          <w:color w:val="000000" w:themeColor="text1"/>
          <w:sz w:val="26"/>
          <w:szCs w:val="26"/>
        </w:rPr>
        <w:t>, dòng điện hiệu dụng chạy trong mạch I = 2 A. Tổng trở của mạch là</w:t>
      </w:r>
    </w:p>
    <w:p w14:paraId="6632E48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50  Ω</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50</w:t>
      </w:r>
      <w:r w:rsidRPr="000C622E">
        <w:rPr>
          <w:rFonts w:ascii="Times New Roman" w:hAnsi="Times New Roman"/>
          <w:color w:val="000000" w:themeColor="text1"/>
          <w:sz w:val="26"/>
          <w:szCs w:val="26"/>
        </w:rPr>
        <w:object w:dxaOrig="400" w:dyaOrig="380" w14:anchorId="7D81B7FA">
          <v:shape id="_x0000_i1085" type="#_x0000_t75" style="width:20.5pt;height:18pt" o:ole="">
            <v:imagedata r:id="rId73" o:title=""/>
          </v:shape>
          <o:OLEObject Type="Embed" ProgID="Equation.DSMT4" ShapeID="_x0000_i1085" DrawAspect="Content" ObjectID="_1765367814" r:id="rId139"/>
        </w:object>
      </w:r>
      <w:r w:rsidRPr="000C622E">
        <w:rPr>
          <w:rFonts w:ascii="Times New Roman" w:hAnsi="Times New Roman"/>
          <w:color w:val="000000" w:themeColor="text1"/>
          <w:sz w:val="26"/>
          <w:szCs w:val="26"/>
        </w:rPr>
        <w:t>Ω</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100</w:t>
      </w:r>
      <w:r w:rsidRPr="000C622E">
        <w:rPr>
          <w:rFonts w:ascii="Times New Roman" w:hAnsi="Times New Roman"/>
          <w:color w:val="000000" w:themeColor="text1"/>
          <w:sz w:val="26"/>
          <w:szCs w:val="26"/>
        </w:rPr>
        <w:object w:dxaOrig="400" w:dyaOrig="380" w14:anchorId="747BEB20">
          <v:shape id="_x0000_i1086" type="#_x0000_t75" style="width:20.5pt;height:18pt" o:ole="">
            <v:imagedata r:id="rId73" o:title=""/>
          </v:shape>
          <o:OLEObject Type="Embed" ProgID="Equation.DSMT4" ShapeID="_x0000_i1086" DrawAspect="Content" ObjectID="_1765367815" r:id="rId140"/>
        </w:object>
      </w:r>
      <w:r w:rsidRPr="000C622E">
        <w:rPr>
          <w:rFonts w:ascii="Times New Roman" w:hAnsi="Times New Roman"/>
          <w:color w:val="000000" w:themeColor="text1"/>
          <w:sz w:val="26"/>
          <w:szCs w:val="26"/>
        </w:rPr>
        <w:t>Ω</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639" w:dyaOrig="380" w14:anchorId="50F82DD3">
          <v:shape id="_x0000_i1087" type="#_x0000_t75" style="width:32pt;height:18pt" o:ole="">
            <v:imagedata r:id="rId141" o:title=""/>
          </v:shape>
          <o:OLEObject Type="Embed" ProgID="Equation.DSMT4" ShapeID="_x0000_i1087" DrawAspect="Content" ObjectID="_1765367816" r:id="rId142"/>
        </w:object>
      </w:r>
      <w:r w:rsidRPr="000C622E">
        <w:rPr>
          <w:rFonts w:ascii="Times New Roman" w:hAnsi="Times New Roman"/>
          <w:color w:val="000000" w:themeColor="text1"/>
          <w:sz w:val="26"/>
          <w:szCs w:val="26"/>
        </w:rPr>
        <w:t>Ω</w:t>
      </w:r>
    </w:p>
    <w:p w14:paraId="4974F823"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35.</w:t>
      </w:r>
      <w:r w:rsidRPr="000C622E">
        <w:rPr>
          <w:rFonts w:ascii="Times New Roman" w:hAnsi="Times New Roman"/>
          <w:color w:val="000000" w:themeColor="text1"/>
          <w:sz w:val="26"/>
          <w:szCs w:val="26"/>
        </w:rPr>
        <w:t xml:space="preserve"> Một vật thực hiện đồng thời hai dao động điều hòa cùng phương, cùng tần số có phương trình: </w:t>
      </w:r>
      <w:r w:rsidRPr="000C622E">
        <w:rPr>
          <w:rFonts w:ascii="Times New Roman" w:hAnsi="Times New Roman"/>
          <w:color w:val="000000" w:themeColor="text1"/>
          <w:sz w:val="26"/>
          <w:szCs w:val="26"/>
        </w:rPr>
        <w:object w:dxaOrig="2100" w:dyaOrig="440" w14:anchorId="5C02D397">
          <v:shape id="_x0000_i1088" type="#_x0000_t75" style="width:105pt;height:22pt" o:ole="">
            <v:imagedata r:id="rId143" o:title=""/>
          </v:shape>
          <o:OLEObject Type="Embed" ProgID="Equation.DSMT4" ShapeID="_x0000_i1088" DrawAspect="Content" ObjectID="_1765367817" r:id="rId144"/>
        </w:objec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160" w:dyaOrig="440" w14:anchorId="737C1CD2">
          <v:shape id="_x0000_i1089" type="#_x0000_t75" style="width:109pt;height:22pt" o:ole="">
            <v:imagedata r:id="rId145" o:title=""/>
          </v:shape>
          <o:OLEObject Type="Embed" ProgID="Equation.DSMT4" ShapeID="_x0000_i1089" DrawAspect="Content" ObjectID="_1765367818" r:id="rId146"/>
        </w:object>
      </w:r>
      <w:r w:rsidRPr="000C622E">
        <w:rPr>
          <w:rFonts w:ascii="Times New Roman" w:hAnsi="Times New Roman"/>
          <w:color w:val="000000" w:themeColor="text1"/>
          <w:sz w:val="26"/>
          <w:szCs w:val="26"/>
        </w:rPr>
        <w:t xml:space="preserve"> Biên độ A của dao động tổng hợp</w:t>
      </w:r>
    </w:p>
    <w:p w14:paraId="2760374D"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560" w:dyaOrig="520" w14:anchorId="7B6AA3BD">
          <v:shape id="_x0000_i1090" type="#_x0000_t75" style="width:177pt;height:26.5pt" o:ole="">
            <v:imagedata r:id="rId147" o:title=""/>
          </v:shape>
          <o:OLEObject Type="Embed" ProgID="Equation.DSMT4" ShapeID="_x0000_i1090" DrawAspect="Content" ObjectID="_1765367819" r:id="rId148"/>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560" w:dyaOrig="520" w14:anchorId="451888D0">
          <v:shape id="_x0000_i1091" type="#_x0000_t75" style="width:177pt;height:26.5pt" o:ole="">
            <v:imagedata r:id="rId149" o:title=""/>
          </v:shape>
          <o:OLEObject Type="Embed" ProgID="Equation.DSMT4" ShapeID="_x0000_i1091" DrawAspect="Content" ObjectID="_1765367820" r:id="rId150"/>
        </w:object>
      </w:r>
    </w:p>
    <w:p w14:paraId="31363D9F"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540" w:dyaOrig="520" w14:anchorId="594576D7">
          <v:shape id="_x0000_i1092" type="#_x0000_t75" style="width:177pt;height:26.5pt" o:ole="">
            <v:imagedata r:id="rId151" o:title=""/>
          </v:shape>
          <o:OLEObject Type="Embed" ProgID="Equation.DSMT4" ShapeID="_x0000_i1092" DrawAspect="Content" ObjectID="_1765367821" r:id="rId152"/>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540" w:dyaOrig="520" w14:anchorId="58ED09CB">
          <v:shape id="_x0000_i1093" type="#_x0000_t75" style="width:177pt;height:26.5pt" o:ole="">
            <v:imagedata r:id="rId153" o:title=""/>
          </v:shape>
          <o:OLEObject Type="Embed" ProgID="Equation.DSMT4" ShapeID="_x0000_i1093" DrawAspect="Content" ObjectID="_1765367822" r:id="rId154"/>
        </w:object>
      </w:r>
    </w:p>
    <w:p w14:paraId="08E6BC8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36.</w:t>
      </w:r>
      <w:r w:rsidRPr="000C622E">
        <w:rPr>
          <w:rFonts w:ascii="Times New Roman" w:hAnsi="Times New Roman"/>
          <w:color w:val="000000" w:themeColor="text1"/>
          <w:sz w:val="26"/>
          <w:szCs w:val="26"/>
        </w:rPr>
        <w:t xml:space="preserve"> Đặt vào hai đầu đoạn mạch R, L, C mắc nối tiếp một điện áp xoay chiều có giá trị hiệu dụng U. Điện áp hiệu dụng hai đầu điện trở thuần R, cuộn cảm thuần L và tụ điện C lần lượt là </w:t>
      </w:r>
      <w:r w:rsidRPr="000C622E">
        <w:rPr>
          <w:rFonts w:ascii="Times New Roman" w:hAnsi="Times New Roman"/>
          <w:color w:val="000000" w:themeColor="text1"/>
          <w:sz w:val="26"/>
          <w:szCs w:val="26"/>
        </w:rPr>
        <w:object w:dxaOrig="340" w:dyaOrig="360" w14:anchorId="189D9BF9">
          <v:shape id="_x0000_i1094" type="#_x0000_t75" style="width:17.5pt;height:19pt" o:ole="">
            <v:imagedata r:id="rId155" o:title=""/>
          </v:shape>
          <o:OLEObject Type="Embed" ProgID="Equation.DSMT4" ShapeID="_x0000_i1094" DrawAspect="Content" ObjectID="_1765367823" r:id="rId156"/>
        </w:objec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40" w:dyaOrig="360" w14:anchorId="71755028">
          <v:shape id="_x0000_i1095" type="#_x0000_t75" style="width:17.5pt;height:19pt" o:ole="">
            <v:imagedata r:id="rId157" o:title=""/>
          </v:shape>
          <o:OLEObject Type="Embed" ProgID="Equation.DSMT4" ShapeID="_x0000_i1095" DrawAspect="Content" ObjectID="_1765367824" r:id="rId158"/>
        </w:objec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340" w:dyaOrig="360" w14:anchorId="3C911148">
          <v:shape id="_x0000_i1096" type="#_x0000_t75" style="width:17.5pt;height:19pt" o:ole="">
            <v:imagedata r:id="rId159" o:title=""/>
          </v:shape>
          <o:OLEObject Type="Embed" ProgID="Equation.DSMT4" ShapeID="_x0000_i1096" DrawAspect="Content" ObjectID="_1765367825" r:id="rId160"/>
        </w:object>
      </w:r>
      <w:r w:rsidRPr="000C622E">
        <w:rPr>
          <w:rFonts w:ascii="Times New Roman" w:hAnsi="Times New Roman"/>
          <w:color w:val="000000" w:themeColor="text1"/>
          <w:sz w:val="26"/>
          <w:szCs w:val="26"/>
        </w:rPr>
        <w:t>. Biểu thức nào sau đây là đúng?</w:t>
      </w:r>
    </w:p>
    <w:p w14:paraId="16DB50A0"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100" w:dyaOrig="380" w14:anchorId="2450CFA6">
          <v:shape id="_x0000_i1097" type="#_x0000_t75" style="width:105pt;height:18pt" o:ole="">
            <v:imagedata r:id="rId161" o:title=""/>
          </v:shape>
          <o:OLEObject Type="Embed" ProgID="Equation.DSMT4" ShapeID="_x0000_i1097" DrawAspect="Content" ObjectID="_1765367826" r:id="rId162"/>
        </w:object>
      </w:r>
      <w:r w:rsidRPr="000C622E">
        <w:rPr>
          <w:rFonts w:ascii="Times New Roman" w:hAnsi="Times New Roman"/>
          <w:color w:val="000000" w:themeColor="text1"/>
          <w:sz w:val="26"/>
          <w:szCs w:val="26"/>
        </w:rPr>
        <w:t>.</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100" w:dyaOrig="380" w14:anchorId="4B3ADAA3">
          <v:shape id="_x0000_i1098" type="#_x0000_t75" style="width:105pt;height:18pt" o:ole="">
            <v:imagedata r:id="rId163" o:title=""/>
          </v:shape>
          <o:OLEObject Type="Embed" ProgID="Equation.DSMT4" ShapeID="_x0000_i1098" DrawAspect="Content" ObjectID="_1765367827" r:id="rId164"/>
        </w:object>
      </w:r>
      <w:r w:rsidRPr="000C622E">
        <w:rPr>
          <w:rFonts w:ascii="Times New Roman" w:hAnsi="Times New Roman"/>
          <w:color w:val="000000" w:themeColor="text1"/>
          <w:sz w:val="26"/>
          <w:szCs w:val="26"/>
        </w:rPr>
        <w:t>.</w:t>
      </w:r>
    </w:p>
    <w:p w14:paraId="76B0CBD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100" w:dyaOrig="380" w14:anchorId="2BE2760F">
          <v:shape id="_x0000_i1099" type="#_x0000_t75" style="width:105pt;height:18pt" o:ole="">
            <v:imagedata r:id="rId165" o:title=""/>
          </v:shape>
          <o:OLEObject Type="Embed" ProgID="Equation.DSMT4" ShapeID="_x0000_i1099" DrawAspect="Content" ObjectID="_1765367828" r:id="rId166"/>
        </w:object>
      </w:r>
      <w:r w:rsidRPr="000C622E">
        <w:rPr>
          <w:rFonts w:ascii="Times New Roman" w:hAnsi="Times New Roman"/>
          <w:color w:val="000000" w:themeColor="text1"/>
          <w:sz w:val="26"/>
          <w:szCs w:val="26"/>
        </w:rPr>
        <w:t>.</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100" w:dyaOrig="380" w14:anchorId="29D7E4EF">
          <v:shape id="_x0000_i1100" type="#_x0000_t75" style="width:105pt;height:18pt" o:ole="">
            <v:imagedata r:id="rId167" o:title=""/>
          </v:shape>
          <o:OLEObject Type="Embed" ProgID="Equation.DSMT4" ShapeID="_x0000_i1100" DrawAspect="Content" ObjectID="_1765367829" r:id="rId168"/>
        </w:object>
      </w:r>
    </w:p>
    <w:p w14:paraId="7788B60B"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37.</w:t>
      </w:r>
      <w:r w:rsidRPr="000C622E">
        <w:rPr>
          <w:rFonts w:ascii="Times New Roman" w:hAnsi="Times New Roman"/>
          <w:color w:val="000000" w:themeColor="text1"/>
          <w:sz w:val="26"/>
          <w:szCs w:val="26"/>
        </w:rPr>
        <w:t xml:space="preserve"> Trong mạch điện xoay chiều R, L, C mắc nối tiếp. Đại lượng nào sau đây được gọi là hệ số công suất của mạch điện?</w:t>
      </w:r>
    </w:p>
    <w:p w14:paraId="52BCB403"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60" w:dyaOrig="260" w14:anchorId="5A76633D">
          <v:shape id="_x0000_i1101" type="#_x0000_t75" style="width:27.5pt;height:13pt" o:ole="">
            <v:imagedata r:id="rId169" o:title=""/>
          </v:shape>
          <o:OLEObject Type="Embed" ProgID="Equation.DSMT4" ShapeID="_x0000_i1101" DrawAspect="Content" ObjectID="_1765367830" r:id="rId170"/>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20" w:dyaOrig="320" w14:anchorId="0ACA00C4">
          <v:shape id="_x0000_i1102" type="#_x0000_t75" style="width:26.5pt;height:15pt" o:ole="">
            <v:imagedata r:id="rId171" o:title=""/>
          </v:shape>
          <o:OLEObject Type="Embed" ProgID="Equation.DSMT4" ShapeID="_x0000_i1102" DrawAspect="Content" ObjectID="_1765367831" r:id="rId172"/>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540" w:dyaOrig="300" w14:anchorId="028C1E5F">
          <v:shape id="_x0000_i1103" type="#_x0000_t75" style="width:27pt;height:15pt" o:ole="">
            <v:imagedata r:id="rId173" o:title=""/>
          </v:shape>
          <o:OLEObject Type="Embed" ProgID="Equation.DSMT4" ShapeID="_x0000_i1103" DrawAspect="Content" ObjectID="_1765367832" r:id="rId174"/>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220" w:dyaOrig="260" w14:anchorId="5475DAB5">
          <v:shape id="_x0000_i1104" type="#_x0000_t75" style="width:9.5pt;height:13pt" o:ole="">
            <v:imagedata r:id="rId175" o:title=""/>
          </v:shape>
          <o:OLEObject Type="Embed" ProgID="Equation.DSMT4" ShapeID="_x0000_i1104" DrawAspect="Content" ObjectID="_1765367833" r:id="rId176"/>
        </w:object>
      </w:r>
    </w:p>
    <w:p w14:paraId="2C52C636"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38.</w:t>
      </w:r>
      <w:r w:rsidRPr="000C622E">
        <w:rPr>
          <w:rFonts w:ascii="Times New Roman" w:hAnsi="Times New Roman"/>
          <w:color w:val="000000" w:themeColor="text1"/>
          <w:sz w:val="26"/>
          <w:szCs w:val="26"/>
        </w:rPr>
        <w:t xml:space="preserve"> Dòng điện xoay chiều có cường độ </w:t>
      </w:r>
      <w:r w:rsidRPr="000C622E">
        <w:rPr>
          <w:rFonts w:ascii="Times New Roman" w:hAnsi="Times New Roman"/>
          <w:color w:val="000000" w:themeColor="text1"/>
          <w:sz w:val="26"/>
          <w:szCs w:val="26"/>
        </w:rPr>
        <w:object w:dxaOrig="2640" w:dyaOrig="420" w14:anchorId="48543470">
          <v:shape id="_x0000_i1105" type="#_x0000_t75" style="width:132pt;height:22pt" o:ole="">
            <v:imagedata r:id="rId177" o:title=""/>
          </v:shape>
          <o:OLEObject Type="Embed" ProgID="Equation.DSMT4" ShapeID="_x0000_i1105" DrawAspect="Content" ObjectID="_1765367834" r:id="rId178"/>
        </w:object>
      </w:r>
      <w:r w:rsidRPr="000C622E">
        <w:rPr>
          <w:rFonts w:ascii="Times New Roman" w:hAnsi="Times New Roman"/>
          <w:color w:val="000000" w:themeColor="text1"/>
          <w:sz w:val="26"/>
          <w:szCs w:val="26"/>
        </w:rPr>
        <w:t xml:space="preserve"> Đại lượng I được gọi là</w:t>
      </w:r>
    </w:p>
    <w:p w14:paraId="7E8AC767"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Cường độ dòng điện hiệu dụng</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Cường độ dòng điện cực đại</w:t>
      </w:r>
    </w:p>
    <w:p w14:paraId="2D10A6B1"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Cường độ dòng điện trung bình</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Cường độ dòng điện tức thời</w:t>
      </w:r>
    </w:p>
    <w:p w14:paraId="72D799E8"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Câu 39.</w:t>
      </w:r>
      <w:r w:rsidRPr="000C622E">
        <w:rPr>
          <w:rFonts w:ascii="Times New Roman" w:hAnsi="Times New Roman"/>
          <w:color w:val="000000" w:themeColor="text1"/>
          <w:sz w:val="26"/>
          <w:szCs w:val="26"/>
        </w:rPr>
        <w:t xml:space="preserve"> Tại nơi có gia tốc trọng trường </w:t>
      </w:r>
      <w:r w:rsidRPr="000C622E">
        <w:rPr>
          <w:rFonts w:ascii="Times New Roman" w:hAnsi="Times New Roman"/>
          <w:color w:val="000000" w:themeColor="text1"/>
          <w:sz w:val="26"/>
          <w:szCs w:val="26"/>
        </w:rPr>
        <w:object w:dxaOrig="285" w:dyaOrig="255" w14:anchorId="616C7FA2">
          <v:shape id="_x0000_i1106" type="#_x0000_t75" style="width:14.5pt;height:13pt" o:ole="">
            <v:imagedata r:id="rId179" o:title=""/>
          </v:shape>
          <o:OLEObject Type="Embed" ProgID="Equation.DSMT4" ShapeID="_x0000_i1106" DrawAspect="Content" ObjectID="_1765367835" r:id="rId180"/>
        </w:object>
      </w:r>
      <w:r w:rsidRPr="000C622E">
        <w:rPr>
          <w:rFonts w:ascii="Times New Roman" w:hAnsi="Times New Roman"/>
          <w:color w:val="000000" w:themeColor="text1"/>
          <w:sz w:val="26"/>
          <w:szCs w:val="26"/>
        </w:rPr>
        <w:t xml:space="preserve"> một con lắc đơn có chiều dài </w:t>
      </w:r>
      <w:r w:rsidRPr="000C622E">
        <w:rPr>
          <w:rFonts w:ascii="Times New Roman" w:hAnsi="Times New Roman"/>
          <w:color w:val="000000" w:themeColor="text1"/>
          <w:sz w:val="26"/>
          <w:szCs w:val="26"/>
        </w:rPr>
        <w:object w:dxaOrig="180" w:dyaOrig="255" w14:anchorId="1A69469E">
          <v:shape id="_x0000_i1107" type="#_x0000_t75" style="width:9pt;height:13pt" o:ole="">
            <v:imagedata r:id="rId181" o:title=""/>
          </v:shape>
          <o:OLEObject Type="Embed" ProgID="Equation.DSMT4" ShapeID="_x0000_i1107" DrawAspect="Content" ObjectID="_1765367836" r:id="rId182"/>
        </w:object>
      </w:r>
      <w:r w:rsidRPr="000C622E">
        <w:rPr>
          <w:rFonts w:ascii="Times New Roman" w:hAnsi="Times New Roman"/>
          <w:color w:val="000000" w:themeColor="text1"/>
          <w:sz w:val="26"/>
          <w:szCs w:val="26"/>
        </w:rPr>
        <w:t xml:space="preserve"> dao động điều hòa với tần số góc là</w:t>
      </w:r>
    </w:p>
    <w:p w14:paraId="54384FAB"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1155" w:dyaOrig="705" w14:anchorId="53C6C9EE">
          <v:shape id="_x0000_i1108" type="#_x0000_t75" style="width:58pt;height:35.5pt" o:ole="">
            <v:imagedata r:id="rId183" o:title=""/>
          </v:shape>
          <o:OLEObject Type="Embed" ProgID="Equation.DSMT4" ShapeID="_x0000_i1108" DrawAspect="Content" ObjectID="_1765367837" r:id="rId184"/>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1155" w:dyaOrig="735" w14:anchorId="0C3D8196">
          <v:shape id="_x0000_i1109" type="#_x0000_t75" style="width:58pt;height:37pt" o:ole="">
            <v:imagedata r:id="rId185" o:title=""/>
          </v:shape>
          <o:OLEObject Type="Embed" ProgID="Equation.DSMT4" ShapeID="_x0000_i1109" DrawAspect="Content" ObjectID="_1765367838" r:id="rId186"/>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885" w:dyaOrig="735" w14:anchorId="2EA10DF7">
          <v:shape id="_x0000_i1110" type="#_x0000_t75" style="width:44.5pt;height:37pt" o:ole="">
            <v:imagedata r:id="rId187" o:title=""/>
          </v:shape>
          <o:OLEObject Type="Embed" ProgID="Equation.DSMT4" ShapeID="_x0000_i1110" DrawAspect="Content" ObjectID="_1765367839" r:id="rId188"/>
        </w:objec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w:t>
      </w:r>
      <w:r w:rsidRPr="000C622E">
        <w:rPr>
          <w:rFonts w:ascii="Times New Roman" w:hAnsi="Times New Roman"/>
          <w:color w:val="000000" w:themeColor="text1"/>
          <w:sz w:val="26"/>
          <w:szCs w:val="26"/>
        </w:rPr>
        <w:object w:dxaOrig="885" w:dyaOrig="705" w14:anchorId="73A19897">
          <v:shape id="_x0000_i1111" type="#_x0000_t75" style="width:44.5pt;height:35.5pt" o:ole="">
            <v:imagedata r:id="rId189" o:title=""/>
          </v:shape>
          <o:OLEObject Type="Embed" ProgID="Equation.DSMT4" ShapeID="_x0000_i1111" DrawAspect="Content" ObjectID="_1765367840" r:id="rId190"/>
        </w:object>
      </w:r>
    </w:p>
    <w:p w14:paraId="0F552CAA"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lastRenderedPageBreak/>
        <w:t>Câu 40.</w:t>
      </w:r>
      <w:r w:rsidRPr="000C622E">
        <w:rPr>
          <w:rFonts w:ascii="Times New Roman" w:hAnsi="Times New Roman"/>
          <w:color w:val="000000" w:themeColor="text1"/>
          <w:sz w:val="26"/>
          <w:szCs w:val="26"/>
        </w:rPr>
        <w:t xml:space="preserve"> Cho đoạn mạch xoay chiều AB gồm điện trở R = 100 Ω, tụ điện C = </w:t>
      </w:r>
      <w:r w:rsidRPr="000C622E">
        <w:rPr>
          <w:rFonts w:ascii="Times New Roman" w:hAnsi="Times New Roman"/>
          <w:color w:val="000000" w:themeColor="text1"/>
          <w:sz w:val="26"/>
          <w:szCs w:val="26"/>
        </w:rPr>
        <w:object w:dxaOrig="499" w:dyaOrig="660" w14:anchorId="1967CD39">
          <v:shape id="_x0000_i1112" type="#_x0000_t75" style="width:25pt;height:33pt" o:ole="">
            <v:imagedata r:id="rId191" o:title=""/>
          </v:shape>
          <o:OLEObject Type="Embed" ProgID="Equation.DSMT4" ShapeID="_x0000_i1112" DrawAspect="Content" ObjectID="_1765367841" r:id="rId192"/>
        </w:object>
      </w:r>
      <w:r w:rsidRPr="000C622E">
        <w:rPr>
          <w:rFonts w:ascii="Times New Roman" w:hAnsi="Times New Roman"/>
          <w:color w:val="000000" w:themeColor="text1"/>
          <w:sz w:val="26"/>
          <w:szCs w:val="26"/>
        </w:rPr>
        <w:t xml:space="preserve"> F và cuộn cảm L = </w:t>
      </w:r>
      <w:r w:rsidRPr="000C622E">
        <w:rPr>
          <w:rFonts w:ascii="Times New Roman" w:hAnsi="Times New Roman"/>
          <w:color w:val="000000" w:themeColor="text1"/>
          <w:sz w:val="26"/>
          <w:szCs w:val="26"/>
        </w:rPr>
        <w:object w:dxaOrig="260" w:dyaOrig="620" w14:anchorId="3E38BAA1">
          <v:shape id="_x0000_i1113" type="#_x0000_t75" style="width:13pt;height:31pt" o:ole="">
            <v:imagedata r:id="rId193" o:title=""/>
          </v:shape>
          <o:OLEObject Type="Embed" ProgID="Equation.DSMT4" ShapeID="_x0000_i1113" DrawAspect="Content" ObjectID="_1765367842" r:id="rId194"/>
        </w:object>
      </w:r>
      <w:r w:rsidRPr="000C622E">
        <w:rPr>
          <w:rFonts w:ascii="Times New Roman" w:hAnsi="Times New Roman"/>
          <w:color w:val="000000" w:themeColor="text1"/>
          <w:sz w:val="26"/>
          <w:szCs w:val="26"/>
        </w:rPr>
        <w:t xml:space="preserve"> H mắc nối tiếp. Đặt vào hai đầu đoạn mạch AB một hiệu điện thế xoay chiều có dạng </w:t>
      </w:r>
      <w:r w:rsidRPr="000C622E">
        <w:rPr>
          <w:rFonts w:ascii="Times New Roman" w:hAnsi="Times New Roman"/>
          <w:color w:val="000000" w:themeColor="text1"/>
          <w:sz w:val="26"/>
          <w:szCs w:val="26"/>
        </w:rPr>
        <w:object w:dxaOrig="2180" w:dyaOrig="380" w14:anchorId="215C91CD">
          <v:shape id="_x0000_i1114" type="#_x0000_t75" style="width:109pt;height:19pt" o:ole="">
            <v:imagedata r:id="rId195" o:title=""/>
          </v:shape>
          <o:OLEObject Type="Embed" ProgID="Equation.DSMT4" ShapeID="_x0000_i1114" DrawAspect="Content" ObjectID="_1765367843" r:id="rId196"/>
        </w:object>
      </w:r>
      <w:r w:rsidRPr="000C622E">
        <w:rPr>
          <w:rFonts w:ascii="Times New Roman" w:hAnsi="Times New Roman"/>
          <w:color w:val="000000" w:themeColor="text1"/>
          <w:sz w:val="26"/>
          <w:szCs w:val="26"/>
        </w:rPr>
        <w:t xml:space="preserve"> (V). Cường độ dòng điện hiệu dụng trong mạch là:</w:t>
      </w:r>
    </w:p>
    <w:p w14:paraId="519F2B8E" w14:textId="77777777" w:rsidR="000C622E" w:rsidRPr="000C622E" w:rsidRDefault="000C622E" w:rsidP="000C622E">
      <w:pPr>
        <w:spacing w:after="0" w:line="276" w:lineRule="auto"/>
        <w:rPr>
          <w:rFonts w:ascii="Times New Roman" w:hAnsi="Times New Roman"/>
          <w:color w:val="000000" w:themeColor="text1"/>
          <w:sz w:val="26"/>
          <w:szCs w:val="26"/>
        </w:rPr>
      </w:pPr>
      <w:r w:rsidRPr="000C622E">
        <w:rPr>
          <w:rFonts w:ascii="Times New Roman" w:hAnsi="Times New Roman"/>
          <w:b/>
          <w:bCs/>
          <w:color w:val="000000" w:themeColor="text1"/>
          <w:sz w:val="26"/>
          <w:szCs w:val="26"/>
        </w:rPr>
        <w:t xml:space="preserve">     A.</w:t>
      </w:r>
      <w:r w:rsidRPr="000C622E">
        <w:rPr>
          <w:rFonts w:ascii="Times New Roman" w:hAnsi="Times New Roman"/>
          <w:color w:val="000000" w:themeColor="text1"/>
          <w:sz w:val="26"/>
          <w:szCs w:val="26"/>
        </w:rPr>
        <w:t xml:space="preserve"> 0,5A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B.</w:t>
      </w:r>
      <w:r w:rsidRPr="000C622E">
        <w:rPr>
          <w:rFonts w:ascii="Times New Roman" w:hAnsi="Times New Roman"/>
          <w:color w:val="000000" w:themeColor="text1"/>
          <w:sz w:val="26"/>
          <w:szCs w:val="26"/>
        </w:rPr>
        <w:t xml:space="preserve"> 1,4A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C.</w:t>
      </w:r>
      <w:r w:rsidRPr="000C622E">
        <w:rPr>
          <w:rFonts w:ascii="Times New Roman" w:hAnsi="Times New Roman"/>
          <w:color w:val="000000" w:themeColor="text1"/>
          <w:sz w:val="26"/>
          <w:szCs w:val="26"/>
        </w:rPr>
        <w:t xml:space="preserve"> 2A</w:t>
      </w:r>
      <w:r w:rsidRPr="000C622E">
        <w:rPr>
          <w:rFonts w:ascii="Times New Roman" w:hAnsi="Times New Roman"/>
          <w:color w:val="000000" w:themeColor="text1"/>
          <w:sz w:val="26"/>
          <w:szCs w:val="26"/>
        </w:rPr>
        <w:tab/>
      </w:r>
      <w:r w:rsidRPr="000C622E">
        <w:rPr>
          <w:rFonts w:ascii="Times New Roman" w:hAnsi="Times New Roman"/>
          <w:b/>
          <w:bCs/>
          <w:color w:val="000000" w:themeColor="text1"/>
          <w:sz w:val="26"/>
          <w:szCs w:val="26"/>
        </w:rPr>
        <w:t xml:space="preserve">     D.</w:t>
      </w:r>
      <w:r w:rsidRPr="000C622E">
        <w:rPr>
          <w:rFonts w:ascii="Times New Roman" w:hAnsi="Times New Roman"/>
          <w:color w:val="000000" w:themeColor="text1"/>
          <w:sz w:val="26"/>
          <w:szCs w:val="26"/>
        </w:rPr>
        <w:t xml:space="preserve"> 1A</w:t>
      </w:r>
    </w:p>
    <w:p w14:paraId="6256D075" w14:textId="77777777" w:rsidR="000C622E" w:rsidRPr="000C622E" w:rsidRDefault="000C622E" w:rsidP="000C622E">
      <w:pPr>
        <w:spacing w:after="0" w:line="276" w:lineRule="auto"/>
        <w:rPr>
          <w:rFonts w:ascii="Times New Roman" w:hAnsi="Times New Roman"/>
          <w:color w:val="000000" w:themeColor="text1"/>
          <w:sz w:val="26"/>
          <w:szCs w:val="26"/>
        </w:rPr>
      </w:pPr>
    </w:p>
    <w:p w14:paraId="37880B98" w14:textId="77777777" w:rsidR="000C622E" w:rsidRPr="000C622E" w:rsidRDefault="000C622E" w:rsidP="000C622E">
      <w:pPr>
        <w:spacing w:after="0" w:line="276" w:lineRule="auto"/>
        <w:jc w:val="center"/>
        <w:rPr>
          <w:rFonts w:ascii="Times New Roman" w:hAnsi="Times New Roman"/>
          <w:b/>
          <w:color w:val="000000" w:themeColor="text1"/>
          <w:sz w:val="26"/>
          <w:szCs w:val="26"/>
          <w:lang w:val="vi"/>
        </w:rPr>
      </w:pPr>
      <w:r w:rsidRPr="000C622E">
        <w:rPr>
          <w:rFonts w:ascii="Times New Roman" w:hAnsi="Times New Roman"/>
          <w:b/>
          <w:color w:val="000000" w:themeColor="text1"/>
          <w:sz w:val="26"/>
          <w:szCs w:val="26"/>
          <w:lang w:val="vi"/>
        </w:rPr>
        <w:t>----HẾT---</w:t>
      </w:r>
    </w:p>
    <w:p w14:paraId="7931A00E" w14:textId="77777777" w:rsidR="000C622E" w:rsidRPr="000C622E" w:rsidRDefault="000C622E" w:rsidP="000C622E">
      <w:pPr>
        <w:spacing w:after="0" w:line="276" w:lineRule="auto"/>
        <w:rPr>
          <w:rFonts w:ascii="Times New Roman" w:hAnsi="Times New Roman"/>
          <w:color w:val="000000" w:themeColor="text1"/>
          <w:sz w:val="26"/>
          <w:szCs w:val="26"/>
          <w:lang w:val="vi"/>
        </w:rPr>
      </w:pPr>
    </w:p>
    <w:p w14:paraId="7FD6311E" w14:textId="77777777" w:rsidR="000C622E" w:rsidRPr="000C622E" w:rsidRDefault="000C622E" w:rsidP="000C622E">
      <w:pPr>
        <w:spacing w:after="0" w:line="276" w:lineRule="auto"/>
        <w:rPr>
          <w:rFonts w:ascii="Times New Roman" w:hAnsi="Times New Roman"/>
          <w:color w:val="000000" w:themeColor="text1"/>
          <w:sz w:val="26"/>
          <w:szCs w:val="26"/>
        </w:rPr>
      </w:pPr>
    </w:p>
    <w:p w14:paraId="339A5719" w14:textId="77777777" w:rsidR="00923888" w:rsidRDefault="00923888" w:rsidP="00B50549">
      <w:pPr>
        <w:spacing w:after="0" w:line="276" w:lineRule="auto"/>
        <w:rPr>
          <w:rFonts w:ascii="Times New Roman" w:hAnsi="Times New Roman"/>
          <w:color w:val="000000" w:themeColor="text1"/>
          <w:sz w:val="26"/>
          <w:szCs w:val="26"/>
        </w:rPr>
        <w:sectPr w:rsidR="00923888" w:rsidSect="008D56F6">
          <w:footerReference w:type="default" r:id="rId197"/>
          <w:pgSz w:w="11907" w:h="16839" w:code="9"/>
          <w:pgMar w:top="680" w:right="567" w:bottom="680" w:left="851" w:header="0" w:footer="227" w:gutter="0"/>
          <w:cols w:space="720"/>
          <w:docGrid w:linePitch="326"/>
        </w:sectPr>
      </w:pPr>
    </w:p>
    <w:tbl>
      <w:tblPr>
        <w:tblW w:w="2880" w:type="dxa"/>
        <w:tblInd w:w="93" w:type="dxa"/>
        <w:tblLook w:val="04A0" w:firstRow="1" w:lastRow="0" w:firstColumn="1" w:lastColumn="0" w:noHBand="0" w:noVBand="1"/>
      </w:tblPr>
      <w:tblGrid>
        <w:gridCol w:w="960"/>
        <w:gridCol w:w="960"/>
        <w:gridCol w:w="960"/>
      </w:tblGrid>
      <w:tr w:rsidR="00923888" w:rsidRPr="00923888" w14:paraId="60561065" w14:textId="77777777" w:rsidTr="0092388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37E5E5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lastRenderedPageBreak/>
              <w:t>221</w:t>
            </w:r>
          </w:p>
        </w:tc>
        <w:tc>
          <w:tcPr>
            <w:tcW w:w="960" w:type="dxa"/>
            <w:tcBorders>
              <w:top w:val="single" w:sz="4" w:space="0" w:color="auto"/>
              <w:left w:val="nil"/>
              <w:bottom w:val="single" w:sz="4" w:space="0" w:color="auto"/>
              <w:right w:val="single" w:sz="4" w:space="0" w:color="auto"/>
            </w:tcBorders>
            <w:shd w:val="clear" w:color="auto" w:fill="auto"/>
            <w:hideMark/>
          </w:tcPr>
          <w:p w14:paraId="41F6DD31"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907E9D"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77D1C8DF"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0BFD7D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AC85B8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336D0125"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D</w:t>
            </w:r>
          </w:p>
        </w:tc>
      </w:tr>
      <w:tr w:rsidR="00923888" w:rsidRPr="00923888" w14:paraId="4C08EBF3"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6140A73"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09E1A5C9"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30A1D8DA"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67D9B1EA"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D50B16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6BB38ED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14:paraId="627CC68B"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3195D52E"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58B3BAC"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697CEAE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784CB3AC"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09837C7E"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C201DC0"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572238F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56F17E34"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D</w:t>
            </w:r>
          </w:p>
        </w:tc>
      </w:tr>
      <w:tr w:rsidR="00923888" w:rsidRPr="00923888" w14:paraId="245710D2"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44B9AF5"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38470C9"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7AE7A94E"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19C26A1E"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B2D08F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49BD491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7DAABA85"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D</w:t>
            </w:r>
          </w:p>
        </w:tc>
      </w:tr>
      <w:tr w:rsidR="00923888" w:rsidRPr="00923888" w14:paraId="771932F2"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26DC6A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586AF8F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1ADEF993"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00D0D46A"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CC4771C"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81A3720"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60C1AB2D"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5D2E1301"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6718BAC"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2D0822EC"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14:paraId="2C308A15"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D</w:t>
            </w:r>
          </w:p>
        </w:tc>
      </w:tr>
      <w:tr w:rsidR="00923888" w:rsidRPr="00923888" w14:paraId="6E328B73"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B9C033A"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B349732"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6B992BCF"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2F403BCE"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41CA02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938EF3A"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183E75F7"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61A7E6AD"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E4314B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E7EAA3C"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5C55C65E"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D</w:t>
            </w:r>
          </w:p>
        </w:tc>
      </w:tr>
      <w:tr w:rsidR="00923888" w:rsidRPr="00923888" w14:paraId="5BB2F797"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1497596"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A309CD5"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35FD9111"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52BC67C8"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BD1417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25C90B09"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2CB9108B"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3DAED2D7"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0E641D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C78BB4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7EB6963E"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31DA975D"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6DB67C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5A295027"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7DF4C29A"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59FB201B"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9EDA992"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1D8F174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157C3B49"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6A46A374"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20B9BA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62601CF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14:paraId="1C43A611"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0020F56B"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2F98BB5"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2A716E2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14:paraId="5C9CA2DE"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77BE84D9"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B73CA63"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427FA80"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14:paraId="3CC1F41B"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7BCEA19A"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2FB7F40"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654DB535"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14:paraId="712D8EDD"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5012ACDB"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11A91B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3562F85"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14:paraId="0C69C0B6"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607DD6EE"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77E23D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3D332BC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14:paraId="6F24592C"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1EF7664C"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6AB6285"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07EF5E0A"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14:paraId="04F75152"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5F46D5A8"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41C2B3B"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17B34410"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5346D42E"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4BB665E8"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B7F6BEB"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225BE0B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14:paraId="39C8140F"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B</w:t>
            </w:r>
          </w:p>
        </w:tc>
      </w:tr>
      <w:tr w:rsidR="00923888" w:rsidRPr="00923888" w14:paraId="083FFD8D"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F7042A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00BAFF6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14:paraId="20E4E55E"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7B2931CC"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9EEC442"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7EBD261"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14:paraId="2CF2D6DA"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101E090D"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6685FA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1D2BB117"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31</w:t>
            </w:r>
          </w:p>
        </w:tc>
        <w:tc>
          <w:tcPr>
            <w:tcW w:w="960" w:type="dxa"/>
            <w:tcBorders>
              <w:top w:val="nil"/>
              <w:left w:val="nil"/>
              <w:bottom w:val="single" w:sz="4" w:space="0" w:color="auto"/>
              <w:right w:val="single" w:sz="4" w:space="0" w:color="auto"/>
            </w:tcBorders>
            <w:shd w:val="clear" w:color="auto" w:fill="auto"/>
            <w:noWrap/>
            <w:vAlign w:val="bottom"/>
            <w:hideMark/>
          </w:tcPr>
          <w:p w14:paraId="30358437"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r w:rsidR="00923888" w:rsidRPr="00923888" w14:paraId="7D9E527D"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B4DEDB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27A690CE"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32</w:t>
            </w:r>
          </w:p>
        </w:tc>
        <w:tc>
          <w:tcPr>
            <w:tcW w:w="960" w:type="dxa"/>
            <w:tcBorders>
              <w:top w:val="nil"/>
              <w:left w:val="nil"/>
              <w:bottom w:val="single" w:sz="4" w:space="0" w:color="auto"/>
              <w:right w:val="single" w:sz="4" w:space="0" w:color="auto"/>
            </w:tcBorders>
            <w:shd w:val="clear" w:color="auto" w:fill="auto"/>
            <w:hideMark/>
          </w:tcPr>
          <w:p w14:paraId="3C0DEF33"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A</w:t>
            </w:r>
          </w:p>
        </w:tc>
      </w:tr>
      <w:tr w:rsidR="00923888" w:rsidRPr="00923888" w14:paraId="5DC496DD"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DCF72E1"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5A770A1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23CBD55A" w14:textId="77777777" w:rsidR="00923888" w:rsidRPr="00923888" w:rsidRDefault="00923888" w:rsidP="00923888">
            <w:pPr>
              <w:spacing w:after="0" w:line="240" w:lineRule="auto"/>
              <w:rPr>
                <w:rFonts w:ascii="Times New Roman" w:eastAsia="Times New Roman" w:hAnsi="Times New Roman"/>
                <w:color w:val="000000"/>
                <w:sz w:val="24"/>
                <w:szCs w:val="24"/>
              </w:rPr>
            </w:pPr>
            <w:r w:rsidRPr="00923888">
              <w:rPr>
                <w:rFonts w:ascii="Times New Roman" w:eastAsia="Times New Roman" w:hAnsi="Times New Roman"/>
                <w:color w:val="000000"/>
                <w:sz w:val="24"/>
                <w:szCs w:val="24"/>
              </w:rPr>
              <w:t>B</w:t>
            </w:r>
          </w:p>
        </w:tc>
      </w:tr>
      <w:tr w:rsidR="00923888" w:rsidRPr="00923888" w14:paraId="177777AB"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9DC8CD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D13741C"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34</w:t>
            </w:r>
          </w:p>
        </w:tc>
        <w:tc>
          <w:tcPr>
            <w:tcW w:w="960" w:type="dxa"/>
            <w:tcBorders>
              <w:top w:val="nil"/>
              <w:left w:val="nil"/>
              <w:bottom w:val="single" w:sz="4" w:space="0" w:color="auto"/>
              <w:right w:val="single" w:sz="4" w:space="0" w:color="auto"/>
            </w:tcBorders>
            <w:shd w:val="clear" w:color="auto" w:fill="auto"/>
            <w:noWrap/>
            <w:vAlign w:val="bottom"/>
            <w:hideMark/>
          </w:tcPr>
          <w:p w14:paraId="6E5A40DE" w14:textId="77777777" w:rsidR="00923888" w:rsidRPr="00923888" w:rsidRDefault="00923888" w:rsidP="00923888">
            <w:pPr>
              <w:spacing w:after="0" w:line="240" w:lineRule="auto"/>
              <w:rPr>
                <w:rFonts w:ascii="Times New Roman" w:eastAsia="Times New Roman" w:hAnsi="Times New Roman"/>
                <w:color w:val="000000"/>
                <w:sz w:val="24"/>
                <w:szCs w:val="24"/>
              </w:rPr>
            </w:pPr>
            <w:r w:rsidRPr="00923888">
              <w:rPr>
                <w:rFonts w:ascii="Times New Roman" w:eastAsia="Times New Roman" w:hAnsi="Times New Roman"/>
                <w:color w:val="000000"/>
                <w:sz w:val="24"/>
                <w:szCs w:val="24"/>
              </w:rPr>
              <w:t>A</w:t>
            </w:r>
          </w:p>
        </w:tc>
      </w:tr>
      <w:tr w:rsidR="00923888" w:rsidRPr="00923888" w14:paraId="4C53B9EF"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D3687B4"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1000E128"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14:paraId="0CCA6A11" w14:textId="77777777" w:rsidR="00923888" w:rsidRPr="00923888" w:rsidRDefault="00923888" w:rsidP="00923888">
            <w:pPr>
              <w:spacing w:after="0" w:line="240" w:lineRule="auto"/>
              <w:rPr>
                <w:rFonts w:ascii="Times New Roman" w:eastAsia="Times New Roman" w:hAnsi="Times New Roman"/>
                <w:color w:val="000000"/>
                <w:sz w:val="24"/>
                <w:szCs w:val="24"/>
              </w:rPr>
            </w:pPr>
            <w:r w:rsidRPr="00923888">
              <w:rPr>
                <w:rFonts w:ascii="Times New Roman" w:eastAsia="Times New Roman" w:hAnsi="Times New Roman"/>
                <w:color w:val="000000"/>
                <w:sz w:val="24"/>
                <w:szCs w:val="24"/>
              </w:rPr>
              <w:t>B</w:t>
            </w:r>
          </w:p>
        </w:tc>
      </w:tr>
      <w:tr w:rsidR="00923888" w:rsidRPr="00923888" w14:paraId="2948F21C"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310E2A9"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79D44941"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36</w:t>
            </w:r>
          </w:p>
        </w:tc>
        <w:tc>
          <w:tcPr>
            <w:tcW w:w="960" w:type="dxa"/>
            <w:tcBorders>
              <w:top w:val="nil"/>
              <w:left w:val="nil"/>
              <w:bottom w:val="single" w:sz="4" w:space="0" w:color="auto"/>
              <w:right w:val="single" w:sz="4" w:space="0" w:color="auto"/>
            </w:tcBorders>
            <w:shd w:val="clear" w:color="auto" w:fill="auto"/>
            <w:noWrap/>
            <w:vAlign w:val="bottom"/>
            <w:hideMark/>
          </w:tcPr>
          <w:p w14:paraId="600B36FA" w14:textId="77777777" w:rsidR="00923888" w:rsidRPr="00923888" w:rsidRDefault="00923888" w:rsidP="00923888">
            <w:pPr>
              <w:spacing w:after="0" w:line="240" w:lineRule="auto"/>
              <w:rPr>
                <w:rFonts w:ascii="Times New Roman" w:eastAsia="Times New Roman" w:hAnsi="Times New Roman"/>
                <w:color w:val="000000"/>
                <w:sz w:val="24"/>
                <w:szCs w:val="24"/>
              </w:rPr>
            </w:pPr>
            <w:r w:rsidRPr="00923888">
              <w:rPr>
                <w:rFonts w:ascii="Times New Roman" w:eastAsia="Times New Roman" w:hAnsi="Times New Roman"/>
                <w:color w:val="000000"/>
                <w:sz w:val="24"/>
                <w:szCs w:val="24"/>
              </w:rPr>
              <w:t>C</w:t>
            </w:r>
          </w:p>
        </w:tc>
      </w:tr>
      <w:tr w:rsidR="00923888" w:rsidRPr="00923888" w14:paraId="5F6EB883"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E7CD51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4608BB89"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37</w:t>
            </w:r>
          </w:p>
        </w:tc>
        <w:tc>
          <w:tcPr>
            <w:tcW w:w="960" w:type="dxa"/>
            <w:tcBorders>
              <w:top w:val="nil"/>
              <w:left w:val="nil"/>
              <w:bottom w:val="single" w:sz="4" w:space="0" w:color="auto"/>
              <w:right w:val="single" w:sz="4" w:space="0" w:color="auto"/>
            </w:tcBorders>
            <w:shd w:val="clear" w:color="auto" w:fill="auto"/>
            <w:noWrap/>
            <w:vAlign w:val="bottom"/>
            <w:hideMark/>
          </w:tcPr>
          <w:p w14:paraId="580F564D" w14:textId="77777777" w:rsidR="00923888" w:rsidRPr="00923888" w:rsidRDefault="00923888" w:rsidP="00923888">
            <w:pPr>
              <w:spacing w:after="0" w:line="240" w:lineRule="auto"/>
              <w:rPr>
                <w:rFonts w:ascii="Times New Roman" w:eastAsia="Times New Roman" w:hAnsi="Times New Roman"/>
                <w:color w:val="000000"/>
                <w:sz w:val="24"/>
                <w:szCs w:val="24"/>
              </w:rPr>
            </w:pPr>
            <w:r w:rsidRPr="00923888">
              <w:rPr>
                <w:rFonts w:ascii="Times New Roman" w:eastAsia="Times New Roman" w:hAnsi="Times New Roman"/>
                <w:color w:val="000000"/>
                <w:sz w:val="24"/>
                <w:szCs w:val="24"/>
              </w:rPr>
              <w:t>A</w:t>
            </w:r>
          </w:p>
        </w:tc>
      </w:tr>
      <w:tr w:rsidR="00923888" w:rsidRPr="00923888" w14:paraId="07200252"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5A9730D"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40AF7E0F"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38</w:t>
            </w:r>
          </w:p>
        </w:tc>
        <w:tc>
          <w:tcPr>
            <w:tcW w:w="960" w:type="dxa"/>
            <w:tcBorders>
              <w:top w:val="nil"/>
              <w:left w:val="nil"/>
              <w:bottom w:val="single" w:sz="4" w:space="0" w:color="auto"/>
              <w:right w:val="single" w:sz="4" w:space="0" w:color="auto"/>
            </w:tcBorders>
            <w:shd w:val="clear" w:color="auto" w:fill="auto"/>
            <w:noWrap/>
            <w:vAlign w:val="bottom"/>
            <w:hideMark/>
          </w:tcPr>
          <w:p w14:paraId="2783D21A" w14:textId="77777777" w:rsidR="00923888" w:rsidRPr="00923888" w:rsidRDefault="00923888" w:rsidP="00923888">
            <w:pPr>
              <w:spacing w:after="0" w:line="240" w:lineRule="auto"/>
              <w:rPr>
                <w:rFonts w:ascii="Times New Roman" w:eastAsia="Times New Roman" w:hAnsi="Times New Roman"/>
                <w:color w:val="000000"/>
                <w:sz w:val="24"/>
                <w:szCs w:val="24"/>
              </w:rPr>
            </w:pPr>
            <w:r w:rsidRPr="00923888">
              <w:rPr>
                <w:rFonts w:ascii="Times New Roman" w:eastAsia="Times New Roman" w:hAnsi="Times New Roman"/>
                <w:color w:val="000000"/>
                <w:sz w:val="24"/>
                <w:szCs w:val="24"/>
              </w:rPr>
              <w:t>A</w:t>
            </w:r>
          </w:p>
        </w:tc>
      </w:tr>
      <w:tr w:rsidR="00923888" w:rsidRPr="00923888" w14:paraId="126A04FB"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205B337"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5FB9445B"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39</w:t>
            </w:r>
          </w:p>
        </w:tc>
        <w:tc>
          <w:tcPr>
            <w:tcW w:w="960" w:type="dxa"/>
            <w:tcBorders>
              <w:top w:val="nil"/>
              <w:left w:val="nil"/>
              <w:bottom w:val="single" w:sz="4" w:space="0" w:color="auto"/>
              <w:right w:val="single" w:sz="4" w:space="0" w:color="auto"/>
            </w:tcBorders>
            <w:shd w:val="clear" w:color="auto" w:fill="auto"/>
            <w:noWrap/>
            <w:vAlign w:val="bottom"/>
            <w:hideMark/>
          </w:tcPr>
          <w:p w14:paraId="61804F2B"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D</w:t>
            </w:r>
          </w:p>
        </w:tc>
      </w:tr>
      <w:tr w:rsidR="00923888" w:rsidRPr="00923888" w14:paraId="28A7B823" w14:textId="77777777" w:rsidTr="00923888">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84DDB4B"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hideMark/>
          </w:tcPr>
          <w:p w14:paraId="2DE27203" w14:textId="77777777" w:rsidR="00923888" w:rsidRPr="00923888" w:rsidRDefault="00923888" w:rsidP="00923888">
            <w:pPr>
              <w:spacing w:after="0" w:line="240" w:lineRule="auto"/>
              <w:jc w:val="center"/>
              <w:rPr>
                <w:rFonts w:ascii="Times New Roman" w:eastAsia="Times New Roman" w:hAnsi="Times New Roman"/>
                <w:sz w:val="24"/>
                <w:szCs w:val="24"/>
              </w:rPr>
            </w:pPr>
            <w:r w:rsidRPr="00923888">
              <w:rPr>
                <w:rFonts w:ascii="Times New Roman" w:eastAsia="Times New Roman" w:hAnsi="Times New Roman"/>
                <w:sz w:val="24"/>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14:paraId="633CA58B" w14:textId="77777777" w:rsidR="00923888" w:rsidRPr="00923888" w:rsidRDefault="00923888" w:rsidP="00923888">
            <w:pPr>
              <w:spacing w:after="0" w:line="240" w:lineRule="auto"/>
              <w:rPr>
                <w:rFonts w:ascii="Times New Roman" w:eastAsia="Times New Roman" w:hAnsi="Times New Roman"/>
                <w:sz w:val="24"/>
                <w:szCs w:val="24"/>
              </w:rPr>
            </w:pPr>
            <w:r w:rsidRPr="00923888">
              <w:rPr>
                <w:rFonts w:ascii="Times New Roman" w:eastAsia="Times New Roman" w:hAnsi="Times New Roman"/>
                <w:sz w:val="24"/>
                <w:szCs w:val="24"/>
              </w:rPr>
              <w:t>C</w:t>
            </w:r>
          </w:p>
        </w:tc>
      </w:tr>
    </w:tbl>
    <w:p w14:paraId="1163E2CB" w14:textId="6685BC6C" w:rsidR="0089243A" w:rsidRPr="000D472A" w:rsidRDefault="0089243A" w:rsidP="00B50549">
      <w:pPr>
        <w:spacing w:after="0" w:line="276" w:lineRule="auto"/>
        <w:rPr>
          <w:rFonts w:ascii="Times New Roman" w:hAnsi="Times New Roman"/>
          <w:color w:val="000000" w:themeColor="text1"/>
          <w:sz w:val="26"/>
          <w:szCs w:val="26"/>
        </w:rPr>
      </w:pPr>
    </w:p>
    <w:sectPr w:rsidR="0089243A" w:rsidRPr="000D472A" w:rsidSect="008D56F6">
      <w:pgSz w:w="11907" w:h="16839"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F9E0" w14:textId="77777777" w:rsidR="00FA1612" w:rsidRDefault="00FA1612">
      <w:pPr>
        <w:spacing w:after="0" w:line="240" w:lineRule="auto"/>
      </w:pPr>
      <w:r>
        <w:separator/>
      </w:r>
    </w:p>
  </w:endnote>
  <w:endnote w:type="continuationSeparator" w:id="0">
    <w:p w14:paraId="65492E5B" w14:textId="77777777" w:rsidR="00FA1612" w:rsidRDefault="00FA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14:paraId="3230C2A8" w14:textId="53519A61" w:rsidR="009D23AE" w:rsidRDefault="00923888" w:rsidP="00552125">
        <w:pPr>
          <w:pStyle w:val="Footer"/>
          <w:tabs>
            <w:tab w:val="left" w:pos="0"/>
          </w:tabs>
        </w:pPr>
        <w:r>
          <w:t xml:space="preserve"> </w:t>
        </w:r>
        <w:r w:rsidRPr="00592D0B">
          <w:t xml:space="preserve">Mã </w:t>
        </w:r>
        <w:r w:rsidRPr="00227489">
          <w:t xml:space="preserve">đề </w:t>
        </w:r>
        <w:r w:rsidRPr="00227489">
          <w:rPr>
            <w:b/>
          </w:rPr>
          <w:t>2</w:t>
        </w:r>
        <w:r>
          <w:rPr>
            <w:b/>
          </w:rPr>
          <w:t>2</w:t>
        </w:r>
        <w:r w:rsidRPr="00227489">
          <w:rPr>
            <w:b/>
          </w:rPr>
          <w:t>1</w:t>
        </w:r>
        <w:r>
          <w:rPr>
            <w:b/>
          </w:rPr>
          <w:t xml:space="preserve">                                                                                                                                     </w:t>
        </w:r>
        <w:r w:rsidRPr="00227489">
          <w:t>Trang</w:t>
        </w:r>
        <w:r>
          <w:t xml:space="preserve"> </w:t>
        </w:r>
        <w:r>
          <w:fldChar w:fldCharType="begin"/>
        </w:r>
        <w:r>
          <w:instrText xml:space="preserve"> PAGE   \* MERGEFORMAT </w:instrText>
        </w:r>
        <w:r>
          <w:fldChar w:fldCharType="separate"/>
        </w:r>
        <w:r w:rsidR="002F46DF">
          <w:rPr>
            <w:noProof/>
          </w:rPr>
          <w:t>14</w:t>
        </w:r>
        <w:r>
          <w:rPr>
            <w:noProof/>
          </w:rPr>
          <w:fldChar w:fldCharType="end"/>
        </w:r>
        <w:r>
          <w:rPr>
            <w:noProof/>
          </w:rPr>
          <w:t>/4</w:t>
        </w:r>
      </w:p>
    </w:sdtContent>
  </w:sdt>
  <w:p w14:paraId="13A8745C" w14:textId="77777777" w:rsidR="004A680E" w:rsidRDefault="00923888" w:rsidP="004A680E">
    <w:pPr>
      <w:pStyle w:val="Footer"/>
      <w:tabs>
        <w:tab w:val="clear" w:pos="9360"/>
        <w:tab w:val="right" w:pos="10206"/>
      </w:tabs>
    </w:pPr>
    <w:r w:rsidRPr="00227489">
      <w:tab/>
      <w:t xml:space="preserve">                     </w:t>
    </w:r>
    <w:r w:rsidRPr="00227489">
      <w:tab/>
      <w:t xml:space="preserve">                         </w:t>
    </w:r>
  </w:p>
  <w:p w14:paraId="4084B248" w14:textId="77777777" w:rsidR="009D23AE" w:rsidRDefault="00FA16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C409" w14:textId="77777777" w:rsidR="00FA1612" w:rsidRDefault="00FA1612">
      <w:pPr>
        <w:spacing w:after="0" w:line="240" w:lineRule="auto"/>
      </w:pPr>
      <w:r>
        <w:separator/>
      </w:r>
    </w:p>
  </w:footnote>
  <w:footnote w:type="continuationSeparator" w:id="0">
    <w:p w14:paraId="3865B235" w14:textId="77777777" w:rsidR="00FA1612" w:rsidRDefault="00FA1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8E39B6"/>
    <w:multiLevelType w:val="hybridMultilevel"/>
    <w:tmpl w:val="EDC41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C45F7"/>
    <w:multiLevelType w:val="hybridMultilevel"/>
    <w:tmpl w:val="94B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D32E2"/>
    <w:multiLevelType w:val="hybridMultilevel"/>
    <w:tmpl w:val="98F0D50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7B023A"/>
    <w:multiLevelType w:val="hybridMultilevel"/>
    <w:tmpl w:val="FEC0AE5E"/>
    <w:lvl w:ilvl="0" w:tplc="697A09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139BE"/>
    <w:multiLevelType w:val="hybridMultilevel"/>
    <w:tmpl w:val="31A02EA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1278F"/>
    <w:multiLevelType w:val="hybridMultilevel"/>
    <w:tmpl w:val="D4EE4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F54FD"/>
    <w:multiLevelType w:val="hybridMultilevel"/>
    <w:tmpl w:val="E1B8D44C"/>
    <w:lvl w:ilvl="0" w:tplc="E236C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C4FE2"/>
    <w:multiLevelType w:val="hybridMultilevel"/>
    <w:tmpl w:val="26C486C4"/>
    <w:lvl w:ilvl="0" w:tplc="EA3493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A33E9"/>
    <w:multiLevelType w:val="hybridMultilevel"/>
    <w:tmpl w:val="E7F2D95C"/>
    <w:lvl w:ilvl="0" w:tplc="D2CC9C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51639"/>
    <w:multiLevelType w:val="hybridMultilevel"/>
    <w:tmpl w:val="46F48A1A"/>
    <w:lvl w:ilvl="0" w:tplc="AFF27C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D7943"/>
    <w:multiLevelType w:val="hybridMultilevel"/>
    <w:tmpl w:val="68CE3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0"/>
  </w:num>
  <w:num w:numId="5">
    <w:abstractNumId w:val="8"/>
  </w:num>
  <w:num w:numId="6">
    <w:abstractNumId w:val="7"/>
  </w:num>
  <w:num w:numId="7">
    <w:abstractNumId w:val="9"/>
  </w:num>
  <w:num w:numId="8">
    <w:abstractNumId w:val="4"/>
  </w:num>
  <w:num w:numId="9">
    <w:abstractNumId w:val="5"/>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EB"/>
    <w:rsid w:val="00032F5B"/>
    <w:rsid w:val="00093F37"/>
    <w:rsid w:val="000A0E71"/>
    <w:rsid w:val="000C622E"/>
    <w:rsid w:val="000D472A"/>
    <w:rsid w:val="00107595"/>
    <w:rsid w:val="00192B80"/>
    <w:rsid w:val="001C56F3"/>
    <w:rsid w:val="00231FB0"/>
    <w:rsid w:val="00257C3E"/>
    <w:rsid w:val="00273B7A"/>
    <w:rsid w:val="00276DC7"/>
    <w:rsid w:val="00293E21"/>
    <w:rsid w:val="002B318F"/>
    <w:rsid w:val="002C5319"/>
    <w:rsid w:val="002C7DD6"/>
    <w:rsid w:val="002E76D5"/>
    <w:rsid w:val="002F02CB"/>
    <w:rsid w:val="002F3A0B"/>
    <w:rsid w:val="002F46DF"/>
    <w:rsid w:val="00327AFA"/>
    <w:rsid w:val="0033059E"/>
    <w:rsid w:val="00350D4B"/>
    <w:rsid w:val="0035237E"/>
    <w:rsid w:val="003524C4"/>
    <w:rsid w:val="003834CF"/>
    <w:rsid w:val="003D090E"/>
    <w:rsid w:val="003E545B"/>
    <w:rsid w:val="003E54CB"/>
    <w:rsid w:val="004159FA"/>
    <w:rsid w:val="00495E29"/>
    <w:rsid w:val="004B7461"/>
    <w:rsid w:val="004B7D0A"/>
    <w:rsid w:val="004C3420"/>
    <w:rsid w:val="004F67BB"/>
    <w:rsid w:val="0052418B"/>
    <w:rsid w:val="00532F27"/>
    <w:rsid w:val="005670C8"/>
    <w:rsid w:val="0057095F"/>
    <w:rsid w:val="0058007A"/>
    <w:rsid w:val="005C1C98"/>
    <w:rsid w:val="005D53A5"/>
    <w:rsid w:val="005E71C8"/>
    <w:rsid w:val="006505E1"/>
    <w:rsid w:val="006828C3"/>
    <w:rsid w:val="006B67A2"/>
    <w:rsid w:val="006C0289"/>
    <w:rsid w:val="006D5422"/>
    <w:rsid w:val="006F1C45"/>
    <w:rsid w:val="00704951"/>
    <w:rsid w:val="00714673"/>
    <w:rsid w:val="00732F87"/>
    <w:rsid w:val="00737720"/>
    <w:rsid w:val="00782983"/>
    <w:rsid w:val="00795329"/>
    <w:rsid w:val="00796C55"/>
    <w:rsid w:val="007B0BFD"/>
    <w:rsid w:val="007C282D"/>
    <w:rsid w:val="007C2A3E"/>
    <w:rsid w:val="007E6B72"/>
    <w:rsid w:val="007F4B89"/>
    <w:rsid w:val="00815A6C"/>
    <w:rsid w:val="00827EF5"/>
    <w:rsid w:val="00830801"/>
    <w:rsid w:val="00833333"/>
    <w:rsid w:val="0084184D"/>
    <w:rsid w:val="0089243A"/>
    <w:rsid w:val="009159EA"/>
    <w:rsid w:val="00923888"/>
    <w:rsid w:val="009D11FF"/>
    <w:rsid w:val="009E08FC"/>
    <w:rsid w:val="009F6364"/>
    <w:rsid w:val="00A26A6C"/>
    <w:rsid w:val="00A42FB5"/>
    <w:rsid w:val="00AE205E"/>
    <w:rsid w:val="00B234B4"/>
    <w:rsid w:val="00B50549"/>
    <w:rsid w:val="00B57BEB"/>
    <w:rsid w:val="00B76416"/>
    <w:rsid w:val="00B91708"/>
    <w:rsid w:val="00BB0D20"/>
    <w:rsid w:val="00BC0B01"/>
    <w:rsid w:val="00C0239C"/>
    <w:rsid w:val="00C026B9"/>
    <w:rsid w:val="00C03EBF"/>
    <w:rsid w:val="00C10843"/>
    <w:rsid w:val="00C16BDB"/>
    <w:rsid w:val="00C24FC1"/>
    <w:rsid w:val="00C67B9D"/>
    <w:rsid w:val="00C7326C"/>
    <w:rsid w:val="00C9792B"/>
    <w:rsid w:val="00D01E33"/>
    <w:rsid w:val="00D166AF"/>
    <w:rsid w:val="00D46708"/>
    <w:rsid w:val="00D84718"/>
    <w:rsid w:val="00DD13D8"/>
    <w:rsid w:val="00DF2908"/>
    <w:rsid w:val="00E00AF3"/>
    <w:rsid w:val="00E079A2"/>
    <w:rsid w:val="00E110EF"/>
    <w:rsid w:val="00E1113A"/>
    <w:rsid w:val="00E13B6C"/>
    <w:rsid w:val="00E60580"/>
    <w:rsid w:val="00EA7F6C"/>
    <w:rsid w:val="00EC35C4"/>
    <w:rsid w:val="00ED2EF9"/>
    <w:rsid w:val="00F25FE0"/>
    <w:rsid w:val="00F42BD0"/>
    <w:rsid w:val="00F55A71"/>
    <w:rsid w:val="00FA1612"/>
    <w:rsid w:val="00FA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6671"/>
  <w15:docId w15:val="{51BC4E92-940B-427B-8095-FF641EEF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AF3"/>
    <w:pPr>
      <w:ind w:left="720"/>
      <w:contextualSpacing/>
    </w:pPr>
    <w:rPr>
      <w:rFonts w:ascii="Times New Roman" w:hAnsi="Times New Roman"/>
      <w:sz w:val="26"/>
      <w:szCs w:val="26"/>
    </w:rPr>
  </w:style>
  <w:style w:type="character" w:styleId="Hyperlink">
    <w:name w:val="Hyperlink"/>
    <w:basedOn w:val="DefaultParagraphFont"/>
    <w:uiPriority w:val="99"/>
    <w:unhideWhenUsed/>
    <w:rsid w:val="007E6B72"/>
    <w:rPr>
      <w:color w:val="0563C1" w:themeColor="hyperlink"/>
      <w:u w:val="single"/>
    </w:rPr>
  </w:style>
  <w:style w:type="paragraph" w:customStyle="1" w:styleId="TableParagraph">
    <w:name w:val="Table Paragraph"/>
    <w:basedOn w:val="Normal"/>
    <w:uiPriority w:val="1"/>
    <w:qFormat/>
    <w:rsid w:val="002B318F"/>
    <w:pPr>
      <w:widowControl w:val="0"/>
      <w:autoSpaceDE w:val="0"/>
      <w:autoSpaceDN w:val="0"/>
      <w:spacing w:after="0" w:line="240" w:lineRule="auto"/>
    </w:pPr>
    <w:rPr>
      <w:rFonts w:ascii="Times New Roman" w:eastAsia="Times New Roman" w:hAnsi="Times New Roman"/>
    </w:rPr>
  </w:style>
  <w:style w:type="paragraph" w:styleId="Title">
    <w:name w:val="Title"/>
    <w:basedOn w:val="Normal"/>
    <w:next w:val="Normal"/>
    <w:link w:val="TitleChar"/>
    <w:uiPriority w:val="10"/>
    <w:qFormat/>
    <w:rsid w:val="005C1C98"/>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C1C98"/>
    <w:rPr>
      <w:rFonts w:ascii="Cambria" w:eastAsia="Times New Roman" w:hAnsi="Cambria"/>
      <w:b/>
      <w:bCs/>
      <w:kern w:val="28"/>
      <w:sz w:val="32"/>
      <w:szCs w:val="32"/>
    </w:rPr>
  </w:style>
  <w:style w:type="paragraph" w:styleId="Footer">
    <w:name w:val="footer"/>
    <w:basedOn w:val="Normal"/>
    <w:link w:val="FooterChar"/>
    <w:uiPriority w:val="99"/>
    <w:unhideWhenUsed/>
    <w:rsid w:val="000C622E"/>
    <w:pPr>
      <w:tabs>
        <w:tab w:val="center" w:pos="4680"/>
        <w:tab w:val="right" w:pos="9360"/>
      </w:tabs>
      <w:spacing w:after="0" w:line="240" w:lineRule="auto"/>
      <w:jc w:val="both"/>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0C622E"/>
    <w:rPr>
      <w:rFonts w:ascii="Times New Roman" w:eastAsiaTheme="minorHAnsi" w:hAnsi="Times New Roman" w:cstheme="minorBidi"/>
      <w:sz w:val="24"/>
      <w:szCs w:val="22"/>
    </w:rPr>
  </w:style>
  <w:style w:type="paragraph" w:styleId="BalloonText">
    <w:name w:val="Balloon Text"/>
    <w:basedOn w:val="Normal"/>
    <w:link w:val="BalloonTextChar"/>
    <w:uiPriority w:val="99"/>
    <w:semiHidden/>
    <w:unhideWhenUsed/>
    <w:rsid w:val="000C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22E"/>
    <w:rPr>
      <w:rFonts w:ascii="Tahoma" w:hAnsi="Tahoma" w:cs="Tahoma"/>
      <w:sz w:val="16"/>
      <w:szCs w:val="16"/>
    </w:rPr>
  </w:style>
  <w:style w:type="table" w:styleId="TableGrid">
    <w:name w:val="Table Grid"/>
    <w:basedOn w:val="TableNormal"/>
    <w:uiPriority w:val="39"/>
    <w:rsid w:val="006C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5.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image" Target="media/image38.wmf"/><Relationship Id="rId150" Type="http://schemas.openxmlformats.org/officeDocument/2006/relationships/oleObject" Target="embeddings/oleObject75.bin"/><Relationship Id="rId171" Type="http://schemas.openxmlformats.org/officeDocument/2006/relationships/image" Target="media/image80.wmf"/><Relationship Id="rId192" Type="http://schemas.openxmlformats.org/officeDocument/2006/relationships/oleObject" Target="embeddings/oleObject96.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0.wmf"/><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oleObject" Target="embeddings/oleObject91.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5.wmf"/><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6.bin"/><Relationship Id="rId193" Type="http://schemas.openxmlformats.org/officeDocument/2006/relationships/image" Target="media/image91.wmf"/><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6" Type="http://schemas.openxmlformats.org/officeDocument/2006/relationships/oleObject" Target="embeddings/oleObject10.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png"/><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98.bin"/><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image" Target="media/image77.wmf"/><Relationship Id="rId186" Type="http://schemas.openxmlformats.org/officeDocument/2006/relationships/oleObject" Target="embeddings/oleObject93.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8.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5.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14</Pages>
  <Words>2822</Words>
  <Characters>16092</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2021-11-03T05:36:00Z</dcterms:created>
  <dcterms:modified xsi:type="dcterms:W3CDTF">2023-12-29T08:04:00Z</dcterms:modified>
</cp:coreProperties>
</file>