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9658" w14:textId="77777777" w:rsidR="000D6877" w:rsidRDefault="000D6877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77E7B6EF" w14:textId="77777777" w:rsidR="000D6877" w:rsidRDefault="000D6877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0F61F087" w14:textId="77777777" w:rsidR="00885ED4" w:rsidRDefault="00885ED4" w:rsidP="00885ED4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F4438E">
        <w:rPr>
          <w:rFonts w:ascii="Times New Roman" w:hAnsi="Times New Roman"/>
          <w:b/>
          <w:bCs/>
          <w:noProof/>
          <w:sz w:val="26"/>
          <w:szCs w:val="26"/>
          <w:lang w:val="vi-VN"/>
        </w:rPr>
        <w:t xml:space="preserve">KHUNG MA TRẬN </w:t>
      </w:r>
    </w:p>
    <w:p w14:paraId="3B552EB4" w14:textId="77777777" w:rsidR="00C81599" w:rsidRPr="00C81599" w:rsidRDefault="00C81599" w:rsidP="000D6877">
      <w:pPr>
        <w:rPr>
          <w:rFonts w:ascii="Times New Roman" w:hAnsi="Times New Roman"/>
          <w:b/>
          <w:bCs/>
          <w:noProof/>
          <w:sz w:val="26"/>
          <w:szCs w:val="26"/>
        </w:rPr>
      </w:pP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1032"/>
        <w:gridCol w:w="1641"/>
        <w:gridCol w:w="792"/>
        <w:gridCol w:w="682"/>
        <w:gridCol w:w="527"/>
        <w:gridCol w:w="855"/>
        <w:gridCol w:w="746"/>
        <w:gridCol w:w="961"/>
        <w:gridCol w:w="706"/>
        <w:gridCol w:w="708"/>
        <w:gridCol w:w="873"/>
      </w:tblGrid>
      <w:tr w:rsidR="00810230" w:rsidRPr="00EF4345" w14:paraId="6C2018AD" w14:textId="77777777" w:rsidTr="00605237">
        <w:trPr>
          <w:trHeight w:val="595"/>
        </w:trPr>
        <w:tc>
          <w:tcPr>
            <w:tcW w:w="264" w:type="pct"/>
            <w:vMerge w:val="restart"/>
            <w:shd w:val="clear" w:color="auto" w:fill="FFFFFF"/>
            <w:vAlign w:val="center"/>
          </w:tcPr>
          <w:p w14:paraId="4DED8A0E" w14:textId="77777777" w:rsidR="00885ED4" w:rsidRPr="00EF4345" w:rsidRDefault="00885ED4" w:rsidP="004558D4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F4345">
              <w:rPr>
                <w:rFonts w:ascii="Times New Roman" w:hAnsi="Times New Roman"/>
                <w:b/>
                <w:noProof/>
                <w:spacing w:val="-8"/>
                <w:lang w:val="vi-VN"/>
              </w:rPr>
              <w:t>TT</w:t>
            </w:r>
          </w:p>
          <w:p w14:paraId="2CD60CAF" w14:textId="77777777" w:rsidR="00885ED4" w:rsidRPr="00EF4345" w:rsidRDefault="00885ED4" w:rsidP="004558D4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F4345">
              <w:rPr>
                <w:rFonts w:ascii="Times New Roman" w:hAnsi="Times New Roman"/>
                <w:noProof/>
                <w:spacing w:val="-8"/>
                <w:lang w:val="vi-VN"/>
              </w:rPr>
              <w:t>(1</w:t>
            </w:r>
            <w:r w:rsidRPr="00EF4345">
              <w:rPr>
                <w:rFonts w:ascii="Times New Roman" w:hAnsi="Times New Roman"/>
                <w:b/>
                <w:noProof/>
                <w:spacing w:val="-8"/>
                <w:lang w:val="vi-VN"/>
              </w:rPr>
              <w:t>)</w:t>
            </w:r>
          </w:p>
        </w:tc>
        <w:tc>
          <w:tcPr>
            <w:tcW w:w="514" w:type="pct"/>
            <w:vMerge w:val="restart"/>
            <w:shd w:val="clear" w:color="auto" w:fill="FFFFFF"/>
            <w:vAlign w:val="center"/>
          </w:tcPr>
          <w:p w14:paraId="2AB167FF" w14:textId="77777777" w:rsidR="00885ED4" w:rsidRPr="00EF4345" w:rsidRDefault="00885ED4" w:rsidP="004558D4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F4345">
              <w:rPr>
                <w:rFonts w:ascii="Times New Roman" w:hAnsi="Times New Roman"/>
                <w:b/>
                <w:noProof/>
                <w:spacing w:val="-8"/>
                <w:lang w:val="vi-VN"/>
              </w:rPr>
              <w:t>Chương/</w:t>
            </w:r>
          </w:p>
          <w:p w14:paraId="72EF73FB" w14:textId="77777777" w:rsidR="00885ED4" w:rsidRPr="00EF4345" w:rsidRDefault="00885ED4" w:rsidP="004558D4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F4345">
              <w:rPr>
                <w:rFonts w:ascii="Times New Roman" w:hAnsi="Times New Roman"/>
                <w:b/>
                <w:noProof/>
                <w:spacing w:val="-8"/>
                <w:lang w:val="vi-VN"/>
              </w:rPr>
              <w:t>Chủ đề</w:t>
            </w:r>
          </w:p>
          <w:p w14:paraId="674155EC" w14:textId="77777777" w:rsidR="00885ED4" w:rsidRPr="00EF4345" w:rsidRDefault="00885ED4" w:rsidP="004558D4">
            <w:pPr>
              <w:jc w:val="center"/>
              <w:rPr>
                <w:rFonts w:ascii="Times New Roman" w:hAnsi="Times New Roman"/>
                <w:bCs/>
                <w:noProof/>
                <w:spacing w:val="-8"/>
                <w:lang w:val="vi-VN"/>
              </w:rPr>
            </w:pPr>
            <w:r w:rsidRPr="00EF4345">
              <w:rPr>
                <w:rFonts w:ascii="Times New Roman" w:hAnsi="Times New Roman"/>
                <w:bCs/>
                <w:noProof/>
                <w:spacing w:val="-8"/>
                <w:lang w:val="vi-VN"/>
              </w:rPr>
              <w:t>(2)</w:t>
            </w:r>
          </w:p>
        </w:tc>
        <w:tc>
          <w:tcPr>
            <w:tcW w:w="816" w:type="pct"/>
            <w:vMerge w:val="restart"/>
            <w:shd w:val="clear" w:color="auto" w:fill="FFFFFF"/>
            <w:vAlign w:val="center"/>
          </w:tcPr>
          <w:p w14:paraId="508A34BF" w14:textId="77777777" w:rsidR="00885ED4" w:rsidRPr="00EF4345" w:rsidRDefault="00885ED4" w:rsidP="004558D4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EF4345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Nội dung/đơn vị kiến thức</w:t>
            </w:r>
          </w:p>
          <w:p w14:paraId="61166072" w14:textId="77777777" w:rsidR="00885ED4" w:rsidRPr="00EF4345" w:rsidRDefault="00885ED4" w:rsidP="004558D4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  <w:lang w:val="vi-VN"/>
              </w:rPr>
            </w:pPr>
            <w:r w:rsidRPr="00EF4345">
              <w:rPr>
                <w:rFonts w:ascii="Times New Roman" w:hAnsi="Times New Roman"/>
                <w:noProof/>
                <w:spacing w:val="-8"/>
                <w:lang w:val="vi-VN"/>
              </w:rPr>
              <w:t>(3)</w:t>
            </w:r>
          </w:p>
        </w:tc>
        <w:tc>
          <w:tcPr>
            <w:tcW w:w="2972" w:type="pct"/>
            <w:gridSpan w:val="8"/>
            <w:shd w:val="clear" w:color="auto" w:fill="FFFFFF"/>
            <w:vAlign w:val="center"/>
          </w:tcPr>
          <w:p w14:paraId="327EE62F" w14:textId="77777777" w:rsidR="00885ED4" w:rsidRPr="00EF4345" w:rsidRDefault="00885ED4" w:rsidP="004558D4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F4345">
              <w:rPr>
                <w:rFonts w:ascii="Times New Roman" w:hAnsi="Times New Roman"/>
                <w:b/>
                <w:noProof/>
                <w:spacing w:val="-8"/>
                <w:lang w:val="vi-VN"/>
              </w:rPr>
              <w:t>Mức độ đánh giá</w:t>
            </w:r>
          </w:p>
          <w:p w14:paraId="49515AB6" w14:textId="77777777" w:rsidR="00885ED4" w:rsidRPr="00EF4345" w:rsidRDefault="00885ED4" w:rsidP="004558D4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EF4345">
              <w:rPr>
                <w:rFonts w:ascii="Times New Roman" w:hAnsi="Times New Roman"/>
                <w:noProof/>
                <w:spacing w:val="-8"/>
                <w:lang w:val="vi-VN"/>
              </w:rPr>
              <w:t>(4-11)</w:t>
            </w:r>
          </w:p>
        </w:tc>
        <w:tc>
          <w:tcPr>
            <w:tcW w:w="434" w:type="pct"/>
            <w:shd w:val="clear" w:color="auto" w:fill="FFFFFF"/>
          </w:tcPr>
          <w:p w14:paraId="5111D674" w14:textId="77777777" w:rsidR="00885ED4" w:rsidRPr="00EF4345" w:rsidRDefault="00885ED4" w:rsidP="004558D4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F4345">
              <w:rPr>
                <w:rFonts w:ascii="Times New Roman" w:hAnsi="Times New Roman"/>
                <w:b/>
                <w:noProof/>
                <w:spacing w:val="-8"/>
                <w:lang w:val="vi-VN"/>
              </w:rPr>
              <w:t>Tổng % điểm</w:t>
            </w:r>
          </w:p>
          <w:p w14:paraId="345CEDEB" w14:textId="77777777" w:rsidR="00885ED4" w:rsidRPr="00EF4345" w:rsidRDefault="00885ED4" w:rsidP="004558D4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F4345">
              <w:rPr>
                <w:rFonts w:ascii="Times New Roman" w:hAnsi="Times New Roman"/>
                <w:noProof/>
                <w:spacing w:val="-8"/>
                <w:lang w:val="vi-VN"/>
              </w:rPr>
              <w:t>(12)</w:t>
            </w:r>
          </w:p>
        </w:tc>
      </w:tr>
      <w:tr w:rsidR="004352BC" w:rsidRPr="00EF4345" w14:paraId="4ACC19CC" w14:textId="77777777" w:rsidTr="00605237">
        <w:trPr>
          <w:trHeight w:val="235"/>
        </w:trPr>
        <w:tc>
          <w:tcPr>
            <w:tcW w:w="264" w:type="pct"/>
            <w:vMerge/>
            <w:shd w:val="clear" w:color="auto" w:fill="FFFFFF"/>
            <w:vAlign w:val="center"/>
          </w:tcPr>
          <w:p w14:paraId="265F898E" w14:textId="77777777" w:rsidR="00885ED4" w:rsidRPr="00EF4345" w:rsidRDefault="00885ED4" w:rsidP="004558D4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A2CC4DC" w14:textId="77777777" w:rsidR="00885ED4" w:rsidRPr="00EF4345" w:rsidRDefault="00885ED4" w:rsidP="004558D4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16" w:type="pct"/>
            <w:vMerge/>
            <w:shd w:val="clear" w:color="auto" w:fill="FFFFFF"/>
          </w:tcPr>
          <w:p w14:paraId="6288EF35" w14:textId="77777777" w:rsidR="00885ED4" w:rsidRPr="00EF4345" w:rsidRDefault="00885ED4" w:rsidP="004558D4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733" w:type="pct"/>
            <w:gridSpan w:val="2"/>
            <w:shd w:val="clear" w:color="auto" w:fill="FFFFFF"/>
            <w:vAlign w:val="center"/>
          </w:tcPr>
          <w:p w14:paraId="3A4DA270" w14:textId="77777777" w:rsidR="00885ED4" w:rsidRPr="00EF4345" w:rsidRDefault="00885ED4" w:rsidP="004558D4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F4345">
              <w:rPr>
                <w:rFonts w:ascii="Times New Roman" w:hAnsi="Times New Roman"/>
                <w:b/>
                <w:noProof/>
                <w:spacing w:val="-8"/>
                <w:lang w:val="vi-VN"/>
              </w:rPr>
              <w:t>Nhận biết</w:t>
            </w:r>
          </w:p>
        </w:tc>
        <w:tc>
          <w:tcPr>
            <w:tcW w:w="687" w:type="pct"/>
            <w:gridSpan w:val="2"/>
            <w:shd w:val="clear" w:color="auto" w:fill="FFFFFF"/>
            <w:vAlign w:val="center"/>
          </w:tcPr>
          <w:p w14:paraId="4F5D88E4" w14:textId="77777777" w:rsidR="00885ED4" w:rsidRPr="00EF4345" w:rsidRDefault="00885ED4" w:rsidP="004558D4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F4345">
              <w:rPr>
                <w:rFonts w:ascii="Times New Roman" w:hAnsi="Times New Roman"/>
                <w:b/>
                <w:noProof/>
                <w:spacing w:val="-8"/>
                <w:lang w:val="vi-VN"/>
              </w:rPr>
              <w:t>Thông hiểu</w:t>
            </w:r>
          </w:p>
        </w:tc>
        <w:tc>
          <w:tcPr>
            <w:tcW w:w="849" w:type="pct"/>
            <w:gridSpan w:val="2"/>
            <w:shd w:val="clear" w:color="auto" w:fill="FFFFFF"/>
            <w:vAlign w:val="center"/>
          </w:tcPr>
          <w:p w14:paraId="52596360" w14:textId="77777777" w:rsidR="00885ED4" w:rsidRPr="00EF4345" w:rsidRDefault="00885ED4" w:rsidP="004558D4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F4345">
              <w:rPr>
                <w:rFonts w:ascii="Times New Roman" w:hAnsi="Times New Roman"/>
                <w:b/>
                <w:noProof/>
                <w:spacing w:val="-8"/>
                <w:lang w:val="vi-VN"/>
              </w:rPr>
              <w:t>Vận dụng</w:t>
            </w:r>
          </w:p>
        </w:tc>
        <w:tc>
          <w:tcPr>
            <w:tcW w:w="703" w:type="pct"/>
            <w:gridSpan w:val="2"/>
            <w:shd w:val="clear" w:color="auto" w:fill="FFFFFF"/>
            <w:vAlign w:val="center"/>
          </w:tcPr>
          <w:p w14:paraId="4A463DD4" w14:textId="77777777" w:rsidR="00885ED4" w:rsidRPr="00EF4345" w:rsidRDefault="00885ED4" w:rsidP="004558D4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F4345">
              <w:rPr>
                <w:rFonts w:ascii="Times New Roman" w:hAnsi="Times New Roman"/>
                <w:b/>
                <w:noProof/>
                <w:spacing w:val="-8"/>
                <w:lang w:val="vi-VN"/>
              </w:rPr>
              <w:t>Vận dụng cao</w:t>
            </w:r>
          </w:p>
        </w:tc>
        <w:tc>
          <w:tcPr>
            <w:tcW w:w="434" w:type="pct"/>
            <w:shd w:val="clear" w:color="auto" w:fill="FFFFFF"/>
          </w:tcPr>
          <w:p w14:paraId="03BED3B3" w14:textId="77777777" w:rsidR="00885ED4" w:rsidRPr="00EF4345" w:rsidRDefault="00885ED4" w:rsidP="004558D4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</w:tr>
      <w:tr w:rsidR="004352BC" w:rsidRPr="00EF4345" w14:paraId="07811F86" w14:textId="77777777" w:rsidTr="00605237">
        <w:trPr>
          <w:trHeight w:val="713"/>
        </w:trPr>
        <w:tc>
          <w:tcPr>
            <w:tcW w:w="264" w:type="pct"/>
            <w:vMerge/>
            <w:shd w:val="clear" w:color="auto" w:fill="FFFFFF"/>
            <w:vAlign w:val="center"/>
          </w:tcPr>
          <w:p w14:paraId="1306818D" w14:textId="77777777" w:rsidR="00885ED4" w:rsidRPr="00EF4345" w:rsidRDefault="00885ED4" w:rsidP="004558D4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BA4BAE9" w14:textId="77777777" w:rsidR="00885ED4" w:rsidRPr="00EF4345" w:rsidRDefault="00885ED4" w:rsidP="004558D4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16" w:type="pct"/>
            <w:vMerge/>
            <w:shd w:val="clear" w:color="auto" w:fill="FFFFFF"/>
          </w:tcPr>
          <w:p w14:paraId="79A381CA" w14:textId="77777777" w:rsidR="00885ED4" w:rsidRPr="00EF4345" w:rsidRDefault="00885ED4" w:rsidP="004558D4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10B71A0C" w14:textId="77777777" w:rsidR="00885ED4" w:rsidRPr="00C81599" w:rsidRDefault="00885ED4" w:rsidP="004558D4">
            <w:pPr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C81599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5B6EF4FB" w14:textId="77777777" w:rsidR="00885ED4" w:rsidRPr="00C81599" w:rsidRDefault="00885ED4" w:rsidP="004558D4">
            <w:pPr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C81599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4AB92AFB" w14:textId="77777777" w:rsidR="00885ED4" w:rsidRPr="00C81599" w:rsidRDefault="00885ED4" w:rsidP="004558D4">
            <w:pPr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C81599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3CB2CB4E" w14:textId="77777777" w:rsidR="00885ED4" w:rsidRPr="00C81599" w:rsidRDefault="00885ED4" w:rsidP="004558D4">
            <w:pPr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C81599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322E4D4C" w14:textId="77777777" w:rsidR="00885ED4" w:rsidRPr="00C81599" w:rsidRDefault="00885ED4" w:rsidP="004558D4">
            <w:pPr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C81599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478" w:type="pct"/>
            <w:shd w:val="clear" w:color="auto" w:fill="FFFFFF"/>
            <w:vAlign w:val="center"/>
          </w:tcPr>
          <w:p w14:paraId="35582DE8" w14:textId="77777777" w:rsidR="00885ED4" w:rsidRPr="00C81599" w:rsidRDefault="00885ED4" w:rsidP="004558D4">
            <w:pPr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C81599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2E5FA32" w14:textId="77777777" w:rsidR="00885ED4" w:rsidRPr="00C81599" w:rsidRDefault="00885ED4" w:rsidP="004558D4">
            <w:pPr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C81599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1BBC0CA2" w14:textId="77777777" w:rsidR="00885ED4" w:rsidRPr="00C81599" w:rsidRDefault="00885ED4" w:rsidP="004558D4">
            <w:pPr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C81599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34" w:type="pct"/>
            <w:shd w:val="clear" w:color="auto" w:fill="FFFFFF"/>
          </w:tcPr>
          <w:p w14:paraId="183D6CBC" w14:textId="77777777" w:rsidR="00885ED4" w:rsidRPr="00EF4345" w:rsidRDefault="00885ED4" w:rsidP="004558D4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</w:tr>
      <w:tr w:rsidR="004352BC" w:rsidRPr="00E57E98" w14:paraId="7F44E597" w14:textId="77777777" w:rsidTr="00605237">
        <w:trPr>
          <w:trHeight w:val="713"/>
        </w:trPr>
        <w:tc>
          <w:tcPr>
            <w:tcW w:w="264" w:type="pct"/>
            <w:shd w:val="clear" w:color="auto" w:fill="FFFFFF"/>
            <w:vAlign w:val="center"/>
          </w:tcPr>
          <w:p w14:paraId="7FA30622" w14:textId="77777777" w:rsidR="00C81599" w:rsidRPr="00C81599" w:rsidRDefault="00C81599" w:rsidP="009D6AE6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C81599">
              <w:rPr>
                <w:rFonts w:ascii="Times New Roman" w:hAnsi="Times New Roman"/>
                <w:b/>
                <w:noProof/>
                <w:spacing w:val="-8"/>
                <w:lang w:val="vi-VN"/>
              </w:rPr>
              <w:t>1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2C2F37DF" w14:textId="77777777" w:rsidR="00C81599" w:rsidRPr="00C81599" w:rsidRDefault="00C81599" w:rsidP="009D6AE6">
            <w:pPr>
              <w:jc w:val="both"/>
              <w:rPr>
                <w:rFonts w:ascii="Times New Roman" w:hAnsi="Times New Roman"/>
                <w:b/>
                <w:iCs/>
                <w:noProof/>
                <w:lang w:val="vi-VN"/>
              </w:rPr>
            </w:pPr>
            <w:r w:rsidRPr="00C81599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>Biểu thức đại số</w:t>
            </w:r>
          </w:p>
        </w:tc>
        <w:tc>
          <w:tcPr>
            <w:tcW w:w="816" w:type="pct"/>
            <w:shd w:val="clear" w:color="auto" w:fill="FFFFFF"/>
          </w:tcPr>
          <w:p w14:paraId="2A7F20AF" w14:textId="77777777" w:rsidR="00C81599" w:rsidRPr="00C81599" w:rsidRDefault="00C81599" w:rsidP="004558D4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C81599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Phân thức đại số. Tính chất cơ bản của phân thức đại số. Các phép toán cộng, trừ, nhân, chia các phân thức đại số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6A1595AA" w14:textId="77777777" w:rsidR="00C81599" w:rsidRPr="00C81599" w:rsidRDefault="00605237" w:rsidP="00C81599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noProof/>
                <w:spacing w:val="-8"/>
                <w:lang w:val="vi-VN"/>
              </w:rPr>
              <w:t>2</w:t>
            </w:r>
          </w:p>
          <w:p w14:paraId="591B8E85" w14:textId="77777777" w:rsidR="00C81599" w:rsidRPr="00605237" w:rsidRDefault="00C81599" w:rsidP="00C81599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noProof/>
                <w:spacing w:val="-8"/>
                <w:lang w:val="vi-VN"/>
              </w:rPr>
              <w:t>TN</w:t>
            </w:r>
            <w:r>
              <w:rPr>
                <w:rFonts w:ascii="Times New Roman" w:hAnsi="Times New Roman"/>
                <w:noProof/>
                <w:spacing w:val="-8"/>
              </w:rPr>
              <w:t>1</w:t>
            </w:r>
            <w:r w:rsidR="00605237">
              <w:rPr>
                <w:rFonts w:ascii="Times New Roman" w:hAnsi="Times New Roman"/>
                <w:noProof/>
                <w:spacing w:val="-8"/>
                <w:lang w:val="vi-VN"/>
              </w:rPr>
              <w:t>,2</w:t>
            </w:r>
          </w:p>
          <w:p w14:paraId="11377683" w14:textId="77777777" w:rsidR="00605237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C81599">
              <w:rPr>
                <w:rFonts w:ascii="Times New Roman" w:hAnsi="Times New Roman"/>
                <w:noProof/>
                <w:spacing w:val="-8"/>
                <w:position w:val="-24"/>
              </w:rPr>
              <w:object w:dxaOrig="240" w:dyaOrig="620" w14:anchorId="45DB5B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2pt;height:31.2pt" o:ole="">
                  <v:imagedata r:id="rId5" o:title=""/>
                </v:shape>
                <o:OLEObject Type="Embed" ProgID="Equation.DSMT4" ShapeID="_x0000_i1032" DrawAspect="Content" ObjectID="_1774012663" r:id="rId6"/>
              </w:object>
            </w:r>
          </w:p>
          <w:p w14:paraId="17CA2C2D" w14:textId="77777777" w:rsidR="00605237" w:rsidRPr="00E57E98" w:rsidRDefault="00605237" w:rsidP="00605237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 w:rsidRPr="00E57E98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TL</w:t>
            </w:r>
            <w:r w:rsidRPr="00E57E98">
              <w:rPr>
                <w:rFonts w:ascii="Times New Roman" w:hAnsi="Times New Roman"/>
                <w:noProof/>
                <w:color w:val="000000"/>
                <w:spacing w:val="-8"/>
              </w:rPr>
              <w:t>1</w:t>
            </w:r>
            <w:r w:rsidRPr="00E57E98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3</w:t>
            </w:r>
            <w:r w:rsidRPr="00E57E98">
              <w:rPr>
                <w:rFonts w:ascii="Times New Roman" w:hAnsi="Times New Roman"/>
                <w:noProof/>
                <w:color w:val="000000"/>
                <w:spacing w:val="-8"/>
              </w:rPr>
              <w:t>.a</w:t>
            </w:r>
          </w:p>
          <w:p w14:paraId="420D70BF" w14:textId="77777777" w:rsidR="00C81599" w:rsidRPr="00605237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noProof/>
                <w:spacing w:val="-8"/>
                <w:lang w:val="vi-VN"/>
              </w:rPr>
              <w:t>1</w:t>
            </w:r>
            <w:r w:rsidR="00775D6E">
              <w:rPr>
                <w:rFonts w:ascii="Times New Roman" w:hAnsi="Times New Roman"/>
                <w:noProof/>
                <w:spacing w:val="-8"/>
                <w:lang w:val="vi-VN"/>
              </w:rPr>
              <w:t>,0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18AB2448" w14:textId="77777777" w:rsidR="00C81599" w:rsidRPr="00C81599" w:rsidRDefault="00C81599" w:rsidP="00C81599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262" w:type="pct"/>
            <w:shd w:val="clear" w:color="auto" w:fill="FFFFFF"/>
            <w:vAlign w:val="center"/>
          </w:tcPr>
          <w:p w14:paraId="789BB046" w14:textId="77777777" w:rsidR="00C81599" w:rsidRPr="00C81599" w:rsidRDefault="00C81599" w:rsidP="00C81599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25" w:type="pct"/>
            <w:shd w:val="clear" w:color="auto" w:fill="FFFFFF"/>
            <w:vAlign w:val="center"/>
          </w:tcPr>
          <w:p w14:paraId="07C670A2" w14:textId="77777777" w:rsidR="00C81599" w:rsidRPr="00C81599" w:rsidRDefault="00C81599" w:rsidP="00C81599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2DBAC6C" w14:textId="77777777" w:rsidR="00C81599" w:rsidRPr="00E57E98" w:rsidRDefault="00C81599" w:rsidP="00C81599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2072A692" w14:textId="77777777" w:rsidR="00C81599" w:rsidRPr="00E57E98" w:rsidRDefault="00C81599" w:rsidP="00C81599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696CE1C3" w14:textId="77777777" w:rsidR="00C81599" w:rsidRPr="00C81599" w:rsidRDefault="00C81599" w:rsidP="00C81599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11DF4EC" w14:textId="77777777" w:rsidR="00C81599" w:rsidRPr="00C81599" w:rsidRDefault="00C81599" w:rsidP="00C81599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4549B79C" w14:textId="77777777" w:rsidR="00C81599" w:rsidRPr="00C81599" w:rsidRDefault="00C81599" w:rsidP="00C81599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C81599">
              <w:rPr>
                <w:rFonts w:ascii="Times New Roman" w:hAnsi="Times New Roman"/>
                <w:noProof/>
                <w:spacing w:val="-8"/>
                <w:position w:val="-24"/>
              </w:rPr>
              <w:object w:dxaOrig="380" w:dyaOrig="620" w14:anchorId="0B3FDF6E">
                <v:shape id="_x0000_i1033" type="#_x0000_t75" style="width:19.2pt;height:31.2pt" o:ole="">
                  <v:imagedata r:id="rId7" o:title=""/>
                </v:shape>
                <o:OLEObject Type="Embed" ProgID="Equation.DSMT4" ShapeID="_x0000_i1033" DrawAspect="Content" ObjectID="_1774012664" r:id="rId8"/>
              </w:object>
            </w:r>
            <w:r>
              <w:rPr>
                <w:rFonts w:ascii="Times New Roman" w:hAnsi="Times New Roman"/>
                <w:noProof/>
                <w:spacing w:val="-8"/>
              </w:rPr>
              <w:t xml:space="preserve"> </w:t>
            </w:r>
          </w:p>
          <w:p w14:paraId="3815A627" w14:textId="77777777" w:rsidR="00C81599" w:rsidRPr="00C81599" w:rsidRDefault="00C81599" w:rsidP="00C81599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  <w:p w14:paraId="3193EEC6" w14:textId="77777777" w:rsidR="00C81599" w:rsidRPr="00C81599" w:rsidRDefault="00C81599" w:rsidP="00C81599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1,0</w:t>
            </w:r>
          </w:p>
          <w:p w14:paraId="133BFC25" w14:textId="77777777" w:rsidR="00C81599" w:rsidRPr="00C81599" w:rsidRDefault="00C81599" w:rsidP="00C81599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10</w:t>
            </w:r>
            <w:r w:rsidRPr="00C81599">
              <w:rPr>
                <w:rFonts w:ascii="Times New Roman" w:hAnsi="Times New Roman"/>
                <w:noProof/>
                <w:spacing w:val="-8"/>
              </w:rPr>
              <w:t>%</w:t>
            </w:r>
          </w:p>
        </w:tc>
      </w:tr>
      <w:tr w:rsidR="004352BC" w:rsidRPr="00E57E98" w14:paraId="40964F2D" w14:textId="77777777" w:rsidTr="00605237">
        <w:trPr>
          <w:trHeight w:val="713"/>
        </w:trPr>
        <w:tc>
          <w:tcPr>
            <w:tcW w:w="264" w:type="pct"/>
            <w:vMerge w:val="restart"/>
            <w:shd w:val="clear" w:color="auto" w:fill="FFFFFF"/>
            <w:vAlign w:val="center"/>
          </w:tcPr>
          <w:p w14:paraId="1128BD02" w14:textId="77777777" w:rsidR="00E03DF4" w:rsidRPr="004558D4" w:rsidRDefault="00E03DF4" w:rsidP="009D6AE6">
            <w:pPr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  <w:r w:rsidRPr="004558D4">
              <w:rPr>
                <w:rFonts w:ascii="Times New Roman" w:hAnsi="Times New Roman"/>
                <w:b/>
                <w:noProof/>
                <w:spacing w:val="-8"/>
              </w:rPr>
              <w:t>2</w:t>
            </w:r>
          </w:p>
        </w:tc>
        <w:tc>
          <w:tcPr>
            <w:tcW w:w="514" w:type="pct"/>
            <w:vMerge w:val="restart"/>
            <w:shd w:val="clear" w:color="auto" w:fill="FFFFFF"/>
            <w:vAlign w:val="center"/>
          </w:tcPr>
          <w:p w14:paraId="62E79F9C" w14:textId="77777777" w:rsidR="00E03DF4" w:rsidRPr="004558D4" w:rsidRDefault="00E03DF4" w:rsidP="009D6AE6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4558D4">
              <w:rPr>
                <w:rFonts w:ascii="Times New Roman" w:eastAsia="Calibri" w:hAnsi="Times New Roman"/>
                <w:b/>
                <w:noProof/>
                <w:lang w:val="vi-VN"/>
              </w:rPr>
              <w:t>Hàm số và đồ thị</w:t>
            </w:r>
          </w:p>
        </w:tc>
        <w:tc>
          <w:tcPr>
            <w:tcW w:w="816" w:type="pct"/>
            <w:shd w:val="clear" w:color="auto" w:fill="FFFFFF"/>
            <w:vAlign w:val="center"/>
          </w:tcPr>
          <w:p w14:paraId="6AE3121D" w14:textId="77777777" w:rsidR="00E03DF4" w:rsidRPr="004558D4" w:rsidRDefault="00E03DF4" w:rsidP="009D6AE6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4558D4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Hàm số và đồ thị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243AD8B3" w14:textId="77777777" w:rsidR="00E03DF4" w:rsidRPr="00C81599" w:rsidRDefault="00605237" w:rsidP="00E03DF4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noProof/>
                <w:spacing w:val="-8"/>
                <w:lang w:val="vi-VN"/>
              </w:rPr>
              <w:t>2</w:t>
            </w:r>
          </w:p>
          <w:p w14:paraId="00980FBE" w14:textId="77777777" w:rsidR="00E03DF4" w:rsidRDefault="00E03DF4" w:rsidP="00E03DF4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noProof/>
                <w:spacing w:val="-8"/>
                <w:lang w:val="vi-VN"/>
              </w:rPr>
              <w:t>TN</w:t>
            </w:r>
            <w:r>
              <w:rPr>
                <w:rFonts w:ascii="Times New Roman" w:hAnsi="Times New Roman"/>
                <w:noProof/>
                <w:spacing w:val="-8"/>
              </w:rPr>
              <w:t>3</w:t>
            </w:r>
            <w:r w:rsidR="00605237">
              <w:rPr>
                <w:rFonts w:ascii="Times New Roman" w:hAnsi="Times New Roman"/>
                <w:noProof/>
                <w:spacing w:val="-8"/>
                <w:lang w:val="vi-VN"/>
              </w:rPr>
              <w:t>,4</w:t>
            </w:r>
          </w:p>
          <w:p w14:paraId="64A08ECA" w14:textId="77777777" w:rsidR="00605237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C81599">
              <w:rPr>
                <w:rFonts w:ascii="Times New Roman" w:hAnsi="Times New Roman"/>
                <w:noProof/>
                <w:spacing w:val="-8"/>
                <w:position w:val="-24"/>
              </w:rPr>
              <w:object w:dxaOrig="220" w:dyaOrig="620" w14:anchorId="2C6B482B">
                <v:shape id="_x0000_i1034" type="#_x0000_t75" style="width:10.8pt;height:31.2pt" o:ole="">
                  <v:imagedata r:id="rId9" o:title=""/>
                </v:shape>
                <o:OLEObject Type="Embed" ProgID="Equation.DSMT4" ShapeID="_x0000_i1034" DrawAspect="Content" ObjectID="_1774012665" r:id="rId10"/>
              </w:object>
            </w:r>
          </w:p>
          <w:p w14:paraId="7E92C002" w14:textId="77777777" w:rsidR="00605237" w:rsidRPr="00605237" w:rsidRDefault="00605237" w:rsidP="00605237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  <w:r w:rsidRPr="00E03DF4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TL</w:t>
            </w:r>
            <w:r w:rsidRPr="00E03DF4">
              <w:rPr>
                <w:rFonts w:ascii="Times New Roman" w:hAnsi="Times New Roman"/>
                <w:noProof/>
                <w:color w:val="000000"/>
                <w:spacing w:val="-8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spacing w:val="-8"/>
              </w:rPr>
              <w:t>4</w:t>
            </w:r>
            <w:r w:rsidRPr="00E03DF4">
              <w:rPr>
                <w:rFonts w:ascii="Times New Roman" w:hAnsi="Times New Roman"/>
                <w:noProof/>
                <w:color w:val="000000"/>
                <w:spacing w:val="-8"/>
              </w:rPr>
              <w:t>.a</w:t>
            </w:r>
          </w:p>
          <w:p w14:paraId="5EDD1638" w14:textId="77777777" w:rsidR="00E03DF4" w:rsidRPr="00C81599" w:rsidRDefault="00605237" w:rsidP="00E03DF4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noProof/>
                <w:spacing w:val="-8"/>
                <w:lang w:val="vi-VN"/>
              </w:rPr>
              <w:t>1</w:t>
            </w:r>
            <w:r w:rsidR="00775D6E">
              <w:rPr>
                <w:rFonts w:ascii="Times New Roman" w:hAnsi="Times New Roman"/>
                <w:noProof/>
                <w:spacing w:val="-8"/>
                <w:lang w:val="vi-VN"/>
              </w:rPr>
              <w:t>,0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62AA482B" w14:textId="77777777" w:rsidR="00E03DF4" w:rsidRPr="00C81599" w:rsidRDefault="00E03DF4" w:rsidP="00C81599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262" w:type="pct"/>
            <w:shd w:val="clear" w:color="auto" w:fill="FFFFFF"/>
            <w:vAlign w:val="center"/>
          </w:tcPr>
          <w:p w14:paraId="399F940E" w14:textId="77777777" w:rsidR="00E03DF4" w:rsidRPr="00C81599" w:rsidRDefault="00E03DF4" w:rsidP="00E03DF4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25" w:type="pct"/>
            <w:shd w:val="clear" w:color="auto" w:fill="FFFFFF"/>
            <w:vAlign w:val="center"/>
          </w:tcPr>
          <w:p w14:paraId="39FFAF48" w14:textId="77777777" w:rsidR="00E03DF4" w:rsidRPr="00C81599" w:rsidRDefault="00E03DF4" w:rsidP="00E03DF4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0F440F7" w14:textId="77777777" w:rsidR="00E03DF4" w:rsidRPr="00E57E98" w:rsidRDefault="00E03DF4" w:rsidP="00C81599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556CF51B" w14:textId="77777777" w:rsidR="00E03DF4" w:rsidRPr="00E57E98" w:rsidRDefault="00E03DF4" w:rsidP="00C81599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5004018C" w14:textId="77777777" w:rsidR="00E03DF4" w:rsidRPr="00C81599" w:rsidRDefault="00E03DF4" w:rsidP="00C81599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4BC318C" w14:textId="77777777" w:rsidR="00E03DF4" w:rsidRPr="00C81599" w:rsidRDefault="00E03DF4" w:rsidP="00C81599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02C5B1F6" w14:textId="77777777" w:rsidR="00E03DF4" w:rsidRPr="00E03DF4" w:rsidRDefault="00E03DF4" w:rsidP="00E03DF4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C81599">
              <w:rPr>
                <w:rFonts w:ascii="Times New Roman" w:hAnsi="Times New Roman"/>
                <w:noProof/>
                <w:spacing w:val="-8"/>
                <w:position w:val="-24"/>
              </w:rPr>
              <w:object w:dxaOrig="360" w:dyaOrig="620" w14:anchorId="2ABC5EDB">
                <v:shape id="_x0000_i1035" type="#_x0000_t75" style="width:18pt;height:31.2pt" o:ole="">
                  <v:imagedata r:id="rId11" o:title=""/>
                </v:shape>
                <o:OLEObject Type="Embed" ProgID="Equation.DSMT4" ShapeID="_x0000_i1035" DrawAspect="Content" ObjectID="_1774012666" r:id="rId12"/>
              </w:object>
            </w:r>
            <w:r>
              <w:rPr>
                <w:rFonts w:ascii="Times New Roman" w:hAnsi="Times New Roman"/>
                <w:noProof/>
                <w:spacing w:val="-8"/>
              </w:rPr>
              <w:t xml:space="preserve"> </w:t>
            </w:r>
          </w:p>
          <w:p w14:paraId="7548E5A2" w14:textId="77777777" w:rsidR="00E03DF4" w:rsidRPr="00C81599" w:rsidRDefault="00E03DF4" w:rsidP="00E03DF4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1,0</w:t>
            </w:r>
          </w:p>
          <w:p w14:paraId="089E6BB2" w14:textId="77777777" w:rsidR="00E03DF4" w:rsidRDefault="00E03DF4" w:rsidP="00E03DF4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10</w:t>
            </w:r>
            <w:r w:rsidRPr="00C81599">
              <w:rPr>
                <w:rFonts w:ascii="Times New Roman" w:hAnsi="Times New Roman"/>
                <w:noProof/>
                <w:spacing w:val="-8"/>
              </w:rPr>
              <w:t>%</w:t>
            </w:r>
          </w:p>
        </w:tc>
      </w:tr>
      <w:tr w:rsidR="004352BC" w:rsidRPr="00E57E98" w14:paraId="03FE6686" w14:textId="77777777" w:rsidTr="00605237">
        <w:trPr>
          <w:trHeight w:val="713"/>
        </w:trPr>
        <w:tc>
          <w:tcPr>
            <w:tcW w:w="264" w:type="pct"/>
            <w:vMerge/>
            <w:shd w:val="clear" w:color="auto" w:fill="FFFFFF"/>
            <w:vAlign w:val="center"/>
          </w:tcPr>
          <w:p w14:paraId="61683E13" w14:textId="77777777" w:rsidR="00E03DF4" w:rsidRPr="004558D4" w:rsidRDefault="00E03DF4" w:rsidP="009D6AE6">
            <w:pPr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</w:p>
        </w:tc>
        <w:tc>
          <w:tcPr>
            <w:tcW w:w="514" w:type="pct"/>
            <w:vMerge/>
            <w:shd w:val="clear" w:color="auto" w:fill="FFFFFF"/>
            <w:vAlign w:val="center"/>
          </w:tcPr>
          <w:p w14:paraId="772238BD" w14:textId="77777777" w:rsidR="00E03DF4" w:rsidRPr="004558D4" w:rsidRDefault="00E03DF4" w:rsidP="009D6AE6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14:paraId="76E7A2B1" w14:textId="77777777" w:rsidR="00E03DF4" w:rsidRPr="00C50F4A" w:rsidRDefault="00E03DF4" w:rsidP="000D6877">
            <w:pPr>
              <w:suppressAutoHyphens/>
              <w:jc w:val="center"/>
              <w:rPr>
                <w:rFonts w:ascii="Times New Roman" w:eastAsia="Calibri" w:hAnsi="Times New Roman"/>
                <w:b/>
                <w:i/>
                <w:iCs/>
                <w:noProof/>
                <w:lang w:val="vi-VN"/>
              </w:rPr>
            </w:pPr>
            <w:r w:rsidRPr="004558D4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 xml:space="preserve">Hàm số bậc nhất </w:t>
            </w:r>
            <w:r w:rsidRPr="004558D4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br/>
              <w:t xml:space="preserve">y = ax + b </w:t>
            </w:r>
            <w:r w:rsidRPr="004558D4">
              <w:rPr>
                <w:rFonts w:ascii="Times New Roman" w:eastAsia="Calibri" w:hAnsi="Times New Roman"/>
                <w:b/>
                <w:noProof/>
                <w:lang w:val="vi-VN"/>
              </w:rPr>
              <w:t>(</w:t>
            </w:r>
            <w:r w:rsidRPr="004558D4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 xml:space="preserve">a </w:t>
            </w:r>
            <w:r w:rsidRPr="004558D4">
              <w:rPr>
                <w:rFonts w:ascii="Times New Roman" w:eastAsia="Calibri" w:hAnsi="Times New Roman"/>
                <w:b/>
                <w:noProof/>
                <w:lang w:val="vi-VN"/>
              </w:rPr>
              <w:sym w:font="Symbol" w:char="F0B9"/>
            </w:r>
            <w:r w:rsidRPr="004558D4">
              <w:rPr>
                <w:rFonts w:ascii="Times New Roman" w:eastAsia="Calibri" w:hAnsi="Times New Roman"/>
                <w:b/>
                <w:noProof/>
                <w:lang w:val="vi-VN"/>
              </w:rPr>
              <w:t xml:space="preserve"> </w:t>
            </w:r>
            <w:r w:rsidRPr="004558D4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0</w:t>
            </w:r>
            <w:r w:rsidRPr="004558D4">
              <w:rPr>
                <w:rFonts w:ascii="Times New Roman" w:eastAsia="Calibri" w:hAnsi="Times New Roman"/>
                <w:b/>
                <w:noProof/>
                <w:lang w:val="vi-VN"/>
              </w:rPr>
              <w:t>)</w:t>
            </w:r>
            <w:r w:rsidRPr="004558D4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 xml:space="preserve"> và đồ thị. Hệ số góc của đường thẳng y = ax + b </w:t>
            </w:r>
            <w:r w:rsidRPr="004558D4">
              <w:rPr>
                <w:rFonts w:ascii="Times New Roman" w:eastAsia="Calibri" w:hAnsi="Times New Roman"/>
                <w:b/>
                <w:noProof/>
                <w:lang w:val="vi-VN"/>
              </w:rPr>
              <w:t>(</w:t>
            </w:r>
            <w:r w:rsidRPr="004558D4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 xml:space="preserve">a </w:t>
            </w:r>
            <w:r w:rsidRPr="004558D4">
              <w:rPr>
                <w:rFonts w:ascii="Times New Roman" w:eastAsia="Calibri" w:hAnsi="Times New Roman"/>
                <w:b/>
                <w:noProof/>
                <w:lang w:val="vi-VN"/>
              </w:rPr>
              <w:sym w:font="Symbol" w:char="F0B9"/>
            </w:r>
            <w:r w:rsidRPr="004558D4">
              <w:rPr>
                <w:rFonts w:ascii="Times New Roman" w:eastAsia="Calibri" w:hAnsi="Times New Roman"/>
                <w:b/>
                <w:noProof/>
                <w:lang w:val="vi-VN"/>
              </w:rPr>
              <w:t xml:space="preserve"> </w:t>
            </w:r>
            <w:r w:rsidRPr="004558D4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0</w:t>
            </w:r>
            <w:r w:rsidRPr="004558D4">
              <w:rPr>
                <w:rFonts w:ascii="Times New Roman" w:eastAsia="Calibri" w:hAnsi="Times New Roman"/>
                <w:b/>
                <w:noProof/>
                <w:lang w:val="vi-VN"/>
              </w:rPr>
              <w:t>).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2F596034" w14:textId="77777777" w:rsidR="00E03DF4" w:rsidRPr="00C81599" w:rsidRDefault="00E03DF4" w:rsidP="00E03DF4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C81599">
              <w:rPr>
                <w:rFonts w:ascii="Times New Roman" w:hAnsi="Times New Roman"/>
                <w:noProof/>
                <w:spacing w:val="-8"/>
                <w:lang w:val="vi-VN"/>
              </w:rPr>
              <w:t>1</w:t>
            </w:r>
          </w:p>
          <w:p w14:paraId="12CC8721" w14:textId="77777777" w:rsidR="00E03DF4" w:rsidRPr="00C81599" w:rsidRDefault="00E03DF4" w:rsidP="00E03DF4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  <w:lang w:val="vi-VN"/>
              </w:rPr>
              <w:t>TN</w:t>
            </w:r>
            <w:r>
              <w:rPr>
                <w:rFonts w:ascii="Times New Roman" w:hAnsi="Times New Roman"/>
                <w:noProof/>
                <w:spacing w:val="-8"/>
              </w:rPr>
              <w:t>5</w:t>
            </w:r>
          </w:p>
          <w:p w14:paraId="4B68C777" w14:textId="77777777" w:rsidR="00E03DF4" w:rsidRPr="00C81599" w:rsidRDefault="00E03DF4" w:rsidP="00E03DF4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C81599">
              <w:rPr>
                <w:rFonts w:ascii="Times New Roman" w:hAnsi="Times New Roman"/>
                <w:noProof/>
                <w:spacing w:val="-8"/>
                <w:lang w:val="vi-VN"/>
              </w:rPr>
              <w:t>0,25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0DB90F34" w14:textId="77777777" w:rsidR="00E03DF4" w:rsidRPr="00C81599" w:rsidRDefault="00E03DF4" w:rsidP="00C81599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262" w:type="pct"/>
            <w:shd w:val="clear" w:color="auto" w:fill="FFFFFF"/>
            <w:vAlign w:val="center"/>
          </w:tcPr>
          <w:p w14:paraId="0F88F1BF" w14:textId="77777777" w:rsidR="00E03DF4" w:rsidRPr="00C81599" w:rsidRDefault="00E03DF4" w:rsidP="00C81599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25" w:type="pct"/>
            <w:shd w:val="clear" w:color="auto" w:fill="FFFFFF"/>
            <w:vAlign w:val="center"/>
          </w:tcPr>
          <w:p w14:paraId="13AED42D" w14:textId="31782CD3" w:rsidR="002C01FC" w:rsidRPr="00A2555B" w:rsidRDefault="00A2555B" w:rsidP="00605237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/>
                        <w:i/>
                        <w:noProof/>
                        <w:spacing w:val="-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noProof/>
                        <w:spacing w:val="-8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/>
                        <w:noProof/>
                        <w:spacing w:val="-8"/>
                      </w:rPr>
                      <m:t>3</m:t>
                    </m:r>
                  </m:den>
                </m:f>
              </m:oMath>
            </m:oMathPara>
          </w:p>
          <w:p w14:paraId="350E8722" w14:textId="77777777" w:rsidR="00E03DF4" w:rsidRDefault="00E03DF4" w:rsidP="00E03DF4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 w:rsidRPr="00E03DF4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TL</w:t>
            </w:r>
            <w:r w:rsidRPr="00E03DF4">
              <w:rPr>
                <w:rFonts w:ascii="Times New Roman" w:hAnsi="Times New Roman"/>
                <w:noProof/>
                <w:color w:val="000000"/>
                <w:spacing w:val="-8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spacing w:val="-8"/>
              </w:rPr>
              <w:t>4.b</w:t>
            </w:r>
          </w:p>
          <w:p w14:paraId="0962F374" w14:textId="77777777" w:rsidR="00E03DF4" w:rsidRPr="00E03DF4" w:rsidRDefault="00E03DF4" w:rsidP="00E03DF4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>
              <w:rPr>
                <w:rFonts w:ascii="Times New Roman" w:hAnsi="Times New Roman"/>
                <w:noProof/>
                <w:color w:val="000000"/>
                <w:spacing w:val="-8"/>
              </w:rPr>
              <w:t>TL14.c</w:t>
            </w:r>
          </w:p>
          <w:p w14:paraId="34226349" w14:textId="77777777" w:rsidR="00E03DF4" w:rsidRPr="00605237" w:rsidRDefault="00605237" w:rsidP="00E03DF4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noProof/>
                <w:spacing w:val="-8"/>
                <w:lang w:val="vi-VN"/>
              </w:rPr>
              <w:t>1</w:t>
            </w:r>
            <w:r w:rsidR="00775D6E">
              <w:rPr>
                <w:rFonts w:ascii="Times New Roman" w:hAnsi="Times New Roman"/>
                <w:noProof/>
                <w:spacing w:val="-8"/>
                <w:lang w:val="vi-VN"/>
              </w:rPr>
              <w:t>,0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2647BF90" w14:textId="77777777" w:rsidR="00E03DF4" w:rsidRPr="00E57E98" w:rsidRDefault="00E03DF4" w:rsidP="00C81599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298CBB33" w14:textId="77777777" w:rsidR="00E03DF4" w:rsidRPr="00E57E98" w:rsidRDefault="00E03DF4" w:rsidP="00E03DF4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16F65CBC" w14:textId="77777777" w:rsidR="00E03DF4" w:rsidRPr="00C81599" w:rsidRDefault="00E03DF4" w:rsidP="00C81599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4505D89" w14:textId="77777777" w:rsidR="00400CD7" w:rsidRPr="00C81599" w:rsidRDefault="00400CD7" w:rsidP="00400CD7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C81599">
              <w:rPr>
                <w:rFonts w:ascii="Times New Roman" w:hAnsi="Times New Roman"/>
                <w:noProof/>
                <w:spacing w:val="-8"/>
                <w:lang w:val="vi-VN"/>
              </w:rPr>
              <w:t>1</w:t>
            </w:r>
          </w:p>
          <w:p w14:paraId="1A20FDF4" w14:textId="77777777" w:rsidR="00400CD7" w:rsidRPr="00C81599" w:rsidRDefault="00400CD7" w:rsidP="00810230">
            <w:pPr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TL17</w:t>
            </w:r>
          </w:p>
          <w:p w14:paraId="7EBB416B" w14:textId="77777777" w:rsidR="00E03DF4" w:rsidRPr="00C81599" w:rsidRDefault="00400CD7" w:rsidP="00400CD7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noProof/>
                <w:spacing w:val="-8"/>
                <w:lang w:val="vi-VN"/>
              </w:rPr>
              <w:t>0,</w:t>
            </w:r>
            <w:r w:rsidRPr="00C81599">
              <w:rPr>
                <w:rFonts w:ascii="Times New Roman" w:hAnsi="Times New Roman"/>
                <w:noProof/>
                <w:spacing w:val="-8"/>
                <w:lang w:val="vi-VN"/>
              </w:rPr>
              <w:t>5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70C9A685" w14:textId="77777777" w:rsidR="00E03DF4" w:rsidRPr="00C81599" w:rsidRDefault="00400CD7" w:rsidP="00E03DF4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C81599">
              <w:rPr>
                <w:rFonts w:ascii="Times New Roman" w:hAnsi="Times New Roman"/>
                <w:noProof/>
                <w:spacing w:val="-8"/>
                <w:position w:val="-24"/>
              </w:rPr>
              <w:object w:dxaOrig="380" w:dyaOrig="620" w14:anchorId="69860766">
                <v:shape id="_x0000_i1043" type="#_x0000_t75" style="width:19.2pt;height:31.2pt" o:ole="">
                  <v:imagedata r:id="rId13" o:title=""/>
                </v:shape>
                <o:OLEObject Type="Embed" ProgID="Equation.DSMT4" ShapeID="_x0000_i1043" DrawAspect="Content" ObjectID="_1774012667" r:id="rId14"/>
              </w:object>
            </w:r>
            <w:r w:rsidR="00E03DF4">
              <w:rPr>
                <w:rFonts w:ascii="Times New Roman" w:hAnsi="Times New Roman"/>
                <w:noProof/>
                <w:spacing w:val="-8"/>
              </w:rPr>
              <w:t xml:space="preserve"> </w:t>
            </w:r>
          </w:p>
          <w:p w14:paraId="030637E1" w14:textId="77777777" w:rsidR="00E03DF4" w:rsidRPr="00C81599" w:rsidRDefault="00E03DF4" w:rsidP="00E03DF4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  <w:p w14:paraId="209A5415" w14:textId="77777777" w:rsidR="00E03DF4" w:rsidRPr="00C81599" w:rsidRDefault="00400CD7" w:rsidP="00E03DF4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1,7</w:t>
            </w:r>
            <w:r w:rsidR="00E03DF4">
              <w:rPr>
                <w:rFonts w:ascii="Times New Roman" w:hAnsi="Times New Roman"/>
                <w:noProof/>
                <w:spacing w:val="-8"/>
              </w:rPr>
              <w:t>5</w:t>
            </w:r>
          </w:p>
          <w:p w14:paraId="5B987CF3" w14:textId="77777777" w:rsidR="00E03DF4" w:rsidRDefault="00E03DF4" w:rsidP="00400CD7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1</w:t>
            </w:r>
            <w:r w:rsidR="00400CD7">
              <w:rPr>
                <w:rFonts w:ascii="Times New Roman" w:hAnsi="Times New Roman"/>
                <w:noProof/>
                <w:spacing w:val="-8"/>
              </w:rPr>
              <w:t>7</w:t>
            </w:r>
            <w:r>
              <w:rPr>
                <w:rFonts w:ascii="Times New Roman" w:hAnsi="Times New Roman"/>
                <w:noProof/>
                <w:spacing w:val="-8"/>
              </w:rPr>
              <w:t>,5</w:t>
            </w:r>
            <w:r w:rsidRPr="00C81599">
              <w:rPr>
                <w:rFonts w:ascii="Times New Roman" w:hAnsi="Times New Roman"/>
                <w:noProof/>
                <w:spacing w:val="-8"/>
              </w:rPr>
              <w:t>%</w:t>
            </w:r>
          </w:p>
        </w:tc>
      </w:tr>
      <w:tr w:rsidR="00605237" w:rsidRPr="00E57E98" w14:paraId="2FB6D598" w14:textId="77777777" w:rsidTr="00605237">
        <w:trPr>
          <w:trHeight w:val="713"/>
        </w:trPr>
        <w:tc>
          <w:tcPr>
            <w:tcW w:w="264" w:type="pct"/>
            <w:shd w:val="clear" w:color="auto" w:fill="FFFFFF"/>
            <w:vAlign w:val="center"/>
          </w:tcPr>
          <w:p w14:paraId="51AFD9E7" w14:textId="77777777" w:rsidR="00605237" w:rsidRPr="004558D4" w:rsidRDefault="00605237" w:rsidP="00605237">
            <w:pPr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  <w:r w:rsidRPr="004558D4">
              <w:rPr>
                <w:rFonts w:ascii="Times New Roman" w:hAnsi="Times New Roman"/>
                <w:b/>
                <w:noProof/>
                <w:spacing w:val="-8"/>
              </w:rPr>
              <w:t>3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624747BC" w14:textId="77777777" w:rsidR="00605237" w:rsidRPr="004558D4" w:rsidRDefault="00605237" w:rsidP="00605237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4558D4">
              <w:rPr>
                <w:rFonts w:ascii="Times New Roman" w:eastAsia="Calibri" w:hAnsi="Times New Roman"/>
                <w:b/>
                <w:noProof/>
                <w:lang w:val="vi-VN"/>
              </w:rPr>
              <w:t>Phương trình</w:t>
            </w:r>
          </w:p>
        </w:tc>
        <w:tc>
          <w:tcPr>
            <w:tcW w:w="816" w:type="pct"/>
            <w:shd w:val="clear" w:color="auto" w:fill="FFFFFF"/>
            <w:vAlign w:val="center"/>
          </w:tcPr>
          <w:p w14:paraId="6397E8D0" w14:textId="77777777" w:rsidR="00605237" w:rsidRPr="004558D4" w:rsidRDefault="00605237" w:rsidP="00605237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4558D4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Phương trình bậc nhất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55CB5485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74764DCD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262" w:type="pct"/>
            <w:shd w:val="clear" w:color="auto" w:fill="FFFFFF"/>
            <w:vAlign w:val="center"/>
          </w:tcPr>
          <w:p w14:paraId="7993A95B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25" w:type="pct"/>
            <w:shd w:val="clear" w:color="auto" w:fill="FFFFFF"/>
            <w:vAlign w:val="center"/>
          </w:tcPr>
          <w:p w14:paraId="30D4F9E0" w14:textId="77777777" w:rsidR="00605237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C81599">
              <w:rPr>
                <w:rFonts w:ascii="Times New Roman" w:hAnsi="Times New Roman"/>
                <w:noProof/>
                <w:spacing w:val="-8"/>
                <w:position w:val="-24"/>
              </w:rPr>
              <w:object w:dxaOrig="240" w:dyaOrig="620" w14:anchorId="55D6B623">
                <v:shape id="_x0000_i1044" type="#_x0000_t75" style="width:12pt;height:31.2pt" o:ole="">
                  <v:imagedata r:id="rId5" o:title=""/>
                </v:shape>
                <o:OLEObject Type="Embed" ProgID="Equation.DSMT4" ShapeID="_x0000_i1044" DrawAspect="Content" ObjectID="_1774012668" r:id="rId15"/>
              </w:object>
            </w:r>
          </w:p>
          <w:p w14:paraId="7582DCEA" w14:textId="77777777" w:rsidR="00605237" w:rsidRPr="00EB5E67" w:rsidRDefault="00605237" w:rsidP="00605237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 w:rsidRPr="00EB5E67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TL</w:t>
            </w:r>
            <w:r w:rsidRPr="00EB5E67">
              <w:rPr>
                <w:rFonts w:ascii="Times New Roman" w:hAnsi="Times New Roman"/>
                <w:noProof/>
                <w:color w:val="000000"/>
                <w:spacing w:val="-8"/>
              </w:rPr>
              <w:t>1</w:t>
            </w:r>
            <w:r w:rsidRPr="00EB5E67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3</w:t>
            </w:r>
            <w:r>
              <w:rPr>
                <w:rFonts w:ascii="Times New Roman" w:hAnsi="Times New Roman"/>
                <w:noProof/>
                <w:color w:val="000000"/>
                <w:spacing w:val="-8"/>
              </w:rPr>
              <w:t>.b</w:t>
            </w:r>
          </w:p>
          <w:p w14:paraId="3861F558" w14:textId="77777777" w:rsidR="00605237" w:rsidRPr="00E03DF4" w:rsidRDefault="00605237" w:rsidP="00605237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  <w:r w:rsidRPr="00EB5E67">
              <w:rPr>
                <w:rFonts w:ascii="Times New Roman" w:hAnsi="Times New Roman"/>
                <w:noProof/>
                <w:color w:val="000000"/>
                <w:spacing w:val="-8"/>
              </w:rPr>
              <w:t>0</w:t>
            </w:r>
            <w:r w:rsidRPr="00EB5E67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,5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210E0005" w14:textId="77777777" w:rsidR="00605237" w:rsidRPr="00E57E98" w:rsidRDefault="00605237" w:rsidP="00605237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31238B7F" w14:textId="77777777" w:rsidR="00605237" w:rsidRPr="00E03DF4" w:rsidRDefault="00605237" w:rsidP="00605237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3BAB4C25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5950C72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320B458F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C81599">
              <w:rPr>
                <w:rFonts w:ascii="Times New Roman" w:hAnsi="Times New Roman"/>
                <w:noProof/>
                <w:spacing w:val="-8"/>
                <w:position w:val="-24"/>
              </w:rPr>
              <w:object w:dxaOrig="240" w:dyaOrig="620" w14:anchorId="29162DA4">
                <v:shape id="_x0000_i1045" type="#_x0000_t75" style="width:12pt;height:31.2pt" o:ole="">
                  <v:imagedata r:id="rId16" o:title=""/>
                </v:shape>
                <o:OLEObject Type="Embed" ProgID="Equation.DSMT4" ShapeID="_x0000_i1045" DrawAspect="Content" ObjectID="_1774012669" r:id="rId17"/>
              </w:object>
            </w:r>
            <w:r>
              <w:rPr>
                <w:rFonts w:ascii="Times New Roman" w:hAnsi="Times New Roman"/>
                <w:noProof/>
                <w:spacing w:val="-8"/>
              </w:rPr>
              <w:t xml:space="preserve"> </w:t>
            </w:r>
          </w:p>
          <w:p w14:paraId="7578581C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  <w:p w14:paraId="24D93038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0,5</w:t>
            </w:r>
          </w:p>
          <w:p w14:paraId="3B1BAC89" w14:textId="77777777" w:rsidR="00605237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5</w:t>
            </w:r>
            <w:r w:rsidRPr="00C81599">
              <w:rPr>
                <w:rFonts w:ascii="Times New Roman" w:hAnsi="Times New Roman"/>
                <w:noProof/>
                <w:spacing w:val="-8"/>
              </w:rPr>
              <w:t>%</w:t>
            </w:r>
          </w:p>
        </w:tc>
      </w:tr>
      <w:tr w:rsidR="00605237" w:rsidRPr="00E57E98" w14:paraId="48E3B45B" w14:textId="77777777" w:rsidTr="00605237">
        <w:trPr>
          <w:trHeight w:val="713"/>
        </w:trPr>
        <w:tc>
          <w:tcPr>
            <w:tcW w:w="264" w:type="pct"/>
            <w:shd w:val="clear" w:color="auto" w:fill="FFFFFF"/>
            <w:vAlign w:val="center"/>
          </w:tcPr>
          <w:p w14:paraId="142CE92F" w14:textId="77777777" w:rsidR="00605237" w:rsidRPr="004558D4" w:rsidRDefault="00605237" w:rsidP="00605237">
            <w:pPr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  <w:r w:rsidRPr="004558D4">
              <w:rPr>
                <w:rFonts w:ascii="Times New Roman" w:hAnsi="Times New Roman"/>
                <w:b/>
                <w:noProof/>
                <w:spacing w:val="-8"/>
              </w:rPr>
              <w:t>4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19FA760F" w14:textId="77777777" w:rsidR="00605237" w:rsidRPr="004558D4" w:rsidRDefault="00605237" w:rsidP="00605237">
            <w:pPr>
              <w:jc w:val="center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4558D4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>Các hình khối trong thực tiễn</w:t>
            </w:r>
          </w:p>
        </w:tc>
        <w:tc>
          <w:tcPr>
            <w:tcW w:w="816" w:type="pct"/>
            <w:shd w:val="clear" w:color="auto" w:fill="FFFFFF"/>
            <w:vAlign w:val="center"/>
          </w:tcPr>
          <w:p w14:paraId="388FE9F4" w14:textId="77777777" w:rsidR="00605237" w:rsidRPr="004558D4" w:rsidRDefault="00605237" w:rsidP="00605237">
            <w:pPr>
              <w:suppressAutoHyphens/>
              <w:jc w:val="center"/>
              <w:rPr>
                <w:rFonts w:ascii="Times New Roman" w:eastAsia="Calibri" w:hAnsi="Times New Roman"/>
                <w:b/>
                <w:noProof/>
                <w:lang w:val="vi-VN"/>
              </w:rPr>
            </w:pPr>
            <w:r w:rsidRPr="004558D4">
              <w:rPr>
                <w:rFonts w:ascii="Times New Roman" w:eastAsia="Calibri" w:hAnsi="Times New Roman"/>
                <w:b/>
                <w:i/>
                <w:iCs/>
                <w:noProof/>
                <w:lang w:val="vi-VN"/>
              </w:rPr>
              <w:t xml:space="preserve">Hình chóp </w:t>
            </w:r>
            <w:r w:rsidRPr="004558D4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tam giác đều,  hình chóp tứ giác đều</w:t>
            </w:r>
          </w:p>
          <w:p w14:paraId="040EFA94" w14:textId="77777777" w:rsidR="00605237" w:rsidRPr="004558D4" w:rsidRDefault="00605237" w:rsidP="00605237">
            <w:pPr>
              <w:jc w:val="center"/>
              <w:rPr>
                <w:rFonts w:ascii="Times New Roman" w:eastAsia="Calibri" w:hAnsi="Times New Roman"/>
                <w:b/>
                <w:i/>
                <w:iCs/>
                <w:noProof/>
                <w:lang w:val="vi-VN"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4DAFB770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C81599">
              <w:rPr>
                <w:rFonts w:ascii="Times New Roman" w:hAnsi="Times New Roman"/>
                <w:noProof/>
                <w:spacing w:val="-8"/>
                <w:lang w:val="vi-VN"/>
              </w:rPr>
              <w:t>1</w:t>
            </w:r>
          </w:p>
          <w:p w14:paraId="691D1BF3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  <w:lang w:val="vi-VN"/>
              </w:rPr>
              <w:t>TN</w:t>
            </w:r>
            <w:r>
              <w:rPr>
                <w:rFonts w:ascii="Times New Roman" w:hAnsi="Times New Roman"/>
                <w:noProof/>
                <w:spacing w:val="-8"/>
              </w:rPr>
              <w:t>6</w:t>
            </w:r>
          </w:p>
          <w:p w14:paraId="1CC6386F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C81599">
              <w:rPr>
                <w:rFonts w:ascii="Times New Roman" w:hAnsi="Times New Roman"/>
                <w:noProof/>
                <w:spacing w:val="-8"/>
                <w:lang w:val="vi-VN"/>
              </w:rPr>
              <w:t>0,25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7B6FB72A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262" w:type="pct"/>
            <w:shd w:val="clear" w:color="auto" w:fill="FFFFFF"/>
            <w:vAlign w:val="center"/>
          </w:tcPr>
          <w:p w14:paraId="07D2B2FC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25" w:type="pct"/>
            <w:shd w:val="clear" w:color="auto" w:fill="FFFFFF"/>
            <w:vAlign w:val="center"/>
          </w:tcPr>
          <w:p w14:paraId="3929103D" w14:textId="77777777" w:rsidR="00605237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C81599">
              <w:rPr>
                <w:rFonts w:ascii="Times New Roman" w:hAnsi="Times New Roman"/>
                <w:noProof/>
                <w:spacing w:val="-8"/>
                <w:position w:val="-24"/>
              </w:rPr>
              <w:object w:dxaOrig="240" w:dyaOrig="620" w14:anchorId="52E1A6A6">
                <v:shape id="_x0000_i1046" type="#_x0000_t75" style="width:12pt;height:31.2pt" o:ole="">
                  <v:imagedata r:id="rId5" o:title=""/>
                </v:shape>
                <o:OLEObject Type="Embed" ProgID="Equation.DSMT4" ShapeID="_x0000_i1046" DrawAspect="Content" ObjectID="_1774012670" r:id="rId18"/>
              </w:object>
            </w:r>
          </w:p>
          <w:p w14:paraId="7760D1D1" w14:textId="77777777" w:rsidR="00605237" w:rsidRPr="00EB5E67" w:rsidRDefault="00605237" w:rsidP="00605237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 w:rsidRPr="00EB5E67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TL</w:t>
            </w:r>
            <w:r w:rsidRPr="00EB5E67">
              <w:rPr>
                <w:rFonts w:ascii="Times New Roman" w:hAnsi="Times New Roman"/>
                <w:noProof/>
                <w:color w:val="000000"/>
                <w:spacing w:val="-8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spacing w:val="-8"/>
              </w:rPr>
              <w:t>5.a</w:t>
            </w:r>
          </w:p>
          <w:p w14:paraId="585E4113" w14:textId="77777777" w:rsidR="00605237" w:rsidRPr="00E03DF4" w:rsidRDefault="00605237" w:rsidP="00605237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  <w:r w:rsidRPr="00EB5E67">
              <w:rPr>
                <w:rFonts w:ascii="Times New Roman" w:hAnsi="Times New Roman"/>
                <w:noProof/>
                <w:color w:val="000000"/>
                <w:spacing w:val="-8"/>
              </w:rPr>
              <w:t>0</w:t>
            </w:r>
            <w:r w:rsidRPr="00EB5E67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,5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32F36360" w14:textId="77777777" w:rsidR="00605237" w:rsidRPr="00E57E98" w:rsidRDefault="00605237" w:rsidP="00605237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3E381BD0" w14:textId="77777777" w:rsidR="00605237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C81599">
              <w:rPr>
                <w:rFonts w:ascii="Times New Roman" w:hAnsi="Times New Roman"/>
                <w:noProof/>
                <w:spacing w:val="-8"/>
                <w:position w:val="-24"/>
              </w:rPr>
              <w:object w:dxaOrig="240" w:dyaOrig="620" w14:anchorId="35C2FF61">
                <v:shape id="_x0000_i1047" type="#_x0000_t75" style="width:12pt;height:31.2pt" o:ole="">
                  <v:imagedata r:id="rId5" o:title=""/>
                </v:shape>
                <o:OLEObject Type="Embed" ProgID="Equation.DSMT4" ShapeID="_x0000_i1047" DrawAspect="Content" ObjectID="_1774012671" r:id="rId19"/>
              </w:object>
            </w:r>
          </w:p>
          <w:p w14:paraId="098FCE69" w14:textId="77777777" w:rsidR="00605237" w:rsidRPr="00EB5E67" w:rsidRDefault="00605237" w:rsidP="00605237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 w:rsidRPr="00EB5E67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TL</w:t>
            </w:r>
            <w:r w:rsidRPr="00EB5E67">
              <w:rPr>
                <w:rFonts w:ascii="Times New Roman" w:hAnsi="Times New Roman"/>
                <w:noProof/>
                <w:color w:val="000000"/>
                <w:spacing w:val="-8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spacing w:val="-8"/>
              </w:rPr>
              <w:t>5.b</w:t>
            </w:r>
          </w:p>
          <w:p w14:paraId="6CEE4F6F" w14:textId="77777777" w:rsidR="00605237" w:rsidRPr="00EB5E67" w:rsidRDefault="00605237" w:rsidP="00605237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  <w:r w:rsidRPr="00EB5E67">
              <w:rPr>
                <w:rFonts w:ascii="Times New Roman" w:hAnsi="Times New Roman"/>
                <w:noProof/>
                <w:color w:val="000000"/>
                <w:spacing w:val="-8"/>
              </w:rPr>
              <w:t>0</w:t>
            </w:r>
            <w:r w:rsidRPr="00EB5E67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,5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D6A457F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0F8C977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2355BA24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 xml:space="preserve">2 </w:t>
            </w:r>
          </w:p>
          <w:p w14:paraId="2AD2BDBD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  <w:p w14:paraId="71C5BA26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1,25</w:t>
            </w:r>
          </w:p>
          <w:p w14:paraId="49833060" w14:textId="77777777" w:rsidR="00605237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12,5</w:t>
            </w:r>
            <w:r w:rsidRPr="00C81599">
              <w:rPr>
                <w:rFonts w:ascii="Times New Roman" w:hAnsi="Times New Roman"/>
                <w:noProof/>
                <w:spacing w:val="-8"/>
              </w:rPr>
              <w:t>%</w:t>
            </w:r>
          </w:p>
        </w:tc>
      </w:tr>
      <w:tr w:rsidR="00605237" w:rsidRPr="00E57E98" w14:paraId="6D94AF19" w14:textId="77777777" w:rsidTr="00605237">
        <w:trPr>
          <w:trHeight w:val="713"/>
        </w:trPr>
        <w:tc>
          <w:tcPr>
            <w:tcW w:w="264" w:type="pct"/>
            <w:shd w:val="clear" w:color="auto" w:fill="FFFFFF"/>
            <w:vAlign w:val="center"/>
          </w:tcPr>
          <w:p w14:paraId="628AECF6" w14:textId="77777777" w:rsidR="00605237" w:rsidRPr="004558D4" w:rsidRDefault="00605237" w:rsidP="00605237">
            <w:pPr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  <w:r w:rsidRPr="004558D4">
              <w:rPr>
                <w:rFonts w:ascii="Times New Roman" w:hAnsi="Times New Roman"/>
                <w:b/>
                <w:noProof/>
                <w:spacing w:val="-8"/>
              </w:rPr>
              <w:t>5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06B17469" w14:textId="77777777" w:rsidR="00605237" w:rsidRPr="004558D4" w:rsidRDefault="00605237" w:rsidP="00605237">
            <w:pPr>
              <w:jc w:val="center"/>
              <w:rPr>
                <w:rFonts w:ascii="Times New Roman" w:eastAsia="Calibri" w:hAnsi="Times New Roman"/>
                <w:b/>
                <w:noProof/>
                <w:lang w:val="vi-VN"/>
              </w:rPr>
            </w:pPr>
            <w:r w:rsidRPr="004558D4">
              <w:rPr>
                <w:rFonts w:ascii="Times New Roman" w:eastAsia="Calibri" w:hAnsi="Times New Roman"/>
                <w:b/>
                <w:noProof/>
                <w:lang w:val="vi-VN"/>
              </w:rPr>
              <w:t>Định lí Pythagore</w:t>
            </w:r>
          </w:p>
        </w:tc>
        <w:tc>
          <w:tcPr>
            <w:tcW w:w="816" w:type="pct"/>
            <w:shd w:val="clear" w:color="auto" w:fill="FFFFFF"/>
            <w:vAlign w:val="center"/>
          </w:tcPr>
          <w:p w14:paraId="60CB87DB" w14:textId="77777777" w:rsidR="00605237" w:rsidRPr="004558D4" w:rsidRDefault="00605237" w:rsidP="00605237">
            <w:pPr>
              <w:jc w:val="center"/>
              <w:rPr>
                <w:rFonts w:ascii="Times New Roman" w:eastAsia="Calibri" w:hAnsi="Times New Roman"/>
                <w:b/>
                <w:i/>
                <w:noProof/>
              </w:rPr>
            </w:pPr>
            <w:r w:rsidRPr="004558D4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Định lí</w:t>
            </w:r>
          </w:p>
          <w:p w14:paraId="7B27C0BC" w14:textId="77777777" w:rsidR="00605237" w:rsidRPr="004558D4" w:rsidRDefault="00605237" w:rsidP="00605237">
            <w:pPr>
              <w:jc w:val="center"/>
              <w:rPr>
                <w:rFonts w:ascii="Times New Roman" w:eastAsia="Calibri" w:hAnsi="Times New Roman"/>
                <w:b/>
                <w:i/>
                <w:noProof/>
                <w:lang w:val="vi-VN"/>
              </w:rPr>
            </w:pPr>
            <w:r w:rsidRPr="004558D4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Pythagore</w:t>
            </w:r>
          </w:p>
          <w:p w14:paraId="3F19E6E1" w14:textId="77777777" w:rsidR="00605237" w:rsidRPr="004558D4" w:rsidRDefault="00605237" w:rsidP="00605237">
            <w:pPr>
              <w:jc w:val="center"/>
              <w:rPr>
                <w:rFonts w:ascii="Times New Roman" w:eastAsia="Calibri" w:hAnsi="Times New Roman"/>
                <w:b/>
                <w:i/>
                <w:noProof/>
                <w:lang w:val="vi-VN"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5FBB25DF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29A8B793" w14:textId="77777777" w:rsidR="00605237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C81599">
              <w:rPr>
                <w:rFonts w:ascii="Times New Roman" w:hAnsi="Times New Roman"/>
                <w:noProof/>
                <w:spacing w:val="-8"/>
                <w:position w:val="-24"/>
              </w:rPr>
              <w:object w:dxaOrig="220" w:dyaOrig="620" w14:anchorId="14CBF43F">
                <v:shape id="_x0000_i1048" type="#_x0000_t75" style="width:10.8pt;height:29.4pt" o:ole="">
                  <v:imagedata r:id="rId9" o:title=""/>
                </v:shape>
                <o:OLEObject Type="Embed" ProgID="Equation.DSMT4" ShapeID="_x0000_i1048" DrawAspect="Content" ObjectID="_1774012672" r:id="rId20"/>
              </w:object>
            </w:r>
          </w:p>
          <w:p w14:paraId="48975AE4" w14:textId="77777777" w:rsidR="00605237" w:rsidRPr="00605237" w:rsidRDefault="00605237" w:rsidP="00605237">
            <w:pPr>
              <w:rPr>
                <w:rFonts w:ascii="Times New Roman" w:hAnsi="Times New Roman"/>
                <w:noProof/>
                <w:color w:val="000000"/>
                <w:spacing w:val="-8"/>
                <w:sz w:val="20"/>
                <w:szCs w:val="20"/>
              </w:rPr>
            </w:pPr>
            <w:r w:rsidRPr="00605237">
              <w:rPr>
                <w:rFonts w:ascii="Times New Roman" w:hAnsi="Times New Roman"/>
                <w:noProof/>
                <w:color w:val="000000"/>
                <w:spacing w:val="-8"/>
                <w:sz w:val="20"/>
                <w:szCs w:val="20"/>
                <w:lang w:val="vi-VN"/>
              </w:rPr>
              <w:t>TL</w:t>
            </w:r>
            <w:r w:rsidRPr="00605237">
              <w:rPr>
                <w:rFonts w:ascii="Times New Roman" w:hAnsi="Times New Roman"/>
                <w:noProof/>
                <w:color w:val="000000"/>
                <w:spacing w:val="-8"/>
                <w:sz w:val="20"/>
                <w:szCs w:val="20"/>
              </w:rPr>
              <w:t>16.a</w:t>
            </w:r>
          </w:p>
          <w:p w14:paraId="7186CA85" w14:textId="77777777" w:rsidR="00605237" w:rsidRPr="00605237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noProof/>
                <w:spacing w:val="-8"/>
                <w:lang w:val="vi-VN"/>
              </w:rPr>
              <w:t>1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5B144D85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C81599">
              <w:rPr>
                <w:rFonts w:ascii="Times New Roman" w:hAnsi="Times New Roman"/>
                <w:noProof/>
                <w:spacing w:val="-8"/>
                <w:lang w:val="vi-VN"/>
              </w:rPr>
              <w:t>1</w:t>
            </w:r>
          </w:p>
          <w:p w14:paraId="34EED53D" w14:textId="77777777" w:rsidR="00605237" w:rsidRPr="00605237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  <w:sz w:val="20"/>
                <w:szCs w:val="20"/>
              </w:rPr>
            </w:pPr>
            <w:r w:rsidRPr="00605237">
              <w:rPr>
                <w:rFonts w:ascii="Times New Roman" w:hAnsi="Times New Roman"/>
                <w:noProof/>
                <w:spacing w:val="-8"/>
                <w:sz w:val="20"/>
                <w:szCs w:val="20"/>
                <w:lang w:val="vi-VN"/>
              </w:rPr>
              <w:t>TN</w:t>
            </w:r>
            <w:r w:rsidRPr="00605237">
              <w:rPr>
                <w:rFonts w:ascii="Times New Roman" w:hAnsi="Times New Roman"/>
                <w:noProof/>
                <w:spacing w:val="-8"/>
                <w:sz w:val="20"/>
                <w:szCs w:val="20"/>
              </w:rPr>
              <w:t>7</w:t>
            </w:r>
          </w:p>
          <w:p w14:paraId="49774A8B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605237">
              <w:rPr>
                <w:rFonts w:ascii="Times New Roman" w:hAnsi="Times New Roman"/>
                <w:noProof/>
                <w:spacing w:val="-8"/>
                <w:sz w:val="20"/>
                <w:szCs w:val="20"/>
                <w:lang w:val="vi-VN"/>
              </w:rPr>
              <w:t>0,25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007397FB" w14:textId="77777777" w:rsidR="00605237" w:rsidRPr="009D229B" w:rsidRDefault="00605237" w:rsidP="00605237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D9A37B8" w14:textId="77777777" w:rsidR="00605237" w:rsidRPr="00E57E98" w:rsidRDefault="00605237" w:rsidP="00605237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50588F3F" w14:textId="77777777" w:rsidR="00605237" w:rsidRPr="00EB5E67" w:rsidRDefault="00605237" w:rsidP="00605237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707C3D93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9531A80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342C8222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C81599">
              <w:rPr>
                <w:rFonts w:ascii="Times New Roman" w:hAnsi="Times New Roman"/>
                <w:noProof/>
                <w:spacing w:val="-8"/>
                <w:position w:val="-24"/>
              </w:rPr>
              <w:object w:dxaOrig="320" w:dyaOrig="620" w14:anchorId="6F65DDB7">
                <v:shape id="_x0000_i1049" type="#_x0000_t75" style="width:16.2pt;height:31.2pt" o:ole="">
                  <v:imagedata r:id="rId21" o:title=""/>
                </v:shape>
                <o:OLEObject Type="Embed" ProgID="Equation.DSMT4" ShapeID="_x0000_i1049" DrawAspect="Content" ObjectID="_1774012673" r:id="rId22"/>
              </w:object>
            </w:r>
            <w:r>
              <w:rPr>
                <w:rFonts w:ascii="Times New Roman" w:hAnsi="Times New Roman"/>
                <w:noProof/>
                <w:spacing w:val="-8"/>
              </w:rPr>
              <w:t xml:space="preserve"> </w:t>
            </w:r>
          </w:p>
          <w:p w14:paraId="2A891FD4" w14:textId="77777777" w:rsidR="00605237" w:rsidRPr="00C81599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  <w:p w14:paraId="6996DACF" w14:textId="77777777" w:rsidR="00605237" w:rsidRPr="00775D6E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noProof/>
                <w:spacing w:val="-8"/>
              </w:rPr>
              <w:t>1,</w:t>
            </w:r>
            <w:r w:rsidR="00775D6E">
              <w:rPr>
                <w:rFonts w:ascii="Times New Roman" w:hAnsi="Times New Roman"/>
                <w:noProof/>
                <w:spacing w:val="-8"/>
                <w:lang w:val="vi-VN"/>
              </w:rPr>
              <w:t>25</w:t>
            </w:r>
          </w:p>
          <w:p w14:paraId="5B552C63" w14:textId="77777777" w:rsidR="00605237" w:rsidRDefault="00605237" w:rsidP="00605237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1</w:t>
            </w:r>
            <w:r w:rsidR="00775D6E">
              <w:rPr>
                <w:rFonts w:ascii="Times New Roman" w:hAnsi="Times New Roman"/>
                <w:noProof/>
                <w:spacing w:val="-8"/>
                <w:lang w:val="vi-VN"/>
              </w:rPr>
              <w:t>2,5</w:t>
            </w:r>
            <w:r w:rsidRPr="00C81599">
              <w:rPr>
                <w:rFonts w:ascii="Times New Roman" w:hAnsi="Times New Roman"/>
                <w:noProof/>
                <w:spacing w:val="-8"/>
              </w:rPr>
              <w:t>%</w:t>
            </w:r>
          </w:p>
        </w:tc>
      </w:tr>
      <w:tr w:rsidR="00775D6E" w:rsidRPr="00E57E98" w14:paraId="4E882FEB" w14:textId="77777777" w:rsidTr="00605237">
        <w:trPr>
          <w:trHeight w:val="713"/>
        </w:trPr>
        <w:tc>
          <w:tcPr>
            <w:tcW w:w="264" w:type="pct"/>
            <w:vMerge w:val="restart"/>
            <w:shd w:val="clear" w:color="auto" w:fill="FFFFFF"/>
            <w:vAlign w:val="center"/>
          </w:tcPr>
          <w:p w14:paraId="7C0E49D0" w14:textId="77777777" w:rsidR="00775D6E" w:rsidRPr="004558D4" w:rsidRDefault="00775D6E" w:rsidP="00775D6E">
            <w:pPr>
              <w:jc w:val="both"/>
              <w:rPr>
                <w:rFonts w:ascii="Times New Roman" w:eastAsia="Calibri" w:hAnsi="Times New Roman"/>
                <w:b/>
                <w:noProof/>
              </w:rPr>
            </w:pPr>
            <w:r w:rsidRPr="004558D4">
              <w:rPr>
                <w:rFonts w:ascii="Times New Roman" w:eastAsia="Calibri" w:hAnsi="Times New Roman"/>
                <w:b/>
                <w:noProof/>
              </w:rPr>
              <w:lastRenderedPageBreak/>
              <w:t>6</w:t>
            </w:r>
          </w:p>
        </w:tc>
        <w:tc>
          <w:tcPr>
            <w:tcW w:w="514" w:type="pct"/>
            <w:vMerge w:val="restart"/>
            <w:shd w:val="clear" w:color="auto" w:fill="FFFFFF"/>
            <w:vAlign w:val="center"/>
          </w:tcPr>
          <w:p w14:paraId="4B32BAF4" w14:textId="77777777" w:rsidR="00775D6E" w:rsidRPr="004558D4" w:rsidRDefault="00775D6E" w:rsidP="00775D6E">
            <w:pPr>
              <w:jc w:val="center"/>
              <w:rPr>
                <w:rFonts w:ascii="Times New Roman" w:eastAsia="Calibri" w:hAnsi="Times New Roman"/>
                <w:b/>
                <w:noProof/>
                <w:lang w:val="vi-VN"/>
              </w:rPr>
            </w:pPr>
            <w:r w:rsidRPr="004558D4">
              <w:rPr>
                <w:rFonts w:ascii="Times New Roman" w:eastAsia="Calibri" w:hAnsi="Times New Roman"/>
                <w:b/>
                <w:noProof/>
                <w:lang w:val="vi-VN"/>
              </w:rPr>
              <w:t>Hình đồng dạng</w:t>
            </w:r>
          </w:p>
        </w:tc>
        <w:tc>
          <w:tcPr>
            <w:tcW w:w="816" w:type="pct"/>
            <w:shd w:val="clear" w:color="auto" w:fill="FFFFFF"/>
            <w:vAlign w:val="center"/>
          </w:tcPr>
          <w:p w14:paraId="743B0F5C" w14:textId="77777777" w:rsidR="00775D6E" w:rsidRPr="004558D4" w:rsidRDefault="00775D6E" w:rsidP="00775D6E">
            <w:pPr>
              <w:jc w:val="center"/>
              <w:rPr>
                <w:rFonts w:ascii="Times New Roman" w:eastAsia="Calibri" w:hAnsi="Times New Roman"/>
                <w:b/>
                <w:i/>
                <w:noProof/>
                <w:lang w:val="vi-VN"/>
              </w:rPr>
            </w:pPr>
            <w:r w:rsidRPr="004558D4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Tam giác đồng dạng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18C92BC5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78A0D50B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262" w:type="pct"/>
            <w:shd w:val="clear" w:color="auto" w:fill="FFFFFF"/>
            <w:vAlign w:val="center"/>
          </w:tcPr>
          <w:p w14:paraId="4D19F4D7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C81599">
              <w:rPr>
                <w:rFonts w:ascii="Times New Roman" w:hAnsi="Times New Roman"/>
                <w:noProof/>
                <w:spacing w:val="-8"/>
                <w:lang w:val="vi-VN"/>
              </w:rPr>
              <w:t>1</w:t>
            </w:r>
          </w:p>
          <w:p w14:paraId="77D2C108" w14:textId="77777777" w:rsidR="00775D6E" w:rsidRPr="00775D6E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  <w:sz w:val="20"/>
                <w:szCs w:val="20"/>
              </w:rPr>
            </w:pPr>
            <w:r w:rsidRPr="00775D6E">
              <w:rPr>
                <w:rFonts w:ascii="Times New Roman" w:hAnsi="Times New Roman"/>
                <w:noProof/>
                <w:spacing w:val="-8"/>
                <w:sz w:val="20"/>
                <w:szCs w:val="20"/>
                <w:lang w:val="vi-VN"/>
              </w:rPr>
              <w:t>TN</w:t>
            </w:r>
            <w:r w:rsidRPr="00775D6E">
              <w:rPr>
                <w:rFonts w:ascii="Times New Roman" w:hAnsi="Times New Roman"/>
                <w:noProof/>
                <w:spacing w:val="-8"/>
                <w:sz w:val="20"/>
                <w:szCs w:val="20"/>
              </w:rPr>
              <w:t>8</w:t>
            </w:r>
          </w:p>
          <w:p w14:paraId="6B444372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775D6E">
              <w:rPr>
                <w:rFonts w:ascii="Times New Roman" w:hAnsi="Times New Roman"/>
                <w:noProof/>
                <w:spacing w:val="-8"/>
                <w:sz w:val="20"/>
                <w:szCs w:val="20"/>
                <w:lang w:val="vi-VN"/>
              </w:rPr>
              <w:t>0,25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34DC49DA" w14:textId="77777777" w:rsidR="00775D6E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C81599">
              <w:rPr>
                <w:rFonts w:ascii="Times New Roman" w:hAnsi="Times New Roman"/>
                <w:noProof/>
                <w:spacing w:val="-8"/>
                <w:position w:val="-24"/>
              </w:rPr>
              <w:object w:dxaOrig="220" w:dyaOrig="620" w14:anchorId="1FAA3CEB">
                <v:shape id="_x0000_i1061" type="#_x0000_t75" style="width:10.8pt;height:31.2pt" o:ole="">
                  <v:imagedata r:id="rId9" o:title=""/>
                </v:shape>
                <o:OLEObject Type="Embed" ProgID="Equation.DSMT4" ShapeID="_x0000_i1061" DrawAspect="Content" ObjectID="_1774012674" r:id="rId23"/>
              </w:object>
            </w:r>
          </w:p>
          <w:p w14:paraId="0209F728" w14:textId="77777777" w:rsidR="00775D6E" w:rsidRDefault="00775D6E" w:rsidP="00775D6E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 w:rsidRPr="00EB5E67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TL</w:t>
            </w:r>
            <w:r w:rsidRPr="00EB5E67">
              <w:rPr>
                <w:rFonts w:ascii="Times New Roman" w:hAnsi="Times New Roman"/>
                <w:noProof/>
                <w:color w:val="000000"/>
                <w:spacing w:val="-8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spacing w:val="-8"/>
              </w:rPr>
              <w:t>6.b</w:t>
            </w:r>
          </w:p>
          <w:p w14:paraId="535B6D88" w14:textId="77777777" w:rsidR="00775D6E" w:rsidRPr="00775D6E" w:rsidRDefault="00775D6E" w:rsidP="00775D6E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  <w:r>
              <w:rPr>
                <w:rFonts w:ascii="Times New Roman" w:hAnsi="Times New Roman"/>
                <w:noProof/>
                <w:color w:val="000000"/>
                <w:spacing w:val="-8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,0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7585D67E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2A8299AF" w14:textId="77777777" w:rsidR="00775D6E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C81599">
              <w:rPr>
                <w:rFonts w:ascii="Times New Roman" w:hAnsi="Times New Roman"/>
                <w:noProof/>
                <w:spacing w:val="-8"/>
                <w:position w:val="-24"/>
              </w:rPr>
              <w:object w:dxaOrig="220" w:dyaOrig="620" w14:anchorId="60EFCBAD">
                <v:shape id="_x0000_i1062" type="#_x0000_t75" style="width:10.8pt;height:31.2pt" o:ole="">
                  <v:imagedata r:id="rId9" o:title=""/>
                </v:shape>
                <o:OLEObject Type="Embed" ProgID="Equation.DSMT4" ShapeID="_x0000_i1062" DrawAspect="Content" ObjectID="_1774012675" r:id="rId24"/>
              </w:object>
            </w:r>
          </w:p>
          <w:p w14:paraId="6F4E966E" w14:textId="77777777" w:rsidR="00775D6E" w:rsidRPr="00EB5E67" w:rsidRDefault="00775D6E" w:rsidP="00775D6E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 w:rsidRPr="00EB5E67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TL</w:t>
            </w:r>
            <w:r w:rsidRPr="00EB5E67">
              <w:rPr>
                <w:rFonts w:ascii="Times New Roman" w:hAnsi="Times New Roman"/>
                <w:noProof/>
                <w:color w:val="000000"/>
                <w:spacing w:val="-8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spacing w:val="-8"/>
              </w:rPr>
              <w:t>6.c</w:t>
            </w:r>
          </w:p>
          <w:p w14:paraId="34EDDB38" w14:textId="77777777" w:rsidR="00775D6E" w:rsidRPr="009D229B" w:rsidRDefault="00775D6E" w:rsidP="00775D6E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>
              <w:rPr>
                <w:rFonts w:ascii="Times New Roman" w:hAnsi="Times New Roman"/>
                <w:noProof/>
                <w:color w:val="000000"/>
                <w:spacing w:val="-8"/>
              </w:rPr>
              <w:t>1</w:t>
            </w:r>
            <w:r w:rsidRPr="00EB5E67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,</w:t>
            </w:r>
            <w:r>
              <w:rPr>
                <w:rFonts w:ascii="Times New Roman" w:hAnsi="Times New Roman"/>
                <w:noProof/>
                <w:color w:val="000000"/>
                <w:spacing w:val="-8"/>
              </w:rPr>
              <w:t>0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3FFC47E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621E4C0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7D515E75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C81599">
              <w:rPr>
                <w:rFonts w:ascii="Times New Roman" w:hAnsi="Times New Roman"/>
                <w:noProof/>
                <w:spacing w:val="-8"/>
                <w:position w:val="-24"/>
              </w:rPr>
              <w:object w:dxaOrig="340" w:dyaOrig="620" w14:anchorId="6A65908D">
                <v:shape id="_x0000_i1063" type="#_x0000_t75" style="width:16.8pt;height:31.2pt" o:ole="">
                  <v:imagedata r:id="rId25" o:title=""/>
                </v:shape>
                <o:OLEObject Type="Embed" ProgID="Equation.DSMT4" ShapeID="_x0000_i1063" DrawAspect="Content" ObjectID="_1774012676" r:id="rId26"/>
              </w:object>
            </w:r>
            <w:r>
              <w:rPr>
                <w:rFonts w:ascii="Times New Roman" w:hAnsi="Times New Roman"/>
                <w:noProof/>
                <w:spacing w:val="-8"/>
              </w:rPr>
              <w:t xml:space="preserve"> </w:t>
            </w:r>
          </w:p>
          <w:p w14:paraId="35A19E00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  <w:p w14:paraId="14372445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2,</w:t>
            </w:r>
            <w:r>
              <w:rPr>
                <w:rFonts w:ascii="Times New Roman" w:hAnsi="Times New Roman"/>
                <w:noProof/>
                <w:spacing w:val="-8"/>
                <w:lang w:val="vi-VN"/>
              </w:rPr>
              <w:t>2</w:t>
            </w:r>
            <w:r>
              <w:rPr>
                <w:rFonts w:ascii="Times New Roman" w:hAnsi="Times New Roman"/>
                <w:noProof/>
                <w:spacing w:val="-8"/>
              </w:rPr>
              <w:t>5</w:t>
            </w:r>
          </w:p>
          <w:p w14:paraId="22771C5F" w14:textId="77777777" w:rsidR="00775D6E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2</w:t>
            </w:r>
            <w:r>
              <w:rPr>
                <w:rFonts w:ascii="Times New Roman" w:hAnsi="Times New Roman"/>
                <w:noProof/>
                <w:spacing w:val="-8"/>
                <w:lang w:val="vi-VN"/>
              </w:rPr>
              <w:t>2,</w:t>
            </w:r>
            <w:r>
              <w:rPr>
                <w:rFonts w:ascii="Times New Roman" w:hAnsi="Times New Roman"/>
                <w:noProof/>
                <w:spacing w:val="-8"/>
              </w:rPr>
              <w:t>5</w:t>
            </w:r>
            <w:r w:rsidRPr="00C81599">
              <w:rPr>
                <w:rFonts w:ascii="Times New Roman" w:hAnsi="Times New Roman"/>
                <w:noProof/>
                <w:spacing w:val="-8"/>
              </w:rPr>
              <w:t>%</w:t>
            </w:r>
          </w:p>
        </w:tc>
      </w:tr>
      <w:tr w:rsidR="00775D6E" w:rsidRPr="00E57E98" w14:paraId="73C0D5E3" w14:textId="77777777" w:rsidTr="00605237">
        <w:trPr>
          <w:trHeight w:val="713"/>
        </w:trPr>
        <w:tc>
          <w:tcPr>
            <w:tcW w:w="264" w:type="pct"/>
            <w:vMerge/>
            <w:shd w:val="clear" w:color="auto" w:fill="FFFFFF"/>
            <w:vAlign w:val="center"/>
          </w:tcPr>
          <w:p w14:paraId="59A3282E" w14:textId="77777777" w:rsidR="00775D6E" w:rsidRPr="004558D4" w:rsidRDefault="00775D6E" w:rsidP="00775D6E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514" w:type="pct"/>
            <w:vMerge/>
            <w:shd w:val="clear" w:color="auto" w:fill="FFFFFF"/>
            <w:vAlign w:val="center"/>
          </w:tcPr>
          <w:p w14:paraId="6349566F" w14:textId="77777777" w:rsidR="00775D6E" w:rsidRPr="004558D4" w:rsidRDefault="00775D6E" w:rsidP="00775D6E">
            <w:pPr>
              <w:rPr>
                <w:rFonts w:ascii="Times New Roman" w:hAnsi="Times New Roman"/>
                <w:b/>
                <w:noProof/>
                <w:lang w:val="vi-VN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14:paraId="0F85C57B" w14:textId="77777777" w:rsidR="00775D6E" w:rsidRPr="004558D4" w:rsidRDefault="00775D6E" w:rsidP="00775D6E">
            <w:pPr>
              <w:jc w:val="center"/>
              <w:rPr>
                <w:rFonts w:ascii="Times New Roman" w:eastAsia="Calibri" w:hAnsi="Times New Roman"/>
                <w:b/>
                <w:i/>
                <w:noProof/>
                <w:lang w:val="vi-VN"/>
              </w:rPr>
            </w:pPr>
            <w:r w:rsidRPr="004558D4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Hình đồng dạng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19F5BB67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C81599">
              <w:rPr>
                <w:rFonts w:ascii="Times New Roman" w:hAnsi="Times New Roman"/>
                <w:noProof/>
                <w:spacing w:val="-8"/>
                <w:lang w:val="vi-VN"/>
              </w:rPr>
              <w:t>1</w:t>
            </w:r>
          </w:p>
          <w:p w14:paraId="03232F58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  <w:lang w:val="vi-VN"/>
              </w:rPr>
              <w:t>TN</w:t>
            </w:r>
            <w:r>
              <w:rPr>
                <w:rFonts w:ascii="Times New Roman" w:hAnsi="Times New Roman"/>
                <w:noProof/>
                <w:spacing w:val="-8"/>
              </w:rPr>
              <w:t>9</w:t>
            </w:r>
          </w:p>
          <w:p w14:paraId="77DBFD09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C81599">
              <w:rPr>
                <w:rFonts w:ascii="Times New Roman" w:hAnsi="Times New Roman"/>
                <w:noProof/>
                <w:spacing w:val="-8"/>
                <w:lang w:val="vi-VN"/>
              </w:rPr>
              <w:t>0,25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4D8739B5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262" w:type="pct"/>
            <w:shd w:val="clear" w:color="auto" w:fill="FFFFFF"/>
            <w:vAlign w:val="center"/>
          </w:tcPr>
          <w:p w14:paraId="57BDB3D6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25" w:type="pct"/>
            <w:shd w:val="clear" w:color="auto" w:fill="FFFFFF"/>
            <w:vAlign w:val="center"/>
          </w:tcPr>
          <w:p w14:paraId="23A905D7" w14:textId="77777777" w:rsidR="00775D6E" w:rsidRPr="00EB5E67" w:rsidRDefault="00775D6E" w:rsidP="00775D6E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651CE91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2B6E52C4" w14:textId="77777777" w:rsidR="00775D6E" w:rsidRPr="00EB5E67" w:rsidRDefault="00775D6E" w:rsidP="00775D6E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4269E49F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374832C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57D91FE6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 xml:space="preserve">1 </w:t>
            </w:r>
          </w:p>
          <w:p w14:paraId="3FA9B091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  <w:p w14:paraId="6BE787BC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0,25</w:t>
            </w:r>
          </w:p>
          <w:p w14:paraId="2C4F2811" w14:textId="77777777" w:rsidR="00775D6E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2,5</w:t>
            </w:r>
            <w:r w:rsidRPr="00C81599">
              <w:rPr>
                <w:rFonts w:ascii="Times New Roman" w:hAnsi="Times New Roman"/>
                <w:noProof/>
                <w:spacing w:val="-8"/>
              </w:rPr>
              <w:t>%</w:t>
            </w:r>
          </w:p>
        </w:tc>
      </w:tr>
      <w:tr w:rsidR="00775D6E" w:rsidRPr="00E57E98" w14:paraId="10D5103A" w14:textId="77777777" w:rsidTr="00605237">
        <w:trPr>
          <w:trHeight w:val="713"/>
        </w:trPr>
        <w:tc>
          <w:tcPr>
            <w:tcW w:w="264" w:type="pct"/>
            <w:shd w:val="clear" w:color="auto" w:fill="FFFFFF"/>
            <w:vAlign w:val="center"/>
          </w:tcPr>
          <w:p w14:paraId="47DA4AC5" w14:textId="77777777" w:rsidR="00775D6E" w:rsidRPr="00810230" w:rsidRDefault="00775D6E" w:rsidP="00775D6E">
            <w:pPr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  <w:r w:rsidRPr="00810230">
              <w:rPr>
                <w:rFonts w:ascii="Times New Roman" w:hAnsi="Times New Roman"/>
                <w:b/>
                <w:noProof/>
                <w:spacing w:val="-8"/>
              </w:rPr>
              <w:t>7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1C733139" w14:textId="77777777" w:rsidR="00775D6E" w:rsidRPr="004558D4" w:rsidRDefault="00775D6E" w:rsidP="00775D6E">
            <w:pPr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4558D4">
              <w:rPr>
                <w:rFonts w:ascii="Times New Roman" w:eastAsia="Calibri" w:hAnsi="Times New Roman"/>
                <w:b/>
                <w:noProof/>
                <w:lang w:val="vi-VN"/>
              </w:rPr>
              <w:t>Một số yếu tố xác suất</w:t>
            </w:r>
          </w:p>
        </w:tc>
        <w:tc>
          <w:tcPr>
            <w:tcW w:w="816" w:type="pct"/>
            <w:shd w:val="clear" w:color="auto" w:fill="FFFFFF"/>
            <w:vAlign w:val="center"/>
          </w:tcPr>
          <w:p w14:paraId="0A342064" w14:textId="77777777" w:rsidR="00775D6E" w:rsidRPr="004558D4" w:rsidRDefault="00775D6E" w:rsidP="00775D6E">
            <w:pPr>
              <w:jc w:val="center"/>
              <w:rPr>
                <w:rFonts w:ascii="Times New Roman" w:eastAsia="Calibri" w:hAnsi="Times New Roman"/>
                <w:b/>
                <w:i/>
                <w:noProof/>
                <w:lang w:val="vi-VN"/>
              </w:rPr>
            </w:pPr>
            <w:r w:rsidRPr="004558D4">
              <w:rPr>
                <w:rFonts w:ascii="Times New Roman" w:eastAsia="Calibri" w:hAnsi="Times New Roman"/>
                <w:b/>
                <w:i/>
                <w:noProof/>
                <w:spacing w:val="-4"/>
                <w:lang w:val="vi-VN"/>
              </w:rPr>
              <w:t xml:space="preserve">Mô tả xác suất của biến cố </w:t>
            </w:r>
            <w:r w:rsidRPr="004558D4">
              <w:rPr>
                <w:rFonts w:ascii="Times New Roman" w:eastAsia="Calibri" w:hAnsi="Times New Roman"/>
                <w:b/>
                <w:bCs/>
                <w:i/>
                <w:noProof/>
                <w:spacing w:val="-4"/>
                <w:lang w:val="vi-VN"/>
              </w:rPr>
              <w:t>ngẫu nhiên</w:t>
            </w:r>
            <w:r w:rsidRPr="004558D4">
              <w:rPr>
                <w:rFonts w:ascii="Times New Roman" w:hAnsi="Times New Roman"/>
                <w:b/>
                <w:i/>
                <w:noProof/>
                <w:spacing w:val="-4"/>
                <w:lang w:val="vi-VN"/>
              </w:rPr>
              <w:t xml:space="preserve"> trong một số ví dụ đơn giản. </w:t>
            </w:r>
            <w:r w:rsidRPr="004558D4">
              <w:rPr>
                <w:rFonts w:ascii="Times New Roman" w:eastAsia="Calibri" w:hAnsi="Times New Roman"/>
                <w:b/>
                <w:i/>
                <w:noProof/>
                <w:spacing w:val="-4"/>
                <w:lang w:val="vi-VN"/>
              </w:rPr>
              <w:t>Mối liên hệ giữa xác suất thực nghiệm của một biến cố với xác suất của biến cố đó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0CCB5726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noProof/>
                <w:spacing w:val="-8"/>
                <w:lang w:val="vi-VN"/>
              </w:rPr>
              <w:t>2</w:t>
            </w:r>
          </w:p>
          <w:p w14:paraId="6FDB16D5" w14:textId="77777777" w:rsidR="00775D6E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  <w:lang w:val="vi-VN"/>
              </w:rPr>
              <w:t>TN</w:t>
            </w:r>
            <w:r>
              <w:rPr>
                <w:rFonts w:ascii="Times New Roman" w:hAnsi="Times New Roman"/>
                <w:noProof/>
                <w:spacing w:val="-8"/>
              </w:rPr>
              <w:t>10</w:t>
            </w:r>
          </w:p>
          <w:p w14:paraId="4307D4E7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TN11</w:t>
            </w:r>
          </w:p>
          <w:p w14:paraId="1E7F6E92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C81599">
              <w:rPr>
                <w:rFonts w:ascii="Times New Roman" w:hAnsi="Times New Roman"/>
                <w:noProof/>
                <w:spacing w:val="-8"/>
                <w:lang w:val="vi-VN"/>
              </w:rPr>
              <w:t>0,5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19C1A9EA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262" w:type="pct"/>
            <w:shd w:val="clear" w:color="auto" w:fill="FFFFFF"/>
            <w:vAlign w:val="center"/>
          </w:tcPr>
          <w:p w14:paraId="35A02570" w14:textId="77777777" w:rsidR="00775D6E" w:rsidRPr="00775D6E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  <w:sz w:val="20"/>
                <w:szCs w:val="20"/>
                <w:lang w:val="vi-VN"/>
              </w:rPr>
            </w:pPr>
            <w:r w:rsidRPr="00775D6E">
              <w:rPr>
                <w:rFonts w:ascii="Times New Roman" w:hAnsi="Times New Roman"/>
                <w:noProof/>
                <w:spacing w:val="-8"/>
                <w:sz w:val="20"/>
                <w:szCs w:val="20"/>
                <w:lang w:val="vi-VN"/>
              </w:rPr>
              <w:t>1</w:t>
            </w:r>
          </w:p>
          <w:p w14:paraId="5BC912B3" w14:textId="77777777" w:rsidR="00775D6E" w:rsidRPr="00775D6E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  <w:sz w:val="20"/>
                <w:szCs w:val="20"/>
              </w:rPr>
            </w:pPr>
            <w:r w:rsidRPr="00775D6E">
              <w:rPr>
                <w:rFonts w:ascii="Times New Roman" w:hAnsi="Times New Roman"/>
                <w:noProof/>
                <w:spacing w:val="-8"/>
                <w:sz w:val="20"/>
                <w:szCs w:val="20"/>
                <w:lang w:val="vi-VN"/>
              </w:rPr>
              <w:t>TN</w:t>
            </w:r>
            <w:r w:rsidRPr="00775D6E">
              <w:rPr>
                <w:rFonts w:ascii="Times New Roman" w:hAnsi="Times New Roman"/>
                <w:noProof/>
                <w:spacing w:val="-8"/>
                <w:sz w:val="20"/>
                <w:szCs w:val="20"/>
              </w:rPr>
              <w:t>12</w:t>
            </w:r>
          </w:p>
          <w:p w14:paraId="4BDF5523" w14:textId="77777777" w:rsidR="00775D6E" w:rsidRPr="00775D6E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  <w:sz w:val="20"/>
                <w:szCs w:val="20"/>
                <w:lang w:val="vi-VN"/>
              </w:rPr>
            </w:pPr>
            <w:r w:rsidRPr="00775D6E">
              <w:rPr>
                <w:rFonts w:ascii="Times New Roman" w:hAnsi="Times New Roman"/>
                <w:noProof/>
                <w:spacing w:val="-8"/>
                <w:sz w:val="20"/>
                <w:szCs w:val="20"/>
                <w:lang w:val="vi-VN"/>
              </w:rPr>
              <w:t>0,25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51D20012" w14:textId="77777777" w:rsidR="00775D6E" w:rsidRPr="00EB5E67" w:rsidRDefault="00775D6E" w:rsidP="00775D6E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059A303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09CF4FDB" w14:textId="77777777" w:rsidR="00775D6E" w:rsidRPr="00EB5E67" w:rsidRDefault="00775D6E" w:rsidP="00775D6E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71374D03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1926D1B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19708DA3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3</w:t>
            </w:r>
          </w:p>
          <w:p w14:paraId="0DF65E31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  <w:p w14:paraId="3F882537" w14:textId="77777777" w:rsidR="00775D6E" w:rsidRPr="00C81599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0,75</w:t>
            </w:r>
          </w:p>
          <w:p w14:paraId="65087749" w14:textId="77777777" w:rsidR="00775D6E" w:rsidRDefault="00775D6E" w:rsidP="00775D6E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7,5</w:t>
            </w:r>
            <w:r w:rsidRPr="00C81599">
              <w:rPr>
                <w:rFonts w:ascii="Times New Roman" w:hAnsi="Times New Roman"/>
                <w:noProof/>
                <w:spacing w:val="-8"/>
              </w:rPr>
              <w:t>%</w:t>
            </w:r>
          </w:p>
        </w:tc>
      </w:tr>
      <w:tr w:rsidR="00775D6E" w:rsidRPr="00EF4345" w14:paraId="3952926A" w14:textId="77777777" w:rsidTr="00605237">
        <w:trPr>
          <w:trHeight w:val="447"/>
        </w:trPr>
        <w:tc>
          <w:tcPr>
            <w:tcW w:w="1594" w:type="pct"/>
            <w:gridSpan w:val="3"/>
            <w:shd w:val="clear" w:color="auto" w:fill="FFFFFF"/>
          </w:tcPr>
          <w:p w14:paraId="58DC3957" w14:textId="77777777" w:rsidR="00775D6E" w:rsidRPr="00EF4345" w:rsidRDefault="00775D6E" w:rsidP="00775D6E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EF4345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Tổng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1390A842" w14:textId="77777777" w:rsidR="00775D6E" w:rsidRPr="00775D6E" w:rsidRDefault="00775D6E" w:rsidP="00775D6E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9</w:t>
            </w:r>
          </w:p>
          <w:p w14:paraId="2F93A3CD" w14:textId="77777777" w:rsidR="00775D6E" w:rsidRPr="00775D6E" w:rsidRDefault="00775D6E" w:rsidP="00775D6E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2,25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4DFFAF50" w14:textId="5BC973BA" w:rsidR="00775D6E" w:rsidRPr="00A2555B" w:rsidRDefault="00A2555B" w:rsidP="00775D6E">
            <w:pPr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/>
                        <w:i/>
                        <w:noProof/>
                        <w:spacing w:val="-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noProof/>
                        <w:spacing w:val="-4"/>
                      </w:rPr>
                      <m:t>7</m:t>
                    </m:r>
                  </m:num>
                  <m:den>
                    <m:r>
                      <w:rPr>
                        <w:rFonts w:ascii="Cambria Math" w:hAnsi="Times New Roman"/>
                        <w:noProof/>
                        <w:spacing w:val="-4"/>
                      </w:rPr>
                      <m:t>6</m:t>
                    </m:r>
                  </m:den>
                </m:f>
              </m:oMath>
            </m:oMathPara>
          </w:p>
          <w:p w14:paraId="64F5609C" w14:textId="77777777" w:rsidR="00775D6E" w:rsidRPr="00775D6E" w:rsidRDefault="00775D6E" w:rsidP="00775D6E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2,0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348824A1" w14:textId="77777777" w:rsidR="00775D6E" w:rsidRPr="00775D6E" w:rsidRDefault="00775D6E" w:rsidP="00775D6E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 w:rsidRPr="00775D6E">
              <w:rPr>
                <w:rFonts w:ascii="Times New Roman" w:hAnsi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  <w:t>3</w:t>
            </w:r>
          </w:p>
          <w:p w14:paraId="65F1F3CD" w14:textId="77777777" w:rsidR="00775D6E" w:rsidRPr="00775D6E" w:rsidRDefault="00775D6E" w:rsidP="00775D6E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775D6E">
              <w:rPr>
                <w:rFonts w:ascii="Times New Roman" w:hAnsi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  <w:t>0,75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0E22EBF9" w14:textId="77777777" w:rsidR="00775D6E" w:rsidRPr="00E57E98" w:rsidRDefault="00775D6E" w:rsidP="00775D6E">
            <w:pPr>
              <w:ind w:hanging="143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 w:rsidRPr="00E57E98">
              <w:rPr>
                <w:rFonts w:ascii="Times New Roman" w:hAnsi="Times New Roman"/>
                <w:b/>
                <w:bCs/>
                <w:noProof/>
                <w:spacing w:val="-8"/>
              </w:rPr>
              <w:t>2</w:t>
            </w:r>
          </w:p>
          <w:p w14:paraId="6CC36388" w14:textId="77777777" w:rsidR="00775D6E" w:rsidRPr="00775D6E" w:rsidRDefault="00775D6E" w:rsidP="00775D6E">
            <w:pPr>
              <w:ind w:hanging="143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3,0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1ECE3B77" w14:textId="77777777" w:rsidR="00775D6E" w:rsidRPr="00E57E98" w:rsidRDefault="00775D6E" w:rsidP="00775D6E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68CBFCCD" w14:textId="57972BC6" w:rsidR="00775D6E" w:rsidRPr="00775D6E" w:rsidRDefault="00775D6E" w:rsidP="00775D6E">
            <w:pPr>
              <w:jc w:val="both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775D6E">
              <w:rPr>
                <w:position w:val="-12"/>
                <w:sz w:val="28"/>
                <w:szCs w:val="28"/>
                <w:lang w:val="vi-VN"/>
              </w:rPr>
              <w:fldChar w:fldCharType="begin"/>
            </w:r>
            <w:r w:rsidRPr="00775D6E">
              <w:rPr>
                <w:position w:val="-12"/>
                <w:sz w:val="28"/>
                <w:szCs w:val="28"/>
                <w:lang w:val="vi-VN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pacing w:val="-4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pacing w:val="-4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noProof/>
                      <w:spacing w:val="-4"/>
                    </w:rPr>
                    <m:t>6</m:t>
                  </m:r>
                </m:den>
              </m:f>
            </m:oMath>
            <w:r w:rsidRPr="00775D6E">
              <w:rPr>
                <w:position w:val="-12"/>
                <w:sz w:val="28"/>
                <w:szCs w:val="28"/>
                <w:lang w:val="vi-VN"/>
              </w:rPr>
              <w:instrText xml:space="preserve"> </w:instrText>
            </w:r>
            <w:r w:rsidRPr="00775D6E">
              <w:rPr>
                <w:position w:val="-12"/>
                <w:sz w:val="28"/>
                <w:szCs w:val="28"/>
                <w:lang w:val="vi-VN"/>
              </w:rPr>
              <w:fldChar w:fldCharType="separate"/>
            </w:r>
            <w:r>
              <w:rPr>
                <w:position w:val="-12"/>
                <w:sz w:val="28"/>
                <w:szCs w:val="28"/>
                <w:lang w:val="vi-VN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pacing w:val="-4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pacing w:val="-4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noProof/>
                      <w:spacing w:val="-4"/>
                    </w:rPr>
                    <m:t>6</m:t>
                  </m:r>
                </m:den>
              </m:f>
            </m:oMath>
            <w:r w:rsidRPr="00775D6E">
              <w:rPr>
                <w:position w:val="-12"/>
                <w:sz w:val="28"/>
                <w:szCs w:val="28"/>
                <w:lang w:val="vi-VN"/>
              </w:rPr>
              <w:fldChar w:fldCharType="end"/>
            </w:r>
            <w:r>
              <w:rPr>
                <w:position w:val="-12"/>
                <w:sz w:val="28"/>
                <w:szCs w:val="28"/>
                <w:lang w:val="vi-VN"/>
              </w:rPr>
              <w:t xml:space="preserve"> </w:t>
            </w:r>
          </w:p>
          <w:p w14:paraId="74AE23A1" w14:textId="77777777" w:rsidR="00775D6E" w:rsidRPr="00E57E98" w:rsidRDefault="00775D6E" w:rsidP="00775D6E">
            <w:pPr>
              <w:ind w:right="-105" w:hanging="101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>
              <w:rPr>
                <w:rFonts w:ascii="Times New Roman" w:hAnsi="Times New Roman"/>
                <w:b/>
                <w:noProof/>
                <w:spacing w:val="-8"/>
                <w:lang w:val="vi-VN"/>
              </w:rPr>
              <w:t>1,5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799CB8D" w14:textId="77777777" w:rsidR="00775D6E" w:rsidRPr="00E57E98" w:rsidRDefault="00775D6E" w:rsidP="00775D6E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222C800" w14:textId="77777777" w:rsidR="00775D6E" w:rsidRPr="00E57E98" w:rsidRDefault="00775D6E" w:rsidP="00775D6E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E57E98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1</w:t>
            </w:r>
          </w:p>
          <w:p w14:paraId="4B5F716E" w14:textId="77777777" w:rsidR="00775D6E" w:rsidRPr="00E57E98" w:rsidRDefault="00775D6E" w:rsidP="00775D6E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E57E98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0,5</w:t>
            </w:r>
          </w:p>
        </w:tc>
        <w:tc>
          <w:tcPr>
            <w:tcW w:w="434" w:type="pct"/>
            <w:shd w:val="clear" w:color="auto" w:fill="FFFFFF"/>
          </w:tcPr>
          <w:p w14:paraId="278F631A" w14:textId="77777777" w:rsidR="00775D6E" w:rsidRPr="00E57E98" w:rsidRDefault="00775D6E" w:rsidP="00775D6E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 w:rsidRPr="00E57E98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1</w:t>
            </w:r>
            <w:r w:rsidRPr="00E57E98">
              <w:rPr>
                <w:rFonts w:ascii="Times New Roman" w:hAnsi="Times New Roman"/>
                <w:b/>
                <w:bCs/>
                <w:noProof/>
                <w:spacing w:val="-8"/>
              </w:rPr>
              <w:t>7</w:t>
            </w:r>
          </w:p>
          <w:p w14:paraId="42D9A3A1" w14:textId="77777777" w:rsidR="00775D6E" w:rsidRPr="00E57E98" w:rsidRDefault="00775D6E" w:rsidP="00775D6E">
            <w:pPr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E57E98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 xml:space="preserve">      10</w:t>
            </w:r>
          </w:p>
          <w:p w14:paraId="32672065" w14:textId="77777777" w:rsidR="00775D6E" w:rsidRPr="00E57E98" w:rsidRDefault="00775D6E" w:rsidP="00775D6E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</w:tr>
      <w:tr w:rsidR="00775D6E" w:rsidRPr="00EF4345" w14:paraId="02C0CBF2" w14:textId="77777777" w:rsidTr="00605237">
        <w:trPr>
          <w:trHeight w:val="447"/>
        </w:trPr>
        <w:tc>
          <w:tcPr>
            <w:tcW w:w="1594" w:type="pct"/>
            <w:gridSpan w:val="3"/>
            <w:shd w:val="clear" w:color="auto" w:fill="FFFFFF"/>
          </w:tcPr>
          <w:p w14:paraId="2FC7D08A" w14:textId="77777777" w:rsidR="00775D6E" w:rsidRPr="00EF4345" w:rsidRDefault="00775D6E" w:rsidP="00775D6E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EF4345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Tỉ lệ %</w:t>
            </w:r>
          </w:p>
        </w:tc>
        <w:tc>
          <w:tcPr>
            <w:tcW w:w="733" w:type="pct"/>
            <w:gridSpan w:val="2"/>
            <w:shd w:val="clear" w:color="auto" w:fill="FFFFFF"/>
            <w:vAlign w:val="center"/>
          </w:tcPr>
          <w:p w14:paraId="1F98046B" w14:textId="77777777" w:rsidR="00775D6E" w:rsidRPr="00EF4345" w:rsidRDefault="00775D6E" w:rsidP="00775D6E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pacing w:val="-8"/>
                <w:lang w:val="vi-VN"/>
              </w:rPr>
              <w:t>42</w:t>
            </w:r>
            <w:r>
              <w:rPr>
                <w:rFonts w:ascii="Times New Roman" w:hAnsi="Times New Roman"/>
                <w:b/>
                <w:noProof/>
                <w:spacing w:val="-8"/>
              </w:rPr>
              <w:t>,5</w:t>
            </w:r>
            <w:r w:rsidRPr="00EF4345">
              <w:rPr>
                <w:rFonts w:ascii="Times New Roman" w:hAnsi="Times New Roman"/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687" w:type="pct"/>
            <w:gridSpan w:val="2"/>
            <w:shd w:val="clear" w:color="auto" w:fill="FFFFFF"/>
            <w:vAlign w:val="center"/>
          </w:tcPr>
          <w:p w14:paraId="25EE3EE3" w14:textId="77777777" w:rsidR="00775D6E" w:rsidRPr="00EF4345" w:rsidRDefault="00775D6E" w:rsidP="00775D6E">
            <w:pPr>
              <w:ind w:hanging="143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pacing w:val="-8"/>
                <w:lang w:val="vi-VN"/>
              </w:rPr>
              <w:t>37</w:t>
            </w:r>
            <w:r>
              <w:rPr>
                <w:rFonts w:ascii="Times New Roman" w:hAnsi="Times New Roman"/>
                <w:b/>
                <w:noProof/>
                <w:spacing w:val="-8"/>
              </w:rPr>
              <w:t>,5</w:t>
            </w:r>
            <w:r w:rsidRPr="00EF4345">
              <w:rPr>
                <w:rFonts w:ascii="Times New Roman" w:hAnsi="Times New Roman"/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849" w:type="pct"/>
            <w:gridSpan w:val="2"/>
            <w:shd w:val="clear" w:color="auto" w:fill="FFFFFF"/>
            <w:vAlign w:val="center"/>
          </w:tcPr>
          <w:p w14:paraId="3FEF3EEA" w14:textId="77777777" w:rsidR="00775D6E" w:rsidRPr="00EF4345" w:rsidRDefault="00775D6E" w:rsidP="00775D6E">
            <w:pPr>
              <w:ind w:right="-105" w:hanging="101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pacing w:val="-8"/>
                <w:lang w:val="vi-VN"/>
              </w:rPr>
              <w:t>1</w:t>
            </w:r>
            <w:r>
              <w:rPr>
                <w:rFonts w:ascii="Times New Roman" w:hAnsi="Times New Roman"/>
                <w:b/>
                <w:noProof/>
                <w:spacing w:val="-8"/>
              </w:rPr>
              <w:t>5</w:t>
            </w:r>
            <w:r w:rsidRPr="00EF4345">
              <w:rPr>
                <w:rFonts w:ascii="Times New Roman" w:hAnsi="Times New Roman"/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703" w:type="pct"/>
            <w:gridSpan w:val="2"/>
            <w:shd w:val="clear" w:color="auto" w:fill="FFFFFF"/>
            <w:vAlign w:val="center"/>
          </w:tcPr>
          <w:p w14:paraId="584D768A" w14:textId="77777777" w:rsidR="00775D6E" w:rsidRPr="00EF4345" w:rsidRDefault="00775D6E" w:rsidP="00775D6E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EF4345">
              <w:rPr>
                <w:rFonts w:ascii="Times New Roman" w:hAnsi="Times New Roman"/>
                <w:b/>
                <w:noProof/>
                <w:spacing w:val="-8"/>
                <w:lang w:val="vi-VN"/>
              </w:rPr>
              <w:t>5%</w:t>
            </w:r>
          </w:p>
        </w:tc>
        <w:tc>
          <w:tcPr>
            <w:tcW w:w="434" w:type="pct"/>
            <w:shd w:val="clear" w:color="auto" w:fill="FFFFFF"/>
          </w:tcPr>
          <w:p w14:paraId="2EC97CAD" w14:textId="77777777" w:rsidR="00775D6E" w:rsidRPr="00EF4345" w:rsidRDefault="00775D6E" w:rsidP="00775D6E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 w:rsidRPr="00EF4345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100</w:t>
            </w:r>
            <w:r w:rsidRPr="00EF4345">
              <w:rPr>
                <w:rFonts w:ascii="Times New Roman" w:hAnsi="Times New Roman"/>
                <w:b/>
                <w:bCs/>
                <w:noProof/>
                <w:spacing w:val="-8"/>
              </w:rPr>
              <w:t>%</w:t>
            </w:r>
          </w:p>
        </w:tc>
      </w:tr>
      <w:tr w:rsidR="00775D6E" w:rsidRPr="00EF4345" w14:paraId="32B5B8CC" w14:textId="77777777" w:rsidTr="00605237">
        <w:trPr>
          <w:trHeight w:val="235"/>
        </w:trPr>
        <w:tc>
          <w:tcPr>
            <w:tcW w:w="1594" w:type="pct"/>
            <w:gridSpan w:val="3"/>
            <w:shd w:val="clear" w:color="auto" w:fill="FFFFFF"/>
          </w:tcPr>
          <w:p w14:paraId="395CC740" w14:textId="77777777" w:rsidR="00775D6E" w:rsidRPr="00EF4345" w:rsidRDefault="00775D6E" w:rsidP="00775D6E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EF4345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Tỉ lệ chung</w:t>
            </w:r>
          </w:p>
        </w:tc>
        <w:tc>
          <w:tcPr>
            <w:tcW w:w="1420" w:type="pct"/>
            <w:gridSpan w:val="4"/>
            <w:shd w:val="clear" w:color="auto" w:fill="FFFFFF"/>
            <w:vAlign w:val="center"/>
          </w:tcPr>
          <w:p w14:paraId="3754AEE8" w14:textId="77777777" w:rsidR="00775D6E" w:rsidRPr="00EF4345" w:rsidRDefault="00775D6E" w:rsidP="00775D6E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pacing w:val="-8"/>
                <w:lang w:val="vi-VN"/>
              </w:rPr>
              <w:t>8</w:t>
            </w:r>
            <w:r>
              <w:rPr>
                <w:rFonts w:ascii="Times New Roman" w:hAnsi="Times New Roman"/>
                <w:b/>
                <w:noProof/>
                <w:spacing w:val="-8"/>
              </w:rPr>
              <w:t>0</w:t>
            </w:r>
            <w:r w:rsidRPr="00EF4345">
              <w:rPr>
                <w:rFonts w:ascii="Times New Roman" w:hAnsi="Times New Roman"/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1552" w:type="pct"/>
            <w:gridSpan w:val="4"/>
            <w:shd w:val="clear" w:color="auto" w:fill="FFFFFF"/>
            <w:vAlign w:val="center"/>
          </w:tcPr>
          <w:p w14:paraId="46C6BDCB" w14:textId="77777777" w:rsidR="00775D6E" w:rsidRPr="00EF4345" w:rsidRDefault="00775D6E" w:rsidP="00775D6E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pacing w:val="-8"/>
                <w:lang w:val="vi-VN"/>
              </w:rPr>
              <w:t>2</w:t>
            </w:r>
            <w:r>
              <w:rPr>
                <w:rFonts w:ascii="Times New Roman" w:hAnsi="Times New Roman"/>
                <w:b/>
                <w:noProof/>
                <w:spacing w:val="-8"/>
              </w:rPr>
              <w:t>0</w:t>
            </w:r>
            <w:r w:rsidRPr="00EF4345">
              <w:rPr>
                <w:rFonts w:ascii="Times New Roman" w:hAnsi="Times New Roman"/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434" w:type="pct"/>
            <w:shd w:val="clear" w:color="auto" w:fill="FFFFFF"/>
          </w:tcPr>
          <w:p w14:paraId="516BE179" w14:textId="77777777" w:rsidR="00775D6E" w:rsidRPr="00EF4345" w:rsidRDefault="00775D6E" w:rsidP="00775D6E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 w:rsidRPr="00EF4345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100</w:t>
            </w:r>
            <w:r w:rsidRPr="00EF4345">
              <w:rPr>
                <w:rFonts w:ascii="Times New Roman" w:hAnsi="Times New Roman"/>
                <w:b/>
                <w:bCs/>
                <w:noProof/>
                <w:spacing w:val="-8"/>
              </w:rPr>
              <w:t>%</w:t>
            </w:r>
          </w:p>
        </w:tc>
      </w:tr>
    </w:tbl>
    <w:p w14:paraId="007F3BC9" w14:textId="77777777" w:rsidR="00885ED4" w:rsidRDefault="00885ED4" w:rsidP="00885ED4">
      <w:pPr>
        <w:jc w:val="both"/>
        <w:rPr>
          <w:rFonts w:ascii="Times New Roman" w:hAnsi="Times New Roman"/>
          <w:i/>
          <w:iCs/>
          <w:noProof/>
          <w:sz w:val="26"/>
          <w:szCs w:val="26"/>
        </w:rPr>
      </w:pPr>
    </w:p>
    <w:p w14:paraId="2C25410C" w14:textId="77777777" w:rsidR="00885ED4" w:rsidRDefault="00885ED4" w:rsidP="00885ED4">
      <w:pPr>
        <w:jc w:val="both"/>
        <w:rPr>
          <w:rFonts w:ascii="Times New Roman" w:hAnsi="Times New Roman"/>
          <w:i/>
          <w:iCs/>
          <w:noProof/>
          <w:sz w:val="26"/>
          <w:szCs w:val="26"/>
        </w:rPr>
      </w:pPr>
    </w:p>
    <w:p w14:paraId="2C3D3796" w14:textId="77777777" w:rsidR="00885ED4" w:rsidRDefault="00885ED4" w:rsidP="00885ED4">
      <w:pPr>
        <w:jc w:val="both"/>
        <w:rPr>
          <w:rFonts w:ascii="Times New Roman" w:hAnsi="Times New Roman"/>
          <w:i/>
          <w:iCs/>
          <w:noProof/>
          <w:sz w:val="26"/>
          <w:szCs w:val="26"/>
        </w:rPr>
      </w:pPr>
    </w:p>
    <w:p w14:paraId="438A4CBF" w14:textId="77777777" w:rsidR="001356AE" w:rsidRDefault="001356AE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2BAF1604" w14:textId="77777777" w:rsidR="001356AE" w:rsidRDefault="001356AE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76EC5258" w14:textId="77777777" w:rsidR="001356AE" w:rsidRDefault="001356AE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631FF154" w14:textId="77777777" w:rsidR="001356AE" w:rsidRDefault="001356AE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5B7A0AFE" w14:textId="77777777" w:rsidR="001356AE" w:rsidRDefault="001356AE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74048631" w14:textId="77777777" w:rsidR="005F1A87" w:rsidRDefault="005F1A87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6C9CF06C" w14:textId="77777777" w:rsidR="005F1A87" w:rsidRDefault="005F1A87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5BC04B5B" w14:textId="77777777" w:rsidR="005F1A87" w:rsidRDefault="005F1A87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7B17C017" w14:textId="77777777" w:rsidR="005F1A87" w:rsidRDefault="005F1A87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593130FC" w14:textId="77777777" w:rsidR="005F1A87" w:rsidRDefault="005F1A87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4F310C7C" w14:textId="77777777" w:rsidR="005F1A87" w:rsidRDefault="005F1A87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27B8E231" w14:textId="77777777" w:rsidR="005F1A87" w:rsidRDefault="005F1A87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7ACA2FEA" w14:textId="77777777" w:rsidR="005F1A87" w:rsidRDefault="005F1A87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399D141A" w14:textId="77777777" w:rsidR="005F1A87" w:rsidRDefault="005F1A87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5A18F918" w14:textId="77777777" w:rsidR="005F1A87" w:rsidRDefault="005F1A87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0B18EAC9" w14:textId="77777777" w:rsidR="000D6877" w:rsidRDefault="000D6877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55F3C50F" w14:textId="77777777" w:rsidR="005F1A87" w:rsidRDefault="005F1A87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03DBB874" w14:textId="77777777" w:rsidR="005F1A87" w:rsidRDefault="005F1A87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1F3FF21D" w14:textId="77777777" w:rsidR="005F1A87" w:rsidRDefault="005F1A87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7338104F" w14:textId="77777777" w:rsidR="005F1A87" w:rsidRDefault="005F1A87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48D6955E" w14:textId="77777777" w:rsidR="000A3030" w:rsidRDefault="000A3030" w:rsidP="001356AE">
      <w:pPr>
        <w:rPr>
          <w:rFonts w:ascii="Times New Roman" w:hAnsi="Times New Roman"/>
          <w:bCs/>
          <w:noProof/>
          <w:sz w:val="28"/>
          <w:szCs w:val="28"/>
        </w:rPr>
      </w:pPr>
    </w:p>
    <w:sectPr w:rsidR="000A3030" w:rsidSect="00E608E2">
      <w:pgSz w:w="11907" w:h="16840" w:code="9"/>
      <w:pgMar w:top="720" w:right="864" w:bottom="720" w:left="1440" w:header="576" w:footer="57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635"/>
    <w:multiLevelType w:val="hybridMultilevel"/>
    <w:tmpl w:val="A15E1C7E"/>
    <w:lvl w:ilvl="0" w:tplc="F2ECEF8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06BC"/>
    <w:multiLevelType w:val="hybridMultilevel"/>
    <w:tmpl w:val="7312E476"/>
    <w:lvl w:ilvl="0" w:tplc="117294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6E85"/>
    <w:multiLevelType w:val="hybridMultilevel"/>
    <w:tmpl w:val="8BD87DD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7D5"/>
    <w:multiLevelType w:val="hybridMultilevel"/>
    <w:tmpl w:val="A776ED42"/>
    <w:lvl w:ilvl="0" w:tplc="C906A9CA">
      <w:start w:val="1"/>
      <w:numFmt w:val="decimal"/>
      <w:lvlRestart w:val="0"/>
      <w:lvlText w:val="Câu %1:"/>
      <w:lvlJc w:val="left"/>
      <w:pPr>
        <w:ind w:left="1412" w:hanging="992"/>
      </w:pPr>
      <w:rPr>
        <w:rFonts w:ascii="Times New Roman" w:hAnsi="Times New Roman" w:cs="Times New Roman" w:hint="default"/>
        <w:b/>
        <w:i/>
        <w:color w:val="262626"/>
        <w:sz w:val="24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4" w15:restartNumberingAfterBreak="0">
    <w:nsid w:val="186F132A"/>
    <w:multiLevelType w:val="multilevel"/>
    <w:tmpl w:val="186F132A"/>
    <w:lvl w:ilvl="0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3D97ADF"/>
    <w:multiLevelType w:val="hybridMultilevel"/>
    <w:tmpl w:val="0AFCE3CC"/>
    <w:lvl w:ilvl="0" w:tplc="C3DA258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A85306"/>
    <w:multiLevelType w:val="hybridMultilevel"/>
    <w:tmpl w:val="97F8A96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E1317"/>
    <w:multiLevelType w:val="hybridMultilevel"/>
    <w:tmpl w:val="5D1A3C02"/>
    <w:lvl w:ilvl="0" w:tplc="AEA0DA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D7BC8"/>
    <w:multiLevelType w:val="multilevel"/>
    <w:tmpl w:val="488D7BC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8E225A"/>
    <w:multiLevelType w:val="hybridMultilevel"/>
    <w:tmpl w:val="30487EF2"/>
    <w:lvl w:ilvl="0" w:tplc="850ED7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010F27"/>
    <w:multiLevelType w:val="hybridMultilevel"/>
    <w:tmpl w:val="B8EA85B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50D0D"/>
    <w:multiLevelType w:val="hybridMultilevel"/>
    <w:tmpl w:val="7312E476"/>
    <w:lvl w:ilvl="0" w:tplc="117294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52732"/>
    <w:multiLevelType w:val="hybridMultilevel"/>
    <w:tmpl w:val="EC44959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72674"/>
    <w:multiLevelType w:val="hybridMultilevel"/>
    <w:tmpl w:val="72B0615E"/>
    <w:lvl w:ilvl="0" w:tplc="2F58D03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3C4E84"/>
    <w:multiLevelType w:val="hybridMultilevel"/>
    <w:tmpl w:val="0FFC9A36"/>
    <w:lvl w:ilvl="0" w:tplc="B91AA68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D4012B"/>
    <w:multiLevelType w:val="hybridMultilevel"/>
    <w:tmpl w:val="DD70BD1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F573D"/>
    <w:multiLevelType w:val="hybridMultilevel"/>
    <w:tmpl w:val="41DACD8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17777"/>
    <w:multiLevelType w:val="hybridMultilevel"/>
    <w:tmpl w:val="7312E476"/>
    <w:lvl w:ilvl="0" w:tplc="117294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E1B96"/>
    <w:multiLevelType w:val="hybridMultilevel"/>
    <w:tmpl w:val="5D1A3C02"/>
    <w:lvl w:ilvl="0" w:tplc="AEA0DA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47428">
    <w:abstractNumId w:val="13"/>
  </w:num>
  <w:num w:numId="2" w16cid:durableId="1555584989">
    <w:abstractNumId w:val="3"/>
  </w:num>
  <w:num w:numId="3" w16cid:durableId="215510454">
    <w:abstractNumId w:val="14"/>
  </w:num>
  <w:num w:numId="4" w16cid:durableId="9647010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4721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2504380">
    <w:abstractNumId w:val="5"/>
  </w:num>
  <w:num w:numId="7" w16cid:durableId="210314116">
    <w:abstractNumId w:val="1"/>
  </w:num>
  <w:num w:numId="8" w16cid:durableId="902134055">
    <w:abstractNumId w:val="7"/>
  </w:num>
  <w:num w:numId="9" w16cid:durableId="279458265">
    <w:abstractNumId w:val="17"/>
  </w:num>
  <w:num w:numId="10" w16cid:durableId="49769012">
    <w:abstractNumId w:val="6"/>
  </w:num>
  <w:num w:numId="11" w16cid:durableId="177158412">
    <w:abstractNumId w:val="11"/>
  </w:num>
  <w:num w:numId="12" w16cid:durableId="1232891855">
    <w:abstractNumId w:val="18"/>
  </w:num>
  <w:num w:numId="13" w16cid:durableId="726533989">
    <w:abstractNumId w:val="8"/>
  </w:num>
  <w:num w:numId="14" w16cid:durableId="1719277830">
    <w:abstractNumId w:val="4"/>
  </w:num>
  <w:num w:numId="15" w16cid:durableId="1130705306">
    <w:abstractNumId w:val="12"/>
  </w:num>
  <w:num w:numId="16" w16cid:durableId="403642893">
    <w:abstractNumId w:val="16"/>
  </w:num>
  <w:num w:numId="17" w16cid:durableId="541751870">
    <w:abstractNumId w:val="9"/>
  </w:num>
  <w:num w:numId="18" w16cid:durableId="1890726181">
    <w:abstractNumId w:val="0"/>
  </w:num>
  <w:num w:numId="19" w16cid:durableId="63726261">
    <w:abstractNumId w:val="15"/>
  </w:num>
  <w:num w:numId="20" w16cid:durableId="2023819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EA"/>
    <w:rsid w:val="00051D0B"/>
    <w:rsid w:val="00072B09"/>
    <w:rsid w:val="000819B9"/>
    <w:rsid w:val="0009126B"/>
    <w:rsid w:val="000A1167"/>
    <w:rsid w:val="000A3030"/>
    <w:rsid w:val="000B4DF9"/>
    <w:rsid w:val="000D64E2"/>
    <w:rsid w:val="000D6877"/>
    <w:rsid w:val="0010167E"/>
    <w:rsid w:val="001356AE"/>
    <w:rsid w:val="00161E16"/>
    <w:rsid w:val="0018365A"/>
    <w:rsid w:val="001B6776"/>
    <w:rsid w:val="001C4B5C"/>
    <w:rsid w:val="001E26E1"/>
    <w:rsid w:val="001F30CC"/>
    <w:rsid w:val="00203A84"/>
    <w:rsid w:val="00203F6A"/>
    <w:rsid w:val="00271EF0"/>
    <w:rsid w:val="002C01FC"/>
    <w:rsid w:val="002D0D72"/>
    <w:rsid w:val="002F350E"/>
    <w:rsid w:val="00302AD3"/>
    <w:rsid w:val="003373DE"/>
    <w:rsid w:val="00352689"/>
    <w:rsid w:val="0035567D"/>
    <w:rsid w:val="0035749A"/>
    <w:rsid w:val="003666CA"/>
    <w:rsid w:val="003823DD"/>
    <w:rsid w:val="00394550"/>
    <w:rsid w:val="003D1DAA"/>
    <w:rsid w:val="003D5A8A"/>
    <w:rsid w:val="003E5030"/>
    <w:rsid w:val="003E6BAF"/>
    <w:rsid w:val="003F3D43"/>
    <w:rsid w:val="00400CD7"/>
    <w:rsid w:val="004352BC"/>
    <w:rsid w:val="004558D4"/>
    <w:rsid w:val="00455AF5"/>
    <w:rsid w:val="004707EA"/>
    <w:rsid w:val="00474498"/>
    <w:rsid w:val="004B07C4"/>
    <w:rsid w:val="004F4A84"/>
    <w:rsid w:val="00524321"/>
    <w:rsid w:val="00527E03"/>
    <w:rsid w:val="0055607F"/>
    <w:rsid w:val="00577C13"/>
    <w:rsid w:val="00592445"/>
    <w:rsid w:val="0059250E"/>
    <w:rsid w:val="00594FCC"/>
    <w:rsid w:val="00597E44"/>
    <w:rsid w:val="005B35E3"/>
    <w:rsid w:val="005B5537"/>
    <w:rsid w:val="005C7A54"/>
    <w:rsid w:val="005D2B32"/>
    <w:rsid w:val="005D4D84"/>
    <w:rsid w:val="005E0219"/>
    <w:rsid w:val="005E326F"/>
    <w:rsid w:val="005F1A87"/>
    <w:rsid w:val="00605237"/>
    <w:rsid w:val="00623AE1"/>
    <w:rsid w:val="00625E4F"/>
    <w:rsid w:val="0064537F"/>
    <w:rsid w:val="0067440F"/>
    <w:rsid w:val="00674EA9"/>
    <w:rsid w:val="006825BA"/>
    <w:rsid w:val="006A58C0"/>
    <w:rsid w:val="006B03A2"/>
    <w:rsid w:val="006F3D29"/>
    <w:rsid w:val="007125BE"/>
    <w:rsid w:val="00731413"/>
    <w:rsid w:val="00735AF8"/>
    <w:rsid w:val="007560CE"/>
    <w:rsid w:val="00756C36"/>
    <w:rsid w:val="00775D6E"/>
    <w:rsid w:val="007765A8"/>
    <w:rsid w:val="00777AF9"/>
    <w:rsid w:val="007B4D6A"/>
    <w:rsid w:val="007C0CCF"/>
    <w:rsid w:val="007C50B5"/>
    <w:rsid w:val="007E1821"/>
    <w:rsid w:val="007E5615"/>
    <w:rsid w:val="007F7DBC"/>
    <w:rsid w:val="00807FE5"/>
    <w:rsid w:val="00810230"/>
    <w:rsid w:val="00834266"/>
    <w:rsid w:val="008356AC"/>
    <w:rsid w:val="00885ED4"/>
    <w:rsid w:val="008A1ACA"/>
    <w:rsid w:val="008C5511"/>
    <w:rsid w:val="008E4FA1"/>
    <w:rsid w:val="008E6F5A"/>
    <w:rsid w:val="0091205E"/>
    <w:rsid w:val="0092201D"/>
    <w:rsid w:val="00962386"/>
    <w:rsid w:val="009D229B"/>
    <w:rsid w:val="009D6AE6"/>
    <w:rsid w:val="009E4226"/>
    <w:rsid w:val="009F3AC8"/>
    <w:rsid w:val="00A00677"/>
    <w:rsid w:val="00A00861"/>
    <w:rsid w:val="00A113FA"/>
    <w:rsid w:val="00A155C3"/>
    <w:rsid w:val="00A16B99"/>
    <w:rsid w:val="00A2555B"/>
    <w:rsid w:val="00A34EFA"/>
    <w:rsid w:val="00A37018"/>
    <w:rsid w:val="00A543F8"/>
    <w:rsid w:val="00A55EE7"/>
    <w:rsid w:val="00A6469A"/>
    <w:rsid w:val="00A706F4"/>
    <w:rsid w:val="00A90638"/>
    <w:rsid w:val="00A93D52"/>
    <w:rsid w:val="00A96A59"/>
    <w:rsid w:val="00AC580A"/>
    <w:rsid w:val="00AD2261"/>
    <w:rsid w:val="00AD3D41"/>
    <w:rsid w:val="00AD4C60"/>
    <w:rsid w:val="00AE4955"/>
    <w:rsid w:val="00AF5E11"/>
    <w:rsid w:val="00B35B37"/>
    <w:rsid w:val="00B47614"/>
    <w:rsid w:val="00B47F54"/>
    <w:rsid w:val="00B53674"/>
    <w:rsid w:val="00B95FB4"/>
    <w:rsid w:val="00BB3C4D"/>
    <w:rsid w:val="00BF2663"/>
    <w:rsid w:val="00BF2FB7"/>
    <w:rsid w:val="00C0417A"/>
    <w:rsid w:val="00C14A25"/>
    <w:rsid w:val="00C50F4A"/>
    <w:rsid w:val="00C51D84"/>
    <w:rsid w:val="00C54F74"/>
    <w:rsid w:val="00C81599"/>
    <w:rsid w:val="00CA1D6E"/>
    <w:rsid w:val="00D254CE"/>
    <w:rsid w:val="00D60BB0"/>
    <w:rsid w:val="00D81EB0"/>
    <w:rsid w:val="00DB1EF7"/>
    <w:rsid w:val="00DC1106"/>
    <w:rsid w:val="00DE1D03"/>
    <w:rsid w:val="00E03DF4"/>
    <w:rsid w:val="00E10779"/>
    <w:rsid w:val="00E2792E"/>
    <w:rsid w:val="00E354EA"/>
    <w:rsid w:val="00E37DA2"/>
    <w:rsid w:val="00E43CB8"/>
    <w:rsid w:val="00E57E98"/>
    <w:rsid w:val="00E608E2"/>
    <w:rsid w:val="00E61597"/>
    <w:rsid w:val="00E63C87"/>
    <w:rsid w:val="00EB239B"/>
    <w:rsid w:val="00EB5E67"/>
    <w:rsid w:val="00ED38B9"/>
    <w:rsid w:val="00ED3C75"/>
    <w:rsid w:val="00F14430"/>
    <w:rsid w:val="00F462B8"/>
    <w:rsid w:val="00F5085E"/>
    <w:rsid w:val="00F52B83"/>
    <w:rsid w:val="00F76DFA"/>
    <w:rsid w:val="00F81DE3"/>
    <w:rsid w:val="00F823C9"/>
    <w:rsid w:val="00F94361"/>
    <w:rsid w:val="00F94E12"/>
    <w:rsid w:val="00F97593"/>
    <w:rsid w:val="00FA376E"/>
    <w:rsid w:val="00FA718F"/>
    <w:rsid w:val="00FB61A9"/>
    <w:rsid w:val="00FD07EA"/>
    <w:rsid w:val="00FD21D3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89B48"/>
  <w15:chartTrackingRefBased/>
  <w15:docId w15:val="{B8DFFE24-F705-4654-BDF4-893680DD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EE7"/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link w:val="ListParagraphChar"/>
    <w:qFormat/>
    <w:rsid w:val="00E354EA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E354EA"/>
    <w:rPr>
      <w:rFonts w:ascii="Calibri" w:hAnsi="Calibri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776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65A8"/>
    <w:rPr>
      <w:rFonts w:ascii="Tahoma" w:eastAsia="Times New Roman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4558D4"/>
    <w:rPr>
      <w:rFonts w:eastAsia="Calibri" w:cs="Arial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8D4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37DA2"/>
    <w:rPr>
      <w:rFonts w:eastAsia="Calibri" w:cs="Arial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43CB8"/>
    <w:rPr>
      <w:rFonts w:eastAsia="Calibri" w:cs="Arial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00861"/>
    <w:pPr>
      <w:spacing w:before="100" w:beforeAutospacing="1" w:after="100" w:afterAutospacing="1"/>
    </w:pPr>
    <w:rPr>
      <w:rFonts w:ascii="Times New Roman" w:hAnsi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2023-07-16T01:59:00Z</cp:lastPrinted>
  <dcterms:created xsi:type="dcterms:W3CDTF">2024-04-07T09:31:00Z</dcterms:created>
  <dcterms:modified xsi:type="dcterms:W3CDTF">2024-04-07T09:31:00Z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