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4ECB7" w14:textId="61774250" w:rsidR="00F61807" w:rsidRDefault="00F25B5E" w:rsidP="00FA4878">
      <w:pPr>
        <w:jc w:val="both"/>
      </w:pPr>
      <w:r>
        <w:rPr>
          <w:noProof/>
        </w:rPr>
        <w:drawing>
          <wp:anchor distT="0" distB="0" distL="114300" distR="114300" simplePos="0" relativeHeight="251658240" behindDoc="0" locked="0" layoutInCell="1" allowOverlap="1" wp14:anchorId="556D6F8C" wp14:editId="5CD94640">
            <wp:simplePos x="0" y="0"/>
            <wp:positionH relativeFrom="margin">
              <wp:posOffset>4449445</wp:posOffset>
            </wp:positionH>
            <wp:positionV relativeFrom="paragraph">
              <wp:posOffset>767128</wp:posOffset>
            </wp:positionV>
            <wp:extent cx="1657151" cy="2529336"/>
            <wp:effectExtent l="0" t="0" r="63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657151" cy="2529336"/>
                    </a:xfrm>
                    <a:prstGeom prst="rect">
                      <a:avLst/>
                    </a:prstGeom>
                  </pic:spPr>
                </pic:pic>
              </a:graphicData>
            </a:graphic>
          </wp:anchor>
        </w:drawing>
      </w:r>
      <w:r>
        <w:rPr>
          <w:noProof/>
        </w:rPr>
        <w:drawing>
          <wp:inline distT="0" distB="0" distL="0" distR="0" wp14:anchorId="6D18AD96" wp14:editId="642F1B31">
            <wp:extent cx="5943600" cy="748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748665"/>
                    </a:xfrm>
                    <a:prstGeom prst="rect">
                      <a:avLst/>
                    </a:prstGeom>
                  </pic:spPr>
                </pic:pic>
              </a:graphicData>
            </a:graphic>
          </wp:inline>
        </w:drawing>
      </w:r>
      <w:r w:rsidR="0042589F">
        <w:t xml:space="preserve">Galileo Galilei (1564 – 1642), sinh ra tại thành phố Pisa (Italia), là nhà bác học vĩ đại của thời kì Phục Hưng. Ông được mệnh danh là “cha đẻ của khoa học hiện đại”. Trước Galileo, người ta tin rằng vật nặng rơi nhanh hơn vật nhẹ, ông bác bỏ điều này bằng thí nghiệm nổi tiếng ở tháp nghiêng Pisa. Từ thí </w:t>
      </w:r>
      <w:r w:rsidR="00B417F5">
        <w:t>nghiệm</w:t>
      </w:r>
      <w:r w:rsidR="0042589F">
        <w:t xml:space="preserve"> của Galileo, các nhà khoa học sau này được truyền cảm hứng rằng chúng ta chỉ có thể rút ra tri thức khoa học từ các quy luật khách quan của tự nhiên, chứ không phải từ niềm tin.</w:t>
      </w:r>
    </w:p>
    <w:p w14:paraId="61A6FEC7" w14:textId="39063169" w:rsidR="00F25B5E" w:rsidRDefault="00F25B5E" w:rsidP="00FA4878">
      <w:pPr>
        <w:jc w:val="both"/>
      </w:pPr>
    </w:p>
    <w:p w14:paraId="5590F6CC" w14:textId="4E5C005E" w:rsidR="00F25B5E" w:rsidRDefault="00F25B5E" w:rsidP="00FA4878">
      <w:pPr>
        <w:jc w:val="both"/>
      </w:pPr>
    </w:p>
    <w:p w14:paraId="5A6B16C9" w14:textId="32F0EC07" w:rsidR="00F70FDA" w:rsidRPr="00F70FDA" w:rsidRDefault="00F25B5E" w:rsidP="00FA4878">
      <w:pPr>
        <w:jc w:val="both"/>
        <w:rPr>
          <w:i/>
          <w:iCs/>
        </w:rPr>
      </w:pPr>
      <w:r>
        <w:rPr>
          <w:noProof/>
        </w:rPr>
        <mc:AlternateContent>
          <mc:Choice Requires="wps">
            <w:drawing>
              <wp:anchor distT="45720" distB="45720" distL="114300" distR="114300" simplePos="0" relativeHeight="251660288" behindDoc="0" locked="0" layoutInCell="1" allowOverlap="1" wp14:anchorId="4D2AF43D" wp14:editId="3BF5127B">
                <wp:simplePos x="0" y="0"/>
                <wp:positionH relativeFrom="column">
                  <wp:posOffset>4106078</wp:posOffset>
                </wp:positionH>
                <wp:positionV relativeFrom="paragraph">
                  <wp:posOffset>531064</wp:posOffset>
                </wp:positionV>
                <wp:extent cx="212153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1404620"/>
                        </a:xfrm>
                        <a:prstGeom prst="rect">
                          <a:avLst/>
                        </a:prstGeom>
                        <a:noFill/>
                        <a:ln w="9525">
                          <a:noFill/>
                          <a:miter lim="800000"/>
                          <a:headEnd/>
                          <a:tailEnd/>
                        </a:ln>
                      </wps:spPr>
                      <wps:txbx>
                        <w:txbxContent>
                          <w:p w14:paraId="084DCB19" w14:textId="68E1C285" w:rsidR="00F25B5E" w:rsidRDefault="00F25B5E" w:rsidP="00F25B5E">
                            <w:pPr>
                              <w:spacing w:after="0" w:line="240" w:lineRule="auto"/>
                              <w:jc w:val="center"/>
                              <w:rPr>
                                <w:i/>
                                <w:iCs/>
                                <w:color w:val="00B0F0"/>
                              </w:rPr>
                            </w:pPr>
                            <w:r>
                              <w:rPr>
                                <w:i/>
                                <w:iCs/>
                                <w:color w:val="00B0F0"/>
                              </w:rPr>
                              <w:t>Tháp nghiên Pisa (Italia)</w:t>
                            </w:r>
                          </w:p>
                          <w:p w14:paraId="37F068E5" w14:textId="1CCE5295" w:rsidR="00F25B5E" w:rsidRPr="00F25B5E" w:rsidRDefault="00F25B5E" w:rsidP="00F25B5E">
                            <w:pPr>
                              <w:spacing w:after="0" w:line="240" w:lineRule="auto"/>
                              <w:jc w:val="center"/>
                              <w:rPr>
                                <w:i/>
                                <w:iCs/>
                              </w:rPr>
                            </w:pPr>
                            <w:r>
                              <w:rPr>
                                <w:i/>
                                <w:iCs/>
                              </w:rPr>
                              <w:t xml:space="preserve">(Nguồn: </w:t>
                            </w:r>
                            <w:hyperlink r:id="rId8" w:history="1">
                              <w:r w:rsidRPr="00145B88">
                                <w:rPr>
                                  <w:rStyle w:val="Hyperlink"/>
                                  <w:i/>
                                  <w:iCs/>
                                </w:rPr>
                                <w:t>https://printerest.com</w:t>
                              </w:r>
                            </w:hyperlink>
                            <w:r>
                              <w:rPr>
                                <w:i/>
                                <w:iC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2AF43D" id="_x0000_t202" coordsize="21600,21600" o:spt="202" path="m,l,21600r21600,l21600,xe">
                <v:stroke joinstyle="miter"/>
                <v:path gradientshapeok="t" o:connecttype="rect"/>
              </v:shapetype>
              <v:shape id="Text Box 2" o:spid="_x0000_s1026" type="#_x0000_t202" style="position:absolute;left:0;text-align:left;margin-left:323.3pt;margin-top:41.8pt;width:167.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" filled="f" stroked="f">
                <v:textbox style="mso-fit-shape-to-text:t">
                  <w:txbxContent>
                    <w:p w14:paraId="084DCB19" w14:textId="68E1C285" w:rsidR="00F25B5E" w:rsidRDefault="00F25B5E" w:rsidP="00F25B5E">
                      <w:pPr>
                        <w:spacing w:after="0" w:line="240" w:lineRule="auto"/>
                        <w:jc w:val="center"/>
                        <w:rPr>
                          <w:i/>
                          <w:iCs/>
                          <w:color w:val="00B0F0"/>
                        </w:rPr>
                      </w:pPr>
                      <w:r>
                        <w:rPr>
                          <w:i/>
                          <w:iCs/>
                          <w:color w:val="00B0F0"/>
                        </w:rPr>
                        <w:t>Tháp nghiên Pisa (Italia)</w:t>
                      </w:r>
                    </w:p>
                    <w:p w14:paraId="37F068E5" w14:textId="1CCE5295" w:rsidR="00F25B5E" w:rsidRPr="00F25B5E" w:rsidRDefault="00F25B5E" w:rsidP="00F25B5E">
                      <w:pPr>
                        <w:spacing w:after="0" w:line="240" w:lineRule="auto"/>
                        <w:jc w:val="center"/>
                        <w:rPr>
                          <w:i/>
                          <w:iCs/>
                        </w:rPr>
                      </w:pPr>
                      <w:r>
                        <w:rPr>
                          <w:i/>
                          <w:iCs/>
                        </w:rPr>
                        <w:t xml:space="preserve">(Nguồn: </w:t>
                      </w:r>
                      <w:hyperlink r:id="rId9" w:history="1">
                        <w:r w:rsidRPr="00145B88">
                          <w:rPr>
                            <w:rStyle w:val="Hyperlink"/>
                            <w:i/>
                            <w:iCs/>
                          </w:rPr>
                          <w:t>https://printerest.com</w:t>
                        </w:r>
                      </w:hyperlink>
                      <w:r>
                        <w:rPr>
                          <w:i/>
                          <w:iCs/>
                        </w:rPr>
                        <w:t>)</w:t>
                      </w:r>
                    </w:p>
                  </w:txbxContent>
                </v:textbox>
              </v:shape>
            </w:pict>
          </mc:Fallback>
        </mc:AlternateContent>
      </w:r>
      <w:r w:rsidR="00F70FDA">
        <w:rPr>
          <w:i/>
          <w:iCs/>
        </w:rPr>
        <w:t xml:space="preserve">Làm thế nào để mô tả được mối liên hệ giữa thời gian </w:t>
      </w:r>
      <w:r w:rsidR="00F70FDA" w:rsidRPr="00F70FDA">
        <w:rPr>
          <w:i/>
          <w:iCs/>
          <w:position w:val="-6"/>
        </w:rPr>
        <w:object w:dxaOrig="139" w:dyaOrig="240" w14:anchorId="5383C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8" type="#_x0000_t75" style="width:6.95pt;height:12pt" o:ole="">
            <v:imagedata r:id="rId10" o:title=""/>
          </v:shape>
          <o:OLEObject Type="Embed" ProgID="Equation.DSMT4" ShapeID="_x0000_i1528" DrawAspect="Content" ObjectID="_1708623861" r:id="rId11"/>
        </w:object>
      </w:r>
      <w:r w:rsidR="00F70FDA">
        <w:rPr>
          <w:i/>
          <w:iCs/>
        </w:rPr>
        <w:t xml:space="preserve"> và quãng đường đi được </w:t>
      </w:r>
      <w:r w:rsidR="00F70FDA" w:rsidRPr="00F70FDA">
        <w:rPr>
          <w:i/>
          <w:iCs/>
          <w:position w:val="-6"/>
        </w:rPr>
        <w:object w:dxaOrig="220" w:dyaOrig="279" w14:anchorId="4BF8B842">
          <v:shape id="_x0000_i1531" type="#_x0000_t75" style="width:11pt;height:13.95pt" o:ole="">
            <v:imagedata r:id="rId12" o:title=""/>
          </v:shape>
          <o:OLEObject Type="Embed" ProgID="Equation.DSMT4" ShapeID="_x0000_i1531" DrawAspect="Content" ObjectID="_1708623862" r:id="rId13"/>
        </w:object>
      </w:r>
      <w:r w:rsidR="00F70FDA">
        <w:rPr>
          <w:i/>
          <w:iCs/>
        </w:rPr>
        <w:t xml:space="preserve"> của vật rơi tự do? Làm thế nào để có được hình ảnh hình học minh họa mối liên hệ giữa hai đại lượng đó?</w:t>
      </w:r>
    </w:p>
    <w:p w14:paraId="3654A391" w14:textId="2F5CF913" w:rsidR="0042589F" w:rsidRDefault="0042589F" w:rsidP="0042589F">
      <w:pPr>
        <w:jc w:val="both"/>
        <w:rPr>
          <w:b/>
          <w:bCs/>
          <w:color w:val="CC0099"/>
        </w:rPr>
      </w:pPr>
      <w:r w:rsidRPr="00E04002">
        <w:rPr>
          <w:b/>
          <w:bCs/>
          <w:color w:val="CC0099"/>
        </w:rPr>
        <w:t xml:space="preserve">I. </w:t>
      </w:r>
      <w:r>
        <w:rPr>
          <w:b/>
          <w:bCs/>
          <w:color w:val="CC0099"/>
        </w:rPr>
        <w:t>HÀM SỐ</w:t>
      </w:r>
    </w:p>
    <w:p w14:paraId="5C279317" w14:textId="52DB6EA1" w:rsidR="0042589F" w:rsidRPr="006542F9" w:rsidRDefault="0042589F" w:rsidP="0042589F">
      <w:pPr>
        <w:jc w:val="both"/>
        <w:rPr>
          <w:b/>
          <w:bCs/>
        </w:rPr>
      </w:pPr>
      <w:r w:rsidRPr="006542F9">
        <w:rPr>
          <w:b/>
          <w:bCs/>
          <w:color w:val="0000FF"/>
        </w:rPr>
        <w:t xml:space="preserve">1. </w:t>
      </w:r>
      <w:r w:rsidR="00F1101E">
        <w:rPr>
          <w:b/>
          <w:bCs/>
          <w:color w:val="0000FF"/>
        </w:rPr>
        <w:t>Định nghĩa</w:t>
      </w:r>
    </w:p>
    <w:p w14:paraId="69E37DEA" w14:textId="137D776F" w:rsidR="0042589F" w:rsidRDefault="0042589F" w:rsidP="0042589F">
      <w:pPr>
        <w:jc w:val="both"/>
      </w:pPr>
      <w:r>
        <w:rPr>
          <w:b/>
          <w:bCs/>
          <w:color w:val="0000FF"/>
        </w:rPr>
        <w:t xml:space="preserve">HOẠT ĐỘNG </w:t>
      </w:r>
      <w:r>
        <w:rPr>
          <w:b/>
          <w:bCs/>
          <w:color w:val="0000FF"/>
        </w:rPr>
        <w:t>1</w:t>
      </w:r>
      <w:r>
        <w:t>.</w:t>
      </w:r>
      <w:r>
        <w:t xml:space="preserve"> Trong bài toán ở phần mở đầu, ta đã biết công thức tính quãng đường đi được </w:t>
      </w:r>
      <w:r w:rsidRPr="0042589F">
        <w:rPr>
          <w:position w:val="-6"/>
        </w:rPr>
        <w:object w:dxaOrig="220" w:dyaOrig="279" w14:anchorId="4BCDC212">
          <v:shape id="_x0000_i1193" type="#_x0000_t75" style="width:11pt;height:13.95pt" o:ole="">
            <v:imagedata r:id="rId14" o:title=""/>
          </v:shape>
          <o:OLEObject Type="Embed" ProgID="Equation.DSMT4" ShapeID="_x0000_i1193" DrawAspect="Content" ObjectID="_1708623863" r:id="rId15"/>
        </w:object>
      </w:r>
      <w:r>
        <w:t xml:space="preserve"> (m) của vật rơi tự do theo thời gian </w:t>
      </w:r>
      <w:r w:rsidRPr="0042589F">
        <w:rPr>
          <w:position w:val="-6"/>
        </w:rPr>
        <w:object w:dxaOrig="139" w:dyaOrig="240" w14:anchorId="6E5B4D56">
          <v:shape id="_x0000_i1196" type="#_x0000_t75" style="width:6.95pt;height:12pt" o:ole="">
            <v:imagedata r:id="rId16" o:title=""/>
          </v:shape>
          <o:OLEObject Type="Embed" ProgID="Equation.DSMT4" ShapeID="_x0000_i1196" DrawAspect="Content" ObjectID="_1708623864" r:id="rId17"/>
        </w:object>
      </w:r>
      <w:r>
        <w:t xml:space="preserve"> (s) là </w:t>
      </w:r>
      <w:r w:rsidRPr="0042589F">
        <w:rPr>
          <w:position w:val="-24"/>
        </w:rPr>
        <w:object w:dxaOrig="940" w:dyaOrig="620" w14:anchorId="0FECEE68">
          <v:shape id="_x0000_i1199" type="#_x0000_t75" style="width:47pt;height:31pt" o:ole="">
            <v:imagedata r:id="rId18" o:title=""/>
          </v:shape>
          <o:OLEObject Type="Embed" ProgID="Equation.DSMT4" ShapeID="_x0000_i1199" DrawAspect="Content" ObjectID="_1708623865" r:id="rId19"/>
        </w:object>
      </w:r>
      <w:r>
        <w:t xml:space="preserve">, trong đó </w:t>
      </w:r>
      <w:r w:rsidRPr="0042589F">
        <w:rPr>
          <w:position w:val="-10"/>
        </w:rPr>
        <w:object w:dxaOrig="220" w:dyaOrig="260" w14:anchorId="6D1684B8">
          <v:shape id="_x0000_i1202" type="#_x0000_t75" style="width:11pt;height:13pt" o:ole="">
            <v:imagedata r:id="rId20" o:title=""/>
          </v:shape>
          <o:OLEObject Type="Embed" ProgID="Equation.DSMT4" ShapeID="_x0000_i1202" DrawAspect="Content" ObjectID="_1708623866" r:id="rId21"/>
        </w:object>
      </w:r>
      <w:r>
        <w:t xml:space="preserve"> là gia tốc rơi tự do, </w:t>
      </w:r>
      <w:r w:rsidRPr="0042589F">
        <w:rPr>
          <w:position w:val="-10"/>
        </w:rPr>
        <w:object w:dxaOrig="760" w:dyaOrig="320" w14:anchorId="6B7B3B62">
          <v:shape id="_x0000_i1205" type="#_x0000_t75" style="width:38pt;height:16pt" o:ole="">
            <v:imagedata r:id="rId22" o:title=""/>
          </v:shape>
          <o:OLEObject Type="Embed" ProgID="Equation.DSMT4" ShapeID="_x0000_i1205" DrawAspect="Content" ObjectID="_1708623867" r:id="rId23"/>
        </w:object>
      </w:r>
      <w:r>
        <w:t xml:space="preserve"> </w:t>
      </w:r>
      <w:r w:rsidRPr="0042589F">
        <w:rPr>
          <w:position w:val="-6"/>
        </w:rPr>
        <w:object w:dxaOrig="499" w:dyaOrig="320" w14:anchorId="16F9626E">
          <v:shape id="_x0000_i1208" type="#_x0000_t75" style="width:24.95pt;height:16pt" o:ole="">
            <v:imagedata r:id="rId24" o:title=""/>
          </v:shape>
          <o:OLEObject Type="Embed" ProgID="Equation.DSMT4" ShapeID="_x0000_i1208" DrawAspect="Content" ObjectID="_1708623868" r:id="rId25"/>
        </w:object>
      </w:r>
      <w:r>
        <w:t>.</w:t>
      </w:r>
    </w:p>
    <w:p w14:paraId="4F5B8855" w14:textId="1DF9BA6C" w:rsidR="0042589F" w:rsidRDefault="0042589F" w:rsidP="0042589F">
      <w:pPr>
        <w:jc w:val="both"/>
      </w:pPr>
      <w:r>
        <w:t xml:space="preserve">a) Với mỗi giá trị </w:t>
      </w:r>
      <w:r w:rsidRPr="0042589F">
        <w:rPr>
          <w:position w:val="-10"/>
        </w:rPr>
        <w:object w:dxaOrig="1040" w:dyaOrig="320" w14:anchorId="7245D77B">
          <v:shape id="_x0000_i1217" type="#_x0000_t75" style="width:52pt;height:16pt" o:ole="">
            <v:imagedata r:id="rId26" o:title=""/>
          </v:shape>
          <o:OLEObject Type="Embed" ProgID="Equation.DSMT4" ShapeID="_x0000_i1217" DrawAspect="Content" ObjectID="_1708623869" r:id="rId27"/>
        </w:object>
      </w:r>
      <w:r>
        <w:t xml:space="preserve">, tính giá trị tương ứng của </w:t>
      </w:r>
      <w:r w:rsidRPr="0042589F">
        <w:rPr>
          <w:position w:val="-6"/>
        </w:rPr>
        <w:object w:dxaOrig="220" w:dyaOrig="279" w14:anchorId="3CCF20F2">
          <v:shape id="_x0000_i1220" type="#_x0000_t75" style="width:11pt;height:13.95pt" o:ole="">
            <v:imagedata r:id="rId28" o:title=""/>
          </v:shape>
          <o:OLEObject Type="Embed" ProgID="Equation.DSMT4" ShapeID="_x0000_i1220" DrawAspect="Content" ObjectID="_1708623870" r:id="rId29"/>
        </w:object>
      </w:r>
      <w:r>
        <w:t>.</w:t>
      </w:r>
    </w:p>
    <w:p w14:paraId="107184AC" w14:textId="3CF84A46" w:rsidR="0042589F" w:rsidRPr="00E04002" w:rsidRDefault="0042589F" w:rsidP="0042589F">
      <w:pPr>
        <w:jc w:val="both"/>
        <w:rPr>
          <w:b/>
          <w:bCs/>
          <w:color w:val="CC0099"/>
        </w:rPr>
      </w:pPr>
      <w:r>
        <w:t xml:space="preserve">b) Với mỗi giá trị của </w:t>
      </w:r>
      <w:r w:rsidRPr="0042589F">
        <w:rPr>
          <w:position w:val="-6"/>
        </w:rPr>
        <w:object w:dxaOrig="139" w:dyaOrig="240" w14:anchorId="2056584B">
          <v:shape id="_x0000_i1225" type="#_x0000_t75" style="width:6.95pt;height:12pt" o:ole="">
            <v:imagedata r:id="rId30" o:title=""/>
          </v:shape>
          <o:OLEObject Type="Embed" ProgID="Equation.DSMT4" ShapeID="_x0000_i1225" DrawAspect="Content" ObjectID="_1708623871" r:id="rId31"/>
        </w:object>
      </w:r>
      <w:r>
        <w:t xml:space="preserve"> có bao nhiêu giá trị tương ứng của </w:t>
      </w:r>
      <w:r w:rsidRPr="0042589F">
        <w:rPr>
          <w:position w:val="-6"/>
        </w:rPr>
        <w:object w:dxaOrig="220" w:dyaOrig="279" w14:anchorId="165EB091">
          <v:shape id="_x0000_i1228" type="#_x0000_t75" style="width:11pt;height:13.95pt" o:ole="">
            <v:imagedata r:id="rId32" o:title=""/>
          </v:shape>
          <o:OLEObject Type="Embed" ProgID="Equation.DSMT4" ShapeID="_x0000_i1228" DrawAspect="Content" ObjectID="_1708623872" r:id="rId33"/>
        </w:object>
      </w:r>
      <w:r>
        <w:t>?</w:t>
      </w:r>
    </w:p>
    <w:p w14:paraId="4661FB16" w14:textId="43868A22" w:rsidR="0042589F" w:rsidRDefault="002D2D7C" w:rsidP="00FA4878">
      <w:pPr>
        <w:jc w:val="both"/>
      </w:pPr>
      <w:r>
        <w:rPr>
          <w:b/>
          <w:bCs/>
          <w:color w:val="0000FF"/>
        </w:rPr>
        <w:t xml:space="preserve">HOẠT ĐỘNG </w:t>
      </w:r>
      <w:r>
        <w:rPr>
          <w:b/>
          <w:bCs/>
          <w:color w:val="0000FF"/>
        </w:rPr>
        <w:t>2</w:t>
      </w:r>
      <w:r>
        <w:t xml:space="preserve">. </w:t>
      </w:r>
      <w:r>
        <w:t xml:space="preserve">Để xây dựng phương án kinh doan một loại sản phẩm, doanh nghiệm tính toán lợi nhuận </w:t>
      </w:r>
      <w:r w:rsidRPr="002D2D7C">
        <w:rPr>
          <w:position w:val="-10"/>
        </w:rPr>
        <w:object w:dxaOrig="220" w:dyaOrig="260" w14:anchorId="25548FCD">
          <v:shape id="_x0000_i1231" type="#_x0000_t75" style="width:11pt;height:13pt" o:ole="">
            <v:imagedata r:id="rId34" o:title=""/>
          </v:shape>
          <o:OLEObject Type="Embed" ProgID="Equation.DSMT4" ShapeID="_x0000_i1231" DrawAspect="Content" ObjectID="_1708623873" r:id="rId35"/>
        </w:object>
      </w:r>
      <w:r>
        <w:t xml:space="preserve"> (đồng) theo công thức sau: </w:t>
      </w:r>
      <w:r w:rsidRPr="002D2D7C">
        <w:rPr>
          <w:position w:val="-10"/>
        </w:rPr>
        <w:object w:dxaOrig="3220" w:dyaOrig="360" w14:anchorId="515F70FF">
          <v:shape id="_x0000_i1234" type="#_x0000_t75" style="width:161pt;height:18pt" o:ole="">
            <v:imagedata r:id="rId36" o:title=""/>
          </v:shape>
          <o:OLEObject Type="Embed" ProgID="Equation.DSMT4" ShapeID="_x0000_i1234" DrawAspect="Content" ObjectID="_1708623874" r:id="rId37"/>
        </w:object>
      </w:r>
      <w:r>
        <w:t xml:space="preserve">, trong đó </w:t>
      </w:r>
      <w:r w:rsidRPr="002D2D7C">
        <w:rPr>
          <w:position w:val="-6"/>
        </w:rPr>
        <w:object w:dxaOrig="200" w:dyaOrig="220" w14:anchorId="31F0C50F">
          <v:shape id="_x0000_i1237" type="#_x0000_t75" style="width:10pt;height:11pt" o:ole="">
            <v:imagedata r:id="rId38" o:title=""/>
          </v:shape>
          <o:OLEObject Type="Embed" ProgID="Equation.DSMT4" ShapeID="_x0000_i1237" DrawAspect="Content" ObjectID="_1708623875" r:id="rId39"/>
        </w:object>
      </w:r>
      <w:r>
        <w:t xml:space="preserve"> là số sản phẩm loại đó được bán ra.</w:t>
      </w:r>
    </w:p>
    <w:p w14:paraId="1B6E1431" w14:textId="325627EE" w:rsidR="002D2D7C" w:rsidRDefault="002D2D7C" w:rsidP="00FA4878">
      <w:pPr>
        <w:jc w:val="both"/>
      </w:pPr>
      <w:r>
        <w:t xml:space="preserve">a) Với mỗi giá trị </w:t>
      </w:r>
      <w:r w:rsidRPr="002D2D7C">
        <w:rPr>
          <w:position w:val="-10"/>
        </w:rPr>
        <w:object w:dxaOrig="1620" w:dyaOrig="320" w14:anchorId="46F56B1F">
          <v:shape id="_x0000_i1243" type="#_x0000_t75" style="width:81pt;height:16pt" o:ole="">
            <v:imagedata r:id="rId40" o:title=""/>
          </v:shape>
          <o:OLEObject Type="Embed" ProgID="Equation.DSMT4" ShapeID="_x0000_i1243" DrawAspect="Content" ObjectID="_1708623876" r:id="rId41"/>
        </w:object>
      </w:r>
      <w:r>
        <w:t xml:space="preserve">, tính giá trị tương ứng của </w:t>
      </w:r>
      <w:r w:rsidRPr="002D2D7C">
        <w:rPr>
          <w:position w:val="-10"/>
        </w:rPr>
        <w:object w:dxaOrig="220" w:dyaOrig="260" w14:anchorId="1CF2B052">
          <v:shape id="_x0000_i1246" type="#_x0000_t75" style="width:11pt;height:13pt" o:ole="">
            <v:imagedata r:id="rId42" o:title=""/>
          </v:shape>
          <o:OLEObject Type="Embed" ProgID="Equation.DSMT4" ShapeID="_x0000_i1246" DrawAspect="Content" ObjectID="_1708623877" r:id="rId43"/>
        </w:object>
      </w:r>
      <w:r>
        <w:t>.</w:t>
      </w:r>
    </w:p>
    <w:p w14:paraId="2E46B0A6" w14:textId="3CECD621" w:rsidR="002D2D7C" w:rsidRDefault="002D2D7C" w:rsidP="00FA4878">
      <w:pPr>
        <w:jc w:val="both"/>
      </w:pPr>
      <w:r>
        <w:t xml:space="preserve">b) Với mỗi giá trị của </w:t>
      </w:r>
      <w:r w:rsidRPr="002D2D7C">
        <w:rPr>
          <w:position w:val="-6"/>
        </w:rPr>
        <w:object w:dxaOrig="200" w:dyaOrig="220" w14:anchorId="62C1CA10">
          <v:shape id="_x0000_i1251" type="#_x0000_t75" style="width:10pt;height:11pt" o:ole="">
            <v:imagedata r:id="rId44" o:title=""/>
          </v:shape>
          <o:OLEObject Type="Embed" ProgID="Equation.DSMT4" ShapeID="_x0000_i1251" DrawAspect="Content" ObjectID="_1708623878" r:id="rId45"/>
        </w:object>
      </w:r>
      <w:r>
        <w:t xml:space="preserve"> có bao nhiêu giá trị tương ứng của </w:t>
      </w:r>
      <w:r w:rsidRPr="002D2D7C">
        <w:rPr>
          <w:position w:val="-10"/>
        </w:rPr>
        <w:object w:dxaOrig="220" w:dyaOrig="260" w14:anchorId="4441BCDB">
          <v:shape id="_x0000_i1254" type="#_x0000_t75" style="width:11pt;height:13pt" o:ole="">
            <v:imagedata r:id="rId46" o:title=""/>
          </v:shape>
          <o:OLEObject Type="Embed" ProgID="Equation.DSMT4" ShapeID="_x0000_i1254" DrawAspect="Content" ObjectID="_1708623879" r:id="rId47"/>
        </w:object>
      </w:r>
      <w:r>
        <w:t>?</w:t>
      </w:r>
    </w:p>
    <w:p w14:paraId="64DF8A6D" w14:textId="5F084700" w:rsidR="002D2D7C" w:rsidRDefault="002D2D7C" w:rsidP="00FA4878">
      <w:pPr>
        <w:jc w:val="both"/>
      </w:pPr>
      <w:r>
        <w:t>Một cách tổng quát, ta có định nghĩa sau:</w:t>
      </w:r>
    </w:p>
    <w:p w14:paraId="5B98A583" w14:textId="43FBAEE6" w:rsidR="002D2D7C" w:rsidRDefault="00F1101E" w:rsidP="00FA4878">
      <w:pPr>
        <w:jc w:val="both"/>
      </w:pPr>
      <w:r w:rsidRPr="00A4438C">
        <w:rPr>
          <w:b/>
          <w:bCs/>
          <w:color w:val="C00000"/>
        </w:rPr>
        <w:t>Kiến thức trọng tâm:</w:t>
      </w:r>
      <w:r>
        <w:t xml:space="preserve"> </w:t>
      </w:r>
      <w:r w:rsidR="002D2D7C">
        <w:t xml:space="preserve">Cho tập hợp khác rỗng </w:t>
      </w:r>
      <w:r w:rsidR="002D2D7C" w:rsidRPr="002D2D7C">
        <w:rPr>
          <w:position w:val="-4"/>
        </w:rPr>
        <w:object w:dxaOrig="720" w:dyaOrig="260" w14:anchorId="52B1545E">
          <v:shape id="_x0000_i1259" type="#_x0000_t75" style="width:36pt;height:13pt" o:ole="">
            <v:imagedata r:id="rId48" o:title=""/>
          </v:shape>
          <o:OLEObject Type="Embed" ProgID="Equation.DSMT4" ShapeID="_x0000_i1259" DrawAspect="Content" ObjectID="_1708623880" r:id="rId49"/>
        </w:object>
      </w:r>
      <w:r w:rsidR="002D2D7C">
        <w:t xml:space="preserve">. Nếu với mỗi giá trị của </w:t>
      </w:r>
      <w:r w:rsidR="002D2D7C" w:rsidRPr="002D2D7C">
        <w:rPr>
          <w:position w:val="-6"/>
        </w:rPr>
        <w:object w:dxaOrig="200" w:dyaOrig="220" w14:anchorId="27730421">
          <v:shape id="_x0000_i1262" type="#_x0000_t75" style="width:10pt;height:11pt" o:ole="">
            <v:imagedata r:id="rId50" o:title=""/>
          </v:shape>
          <o:OLEObject Type="Embed" ProgID="Equation.DSMT4" ShapeID="_x0000_i1262" DrawAspect="Content" ObjectID="_1708623881" r:id="rId51"/>
        </w:object>
      </w:r>
      <w:r w:rsidR="002D2D7C">
        <w:t xml:space="preserve"> thuộc </w:t>
      </w:r>
      <w:r w:rsidR="002D2D7C" w:rsidRPr="002D2D7C">
        <w:rPr>
          <w:position w:val="-4"/>
        </w:rPr>
        <w:object w:dxaOrig="260" w:dyaOrig="260" w14:anchorId="4C0FE26B">
          <v:shape id="_x0000_i1265" type="#_x0000_t75" style="width:13pt;height:13pt" o:ole="">
            <v:imagedata r:id="rId52" o:title=""/>
          </v:shape>
          <o:OLEObject Type="Embed" ProgID="Equation.DSMT4" ShapeID="_x0000_i1265" DrawAspect="Content" ObjectID="_1708623882" r:id="rId53"/>
        </w:object>
      </w:r>
      <w:r w:rsidR="002D2D7C">
        <w:t xml:space="preserve"> có một và chỉ một giá trị tương ứng của </w:t>
      </w:r>
      <w:r w:rsidR="002D2D7C" w:rsidRPr="002D2D7C">
        <w:rPr>
          <w:position w:val="-10"/>
        </w:rPr>
        <w:object w:dxaOrig="220" w:dyaOrig="260" w14:anchorId="01F285D1">
          <v:shape id="_x0000_i1268" type="#_x0000_t75" style="width:11pt;height:13pt" o:ole="">
            <v:imagedata r:id="rId54" o:title=""/>
          </v:shape>
          <o:OLEObject Type="Embed" ProgID="Equation.DSMT4" ShapeID="_x0000_i1268" DrawAspect="Content" ObjectID="_1708623883" r:id="rId55"/>
        </w:object>
      </w:r>
      <w:r w:rsidR="002D2D7C">
        <w:t xml:space="preserve"> thuộc tập hợp số thực </w:t>
      </w:r>
      <w:r w:rsidR="002D2D7C" w:rsidRPr="002D2D7C">
        <w:rPr>
          <w:position w:val="-4"/>
        </w:rPr>
        <w:object w:dxaOrig="260" w:dyaOrig="260" w14:anchorId="08A41C92">
          <v:shape id="_x0000_i1271" type="#_x0000_t75" style="width:13pt;height:13pt" o:ole="">
            <v:imagedata r:id="rId56" o:title=""/>
          </v:shape>
          <o:OLEObject Type="Embed" ProgID="Equation.DSMT4" ShapeID="_x0000_i1271" DrawAspect="Content" ObjectID="_1708623884" r:id="rId57"/>
        </w:object>
      </w:r>
      <w:r w:rsidR="002D2D7C">
        <w:t xml:space="preserve"> thì ta có một </w:t>
      </w:r>
      <w:r w:rsidR="002D2D7C">
        <w:rPr>
          <w:i/>
          <w:iCs/>
        </w:rPr>
        <w:t>hàm số</w:t>
      </w:r>
      <w:r w:rsidR="002D2D7C">
        <w:t>.</w:t>
      </w:r>
    </w:p>
    <w:p w14:paraId="2FE7FFBC" w14:textId="14404A0F" w:rsidR="002D2D7C" w:rsidRDefault="002D2D7C" w:rsidP="00FA4878">
      <w:pPr>
        <w:jc w:val="both"/>
      </w:pPr>
      <w:r>
        <w:t xml:space="preserve">Ta gọi </w:t>
      </w:r>
      <w:r w:rsidRPr="002D2D7C">
        <w:rPr>
          <w:position w:val="-6"/>
        </w:rPr>
        <w:object w:dxaOrig="200" w:dyaOrig="220" w14:anchorId="2F198653">
          <v:shape id="_x0000_i1279" type="#_x0000_t75" style="width:10pt;height:11pt" o:ole="">
            <v:imagedata r:id="rId58" o:title=""/>
          </v:shape>
          <o:OLEObject Type="Embed" ProgID="Equation.DSMT4" ShapeID="_x0000_i1279" DrawAspect="Content" ObjectID="_1708623885" r:id="rId59"/>
        </w:object>
      </w:r>
      <w:r>
        <w:t xml:space="preserve"> là </w:t>
      </w:r>
      <w:r w:rsidRPr="002D2D7C">
        <w:rPr>
          <w:i/>
          <w:iCs/>
        </w:rPr>
        <w:t>biến</w:t>
      </w:r>
      <w:r>
        <w:rPr>
          <w:i/>
          <w:iCs/>
        </w:rPr>
        <w:t xml:space="preserve"> số </w:t>
      </w:r>
      <w:r>
        <w:t xml:space="preserve">và </w:t>
      </w:r>
      <w:r w:rsidRPr="002D2D7C">
        <w:rPr>
          <w:position w:val="-10"/>
        </w:rPr>
        <w:object w:dxaOrig="220" w:dyaOrig="260" w14:anchorId="0EF03307">
          <v:shape id="_x0000_i1282" type="#_x0000_t75" style="width:11pt;height:13pt" o:ole="">
            <v:imagedata r:id="rId60" o:title=""/>
          </v:shape>
          <o:OLEObject Type="Embed" ProgID="Equation.DSMT4" ShapeID="_x0000_i1282" DrawAspect="Content" ObjectID="_1708623886" r:id="rId61"/>
        </w:object>
      </w:r>
      <w:r>
        <w:t xml:space="preserve"> là </w:t>
      </w:r>
      <w:r w:rsidRPr="002D2D7C">
        <w:rPr>
          <w:i/>
          <w:iCs/>
        </w:rPr>
        <w:t>hàm số</w:t>
      </w:r>
      <w:r>
        <w:t xml:space="preserve"> </w:t>
      </w:r>
      <w:r w:rsidR="00F1101E">
        <w:t xml:space="preserve">của </w:t>
      </w:r>
      <w:r w:rsidR="00F1101E" w:rsidRPr="00F1101E">
        <w:rPr>
          <w:position w:val="-6"/>
        </w:rPr>
        <w:object w:dxaOrig="200" w:dyaOrig="220" w14:anchorId="1F19F6C9">
          <v:shape id="_x0000_i1285" type="#_x0000_t75" style="width:10pt;height:11pt" o:ole="">
            <v:imagedata r:id="rId62" o:title=""/>
          </v:shape>
          <o:OLEObject Type="Embed" ProgID="Equation.DSMT4" ShapeID="_x0000_i1285" DrawAspect="Content" ObjectID="_1708623887" r:id="rId63"/>
        </w:object>
      </w:r>
      <w:r w:rsidR="00F1101E">
        <w:t>.</w:t>
      </w:r>
    </w:p>
    <w:p w14:paraId="0165EFD4" w14:textId="58F49F96" w:rsidR="00F1101E" w:rsidRDefault="00F1101E" w:rsidP="00FA4878">
      <w:pPr>
        <w:jc w:val="both"/>
      </w:pPr>
      <w:r>
        <w:t xml:space="preserve">Tập hợp </w:t>
      </w:r>
      <w:r w:rsidRPr="00F1101E">
        <w:rPr>
          <w:position w:val="-4"/>
        </w:rPr>
        <w:object w:dxaOrig="260" w:dyaOrig="260" w14:anchorId="059FF265">
          <v:shape id="_x0000_i1291" type="#_x0000_t75" style="width:13pt;height:13pt" o:ole="">
            <v:imagedata r:id="rId64" o:title=""/>
          </v:shape>
          <o:OLEObject Type="Embed" ProgID="Equation.DSMT4" ShapeID="_x0000_i1291" DrawAspect="Content" ObjectID="_1708623888" r:id="rId65"/>
        </w:object>
      </w:r>
      <w:r>
        <w:t xml:space="preserve"> được gọi là </w:t>
      </w:r>
      <w:r>
        <w:rPr>
          <w:i/>
          <w:iCs/>
        </w:rPr>
        <w:t>tập xác định</w:t>
      </w:r>
      <w:r>
        <w:t xml:space="preserve"> của hàm số.</w:t>
      </w:r>
    </w:p>
    <w:p w14:paraId="3B9B1FB9" w14:textId="3B9BFC1C" w:rsidR="00F1101E" w:rsidRDefault="00F1101E" w:rsidP="00FA4878">
      <w:pPr>
        <w:jc w:val="both"/>
      </w:pPr>
      <w:r>
        <w:t xml:space="preserve">Kí hiệu hàm số: </w:t>
      </w:r>
      <w:r w:rsidRPr="00F1101E">
        <w:rPr>
          <w:position w:val="-14"/>
        </w:rPr>
        <w:object w:dxaOrig="1660" w:dyaOrig="400" w14:anchorId="72CB09D5">
          <v:shape id="_x0000_i1295" type="#_x0000_t75" style="width:83pt;height:20pt" o:ole="">
            <v:imagedata r:id="rId66" o:title=""/>
          </v:shape>
          <o:OLEObject Type="Embed" ProgID="Equation.DSMT4" ShapeID="_x0000_i1295" DrawAspect="Content" ObjectID="_1708623889" r:id="rId67"/>
        </w:object>
      </w:r>
      <w:r>
        <w:t>.</w:t>
      </w:r>
    </w:p>
    <w:p w14:paraId="487461A2" w14:textId="6DAE1C5E" w:rsidR="00F1101E" w:rsidRDefault="00F1101E" w:rsidP="00F1101E">
      <w:pPr>
        <w:jc w:val="both"/>
      </w:pPr>
      <w:r w:rsidRPr="00F61807">
        <w:rPr>
          <w:b/>
          <w:bCs/>
          <w:i/>
          <w:iCs/>
          <w:color w:val="0000FF"/>
        </w:rPr>
        <w:t>Ví dụ 1:</w:t>
      </w:r>
    </w:p>
    <w:p w14:paraId="2621F5AE" w14:textId="7223908A" w:rsidR="00F1101E" w:rsidRDefault="00F1101E" w:rsidP="00F1101E">
      <w:pPr>
        <w:jc w:val="both"/>
      </w:pPr>
      <w:r w:rsidRPr="003F3CDE">
        <w:rPr>
          <w:b/>
          <w:bCs/>
          <w:color w:val="0000FF"/>
        </w:rPr>
        <w:lastRenderedPageBreak/>
        <w:t>a)</w:t>
      </w:r>
      <w:r>
        <w:t xml:space="preserve"> </w:t>
      </w:r>
      <w:r>
        <w:t xml:space="preserve">Diện tích </w:t>
      </w:r>
      <w:r w:rsidRPr="00F1101E">
        <w:rPr>
          <w:position w:val="-6"/>
        </w:rPr>
        <w:object w:dxaOrig="220" w:dyaOrig="279" w14:anchorId="15DAA2A6">
          <v:shape id="_x0000_i1313" type="#_x0000_t75" style="width:11pt;height:13.95pt" o:ole="">
            <v:imagedata r:id="rId68" o:title=""/>
          </v:shape>
          <o:OLEObject Type="Embed" ProgID="Equation.DSMT4" ShapeID="_x0000_i1313" DrawAspect="Content" ObjectID="_1708623890" r:id="rId69"/>
        </w:object>
      </w:r>
      <w:r>
        <w:t xml:space="preserve"> của hình tròn bán kính </w:t>
      </w:r>
      <w:r w:rsidRPr="00F1101E">
        <w:rPr>
          <w:position w:val="-4"/>
        </w:rPr>
        <w:object w:dxaOrig="180" w:dyaOrig="200" w14:anchorId="54549099">
          <v:shape id="_x0000_i1316" type="#_x0000_t75" style="width:9pt;height:10pt" o:ole="">
            <v:imagedata r:id="rId70" o:title=""/>
          </v:shape>
          <o:OLEObject Type="Embed" ProgID="Equation.DSMT4" ShapeID="_x0000_i1316" DrawAspect="Content" ObjectID="_1708623891" r:id="rId71"/>
        </w:object>
      </w:r>
      <w:r>
        <w:t xml:space="preserve"> được tính theo công thức </w:t>
      </w:r>
      <w:r w:rsidRPr="00F1101E">
        <w:rPr>
          <w:position w:val="-6"/>
        </w:rPr>
        <w:object w:dxaOrig="800" w:dyaOrig="320" w14:anchorId="08E19AF6">
          <v:shape id="_x0000_i1319" type="#_x0000_t75" style="width:40pt;height:16pt" o:ole="">
            <v:imagedata r:id="rId72" o:title=""/>
          </v:shape>
          <o:OLEObject Type="Embed" ProgID="Equation.DSMT4" ShapeID="_x0000_i1319" DrawAspect="Content" ObjectID="_1708623892" r:id="rId73"/>
        </w:object>
      </w:r>
      <w:r>
        <w:t xml:space="preserve">. Hỏi </w:t>
      </w:r>
      <w:r w:rsidRPr="00F1101E">
        <w:rPr>
          <w:position w:val="-6"/>
        </w:rPr>
        <w:object w:dxaOrig="220" w:dyaOrig="279" w14:anchorId="7921F07A">
          <v:shape id="_x0000_i1322" type="#_x0000_t75" style="width:11pt;height:13.95pt" o:ole="">
            <v:imagedata r:id="rId74" o:title=""/>
          </v:shape>
          <o:OLEObject Type="Embed" ProgID="Equation.DSMT4" ShapeID="_x0000_i1322" DrawAspect="Content" ObjectID="_1708623893" r:id="rId75"/>
        </w:object>
      </w:r>
      <w:r>
        <w:t xml:space="preserve"> có phải hàm số của </w:t>
      </w:r>
      <w:r w:rsidRPr="00F1101E">
        <w:rPr>
          <w:position w:val="-4"/>
        </w:rPr>
        <w:object w:dxaOrig="180" w:dyaOrig="200" w14:anchorId="1FA7E99A">
          <v:shape id="_x0000_i1325" type="#_x0000_t75" style="width:9pt;height:10pt" o:ole="">
            <v:imagedata r:id="rId76" o:title=""/>
          </v:shape>
          <o:OLEObject Type="Embed" ProgID="Equation.DSMT4" ShapeID="_x0000_i1325" DrawAspect="Content" ObjectID="_1708623894" r:id="rId77"/>
        </w:object>
      </w:r>
      <w:r>
        <w:t xml:space="preserve"> hay không? Giải thích.</w:t>
      </w:r>
    </w:p>
    <w:p w14:paraId="516ACC9C" w14:textId="04BADEAF" w:rsidR="00F1101E" w:rsidRDefault="00F1101E" w:rsidP="00F1101E">
      <w:pPr>
        <w:jc w:val="both"/>
      </w:pPr>
      <w:r w:rsidRPr="003F3CDE">
        <w:rPr>
          <w:b/>
          <w:bCs/>
          <w:color w:val="0000FF"/>
        </w:rPr>
        <w:t>b)</w:t>
      </w:r>
      <w:r>
        <w:t xml:space="preserve"> </w:t>
      </w:r>
      <w:r>
        <w:t xml:space="preserve">Cho công thức </w:t>
      </w:r>
      <w:r w:rsidRPr="00F1101E">
        <w:rPr>
          <w:position w:val="-10"/>
        </w:rPr>
        <w:object w:dxaOrig="680" w:dyaOrig="360" w14:anchorId="27D69A8B">
          <v:shape id="_x0000_i1329" type="#_x0000_t75" style="width:34pt;height:18pt" o:ole="">
            <v:imagedata r:id="rId78" o:title=""/>
          </v:shape>
          <o:OLEObject Type="Embed" ProgID="Equation.DSMT4" ShapeID="_x0000_i1329" DrawAspect="Content" ObjectID="_1708623895" r:id="rId79"/>
        </w:object>
      </w:r>
      <w:r>
        <w:t xml:space="preserve">. Hỏi </w:t>
      </w:r>
      <w:r w:rsidRPr="00F1101E">
        <w:rPr>
          <w:position w:val="-10"/>
        </w:rPr>
        <w:object w:dxaOrig="220" w:dyaOrig="260" w14:anchorId="5954F825">
          <v:shape id="_x0000_i1332" type="#_x0000_t75" style="width:11pt;height:13pt" o:ole="">
            <v:imagedata r:id="rId80" o:title=""/>
          </v:shape>
          <o:OLEObject Type="Embed" ProgID="Equation.DSMT4" ShapeID="_x0000_i1332" DrawAspect="Content" ObjectID="_1708623896" r:id="rId81"/>
        </w:object>
      </w:r>
      <w:r>
        <w:t xml:space="preserve"> có phải là hàm số của </w:t>
      </w:r>
      <w:r w:rsidRPr="00F1101E">
        <w:rPr>
          <w:position w:val="-6"/>
        </w:rPr>
        <w:object w:dxaOrig="200" w:dyaOrig="220" w14:anchorId="14461F7C">
          <v:shape id="_x0000_i1335" type="#_x0000_t75" style="width:10pt;height:11pt" o:ole="">
            <v:imagedata r:id="rId82" o:title=""/>
          </v:shape>
          <o:OLEObject Type="Embed" ProgID="Equation.DSMT4" ShapeID="_x0000_i1335" DrawAspect="Content" ObjectID="_1708623897" r:id="rId83"/>
        </w:object>
      </w:r>
      <w:r>
        <w:t xml:space="preserve"> hay không? Giải thích.</w:t>
      </w:r>
    </w:p>
    <w:p w14:paraId="215DAB11" w14:textId="77777777" w:rsidR="00F1101E" w:rsidRPr="008952C0" w:rsidRDefault="00F1101E" w:rsidP="00F1101E">
      <w:pPr>
        <w:jc w:val="both"/>
        <w:rPr>
          <w:b/>
          <w:bCs/>
          <w:i/>
          <w:iCs/>
          <w:color w:val="0000FF"/>
        </w:rPr>
      </w:pPr>
      <w:r w:rsidRPr="008952C0">
        <w:rPr>
          <w:b/>
          <w:bCs/>
          <w:i/>
          <w:iCs/>
          <w:color w:val="0000FF"/>
        </w:rPr>
        <w:t>Giải</w:t>
      </w:r>
    </w:p>
    <w:p w14:paraId="241B8417" w14:textId="1BC58D1A" w:rsidR="00F1101E" w:rsidRDefault="00F1101E" w:rsidP="00F1101E">
      <w:pPr>
        <w:jc w:val="both"/>
      </w:pPr>
      <w:r w:rsidRPr="00E04371">
        <w:rPr>
          <w:b/>
          <w:bCs/>
          <w:color w:val="0000FF"/>
        </w:rPr>
        <w:t>a)</w:t>
      </w:r>
      <w:r>
        <w:t xml:space="preserve"> </w:t>
      </w:r>
      <w:r w:rsidRPr="00F1101E">
        <w:rPr>
          <w:position w:val="-6"/>
        </w:rPr>
        <w:object w:dxaOrig="220" w:dyaOrig="279" w14:anchorId="2086C201">
          <v:shape id="_x0000_i1373" type="#_x0000_t75" style="width:11pt;height:13.95pt" o:ole="">
            <v:imagedata r:id="rId84" o:title=""/>
          </v:shape>
          <o:OLEObject Type="Embed" ProgID="Equation.DSMT4" ShapeID="_x0000_i1373" DrawAspect="Content" ObjectID="_1708623898" r:id="rId85"/>
        </w:object>
      </w:r>
      <w:r>
        <w:t xml:space="preserve"> là hàm số của </w:t>
      </w:r>
      <w:r w:rsidRPr="00F1101E">
        <w:rPr>
          <w:position w:val="-4"/>
        </w:rPr>
        <w:object w:dxaOrig="180" w:dyaOrig="200" w14:anchorId="7549DEAA">
          <v:shape id="_x0000_i1376" type="#_x0000_t75" style="width:9pt;height:10pt" o:ole="">
            <v:imagedata r:id="rId86" o:title=""/>
          </v:shape>
          <o:OLEObject Type="Embed" ProgID="Equation.DSMT4" ShapeID="_x0000_i1376" DrawAspect="Content" ObjectID="_1708623899" r:id="rId87"/>
        </w:object>
      </w:r>
      <w:r>
        <w:t xml:space="preserve"> vì mỗi giá trị của </w:t>
      </w:r>
      <w:r w:rsidRPr="00F1101E">
        <w:rPr>
          <w:position w:val="-4"/>
        </w:rPr>
        <w:object w:dxaOrig="180" w:dyaOrig="200" w14:anchorId="081C648E">
          <v:shape id="_x0000_i1379" type="#_x0000_t75" style="width:9pt;height:10pt" o:ole="">
            <v:imagedata r:id="rId88" o:title=""/>
          </v:shape>
          <o:OLEObject Type="Embed" ProgID="Equation.DSMT4" ShapeID="_x0000_i1379" DrawAspect="Content" ObjectID="_1708623900" r:id="rId89"/>
        </w:object>
      </w:r>
      <w:r>
        <w:t xml:space="preserve"> chỉ cho đúng một giá trị của </w:t>
      </w:r>
      <w:r w:rsidRPr="00F1101E">
        <w:rPr>
          <w:position w:val="-6"/>
        </w:rPr>
        <w:object w:dxaOrig="220" w:dyaOrig="279" w14:anchorId="3BF348C1">
          <v:shape id="_x0000_i1382" type="#_x0000_t75" style="width:11pt;height:13.95pt" o:ole="">
            <v:imagedata r:id="rId90" o:title=""/>
          </v:shape>
          <o:OLEObject Type="Embed" ProgID="Equation.DSMT4" ShapeID="_x0000_i1382" DrawAspect="Content" ObjectID="_1708623901" r:id="rId91"/>
        </w:object>
      </w:r>
      <w:r>
        <w:t>.</w:t>
      </w:r>
    </w:p>
    <w:p w14:paraId="4EA720CD" w14:textId="24183894" w:rsidR="00F1101E" w:rsidRDefault="00F1101E" w:rsidP="00F1101E">
      <w:pPr>
        <w:jc w:val="both"/>
      </w:pPr>
      <w:r w:rsidRPr="00E04371">
        <w:rPr>
          <w:b/>
          <w:bCs/>
          <w:color w:val="0000FF"/>
        </w:rPr>
        <w:t>b)</w:t>
      </w:r>
      <w:r w:rsidRPr="00B5740D">
        <w:t xml:space="preserve"> </w:t>
      </w:r>
      <w:r w:rsidRPr="00F1101E">
        <w:rPr>
          <w:position w:val="-10"/>
        </w:rPr>
        <w:object w:dxaOrig="220" w:dyaOrig="260" w14:anchorId="092D13CF">
          <v:shape id="_x0000_i1391" type="#_x0000_t75" style="width:10.95pt;height:13.2pt" o:ole="">
            <v:imagedata r:id="rId92" o:title=""/>
          </v:shape>
          <o:OLEObject Type="Embed" ProgID="Equation.DSMT4" ShapeID="_x0000_i1391" DrawAspect="Content" ObjectID="_1708623902" r:id="rId93"/>
        </w:object>
      </w:r>
      <w:r>
        <w:t xml:space="preserve"> không phải là hàm số của </w:t>
      </w:r>
      <w:r w:rsidRPr="00F1101E">
        <w:rPr>
          <w:position w:val="-6"/>
        </w:rPr>
        <w:object w:dxaOrig="200" w:dyaOrig="220" w14:anchorId="48585C89">
          <v:shape id="_x0000_i1394" type="#_x0000_t75" style="width:10pt;height:11pt" o:ole="">
            <v:imagedata r:id="rId94" o:title=""/>
          </v:shape>
          <o:OLEObject Type="Embed" ProgID="Equation.DSMT4" ShapeID="_x0000_i1394" DrawAspect="Content" ObjectID="_1708623903" r:id="rId95"/>
        </w:object>
      </w:r>
      <w:r>
        <w:t xml:space="preserve"> vì khi </w:t>
      </w:r>
      <w:r w:rsidRPr="00F1101E">
        <w:rPr>
          <w:position w:val="-6"/>
        </w:rPr>
        <w:object w:dxaOrig="520" w:dyaOrig="279" w14:anchorId="62082379">
          <v:shape id="_x0000_i1397" type="#_x0000_t75" style="width:26pt;height:13.95pt" o:ole="">
            <v:imagedata r:id="rId96" o:title=""/>
          </v:shape>
          <o:OLEObject Type="Embed" ProgID="Equation.DSMT4" ShapeID="_x0000_i1397" DrawAspect="Content" ObjectID="_1708623904" r:id="rId97"/>
        </w:object>
      </w:r>
      <w:r>
        <w:t xml:space="preserve"> thì ta tìm được hai giá trị tương ứng của </w:t>
      </w:r>
      <w:r w:rsidRPr="00F1101E">
        <w:rPr>
          <w:position w:val="-10"/>
        </w:rPr>
        <w:object w:dxaOrig="220" w:dyaOrig="260" w14:anchorId="15F977A3">
          <v:shape id="_x0000_i1400" type="#_x0000_t75" style="width:11pt;height:13pt" o:ole="">
            <v:imagedata r:id="rId98" o:title=""/>
          </v:shape>
          <o:OLEObject Type="Embed" ProgID="Equation.DSMT4" ShapeID="_x0000_i1400" DrawAspect="Content" ObjectID="_1708623905" r:id="rId99"/>
        </w:object>
      </w:r>
      <w:r>
        <w:t xml:space="preserve"> là </w:t>
      </w:r>
      <w:r w:rsidRPr="00F1101E">
        <w:rPr>
          <w:position w:val="-4"/>
        </w:rPr>
        <w:object w:dxaOrig="139" w:dyaOrig="260" w14:anchorId="17057EA9">
          <v:shape id="_x0000_i1403" type="#_x0000_t75" style="width:6.95pt;height:13pt" o:ole="">
            <v:imagedata r:id="rId100" o:title=""/>
          </v:shape>
          <o:OLEObject Type="Embed" ProgID="Equation.DSMT4" ShapeID="_x0000_i1403" DrawAspect="Content" ObjectID="_1708623906" r:id="rId101"/>
        </w:object>
      </w:r>
      <w:r>
        <w:t xml:space="preserve"> và </w:t>
      </w:r>
      <w:r w:rsidRPr="00F1101E">
        <w:rPr>
          <w:position w:val="-4"/>
        </w:rPr>
        <w:object w:dxaOrig="300" w:dyaOrig="260" w14:anchorId="7E617238">
          <v:shape id="_x0000_i1406" type="#_x0000_t75" style="width:15pt;height:13pt" o:ole="">
            <v:imagedata r:id="rId102" o:title=""/>
          </v:shape>
          <o:OLEObject Type="Embed" ProgID="Equation.DSMT4" ShapeID="_x0000_i1406" DrawAspect="Content" ObjectID="_1708623907" r:id="rId103"/>
        </w:object>
      </w:r>
      <w:r w:rsidRPr="00B5740D">
        <w:t>.</w:t>
      </w:r>
    </w:p>
    <w:p w14:paraId="0BE2C3B6" w14:textId="41D2174C" w:rsidR="00F1101E" w:rsidRPr="00E04371" w:rsidRDefault="00F1101E" w:rsidP="00F70FDA">
      <w:pPr>
        <w:tabs>
          <w:tab w:val="center" w:pos="4680"/>
        </w:tabs>
        <w:jc w:val="both"/>
        <w:rPr>
          <w:b/>
          <w:bCs/>
          <w:color w:val="0000FF"/>
        </w:rPr>
      </w:pPr>
      <w:r w:rsidRPr="003E31A9">
        <w:rPr>
          <w:b/>
          <w:bCs/>
          <w:color w:val="00B050"/>
        </w:rPr>
        <w:t>LUYỆN TẬP - VẬN DỤNG</w:t>
      </w:r>
      <w:r w:rsidR="00F70FDA">
        <w:rPr>
          <w:b/>
          <w:bCs/>
          <w:color w:val="00B050"/>
        </w:rPr>
        <w:tab/>
      </w:r>
    </w:p>
    <w:p w14:paraId="17021676" w14:textId="4B594255" w:rsidR="00F1101E" w:rsidRDefault="00F1101E" w:rsidP="00F1101E">
      <w:pPr>
        <w:jc w:val="both"/>
      </w:pPr>
      <w:r w:rsidRPr="00096D9D">
        <w:rPr>
          <w:rFonts w:cs="Times New Roman"/>
          <w:b/>
          <w:bCs/>
          <w:color w:val="00B050"/>
        </w:rPr>
        <w:t>1</w:t>
      </w:r>
      <w:r w:rsidRPr="00096D9D">
        <w:rPr>
          <w:b/>
          <w:bCs/>
          <w:color w:val="00B050"/>
        </w:rPr>
        <w:t>.</w:t>
      </w:r>
      <w:r>
        <w:t xml:space="preserve"> </w:t>
      </w:r>
      <w:r>
        <w:t xml:space="preserve">Trong y học, một người cân nặng 60 kg chạy với vận tốc 6,5 km/h thì lượng ca-lo tiêu thụ được tính theo công thức </w:t>
      </w:r>
      <w:r w:rsidRPr="00F1101E">
        <w:rPr>
          <w:position w:val="-10"/>
        </w:rPr>
        <w:object w:dxaOrig="820" w:dyaOrig="320" w14:anchorId="4939E3AC">
          <v:shape id="_x0000_i1441" type="#_x0000_t75" style="width:41pt;height:16pt" o:ole="">
            <v:imagedata r:id="rId104" o:title=""/>
          </v:shape>
          <o:OLEObject Type="Embed" ProgID="Equation.DSMT4" ShapeID="_x0000_i1441" DrawAspect="Content" ObjectID="_1708623908" r:id="rId105"/>
        </w:object>
      </w:r>
      <w:r>
        <w:t xml:space="preserve"> </w:t>
      </w:r>
      <w:r>
        <w:rPr>
          <w:i/>
          <w:iCs/>
        </w:rPr>
        <w:t xml:space="preserve">(Nguồn: </w:t>
      </w:r>
      <w:hyperlink r:id="rId106" w:history="1">
        <w:r w:rsidRPr="00C979D2">
          <w:rPr>
            <w:rStyle w:val="Hyperlink"/>
            <w:i/>
            <w:iCs/>
          </w:rPr>
          <w:t>https://irace.vn</w:t>
        </w:r>
      </w:hyperlink>
      <w:r>
        <w:rPr>
          <w:i/>
          <w:iCs/>
        </w:rPr>
        <w:t xml:space="preserve">), </w:t>
      </w:r>
      <w:r>
        <w:t xml:space="preserve">trong đó thời gian </w:t>
      </w:r>
      <w:r w:rsidRPr="00F1101E">
        <w:rPr>
          <w:position w:val="-6"/>
        </w:rPr>
        <w:object w:dxaOrig="139" w:dyaOrig="240" w14:anchorId="60A37F95">
          <v:shape id="_x0000_i1442" type="#_x0000_t75" style="width:6.95pt;height:12pt" o:ole="">
            <v:imagedata r:id="rId107" o:title=""/>
          </v:shape>
          <o:OLEObject Type="Embed" ProgID="Equation.DSMT4" ShapeID="_x0000_i1442" DrawAspect="Content" ObjectID="_1708623909" r:id="rId108"/>
        </w:object>
      </w:r>
      <w:r>
        <w:t xml:space="preserve"> được tính theo phút. Hỏi </w:t>
      </w:r>
      <w:r w:rsidRPr="00F1101E">
        <w:rPr>
          <w:position w:val="-6"/>
        </w:rPr>
        <w:object w:dxaOrig="180" w:dyaOrig="220" w14:anchorId="193CCE88">
          <v:shape id="_x0000_i1443" type="#_x0000_t75" style="width:9pt;height:11pt" o:ole="">
            <v:imagedata r:id="rId109" o:title=""/>
          </v:shape>
          <o:OLEObject Type="Embed" ProgID="Equation.DSMT4" ShapeID="_x0000_i1443" DrawAspect="Content" ObjectID="_1708623910" r:id="rId110"/>
        </w:object>
      </w:r>
      <w:r>
        <w:t xml:space="preserve"> có phải là hàm số của </w:t>
      </w:r>
      <w:r w:rsidRPr="00F1101E">
        <w:rPr>
          <w:position w:val="-6"/>
        </w:rPr>
        <w:object w:dxaOrig="139" w:dyaOrig="240" w14:anchorId="606FA539">
          <v:shape id="_x0000_i1444" type="#_x0000_t75" style="width:6.95pt;height:12pt" o:ole="">
            <v:imagedata r:id="rId111" o:title=""/>
          </v:shape>
          <o:OLEObject Type="Embed" ProgID="Equation.DSMT4" ShapeID="_x0000_i1444" DrawAspect="Content" ObjectID="_1708623911" r:id="rId112"/>
        </w:object>
      </w:r>
      <w:r>
        <w:t xml:space="preserve"> không? Vì sao?</w:t>
      </w:r>
    </w:p>
    <w:p w14:paraId="147947DF" w14:textId="58A822AD" w:rsidR="00F1101E" w:rsidRDefault="00F1101E" w:rsidP="00F1101E">
      <w:pPr>
        <w:jc w:val="both"/>
        <w:rPr>
          <w:b/>
          <w:bCs/>
          <w:color w:val="0000FF"/>
        </w:rPr>
      </w:pPr>
      <w:r>
        <w:rPr>
          <w:b/>
          <w:bCs/>
          <w:color w:val="0000FF"/>
        </w:rPr>
        <w:t>2</w:t>
      </w:r>
      <w:r w:rsidRPr="006542F9">
        <w:rPr>
          <w:b/>
          <w:bCs/>
          <w:color w:val="0000FF"/>
        </w:rPr>
        <w:t xml:space="preserve">. </w:t>
      </w:r>
      <w:r>
        <w:rPr>
          <w:b/>
          <w:bCs/>
          <w:color w:val="0000FF"/>
        </w:rPr>
        <w:t>Cách cho hàm số</w:t>
      </w:r>
    </w:p>
    <w:p w14:paraId="647FB6FD" w14:textId="449353DF" w:rsidR="00F1101E" w:rsidRDefault="00F1101E" w:rsidP="00F1101E">
      <w:pPr>
        <w:jc w:val="both"/>
      </w:pPr>
      <w:r w:rsidRPr="00E04371">
        <w:rPr>
          <w:b/>
          <w:bCs/>
          <w:color w:val="0000FF"/>
        </w:rPr>
        <w:t>a)</w:t>
      </w:r>
      <w:r>
        <w:t xml:space="preserve"> </w:t>
      </w:r>
      <w:r>
        <w:rPr>
          <w:b/>
          <w:bCs/>
        </w:rPr>
        <w:t>Hàm số cho bằng một công thức</w:t>
      </w:r>
    </w:p>
    <w:p w14:paraId="630558D1" w14:textId="35030711" w:rsidR="00F1101E" w:rsidRPr="00F1101E" w:rsidRDefault="00F1101E" w:rsidP="00F1101E">
      <w:pPr>
        <w:jc w:val="both"/>
      </w:pPr>
      <w:r>
        <w:t>cùng với cách nói hàm số cho bằng công thức, ta cũng nói hàm số cho bằng biểu thức.</w:t>
      </w:r>
    </w:p>
    <w:p w14:paraId="47A9485F" w14:textId="5F1A2FF7" w:rsidR="00F1101E" w:rsidRDefault="00F1101E" w:rsidP="00F1101E">
      <w:pPr>
        <w:jc w:val="both"/>
      </w:pPr>
      <w:r>
        <w:rPr>
          <w:b/>
          <w:bCs/>
          <w:color w:val="0000FF"/>
        </w:rPr>
        <w:t xml:space="preserve">HOẠT ĐỘNG </w:t>
      </w:r>
      <w:r>
        <w:rPr>
          <w:b/>
          <w:bCs/>
          <w:color w:val="0000FF"/>
        </w:rPr>
        <w:t>3</w:t>
      </w:r>
      <w:r>
        <w:t xml:space="preserve">. </w:t>
      </w:r>
      <w:r>
        <w:t xml:space="preserve">Cho hai hàm số </w:t>
      </w:r>
      <w:r w:rsidRPr="00F1101E">
        <w:rPr>
          <w:position w:val="-14"/>
        </w:rPr>
        <w:object w:dxaOrig="1320" w:dyaOrig="400" w14:anchorId="7EFEF338">
          <v:shape id="_x0000_i1465" type="#_x0000_t75" style="width:66pt;height:20pt" o:ole="">
            <v:imagedata r:id="rId113" o:title=""/>
          </v:shape>
          <o:OLEObject Type="Embed" ProgID="Equation.DSMT4" ShapeID="_x0000_i1465" DrawAspect="Content" ObjectID="_1708623912" r:id="rId114"/>
        </w:object>
      </w:r>
      <w:r>
        <w:t xml:space="preserve"> và </w:t>
      </w:r>
      <w:r w:rsidRPr="00F1101E">
        <w:rPr>
          <w:position w:val="-14"/>
        </w:rPr>
        <w:object w:dxaOrig="1460" w:dyaOrig="420" w14:anchorId="74BA92D3">
          <v:shape id="_x0000_i1468" type="#_x0000_t75" style="width:73pt;height:21pt" o:ole="">
            <v:imagedata r:id="rId115" o:title=""/>
          </v:shape>
          <o:OLEObject Type="Embed" ProgID="Equation.DSMT4" ShapeID="_x0000_i1468" DrawAspect="Content" ObjectID="_1708623913" r:id="rId116"/>
        </w:object>
      </w:r>
    </w:p>
    <w:p w14:paraId="444A3E33" w14:textId="2A94DF79" w:rsidR="00F1101E" w:rsidRDefault="00F1101E" w:rsidP="00F1101E">
      <w:pPr>
        <w:jc w:val="both"/>
      </w:pPr>
      <w:r>
        <w:t xml:space="preserve">a) </w:t>
      </w:r>
      <w:r>
        <w:t>Nêu biểu thức xác định mỗi hàm số trên.</w:t>
      </w:r>
    </w:p>
    <w:p w14:paraId="6F4114A0" w14:textId="5042B7E0" w:rsidR="00F1101E" w:rsidRDefault="00F1101E" w:rsidP="00F1101E">
      <w:pPr>
        <w:jc w:val="both"/>
      </w:pPr>
      <w:r>
        <w:t xml:space="preserve">b) </w:t>
      </w:r>
      <w:r>
        <w:t xml:space="preserve">Tìm </w:t>
      </w:r>
      <w:r w:rsidRPr="00F1101E">
        <w:rPr>
          <w:position w:val="-6"/>
        </w:rPr>
        <w:object w:dxaOrig="200" w:dyaOrig="220" w14:anchorId="4281FA4E">
          <v:shape id="_x0000_i1477" type="#_x0000_t75" style="width:10pt;height:11pt" o:ole="">
            <v:imagedata r:id="rId117" o:title=""/>
          </v:shape>
          <o:OLEObject Type="Embed" ProgID="Equation.DSMT4" ShapeID="_x0000_i1477" DrawAspect="Content" ObjectID="_1708623914" r:id="rId118"/>
        </w:object>
      </w:r>
      <w:r>
        <w:t xml:space="preserve"> sao cho mỗi biểu thức trên có nghĩa.</w:t>
      </w:r>
    </w:p>
    <w:p w14:paraId="4B833610" w14:textId="445567C7" w:rsidR="00F1101E" w:rsidRDefault="00F1101E" w:rsidP="00F1101E">
      <w:pPr>
        <w:jc w:val="both"/>
      </w:pPr>
      <w:r w:rsidRPr="00A4438C">
        <w:rPr>
          <w:b/>
          <w:bCs/>
          <w:color w:val="C00000"/>
        </w:rPr>
        <w:t>Kiến thức trọng tâm:</w:t>
      </w:r>
      <w:r>
        <w:rPr>
          <w:color w:val="C00000"/>
        </w:rPr>
        <w:t xml:space="preserve"> </w:t>
      </w:r>
      <w:r>
        <w:rPr>
          <w:i/>
          <w:iCs/>
        </w:rPr>
        <w:t xml:space="preserve">Tập xác định </w:t>
      </w:r>
      <w:r w:rsidRPr="00F1101E">
        <w:t>của hàm</w:t>
      </w:r>
      <w:r>
        <w:t xml:space="preserve"> số </w:t>
      </w:r>
      <w:r w:rsidRPr="00F1101E">
        <w:rPr>
          <w:position w:val="-14"/>
        </w:rPr>
        <w:object w:dxaOrig="960" w:dyaOrig="400" w14:anchorId="6077E66A">
          <v:shape id="_x0000_i1480" type="#_x0000_t75" style="width:48pt;height:20pt" o:ole="">
            <v:imagedata r:id="rId119" o:title=""/>
          </v:shape>
          <o:OLEObject Type="Embed" ProgID="Equation.DSMT4" ShapeID="_x0000_i1480" DrawAspect="Content" ObjectID="_1708623915" r:id="rId120"/>
        </w:object>
      </w:r>
      <w:r>
        <w:t xml:space="preserve"> là tập hợp tất cả các số thực </w:t>
      </w:r>
      <w:r w:rsidRPr="00F1101E">
        <w:rPr>
          <w:position w:val="-6"/>
        </w:rPr>
        <w:object w:dxaOrig="200" w:dyaOrig="220" w14:anchorId="52F68082">
          <v:shape id="_x0000_i1483" type="#_x0000_t75" style="width:10pt;height:11pt" o:ole="">
            <v:imagedata r:id="rId121" o:title=""/>
          </v:shape>
          <o:OLEObject Type="Embed" ProgID="Equation.DSMT4" ShapeID="_x0000_i1483" DrawAspect="Content" ObjectID="_1708623916" r:id="rId122"/>
        </w:object>
      </w:r>
      <w:r>
        <w:t xml:space="preserve"> sao cho biểu thức </w:t>
      </w:r>
      <w:r w:rsidRPr="00F1101E">
        <w:rPr>
          <w:position w:val="-14"/>
        </w:rPr>
        <w:object w:dxaOrig="580" w:dyaOrig="400" w14:anchorId="5D4DE061">
          <v:shape id="_x0000_i1486" type="#_x0000_t75" style="width:29pt;height:20pt" o:ole="">
            <v:imagedata r:id="rId123" o:title=""/>
          </v:shape>
          <o:OLEObject Type="Embed" ProgID="Equation.DSMT4" ShapeID="_x0000_i1486" DrawAspect="Content" ObjectID="_1708623917" r:id="rId124"/>
        </w:object>
      </w:r>
      <w:r>
        <w:t xml:space="preserve"> có nghĩa</w:t>
      </w:r>
      <w:r w:rsidR="00F313C6">
        <w:t>.</w:t>
      </w:r>
    </w:p>
    <w:p w14:paraId="56EC39C8" w14:textId="1D941AD3" w:rsidR="00F313C6" w:rsidRPr="00F313C6" w:rsidRDefault="00F313C6" w:rsidP="00F313C6">
      <w:pPr>
        <w:jc w:val="both"/>
      </w:pPr>
      <w:r w:rsidRPr="00F61807">
        <w:rPr>
          <w:b/>
          <w:bCs/>
          <w:i/>
          <w:iCs/>
          <w:color w:val="0000FF"/>
        </w:rPr>
        <w:t xml:space="preserve">Ví dụ </w:t>
      </w:r>
      <w:r>
        <w:rPr>
          <w:b/>
          <w:bCs/>
          <w:i/>
          <w:iCs/>
          <w:color w:val="0000FF"/>
        </w:rPr>
        <w:t>2</w:t>
      </w:r>
      <w:r w:rsidRPr="00F61807">
        <w:rPr>
          <w:b/>
          <w:bCs/>
          <w:i/>
          <w:iCs/>
          <w:color w:val="0000FF"/>
        </w:rPr>
        <w:t>:</w:t>
      </w:r>
      <w:r>
        <w:t xml:space="preserve"> Tìm tập xác định của mỗi hàm số sau:</w:t>
      </w:r>
    </w:p>
    <w:p w14:paraId="00794F8C" w14:textId="1C895842" w:rsidR="00F313C6" w:rsidRDefault="00F313C6" w:rsidP="00F313C6">
      <w:pPr>
        <w:jc w:val="both"/>
      </w:pPr>
      <w:r w:rsidRPr="003F3CDE">
        <w:rPr>
          <w:b/>
          <w:bCs/>
          <w:color w:val="0000FF"/>
        </w:rPr>
        <w:t>a)</w:t>
      </w:r>
      <w:r>
        <w:t xml:space="preserve"> </w:t>
      </w:r>
      <w:r w:rsidRPr="00F313C6">
        <w:rPr>
          <w:position w:val="-24"/>
        </w:rPr>
        <w:object w:dxaOrig="620" w:dyaOrig="620" w14:anchorId="5AFD5FBE">
          <v:shape id="_x0000_i1506" type="#_x0000_t75" style="width:31pt;height:31pt" o:ole="">
            <v:imagedata r:id="rId125" o:title=""/>
          </v:shape>
          <o:OLEObject Type="Embed" ProgID="Equation.DSMT4" ShapeID="_x0000_i1506" DrawAspect="Content" ObjectID="_1708623918" r:id="rId126"/>
        </w:object>
      </w:r>
      <w:r>
        <w:t>;</w:t>
      </w:r>
      <w:r>
        <w:tab/>
      </w:r>
      <w:r>
        <w:tab/>
      </w:r>
      <w:r w:rsidRPr="003F3CDE">
        <w:rPr>
          <w:b/>
          <w:bCs/>
          <w:color w:val="0000FF"/>
        </w:rPr>
        <w:t>b)</w:t>
      </w:r>
      <w:r>
        <w:t xml:space="preserve"> </w:t>
      </w:r>
      <w:r w:rsidRPr="00F313C6">
        <w:rPr>
          <w:position w:val="-10"/>
        </w:rPr>
        <w:object w:dxaOrig="1040" w:dyaOrig="380" w14:anchorId="67FF28E5">
          <v:shape id="_x0000_i1512" type="#_x0000_t75" style="width:52pt;height:19pt" o:ole="">
            <v:imagedata r:id="rId127" o:title=""/>
          </v:shape>
          <o:OLEObject Type="Embed" ProgID="Equation.DSMT4" ShapeID="_x0000_i1512" DrawAspect="Content" ObjectID="_1708623919" r:id="rId128"/>
        </w:object>
      </w:r>
      <w:r>
        <w:t>.</w:t>
      </w:r>
    </w:p>
    <w:p w14:paraId="58741524" w14:textId="77777777" w:rsidR="00F313C6" w:rsidRPr="00E04371" w:rsidRDefault="00F313C6" w:rsidP="00F313C6">
      <w:pPr>
        <w:jc w:val="both"/>
        <w:rPr>
          <w:b/>
          <w:bCs/>
          <w:color w:val="0000FF"/>
        </w:rPr>
      </w:pPr>
      <w:r w:rsidRPr="003E31A9">
        <w:rPr>
          <w:b/>
          <w:bCs/>
          <w:color w:val="00B050"/>
        </w:rPr>
        <w:t>LUYỆN TẬP - VẬN DỤNG</w:t>
      </w:r>
    </w:p>
    <w:p w14:paraId="785BDB1E" w14:textId="07E9081C" w:rsidR="00F313C6" w:rsidRDefault="00F313C6" w:rsidP="00F313C6">
      <w:pPr>
        <w:jc w:val="both"/>
      </w:pPr>
      <w:r>
        <w:rPr>
          <w:rFonts w:cs="Times New Roman"/>
          <w:b/>
          <w:bCs/>
          <w:color w:val="00B050"/>
        </w:rPr>
        <w:t>2</w:t>
      </w:r>
      <w:r w:rsidRPr="00096D9D">
        <w:rPr>
          <w:b/>
          <w:bCs/>
          <w:color w:val="00B050"/>
        </w:rPr>
        <w:t>.</w:t>
      </w:r>
      <w:r>
        <w:t xml:space="preserve"> </w:t>
      </w:r>
      <w:r>
        <w:t xml:space="preserve">Tìm tập xác định của hàm số: </w:t>
      </w:r>
      <w:r w:rsidRPr="00F313C6">
        <w:rPr>
          <w:position w:val="-24"/>
        </w:rPr>
        <w:object w:dxaOrig="1120" w:dyaOrig="680" w14:anchorId="2E2E5E48">
          <v:shape id="_x0000_i1525" type="#_x0000_t75" style="width:56pt;height:34pt" o:ole="">
            <v:imagedata r:id="rId129" o:title=""/>
          </v:shape>
          <o:OLEObject Type="Embed" ProgID="Equation.DSMT4" ShapeID="_x0000_i1525" DrawAspect="Content" ObjectID="_1708623920" r:id="rId130"/>
        </w:object>
      </w:r>
    </w:p>
    <w:p w14:paraId="6A238E1E" w14:textId="77777777" w:rsidR="00F1101E" w:rsidRPr="00F1101E" w:rsidRDefault="00F1101E" w:rsidP="00FA4878">
      <w:pPr>
        <w:jc w:val="both"/>
      </w:pPr>
    </w:p>
    <w:sectPr w:rsidR="00F1101E" w:rsidRPr="00F1101E" w:rsidSect="00F70FDA">
      <w:footerReference w:type="default" r:id="rId131"/>
      <w:pgSz w:w="12240" w:h="15840" w:code="1"/>
      <w:pgMar w:top="720" w:right="1440" w:bottom="720" w:left="1440" w:header="432" w:footer="432" w:gutter="0"/>
      <w:pgNumType w:start="3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E1F4D" w14:textId="77777777" w:rsidR="003A7469" w:rsidRDefault="003A7469" w:rsidP="0077183B">
      <w:pPr>
        <w:spacing w:after="0" w:line="240" w:lineRule="auto"/>
      </w:pPr>
      <w:r>
        <w:separator/>
      </w:r>
    </w:p>
  </w:endnote>
  <w:endnote w:type="continuationSeparator" w:id="0">
    <w:p w14:paraId="45FDC168" w14:textId="77777777" w:rsidR="003A7469" w:rsidRDefault="003A7469" w:rsidP="00771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EC04" w14:textId="77777777" w:rsidR="0077183B" w:rsidRDefault="0077183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A601FCD" w14:textId="77777777" w:rsidR="0077183B" w:rsidRDefault="007718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3D85D" w14:textId="77777777" w:rsidR="003A7469" w:rsidRDefault="003A7469" w:rsidP="0077183B">
      <w:pPr>
        <w:spacing w:after="0" w:line="240" w:lineRule="auto"/>
      </w:pPr>
      <w:r>
        <w:separator/>
      </w:r>
    </w:p>
  </w:footnote>
  <w:footnote w:type="continuationSeparator" w:id="0">
    <w:p w14:paraId="23895736" w14:textId="77777777" w:rsidR="003A7469" w:rsidRDefault="003A7469" w:rsidP="007718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40D"/>
    <w:rsid w:val="000068E9"/>
    <w:rsid w:val="00013396"/>
    <w:rsid w:val="00086698"/>
    <w:rsid w:val="00096D9D"/>
    <w:rsid w:val="00140448"/>
    <w:rsid w:val="001E21DF"/>
    <w:rsid w:val="001E32A2"/>
    <w:rsid w:val="001F54A8"/>
    <w:rsid w:val="00277A91"/>
    <w:rsid w:val="002C1A42"/>
    <w:rsid w:val="002D2D7C"/>
    <w:rsid w:val="002E03D8"/>
    <w:rsid w:val="002F108A"/>
    <w:rsid w:val="002F3A2B"/>
    <w:rsid w:val="002F5431"/>
    <w:rsid w:val="00372413"/>
    <w:rsid w:val="003A7469"/>
    <w:rsid w:val="003E31A9"/>
    <w:rsid w:val="003F3CDE"/>
    <w:rsid w:val="0042589F"/>
    <w:rsid w:val="00436221"/>
    <w:rsid w:val="0048546B"/>
    <w:rsid w:val="004960AA"/>
    <w:rsid w:val="004D64E2"/>
    <w:rsid w:val="00503CB3"/>
    <w:rsid w:val="005114B2"/>
    <w:rsid w:val="00564D2A"/>
    <w:rsid w:val="005A4998"/>
    <w:rsid w:val="005F142C"/>
    <w:rsid w:val="00604F1A"/>
    <w:rsid w:val="006477CC"/>
    <w:rsid w:val="006506AC"/>
    <w:rsid w:val="006542F9"/>
    <w:rsid w:val="006B010C"/>
    <w:rsid w:val="0077183B"/>
    <w:rsid w:val="00786BC6"/>
    <w:rsid w:val="00793C03"/>
    <w:rsid w:val="007B7556"/>
    <w:rsid w:val="007B7E46"/>
    <w:rsid w:val="007E58FC"/>
    <w:rsid w:val="00831A35"/>
    <w:rsid w:val="00840557"/>
    <w:rsid w:val="008447DE"/>
    <w:rsid w:val="00862795"/>
    <w:rsid w:val="008678BC"/>
    <w:rsid w:val="008952C0"/>
    <w:rsid w:val="008B3C3C"/>
    <w:rsid w:val="008C04C6"/>
    <w:rsid w:val="008E24BE"/>
    <w:rsid w:val="00935DD1"/>
    <w:rsid w:val="009413F3"/>
    <w:rsid w:val="009963DE"/>
    <w:rsid w:val="009C70D0"/>
    <w:rsid w:val="00A1167B"/>
    <w:rsid w:val="00A12D75"/>
    <w:rsid w:val="00A4438C"/>
    <w:rsid w:val="00A446B2"/>
    <w:rsid w:val="00A93819"/>
    <w:rsid w:val="00AF3BD8"/>
    <w:rsid w:val="00B22883"/>
    <w:rsid w:val="00B359A7"/>
    <w:rsid w:val="00B417F5"/>
    <w:rsid w:val="00B5740D"/>
    <w:rsid w:val="00C84006"/>
    <w:rsid w:val="00C90185"/>
    <w:rsid w:val="00CA1173"/>
    <w:rsid w:val="00CB40A1"/>
    <w:rsid w:val="00D441E8"/>
    <w:rsid w:val="00D93B34"/>
    <w:rsid w:val="00DF75E5"/>
    <w:rsid w:val="00E02D77"/>
    <w:rsid w:val="00E04002"/>
    <w:rsid w:val="00E04371"/>
    <w:rsid w:val="00E32ECF"/>
    <w:rsid w:val="00EB54F2"/>
    <w:rsid w:val="00ED7521"/>
    <w:rsid w:val="00F1101E"/>
    <w:rsid w:val="00F25B5E"/>
    <w:rsid w:val="00F313C6"/>
    <w:rsid w:val="00F569B2"/>
    <w:rsid w:val="00F61807"/>
    <w:rsid w:val="00F70FDA"/>
    <w:rsid w:val="00F73EE7"/>
    <w:rsid w:val="00FA4878"/>
    <w:rsid w:val="00FB033D"/>
    <w:rsid w:val="00FB10DB"/>
    <w:rsid w:val="00FD408C"/>
    <w:rsid w:val="00FE266B"/>
    <w:rsid w:val="00FE6E99"/>
    <w:rsid w:val="00FF64EF"/>
    <w:rsid w:val="00FF7C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9"/>
    <o:shapelayout v:ext="edit">
      <o:idmap v:ext="edit" data="1"/>
    </o:shapelayout>
  </w:shapeDefaults>
  <w:decimalSymbol w:val="."/>
  <w:listSeparator w:val=","/>
  <w14:docId w14:val="78AF08D4"/>
  <w15:chartTrackingRefBased/>
  <w15:docId w15:val="{DD1AF240-F1B6-4246-814A-3A97CDDFE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B5740D"/>
    <w:pPr>
      <w:tabs>
        <w:tab w:val="center" w:pos="4680"/>
        <w:tab w:val="right" w:pos="9360"/>
      </w:tabs>
    </w:pPr>
    <w:rPr>
      <w:color w:val="008000"/>
    </w:rPr>
  </w:style>
  <w:style w:type="character" w:customStyle="1" w:styleId="MTDisplayEquationChar">
    <w:name w:val="MTDisplayEquation Char"/>
    <w:basedOn w:val="DefaultParagraphFont"/>
    <w:link w:val="MTDisplayEquation"/>
    <w:rsid w:val="00B5740D"/>
    <w:rPr>
      <w:color w:val="008000"/>
    </w:rPr>
  </w:style>
  <w:style w:type="paragraph" w:styleId="Header">
    <w:name w:val="header"/>
    <w:basedOn w:val="Normal"/>
    <w:link w:val="HeaderChar"/>
    <w:uiPriority w:val="99"/>
    <w:unhideWhenUsed/>
    <w:rsid w:val="007718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83B"/>
  </w:style>
  <w:style w:type="paragraph" w:styleId="Footer">
    <w:name w:val="footer"/>
    <w:basedOn w:val="Normal"/>
    <w:link w:val="FooterChar"/>
    <w:uiPriority w:val="99"/>
    <w:unhideWhenUsed/>
    <w:rsid w:val="007718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83B"/>
  </w:style>
  <w:style w:type="paragraph" w:styleId="ListParagraph">
    <w:name w:val="List Paragraph"/>
    <w:basedOn w:val="Normal"/>
    <w:uiPriority w:val="34"/>
    <w:qFormat/>
    <w:rsid w:val="0042589F"/>
    <w:pPr>
      <w:ind w:left="720"/>
      <w:contextualSpacing/>
    </w:pPr>
  </w:style>
  <w:style w:type="character" w:styleId="Hyperlink">
    <w:name w:val="Hyperlink"/>
    <w:basedOn w:val="DefaultParagraphFont"/>
    <w:uiPriority w:val="99"/>
    <w:unhideWhenUsed/>
    <w:rsid w:val="00F1101E"/>
    <w:rPr>
      <w:color w:val="0563C1" w:themeColor="hyperlink"/>
      <w:u w:val="single"/>
    </w:rPr>
  </w:style>
  <w:style w:type="character" w:styleId="UnresolvedMention">
    <w:name w:val="Unresolved Mention"/>
    <w:basedOn w:val="DefaultParagraphFont"/>
    <w:uiPriority w:val="99"/>
    <w:semiHidden/>
    <w:unhideWhenUsed/>
    <w:rsid w:val="00F1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oleObject" Target="embeddings/oleObject6.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6" Type="http://schemas.openxmlformats.org/officeDocument/2006/relationships/image" Target="media/image6.wmf"/><Relationship Id="rId107" Type="http://schemas.openxmlformats.org/officeDocument/2006/relationships/image" Target="media/image51.wmf"/><Relationship Id="rId11" Type="http://schemas.openxmlformats.org/officeDocument/2006/relationships/oleObject" Target="embeddings/oleObject1.bin"/><Relationship Id="rId32" Type="http://schemas.openxmlformats.org/officeDocument/2006/relationships/image" Target="media/image14.w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59.bin"/><Relationship Id="rId5" Type="http://schemas.openxmlformats.org/officeDocument/2006/relationships/endnotes" Target="endnotes.xml"/><Relationship Id="rId90" Type="http://schemas.openxmlformats.org/officeDocument/2006/relationships/image" Target="media/image43.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oleObject" Target="embeddings/oleObject9.bin"/><Relationship Id="rId43" Type="http://schemas.openxmlformats.org/officeDocument/2006/relationships/oleObject" Target="embeddings/oleObject17.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0.bin"/><Relationship Id="rId113" Type="http://schemas.openxmlformats.org/officeDocument/2006/relationships/image" Target="media/image54.wmf"/><Relationship Id="rId118" Type="http://schemas.openxmlformats.org/officeDocument/2006/relationships/oleObject" Target="embeddings/oleObject54.bin"/><Relationship Id="rId80" Type="http://schemas.openxmlformats.org/officeDocument/2006/relationships/image" Target="media/image38.wmf"/><Relationship Id="rId85" Type="http://schemas.openxmlformats.org/officeDocument/2006/relationships/oleObject" Target="embeddings/oleObject38.bin"/><Relationship Id="rId12" Type="http://schemas.openxmlformats.org/officeDocument/2006/relationships/image" Target="media/image4.wmf"/><Relationship Id="rId17" Type="http://schemas.openxmlformats.org/officeDocument/2006/relationships/oleObject" Target="embeddings/oleObject4.bin"/><Relationship Id="rId33" Type="http://schemas.openxmlformats.org/officeDocument/2006/relationships/oleObject" Target="embeddings/oleObject12.bin"/><Relationship Id="rId38" Type="http://schemas.openxmlformats.org/officeDocument/2006/relationships/image" Target="media/image17.wmf"/><Relationship Id="rId59" Type="http://schemas.openxmlformats.org/officeDocument/2006/relationships/oleObject" Target="embeddings/oleObject25.bin"/><Relationship Id="rId103" Type="http://schemas.openxmlformats.org/officeDocument/2006/relationships/oleObject" Target="embeddings/oleObject47.bin"/><Relationship Id="rId108" Type="http://schemas.openxmlformats.org/officeDocument/2006/relationships/oleObject" Target="embeddings/oleObject49.bin"/><Relationship Id="rId124" Type="http://schemas.openxmlformats.org/officeDocument/2006/relationships/oleObject" Target="embeddings/oleObject57.bin"/><Relationship Id="rId129" Type="http://schemas.openxmlformats.org/officeDocument/2006/relationships/image" Target="media/image62.wmf"/><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6.wmf"/><Relationship Id="rId1" Type="http://schemas.openxmlformats.org/officeDocument/2006/relationships/styles" Target="styles.xml"/><Relationship Id="rId6" Type="http://schemas.openxmlformats.org/officeDocument/2006/relationships/image" Target="media/image1.png"/><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20.bin"/><Relationship Id="rId114" Type="http://schemas.openxmlformats.org/officeDocument/2006/relationships/oleObject" Target="embeddings/oleObject52.bin"/><Relationship Id="rId119" Type="http://schemas.openxmlformats.org/officeDocument/2006/relationships/image" Target="media/image57.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1.wmf"/><Relationship Id="rId130" Type="http://schemas.openxmlformats.org/officeDocument/2006/relationships/oleObject" Target="embeddings/oleObject60.bin"/><Relationship Id="rId13" Type="http://schemas.openxmlformats.org/officeDocument/2006/relationships/oleObject" Target="embeddings/oleObject2.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2.wmf"/><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04" Type="http://schemas.openxmlformats.org/officeDocument/2006/relationships/image" Target="media/image50.wmf"/><Relationship Id="rId120" Type="http://schemas.openxmlformats.org/officeDocument/2006/relationships/oleObject" Target="embeddings/oleObject55.bin"/><Relationship Id="rId125" Type="http://schemas.openxmlformats.org/officeDocument/2006/relationships/image" Target="media/image60.wmf"/><Relationship Id="rId7" Type="http://schemas.openxmlformats.org/officeDocument/2006/relationships/image" Target="media/image2.png"/><Relationship Id="rId71" Type="http://schemas.openxmlformats.org/officeDocument/2006/relationships/oleObject" Target="embeddings/oleObject31.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0.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9" Type="http://schemas.openxmlformats.org/officeDocument/2006/relationships/oleObject" Target="embeddings/oleObject5.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3.bin"/><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oleObject" Target="embeddings/oleObject48.bin"/><Relationship Id="rId126" Type="http://schemas.openxmlformats.org/officeDocument/2006/relationships/oleObject" Target="embeddings/oleObject58.bin"/><Relationship Id="rId8" Type="http://schemas.openxmlformats.org/officeDocument/2006/relationships/hyperlink" Target="https://printerest.com" TargetMode="External"/><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image" Target="media/image58.wmf"/><Relationship Id="rId3" Type="http://schemas.openxmlformats.org/officeDocument/2006/relationships/webSettings" Target="webSettings.xml"/><Relationship Id="rId25" Type="http://schemas.openxmlformats.org/officeDocument/2006/relationships/oleObject" Target="embeddings/oleObject8.bin"/><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oleObject" Target="embeddings/oleObject53.bin"/><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fontTable" Target="fontTable.xml"/><Relationship Id="rId15" Type="http://schemas.openxmlformats.org/officeDocument/2006/relationships/oleObject" Target="embeddings/oleObject3.bin"/><Relationship Id="rId36" Type="http://schemas.openxmlformats.org/officeDocument/2006/relationships/image" Target="media/image16.wmf"/><Relationship Id="rId57" Type="http://schemas.openxmlformats.org/officeDocument/2006/relationships/oleObject" Target="embeddings/oleObject24.bin"/><Relationship Id="rId106" Type="http://schemas.openxmlformats.org/officeDocument/2006/relationships/hyperlink" Target="https://irace.vn" TargetMode="External"/><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1.bin"/><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oleObject" Target="embeddings/oleObject56.bin"/><Relationship Id="rId4" Type="http://schemas.openxmlformats.org/officeDocument/2006/relationships/footnotes" Target="footnotes.xml"/><Relationship Id="rId9" Type="http://schemas.openxmlformats.org/officeDocument/2006/relationships/hyperlink" Target="https://printerest.com" TargetMode="External"/><Relationship Id="rId26" Type="http://schemas.openxmlformats.org/officeDocument/2006/relationships/image" Target="media/image11.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oleObject" Target="embeddings/oleObject51.bin"/><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643</Words>
  <Characters>3669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Minh Lê</cp:lastModifiedBy>
  <cp:revision>9</cp:revision>
  <dcterms:created xsi:type="dcterms:W3CDTF">2022-03-12T13:17:00Z</dcterms:created>
  <dcterms:modified xsi:type="dcterms:W3CDTF">2022-03-12T13:48:00Z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