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053F" w14:textId="77777777" w:rsidR="004A5169" w:rsidRPr="004A5169" w:rsidRDefault="004A5169" w:rsidP="004A5169">
      <w:pPr>
        <w:rPr>
          <w:rFonts w:ascii="Cambria" w:hAnsi="Cambria"/>
          <w:b/>
          <w:bCs/>
          <w:color w:val="0033CC"/>
          <w:sz w:val="24"/>
        </w:rPr>
      </w:pPr>
      <w:r w:rsidRPr="004A5169">
        <w:rPr>
          <w:rFonts w:ascii="Cambria" w:hAnsi="Cambria"/>
          <w:b/>
          <w:bCs/>
          <w:color w:val="0033CC"/>
          <w:sz w:val="24"/>
        </w:rPr>
        <w:t>PHẦN III: CÂU HỎI NGẮN</w:t>
      </w:r>
    </w:p>
    <w:p w14:paraId="7C78325A" w14:textId="77777777" w:rsidR="004A5169" w:rsidRPr="004A5169" w:rsidRDefault="004A5169" w:rsidP="004A5169">
      <w:pPr>
        <w:spacing w:before="120" w:after="0" w:line="276" w:lineRule="auto"/>
        <w:rPr>
          <w:rFonts w:ascii="Cambria" w:hAnsi="Cambria"/>
          <w:b/>
          <w:bCs/>
          <w:sz w:val="24"/>
        </w:rPr>
      </w:pPr>
      <w:r w:rsidRPr="004A5169">
        <w:rPr>
          <w:rFonts w:ascii="Cambria" w:hAnsi="Cambria"/>
          <w:b/>
          <w:bCs/>
          <w:color w:val="0033CC"/>
          <w:sz w:val="24"/>
        </w:rPr>
        <w:t xml:space="preserve">Câu 1. </w:t>
      </w:r>
      <w:r w:rsidRPr="004A5169">
        <w:rPr>
          <w:rFonts w:ascii="Cambria" w:hAnsi="Cambria"/>
          <w:sz w:val="24"/>
        </w:rPr>
        <w:t>Có bao nhiêu cấu trúc chỉ có ở tế bào thực vật?</w:t>
      </w:r>
    </w:p>
    <w:p w14:paraId="2A309930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1. Thành tế bào</w:t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  <w:t>2. Lục lạp</w:t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  <w:t>3. Trung thể</w:t>
      </w:r>
    </w:p>
    <w:p w14:paraId="25718EE5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4. Lysosome</w:t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  <w:t xml:space="preserve">5. Ti thể </w:t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  <w:t>6. Bộ máy golgi</w:t>
      </w:r>
    </w:p>
    <w:p w14:paraId="1083B379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Đáp án: 2</w:t>
      </w:r>
    </w:p>
    <w:p w14:paraId="2788D8FD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1,2</w:t>
      </w:r>
    </w:p>
    <w:p w14:paraId="47F925F2" w14:textId="77777777" w:rsidR="004A5169" w:rsidRPr="004A5169" w:rsidRDefault="004A5169" w:rsidP="004A5169">
      <w:pPr>
        <w:spacing w:before="120" w:after="0" w:line="276" w:lineRule="auto"/>
        <w:rPr>
          <w:rFonts w:ascii="Cambria" w:hAnsi="Cambria"/>
          <w:sz w:val="24"/>
        </w:rPr>
      </w:pPr>
      <w:r w:rsidRPr="004A5169">
        <w:rPr>
          <w:rFonts w:ascii="Cambria" w:hAnsi="Cambria"/>
          <w:b/>
          <w:bCs/>
          <w:color w:val="0033CC"/>
          <w:sz w:val="24"/>
        </w:rPr>
        <w:t xml:space="preserve">Câu 2. </w:t>
      </w:r>
      <w:r w:rsidRPr="004A5169">
        <w:rPr>
          <w:rFonts w:ascii="Cambria" w:hAnsi="Cambria"/>
          <w:sz w:val="24"/>
        </w:rPr>
        <w:t>Có bao nhiêu cấu trúc chỉ có ở tế bào thực vật?</w:t>
      </w:r>
    </w:p>
    <w:p w14:paraId="3C318C0E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1. Thành tế bào</w:t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  <w:t>2. Lục lạp</w:t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  <w:t>3. Trung thể</w:t>
      </w:r>
    </w:p>
    <w:p w14:paraId="53D6D871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4. Lysosome</w:t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  <w:t xml:space="preserve">5. Ti thể </w:t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</w:r>
      <w:r w:rsidRPr="004A5169">
        <w:rPr>
          <w:rFonts w:ascii="Cambria" w:hAnsi="Cambria"/>
          <w:sz w:val="24"/>
        </w:rPr>
        <w:tab/>
        <w:t>6. Bộ máy golgi</w:t>
      </w:r>
    </w:p>
    <w:p w14:paraId="743A3B58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Đáp án: 2</w:t>
      </w:r>
    </w:p>
    <w:p w14:paraId="79038611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3,4</w:t>
      </w:r>
    </w:p>
    <w:p w14:paraId="173B37FC" w14:textId="77777777" w:rsidR="004A5169" w:rsidRPr="004A5169" w:rsidRDefault="004A5169" w:rsidP="004A5169">
      <w:pPr>
        <w:spacing w:before="120" w:after="0" w:line="276" w:lineRule="auto"/>
        <w:rPr>
          <w:rFonts w:ascii="Cambria" w:hAnsi="Cambria"/>
          <w:color w:val="000000" w:themeColor="text1"/>
          <w:sz w:val="24"/>
        </w:rPr>
      </w:pPr>
      <w:r w:rsidRPr="004A5169">
        <w:rPr>
          <w:rFonts w:ascii="Cambria" w:hAnsi="Cambria"/>
          <w:b/>
          <w:bCs/>
          <w:color w:val="0033CC"/>
          <w:sz w:val="24"/>
        </w:rPr>
        <w:t xml:space="preserve">Câu 3. </w:t>
      </w:r>
      <w:r w:rsidRPr="004A5169">
        <w:rPr>
          <w:rFonts w:ascii="Cambria" w:hAnsi="Cambria"/>
          <w:color w:val="000000" w:themeColor="text1"/>
          <w:sz w:val="24"/>
        </w:rPr>
        <w:t>Tế bào nhân thực có ở bao nhiêu loại sinh vật sau đây?</w:t>
      </w:r>
    </w:p>
    <w:p w14:paraId="55DF711F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/>
          <w:color w:val="000000" w:themeColor="text1"/>
          <w:sz w:val="24"/>
        </w:rPr>
      </w:pPr>
      <w:r w:rsidRPr="004A5169">
        <w:rPr>
          <w:rFonts w:ascii="Cambria" w:hAnsi="Cambria"/>
          <w:color w:val="000000" w:themeColor="text1"/>
          <w:sz w:val="24"/>
        </w:rPr>
        <w:t xml:space="preserve">(1) Động vật </w:t>
      </w:r>
      <w:r w:rsidRPr="004A5169">
        <w:rPr>
          <w:rFonts w:ascii="Cambria" w:hAnsi="Cambria"/>
          <w:color w:val="000000" w:themeColor="text1"/>
          <w:sz w:val="24"/>
        </w:rPr>
        <w:tab/>
        <w:t>(2) Người</w:t>
      </w:r>
      <w:r w:rsidRPr="004A5169">
        <w:rPr>
          <w:rFonts w:ascii="Cambria" w:hAnsi="Cambria"/>
          <w:color w:val="000000" w:themeColor="text1"/>
          <w:sz w:val="24"/>
        </w:rPr>
        <w:tab/>
        <w:t xml:space="preserve">   (3) Thực vật</w:t>
      </w:r>
      <w:r w:rsidRPr="004A5169">
        <w:rPr>
          <w:rFonts w:ascii="Cambria" w:hAnsi="Cambria"/>
          <w:color w:val="000000" w:themeColor="text1"/>
          <w:sz w:val="24"/>
        </w:rPr>
        <w:tab/>
        <w:t xml:space="preserve"> (4) Vi khuẩn </w:t>
      </w:r>
    </w:p>
    <w:p w14:paraId="7803A366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/>
          <w:color w:val="000000" w:themeColor="text1"/>
          <w:sz w:val="24"/>
        </w:rPr>
      </w:pPr>
      <w:r w:rsidRPr="004A5169">
        <w:rPr>
          <w:rFonts w:ascii="Cambria" w:hAnsi="Cambria"/>
          <w:color w:val="000000" w:themeColor="text1"/>
          <w:sz w:val="24"/>
        </w:rPr>
        <w:t xml:space="preserve">(5) Virus </w:t>
      </w:r>
      <w:r w:rsidRPr="004A5169">
        <w:rPr>
          <w:rFonts w:ascii="Cambria" w:hAnsi="Cambria"/>
          <w:color w:val="000000" w:themeColor="text1"/>
          <w:sz w:val="24"/>
        </w:rPr>
        <w:tab/>
        <w:t xml:space="preserve">(6) Nấm </w:t>
      </w:r>
      <w:r w:rsidRPr="004A5169">
        <w:rPr>
          <w:rFonts w:ascii="Cambria" w:hAnsi="Cambria"/>
          <w:color w:val="000000" w:themeColor="text1"/>
          <w:sz w:val="24"/>
        </w:rPr>
        <w:tab/>
        <w:t xml:space="preserve">   (7) Amip </w:t>
      </w:r>
      <w:r w:rsidRPr="004A5169">
        <w:rPr>
          <w:rFonts w:ascii="Cambria" w:hAnsi="Cambria"/>
          <w:color w:val="000000" w:themeColor="text1"/>
          <w:sz w:val="24"/>
        </w:rPr>
        <w:tab/>
        <w:t xml:space="preserve">  (8) Địa y</w:t>
      </w:r>
    </w:p>
    <w:p w14:paraId="3EA08AE6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Đáp án: 6</w:t>
      </w:r>
    </w:p>
    <w:p w14:paraId="2FFD635C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1,2,3,6,7,8</w:t>
      </w:r>
    </w:p>
    <w:p w14:paraId="26D9970A" w14:textId="77777777" w:rsidR="004A5169" w:rsidRPr="004A5169" w:rsidRDefault="004A5169" w:rsidP="004A5169">
      <w:pPr>
        <w:spacing w:before="120" w:after="0" w:line="276" w:lineRule="auto"/>
        <w:rPr>
          <w:rFonts w:ascii="Cambria" w:hAnsi="Cambria" w:cs="Calibri"/>
          <w:color w:val="000000" w:themeColor="text1"/>
          <w:sz w:val="24"/>
        </w:rPr>
      </w:pPr>
      <w:r w:rsidRPr="004A5169">
        <w:rPr>
          <w:rFonts w:ascii="Cambria" w:hAnsi="Cambria"/>
          <w:b/>
          <w:bCs/>
          <w:color w:val="0033CC"/>
          <w:sz w:val="24"/>
        </w:rPr>
        <w:t xml:space="preserve">Câu 4. 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>Có bao nhiêu đặc điểm sau đây có ở tế bào nhân thực?</w:t>
      </w:r>
    </w:p>
    <w:p w14:paraId="04843394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 xml:space="preserve">(1) Có màng sinh chất 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  <w:t xml:space="preserve">(2) Có lục lạp 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</w:r>
      <w:r w:rsidRPr="004A5169">
        <w:rPr>
          <w:rFonts w:ascii="Cambria" w:hAnsi="Cambria" w:cs="Calibri"/>
          <w:color w:val="000000" w:themeColor="text1"/>
          <w:sz w:val="24"/>
        </w:rPr>
        <w:t xml:space="preserve">   </w:t>
      </w:r>
    </w:p>
    <w:p w14:paraId="5EBB592E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lang w:val="pt-BR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 xml:space="preserve">(3) Có vùng nhân 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  <w:t>(4) Có nội màng</w:t>
      </w:r>
    </w:p>
    <w:p w14:paraId="54591E30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 xml:space="preserve">(5) Có ribosome 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  <w:t xml:space="preserve">(6) Có màng nhân 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</w:r>
      <w:r w:rsidRPr="004A5169">
        <w:rPr>
          <w:rFonts w:ascii="Cambria" w:hAnsi="Cambria" w:cs="Calibri"/>
          <w:color w:val="000000" w:themeColor="text1"/>
          <w:sz w:val="24"/>
        </w:rPr>
        <w:t xml:space="preserve">  </w:t>
      </w:r>
    </w:p>
    <w:p w14:paraId="79E80787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lang w:val="pt-BR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>(7) Có thành peptidoglycan</w:t>
      </w:r>
    </w:p>
    <w:p w14:paraId="5575BC0E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lang w:val="pt-BR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 xml:space="preserve">Đáp án: 5 </w:t>
      </w:r>
    </w:p>
    <w:p w14:paraId="20BC4239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b/>
          <w:color w:val="000000" w:themeColor="text1"/>
          <w:sz w:val="24"/>
          <w:lang w:val="pt-BR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>Gồm 1,2,4,5,6</w:t>
      </w:r>
    </w:p>
    <w:p w14:paraId="71455614" w14:textId="77777777" w:rsidR="004A5169" w:rsidRPr="004A5169" w:rsidRDefault="004A5169" w:rsidP="004A5169">
      <w:pPr>
        <w:spacing w:before="120" w:after="0" w:line="276" w:lineRule="auto"/>
        <w:rPr>
          <w:rFonts w:ascii="Cambria" w:hAnsi="Cambria" w:cs="Calibri"/>
          <w:color w:val="000000" w:themeColor="text1"/>
          <w:sz w:val="24"/>
        </w:rPr>
      </w:pPr>
      <w:r w:rsidRPr="004A5169">
        <w:rPr>
          <w:rFonts w:ascii="Cambria" w:hAnsi="Cambria"/>
          <w:b/>
          <w:color w:val="0033CC"/>
          <w:sz w:val="24"/>
        </w:rPr>
        <w:t xml:space="preserve">Câu 5. </w:t>
      </w:r>
      <w:r w:rsidRPr="004A5169">
        <w:rPr>
          <w:rFonts w:ascii="Cambria" w:hAnsi="Cambria" w:cs="Calibri"/>
          <w:bCs/>
          <w:color w:val="000000" w:themeColor="text1"/>
          <w:sz w:val="24"/>
        </w:rPr>
        <w:t>Có bao nhiêu đặc điểm sau đây có ở tế bào động vật?</w:t>
      </w:r>
    </w:p>
    <w:p w14:paraId="0C042126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 xml:space="preserve">(1) Có màng sinh chất. 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  <w:t xml:space="preserve">(2) Tự dưỡng. 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</w:r>
      <w:r w:rsidRPr="004A5169">
        <w:rPr>
          <w:rFonts w:ascii="Cambria" w:hAnsi="Cambria" w:cs="Calibri"/>
          <w:color w:val="000000" w:themeColor="text1"/>
          <w:sz w:val="24"/>
        </w:rPr>
        <w:t xml:space="preserve"> </w:t>
      </w:r>
    </w:p>
    <w:p w14:paraId="1578673B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lang w:val="pt-BR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>(3) Dị dưỡng.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  <w:t>(4) Có nội màng.</w:t>
      </w:r>
    </w:p>
    <w:p w14:paraId="471CED4B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>(5) Có thành chitin.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  <w:t xml:space="preserve">(6) Có màng nhân. 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</w:r>
      <w:r w:rsidRPr="004A5169">
        <w:rPr>
          <w:rFonts w:ascii="Cambria" w:hAnsi="Cambria" w:cs="Calibri"/>
          <w:color w:val="000000" w:themeColor="text1"/>
          <w:sz w:val="24"/>
        </w:rPr>
        <w:t xml:space="preserve"> </w:t>
      </w:r>
    </w:p>
    <w:p w14:paraId="3BC82C30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lang w:val="pt-BR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>(7) Có thành peptidoglycan.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  <w:t xml:space="preserve">(8) Có ribosome. 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</w:r>
    </w:p>
    <w:p w14:paraId="09541465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lang w:val="pt-BR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 xml:space="preserve">(9) Có DNA. </w:t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</w:r>
      <w:r w:rsidRPr="004A5169">
        <w:rPr>
          <w:rFonts w:ascii="Cambria" w:hAnsi="Cambria" w:cs="Calibri"/>
          <w:color w:val="000000" w:themeColor="text1"/>
          <w:sz w:val="24"/>
          <w:lang w:val="pt-BR"/>
        </w:rPr>
        <w:tab/>
        <w:t>(10) Có thành cellulose.</w:t>
      </w:r>
    </w:p>
    <w:p w14:paraId="799F09D4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lang w:val="pt-BR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 xml:space="preserve">Đáp án: 6 </w:t>
      </w:r>
    </w:p>
    <w:p w14:paraId="6549117C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lang w:val="pt-BR"/>
        </w:rPr>
      </w:pPr>
      <w:r w:rsidRPr="004A5169">
        <w:rPr>
          <w:rFonts w:ascii="Cambria" w:hAnsi="Cambria" w:cs="Calibri"/>
          <w:color w:val="000000" w:themeColor="text1"/>
          <w:sz w:val="24"/>
          <w:lang w:val="pt-BR"/>
        </w:rPr>
        <w:t>Gồm 1,3,4,6,8,9</w:t>
      </w:r>
    </w:p>
    <w:p w14:paraId="3F30AB79" w14:textId="77777777" w:rsidR="004A5169" w:rsidRPr="004A5169" w:rsidRDefault="004A5169" w:rsidP="004A5169">
      <w:pPr>
        <w:spacing w:before="120" w:after="0" w:line="276" w:lineRule="auto"/>
        <w:rPr>
          <w:rFonts w:ascii="Cambria" w:hAnsi="Cambria" w:cs="Calibri"/>
          <w:color w:val="000000" w:themeColor="text1"/>
          <w:sz w:val="24"/>
        </w:rPr>
      </w:pPr>
      <w:r w:rsidRPr="004A5169">
        <w:rPr>
          <w:rFonts w:ascii="Cambria" w:hAnsi="Cambria"/>
          <w:b/>
          <w:bCs/>
          <w:color w:val="0033CC"/>
          <w:sz w:val="24"/>
        </w:rPr>
        <w:t xml:space="preserve">Câu 6. </w:t>
      </w:r>
      <w:r w:rsidRPr="004A5169">
        <w:rPr>
          <w:rFonts w:ascii="Cambria" w:hAnsi="Cambria" w:cs="Calibri"/>
          <w:color w:val="000000" w:themeColor="text1"/>
          <w:sz w:val="24"/>
        </w:rPr>
        <w:t xml:space="preserve">Trong cơ thể người, có bao nhiêu loại tế bào sau đây có thể chứa nhiều nhân? </w:t>
      </w:r>
    </w:p>
    <w:p w14:paraId="492F0A3D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</w:rPr>
      </w:pPr>
      <w:r w:rsidRPr="004A5169">
        <w:rPr>
          <w:rFonts w:ascii="Cambria" w:hAnsi="Cambria" w:cs="Calibri"/>
          <w:color w:val="000000" w:themeColor="text1"/>
          <w:sz w:val="24"/>
        </w:rPr>
        <w:t>(1) Tế bào gan.</w:t>
      </w:r>
      <w:r w:rsidRPr="004A5169">
        <w:rPr>
          <w:rFonts w:ascii="Cambria" w:hAnsi="Cambria" w:cs="Calibri"/>
          <w:color w:val="000000" w:themeColor="text1"/>
          <w:sz w:val="24"/>
        </w:rPr>
        <w:tab/>
        <w:t xml:space="preserve">(2) Tế bào cơ </w:t>
      </w:r>
      <w:r w:rsidRPr="004A5169">
        <w:rPr>
          <w:rFonts w:ascii="Cambria" w:hAnsi="Cambria" w:cs="Calibri"/>
          <w:color w:val="000000" w:themeColor="text1"/>
          <w:sz w:val="24"/>
        </w:rPr>
        <w:tab/>
        <w:t>(3) Tế bào tuyến nước bọt</w:t>
      </w:r>
    </w:p>
    <w:p w14:paraId="2CA8925D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b/>
          <w:color w:val="000000" w:themeColor="text1"/>
          <w:sz w:val="24"/>
        </w:rPr>
      </w:pPr>
      <w:r w:rsidRPr="004A5169">
        <w:rPr>
          <w:rFonts w:ascii="Cambria" w:hAnsi="Cambria" w:cs="Calibri"/>
          <w:color w:val="000000" w:themeColor="text1"/>
          <w:sz w:val="24"/>
        </w:rPr>
        <w:t xml:space="preserve">(4) Tế bào hồng cầu </w:t>
      </w:r>
      <w:r w:rsidRPr="004A5169">
        <w:rPr>
          <w:rFonts w:ascii="Cambria" w:hAnsi="Cambria" w:cs="Calibri"/>
          <w:color w:val="000000" w:themeColor="text1"/>
          <w:sz w:val="24"/>
        </w:rPr>
        <w:tab/>
        <w:t>(5) Tế bào bạch cầu</w:t>
      </w:r>
      <w:r w:rsidRPr="004A5169">
        <w:rPr>
          <w:rFonts w:ascii="Cambria" w:hAnsi="Cambria" w:cs="Calibri"/>
          <w:color w:val="000000" w:themeColor="text1"/>
          <w:sz w:val="24"/>
        </w:rPr>
        <w:tab/>
        <w:t>(6) Tế bào thần kinh</w:t>
      </w:r>
    </w:p>
    <w:p w14:paraId="5A03C935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lastRenderedPageBreak/>
        <w:t>Đáp án: 4</w:t>
      </w:r>
    </w:p>
    <w:p w14:paraId="5E4AE4C6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1,2,3,5</w:t>
      </w:r>
    </w:p>
    <w:p w14:paraId="7A3756B2" w14:textId="77777777" w:rsidR="004A5169" w:rsidRPr="004A5169" w:rsidRDefault="004A5169" w:rsidP="004A5169">
      <w:pPr>
        <w:pStyle w:val="ListParagraph1"/>
        <w:spacing w:before="120" w:after="0" w:line="276" w:lineRule="auto"/>
        <w:ind w:left="0"/>
        <w:contextualSpacing w:val="0"/>
        <w:rPr>
          <w:rFonts w:ascii="Cambria" w:hAnsi="Cambria" w:cs="Calibri"/>
          <w:color w:val="000000" w:themeColor="text1"/>
          <w:sz w:val="24"/>
          <w:szCs w:val="24"/>
          <w:lang w:val="vi-VN"/>
        </w:rPr>
      </w:pPr>
      <w:r w:rsidRPr="004A5169">
        <w:rPr>
          <w:rFonts w:ascii="Cambria" w:hAnsi="Cambria" w:cs="Times New Roman"/>
          <w:b/>
          <w:bCs/>
          <w:color w:val="0033CC"/>
          <w:sz w:val="24"/>
          <w:szCs w:val="24"/>
        </w:rPr>
        <w:t xml:space="preserve">Câu 7. 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Nhân của tế bào nhân thực có bao nhiêu đặc điểm sau đây?</w:t>
      </w:r>
    </w:p>
    <w:p w14:paraId="3805D18B" w14:textId="77777777"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/>
        <w:contextualSpacing w:val="0"/>
        <w:jc w:val="both"/>
        <w:rPr>
          <w:rFonts w:ascii="Cambria" w:hAnsi="Cambria" w:cs="Calibri"/>
          <w:color w:val="000000" w:themeColor="text1"/>
          <w:sz w:val="24"/>
          <w:szCs w:val="24"/>
          <w:lang w:val="vi-VN"/>
        </w:rPr>
      </w:pPr>
      <w:r w:rsidRPr="004A5169">
        <w:rPr>
          <w:rFonts w:ascii="Cambria" w:hAnsi="Cambria" w:cs="Calibri"/>
          <w:color w:val="000000" w:themeColor="text1"/>
          <w:sz w:val="24"/>
          <w:szCs w:val="24"/>
        </w:rPr>
        <w:t>1.</w:t>
      </w:r>
      <w:r w:rsidRPr="004A5169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 Nhân được bao bọc bởi lớp màng kép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.</w:t>
      </w:r>
    </w:p>
    <w:p w14:paraId="5244841B" w14:textId="77777777"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/>
        <w:contextualSpacing w:val="0"/>
        <w:jc w:val="both"/>
        <w:rPr>
          <w:rFonts w:ascii="Cambria" w:hAnsi="Cambria" w:cs="Calibri"/>
          <w:color w:val="000000" w:themeColor="text1"/>
          <w:sz w:val="24"/>
          <w:szCs w:val="24"/>
          <w:lang w:val="vi-VN"/>
        </w:rPr>
      </w:pPr>
      <w:r w:rsidRPr="004A5169">
        <w:rPr>
          <w:rFonts w:ascii="Cambria" w:hAnsi="Cambria" w:cs="Calibri"/>
          <w:color w:val="000000" w:themeColor="text1"/>
          <w:sz w:val="24"/>
          <w:szCs w:val="24"/>
        </w:rPr>
        <w:t>2.</w:t>
      </w:r>
      <w:r w:rsidRPr="004A5169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 Nhân chứa chất nhiễm sắc gồm 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DNA</w:t>
      </w:r>
      <w:r w:rsidRPr="004A5169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 liên kết với protein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.</w:t>
      </w:r>
    </w:p>
    <w:p w14:paraId="298CEC02" w14:textId="77777777"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/>
        <w:contextualSpacing w:val="0"/>
        <w:jc w:val="both"/>
        <w:rPr>
          <w:rFonts w:ascii="Cambria" w:hAnsi="Cambria" w:cs="Calibri"/>
          <w:color w:val="000000" w:themeColor="text1"/>
          <w:sz w:val="24"/>
          <w:szCs w:val="24"/>
          <w:lang w:val="vi-VN"/>
        </w:rPr>
      </w:pPr>
      <w:r w:rsidRPr="004A5169">
        <w:rPr>
          <w:rFonts w:ascii="Cambria" w:hAnsi="Cambria" w:cs="Calibri"/>
          <w:color w:val="000000" w:themeColor="text1"/>
          <w:sz w:val="24"/>
          <w:szCs w:val="24"/>
        </w:rPr>
        <w:t>3.</w:t>
      </w:r>
      <w:r w:rsidRPr="004A5169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 Màng nhân có nhiều lỗ nhỏ để trao đổi chất với ngoài nhân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.</w:t>
      </w:r>
    </w:p>
    <w:p w14:paraId="1E46C74B" w14:textId="77777777"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/>
        <w:contextualSpacing w:val="0"/>
        <w:jc w:val="both"/>
        <w:rPr>
          <w:rFonts w:ascii="Cambria" w:hAnsi="Cambria" w:cs="Calibri"/>
          <w:color w:val="000000" w:themeColor="text1"/>
          <w:sz w:val="24"/>
          <w:szCs w:val="24"/>
          <w:lang w:val="vi-VN"/>
        </w:rPr>
      </w:pPr>
      <w:r w:rsidRPr="004A5169">
        <w:rPr>
          <w:rFonts w:ascii="Cambria" w:hAnsi="Cambria" w:cs="Calibri"/>
          <w:color w:val="000000" w:themeColor="text1"/>
          <w:sz w:val="24"/>
          <w:szCs w:val="24"/>
        </w:rPr>
        <w:t>4.</w:t>
      </w:r>
      <w:r w:rsidRPr="004A5169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 Nhân chứa nhiều phân tử 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DNA</w:t>
      </w:r>
      <w:r w:rsidRPr="004A5169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 dạng vòng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.</w:t>
      </w:r>
    </w:p>
    <w:p w14:paraId="1C58556D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Đáp án: 3</w:t>
      </w:r>
    </w:p>
    <w:p w14:paraId="03D1ED86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1,2,3</w:t>
      </w:r>
    </w:p>
    <w:p w14:paraId="2791E6A1" w14:textId="77777777" w:rsidR="004A5169" w:rsidRPr="004A5169" w:rsidRDefault="004A5169" w:rsidP="004A5169">
      <w:pPr>
        <w:pStyle w:val="ListParagraph1"/>
        <w:spacing w:before="120" w:after="0" w:line="276" w:lineRule="auto"/>
        <w:ind w:left="0"/>
        <w:contextualSpacing w:val="0"/>
        <w:rPr>
          <w:rFonts w:ascii="Cambria" w:hAnsi="Cambria" w:cs="Calibri"/>
          <w:color w:val="000000" w:themeColor="text1"/>
          <w:sz w:val="24"/>
          <w:szCs w:val="24"/>
        </w:rPr>
      </w:pPr>
      <w:r w:rsidRPr="004A5169">
        <w:rPr>
          <w:rFonts w:ascii="Cambria" w:hAnsi="Cambria" w:cs="Times New Roman"/>
          <w:b/>
          <w:bCs/>
          <w:color w:val="0033CC"/>
          <w:sz w:val="24"/>
          <w:szCs w:val="24"/>
        </w:rPr>
        <w:t xml:space="preserve">Câu 8. 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Ribosome có bao nhiêu đặc điểm dưới đây?</w:t>
      </w:r>
    </w:p>
    <w:p w14:paraId="234963C4" w14:textId="77777777"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color w:val="000000" w:themeColor="text1"/>
          <w:sz w:val="24"/>
          <w:szCs w:val="24"/>
          <w:lang w:val="vi-VN"/>
        </w:rPr>
      </w:pPr>
      <w:r w:rsidRPr="004A5169">
        <w:rPr>
          <w:rFonts w:ascii="Cambria" w:hAnsi="Cambria" w:cs="Calibri"/>
          <w:color w:val="000000" w:themeColor="text1"/>
          <w:sz w:val="24"/>
          <w:szCs w:val="24"/>
        </w:rPr>
        <w:t>1.</w:t>
      </w:r>
      <w:r w:rsidRPr="004A5169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 Làm nhiệm vụ tổng hợp protein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.</w:t>
      </w:r>
    </w:p>
    <w:p w14:paraId="51850F4C" w14:textId="77777777"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color w:val="000000" w:themeColor="text1"/>
          <w:sz w:val="24"/>
          <w:szCs w:val="24"/>
          <w:lang w:val="vi-VN"/>
        </w:rPr>
      </w:pPr>
      <w:r w:rsidRPr="004A5169">
        <w:rPr>
          <w:rFonts w:ascii="Cambria" w:hAnsi="Cambria" w:cs="Calibri"/>
          <w:color w:val="000000" w:themeColor="text1"/>
          <w:sz w:val="24"/>
          <w:szCs w:val="24"/>
        </w:rPr>
        <w:t>2.</w:t>
      </w:r>
      <w:r w:rsidRPr="004A5169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 Được cấu tạo bởi hai thành phần chính là r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RNA</w:t>
      </w:r>
      <w:r w:rsidRPr="004A5169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 và protein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.</w:t>
      </w:r>
    </w:p>
    <w:p w14:paraId="78A8C02E" w14:textId="77777777"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color w:val="000000" w:themeColor="text1"/>
          <w:sz w:val="24"/>
          <w:szCs w:val="24"/>
          <w:lang w:val="vi-VN"/>
        </w:rPr>
      </w:pPr>
      <w:r w:rsidRPr="004A5169">
        <w:rPr>
          <w:rFonts w:ascii="Cambria" w:hAnsi="Cambria" w:cs="Calibri"/>
          <w:color w:val="000000" w:themeColor="text1"/>
          <w:sz w:val="24"/>
          <w:szCs w:val="24"/>
        </w:rPr>
        <w:t>3.</w:t>
      </w:r>
      <w:r w:rsidRPr="004A5169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 Có cấu tạo gồm một tiểu phần lớn và một tiểu phần bé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.</w:t>
      </w:r>
    </w:p>
    <w:p w14:paraId="7CE1A24A" w14:textId="77777777"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4A5169">
        <w:rPr>
          <w:rFonts w:ascii="Cambria" w:hAnsi="Cambria" w:cs="Calibri"/>
          <w:color w:val="000000" w:themeColor="text1"/>
          <w:sz w:val="24"/>
          <w:szCs w:val="24"/>
          <w:u w:val="single"/>
        </w:rPr>
        <w:t>4.</w:t>
      </w:r>
      <w:r w:rsidRPr="004A5169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 Được bao bọc bởi màng kép </w:t>
      </w:r>
      <w:r w:rsidRPr="004A5169">
        <w:rPr>
          <w:rFonts w:ascii="Cambria" w:hAnsi="Cambria" w:cs="Calibri"/>
          <w:color w:val="000000" w:themeColor="text1"/>
          <w:sz w:val="24"/>
          <w:szCs w:val="24"/>
        </w:rPr>
        <w:t>phospholipid.</w:t>
      </w:r>
    </w:p>
    <w:p w14:paraId="771BDB34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Đáp án: 3</w:t>
      </w:r>
    </w:p>
    <w:p w14:paraId="02B55082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1,2,3</w:t>
      </w:r>
    </w:p>
    <w:p w14:paraId="00DE2D06" w14:textId="77777777" w:rsidR="004A5169" w:rsidRPr="004A5169" w:rsidRDefault="004A5169" w:rsidP="004A5169">
      <w:pPr>
        <w:spacing w:before="120" w:after="0" w:line="276" w:lineRule="auto"/>
        <w:rPr>
          <w:rFonts w:ascii="Cambria" w:hAnsi="Cambria"/>
          <w:sz w:val="24"/>
        </w:rPr>
      </w:pPr>
      <w:r w:rsidRPr="004A5169">
        <w:rPr>
          <w:rFonts w:ascii="Cambria" w:hAnsi="Cambria"/>
          <w:b/>
          <w:bCs/>
          <w:color w:val="0033CC"/>
          <w:sz w:val="24"/>
        </w:rPr>
        <w:t xml:space="preserve">Câu 9. </w:t>
      </w:r>
      <w:r w:rsidRPr="004A5169">
        <w:rPr>
          <w:rFonts w:ascii="Cambria" w:hAnsi="Cambria"/>
          <w:sz w:val="24"/>
        </w:rPr>
        <w:t>Có bao nhiêu loại lưới nội chất?</w:t>
      </w:r>
    </w:p>
    <w:p w14:paraId="6671EF95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Đáp án: 2</w:t>
      </w:r>
    </w:p>
    <w:p w14:paraId="3C012501" w14:textId="77777777" w:rsidR="004A5169" w:rsidRPr="004A5169" w:rsidRDefault="004A5169" w:rsidP="004A5169">
      <w:pPr>
        <w:spacing w:before="120" w:after="0" w:line="276" w:lineRule="auto"/>
        <w:rPr>
          <w:rFonts w:ascii="Cambria" w:hAnsi="Cambria" w:cs="Calibri"/>
          <w:color w:val="000000" w:themeColor="text1"/>
          <w:sz w:val="24"/>
        </w:rPr>
      </w:pPr>
      <w:r w:rsidRPr="004A5169">
        <w:rPr>
          <w:rFonts w:ascii="Cambria" w:hAnsi="Cambria"/>
          <w:b/>
          <w:bCs/>
          <w:color w:val="0033CC"/>
          <w:sz w:val="24"/>
        </w:rPr>
        <w:t xml:space="preserve">Câu 10. </w:t>
      </w:r>
      <w:r w:rsidRPr="004A5169">
        <w:rPr>
          <w:rFonts w:ascii="Cambria" w:hAnsi="Cambria"/>
          <w:sz w:val="24"/>
        </w:rPr>
        <w:t xml:space="preserve">Có bao nhiêu </w:t>
      </w:r>
      <w:r w:rsidRPr="004A5169">
        <w:rPr>
          <w:rFonts w:ascii="Cambria" w:hAnsi="Cambria" w:cs="Calibri"/>
          <w:color w:val="000000" w:themeColor="text1"/>
          <w:sz w:val="24"/>
        </w:rPr>
        <w:t>đặc điểm không phải là đặc điểm chung của lưới nội chất hạt và lưới nội chất trơn?</w:t>
      </w:r>
    </w:p>
    <w:p w14:paraId="12F56418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</w:rPr>
      </w:pPr>
      <w:r w:rsidRPr="004A5169">
        <w:rPr>
          <w:rFonts w:ascii="Cambria" w:hAnsi="Cambria" w:cs="Calibri"/>
          <w:color w:val="000000" w:themeColor="text1"/>
          <w:sz w:val="24"/>
        </w:rPr>
        <w:t>(1) Là một hệ thống ống và xoang dẹp thông với nhau.</w:t>
      </w:r>
    </w:p>
    <w:p w14:paraId="6B0DA031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</w:rPr>
      </w:pPr>
      <w:r w:rsidRPr="004A5169">
        <w:rPr>
          <w:rFonts w:ascii="Cambria" w:hAnsi="Cambria" w:cs="Calibri"/>
          <w:color w:val="000000" w:themeColor="text1"/>
          <w:sz w:val="24"/>
        </w:rPr>
        <w:t>(2) Tạo ra sự xoang hóa ( phân chia tế bào chất thành các xoang nhỏ).</w:t>
      </w:r>
    </w:p>
    <w:p w14:paraId="04C76FD7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</w:rPr>
      </w:pPr>
      <w:r w:rsidRPr="004A5169">
        <w:rPr>
          <w:rFonts w:ascii="Cambria" w:hAnsi="Cambria" w:cs="Calibri"/>
          <w:color w:val="000000" w:themeColor="text1"/>
          <w:sz w:val="24"/>
        </w:rPr>
        <w:t>(3) Làm nhiệm vụ vận chuyển nội bào.</w:t>
      </w:r>
    </w:p>
    <w:p w14:paraId="721A3E47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b/>
          <w:color w:val="000000" w:themeColor="text1"/>
          <w:sz w:val="24"/>
        </w:rPr>
      </w:pPr>
      <w:r w:rsidRPr="004A5169">
        <w:rPr>
          <w:rFonts w:ascii="Cambria" w:hAnsi="Cambria" w:cs="Calibri"/>
          <w:color w:val="000000" w:themeColor="text1"/>
          <w:sz w:val="24"/>
        </w:rPr>
        <w:t>(4) Làm nhiệm vụ khử độc, tổng hợp polysaccharide.</w:t>
      </w:r>
    </w:p>
    <w:p w14:paraId="73D42C51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Đáp án: 1</w:t>
      </w:r>
    </w:p>
    <w:p w14:paraId="2DB50973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4</w:t>
      </w:r>
    </w:p>
    <w:p w14:paraId="15385B85" w14:textId="77777777" w:rsidR="004A5169" w:rsidRPr="004A5169" w:rsidRDefault="004A5169" w:rsidP="004A5169">
      <w:pPr>
        <w:spacing w:before="120" w:after="0" w:line="276" w:lineRule="auto"/>
        <w:rPr>
          <w:rFonts w:ascii="Cambria" w:hAnsi="Cambria" w:cs="Calibri"/>
          <w:sz w:val="24"/>
        </w:rPr>
      </w:pPr>
      <w:r w:rsidRPr="004A5169">
        <w:rPr>
          <w:rFonts w:ascii="Cambria" w:hAnsi="Cambria"/>
          <w:b/>
          <w:bCs/>
          <w:color w:val="0033CC"/>
          <w:sz w:val="24"/>
        </w:rPr>
        <w:t xml:space="preserve">Câu 11. </w:t>
      </w:r>
      <w:r w:rsidRPr="004A5169">
        <w:rPr>
          <w:rFonts w:ascii="Cambria" w:hAnsi="Cambria" w:cs="Calibri"/>
          <w:sz w:val="24"/>
        </w:rPr>
        <w:t>Có bao nhiêu đặc điểm sau đây là của ti thể?</w:t>
      </w:r>
    </w:p>
    <w:p w14:paraId="2E1BAF85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>(1) Được bao bọc bởi lớp màng kép trơn nhẵn.</w:t>
      </w:r>
      <w:r w:rsidRPr="004A5169">
        <w:rPr>
          <w:rFonts w:ascii="Cambria" w:hAnsi="Cambria" w:cs="Calibri"/>
          <w:sz w:val="24"/>
        </w:rPr>
        <w:tab/>
      </w:r>
    </w:p>
    <w:p w14:paraId="77294F9D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>(2) Trong chất nền có chứa DNA và ribosome</w:t>
      </w:r>
    </w:p>
    <w:p w14:paraId="06E03320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>(3) Hệ thống enzyme được đính ở màng trong.</w:t>
      </w:r>
      <w:r w:rsidRPr="004A5169">
        <w:rPr>
          <w:rFonts w:ascii="Cambria" w:hAnsi="Cambria" w:cs="Calibri"/>
          <w:sz w:val="24"/>
        </w:rPr>
        <w:tab/>
      </w:r>
    </w:p>
    <w:p w14:paraId="6215F41E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>(4) Chỉ có ở tế bào thực vật và tế bào nấm</w:t>
      </w:r>
    </w:p>
    <w:p w14:paraId="7F430427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b/>
          <w:sz w:val="24"/>
        </w:rPr>
      </w:pPr>
      <w:r w:rsidRPr="004A5169">
        <w:rPr>
          <w:rFonts w:ascii="Cambria" w:hAnsi="Cambria" w:cs="Calibri"/>
          <w:sz w:val="24"/>
        </w:rPr>
        <w:t>(5) Có cả ở tế bào động vật và tế bào thực vật.</w:t>
      </w:r>
    </w:p>
    <w:p w14:paraId="49034387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Đáp án: 3</w:t>
      </w:r>
    </w:p>
    <w:p w14:paraId="1D427985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2,3,5</w:t>
      </w:r>
    </w:p>
    <w:p w14:paraId="1A3CB73D" w14:textId="77777777" w:rsidR="004A5169" w:rsidRPr="004A5169" w:rsidRDefault="004A5169" w:rsidP="004A5169">
      <w:pPr>
        <w:spacing w:before="120" w:after="0" w:line="276" w:lineRule="auto"/>
        <w:rPr>
          <w:rFonts w:ascii="Cambria" w:hAnsi="Cambria" w:cs="Calibri"/>
          <w:b/>
          <w:sz w:val="24"/>
        </w:rPr>
      </w:pPr>
      <w:r w:rsidRPr="004A5169">
        <w:rPr>
          <w:rFonts w:ascii="Cambria" w:hAnsi="Cambria"/>
          <w:b/>
          <w:bCs/>
          <w:color w:val="0033CC"/>
          <w:sz w:val="24"/>
        </w:rPr>
        <w:t xml:space="preserve">Câu 12. </w:t>
      </w:r>
      <w:r w:rsidRPr="004A5169">
        <w:rPr>
          <w:rFonts w:ascii="Cambria" w:hAnsi="Cambria"/>
          <w:sz w:val="24"/>
        </w:rPr>
        <w:t>Có bao nhiêu t</w:t>
      </w:r>
      <w:r w:rsidRPr="004A5169">
        <w:rPr>
          <w:rFonts w:ascii="Cambria" w:hAnsi="Cambria" w:cs="Calibri"/>
          <w:sz w:val="24"/>
        </w:rPr>
        <w:t>hành phần nào thuộc khung xương tế bào?</w:t>
      </w:r>
    </w:p>
    <w:p w14:paraId="264E636C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b/>
          <w:sz w:val="24"/>
        </w:rPr>
      </w:pPr>
      <w:r w:rsidRPr="004A5169">
        <w:rPr>
          <w:rFonts w:ascii="Cambria" w:hAnsi="Cambria" w:cs="Calibri"/>
          <w:b/>
          <w:sz w:val="24"/>
        </w:rPr>
        <w:lastRenderedPageBreak/>
        <w:t>1.</w:t>
      </w:r>
      <w:r w:rsidRPr="004A5169">
        <w:rPr>
          <w:rFonts w:ascii="Cambria" w:hAnsi="Cambria" w:cs="Calibri"/>
          <w:sz w:val="24"/>
        </w:rPr>
        <w:t xml:space="preserve"> Vi sợi.</w:t>
      </w:r>
      <w:r w:rsidRPr="004A5169">
        <w:rPr>
          <w:rFonts w:ascii="Cambria" w:hAnsi="Cambria" w:cs="Calibri"/>
          <w:b/>
          <w:sz w:val="24"/>
        </w:rPr>
        <w:tab/>
      </w:r>
      <w:r w:rsidRPr="004A5169">
        <w:rPr>
          <w:rFonts w:ascii="Cambria" w:hAnsi="Cambria" w:cs="Calibri"/>
          <w:b/>
          <w:sz w:val="24"/>
        </w:rPr>
        <w:tab/>
        <w:t>2.</w:t>
      </w:r>
      <w:r w:rsidRPr="004A5169">
        <w:rPr>
          <w:rFonts w:ascii="Cambria" w:hAnsi="Cambria" w:cs="Calibri"/>
          <w:sz w:val="24"/>
        </w:rPr>
        <w:t xml:space="preserve"> Vi ống</w:t>
      </w:r>
      <w:r w:rsidRPr="004A5169">
        <w:rPr>
          <w:rFonts w:ascii="Cambria" w:hAnsi="Cambria" w:cs="Calibri"/>
          <w:b/>
          <w:sz w:val="24"/>
        </w:rPr>
        <w:tab/>
      </w:r>
    </w:p>
    <w:p w14:paraId="2848EBEB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b/>
          <w:sz w:val="24"/>
        </w:rPr>
        <w:t>3.</w:t>
      </w:r>
      <w:r w:rsidRPr="004A5169">
        <w:rPr>
          <w:rFonts w:ascii="Cambria" w:hAnsi="Cambria" w:cs="Calibri"/>
          <w:sz w:val="24"/>
        </w:rPr>
        <w:t xml:space="preserve"> Sợi nhiễm sắc.</w:t>
      </w:r>
      <w:r w:rsidRPr="004A5169">
        <w:rPr>
          <w:rFonts w:ascii="Cambria" w:hAnsi="Cambria" w:cs="Calibri"/>
          <w:b/>
          <w:sz w:val="24"/>
        </w:rPr>
        <w:tab/>
      </w:r>
      <w:r w:rsidRPr="004A5169">
        <w:rPr>
          <w:rFonts w:ascii="Cambria" w:hAnsi="Cambria" w:cs="Calibri"/>
          <w:b/>
          <w:sz w:val="24"/>
        </w:rPr>
        <w:tab/>
        <w:t>4.</w:t>
      </w:r>
      <w:r w:rsidRPr="004A5169">
        <w:rPr>
          <w:rFonts w:ascii="Cambria" w:hAnsi="Cambria" w:cs="Calibri"/>
          <w:sz w:val="24"/>
        </w:rPr>
        <w:t xml:space="preserve"> Sợi trung gian</w:t>
      </w:r>
    </w:p>
    <w:p w14:paraId="108F6D5E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Đáp án: 3</w:t>
      </w:r>
    </w:p>
    <w:p w14:paraId="69635E34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1,2,4</w:t>
      </w:r>
    </w:p>
    <w:p w14:paraId="2421CD6E" w14:textId="77777777" w:rsidR="004A5169" w:rsidRPr="004A5169" w:rsidRDefault="004A5169" w:rsidP="004A5169">
      <w:pPr>
        <w:spacing w:before="120" w:after="0" w:line="276" w:lineRule="auto"/>
        <w:rPr>
          <w:rFonts w:ascii="Cambria" w:hAnsi="Cambria" w:cs="Calibri"/>
          <w:sz w:val="24"/>
        </w:rPr>
      </w:pPr>
      <w:r w:rsidRPr="004A5169">
        <w:rPr>
          <w:rFonts w:ascii="Cambria" w:hAnsi="Cambria"/>
          <w:b/>
          <w:bCs/>
          <w:color w:val="0033CC"/>
          <w:sz w:val="24"/>
        </w:rPr>
        <w:t xml:space="preserve">Câu 13. </w:t>
      </w:r>
      <w:r w:rsidRPr="004A5169">
        <w:rPr>
          <w:rFonts w:ascii="Cambria" w:hAnsi="Cambria"/>
          <w:sz w:val="24"/>
        </w:rPr>
        <w:t>Có bao nhiêu ý đúng về c</w:t>
      </w:r>
      <w:r w:rsidRPr="004A5169">
        <w:rPr>
          <w:rFonts w:ascii="Cambria" w:hAnsi="Cambria" w:cs="Calibri"/>
          <w:sz w:val="24"/>
        </w:rPr>
        <w:t>hức năng của lysosome?</w:t>
      </w:r>
    </w:p>
    <w:p w14:paraId="3FD2B4F3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>1. Hô hấp tế bào sinh ra năng lượng ATP.</w:t>
      </w:r>
    </w:p>
    <w:p w14:paraId="1174ACC4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 xml:space="preserve">2. Tiêu hóa, phân giải nội bào. </w:t>
      </w:r>
    </w:p>
    <w:p w14:paraId="4414908D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>3. Thực bào vi sinh vật xâm nhập vào tế bào.</w:t>
      </w:r>
    </w:p>
    <w:p w14:paraId="63FA57A6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>4. Tổng hợp protein, lipid cấu tạo màng sinh chất.</w:t>
      </w:r>
    </w:p>
    <w:p w14:paraId="160160C3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Đáp án: 2</w:t>
      </w:r>
    </w:p>
    <w:p w14:paraId="4DE9CA11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2,3</w:t>
      </w:r>
    </w:p>
    <w:p w14:paraId="1CF9D4FB" w14:textId="77777777" w:rsidR="004A5169" w:rsidRPr="004A5169" w:rsidRDefault="004A5169" w:rsidP="004A5169">
      <w:pPr>
        <w:pStyle w:val="ListParagraph1"/>
        <w:spacing w:before="120" w:after="0" w:line="276" w:lineRule="auto"/>
        <w:ind w:left="0"/>
        <w:contextualSpacing w:val="0"/>
        <w:rPr>
          <w:rFonts w:ascii="Cambria" w:hAnsi="Cambria" w:cs="Calibri"/>
          <w:bCs/>
          <w:color w:val="000000" w:themeColor="text1"/>
          <w:sz w:val="24"/>
          <w:szCs w:val="24"/>
          <w:lang w:val="vi-VN"/>
        </w:rPr>
      </w:pPr>
      <w:r w:rsidRPr="004A5169">
        <w:rPr>
          <w:rFonts w:ascii="Cambria" w:hAnsi="Cambria" w:cs="Times New Roman"/>
          <w:b/>
          <w:bCs/>
          <w:color w:val="0033CC"/>
          <w:sz w:val="24"/>
          <w:szCs w:val="24"/>
        </w:rPr>
        <w:t xml:space="preserve">Câu 14. </w:t>
      </w:r>
      <w:r w:rsidRPr="004A5169">
        <w:rPr>
          <w:rFonts w:ascii="Cambria" w:hAnsi="Cambria" w:cs="Calibri"/>
          <w:bCs/>
          <w:color w:val="000000" w:themeColor="text1"/>
          <w:sz w:val="24"/>
          <w:szCs w:val="24"/>
        </w:rPr>
        <w:t>Có bao nhiêu ý đúng về chức năng của thành tế bào thực vật?</w:t>
      </w:r>
      <w:r w:rsidRPr="004A5169">
        <w:rPr>
          <w:rFonts w:ascii="Cambria" w:hAnsi="Cambria" w:cs="Calibri"/>
          <w:bCs/>
          <w:color w:val="000000" w:themeColor="text1"/>
          <w:sz w:val="24"/>
          <w:szCs w:val="24"/>
          <w:lang w:val="vi-VN"/>
        </w:rPr>
        <w:t xml:space="preserve"> </w:t>
      </w:r>
    </w:p>
    <w:p w14:paraId="376C5CC1" w14:textId="77777777"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bCs/>
          <w:color w:val="000000" w:themeColor="text1"/>
          <w:sz w:val="24"/>
          <w:szCs w:val="24"/>
          <w:lang w:val="vi-VN"/>
        </w:rPr>
      </w:pPr>
      <w:r w:rsidRPr="004A5169">
        <w:rPr>
          <w:rFonts w:ascii="Cambria" w:hAnsi="Cambria" w:cs="Calibri"/>
          <w:bCs/>
          <w:color w:val="000000" w:themeColor="text1"/>
          <w:sz w:val="24"/>
          <w:szCs w:val="24"/>
          <w:lang w:val="vi-VN"/>
        </w:rPr>
        <w:t>(1) Bảo vệ tế bào, chống lại sức trương nước.</w:t>
      </w:r>
    </w:p>
    <w:p w14:paraId="532F1B19" w14:textId="77777777"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bCs/>
          <w:color w:val="000000" w:themeColor="text1"/>
          <w:sz w:val="24"/>
          <w:szCs w:val="24"/>
          <w:lang w:val="vi-VN"/>
        </w:rPr>
      </w:pPr>
      <w:r w:rsidRPr="004A5169">
        <w:rPr>
          <w:rFonts w:ascii="Cambria" w:hAnsi="Cambria" w:cs="Calibri"/>
          <w:bCs/>
          <w:color w:val="000000" w:themeColor="text1"/>
          <w:sz w:val="24"/>
          <w:szCs w:val="24"/>
          <w:lang w:val="vi-VN"/>
        </w:rPr>
        <w:t>(2) Quy định khả năng sinh sản và sinh trưởng của tế bào</w:t>
      </w:r>
      <w:r w:rsidRPr="004A5169">
        <w:rPr>
          <w:rFonts w:ascii="Cambria" w:hAnsi="Cambria" w:cs="Calibri"/>
          <w:bCs/>
          <w:color w:val="000000" w:themeColor="text1"/>
          <w:sz w:val="24"/>
          <w:szCs w:val="24"/>
        </w:rPr>
        <w:t>.</w:t>
      </w:r>
    </w:p>
    <w:p w14:paraId="512F76C2" w14:textId="77777777"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bCs/>
          <w:color w:val="000000" w:themeColor="text1"/>
          <w:sz w:val="24"/>
          <w:szCs w:val="24"/>
          <w:lang w:val="vi-VN"/>
        </w:rPr>
      </w:pPr>
      <w:r w:rsidRPr="004A5169">
        <w:rPr>
          <w:rFonts w:ascii="Cambria" w:hAnsi="Cambria" w:cs="Calibri"/>
          <w:bCs/>
          <w:color w:val="000000" w:themeColor="text1"/>
          <w:sz w:val="24"/>
          <w:szCs w:val="24"/>
          <w:lang w:val="vi-VN"/>
        </w:rPr>
        <w:t>(3) Quy định hình dạng, kích thước của tế bào</w:t>
      </w:r>
      <w:r w:rsidRPr="004A5169">
        <w:rPr>
          <w:rFonts w:ascii="Cambria" w:hAnsi="Cambria" w:cs="Calibri"/>
          <w:bCs/>
          <w:color w:val="000000" w:themeColor="text1"/>
          <w:sz w:val="24"/>
          <w:szCs w:val="24"/>
        </w:rPr>
        <w:t>.</w:t>
      </w:r>
    </w:p>
    <w:p w14:paraId="24EBC0CD" w14:textId="77777777"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bCs/>
          <w:color w:val="000000" w:themeColor="text1"/>
          <w:sz w:val="24"/>
          <w:szCs w:val="24"/>
        </w:rPr>
      </w:pPr>
      <w:r w:rsidRPr="004A5169">
        <w:rPr>
          <w:rFonts w:ascii="Cambria" w:hAnsi="Cambria" w:cs="Calibri"/>
          <w:bCs/>
          <w:color w:val="000000" w:themeColor="text1"/>
          <w:sz w:val="24"/>
          <w:szCs w:val="24"/>
          <w:lang w:val="vi-VN"/>
        </w:rPr>
        <w:t>(4) Giúp các tế bào liên lạc bằng cầu sinh chất</w:t>
      </w:r>
      <w:r w:rsidRPr="004A5169">
        <w:rPr>
          <w:rFonts w:ascii="Cambria" w:hAnsi="Cambria" w:cs="Calibri"/>
          <w:bCs/>
          <w:color w:val="000000" w:themeColor="text1"/>
          <w:sz w:val="24"/>
          <w:szCs w:val="24"/>
        </w:rPr>
        <w:t>.</w:t>
      </w:r>
      <w:bookmarkStart w:id="0" w:name="c34q"/>
      <w:bookmarkStart w:id="1" w:name="c36q"/>
      <w:bookmarkStart w:id="2" w:name="c39q"/>
      <w:bookmarkStart w:id="3" w:name="c46q"/>
      <w:bookmarkStart w:id="4" w:name="c47q"/>
      <w:bookmarkStart w:id="5" w:name="c48q"/>
      <w:bookmarkStart w:id="6" w:name="c49q"/>
      <w:bookmarkStart w:id="7" w:name="c50q"/>
      <w:bookmarkStart w:id="8" w:name="c51q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3504787" w14:textId="77777777" w:rsidR="004A5169" w:rsidRPr="004A5169" w:rsidRDefault="004A5169" w:rsidP="004A5169">
      <w:pPr>
        <w:rPr>
          <w:rFonts w:ascii="Cambria" w:hAnsi="Cambria"/>
          <w:bCs/>
          <w:sz w:val="24"/>
        </w:rPr>
      </w:pPr>
      <w:r w:rsidRPr="004A5169">
        <w:rPr>
          <w:rFonts w:ascii="Cambria" w:hAnsi="Cambria"/>
          <w:bCs/>
          <w:sz w:val="24"/>
        </w:rPr>
        <w:t>Đáp án: 3</w:t>
      </w:r>
    </w:p>
    <w:p w14:paraId="39D4AB5C" w14:textId="77777777" w:rsidR="004A5169" w:rsidRPr="004A5169" w:rsidRDefault="004A5169" w:rsidP="004A5169">
      <w:pPr>
        <w:rPr>
          <w:rFonts w:ascii="Cambria" w:hAnsi="Cambria"/>
          <w:bCs/>
          <w:sz w:val="24"/>
        </w:rPr>
      </w:pPr>
      <w:r w:rsidRPr="004A5169">
        <w:rPr>
          <w:rFonts w:ascii="Cambria" w:hAnsi="Cambria"/>
          <w:bCs/>
          <w:sz w:val="24"/>
        </w:rPr>
        <w:t>Gồm 1,3,4</w:t>
      </w:r>
    </w:p>
    <w:p w14:paraId="2EBEAD6F" w14:textId="77777777" w:rsidR="004A5169" w:rsidRPr="004A5169" w:rsidRDefault="004A5169" w:rsidP="004A5169">
      <w:pPr>
        <w:spacing w:before="120" w:after="0" w:line="276" w:lineRule="auto"/>
        <w:rPr>
          <w:rFonts w:ascii="Cambria" w:hAnsi="Cambria" w:cs="Calibri"/>
          <w:sz w:val="24"/>
        </w:rPr>
      </w:pPr>
      <w:r w:rsidRPr="004A5169">
        <w:rPr>
          <w:rFonts w:ascii="Cambria" w:hAnsi="Cambria"/>
          <w:b/>
          <w:color w:val="0033CC"/>
          <w:sz w:val="24"/>
        </w:rPr>
        <w:t xml:space="preserve">Câu 15. </w:t>
      </w:r>
      <w:r w:rsidRPr="004A5169">
        <w:rPr>
          <w:rFonts w:ascii="Cambria" w:hAnsi="Cambria" w:cs="Calibri"/>
          <w:sz w:val="24"/>
        </w:rPr>
        <w:t>Có bao nhiêu ý đúng về vai trò của chất nền ngoại bào?</w:t>
      </w:r>
    </w:p>
    <w:p w14:paraId="641050F7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>1. Thu nhận thông tin.</w:t>
      </w:r>
    </w:p>
    <w:p w14:paraId="60FF052C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>2. Vận chuyển các chất ra vào màng sinh chất.</w:t>
      </w:r>
    </w:p>
    <w:p w14:paraId="327642F9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 xml:space="preserve">3. Liên kết tế bào cạnh nhau tạo thành mô. </w:t>
      </w:r>
    </w:p>
    <w:p w14:paraId="7DF42A10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 xml:space="preserve">4. Tổng hợp protein cấu tạo màng sinh chất. </w:t>
      </w:r>
    </w:p>
    <w:p w14:paraId="1AFE9F53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Đáp án: 2</w:t>
      </w:r>
    </w:p>
    <w:p w14:paraId="35330234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1,3</w:t>
      </w:r>
    </w:p>
    <w:p w14:paraId="00E85093" w14:textId="77777777" w:rsidR="004A5169" w:rsidRPr="004A5169" w:rsidRDefault="004A5169" w:rsidP="004A5169">
      <w:pPr>
        <w:spacing w:before="120" w:after="0" w:line="276" w:lineRule="auto"/>
        <w:rPr>
          <w:rFonts w:ascii="Cambria" w:hAnsi="Cambria" w:cs="Calibri"/>
          <w:sz w:val="24"/>
        </w:rPr>
      </w:pPr>
      <w:r w:rsidRPr="004A5169">
        <w:rPr>
          <w:rFonts w:ascii="Cambria" w:hAnsi="Cambria"/>
          <w:b/>
          <w:bCs/>
          <w:color w:val="0033CC"/>
          <w:sz w:val="24"/>
        </w:rPr>
        <w:t xml:space="preserve">Câu 16. </w:t>
      </w:r>
      <w:r w:rsidRPr="004A5169">
        <w:rPr>
          <w:rFonts w:ascii="Cambria" w:hAnsi="Cambria" w:cs="Calibri"/>
          <w:sz w:val="24"/>
        </w:rPr>
        <w:t>Trong số các loại bào quan bên dưới, có bao nhiêu bào quan có chứa nucleic acid?</w:t>
      </w:r>
    </w:p>
    <w:p w14:paraId="6B67B60C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sz w:val="24"/>
        </w:rPr>
      </w:pPr>
      <w:r w:rsidRPr="004A5169">
        <w:rPr>
          <w:rFonts w:ascii="Cambria" w:hAnsi="Cambria" w:cs="Calibri"/>
          <w:sz w:val="24"/>
        </w:rPr>
        <w:t xml:space="preserve">(1) Nhân. </w:t>
      </w:r>
      <w:r w:rsidRPr="004A5169">
        <w:rPr>
          <w:rFonts w:ascii="Cambria" w:hAnsi="Cambria" w:cs="Calibri"/>
          <w:sz w:val="24"/>
        </w:rPr>
        <w:tab/>
        <w:t xml:space="preserve">(2) Lưới nội chất hạt. </w:t>
      </w:r>
      <w:r w:rsidRPr="004A5169">
        <w:rPr>
          <w:rFonts w:ascii="Cambria" w:hAnsi="Cambria" w:cs="Calibri"/>
          <w:sz w:val="24"/>
        </w:rPr>
        <w:tab/>
        <w:t xml:space="preserve">(3) Ribosome. </w:t>
      </w:r>
      <w:r w:rsidRPr="004A5169">
        <w:rPr>
          <w:rFonts w:ascii="Cambria" w:hAnsi="Cambria" w:cs="Calibri"/>
          <w:sz w:val="24"/>
        </w:rPr>
        <w:tab/>
        <w:t>(4) Lục lạp.</w:t>
      </w:r>
    </w:p>
    <w:p w14:paraId="04BFCF5E" w14:textId="77777777" w:rsidR="004A5169" w:rsidRPr="004A5169" w:rsidRDefault="004A5169" w:rsidP="004A51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firstLine="283"/>
        <w:jc w:val="both"/>
        <w:rPr>
          <w:rFonts w:ascii="Cambria" w:hAnsi="Cambria" w:cs="Calibri"/>
          <w:b/>
          <w:sz w:val="24"/>
        </w:rPr>
      </w:pPr>
      <w:r w:rsidRPr="004A5169">
        <w:rPr>
          <w:rFonts w:ascii="Cambria" w:hAnsi="Cambria" w:cs="Calibri"/>
          <w:sz w:val="24"/>
        </w:rPr>
        <w:t xml:space="preserve">(5) Ti thể. </w:t>
      </w:r>
      <w:r w:rsidRPr="004A5169">
        <w:rPr>
          <w:rFonts w:ascii="Cambria" w:hAnsi="Cambria" w:cs="Calibri"/>
          <w:sz w:val="24"/>
        </w:rPr>
        <w:tab/>
        <w:t xml:space="preserve">(6) Lysosome. </w:t>
      </w:r>
      <w:r w:rsidRPr="004A5169">
        <w:rPr>
          <w:rFonts w:ascii="Cambria" w:hAnsi="Cambria" w:cs="Calibri"/>
          <w:sz w:val="24"/>
        </w:rPr>
        <w:tab/>
        <w:t>(7) Bộ máy Golgi.</w:t>
      </w:r>
    </w:p>
    <w:p w14:paraId="4D830278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Đáp án: 5</w:t>
      </w:r>
    </w:p>
    <w:p w14:paraId="36028DB6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1,2,3,4,5</w:t>
      </w:r>
    </w:p>
    <w:p w14:paraId="1B0349F9" w14:textId="77777777" w:rsidR="004A5169" w:rsidRPr="004A5169" w:rsidRDefault="004A5169" w:rsidP="004A5169">
      <w:pPr>
        <w:pStyle w:val="ListParagraph1"/>
        <w:spacing w:before="120" w:after="0" w:line="276" w:lineRule="auto"/>
        <w:ind w:left="0"/>
        <w:contextualSpacing w:val="0"/>
        <w:rPr>
          <w:rFonts w:ascii="Cambria" w:hAnsi="Cambria" w:cs="Calibri"/>
          <w:sz w:val="24"/>
          <w:szCs w:val="24"/>
          <w:lang w:val="vi-VN"/>
        </w:rPr>
      </w:pPr>
      <w:r w:rsidRPr="004A5169">
        <w:rPr>
          <w:rFonts w:ascii="Cambria" w:hAnsi="Cambria" w:cs="Times New Roman"/>
          <w:b/>
          <w:bCs/>
          <w:color w:val="0033CC"/>
          <w:sz w:val="24"/>
          <w:szCs w:val="24"/>
        </w:rPr>
        <w:t xml:space="preserve">Câu 17. </w:t>
      </w:r>
      <w:r w:rsidRPr="004A5169">
        <w:rPr>
          <w:rFonts w:ascii="Cambria" w:hAnsi="Cambria"/>
          <w:sz w:val="24"/>
          <w:szCs w:val="24"/>
        </w:rPr>
        <w:t>Có bao nhiêu ý đúng về đặc điểm chung của tế bào nhân thực?</w:t>
      </w:r>
    </w:p>
    <w:p w14:paraId="68399A8A" w14:textId="77777777"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sz w:val="24"/>
          <w:szCs w:val="24"/>
          <w:lang w:val="vi-VN"/>
        </w:rPr>
      </w:pPr>
      <w:r w:rsidRPr="004A5169">
        <w:rPr>
          <w:rFonts w:ascii="Cambria" w:hAnsi="Cambria" w:cs="Calibri"/>
          <w:sz w:val="24"/>
          <w:szCs w:val="24"/>
          <w:lang w:val="vi-VN"/>
        </w:rPr>
        <w:t>(1) Không có thành tế bào bao bọc bên ngoài.</w:t>
      </w:r>
    </w:p>
    <w:p w14:paraId="04EA8C1C" w14:textId="77777777"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sz w:val="24"/>
          <w:szCs w:val="24"/>
          <w:lang w:val="vi-VN"/>
        </w:rPr>
      </w:pPr>
      <w:r w:rsidRPr="004A5169">
        <w:rPr>
          <w:rFonts w:ascii="Cambria" w:hAnsi="Cambria" w:cs="Calibri"/>
          <w:sz w:val="24"/>
          <w:szCs w:val="24"/>
          <w:lang w:val="vi-VN"/>
        </w:rPr>
        <w:t>(2) Có màng nhân bao bọc vật chất di truyền.</w:t>
      </w:r>
    </w:p>
    <w:p w14:paraId="350DB7D5" w14:textId="77777777"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sz w:val="24"/>
          <w:szCs w:val="24"/>
          <w:lang w:val="vi-VN"/>
        </w:rPr>
      </w:pPr>
      <w:r w:rsidRPr="004A5169">
        <w:rPr>
          <w:rFonts w:ascii="Cambria" w:hAnsi="Cambria" w:cs="Calibri"/>
          <w:sz w:val="24"/>
          <w:szCs w:val="24"/>
          <w:lang w:val="vi-VN"/>
        </w:rPr>
        <w:t xml:space="preserve">(3) Trong tế bào chất có hệ thống các bào quan. </w:t>
      </w:r>
    </w:p>
    <w:p w14:paraId="6A523FEA" w14:textId="77777777"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sz w:val="24"/>
          <w:szCs w:val="24"/>
          <w:lang w:val="vi-VN"/>
        </w:rPr>
      </w:pPr>
      <w:r w:rsidRPr="004A5169">
        <w:rPr>
          <w:rFonts w:ascii="Cambria" w:hAnsi="Cambria" w:cs="Calibri"/>
          <w:sz w:val="24"/>
          <w:szCs w:val="24"/>
          <w:lang w:val="vi-VN"/>
        </w:rPr>
        <w:t xml:space="preserve">(4) Có hệ thống nội màng chia tế bào chất thành các xoang nhỏ. </w:t>
      </w:r>
    </w:p>
    <w:p w14:paraId="706AF688" w14:textId="77777777" w:rsidR="004A5169" w:rsidRPr="004A5169" w:rsidRDefault="004A5169" w:rsidP="004A516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0" w:firstLine="283"/>
        <w:contextualSpacing w:val="0"/>
        <w:jc w:val="both"/>
        <w:rPr>
          <w:rFonts w:ascii="Cambria" w:hAnsi="Cambria" w:cs="Calibri"/>
          <w:b/>
          <w:sz w:val="24"/>
          <w:szCs w:val="24"/>
          <w:lang w:val="vi-VN"/>
        </w:rPr>
      </w:pPr>
      <w:r w:rsidRPr="004A5169">
        <w:rPr>
          <w:rFonts w:ascii="Cambria" w:hAnsi="Cambria" w:cs="Calibri"/>
          <w:sz w:val="24"/>
          <w:szCs w:val="24"/>
          <w:lang w:val="vi-VN"/>
        </w:rPr>
        <w:t xml:space="preserve">(5) Nhân chứa các nhiễm sắc thể gồm </w:t>
      </w:r>
      <w:r w:rsidRPr="004A5169">
        <w:rPr>
          <w:rFonts w:ascii="Cambria" w:hAnsi="Cambria" w:cs="Calibri"/>
          <w:sz w:val="24"/>
          <w:szCs w:val="24"/>
        </w:rPr>
        <w:t>DNA</w:t>
      </w:r>
      <w:r w:rsidRPr="004A5169">
        <w:rPr>
          <w:rFonts w:ascii="Cambria" w:hAnsi="Cambria" w:cs="Calibri"/>
          <w:sz w:val="24"/>
          <w:szCs w:val="24"/>
          <w:lang w:val="vi-VN"/>
        </w:rPr>
        <w:t xml:space="preserve"> và protein.</w:t>
      </w:r>
    </w:p>
    <w:p w14:paraId="5280A947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lastRenderedPageBreak/>
        <w:t>Đáp án: 4</w:t>
      </w:r>
    </w:p>
    <w:p w14:paraId="2CEAFBF6" w14:textId="77777777" w:rsidR="004A5169" w:rsidRPr="004A5169" w:rsidRDefault="004A5169" w:rsidP="004A5169">
      <w:pPr>
        <w:rPr>
          <w:rFonts w:ascii="Cambria" w:hAnsi="Cambria"/>
          <w:sz w:val="24"/>
        </w:rPr>
      </w:pPr>
      <w:r w:rsidRPr="004A5169">
        <w:rPr>
          <w:rFonts w:ascii="Cambria" w:hAnsi="Cambria"/>
          <w:sz w:val="24"/>
        </w:rPr>
        <w:t>Gồm 2,3,4,5</w:t>
      </w:r>
    </w:p>
    <w:p w14:paraId="4DD0C6D0" w14:textId="77777777" w:rsidR="004A5169" w:rsidRPr="004A5169" w:rsidRDefault="004A5169" w:rsidP="004A5169">
      <w:pPr>
        <w:rPr>
          <w:rFonts w:ascii="Cambria" w:hAnsi="Cambria"/>
          <w:b/>
          <w:bCs/>
          <w:sz w:val="24"/>
        </w:rPr>
      </w:pPr>
    </w:p>
    <w:p w14:paraId="4D92A036" w14:textId="77777777" w:rsidR="008A4A45" w:rsidRPr="008A4A45" w:rsidRDefault="008A4A45" w:rsidP="008A4A45">
      <w:pPr>
        <w:rPr>
          <w:rFonts w:ascii="Cambria" w:hAnsi="Cambria"/>
        </w:rPr>
      </w:pPr>
    </w:p>
    <w:p w14:paraId="0D1928C3" w14:textId="77777777" w:rsidR="008A4A45" w:rsidRPr="008A4A45" w:rsidRDefault="008A4A45" w:rsidP="008A4A45">
      <w:pPr>
        <w:rPr>
          <w:rFonts w:ascii="Cambria" w:hAnsi="Cambria"/>
        </w:rPr>
      </w:pPr>
      <w:r w:rsidRPr="008A4A45">
        <w:rPr>
          <w:rFonts w:ascii="Cambria" w:hAnsi="Cambria"/>
        </w:rPr>
        <w:t>Tài liệu được chia sẻ bởi Website VnTeach.Com</w:t>
      </w:r>
    </w:p>
    <w:p w14:paraId="5D67E71D" w14:textId="193D7EF5" w:rsidR="003E1B80" w:rsidRPr="004A5169" w:rsidRDefault="008A4A45" w:rsidP="008A4A45">
      <w:pPr>
        <w:rPr>
          <w:rFonts w:ascii="Cambria" w:hAnsi="Cambria"/>
        </w:rPr>
      </w:pPr>
      <w:r w:rsidRPr="008A4A45">
        <w:rPr>
          <w:rFonts w:ascii="Cambria" w:hAnsi="Cambria"/>
        </w:rPr>
        <w:t>https://www.vnteach.com</w:t>
      </w:r>
    </w:p>
    <w:sectPr w:rsidR="003E1B80" w:rsidRPr="004A5169">
      <w:headerReference w:type="even" r:id="rId6"/>
      <w:head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311D" w14:textId="77777777" w:rsidR="007250EC" w:rsidRDefault="007250EC" w:rsidP="004A5169">
      <w:pPr>
        <w:spacing w:after="0" w:line="240" w:lineRule="auto"/>
      </w:pPr>
      <w:r>
        <w:separator/>
      </w:r>
    </w:p>
  </w:endnote>
  <w:endnote w:type="continuationSeparator" w:id="0">
    <w:p w14:paraId="4A02D243" w14:textId="77777777" w:rsidR="007250EC" w:rsidRDefault="007250EC" w:rsidP="004A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A222" w14:textId="77777777" w:rsidR="007250EC" w:rsidRDefault="007250EC" w:rsidP="004A5169">
      <w:pPr>
        <w:spacing w:after="0" w:line="240" w:lineRule="auto"/>
      </w:pPr>
      <w:r>
        <w:separator/>
      </w:r>
    </w:p>
  </w:footnote>
  <w:footnote w:type="continuationSeparator" w:id="0">
    <w:p w14:paraId="2756A3BD" w14:textId="77777777" w:rsidR="007250EC" w:rsidRDefault="007250EC" w:rsidP="004A5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F806" w14:textId="77777777" w:rsidR="004A5169" w:rsidRDefault="00000000">
    <w:pPr>
      <w:pStyle w:val="Header"/>
    </w:pPr>
    <w:r>
      <w:rPr>
        <w:noProof/>
      </w:rPr>
      <w:pict w14:anchorId="586E9A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251188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5449" w14:textId="77777777" w:rsidR="004A5169" w:rsidRDefault="00000000">
    <w:pPr>
      <w:pStyle w:val="Header"/>
    </w:pPr>
    <w:r>
      <w:rPr>
        <w:noProof/>
      </w:rPr>
      <w:pict w14:anchorId="26172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251187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169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16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059D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D44"/>
    <w:rsid w:val="006C12A7"/>
    <w:rsid w:val="006C3393"/>
    <w:rsid w:val="006C36A4"/>
    <w:rsid w:val="006C396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0EC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4A45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C62"/>
    <w:rsid w:val="00DC63C1"/>
    <w:rsid w:val="00DC6A7F"/>
    <w:rsid w:val="00DC714F"/>
    <w:rsid w:val="00DC72E3"/>
    <w:rsid w:val="00DC74D9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551D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5322"/>
    <w:rsid w:val="00FE59E5"/>
    <w:rsid w:val="00FE59FD"/>
    <w:rsid w:val="00FE5E7F"/>
    <w:rsid w:val="00FE6CED"/>
    <w:rsid w:val="00FE6D13"/>
    <w:rsid w:val="00FE6F57"/>
    <w:rsid w:val="00FE74C5"/>
    <w:rsid w:val="00FE752D"/>
    <w:rsid w:val="00FE7B48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E7E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77D4A"/>
  <w15:chartTrackingRefBased/>
  <w15:docId w15:val="{52C2D552-AE13-4334-89A7-0E54BC61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169"/>
    <w:pPr>
      <w:spacing w:after="160" w:line="259" w:lineRule="auto"/>
    </w:pPr>
    <w:rPr>
      <w:sz w:val="25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4A5169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A5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169"/>
    <w:rPr>
      <w:sz w:val="25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5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69"/>
    <w:rPr>
      <w:sz w:val="25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6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2024-04-13T09:29:00Z</dcterms:created>
  <dcterms:modified xsi:type="dcterms:W3CDTF">2024-10-22T16:43:00Z</dcterms:modified>
</cp:coreProperties>
</file>