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74C" w:rsidRPr="009B1A79" w:rsidRDefault="0043074C" w:rsidP="00642B7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B1A79">
        <w:rPr>
          <w:rFonts w:ascii="Times New Roman" w:hAnsi="Times New Roman" w:cs="Times New Roman"/>
          <w:sz w:val="26"/>
          <w:szCs w:val="26"/>
        </w:rPr>
        <w:t>Lê Thị Hưởng – THCS Tiên Thắng – Huyện Tiên Lãng</w:t>
      </w:r>
    </w:p>
    <w:p w:rsidR="0043074C" w:rsidRPr="009B1A79" w:rsidRDefault="0043074C" w:rsidP="00642B7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B1A79">
        <w:rPr>
          <w:rFonts w:ascii="Times New Roman" w:hAnsi="Times New Roman" w:cs="Times New Roman"/>
          <w:sz w:val="26"/>
          <w:szCs w:val="26"/>
        </w:rPr>
        <w:t>CAUHOI</w:t>
      </w:r>
    </w:p>
    <w:p w:rsidR="0054137D" w:rsidRPr="0054137D" w:rsidRDefault="0054137D" w:rsidP="0054137D">
      <w:pPr>
        <w:tabs>
          <w:tab w:val="left" w:pos="180"/>
        </w:tabs>
        <w:spacing w:line="240" w:lineRule="auto"/>
        <w:ind w:left="-57"/>
        <w:rPr>
          <w:rFonts w:ascii="Times New Roman" w:hAnsi="Times New Roman"/>
          <w:b/>
          <w:i/>
          <w:sz w:val="26"/>
          <w:szCs w:val="26"/>
          <w:u w:val="single"/>
          <w:lang w:val="sv-SE"/>
        </w:rPr>
      </w:pPr>
      <w:r w:rsidRPr="0054137D">
        <w:rPr>
          <w:rFonts w:ascii="Times New Roman" w:hAnsi="Times New Roman"/>
          <w:b/>
          <w:i/>
          <w:sz w:val="26"/>
          <w:szCs w:val="26"/>
          <w:u w:val="single"/>
          <w:lang w:val="sv-SE"/>
        </w:rPr>
        <w:t>Bài 2 (1,5 điểm ).</w:t>
      </w:r>
    </w:p>
    <w:p w:rsidR="0054137D" w:rsidRPr="0054137D" w:rsidRDefault="0054137D" w:rsidP="0054137D">
      <w:pPr>
        <w:pStyle w:val="ListParagraph"/>
        <w:numPr>
          <w:ilvl w:val="0"/>
          <w:numId w:val="2"/>
        </w:numPr>
        <w:tabs>
          <w:tab w:val="left" w:pos="180"/>
        </w:tabs>
        <w:rPr>
          <w:rFonts w:ascii="Times New Roman" w:hAnsi="Times New Roman"/>
          <w:sz w:val="26"/>
          <w:szCs w:val="26"/>
        </w:rPr>
      </w:pPr>
      <w:r w:rsidRPr="0054137D">
        <w:rPr>
          <w:rFonts w:ascii="Times New Roman" w:hAnsi="Times New Roman"/>
          <w:sz w:val="26"/>
          <w:szCs w:val="26"/>
          <w:lang w:val="sv-SE"/>
        </w:rPr>
        <w:t xml:space="preserve">Cho các </w:t>
      </w:r>
      <w:r w:rsidRPr="0054137D">
        <w:rPr>
          <w:rFonts w:ascii="Times New Roman" w:hAnsi="Times New Roman" w:cs="Arial"/>
          <w:sz w:val="26"/>
          <w:szCs w:val="26"/>
          <w:lang w:val="sv-SE"/>
        </w:rPr>
        <w:t>đườ</w:t>
      </w:r>
      <w:r w:rsidRPr="0054137D">
        <w:rPr>
          <w:rFonts w:ascii="Times New Roman" w:hAnsi="Times New Roman"/>
          <w:sz w:val="26"/>
          <w:szCs w:val="26"/>
          <w:lang w:val="sv-SE"/>
        </w:rPr>
        <w:t>ng th</w:t>
      </w:r>
      <w:r w:rsidRPr="0054137D">
        <w:rPr>
          <w:rFonts w:ascii="Times New Roman" w:hAnsi="Times New Roman" w:cs="Arial"/>
          <w:sz w:val="26"/>
          <w:szCs w:val="26"/>
          <w:lang w:val="sv-SE"/>
        </w:rPr>
        <w:t>ẳ</w:t>
      </w:r>
      <w:r w:rsidRPr="0054137D">
        <w:rPr>
          <w:rFonts w:ascii="Times New Roman" w:hAnsi="Times New Roman"/>
          <w:sz w:val="26"/>
          <w:szCs w:val="26"/>
          <w:lang w:val="sv-SE"/>
        </w:rPr>
        <w:t xml:space="preserve">ng : </w:t>
      </w:r>
    </w:p>
    <w:p w:rsidR="0054137D" w:rsidRPr="0054137D" w:rsidRDefault="0054137D" w:rsidP="0054137D">
      <w:pPr>
        <w:tabs>
          <w:tab w:val="left" w:pos="180"/>
        </w:tabs>
        <w:spacing w:after="0" w:line="240" w:lineRule="auto"/>
        <w:ind w:left="-57"/>
        <w:rPr>
          <w:rFonts w:ascii="Times New Roman" w:hAnsi="Times New Roman"/>
          <w:sz w:val="26"/>
          <w:szCs w:val="26"/>
          <w:lang w:val="es-ES"/>
        </w:rPr>
      </w:pPr>
      <w:r w:rsidRPr="0054137D">
        <w:rPr>
          <w:rFonts w:ascii="Times New Roman" w:hAnsi="Times New Roman"/>
          <w:sz w:val="26"/>
          <w:szCs w:val="26"/>
          <w:lang w:val="es-ES"/>
        </w:rPr>
        <w:t>(d</w:t>
      </w:r>
      <w:r w:rsidRPr="0054137D">
        <w:rPr>
          <w:rFonts w:ascii="Times New Roman" w:hAnsi="Times New Roman"/>
          <w:sz w:val="26"/>
          <w:szCs w:val="26"/>
          <w:vertAlign w:val="subscript"/>
          <w:lang w:val="es-ES"/>
        </w:rPr>
        <w:t>1</w:t>
      </w:r>
      <w:r w:rsidRPr="0054137D">
        <w:rPr>
          <w:rFonts w:ascii="Times New Roman" w:hAnsi="Times New Roman"/>
          <w:sz w:val="26"/>
          <w:szCs w:val="26"/>
          <w:lang w:val="es-ES"/>
        </w:rPr>
        <w:t>): y = (m</w:t>
      </w:r>
      <w:r w:rsidRPr="0054137D">
        <w:rPr>
          <w:rFonts w:ascii="Times New Roman" w:hAnsi="Times New Roman"/>
          <w:sz w:val="26"/>
          <w:szCs w:val="26"/>
          <w:vertAlign w:val="superscript"/>
          <w:lang w:val="es-ES"/>
        </w:rPr>
        <w:t>2</w:t>
      </w:r>
      <w:r w:rsidRPr="0054137D">
        <w:rPr>
          <w:rFonts w:ascii="Times New Roman" w:hAnsi="Times New Roman"/>
          <w:sz w:val="26"/>
          <w:szCs w:val="26"/>
          <w:lang w:val="es-ES"/>
        </w:rPr>
        <w:t>-1) x - m</w:t>
      </w:r>
      <w:r w:rsidRPr="0054137D">
        <w:rPr>
          <w:rFonts w:ascii="Times New Roman" w:hAnsi="Times New Roman"/>
          <w:sz w:val="26"/>
          <w:szCs w:val="26"/>
          <w:vertAlign w:val="superscript"/>
          <w:lang w:val="es-ES"/>
        </w:rPr>
        <w:t>2</w:t>
      </w:r>
      <w:r w:rsidRPr="0054137D">
        <w:rPr>
          <w:rFonts w:ascii="Times New Roman" w:hAnsi="Times New Roman"/>
          <w:sz w:val="26"/>
          <w:szCs w:val="26"/>
          <w:lang w:val="es-ES"/>
        </w:rPr>
        <w:t xml:space="preserve"> -5  ( Với m </w:t>
      </w:r>
      <w:r w:rsidRPr="00B969D1">
        <w:rPr>
          <w:noProof/>
          <w:position w:val="-4"/>
        </w:rPr>
        <w:drawing>
          <wp:inline distT="0" distB="0" distL="0" distR="0" wp14:anchorId="24EC5935" wp14:editId="1A271561">
            <wp:extent cx="142875" cy="142875"/>
            <wp:effectExtent l="0" t="0" r="0" b="0"/>
            <wp:docPr id="23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137D">
        <w:rPr>
          <w:rFonts w:ascii="Times New Roman" w:hAnsi="Times New Roman"/>
          <w:sz w:val="26"/>
          <w:szCs w:val="26"/>
          <w:lang w:val="es-ES"/>
        </w:rPr>
        <w:t xml:space="preserve">1; m </w:t>
      </w:r>
      <w:r w:rsidRPr="00B969D1">
        <w:rPr>
          <w:noProof/>
          <w:position w:val="-4"/>
        </w:rPr>
        <w:drawing>
          <wp:inline distT="0" distB="0" distL="0" distR="0" wp14:anchorId="686BFCE2" wp14:editId="11D1515B">
            <wp:extent cx="142875" cy="142875"/>
            <wp:effectExtent l="0" t="0" r="0" b="0"/>
            <wp:docPr id="24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137D">
        <w:rPr>
          <w:rFonts w:ascii="Times New Roman" w:hAnsi="Times New Roman"/>
          <w:sz w:val="26"/>
          <w:szCs w:val="26"/>
          <w:lang w:val="es-ES"/>
        </w:rPr>
        <w:t>-1 ) và (d</w:t>
      </w:r>
      <w:r w:rsidRPr="0054137D">
        <w:rPr>
          <w:rFonts w:ascii="Times New Roman" w:hAnsi="Times New Roman"/>
          <w:sz w:val="26"/>
          <w:szCs w:val="26"/>
          <w:vertAlign w:val="subscript"/>
          <w:lang w:val="es-ES"/>
        </w:rPr>
        <w:t>2</w:t>
      </w:r>
      <w:r w:rsidRPr="0054137D">
        <w:rPr>
          <w:rFonts w:ascii="Times New Roman" w:hAnsi="Times New Roman"/>
          <w:sz w:val="26"/>
          <w:szCs w:val="26"/>
          <w:lang w:val="es-ES"/>
        </w:rPr>
        <w:t xml:space="preserve">): y = -x +3. </w:t>
      </w:r>
    </w:p>
    <w:p w:rsidR="0054137D" w:rsidRPr="0054137D" w:rsidRDefault="0054137D" w:rsidP="0054137D">
      <w:pPr>
        <w:tabs>
          <w:tab w:val="left" w:pos="18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54137D">
        <w:rPr>
          <w:rFonts w:ascii="Times New Roman" w:hAnsi="Times New Roman"/>
          <w:sz w:val="26"/>
          <w:szCs w:val="26"/>
          <w:lang w:val="es-ES"/>
        </w:rPr>
        <w:t xml:space="preserve"> Tìm m để (d</w:t>
      </w:r>
      <w:r w:rsidRPr="0054137D">
        <w:rPr>
          <w:rFonts w:ascii="Times New Roman" w:hAnsi="Times New Roman"/>
          <w:sz w:val="26"/>
          <w:szCs w:val="26"/>
          <w:vertAlign w:val="subscript"/>
          <w:lang w:val="es-ES"/>
        </w:rPr>
        <w:t>1</w:t>
      </w:r>
      <w:r w:rsidRPr="0054137D">
        <w:rPr>
          <w:rFonts w:ascii="Times New Roman" w:hAnsi="Times New Roman"/>
          <w:sz w:val="26"/>
          <w:szCs w:val="26"/>
          <w:lang w:val="es-ES"/>
        </w:rPr>
        <w:t>) và (d</w:t>
      </w:r>
      <w:r w:rsidRPr="0054137D">
        <w:rPr>
          <w:rFonts w:ascii="Times New Roman" w:hAnsi="Times New Roman"/>
          <w:sz w:val="26"/>
          <w:szCs w:val="26"/>
          <w:vertAlign w:val="subscript"/>
          <w:lang w:val="es-ES"/>
        </w:rPr>
        <w:t>2</w:t>
      </w:r>
      <w:r w:rsidRPr="0054137D">
        <w:rPr>
          <w:rFonts w:ascii="Times New Roman" w:hAnsi="Times New Roman"/>
          <w:sz w:val="26"/>
          <w:szCs w:val="26"/>
          <w:lang w:val="es-ES"/>
        </w:rPr>
        <w:t>) cắt nhau tại điểm trên trục hoành.</w:t>
      </w:r>
      <w:r w:rsidRPr="0054137D">
        <w:rPr>
          <w:rFonts w:ascii="Times New Roman" w:hAnsi="Times New Roman"/>
          <w:sz w:val="26"/>
          <w:szCs w:val="26"/>
          <w:lang w:val="nl-NL"/>
        </w:rPr>
        <w:t xml:space="preserve"> </w:t>
      </w:r>
    </w:p>
    <w:p w:rsidR="0043074C" w:rsidRPr="0054137D" w:rsidRDefault="0043074C" w:rsidP="0054137D">
      <w:pPr>
        <w:pStyle w:val="ListParagraph"/>
        <w:numPr>
          <w:ilvl w:val="0"/>
          <w:numId w:val="2"/>
        </w:numPr>
        <w:tabs>
          <w:tab w:val="left" w:pos="180"/>
        </w:tabs>
        <w:rPr>
          <w:rFonts w:ascii="Times New Roman" w:hAnsi="Times New Roman"/>
          <w:sz w:val="26"/>
          <w:szCs w:val="26"/>
        </w:rPr>
      </w:pPr>
      <w:r w:rsidRPr="0054137D">
        <w:rPr>
          <w:rFonts w:ascii="Times New Roman" w:hAnsi="Times New Roman"/>
          <w:sz w:val="26"/>
          <w:szCs w:val="26"/>
          <w:lang w:val="es-ES"/>
        </w:rPr>
        <w:t>Gi</w:t>
      </w:r>
      <w:r w:rsidRPr="0054137D">
        <w:rPr>
          <w:rFonts w:ascii="Times New Roman" w:hAnsi="Times New Roman" w:cs="Arial"/>
          <w:sz w:val="26"/>
          <w:szCs w:val="26"/>
          <w:lang w:val="es-ES"/>
        </w:rPr>
        <w:t>ả</w:t>
      </w:r>
      <w:r w:rsidRPr="0054137D">
        <w:rPr>
          <w:rFonts w:ascii="Times New Roman" w:hAnsi="Times New Roman"/>
          <w:sz w:val="26"/>
          <w:szCs w:val="26"/>
          <w:lang w:val="es-ES"/>
        </w:rPr>
        <w:t>i h</w:t>
      </w:r>
      <w:r w:rsidRPr="0054137D">
        <w:rPr>
          <w:rFonts w:ascii="Times New Roman" w:hAnsi="Times New Roman"/>
          <w:sz w:val="26"/>
          <w:szCs w:val="26"/>
        </w:rPr>
        <w:t>ệ</w:t>
      </w:r>
      <w:r w:rsidRPr="0054137D">
        <w:rPr>
          <w:rFonts w:ascii="Times New Roman" w:hAnsi="Times New Roman"/>
          <w:sz w:val="26"/>
          <w:szCs w:val="26"/>
          <w:lang w:val="en-US"/>
        </w:rPr>
        <w:t xml:space="preserve"> phương trình :</w:t>
      </w:r>
      <w:r w:rsidRPr="0054137D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9B1A79">
        <w:rPr>
          <w:position w:val="-30"/>
        </w:rPr>
        <w:object w:dxaOrig="13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9pt;height:36.45pt" o:ole="">
            <v:imagedata r:id="rId7" o:title=""/>
          </v:shape>
          <o:OLEObject Type="Embed" ProgID="Equation.3" ShapeID="_x0000_i1025" DrawAspect="Content" ObjectID="_1550488279" r:id="rId8"/>
        </w:object>
      </w:r>
    </w:p>
    <w:p w:rsidR="000009C0" w:rsidRDefault="009B1A79" w:rsidP="00642B7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B1A79">
        <w:rPr>
          <w:rFonts w:ascii="Times New Roman" w:hAnsi="Times New Roman" w:cs="Times New Roman"/>
          <w:sz w:val="26"/>
          <w:szCs w:val="26"/>
        </w:rPr>
        <w:t>DAPAN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25"/>
        <w:gridCol w:w="1486"/>
      </w:tblGrid>
      <w:tr w:rsidR="009B1A79" w:rsidRPr="009B1A79" w:rsidTr="0054137D">
        <w:trPr>
          <w:trHeight w:val="570"/>
        </w:trPr>
        <w:tc>
          <w:tcPr>
            <w:tcW w:w="8025" w:type="dxa"/>
          </w:tcPr>
          <w:p w:rsidR="009B1A79" w:rsidRPr="009B1A79" w:rsidRDefault="009B1A79" w:rsidP="00642B7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A79">
              <w:rPr>
                <w:rFonts w:ascii="Times New Roman" w:hAnsi="Times New Roman" w:cs="Times New Roman"/>
                <w:sz w:val="26"/>
                <w:szCs w:val="26"/>
              </w:rPr>
              <w:t>Đáp án</w:t>
            </w:r>
          </w:p>
        </w:tc>
        <w:tc>
          <w:tcPr>
            <w:tcW w:w="1486" w:type="dxa"/>
          </w:tcPr>
          <w:p w:rsidR="009B1A79" w:rsidRPr="009B1A79" w:rsidRDefault="009B1A79" w:rsidP="00642B7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A79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</w:p>
        </w:tc>
      </w:tr>
      <w:tr w:rsidR="0054137D" w:rsidRPr="009B1A79" w:rsidTr="0054137D">
        <w:trPr>
          <w:trHeight w:val="261"/>
        </w:trPr>
        <w:tc>
          <w:tcPr>
            <w:tcW w:w="8025" w:type="dxa"/>
          </w:tcPr>
          <w:p w:rsidR="0054137D" w:rsidRPr="009E15EE" w:rsidRDefault="0054137D" w:rsidP="0054137D">
            <w:pPr>
              <w:tabs>
                <w:tab w:val="left" w:pos="180"/>
              </w:tabs>
              <w:ind w:left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a.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9E15EE">
              <w:rPr>
                <w:rFonts w:ascii="Times New Roman" w:hAnsi="Times New Roman"/>
                <w:sz w:val="26"/>
                <w:szCs w:val="26"/>
              </w:rPr>
              <w:t xml:space="preserve">Giao của </w:t>
            </w:r>
            <w:bookmarkStart w:id="0" w:name="_GoBack"/>
            <w:bookmarkEnd w:id="0"/>
            <w:r w:rsidRPr="009E15EE">
              <w:rPr>
                <w:rFonts w:ascii="Times New Roman" w:hAnsi="Times New Roman"/>
                <w:sz w:val="26"/>
                <w:szCs w:val="26"/>
              </w:rPr>
              <w:t>(d</w:t>
            </w:r>
            <w:r w:rsidRPr="009E15EE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9E15EE">
              <w:rPr>
                <w:rFonts w:ascii="Times New Roman" w:hAnsi="Times New Roman"/>
                <w:sz w:val="26"/>
                <w:szCs w:val="26"/>
              </w:rPr>
              <w:t>) với trục hoành là:</w:t>
            </w:r>
          </w:p>
          <w:p w:rsidR="0054137D" w:rsidRDefault="0054137D" w:rsidP="0054137D">
            <w:pPr>
              <w:pStyle w:val="ListParagraph"/>
              <w:tabs>
                <w:tab w:val="left" w:pos="180"/>
              </w:tabs>
              <w:spacing w:line="276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Cho </w:t>
            </w:r>
            <w:r w:rsidRPr="00CA021B">
              <w:rPr>
                <w:rFonts w:ascii="Times New Roman" w:hAnsi="Times New Roman"/>
                <w:position w:val="-10"/>
                <w:sz w:val="26"/>
                <w:szCs w:val="26"/>
                <w:lang w:val="en-US"/>
              </w:rPr>
              <w:object w:dxaOrig="1380" w:dyaOrig="320" w14:anchorId="5D48389F">
                <v:shape id="_x0000_i1027" type="#_x0000_t75" style="width:69.35pt;height:16pt" o:ole="">
                  <v:imagedata r:id="rId9" o:title=""/>
                </v:shape>
                <o:OLEObject Type="Embed" ProgID="Equation.DSMT4" ShapeID="_x0000_i1027" DrawAspect="Content" ObjectID="_1550488280" r:id="rId10"/>
              </w:objec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A(3;0)</w:t>
            </w:r>
          </w:p>
          <w:p w:rsidR="0054137D" w:rsidRDefault="0054137D" w:rsidP="0054137D">
            <w:pPr>
              <w:pStyle w:val="ListParagraph"/>
              <w:tabs>
                <w:tab w:val="left" w:pos="180"/>
              </w:tabs>
              <w:spacing w:line="276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CA021B">
              <w:rPr>
                <w:rFonts w:ascii="Times New Roman" w:hAnsi="Times New Roman"/>
                <w:sz w:val="26"/>
                <w:szCs w:val="26"/>
                <w:lang w:val="en-US"/>
              </w:rPr>
              <w:t>ì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(d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) v</w:t>
            </w:r>
            <w:r w:rsidRPr="00CA021B">
              <w:rPr>
                <w:rFonts w:ascii="Times New Roman" w:hAnsi="Times New Roman"/>
                <w:sz w:val="26"/>
                <w:szCs w:val="26"/>
                <w:lang w:val="en-US"/>
              </w:rPr>
              <w:t>à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(d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) c</w:t>
            </w:r>
            <w:r w:rsidRPr="00CA021B">
              <w:rPr>
                <w:rFonts w:ascii="Times New Roman" w:hAnsi="Times New Roman"/>
                <w:sz w:val="26"/>
                <w:szCs w:val="26"/>
                <w:lang w:val="en-US"/>
              </w:rPr>
              <w:t>ắt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nhau t</w:t>
            </w:r>
            <w:r w:rsidRPr="00CA021B">
              <w:rPr>
                <w:rFonts w:ascii="Times New Roman" w:hAnsi="Times New Roman"/>
                <w:sz w:val="26"/>
                <w:szCs w:val="26"/>
                <w:lang w:val="en-US"/>
              </w:rPr>
              <w:t>ại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CA021B">
              <w:rPr>
                <w:rFonts w:ascii="Times New Roman" w:hAnsi="Times New Roman" w:hint="eastAsia"/>
                <w:sz w:val="26"/>
                <w:szCs w:val="26"/>
                <w:lang w:val="en-US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021B">
              <w:rPr>
                <w:rFonts w:ascii="Times New Roman" w:hAnsi="Times New Roman"/>
                <w:sz w:val="26"/>
                <w:szCs w:val="26"/>
                <w:lang w:val="en-US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m tr</w:t>
            </w:r>
            <w:r w:rsidRPr="00CA021B">
              <w:rPr>
                <w:rFonts w:ascii="Times New Roman" w:hAnsi="Times New Roman"/>
                <w:sz w:val="26"/>
                <w:szCs w:val="26"/>
                <w:lang w:val="en-US"/>
              </w:rPr>
              <w:t>ê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n tr</w:t>
            </w:r>
            <w:r w:rsidRPr="00CA021B">
              <w:rPr>
                <w:rFonts w:ascii="Times New Roman" w:hAnsi="Times New Roman"/>
                <w:sz w:val="26"/>
                <w:szCs w:val="26"/>
                <w:lang w:val="en-US"/>
              </w:rPr>
              <w:t>ục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ho</w:t>
            </w:r>
            <w:r w:rsidRPr="00CA021B">
              <w:rPr>
                <w:rFonts w:ascii="Times New Roman" w:hAnsi="Times New Roman"/>
                <w:sz w:val="26"/>
                <w:szCs w:val="26"/>
                <w:lang w:val="en-US"/>
              </w:rPr>
              <w:t>ành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n</w:t>
            </w:r>
            <w:r w:rsidRPr="00CA021B">
              <w:rPr>
                <w:rFonts w:ascii="Times New Roman" w:hAnsi="Times New Roman"/>
                <w:sz w:val="26"/>
                <w:szCs w:val="26"/>
                <w:lang w:val="en-US"/>
              </w:rPr>
              <w:t>ê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n (d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) </w:t>
            </w:r>
            <w:r w:rsidRPr="00CA021B">
              <w:rPr>
                <w:rFonts w:ascii="Times New Roman" w:hAnsi="Times New Roman" w:hint="eastAsia"/>
                <w:sz w:val="26"/>
                <w:szCs w:val="26"/>
                <w:lang w:val="en-US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 qua A.</w:t>
            </w:r>
          </w:p>
          <w:p w:rsidR="0054137D" w:rsidRDefault="0054137D" w:rsidP="0054137D">
            <w:pPr>
              <w:pStyle w:val="ListParagraph"/>
              <w:tabs>
                <w:tab w:val="left" w:pos="180"/>
              </w:tabs>
              <w:spacing w:line="276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Thay x=3 ; y=0 ta </w:t>
            </w:r>
            <w:r>
              <w:rPr>
                <w:rFonts w:ascii="Times New Roman" w:hAnsi="Times New Roman" w:hint="eastAsia"/>
                <w:sz w:val="26"/>
                <w:szCs w:val="26"/>
                <w:lang w:val="en-US"/>
              </w:rPr>
              <w:t>đư</w:t>
            </w:r>
            <w:r w:rsidRPr="00CA021B">
              <w:rPr>
                <w:rFonts w:ascii="Times New Roman" w:hAnsi="Times New Roman"/>
                <w:sz w:val="26"/>
                <w:szCs w:val="26"/>
                <w:lang w:val="en-US"/>
              </w:rPr>
              <w:t>ợc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0=(m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-1).3-m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-5</w:t>
            </w:r>
            <w:r w:rsidRPr="00CA021B">
              <w:rPr>
                <w:rFonts w:ascii="Times New Roman" w:hAnsi="Times New Roman"/>
                <w:position w:val="-6"/>
                <w:sz w:val="26"/>
                <w:szCs w:val="26"/>
                <w:lang w:val="en-US"/>
              </w:rPr>
              <w:object w:dxaOrig="340" w:dyaOrig="240" w14:anchorId="36B11EED">
                <v:shape id="_x0000_i1028" type="#_x0000_t75" style="width:16.9pt;height:12.45pt" o:ole="">
                  <v:imagedata r:id="rId11" o:title=""/>
                </v:shape>
                <o:OLEObject Type="Embed" ProgID="Equation.DSMT4" ShapeID="_x0000_i1028" DrawAspect="Content" ObjectID="_1550488281" r:id="rId12"/>
              </w:objec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3m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-3-m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-5=0</w:t>
            </w:r>
          </w:p>
          <w:p w:rsidR="0054137D" w:rsidRDefault="0054137D" w:rsidP="0054137D">
            <w:pPr>
              <w:pStyle w:val="ListParagraph"/>
              <w:tabs>
                <w:tab w:val="left" w:pos="180"/>
              </w:tabs>
              <w:spacing w:line="276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A021B">
              <w:rPr>
                <w:rFonts w:ascii="Times New Roman" w:hAnsi="Times New Roman"/>
                <w:position w:val="-6"/>
                <w:sz w:val="26"/>
                <w:szCs w:val="26"/>
                <w:lang w:val="en-US"/>
              </w:rPr>
              <w:object w:dxaOrig="3159" w:dyaOrig="320" w14:anchorId="43FC4AE8">
                <v:shape id="_x0000_i1029" type="#_x0000_t75" style="width:158.2pt;height:16pt" o:ole="">
                  <v:imagedata r:id="rId13" o:title=""/>
                </v:shape>
                <o:OLEObject Type="Embed" ProgID="Equation.DSMT4" ShapeID="_x0000_i1029" DrawAspect="Content" ObjectID="_1550488282" r:id="rId14"/>
              </w:objec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  <w:p w:rsidR="0054137D" w:rsidRPr="006C3AA1" w:rsidRDefault="0054137D" w:rsidP="0054137D">
            <w:pPr>
              <w:pStyle w:val="ListParagraph"/>
              <w:tabs>
                <w:tab w:val="left" w:pos="180"/>
              </w:tabs>
              <w:spacing w:before="240" w:line="276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6C3AA1">
              <w:rPr>
                <w:rFonts w:ascii="Times New Roman" w:hAnsi="Times New Roman"/>
                <w:sz w:val="26"/>
                <w:szCs w:val="26"/>
                <w:lang w:val="en-US"/>
              </w:rPr>
              <w:t>ậy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m=2; m=-2 th</w:t>
            </w:r>
            <w:r w:rsidRPr="006C3AA1">
              <w:rPr>
                <w:rFonts w:ascii="Times New Roman" w:hAnsi="Times New Roman"/>
                <w:sz w:val="26"/>
                <w:szCs w:val="26"/>
                <w:lang w:val="en-US"/>
              </w:rPr>
              <w:t>ì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(d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) c</w:t>
            </w:r>
            <w:r w:rsidRPr="006C3AA1">
              <w:rPr>
                <w:rFonts w:ascii="Times New Roman" w:hAnsi="Times New Roman"/>
                <w:sz w:val="26"/>
                <w:szCs w:val="26"/>
                <w:lang w:val="en-US"/>
              </w:rPr>
              <w:t>ắt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(d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) t</w:t>
            </w:r>
            <w:r w:rsidRPr="006C3AA1">
              <w:rPr>
                <w:rFonts w:ascii="Times New Roman" w:hAnsi="Times New Roman"/>
                <w:sz w:val="26"/>
                <w:szCs w:val="26"/>
                <w:lang w:val="en-US"/>
              </w:rPr>
              <w:t>ại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6C3AA1">
              <w:rPr>
                <w:rFonts w:ascii="Times New Roman" w:hAnsi="Times New Roman" w:hint="eastAsia"/>
                <w:sz w:val="26"/>
                <w:szCs w:val="26"/>
                <w:lang w:val="en-US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6C3AA1">
              <w:rPr>
                <w:rFonts w:ascii="Times New Roman" w:hAnsi="Times New Roman"/>
                <w:sz w:val="26"/>
                <w:szCs w:val="26"/>
                <w:lang w:val="en-US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m tr</w:t>
            </w:r>
            <w:r w:rsidRPr="006C3AA1">
              <w:rPr>
                <w:rFonts w:ascii="Times New Roman" w:hAnsi="Times New Roman"/>
                <w:sz w:val="26"/>
                <w:szCs w:val="26"/>
                <w:lang w:val="en-US"/>
              </w:rPr>
              <w:t>ê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n tr</w:t>
            </w:r>
            <w:r w:rsidRPr="006C3AA1">
              <w:rPr>
                <w:rFonts w:ascii="Times New Roman" w:hAnsi="Times New Roman"/>
                <w:sz w:val="26"/>
                <w:szCs w:val="26"/>
                <w:lang w:val="en-US"/>
              </w:rPr>
              <w:t>ục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ho</w:t>
            </w:r>
            <w:r w:rsidRPr="006C3AA1">
              <w:rPr>
                <w:rFonts w:ascii="Times New Roman" w:hAnsi="Times New Roman"/>
                <w:sz w:val="26"/>
                <w:szCs w:val="26"/>
                <w:lang w:val="en-US"/>
              </w:rPr>
              <w:t>ành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486" w:type="dxa"/>
          </w:tcPr>
          <w:p w:rsidR="0054137D" w:rsidRDefault="0054137D" w:rsidP="00DD0F94">
            <w:pPr>
              <w:tabs>
                <w:tab w:val="left" w:pos="18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54137D" w:rsidRDefault="0054137D" w:rsidP="00DD0F94">
            <w:pPr>
              <w:tabs>
                <w:tab w:val="left" w:pos="18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54137D" w:rsidRDefault="0054137D" w:rsidP="00DD0F94">
            <w:pPr>
              <w:tabs>
                <w:tab w:val="left" w:pos="18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54137D" w:rsidRDefault="0054137D" w:rsidP="00DD0F94">
            <w:pPr>
              <w:tabs>
                <w:tab w:val="left" w:pos="18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54137D" w:rsidRPr="009B1A79" w:rsidTr="0054137D">
        <w:trPr>
          <w:trHeight w:val="2080"/>
        </w:trPr>
        <w:tc>
          <w:tcPr>
            <w:tcW w:w="8025" w:type="dxa"/>
          </w:tcPr>
          <w:p w:rsidR="0054137D" w:rsidRDefault="0054137D" w:rsidP="00642B78">
            <w:pPr>
              <w:spacing w:after="0"/>
              <w:rPr>
                <w:rFonts w:ascii="Times New Roman" w:hAnsi="Times New Roman" w:cs="Times New Roman"/>
                <w:position w:val="-3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position w:val="-30"/>
                <w:sz w:val="26"/>
                <w:szCs w:val="26"/>
                <w:lang w:val="nl-NL"/>
              </w:rPr>
              <w:t xml:space="preserve">b. </w:t>
            </w:r>
            <w:r w:rsidRPr="009B1A79">
              <w:rPr>
                <w:rFonts w:ascii="Times New Roman" w:hAnsi="Times New Roman" w:cs="Times New Roman"/>
                <w:position w:val="-30"/>
                <w:sz w:val="26"/>
                <w:szCs w:val="26"/>
                <w:lang w:val="nl-NL"/>
              </w:rPr>
              <w:object w:dxaOrig="4220" w:dyaOrig="720">
                <v:shape id="_x0000_i1030" type="#_x0000_t75" style="width:211.55pt;height:36.45pt" o:ole="">
                  <v:imagedata r:id="rId15" o:title=""/>
                </v:shape>
                <o:OLEObject Type="Embed" ProgID="Equation.DSMT4" ShapeID="_x0000_i1030" DrawAspect="Content" ObjectID="_1550488283" r:id="rId16"/>
              </w:object>
            </w:r>
          </w:p>
          <w:p w:rsidR="0054137D" w:rsidRDefault="0054137D" w:rsidP="00642B78">
            <w:pPr>
              <w:spacing w:after="0"/>
              <w:rPr>
                <w:rFonts w:ascii="Times New Roman" w:hAnsi="Times New Roman" w:cs="Times New Roman"/>
                <w:position w:val="-30"/>
                <w:sz w:val="26"/>
                <w:szCs w:val="26"/>
                <w:lang w:val="nl-NL"/>
              </w:rPr>
            </w:pPr>
            <w:r w:rsidRPr="00642B78">
              <w:rPr>
                <w:rFonts w:ascii="Times New Roman" w:hAnsi="Times New Roman" w:cs="Times New Roman"/>
                <w:position w:val="-30"/>
                <w:sz w:val="26"/>
                <w:szCs w:val="26"/>
                <w:lang w:val="nl-NL"/>
              </w:rPr>
              <w:object w:dxaOrig="2280" w:dyaOrig="720">
                <v:shape id="_x0000_i1026" type="#_x0000_t75" style="width:113.8pt;height:36.45pt" o:ole="">
                  <v:imagedata r:id="rId17" o:title=""/>
                </v:shape>
                <o:OLEObject Type="Embed" ProgID="Equation.DSMT4" ShapeID="_x0000_i1026" DrawAspect="Content" ObjectID="_1550488284" r:id="rId18"/>
              </w:object>
            </w:r>
          </w:p>
          <w:p w:rsidR="0054137D" w:rsidRDefault="0054137D" w:rsidP="00642B78">
            <w:pPr>
              <w:spacing w:after="0"/>
              <w:rPr>
                <w:rFonts w:ascii="Times New Roman" w:hAnsi="Times New Roman" w:cs="Times New Roman"/>
                <w:position w:val="-3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position w:val="-30"/>
                <w:sz w:val="26"/>
                <w:szCs w:val="26"/>
                <w:lang w:val="nl-NL"/>
              </w:rPr>
              <w:t>V</w:t>
            </w:r>
            <w:r w:rsidRPr="00642B78">
              <w:rPr>
                <w:rFonts w:ascii="Times New Roman" w:hAnsi="Times New Roman" w:cs="Times New Roman"/>
                <w:position w:val="-30"/>
                <w:sz w:val="26"/>
                <w:szCs w:val="26"/>
                <w:lang w:val="nl-NL"/>
              </w:rPr>
              <w:t>ậy</w:t>
            </w:r>
            <w:r>
              <w:rPr>
                <w:rFonts w:ascii="Times New Roman" w:hAnsi="Times New Roman" w:cs="Times New Roman"/>
                <w:position w:val="-30"/>
                <w:sz w:val="26"/>
                <w:szCs w:val="26"/>
                <w:lang w:val="nl-NL"/>
              </w:rPr>
              <w:t xml:space="preserve"> h</w:t>
            </w:r>
            <w:r w:rsidRPr="00642B78">
              <w:rPr>
                <w:rFonts w:ascii="Times New Roman" w:hAnsi="Times New Roman" w:cs="Times New Roman"/>
                <w:position w:val="-30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position w:val="-30"/>
                <w:sz w:val="26"/>
                <w:szCs w:val="26"/>
                <w:lang w:val="nl-NL"/>
              </w:rPr>
              <w:t xml:space="preserve"> ph</w:t>
            </w:r>
            <w:r w:rsidRPr="00642B78">
              <w:rPr>
                <w:rFonts w:ascii="Times New Roman" w:hAnsi="Times New Roman" w:cs="Times New Roman"/>
                <w:position w:val="-30"/>
                <w:sz w:val="26"/>
                <w:szCs w:val="26"/>
                <w:lang w:val="nl-NL"/>
              </w:rPr>
              <w:t>ươ</w:t>
            </w:r>
            <w:r>
              <w:rPr>
                <w:rFonts w:ascii="Times New Roman" w:hAnsi="Times New Roman" w:cs="Times New Roman"/>
                <w:position w:val="-30"/>
                <w:sz w:val="26"/>
                <w:szCs w:val="26"/>
                <w:lang w:val="nl-NL"/>
              </w:rPr>
              <w:t>ng tr</w:t>
            </w:r>
            <w:r w:rsidRPr="00642B78">
              <w:rPr>
                <w:rFonts w:ascii="Times New Roman" w:hAnsi="Times New Roman" w:cs="Times New Roman"/>
                <w:position w:val="-30"/>
                <w:sz w:val="26"/>
                <w:szCs w:val="26"/>
                <w:lang w:val="nl-NL"/>
              </w:rPr>
              <w:t>ình</w:t>
            </w:r>
            <w:r>
              <w:rPr>
                <w:rFonts w:ascii="Times New Roman" w:hAnsi="Times New Roman" w:cs="Times New Roman"/>
                <w:position w:val="-30"/>
                <w:sz w:val="26"/>
                <w:szCs w:val="26"/>
                <w:lang w:val="nl-NL"/>
              </w:rPr>
              <w:t xml:space="preserve"> c</w:t>
            </w:r>
            <w:r w:rsidRPr="00642B78">
              <w:rPr>
                <w:rFonts w:ascii="Times New Roman" w:hAnsi="Times New Roman" w:cs="Times New Roman"/>
                <w:position w:val="-30"/>
                <w:sz w:val="26"/>
                <w:szCs w:val="26"/>
                <w:lang w:val="nl-NL"/>
              </w:rPr>
              <w:t>ó</w:t>
            </w:r>
            <w:r>
              <w:rPr>
                <w:rFonts w:ascii="Times New Roman" w:hAnsi="Times New Roman" w:cs="Times New Roman"/>
                <w:position w:val="-30"/>
                <w:sz w:val="26"/>
                <w:szCs w:val="26"/>
                <w:lang w:val="nl-NL"/>
              </w:rPr>
              <w:t xml:space="preserve"> nghi</w:t>
            </w:r>
            <w:r w:rsidRPr="00642B78">
              <w:rPr>
                <w:rFonts w:ascii="Times New Roman" w:hAnsi="Times New Roman" w:cs="Times New Roman"/>
                <w:position w:val="-30"/>
                <w:sz w:val="26"/>
                <w:szCs w:val="26"/>
                <w:lang w:val="nl-NL"/>
              </w:rPr>
              <w:t>ệm</w:t>
            </w:r>
            <w:r>
              <w:rPr>
                <w:rFonts w:ascii="Times New Roman" w:hAnsi="Times New Roman" w:cs="Times New Roman"/>
                <w:position w:val="-30"/>
                <w:sz w:val="26"/>
                <w:szCs w:val="26"/>
                <w:lang w:val="nl-NL"/>
              </w:rPr>
              <w:t xml:space="preserve"> (x;y) =(1;1)</w:t>
            </w:r>
          </w:p>
        </w:tc>
        <w:tc>
          <w:tcPr>
            <w:tcW w:w="1486" w:type="dxa"/>
          </w:tcPr>
          <w:p w:rsidR="0054137D" w:rsidRDefault="0054137D" w:rsidP="00642B7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137D" w:rsidRDefault="0054137D" w:rsidP="00642B7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54137D" w:rsidRDefault="0054137D" w:rsidP="00642B7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54137D" w:rsidRDefault="0054137D" w:rsidP="00642B7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137D" w:rsidRDefault="0054137D" w:rsidP="00642B7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:rsidR="009B1A79" w:rsidRPr="009B1A79" w:rsidRDefault="009B1A79" w:rsidP="009B1A7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B1A79" w:rsidRPr="009B1A79" w:rsidRDefault="009B1A79" w:rsidP="009B1A79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9B1A79" w:rsidRPr="009B1A79" w:rsidSect="0054137D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654B0"/>
    <w:multiLevelType w:val="hybridMultilevel"/>
    <w:tmpl w:val="FE00CD50"/>
    <w:lvl w:ilvl="0" w:tplc="066A5A6A">
      <w:start w:val="1"/>
      <w:numFmt w:val="lowerLetter"/>
      <w:lvlText w:val="%1)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7C3019EB"/>
    <w:multiLevelType w:val="hybridMultilevel"/>
    <w:tmpl w:val="7362F32E"/>
    <w:lvl w:ilvl="0" w:tplc="23A26790">
      <w:start w:val="1"/>
      <w:numFmt w:val="lowerLetter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4C"/>
    <w:rsid w:val="000009C0"/>
    <w:rsid w:val="00351AE2"/>
    <w:rsid w:val="003600B3"/>
    <w:rsid w:val="0043074C"/>
    <w:rsid w:val="0054137D"/>
    <w:rsid w:val="00642B78"/>
    <w:rsid w:val="009B1A79"/>
    <w:rsid w:val="00F3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74C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74C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110</Words>
  <Characters>629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2017-03-02T12:44:00Z</dcterms:created>
  <dcterms:modified xsi:type="dcterms:W3CDTF">2017-03-08T07:25:00Z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