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784" w:rsidRPr="006D48AA" w:rsidRDefault="00DA7784" w:rsidP="00DA7784">
      <w:pPr>
        <w:jc w:val="center"/>
        <w:rPr>
          <w:rFonts w:asciiTheme="majorHAnsi" w:hAnsiTheme="majorHAnsi" w:cstheme="majorHAnsi"/>
          <w:b/>
          <w:bCs/>
          <w:sz w:val="26"/>
          <w:szCs w:val="26"/>
        </w:rPr>
      </w:pPr>
      <w:r w:rsidRPr="006D48AA">
        <w:rPr>
          <w:rFonts w:asciiTheme="majorHAnsi" w:hAnsiTheme="majorHAnsi" w:cstheme="majorHAnsi"/>
          <w:b/>
          <w:bCs/>
          <w:sz w:val="26"/>
          <w:szCs w:val="26"/>
        </w:rPr>
        <w:t xml:space="preserve">MA TRẬN ĐỀ KIỂM TRA ĐÁNH GIÁ </w:t>
      </w:r>
      <w:r w:rsidR="008A7CC2" w:rsidRPr="006D48AA">
        <w:rPr>
          <w:rFonts w:asciiTheme="majorHAnsi" w:hAnsiTheme="majorHAnsi" w:cstheme="majorHAnsi"/>
          <w:b/>
          <w:bCs/>
          <w:sz w:val="26"/>
          <w:szCs w:val="26"/>
        </w:rPr>
        <w:t>CUỐI</w:t>
      </w:r>
      <w:r w:rsidR="003D5E5E" w:rsidRPr="006D48AA">
        <w:rPr>
          <w:rFonts w:asciiTheme="majorHAnsi" w:hAnsiTheme="majorHAnsi" w:cstheme="majorHAnsi"/>
          <w:b/>
          <w:bCs/>
          <w:sz w:val="26"/>
          <w:szCs w:val="26"/>
        </w:rPr>
        <w:t xml:space="preserve"> </w:t>
      </w:r>
      <w:r w:rsidRPr="006D48AA">
        <w:rPr>
          <w:rFonts w:asciiTheme="majorHAnsi" w:hAnsiTheme="majorHAnsi" w:cstheme="majorHAnsi"/>
          <w:b/>
          <w:bCs/>
          <w:sz w:val="26"/>
          <w:szCs w:val="26"/>
        </w:rPr>
        <w:t xml:space="preserve"> KỲ </w:t>
      </w:r>
      <w:r w:rsidR="00423F8D" w:rsidRPr="006D48AA">
        <w:rPr>
          <w:rFonts w:asciiTheme="majorHAnsi" w:hAnsiTheme="majorHAnsi" w:cstheme="majorHAnsi"/>
          <w:b/>
          <w:bCs/>
          <w:sz w:val="26"/>
          <w:szCs w:val="26"/>
        </w:rPr>
        <w:t>2</w:t>
      </w:r>
      <w:r w:rsidR="003D5E5E" w:rsidRPr="006D48AA">
        <w:rPr>
          <w:rFonts w:asciiTheme="majorHAnsi" w:hAnsiTheme="majorHAnsi" w:cstheme="majorHAnsi"/>
          <w:b/>
          <w:bCs/>
          <w:sz w:val="26"/>
          <w:szCs w:val="26"/>
        </w:rPr>
        <w:t xml:space="preserve"> </w:t>
      </w:r>
      <w:r w:rsidR="00D60D19">
        <w:rPr>
          <w:rFonts w:asciiTheme="majorHAnsi" w:hAnsiTheme="majorHAnsi" w:cstheme="majorHAnsi"/>
          <w:b/>
          <w:bCs/>
          <w:sz w:val="26"/>
          <w:szCs w:val="26"/>
        </w:rPr>
        <w:t xml:space="preserve">ĐỊA LÍ 9 </w:t>
      </w:r>
      <w:r w:rsidR="003D5E5E" w:rsidRPr="006D48AA">
        <w:rPr>
          <w:rFonts w:asciiTheme="majorHAnsi" w:hAnsiTheme="majorHAnsi" w:cstheme="majorHAnsi"/>
          <w:b/>
          <w:bCs/>
          <w:sz w:val="26"/>
          <w:szCs w:val="26"/>
        </w:rPr>
        <w:t>NĂM HỌC 2021-2022</w:t>
      </w:r>
    </w:p>
    <w:p w:rsidR="00DA7784" w:rsidRPr="006D48AA" w:rsidRDefault="00DA7784" w:rsidP="00DA7784">
      <w:pPr>
        <w:jc w:val="center"/>
        <w:rPr>
          <w:rFonts w:asciiTheme="majorHAnsi" w:hAnsiTheme="majorHAnsi" w:cstheme="majorHAnsi"/>
          <w:i/>
          <w:iCs/>
          <w:sz w:val="26"/>
          <w:szCs w:val="26"/>
        </w:rPr>
      </w:pPr>
    </w:p>
    <w:tbl>
      <w:tblPr>
        <w:tblW w:w="15655" w:type="dxa"/>
        <w:tblLayout w:type="fixed"/>
        <w:tblLook w:val="04A0" w:firstRow="1" w:lastRow="0" w:firstColumn="1" w:lastColumn="0" w:noHBand="0" w:noVBand="1"/>
      </w:tblPr>
      <w:tblGrid>
        <w:gridCol w:w="535"/>
        <w:gridCol w:w="1260"/>
        <w:gridCol w:w="2160"/>
        <w:gridCol w:w="550"/>
        <w:gridCol w:w="710"/>
        <w:gridCol w:w="540"/>
        <w:gridCol w:w="630"/>
        <w:gridCol w:w="540"/>
        <w:gridCol w:w="630"/>
        <w:gridCol w:w="540"/>
        <w:gridCol w:w="630"/>
        <w:gridCol w:w="540"/>
        <w:gridCol w:w="630"/>
        <w:gridCol w:w="450"/>
        <w:gridCol w:w="630"/>
        <w:gridCol w:w="540"/>
        <w:gridCol w:w="620"/>
        <w:gridCol w:w="460"/>
        <w:gridCol w:w="630"/>
        <w:gridCol w:w="540"/>
        <w:gridCol w:w="540"/>
        <w:gridCol w:w="720"/>
        <w:gridCol w:w="630"/>
      </w:tblGrid>
      <w:tr w:rsidR="00DA7784" w:rsidRPr="006D48AA" w:rsidTr="000612BB">
        <w:trPr>
          <w:trHeight w:val="840"/>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7784" w:rsidRPr="006D48AA" w:rsidRDefault="00DA7784" w:rsidP="000612BB">
            <w:pPr>
              <w:widowControl/>
              <w:autoSpaceDE/>
              <w:autoSpaceDN/>
              <w:jc w:val="center"/>
              <w:rPr>
                <w:rFonts w:asciiTheme="majorHAnsi" w:hAnsiTheme="majorHAnsi" w:cstheme="majorHAnsi"/>
                <w:b/>
                <w:bCs/>
                <w:sz w:val="24"/>
                <w:szCs w:val="24"/>
                <w:lang w:bidi="ar-SA"/>
              </w:rPr>
            </w:pPr>
            <w:r w:rsidRPr="006D48AA">
              <w:rPr>
                <w:rFonts w:asciiTheme="majorHAnsi" w:hAnsiTheme="majorHAnsi" w:cstheme="majorHAnsi"/>
                <w:b/>
                <w:bCs/>
                <w:sz w:val="24"/>
                <w:szCs w:val="24"/>
                <w:lang w:bidi="ar-SA"/>
              </w:rPr>
              <w:t>stt</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7784" w:rsidRPr="003711A3" w:rsidRDefault="00DA7784" w:rsidP="000612BB">
            <w:pPr>
              <w:widowControl/>
              <w:autoSpaceDE/>
              <w:autoSpaceDN/>
              <w:jc w:val="center"/>
              <w:rPr>
                <w:rFonts w:asciiTheme="majorHAnsi" w:hAnsiTheme="majorHAnsi" w:cstheme="majorHAnsi"/>
                <w:b/>
                <w:bCs/>
                <w:sz w:val="26"/>
                <w:szCs w:val="26"/>
                <w:lang w:bidi="ar-SA"/>
              </w:rPr>
            </w:pPr>
            <w:r w:rsidRPr="003711A3">
              <w:rPr>
                <w:rFonts w:asciiTheme="majorHAnsi" w:hAnsiTheme="majorHAnsi" w:cstheme="majorHAnsi"/>
                <w:b/>
                <w:bCs/>
                <w:sz w:val="26"/>
                <w:szCs w:val="26"/>
                <w:lang w:bidi="ar-SA"/>
              </w:rPr>
              <w:t>NỘI DUNG KIẾN THỨC</w:t>
            </w:r>
          </w:p>
        </w:tc>
        <w:tc>
          <w:tcPr>
            <w:tcW w:w="2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7784" w:rsidRPr="003711A3" w:rsidRDefault="00DA7784" w:rsidP="000612BB">
            <w:pPr>
              <w:widowControl/>
              <w:autoSpaceDE/>
              <w:autoSpaceDN/>
              <w:jc w:val="center"/>
              <w:rPr>
                <w:rFonts w:asciiTheme="majorHAnsi" w:hAnsiTheme="majorHAnsi" w:cstheme="majorHAnsi"/>
                <w:b/>
                <w:bCs/>
                <w:sz w:val="26"/>
                <w:szCs w:val="26"/>
                <w:lang w:bidi="ar-SA"/>
              </w:rPr>
            </w:pPr>
            <w:r w:rsidRPr="003711A3">
              <w:rPr>
                <w:rFonts w:asciiTheme="majorHAnsi" w:hAnsiTheme="majorHAnsi" w:cstheme="majorHAnsi"/>
                <w:b/>
                <w:bCs/>
                <w:sz w:val="26"/>
                <w:szCs w:val="26"/>
                <w:lang w:bidi="ar-SA"/>
              </w:rPr>
              <w:t>ĐƠN VỊ KIẾN THỨC</w:t>
            </w:r>
          </w:p>
        </w:tc>
        <w:tc>
          <w:tcPr>
            <w:tcW w:w="9270" w:type="dxa"/>
            <w:gridSpan w:val="16"/>
            <w:tcBorders>
              <w:top w:val="single" w:sz="4" w:space="0" w:color="auto"/>
              <w:left w:val="nil"/>
              <w:bottom w:val="single" w:sz="4" w:space="0" w:color="auto"/>
              <w:right w:val="single" w:sz="4" w:space="0" w:color="auto"/>
            </w:tcBorders>
            <w:shd w:val="clear" w:color="auto" w:fill="auto"/>
            <w:vAlign w:val="center"/>
            <w:hideMark/>
          </w:tcPr>
          <w:p w:rsidR="00DA7784" w:rsidRPr="006D48AA" w:rsidRDefault="00DA7784" w:rsidP="000612BB">
            <w:pPr>
              <w:widowControl/>
              <w:autoSpaceDE/>
              <w:autoSpaceDN/>
              <w:jc w:val="center"/>
              <w:rPr>
                <w:rFonts w:asciiTheme="majorHAnsi" w:hAnsiTheme="majorHAnsi" w:cstheme="majorHAnsi"/>
                <w:b/>
                <w:bCs/>
                <w:sz w:val="32"/>
                <w:szCs w:val="32"/>
                <w:lang w:bidi="ar-SA"/>
              </w:rPr>
            </w:pPr>
            <w:r w:rsidRPr="006D48AA">
              <w:rPr>
                <w:rFonts w:asciiTheme="majorHAnsi" w:hAnsiTheme="majorHAnsi" w:cstheme="majorHAnsi"/>
                <w:b/>
                <w:bCs/>
                <w:sz w:val="32"/>
                <w:szCs w:val="32"/>
                <w:lang w:bidi="ar-SA"/>
              </w:rPr>
              <w:t>CÂU HỎI THEO MỨC ĐỘ NHẬN THỨC</w:t>
            </w:r>
          </w:p>
        </w:tc>
        <w:tc>
          <w:tcPr>
            <w:tcW w:w="1080" w:type="dxa"/>
            <w:gridSpan w:val="2"/>
            <w:vMerge w:val="restart"/>
            <w:tcBorders>
              <w:top w:val="single" w:sz="4" w:space="0" w:color="auto"/>
              <w:left w:val="single" w:sz="4" w:space="0" w:color="auto"/>
              <w:right w:val="single" w:sz="4" w:space="0" w:color="auto"/>
            </w:tcBorders>
            <w:shd w:val="clear" w:color="auto" w:fill="auto"/>
            <w:vAlign w:val="center"/>
            <w:hideMark/>
          </w:tcPr>
          <w:p w:rsidR="00DA7784" w:rsidRPr="006D48AA" w:rsidRDefault="00DA7784" w:rsidP="000612BB">
            <w:pPr>
              <w:widowControl/>
              <w:autoSpaceDE/>
              <w:autoSpaceDN/>
              <w:jc w:val="center"/>
              <w:rPr>
                <w:rFonts w:asciiTheme="majorHAnsi" w:hAnsiTheme="majorHAnsi" w:cstheme="majorHAnsi"/>
                <w:b/>
                <w:bCs/>
                <w:sz w:val="24"/>
                <w:szCs w:val="24"/>
                <w:lang w:bidi="ar-SA"/>
              </w:rPr>
            </w:pPr>
            <w:r w:rsidRPr="006D48AA">
              <w:rPr>
                <w:rFonts w:asciiTheme="majorHAnsi" w:hAnsiTheme="majorHAnsi" w:cstheme="majorHAnsi"/>
                <w:b/>
                <w:bCs/>
                <w:sz w:val="24"/>
                <w:szCs w:val="24"/>
                <w:lang w:bidi="ar-SA"/>
              </w:rPr>
              <w:t>tổng số câu</w:t>
            </w:r>
          </w:p>
        </w:tc>
        <w:tc>
          <w:tcPr>
            <w:tcW w:w="720" w:type="dxa"/>
            <w:vMerge w:val="restart"/>
            <w:tcBorders>
              <w:top w:val="single" w:sz="4" w:space="0" w:color="auto"/>
              <w:left w:val="single" w:sz="4" w:space="0" w:color="auto"/>
              <w:right w:val="single" w:sz="4" w:space="0" w:color="auto"/>
            </w:tcBorders>
            <w:shd w:val="clear" w:color="auto" w:fill="auto"/>
            <w:vAlign w:val="center"/>
            <w:hideMark/>
          </w:tcPr>
          <w:p w:rsidR="00DA7784" w:rsidRPr="006D48AA" w:rsidRDefault="00DA7784" w:rsidP="000612BB">
            <w:pPr>
              <w:widowControl/>
              <w:autoSpaceDE/>
              <w:autoSpaceDN/>
              <w:jc w:val="center"/>
              <w:rPr>
                <w:rFonts w:asciiTheme="majorHAnsi" w:hAnsiTheme="majorHAnsi" w:cstheme="majorHAnsi"/>
                <w:b/>
                <w:bCs/>
                <w:sz w:val="20"/>
                <w:szCs w:val="20"/>
                <w:lang w:bidi="ar-SA"/>
              </w:rPr>
            </w:pPr>
            <w:r w:rsidRPr="006D48AA">
              <w:rPr>
                <w:rFonts w:asciiTheme="majorHAnsi" w:hAnsiTheme="majorHAnsi" w:cstheme="majorHAnsi"/>
                <w:b/>
                <w:bCs/>
                <w:sz w:val="20"/>
                <w:szCs w:val="20"/>
                <w:lang w:bidi="ar-SA"/>
              </w:rPr>
              <w:t>Tổng thời gian</w:t>
            </w:r>
          </w:p>
        </w:tc>
        <w:tc>
          <w:tcPr>
            <w:tcW w:w="630" w:type="dxa"/>
            <w:tcBorders>
              <w:top w:val="single" w:sz="4" w:space="0" w:color="auto"/>
              <w:left w:val="single" w:sz="4" w:space="0" w:color="auto"/>
              <w:right w:val="single" w:sz="4" w:space="0" w:color="auto"/>
            </w:tcBorders>
          </w:tcPr>
          <w:p w:rsidR="00DA7784" w:rsidRPr="006D48AA" w:rsidRDefault="00DA7784" w:rsidP="000612BB">
            <w:pPr>
              <w:widowControl/>
              <w:autoSpaceDE/>
              <w:autoSpaceDN/>
              <w:jc w:val="center"/>
              <w:rPr>
                <w:rFonts w:asciiTheme="majorHAnsi" w:hAnsiTheme="majorHAnsi" w:cstheme="majorHAnsi"/>
                <w:b/>
                <w:bCs/>
                <w:sz w:val="24"/>
                <w:szCs w:val="24"/>
                <w:lang w:bidi="ar-SA"/>
              </w:rPr>
            </w:pPr>
          </w:p>
        </w:tc>
      </w:tr>
      <w:tr w:rsidR="00DA7784" w:rsidRPr="006D48AA" w:rsidTr="000612BB">
        <w:trPr>
          <w:trHeight w:val="561"/>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A7784" w:rsidRPr="006D48AA" w:rsidRDefault="00DA7784" w:rsidP="000612BB">
            <w:pPr>
              <w:widowControl/>
              <w:autoSpaceDE/>
              <w:autoSpaceDN/>
              <w:rPr>
                <w:rFonts w:asciiTheme="majorHAnsi" w:hAnsiTheme="majorHAnsi" w:cstheme="majorHAnsi"/>
                <w:b/>
                <w:bCs/>
                <w:sz w:val="24"/>
                <w:szCs w:val="24"/>
                <w:lang w:bidi="ar-S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DA7784" w:rsidRPr="006D48AA" w:rsidRDefault="00DA7784" w:rsidP="000612BB">
            <w:pPr>
              <w:widowControl/>
              <w:autoSpaceDE/>
              <w:autoSpaceDN/>
              <w:rPr>
                <w:rFonts w:asciiTheme="majorHAnsi" w:hAnsiTheme="majorHAnsi" w:cstheme="majorHAnsi"/>
                <w:b/>
                <w:bCs/>
                <w:sz w:val="24"/>
                <w:szCs w:val="24"/>
                <w:lang w:bidi="ar-SA"/>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rsidR="00DA7784" w:rsidRPr="006D48AA" w:rsidRDefault="00DA7784" w:rsidP="000612BB">
            <w:pPr>
              <w:widowControl/>
              <w:autoSpaceDE/>
              <w:autoSpaceDN/>
              <w:rPr>
                <w:rFonts w:asciiTheme="majorHAnsi" w:hAnsiTheme="majorHAnsi" w:cstheme="majorHAnsi"/>
                <w:b/>
                <w:bCs/>
                <w:sz w:val="24"/>
                <w:szCs w:val="24"/>
                <w:lang w:bidi="ar-SA"/>
              </w:rPr>
            </w:pPr>
          </w:p>
        </w:tc>
        <w:tc>
          <w:tcPr>
            <w:tcW w:w="2430" w:type="dxa"/>
            <w:gridSpan w:val="4"/>
            <w:tcBorders>
              <w:top w:val="single" w:sz="4" w:space="0" w:color="auto"/>
              <w:left w:val="nil"/>
              <w:bottom w:val="single" w:sz="4" w:space="0" w:color="auto"/>
              <w:right w:val="single" w:sz="4" w:space="0" w:color="auto"/>
            </w:tcBorders>
            <w:shd w:val="clear" w:color="auto" w:fill="auto"/>
            <w:vAlign w:val="center"/>
            <w:hideMark/>
          </w:tcPr>
          <w:p w:rsidR="00DA7784" w:rsidRPr="006D48AA" w:rsidRDefault="00DA7784" w:rsidP="000612BB">
            <w:pPr>
              <w:widowControl/>
              <w:autoSpaceDE/>
              <w:autoSpaceDN/>
              <w:jc w:val="center"/>
              <w:rPr>
                <w:rFonts w:asciiTheme="majorHAnsi" w:hAnsiTheme="majorHAnsi" w:cstheme="majorHAnsi"/>
                <w:b/>
                <w:bCs/>
                <w:sz w:val="24"/>
                <w:szCs w:val="24"/>
                <w:lang w:bidi="ar-SA"/>
              </w:rPr>
            </w:pPr>
            <w:r w:rsidRPr="006D48AA">
              <w:rPr>
                <w:rFonts w:asciiTheme="majorHAnsi" w:hAnsiTheme="majorHAnsi" w:cstheme="majorHAnsi"/>
                <w:b/>
                <w:bCs/>
                <w:sz w:val="24"/>
                <w:szCs w:val="24"/>
                <w:lang w:bidi="ar-SA"/>
              </w:rPr>
              <w:t>NHẬN BIÊT</w:t>
            </w:r>
          </w:p>
        </w:tc>
        <w:tc>
          <w:tcPr>
            <w:tcW w:w="2340" w:type="dxa"/>
            <w:gridSpan w:val="4"/>
            <w:tcBorders>
              <w:top w:val="single" w:sz="4" w:space="0" w:color="auto"/>
              <w:left w:val="nil"/>
              <w:bottom w:val="single" w:sz="4" w:space="0" w:color="auto"/>
              <w:right w:val="single" w:sz="4" w:space="0" w:color="auto"/>
            </w:tcBorders>
            <w:shd w:val="clear" w:color="auto" w:fill="auto"/>
            <w:vAlign w:val="center"/>
            <w:hideMark/>
          </w:tcPr>
          <w:p w:rsidR="00DA7784" w:rsidRPr="006D48AA" w:rsidRDefault="00DA7784" w:rsidP="000612BB">
            <w:pPr>
              <w:widowControl/>
              <w:autoSpaceDE/>
              <w:autoSpaceDN/>
              <w:jc w:val="center"/>
              <w:rPr>
                <w:rFonts w:asciiTheme="majorHAnsi" w:hAnsiTheme="majorHAnsi" w:cstheme="majorHAnsi"/>
                <w:b/>
                <w:bCs/>
                <w:sz w:val="24"/>
                <w:szCs w:val="24"/>
                <w:lang w:bidi="ar-SA"/>
              </w:rPr>
            </w:pPr>
            <w:r w:rsidRPr="006D48AA">
              <w:rPr>
                <w:rFonts w:asciiTheme="majorHAnsi" w:hAnsiTheme="majorHAnsi" w:cstheme="majorHAnsi"/>
                <w:b/>
                <w:bCs/>
                <w:sz w:val="24"/>
                <w:szCs w:val="24"/>
                <w:lang w:bidi="ar-SA"/>
              </w:rPr>
              <w:t>THÔNG HIỂU</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rsidR="00DA7784" w:rsidRPr="006D48AA" w:rsidRDefault="00DA7784" w:rsidP="000612BB">
            <w:pPr>
              <w:widowControl/>
              <w:autoSpaceDE/>
              <w:autoSpaceDN/>
              <w:jc w:val="center"/>
              <w:rPr>
                <w:rFonts w:asciiTheme="majorHAnsi" w:hAnsiTheme="majorHAnsi" w:cstheme="majorHAnsi"/>
                <w:b/>
                <w:bCs/>
                <w:sz w:val="24"/>
                <w:szCs w:val="24"/>
                <w:lang w:bidi="ar-SA"/>
              </w:rPr>
            </w:pPr>
            <w:r w:rsidRPr="006D48AA">
              <w:rPr>
                <w:rFonts w:asciiTheme="majorHAnsi" w:hAnsiTheme="majorHAnsi" w:cstheme="majorHAnsi"/>
                <w:b/>
                <w:bCs/>
                <w:sz w:val="24"/>
                <w:szCs w:val="24"/>
                <w:lang w:bidi="ar-SA"/>
              </w:rPr>
              <w:t>VẬN DỤNG</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rsidR="00DA7784" w:rsidRPr="006D48AA" w:rsidRDefault="00DA7784" w:rsidP="000612BB">
            <w:pPr>
              <w:widowControl/>
              <w:autoSpaceDE/>
              <w:autoSpaceDN/>
              <w:jc w:val="center"/>
              <w:rPr>
                <w:rFonts w:asciiTheme="majorHAnsi" w:hAnsiTheme="majorHAnsi" w:cstheme="majorHAnsi"/>
                <w:b/>
                <w:bCs/>
                <w:sz w:val="24"/>
                <w:szCs w:val="24"/>
                <w:lang w:bidi="ar-SA"/>
              </w:rPr>
            </w:pPr>
            <w:r w:rsidRPr="006D48AA">
              <w:rPr>
                <w:rFonts w:asciiTheme="majorHAnsi" w:hAnsiTheme="majorHAnsi" w:cstheme="majorHAnsi"/>
                <w:b/>
                <w:bCs/>
                <w:sz w:val="24"/>
                <w:szCs w:val="24"/>
                <w:lang w:bidi="ar-SA"/>
              </w:rPr>
              <w:t>VẬN DỤNG CAO</w:t>
            </w:r>
          </w:p>
        </w:tc>
        <w:tc>
          <w:tcPr>
            <w:tcW w:w="1080" w:type="dxa"/>
            <w:gridSpan w:val="2"/>
            <w:vMerge/>
            <w:tcBorders>
              <w:left w:val="single" w:sz="4" w:space="0" w:color="auto"/>
              <w:bottom w:val="single" w:sz="4" w:space="0" w:color="auto"/>
              <w:right w:val="single" w:sz="4" w:space="0" w:color="auto"/>
            </w:tcBorders>
            <w:vAlign w:val="center"/>
            <w:hideMark/>
          </w:tcPr>
          <w:p w:rsidR="00DA7784" w:rsidRPr="006D48AA" w:rsidRDefault="00DA7784" w:rsidP="000612BB">
            <w:pPr>
              <w:widowControl/>
              <w:autoSpaceDE/>
              <w:autoSpaceDN/>
              <w:rPr>
                <w:rFonts w:asciiTheme="majorHAnsi" w:hAnsiTheme="majorHAnsi" w:cstheme="majorHAnsi"/>
                <w:b/>
                <w:bCs/>
                <w:sz w:val="24"/>
                <w:szCs w:val="24"/>
                <w:lang w:bidi="ar-SA"/>
              </w:rPr>
            </w:pPr>
          </w:p>
        </w:tc>
        <w:tc>
          <w:tcPr>
            <w:tcW w:w="720" w:type="dxa"/>
            <w:vMerge/>
            <w:tcBorders>
              <w:left w:val="single" w:sz="4" w:space="0" w:color="auto"/>
              <w:right w:val="single" w:sz="4" w:space="0" w:color="auto"/>
            </w:tcBorders>
            <w:vAlign w:val="center"/>
            <w:hideMark/>
          </w:tcPr>
          <w:p w:rsidR="00DA7784" w:rsidRPr="006D48AA" w:rsidRDefault="00DA7784" w:rsidP="000612BB">
            <w:pPr>
              <w:widowControl/>
              <w:autoSpaceDE/>
              <w:autoSpaceDN/>
              <w:rPr>
                <w:rFonts w:asciiTheme="majorHAnsi" w:hAnsiTheme="majorHAnsi" w:cstheme="majorHAnsi"/>
                <w:b/>
                <w:bCs/>
                <w:sz w:val="24"/>
                <w:szCs w:val="24"/>
                <w:lang w:bidi="ar-SA"/>
              </w:rPr>
            </w:pPr>
          </w:p>
        </w:tc>
        <w:tc>
          <w:tcPr>
            <w:tcW w:w="630" w:type="dxa"/>
            <w:tcBorders>
              <w:left w:val="single" w:sz="4" w:space="0" w:color="auto"/>
              <w:right w:val="single" w:sz="4" w:space="0" w:color="auto"/>
            </w:tcBorders>
          </w:tcPr>
          <w:p w:rsidR="00DA7784" w:rsidRPr="006D48AA" w:rsidRDefault="00DA7784" w:rsidP="000612BB">
            <w:pPr>
              <w:widowControl/>
              <w:autoSpaceDE/>
              <w:autoSpaceDN/>
              <w:rPr>
                <w:rFonts w:asciiTheme="majorHAnsi" w:hAnsiTheme="majorHAnsi" w:cstheme="majorHAnsi"/>
                <w:b/>
                <w:bCs/>
                <w:sz w:val="24"/>
                <w:szCs w:val="24"/>
                <w:lang w:bidi="ar-SA"/>
              </w:rPr>
            </w:pPr>
            <w:r w:rsidRPr="006D48AA">
              <w:rPr>
                <w:rFonts w:asciiTheme="majorHAnsi" w:hAnsiTheme="majorHAnsi" w:cstheme="majorHAnsi"/>
                <w:b/>
                <w:bCs/>
                <w:sz w:val="24"/>
                <w:szCs w:val="24"/>
                <w:lang w:bidi="ar-SA"/>
              </w:rPr>
              <w:t>TỈ LỆ %</w:t>
            </w:r>
          </w:p>
        </w:tc>
      </w:tr>
      <w:tr w:rsidR="00DA7784" w:rsidRPr="006D48AA" w:rsidTr="000612BB">
        <w:trPr>
          <w:trHeight w:val="624"/>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A7784" w:rsidRPr="006D48AA" w:rsidRDefault="00DA7784" w:rsidP="000612BB">
            <w:pPr>
              <w:widowControl/>
              <w:autoSpaceDE/>
              <w:autoSpaceDN/>
              <w:rPr>
                <w:rFonts w:asciiTheme="majorHAnsi" w:hAnsiTheme="majorHAnsi" w:cstheme="majorHAnsi"/>
                <w:b/>
                <w:bCs/>
                <w:sz w:val="24"/>
                <w:szCs w:val="24"/>
                <w:lang w:bidi="ar-S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DA7784" w:rsidRPr="006D48AA" w:rsidRDefault="00DA7784" w:rsidP="000612BB">
            <w:pPr>
              <w:widowControl/>
              <w:autoSpaceDE/>
              <w:autoSpaceDN/>
              <w:rPr>
                <w:rFonts w:asciiTheme="majorHAnsi" w:hAnsiTheme="majorHAnsi" w:cstheme="majorHAnsi"/>
                <w:b/>
                <w:bCs/>
                <w:sz w:val="24"/>
                <w:szCs w:val="24"/>
                <w:lang w:bidi="ar-SA"/>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rsidR="00DA7784" w:rsidRPr="006D48AA" w:rsidRDefault="00DA7784" w:rsidP="000612BB">
            <w:pPr>
              <w:widowControl/>
              <w:autoSpaceDE/>
              <w:autoSpaceDN/>
              <w:rPr>
                <w:rFonts w:asciiTheme="majorHAnsi" w:hAnsiTheme="majorHAnsi" w:cstheme="majorHAnsi"/>
                <w:b/>
                <w:bCs/>
                <w:sz w:val="24"/>
                <w:szCs w:val="24"/>
                <w:lang w:bidi="ar-SA"/>
              </w:rPr>
            </w:pPr>
          </w:p>
        </w:tc>
        <w:tc>
          <w:tcPr>
            <w:tcW w:w="550" w:type="dxa"/>
            <w:tcBorders>
              <w:top w:val="nil"/>
              <w:left w:val="nil"/>
              <w:bottom w:val="single" w:sz="4" w:space="0" w:color="auto"/>
              <w:right w:val="single" w:sz="4" w:space="0" w:color="auto"/>
            </w:tcBorders>
            <w:shd w:val="clear" w:color="auto" w:fill="auto"/>
            <w:vAlign w:val="center"/>
            <w:hideMark/>
          </w:tcPr>
          <w:p w:rsidR="00DA7784" w:rsidRPr="006D48AA" w:rsidRDefault="00DA7784" w:rsidP="000612BB">
            <w:pPr>
              <w:widowControl/>
              <w:autoSpaceDE/>
              <w:autoSpaceDN/>
              <w:rPr>
                <w:rFonts w:asciiTheme="majorHAnsi" w:hAnsiTheme="majorHAnsi" w:cstheme="majorHAnsi"/>
                <w:b/>
                <w:bCs/>
                <w:sz w:val="20"/>
                <w:szCs w:val="20"/>
                <w:lang w:bidi="ar-SA"/>
              </w:rPr>
            </w:pPr>
            <w:r w:rsidRPr="006D48AA">
              <w:rPr>
                <w:rFonts w:asciiTheme="majorHAnsi" w:hAnsiTheme="majorHAnsi" w:cstheme="majorHAnsi"/>
                <w:b/>
                <w:bCs/>
                <w:sz w:val="20"/>
                <w:szCs w:val="20"/>
                <w:lang w:bidi="ar-SA"/>
              </w:rPr>
              <w:t>Ch TN</w:t>
            </w:r>
          </w:p>
        </w:tc>
        <w:tc>
          <w:tcPr>
            <w:tcW w:w="710" w:type="dxa"/>
            <w:tcBorders>
              <w:top w:val="nil"/>
              <w:left w:val="nil"/>
              <w:bottom w:val="single" w:sz="4" w:space="0" w:color="auto"/>
              <w:right w:val="single" w:sz="4" w:space="0" w:color="auto"/>
            </w:tcBorders>
            <w:shd w:val="clear" w:color="auto" w:fill="auto"/>
            <w:vAlign w:val="center"/>
            <w:hideMark/>
          </w:tcPr>
          <w:p w:rsidR="00DA7784" w:rsidRPr="006D48AA" w:rsidRDefault="00DA7784" w:rsidP="000612BB">
            <w:pPr>
              <w:widowControl/>
              <w:autoSpaceDE/>
              <w:autoSpaceDN/>
              <w:rPr>
                <w:rFonts w:asciiTheme="majorHAnsi" w:hAnsiTheme="majorHAnsi" w:cstheme="majorHAnsi"/>
                <w:b/>
                <w:bCs/>
                <w:sz w:val="20"/>
                <w:szCs w:val="20"/>
                <w:lang w:bidi="ar-SA"/>
              </w:rPr>
            </w:pPr>
            <w:r w:rsidRPr="006D48AA">
              <w:rPr>
                <w:rFonts w:asciiTheme="majorHAnsi" w:hAnsiTheme="majorHAnsi" w:cstheme="majorHAnsi"/>
                <w:b/>
                <w:bCs/>
                <w:sz w:val="20"/>
                <w:szCs w:val="20"/>
                <w:lang w:bidi="ar-SA"/>
              </w:rPr>
              <w:t xml:space="preserve">Thời </w:t>
            </w:r>
          </w:p>
          <w:p w:rsidR="00DA7784" w:rsidRPr="006D48AA" w:rsidRDefault="00DA7784" w:rsidP="000612BB">
            <w:pPr>
              <w:widowControl/>
              <w:autoSpaceDE/>
              <w:autoSpaceDN/>
              <w:rPr>
                <w:rFonts w:asciiTheme="majorHAnsi" w:hAnsiTheme="majorHAnsi" w:cstheme="majorHAnsi"/>
                <w:b/>
                <w:bCs/>
                <w:sz w:val="20"/>
                <w:szCs w:val="20"/>
                <w:lang w:bidi="ar-SA"/>
              </w:rPr>
            </w:pPr>
            <w:r w:rsidRPr="006D48AA">
              <w:rPr>
                <w:rFonts w:asciiTheme="majorHAnsi" w:hAnsiTheme="majorHAnsi" w:cstheme="majorHAnsi"/>
                <w:b/>
                <w:bCs/>
                <w:sz w:val="20"/>
                <w:szCs w:val="20"/>
                <w:lang w:bidi="ar-SA"/>
              </w:rPr>
              <w:t>gian</w:t>
            </w:r>
          </w:p>
        </w:tc>
        <w:tc>
          <w:tcPr>
            <w:tcW w:w="540" w:type="dxa"/>
            <w:tcBorders>
              <w:top w:val="nil"/>
              <w:left w:val="nil"/>
              <w:bottom w:val="single" w:sz="4" w:space="0" w:color="auto"/>
              <w:right w:val="single" w:sz="4" w:space="0" w:color="auto"/>
            </w:tcBorders>
            <w:shd w:val="clear" w:color="auto" w:fill="auto"/>
            <w:vAlign w:val="center"/>
            <w:hideMark/>
          </w:tcPr>
          <w:p w:rsidR="00DA7784" w:rsidRPr="006D48AA" w:rsidRDefault="00DA7784" w:rsidP="000612BB">
            <w:pPr>
              <w:widowControl/>
              <w:autoSpaceDE/>
              <w:autoSpaceDN/>
              <w:rPr>
                <w:rFonts w:asciiTheme="majorHAnsi" w:hAnsiTheme="majorHAnsi" w:cstheme="majorHAnsi"/>
                <w:b/>
                <w:bCs/>
                <w:sz w:val="20"/>
                <w:szCs w:val="20"/>
                <w:lang w:bidi="ar-SA"/>
              </w:rPr>
            </w:pPr>
            <w:r w:rsidRPr="006D48AA">
              <w:rPr>
                <w:rFonts w:asciiTheme="majorHAnsi" w:hAnsiTheme="majorHAnsi" w:cstheme="majorHAnsi"/>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rsidR="00DA7784" w:rsidRPr="006D48AA" w:rsidRDefault="00DA7784" w:rsidP="000612BB">
            <w:pPr>
              <w:widowControl/>
              <w:autoSpaceDE/>
              <w:autoSpaceDN/>
              <w:rPr>
                <w:rFonts w:asciiTheme="majorHAnsi" w:hAnsiTheme="majorHAnsi" w:cstheme="majorHAnsi"/>
                <w:b/>
                <w:bCs/>
                <w:sz w:val="20"/>
                <w:szCs w:val="20"/>
                <w:lang w:bidi="ar-SA"/>
              </w:rPr>
            </w:pPr>
            <w:r w:rsidRPr="006D48AA">
              <w:rPr>
                <w:rFonts w:asciiTheme="majorHAnsi" w:hAnsiTheme="majorHAnsi" w:cstheme="majorHAnsi"/>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rsidR="00DA7784" w:rsidRPr="006D48AA" w:rsidRDefault="00DA7784" w:rsidP="000612BB">
            <w:pPr>
              <w:widowControl/>
              <w:autoSpaceDE/>
              <w:autoSpaceDN/>
              <w:rPr>
                <w:rFonts w:asciiTheme="majorHAnsi" w:hAnsiTheme="majorHAnsi" w:cstheme="majorHAnsi"/>
                <w:b/>
                <w:bCs/>
                <w:sz w:val="20"/>
                <w:szCs w:val="20"/>
                <w:lang w:bidi="ar-SA"/>
              </w:rPr>
            </w:pPr>
            <w:r w:rsidRPr="006D48AA">
              <w:rPr>
                <w:rFonts w:asciiTheme="majorHAnsi" w:hAnsiTheme="majorHAnsi" w:cstheme="majorHAnsi"/>
                <w:b/>
                <w:bCs/>
                <w:sz w:val="20"/>
                <w:szCs w:val="20"/>
                <w:lang w:bidi="ar-SA"/>
              </w:rPr>
              <w:t>Ch TN</w:t>
            </w:r>
          </w:p>
        </w:tc>
        <w:tc>
          <w:tcPr>
            <w:tcW w:w="630" w:type="dxa"/>
            <w:tcBorders>
              <w:top w:val="nil"/>
              <w:left w:val="nil"/>
              <w:bottom w:val="single" w:sz="4" w:space="0" w:color="auto"/>
              <w:right w:val="single" w:sz="4" w:space="0" w:color="auto"/>
            </w:tcBorders>
            <w:shd w:val="clear" w:color="auto" w:fill="auto"/>
            <w:vAlign w:val="center"/>
            <w:hideMark/>
          </w:tcPr>
          <w:p w:rsidR="00DA7784" w:rsidRPr="006D48AA" w:rsidRDefault="00DA7784" w:rsidP="000612BB">
            <w:pPr>
              <w:widowControl/>
              <w:autoSpaceDE/>
              <w:autoSpaceDN/>
              <w:rPr>
                <w:rFonts w:asciiTheme="majorHAnsi" w:hAnsiTheme="majorHAnsi" w:cstheme="majorHAnsi"/>
                <w:b/>
                <w:bCs/>
                <w:sz w:val="20"/>
                <w:szCs w:val="20"/>
                <w:lang w:bidi="ar-SA"/>
              </w:rPr>
            </w:pPr>
            <w:r w:rsidRPr="006D48AA">
              <w:rPr>
                <w:rFonts w:asciiTheme="majorHAnsi" w:hAnsiTheme="majorHAnsi" w:cstheme="majorHAnsi"/>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rsidR="00DA7784" w:rsidRPr="006D48AA" w:rsidRDefault="00DA7784" w:rsidP="000612BB">
            <w:pPr>
              <w:widowControl/>
              <w:autoSpaceDE/>
              <w:autoSpaceDN/>
              <w:rPr>
                <w:rFonts w:asciiTheme="majorHAnsi" w:hAnsiTheme="majorHAnsi" w:cstheme="majorHAnsi"/>
                <w:b/>
                <w:bCs/>
                <w:sz w:val="20"/>
                <w:szCs w:val="20"/>
                <w:lang w:bidi="ar-SA"/>
              </w:rPr>
            </w:pPr>
            <w:r w:rsidRPr="006D48AA">
              <w:rPr>
                <w:rFonts w:asciiTheme="majorHAnsi" w:hAnsiTheme="majorHAnsi" w:cstheme="majorHAnsi"/>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rsidR="00DA7784" w:rsidRPr="006D48AA" w:rsidRDefault="00DA7784" w:rsidP="000612BB">
            <w:pPr>
              <w:widowControl/>
              <w:autoSpaceDE/>
              <w:autoSpaceDN/>
              <w:rPr>
                <w:rFonts w:asciiTheme="majorHAnsi" w:hAnsiTheme="majorHAnsi" w:cstheme="majorHAnsi"/>
                <w:b/>
                <w:bCs/>
                <w:sz w:val="20"/>
                <w:szCs w:val="20"/>
                <w:lang w:bidi="ar-SA"/>
              </w:rPr>
            </w:pPr>
            <w:r w:rsidRPr="006D48AA">
              <w:rPr>
                <w:rFonts w:asciiTheme="majorHAnsi" w:hAnsiTheme="majorHAnsi" w:cstheme="majorHAnsi"/>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rsidR="00DA7784" w:rsidRPr="006D48AA" w:rsidRDefault="00DA7784" w:rsidP="000612BB">
            <w:pPr>
              <w:widowControl/>
              <w:autoSpaceDE/>
              <w:autoSpaceDN/>
              <w:rPr>
                <w:rFonts w:asciiTheme="majorHAnsi" w:hAnsiTheme="majorHAnsi" w:cstheme="majorHAnsi"/>
                <w:b/>
                <w:bCs/>
                <w:sz w:val="20"/>
                <w:szCs w:val="20"/>
                <w:lang w:bidi="ar-SA"/>
              </w:rPr>
            </w:pPr>
            <w:r w:rsidRPr="006D48AA">
              <w:rPr>
                <w:rFonts w:asciiTheme="majorHAnsi" w:hAnsiTheme="majorHAnsi" w:cstheme="majorHAnsi"/>
                <w:b/>
                <w:bCs/>
                <w:sz w:val="20"/>
                <w:szCs w:val="20"/>
                <w:lang w:bidi="ar-SA"/>
              </w:rPr>
              <w:t>Ch TN</w:t>
            </w:r>
          </w:p>
        </w:tc>
        <w:tc>
          <w:tcPr>
            <w:tcW w:w="630" w:type="dxa"/>
            <w:tcBorders>
              <w:top w:val="nil"/>
              <w:left w:val="nil"/>
              <w:bottom w:val="single" w:sz="4" w:space="0" w:color="auto"/>
              <w:right w:val="single" w:sz="4" w:space="0" w:color="auto"/>
            </w:tcBorders>
            <w:shd w:val="clear" w:color="auto" w:fill="auto"/>
            <w:vAlign w:val="center"/>
            <w:hideMark/>
          </w:tcPr>
          <w:p w:rsidR="00DA7784" w:rsidRPr="006D48AA" w:rsidRDefault="00DA7784" w:rsidP="000612BB">
            <w:pPr>
              <w:widowControl/>
              <w:autoSpaceDE/>
              <w:autoSpaceDN/>
              <w:rPr>
                <w:rFonts w:asciiTheme="majorHAnsi" w:hAnsiTheme="majorHAnsi" w:cstheme="majorHAnsi"/>
                <w:b/>
                <w:bCs/>
                <w:sz w:val="20"/>
                <w:szCs w:val="20"/>
                <w:lang w:bidi="ar-SA"/>
              </w:rPr>
            </w:pPr>
            <w:r w:rsidRPr="006D48AA">
              <w:rPr>
                <w:rFonts w:asciiTheme="majorHAnsi" w:hAnsiTheme="majorHAnsi" w:cstheme="majorHAnsi"/>
                <w:b/>
                <w:bCs/>
                <w:sz w:val="20"/>
                <w:szCs w:val="20"/>
                <w:lang w:bidi="ar-SA"/>
              </w:rPr>
              <w:t>Thời gian</w:t>
            </w:r>
          </w:p>
        </w:tc>
        <w:tc>
          <w:tcPr>
            <w:tcW w:w="450" w:type="dxa"/>
            <w:tcBorders>
              <w:top w:val="nil"/>
              <w:left w:val="nil"/>
              <w:bottom w:val="single" w:sz="4" w:space="0" w:color="auto"/>
              <w:right w:val="single" w:sz="4" w:space="0" w:color="auto"/>
            </w:tcBorders>
            <w:shd w:val="clear" w:color="auto" w:fill="auto"/>
            <w:vAlign w:val="center"/>
            <w:hideMark/>
          </w:tcPr>
          <w:p w:rsidR="00DA7784" w:rsidRPr="006D48AA" w:rsidRDefault="00DA7784" w:rsidP="000612BB">
            <w:pPr>
              <w:widowControl/>
              <w:autoSpaceDE/>
              <w:autoSpaceDN/>
              <w:ind w:right="-24"/>
              <w:rPr>
                <w:rFonts w:asciiTheme="majorHAnsi" w:hAnsiTheme="majorHAnsi" w:cstheme="majorHAnsi"/>
                <w:b/>
                <w:bCs/>
                <w:sz w:val="18"/>
                <w:szCs w:val="18"/>
                <w:lang w:bidi="ar-SA"/>
              </w:rPr>
            </w:pPr>
            <w:r w:rsidRPr="006D48AA">
              <w:rPr>
                <w:rFonts w:asciiTheme="majorHAnsi" w:hAnsiTheme="majorHAnsi" w:cstheme="majorHAnsi"/>
                <w:b/>
                <w:bCs/>
                <w:sz w:val="18"/>
                <w:szCs w:val="18"/>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rsidR="00DA7784" w:rsidRPr="006D48AA" w:rsidRDefault="00DA7784" w:rsidP="000612BB">
            <w:pPr>
              <w:widowControl/>
              <w:autoSpaceDE/>
              <w:autoSpaceDN/>
              <w:rPr>
                <w:rFonts w:asciiTheme="majorHAnsi" w:hAnsiTheme="majorHAnsi" w:cstheme="majorHAnsi"/>
                <w:b/>
                <w:bCs/>
                <w:sz w:val="20"/>
                <w:szCs w:val="20"/>
                <w:lang w:bidi="ar-SA"/>
              </w:rPr>
            </w:pPr>
            <w:r w:rsidRPr="006D48AA">
              <w:rPr>
                <w:rFonts w:asciiTheme="majorHAnsi" w:hAnsiTheme="majorHAnsi" w:cstheme="majorHAnsi"/>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rsidR="00DA7784" w:rsidRPr="006D48AA" w:rsidRDefault="00DA7784" w:rsidP="000612BB">
            <w:pPr>
              <w:widowControl/>
              <w:autoSpaceDE/>
              <w:autoSpaceDN/>
              <w:rPr>
                <w:rFonts w:asciiTheme="majorHAnsi" w:hAnsiTheme="majorHAnsi" w:cstheme="majorHAnsi"/>
                <w:b/>
                <w:bCs/>
                <w:sz w:val="20"/>
                <w:szCs w:val="20"/>
                <w:lang w:bidi="ar-SA"/>
              </w:rPr>
            </w:pPr>
            <w:r w:rsidRPr="006D48AA">
              <w:rPr>
                <w:rFonts w:asciiTheme="majorHAnsi" w:hAnsiTheme="majorHAnsi" w:cstheme="majorHAnsi"/>
                <w:b/>
                <w:bCs/>
                <w:sz w:val="20"/>
                <w:szCs w:val="20"/>
                <w:lang w:bidi="ar-SA"/>
              </w:rPr>
              <w:t>Ch TN</w:t>
            </w:r>
          </w:p>
        </w:tc>
        <w:tc>
          <w:tcPr>
            <w:tcW w:w="620" w:type="dxa"/>
            <w:tcBorders>
              <w:top w:val="nil"/>
              <w:left w:val="nil"/>
              <w:bottom w:val="single" w:sz="4" w:space="0" w:color="auto"/>
              <w:right w:val="single" w:sz="4" w:space="0" w:color="auto"/>
            </w:tcBorders>
            <w:shd w:val="clear" w:color="auto" w:fill="auto"/>
            <w:vAlign w:val="center"/>
            <w:hideMark/>
          </w:tcPr>
          <w:p w:rsidR="00DA7784" w:rsidRPr="006D48AA" w:rsidRDefault="00DA7784" w:rsidP="000612BB">
            <w:pPr>
              <w:widowControl/>
              <w:autoSpaceDE/>
              <w:autoSpaceDN/>
              <w:ind w:right="-113"/>
              <w:rPr>
                <w:rFonts w:asciiTheme="majorHAnsi" w:hAnsiTheme="majorHAnsi" w:cstheme="majorHAnsi"/>
                <w:b/>
                <w:bCs/>
                <w:sz w:val="20"/>
                <w:szCs w:val="20"/>
                <w:lang w:bidi="ar-SA"/>
              </w:rPr>
            </w:pPr>
            <w:r w:rsidRPr="006D48AA">
              <w:rPr>
                <w:rFonts w:asciiTheme="majorHAnsi" w:hAnsiTheme="majorHAnsi" w:cstheme="majorHAnsi"/>
                <w:b/>
                <w:bCs/>
                <w:sz w:val="20"/>
                <w:szCs w:val="20"/>
                <w:lang w:bidi="ar-SA"/>
              </w:rPr>
              <w:t>Thời gian</w:t>
            </w:r>
          </w:p>
        </w:tc>
        <w:tc>
          <w:tcPr>
            <w:tcW w:w="460" w:type="dxa"/>
            <w:tcBorders>
              <w:top w:val="nil"/>
              <w:left w:val="nil"/>
              <w:bottom w:val="single" w:sz="4" w:space="0" w:color="auto"/>
              <w:right w:val="single" w:sz="4" w:space="0" w:color="auto"/>
            </w:tcBorders>
            <w:shd w:val="clear" w:color="auto" w:fill="auto"/>
            <w:vAlign w:val="center"/>
            <w:hideMark/>
          </w:tcPr>
          <w:p w:rsidR="00DA7784" w:rsidRPr="006D48AA" w:rsidRDefault="00DA7784" w:rsidP="000612BB">
            <w:pPr>
              <w:widowControl/>
              <w:autoSpaceDE/>
              <w:autoSpaceDN/>
              <w:ind w:right="-108"/>
              <w:rPr>
                <w:rFonts w:asciiTheme="majorHAnsi" w:hAnsiTheme="majorHAnsi" w:cstheme="majorHAnsi"/>
                <w:b/>
                <w:bCs/>
                <w:sz w:val="20"/>
                <w:szCs w:val="20"/>
                <w:lang w:bidi="ar-SA"/>
              </w:rPr>
            </w:pPr>
            <w:r w:rsidRPr="006D48AA">
              <w:rPr>
                <w:rFonts w:asciiTheme="majorHAnsi" w:hAnsiTheme="majorHAnsi" w:cstheme="majorHAnsi"/>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rsidR="00DA7784" w:rsidRPr="006D48AA" w:rsidRDefault="00DA7784" w:rsidP="000612BB">
            <w:pPr>
              <w:widowControl/>
              <w:autoSpaceDE/>
              <w:autoSpaceDN/>
              <w:rPr>
                <w:rFonts w:asciiTheme="majorHAnsi" w:hAnsiTheme="majorHAnsi" w:cstheme="majorHAnsi"/>
                <w:b/>
                <w:bCs/>
                <w:sz w:val="20"/>
                <w:szCs w:val="20"/>
                <w:lang w:bidi="ar-SA"/>
              </w:rPr>
            </w:pPr>
            <w:r w:rsidRPr="006D48AA">
              <w:rPr>
                <w:rFonts w:asciiTheme="majorHAnsi" w:hAnsiTheme="majorHAnsi" w:cstheme="majorHAnsi"/>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rsidR="00DA7784" w:rsidRPr="006D48AA" w:rsidRDefault="00DA7784" w:rsidP="000612BB">
            <w:pPr>
              <w:widowControl/>
              <w:autoSpaceDE/>
              <w:autoSpaceDN/>
              <w:ind w:right="-24"/>
              <w:rPr>
                <w:rFonts w:asciiTheme="majorHAnsi" w:hAnsiTheme="majorHAnsi" w:cstheme="majorHAnsi"/>
                <w:b/>
                <w:bCs/>
                <w:sz w:val="20"/>
                <w:szCs w:val="20"/>
                <w:lang w:bidi="ar-SA"/>
              </w:rPr>
            </w:pPr>
            <w:r w:rsidRPr="006D48AA">
              <w:rPr>
                <w:rFonts w:asciiTheme="majorHAnsi" w:hAnsiTheme="majorHAnsi" w:cstheme="majorHAnsi"/>
                <w:b/>
                <w:bCs/>
                <w:sz w:val="20"/>
                <w:szCs w:val="20"/>
                <w:lang w:bidi="ar-SA"/>
              </w:rPr>
              <w:t>Ch TN</w:t>
            </w:r>
          </w:p>
        </w:tc>
        <w:tc>
          <w:tcPr>
            <w:tcW w:w="540" w:type="dxa"/>
            <w:tcBorders>
              <w:top w:val="nil"/>
              <w:left w:val="nil"/>
              <w:bottom w:val="single" w:sz="4" w:space="0" w:color="auto"/>
              <w:right w:val="single" w:sz="4" w:space="0" w:color="auto"/>
            </w:tcBorders>
            <w:shd w:val="clear" w:color="auto" w:fill="auto"/>
            <w:vAlign w:val="center"/>
            <w:hideMark/>
          </w:tcPr>
          <w:p w:rsidR="00DA7784" w:rsidRPr="006D48AA" w:rsidRDefault="00DA7784" w:rsidP="000612BB">
            <w:pPr>
              <w:widowControl/>
              <w:autoSpaceDE/>
              <w:autoSpaceDN/>
              <w:rPr>
                <w:rFonts w:asciiTheme="majorHAnsi" w:hAnsiTheme="majorHAnsi" w:cstheme="majorHAnsi"/>
                <w:b/>
                <w:bCs/>
                <w:sz w:val="20"/>
                <w:szCs w:val="20"/>
                <w:lang w:bidi="ar-SA"/>
              </w:rPr>
            </w:pPr>
            <w:r w:rsidRPr="006D48AA">
              <w:rPr>
                <w:rFonts w:asciiTheme="majorHAnsi" w:hAnsiTheme="majorHAnsi" w:cstheme="majorHAnsi"/>
                <w:b/>
                <w:bCs/>
                <w:sz w:val="20"/>
                <w:szCs w:val="20"/>
                <w:lang w:bidi="ar-SA"/>
              </w:rPr>
              <w:t>Ch TL</w:t>
            </w:r>
          </w:p>
        </w:tc>
        <w:tc>
          <w:tcPr>
            <w:tcW w:w="720" w:type="dxa"/>
            <w:tcBorders>
              <w:left w:val="single" w:sz="4" w:space="0" w:color="auto"/>
              <w:bottom w:val="single" w:sz="4" w:space="0" w:color="auto"/>
              <w:right w:val="single" w:sz="4" w:space="0" w:color="auto"/>
            </w:tcBorders>
            <w:vAlign w:val="center"/>
            <w:hideMark/>
          </w:tcPr>
          <w:p w:rsidR="00DA7784" w:rsidRPr="006D48AA" w:rsidRDefault="00DA7784" w:rsidP="000612BB">
            <w:pPr>
              <w:widowControl/>
              <w:autoSpaceDE/>
              <w:autoSpaceDN/>
              <w:rPr>
                <w:rFonts w:asciiTheme="majorHAnsi" w:hAnsiTheme="majorHAnsi" w:cstheme="majorHAnsi"/>
                <w:b/>
                <w:bCs/>
                <w:sz w:val="24"/>
                <w:szCs w:val="24"/>
                <w:lang w:bidi="ar-SA"/>
              </w:rPr>
            </w:pPr>
          </w:p>
        </w:tc>
        <w:tc>
          <w:tcPr>
            <w:tcW w:w="630" w:type="dxa"/>
            <w:tcBorders>
              <w:left w:val="single" w:sz="4" w:space="0" w:color="auto"/>
              <w:bottom w:val="single" w:sz="4" w:space="0" w:color="auto"/>
              <w:right w:val="single" w:sz="4" w:space="0" w:color="auto"/>
            </w:tcBorders>
          </w:tcPr>
          <w:p w:rsidR="00DA7784" w:rsidRPr="006D48AA" w:rsidRDefault="00DA7784" w:rsidP="000612BB">
            <w:pPr>
              <w:widowControl/>
              <w:autoSpaceDE/>
              <w:autoSpaceDN/>
              <w:rPr>
                <w:rFonts w:asciiTheme="majorHAnsi" w:hAnsiTheme="majorHAnsi" w:cstheme="majorHAnsi"/>
                <w:b/>
                <w:bCs/>
                <w:sz w:val="24"/>
                <w:szCs w:val="24"/>
                <w:lang w:bidi="ar-SA"/>
              </w:rPr>
            </w:pPr>
          </w:p>
        </w:tc>
      </w:tr>
      <w:tr w:rsidR="000F3A13" w:rsidRPr="003711A3" w:rsidTr="00EA479B">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0F3A13" w:rsidRPr="003711A3" w:rsidRDefault="000F3A13" w:rsidP="000F3A13">
            <w:pPr>
              <w:widowControl/>
              <w:autoSpaceDE/>
              <w:autoSpaceDN/>
              <w:jc w:val="center"/>
              <w:rPr>
                <w:rFonts w:asciiTheme="majorHAnsi" w:hAnsiTheme="majorHAnsi" w:cstheme="majorHAnsi"/>
                <w:sz w:val="26"/>
                <w:szCs w:val="26"/>
                <w:lang w:bidi="ar-SA"/>
              </w:rPr>
            </w:pPr>
            <w:r w:rsidRPr="003711A3">
              <w:rPr>
                <w:rFonts w:asciiTheme="majorHAnsi" w:hAnsiTheme="majorHAnsi" w:cstheme="majorHAnsi"/>
                <w:sz w:val="26"/>
                <w:szCs w:val="26"/>
                <w:lang w:bidi="ar-SA"/>
              </w:rPr>
              <w:t>1 </w:t>
            </w:r>
          </w:p>
        </w:tc>
        <w:tc>
          <w:tcPr>
            <w:tcW w:w="1260" w:type="dxa"/>
            <w:tcBorders>
              <w:top w:val="nil"/>
              <w:left w:val="nil"/>
              <w:bottom w:val="single" w:sz="4" w:space="0" w:color="auto"/>
              <w:right w:val="single" w:sz="4" w:space="0" w:color="auto"/>
            </w:tcBorders>
            <w:shd w:val="clear" w:color="auto" w:fill="auto"/>
            <w:vAlign w:val="center"/>
            <w:hideMark/>
          </w:tcPr>
          <w:p w:rsidR="000F3A13" w:rsidRPr="003711A3" w:rsidRDefault="000F3A13" w:rsidP="000F3A13">
            <w:pPr>
              <w:widowControl/>
              <w:autoSpaceDE/>
              <w:autoSpaceDN/>
              <w:jc w:val="center"/>
              <w:rPr>
                <w:rFonts w:asciiTheme="majorHAnsi" w:hAnsiTheme="majorHAnsi" w:cstheme="majorHAnsi"/>
                <w:bCs/>
                <w:sz w:val="26"/>
                <w:szCs w:val="26"/>
                <w:lang w:bidi="ar-SA"/>
              </w:rPr>
            </w:pPr>
            <w:r w:rsidRPr="003711A3">
              <w:rPr>
                <w:rFonts w:asciiTheme="majorHAnsi" w:hAnsiTheme="majorHAnsi" w:cstheme="majorHAnsi"/>
                <w:bCs/>
                <w:sz w:val="26"/>
                <w:szCs w:val="26"/>
                <w:lang w:bidi="ar-SA"/>
              </w:rPr>
              <w:t>Vùng Đồng bằng sông Cửu Long</w:t>
            </w:r>
          </w:p>
        </w:tc>
        <w:tc>
          <w:tcPr>
            <w:tcW w:w="2160" w:type="dxa"/>
            <w:tcBorders>
              <w:top w:val="nil"/>
              <w:left w:val="nil"/>
              <w:bottom w:val="single" w:sz="4" w:space="0" w:color="auto"/>
              <w:right w:val="single" w:sz="4" w:space="0" w:color="auto"/>
            </w:tcBorders>
            <w:shd w:val="clear" w:color="auto" w:fill="auto"/>
            <w:vAlign w:val="center"/>
            <w:hideMark/>
          </w:tcPr>
          <w:p w:rsidR="000F3A13" w:rsidRPr="003711A3" w:rsidRDefault="000F3A13" w:rsidP="000F3A13">
            <w:pPr>
              <w:widowControl/>
              <w:autoSpaceDE/>
              <w:autoSpaceDN/>
              <w:jc w:val="center"/>
              <w:rPr>
                <w:rFonts w:asciiTheme="majorHAnsi" w:hAnsiTheme="majorHAnsi" w:cstheme="majorHAnsi"/>
                <w:bCs/>
                <w:sz w:val="26"/>
                <w:szCs w:val="26"/>
                <w:lang w:bidi="ar-SA"/>
              </w:rPr>
            </w:pPr>
            <w:r w:rsidRPr="003711A3">
              <w:rPr>
                <w:rFonts w:asciiTheme="majorHAnsi" w:hAnsiTheme="majorHAnsi" w:cstheme="majorHAnsi"/>
                <w:bCs/>
                <w:sz w:val="26"/>
                <w:szCs w:val="26"/>
                <w:lang w:bidi="ar-SA"/>
              </w:rPr>
              <w:t>Điều kiện tự nhiên và tài nguyên thiên nhiên</w:t>
            </w:r>
          </w:p>
        </w:tc>
        <w:tc>
          <w:tcPr>
            <w:tcW w:w="550" w:type="dxa"/>
            <w:tcBorders>
              <w:top w:val="nil"/>
              <w:left w:val="nil"/>
              <w:bottom w:val="single" w:sz="4" w:space="0" w:color="auto"/>
              <w:right w:val="single" w:sz="4" w:space="0" w:color="auto"/>
            </w:tcBorders>
            <w:shd w:val="clear" w:color="auto" w:fill="auto"/>
            <w:noWrap/>
            <w:vAlign w:val="center"/>
            <w:hideMark/>
          </w:tcPr>
          <w:p w:rsidR="000F3A13" w:rsidRPr="003711A3" w:rsidRDefault="000F3A13" w:rsidP="000F3A13">
            <w:pPr>
              <w:widowControl/>
              <w:autoSpaceDE/>
              <w:autoSpaceDN/>
              <w:jc w:val="center"/>
              <w:rPr>
                <w:rFonts w:asciiTheme="majorHAnsi" w:hAnsiTheme="majorHAnsi" w:cstheme="majorHAnsi"/>
                <w:i/>
                <w:iCs/>
                <w:sz w:val="26"/>
                <w:szCs w:val="26"/>
                <w:lang w:bidi="ar-SA"/>
              </w:rPr>
            </w:pPr>
            <w:r w:rsidRPr="003711A3">
              <w:rPr>
                <w:rFonts w:asciiTheme="majorHAnsi" w:hAnsiTheme="majorHAnsi" w:cstheme="majorHAnsi"/>
                <w:i/>
                <w:iCs/>
                <w:sz w:val="26"/>
                <w:szCs w:val="26"/>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rsidR="000F3A13" w:rsidRPr="003711A3" w:rsidRDefault="000F3A13" w:rsidP="000F3A13">
            <w:pPr>
              <w:widowControl/>
              <w:autoSpaceDE/>
              <w:autoSpaceDN/>
              <w:jc w:val="center"/>
              <w:rPr>
                <w:rFonts w:asciiTheme="majorHAnsi" w:hAnsiTheme="majorHAnsi" w:cstheme="majorHAnsi"/>
                <w:i/>
                <w:iCs/>
                <w:sz w:val="26"/>
                <w:szCs w:val="26"/>
                <w:lang w:bidi="ar-SA"/>
              </w:rPr>
            </w:pPr>
            <w:r w:rsidRPr="003711A3">
              <w:rPr>
                <w:rFonts w:asciiTheme="majorHAnsi" w:hAnsiTheme="majorHAnsi" w:cstheme="majorHAnsi"/>
                <w:i/>
                <w:iCs/>
                <w:sz w:val="26"/>
                <w:szCs w:val="26"/>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0F3A13" w:rsidRPr="000F3A13" w:rsidRDefault="000F3A13" w:rsidP="000F3A13">
            <w:pPr>
              <w:widowControl/>
              <w:autoSpaceDE/>
              <w:autoSpaceDN/>
              <w:jc w:val="center"/>
              <w:rPr>
                <w:rFonts w:asciiTheme="majorHAnsi" w:hAnsiTheme="majorHAnsi" w:cstheme="majorHAnsi"/>
                <w:i/>
                <w:iCs/>
                <w:sz w:val="26"/>
                <w:szCs w:val="26"/>
                <w:lang w:bidi="ar-SA"/>
              </w:rPr>
            </w:pPr>
            <w:r w:rsidRPr="000F3A13">
              <w:rPr>
                <w:rFonts w:asciiTheme="majorHAnsi" w:hAnsiTheme="majorHAnsi" w:cstheme="majorHAnsi"/>
                <w:iCs/>
                <w:sz w:val="26"/>
                <w:szCs w:val="26"/>
                <w:lang w:bidi="ar-SA"/>
              </w:rPr>
              <w:t>2</w:t>
            </w:r>
            <w:r w:rsidRPr="000F3A13">
              <w:rPr>
                <w:rFonts w:asciiTheme="majorHAnsi" w:hAnsiTheme="majorHAnsi" w:cstheme="majorHAnsi"/>
                <w:i/>
                <w:iCs/>
                <w:sz w:val="26"/>
                <w:szCs w:val="26"/>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0F3A13" w:rsidRPr="000F3A13" w:rsidRDefault="000F3A13" w:rsidP="000F3A13">
            <w:pPr>
              <w:widowControl/>
              <w:autoSpaceDE/>
              <w:autoSpaceDN/>
              <w:jc w:val="center"/>
              <w:rPr>
                <w:rFonts w:asciiTheme="majorHAnsi" w:hAnsiTheme="majorHAnsi" w:cstheme="majorHAnsi"/>
                <w:i/>
                <w:iCs/>
                <w:sz w:val="26"/>
                <w:szCs w:val="26"/>
                <w:lang w:bidi="ar-SA"/>
              </w:rPr>
            </w:pPr>
            <w:r>
              <w:rPr>
                <w:rFonts w:asciiTheme="majorHAnsi" w:hAnsiTheme="majorHAnsi" w:cstheme="majorHAnsi"/>
                <w:iCs/>
                <w:sz w:val="26"/>
                <w:szCs w:val="26"/>
                <w:lang w:bidi="ar-SA"/>
              </w:rPr>
              <w:t>18p</w:t>
            </w:r>
          </w:p>
        </w:tc>
        <w:tc>
          <w:tcPr>
            <w:tcW w:w="540" w:type="dxa"/>
            <w:tcBorders>
              <w:top w:val="nil"/>
              <w:left w:val="nil"/>
              <w:bottom w:val="single" w:sz="4" w:space="0" w:color="auto"/>
              <w:right w:val="single" w:sz="4" w:space="0" w:color="auto"/>
            </w:tcBorders>
            <w:shd w:val="clear" w:color="auto" w:fill="auto"/>
            <w:noWrap/>
            <w:vAlign w:val="center"/>
            <w:hideMark/>
          </w:tcPr>
          <w:p w:rsidR="000F3A13" w:rsidRPr="003711A3" w:rsidRDefault="000F3A13" w:rsidP="000F3A13">
            <w:pPr>
              <w:widowControl/>
              <w:autoSpaceDE/>
              <w:autoSpaceDN/>
              <w:jc w:val="center"/>
              <w:rPr>
                <w:rFonts w:asciiTheme="majorHAnsi" w:hAnsiTheme="majorHAnsi" w:cstheme="majorHAnsi"/>
                <w:i/>
                <w:iCs/>
                <w:sz w:val="26"/>
                <w:szCs w:val="26"/>
                <w:lang w:bidi="ar-SA"/>
              </w:rPr>
            </w:pPr>
            <w:r w:rsidRPr="003711A3">
              <w:rPr>
                <w:rFonts w:asciiTheme="majorHAnsi" w:hAnsiTheme="majorHAnsi" w:cstheme="majorHAnsi"/>
                <w:i/>
                <w:iCs/>
                <w:sz w:val="26"/>
                <w:szCs w:val="26"/>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0F3A13" w:rsidRPr="003711A3" w:rsidRDefault="000F3A13" w:rsidP="000F3A13">
            <w:pPr>
              <w:widowControl/>
              <w:autoSpaceDE/>
              <w:autoSpaceDN/>
              <w:jc w:val="center"/>
              <w:rPr>
                <w:rFonts w:asciiTheme="majorHAnsi" w:hAnsiTheme="majorHAnsi" w:cstheme="majorHAnsi"/>
                <w:i/>
                <w:iCs/>
                <w:sz w:val="26"/>
                <w:szCs w:val="26"/>
                <w:lang w:bidi="ar-SA"/>
              </w:rPr>
            </w:pPr>
            <w:r w:rsidRPr="003711A3">
              <w:rPr>
                <w:rFonts w:asciiTheme="majorHAnsi" w:hAnsiTheme="majorHAnsi" w:cstheme="majorHAnsi"/>
                <w:i/>
                <w:iCs/>
                <w:sz w:val="26"/>
                <w:szCs w:val="26"/>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0F3A13" w:rsidRPr="003711A3" w:rsidRDefault="000F3A13" w:rsidP="000F3A13">
            <w:pPr>
              <w:widowControl/>
              <w:autoSpaceDE/>
              <w:autoSpaceDN/>
              <w:jc w:val="center"/>
              <w:rPr>
                <w:rFonts w:asciiTheme="majorHAnsi" w:hAnsiTheme="majorHAnsi" w:cstheme="majorHAnsi"/>
                <w:i/>
                <w:iCs/>
                <w:sz w:val="26"/>
                <w:szCs w:val="26"/>
                <w:lang w:bidi="ar-SA"/>
              </w:rPr>
            </w:pPr>
            <w:r w:rsidRPr="003711A3">
              <w:rPr>
                <w:rFonts w:asciiTheme="majorHAnsi" w:hAnsiTheme="majorHAnsi" w:cstheme="majorHAnsi"/>
                <w:i/>
                <w:iCs/>
                <w:sz w:val="26"/>
                <w:szCs w:val="26"/>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0F3A13" w:rsidRPr="003711A3" w:rsidRDefault="000F3A13" w:rsidP="000F3A13">
            <w:pPr>
              <w:widowControl/>
              <w:autoSpaceDE/>
              <w:autoSpaceDN/>
              <w:jc w:val="center"/>
              <w:rPr>
                <w:rFonts w:asciiTheme="majorHAnsi" w:hAnsiTheme="majorHAnsi" w:cstheme="majorHAnsi"/>
                <w:i/>
                <w:iCs/>
                <w:sz w:val="26"/>
                <w:szCs w:val="26"/>
                <w:lang w:bidi="ar-SA"/>
              </w:rPr>
            </w:pPr>
            <w:r w:rsidRPr="003711A3">
              <w:rPr>
                <w:rFonts w:asciiTheme="majorHAnsi" w:hAnsiTheme="majorHAnsi" w:cstheme="majorHAnsi"/>
                <w:i/>
                <w:iCs/>
                <w:sz w:val="26"/>
                <w:szCs w:val="26"/>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0F3A13" w:rsidRPr="003711A3" w:rsidRDefault="000F3A13" w:rsidP="000F3A13">
            <w:pPr>
              <w:widowControl/>
              <w:autoSpaceDE/>
              <w:autoSpaceDN/>
              <w:jc w:val="center"/>
              <w:rPr>
                <w:rFonts w:asciiTheme="majorHAnsi" w:hAnsiTheme="majorHAnsi" w:cstheme="majorHAnsi"/>
                <w:i/>
                <w:iCs/>
                <w:sz w:val="26"/>
                <w:szCs w:val="26"/>
                <w:lang w:bidi="ar-SA"/>
              </w:rPr>
            </w:pPr>
            <w:r w:rsidRPr="003711A3">
              <w:rPr>
                <w:rFonts w:asciiTheme="majorHAnsi" w:hAnsiTheme="majorHAnsi" w:cstheme="majorHAnsi"/>
                <w:i/>
                <w:iCs/>
                <w:sz w:val="26"/>
                <w:szCs w:val="26"/>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0F3A13" w:rsidRPr="003711A3" w:rsidRDefault="000F3A13" w:rsidP="000F3A13">
            <w:pPr>
              <w:widowControl/>
              <w:autoSpaceDE/>
              <w:autoSpaceDN/>
              <w:jc w:val="center"/>
              <w:rPr>
                <w:rFonts w:asciiTheme="majorHAnsi" w:hAnsiTheme="majorHAnsi" w:cstheme="majorHAnsi"/>
                <w:i/>
                <w:iCs/>
                <w:sz w:val="26"/>
                <w:szCs w:val="26"/>
                <w:lang w:bidi="ar-SA"/>
              </w:rPr>
            </w:pPr>
            <w:r w:rsidRPr="003711A3">
              <w:rPr>
                <w:rFonts w:asciiTheme="majorHAnsi" w:hAnsiTheme="majorHAnsi" w:cstheme="majorHAnsi"/>
                <w:i/>
                <w:iCs/>
                <w:sz w:val="26"/>
                <w:szCs w:val="26"/>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0F3A13" w:rsidRPr="003711A3" w:rsidRDefault="000F3A13" w:rsidP="000F3A13">
            <w:pPr>
              <w:widowControl/>
              <w:autoSpaceDE/>
              <w:autoSpaceDN/>
              <w:jc w:val="center"/>
              <w:rPr>
                <w:rFonts w:asciiTheme="majorHAnsi" w:hAnsiTheme="majorHAnsi" w:cstheme="majorHAnsi"/>
                <w:i/>
                <w:iCs/>
                <w:sz w:val="26"/>
                <w:szCs w:val="26"/>
                <w:lang w:bidi="ar-SA"/>
              </w:rPr>
            </w:pPr>
            <w:r w:rsidRPr="003711A3">
              <w:rPr>
                <w:rFonts w:asciiTheme="majorHAnsi" w:hAnsiTheme="majorHAnsi" w:cstheme="majorHAnsi"/>
                <w:i/>
                <w:iCs/>
                <w:sz w:val="26"/>
                <w:szCs w:val="26"/>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0F3A13" w:rsidRPr="003711A3" w:rsidRDefault="000F3A13" w:rsidP="000F3A13">
            <w:pPr>
              <w:widowControl/>
              <w:autoSpaceDE/>
              <w:autoSpaceDN/>
              <w:jc w:val="center"/>
              <w:rPr>
                <w:rFonts w:asciiTheme="majorHAnsi" w:hAnsiTheme="majorHAnsi" w:cstheme="majorHAnsi"/>
                <w:i/>
                <w:iCs/>
                <w:sz w:val="26"/>
                <w:szCs w:val="26"/>
                <w:lang w:bidi="ar-SA"/>
              </w:rPr>
            </w:pPr>
            <w:r w:rsidRPr="003711A3">
              <w:rPr>
                <w:rFonts w:asciiTheme="majorHAnsi" w:hAnsiTheme="majorHAnsi" w:cstheme="majorHAnsi"/>
                <w:i/>
                <w:iCs/>
                <w:sz w:val="26"/>
                <w:szCs w:val="26"/>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0F3A13" w:rsidRPr="003711A3" w:rsidRDefault="000F3A13" w:rsidP="000F3A13">
            <w:pPr>
              <w:widowControl/>
              <w:autoSpaceDE/>
              <w:autoSpaceDN/>
              <w:jc w:val="center"/>
              <w:rPr>
                <w:rFonts w:asciiTheme="majorHAnsi" w:hAnsiTheme="majorHAnsi" w:cstheme="majorHAnsi"/>
                <w:i/>
                <w:iCs/>
                <w:sz w:val="26"/>
                <w:szCs w:val="26"/>
                <w:lang w:bidi="ar-SA"/>
              </w:rPr>
            </w:pPr>
            <w:r w:rsidRPr="003711A3">
              <w:rPr>
                <w:rFonts w:asciiTheme="majorHAnsi" w:hAnsiTheme="majorHAnsi" w:cstheme="majorHAnsi"/>
                <w:i/>
                <w:iCs/>
                <w:sz w:val="26"/>
                <w:szCs w:val="26"/>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rsidR="000F3A13" w:rsidRPr="003711A3" w:rsidRDefault="000F3A13" w:rsidP="000F3A13">
            <w:pPr>
              <w:widowControl/>
              <w:autoSpaceDE/>
              <w:autoSpaceDN/>
              <w:jc w:val="center"/>
              <w:rPr>
                <w:rFonts w:asciiTheme="majorHAnsi" w:hAnsiTheme="majorHAnsi" w:cstheme="majorHAnsi"/>
                <w:i/>
                <w:iCs/>
                <w:sz w:val="26"/>
                <w:szCs w:val="26"/>
                <w:lang w:bidi="ar-SA"/>
              </w:rPr>
            </w:pPr>
            <w:r w:rsidRPr="003711A3">
              <w:rPr>
                <w:rFonts w:asciiTheme="majorHAnsi" w:hAnsiTheme="majorHAnsi" w:cstheme="majorHAnsi"/>
                <w:i/>
                <w:iCs/>
                <w:sz w:val="26"/>
                <w:szCs w:val="26"/>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rsidR="000F3A13" w:rsidRPr="003711A3" w:rsidRDefault="000F3A13" w:rsidP="000F3A13">
            <w:pPr>
              <w:widowControl/>
              <w:autoSpaceDE/>
              <w:autoSpaceDN/>
              <w:jc w:val="center"/>
              <w:rPr>
                <w:rFonts w:asciiTheme="majorHAnsi" w:hAnsiTheme="majorHAnsi" w:cstheme="majorHAnsi"/>
                <w:i/>
                <w:iCs/>
                <w:sz w:val="26"/>
                <w:szCs w:val="26"/>
                <w:lang w:bidi="ar-SA"/>
              </w:rPr>
            </w:pPr>
            <w:r w:rsidRPr="003711A3">
              <w:rPr>
                <w:rFonts w:asciiTheme="majorHAnsi" w:hAnsiTheme="majorHAnsi" w:cstheme="majorHAnsi"/>
                <w:i/>
                <w:iCs/>
                <w:sz w:val="26"/>
                <w:szCs w:val="26"/>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0F3A13" w:rsidRPr="003711A3" w:rsidRDefault="000F3A13" w:rsidP="000F3A13">
            <w:pPr>
              <w:widowControl/>
              <w:autoSpaceDE/>
              <w:autoSpaceDN/>
              <w:jc w:val="center"/>
              <w:rPr>
                <w:rFonts w:asciiTheme="majorHAnsi" w:hAnsiTheme="majorHAnsi" w:cstheme="majorHAnsi"/>
                <w:i/>
                <w:iCs/>
                <w:sz w:val="26"/>
                <w:szCs w:val="26"/>
                <w:lang w:bidi="ar-SA"/>
              </w:rPr>
            </w:pPr>
            <w:r w:rsidRPr="003711A3">
              <w:rPr>
                <w:rFonts w:asciiTheme="majorHAnsi" w:hAnsiTheme="majorHAnsi" w:cstheme="majorHAnsi"/>
                <w:i/>
                <w:iCs/>
                <w:sz w:val="26"/>
                <w:szCs w:val="26"/>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0F3A13" w:rsidRPr="003711A3" w:rsidRDefault="000F3A13" w:rsidP="000F3A13">
            <w:pPr>
              <w:widowControl/>
              <w:autoSpaceDE/>
              <w:autoSpaceDN/>
              <w:jc w:val="center"/>
              <w:rPr>
                <w:rFonts w:asciiTheme="majorHAnsi" w:hAnsiTheme="majorHAnsi" w:cstheme="majorHAnsi"/>
                <w:i/>
                <w:iCs/>
                <w:sz w:val="26"/>
                <w:szCs w:val="26"/>
                <w:lang w:bidi="ar-SA"/>
              </w:rPr>
            </w:pPr>
            <w:r w:rsidRPr="003711A3">
              <w:rPr>
                <w:rFonts w:asciiTheme="majorHAnsi" w:hAnsiTheme="majorHAnsi" w:cstheme="majorHAnsi"/>
                <w:i/>
                <w:iCs/>
                <w:sz w:val="26"/>
                <w:szCs w:val="26"/>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0F3A13" w:rsidRPr="00EA479B" w:rsidRDefault="00EA479B" w:rsidP="00EA479B">
            <w:pPr>
              <w:widowControl/>
              <w:autoSpaceDE/>
              <w:autoSpaceDN/>
              <w:jc w:val="center"/>
              <w:rPr>
                <w:rFonts w:asciiTheme="majorHAnsi" w:hAnsiTheme="majorHAnsi" w:cstheme="majorHAnsi"/>
                <w:iCs/>
                <w:sz w:val="26"/>
                <w:szCs w:val="26"/>
                <w:lang w:bidi="ar-SA"/>
              </w:rPr>
            </w:pPr>
            <w:r w:rsidRPr="00EA479B">
              <w:rPr>
                <w:rFonts w:asciiTheme="majorHAnsi" w:hAnsiTheme="majorHAnsi" w:cstheme="majorHAnsi"/>
                <w:iCs/>
                <w:sz w:val="26"/>
                <w:szCs w:val="26"/>
                <w:lang w:bidi="ar-SA"/>
              </w:rPr>
              <w:t>2</w:t>
            </w:r>
          </w:p>
        </w:tc>
        <w:tc>
          <w:tcPr>
            <w:tcW w:w="720" w:type="dxa"/>
            <w:tcBorders>
              <w:top w:val="nil"/>
              <w:left w:val="nil"/>
              <w:bottom w:val="single" w:sz="4" w:space="0" w:color="auto"/>
              <w:right w:val="single" w:sz="4" w:space="0" w:color="auto"/>
            </w:tcBorders>
            <w:shd w:val="clear" w:color="auto" w:fill="auto"/>
            <w:noWrap/>
            <w:vAlign w:val="center"/>
            <w:hideMark/>
          </w:tcPr>
          <w:p w:rsidR="000F3A13" w:rsidRPr="000F3A13" w:rsidRDefault="000F3A13" w:rsidP="000F3A13">
            <w:pPr>
              <w:widowControl/>
              <w:autoSpaceDE/>
              <w:autoSpaceDN/>
              <w:jc w:val="center"/>
              <w:rPr>
                <w:rFonts w:asciiTheme="majorHAnsi" w:hAnsiTheme="majorHAnsi" w:cstheme="majorHAnsi"/>
                <w:i/>
                <w:iCs/>
                <w:sz w:val="26"/>
                <w:szCs w:val="26"/>
                <w:lang w:bidi="ar-SA"/>
              </w:rPr>
            </w:pPr>
            <w:r w:rsidRPr="000F3A13">
              <w:rPr>
                <w:rFonts w:asciiTheme="majorHAnsi" w:hAnsiTheme="majorHAnsi" w:cstheme="majorHAnsi"/>
                <w:iCs/>
                <w:sz w:val="26"/>
                <w:szCs w:val="26"/>
                <w:lang w:bidi="ar-SA"/>
              </w:rPr>
              <w:t>18p</w:t>
            </w:r>
            <w:r w:rsidRPr="000F3A13">
              <w:rPr>
                <w:rFonts w:asciiTheme="majorHAnsi" w:hAnsiTheme="majorHAnsi" w:cstheme="majorHAnsi"/>
                <w:i/>
                <w:iCs/>
                <w:sz w:val="26"/>
                <w:szCs w:val="26"/>
                <w:lang w:bidi="ar-SA"/>
              </w:rPr>
              <w:t> </w:t>
            </w:r>
          </w:p>
        </w:tc>
        <w:tc>
          <w:tcPr>
            <w:tcW w:w="630" w:type="dxa"/>
            <w:tcBorders>
              <w:top w:val="nil"/>
              <w:left w:val="nil"/>
              <w:bottom w:val="single" w:sz="4" w:space="0" w:color="auto"/>
              <w:right w:val="single" w:sz="4" w:space="0" w:color="auto"/>
            </w:tcBorders>
            <w:vAlign w:val="center"/>
          </w:tcPr>
          <w:p w:rsidR="000F3A13" w:rsidRPr="000F3A13" w:rsidRDefault="000F3A13" w:rsidP="000F3A13">
            <w:pPr>
              <w:widowControl/>
              <w:autoSpaceDE/>
              <w:autoSpaceDN/>
              <w:jc w:val="center"/>
              <w:rPr>
                <w:rFonts w:asciiTheme="majorHAnsi" w:hAnsiTheme="majorHAnsi" w:cstheme="majorHAnsi"/>
                <w:iCs/>
                <w:sz w:val="26"/>
                <w:szCs w:val="26"/>
                <w:lang w:bidi="ar-SA"/>
              </w:rPr>
            </w:pPr>
            <w:r w:rsidRPr="000F3A13">
              <w:rPr>
                <w:rFonts w:asciiTheme="majorHAnsi" w:hAnsiTheme="majorHAnsi" w:cstheme="majorHAnsi"/>
                <w:iCs/>
                <w:sz w:val="26"/>
                <w:szCs w:val="26"/>
                <w:lang w:bidi="ar-SA"/>
              </w:rPr>
              <w:t>40</w:t>
            </w:r>
          </w:p>
        </w:tc>
      </w:tr>
      <w:tr w:rsidR="000F3A13" w:rsidRPr="006D48AA" w:rsidTr="00EA479B">
        <w:trPr>
          <w:trHeight w:val="288"/>
        </w:trPr>
        <w:tc>
          <w:tcPr>
            <w:tcW w:w="535" w:type="dxa"/>
            <w:vMerge w:val="restart"/>
            <w:tcBorders>
              <w:top w:val="nil"/>
              <w:left w:val="single" w:sz="4" w:space="0" w:color="auto"/>
              <w:right w:val="single" w:sz="4" w:space="0" w:color="auto"/>
            </w:tcBorders>
            <w:shd w:val="clear" w:color="auto" w:fill="auto"/>
            <w:noWrap/>
            <w:vAlign w:val="center"/>
            <w:hideMark/>
          </w:tcPr>
          <w:p w:rsidR="000F3A13" w:rsidRPr="006D48AA" w:rsidRDefault="000F3A13" w:rsidP="000612BB">
            <w:pPr>
              <w:jc w:val="center"/>
              <w:rPr>
                <w:rFonts w:asciiTheme="majorHAnsi" w:hAnsiTheme="majorHAnsi" w:cstheme="majorHAnsi"/>
                <w:sz w:val="28"/>
                <w:szCs w:val="28"/>
                <w:lang w:bidi="ar-SA"/>
              </w:rPr>
            </w:pPr>
            <w:r>
              <w:rPr>
                <w:rFonts w:asciiTheme="majorHAnsi" w:hAnsiTheme="majorHAnsi" w:cstheme="majorHAnsi"/>
                <w:sz w:val="28"/>
                <w:szCs w:val="28"/>
                <w:lang w:bidi="ar-SA"/>
              </w:rPr>
              <w:t>2</w:t>
            </w:r>
          </w:p>
          <w:p w:rsidR="000F3A13" w:rsidRPr="006D48AA" w:rsidRDefault="000F3A13" w:rsidP="000612BB">
            <w:pPr>
              <w:jc w:val="center"/>
              <w:rPr>
                <w:rFonts w:asciiTheme="majorHAnsi" w:hAnsiTheme="majorHAnsi" w:cstheme="majorHAnsi"/>
                <w:sz w:val="28"/>
                <w:szCs w:val="28"/>
                <w:lang w:bidi="ar-SA"/>
              </w:rPr>
            </w:pPr>
            <w:r w:rsidRPr="006D48AA">
              <w:rPr>
                <w:rFonts w:asciiTheme="majorHAnsi" w:hAnsiTheme="majorHAnsi" w:cstheme="majorHAnsi"/>
                <w:sz w:val="28"/>
                <w:szCs w:val="28"/>
                <w:lang w:bidi="ar-SA"/>
              </w:rPr>
              <w:t> </w:t>
            </w:r>
          </w:p>
        </w:tc>
        <w:tc>
          <w:tcPr>
            <w:tcW w:w="1260" w:type="dxa"/>
            <w:vMerge w:val="restart"/>
            <w:tcBorders>
              <w:top w:val="nil"/>
              <w:left w:val="nil"/>
              <w:right w:val="single" w:sz="4" w:space="0" w:color="auto"/>
            </w:tcBorders>
            <w:shd w:val="clear" w:color="auto" w:fill="auto"/>
            <w:vAlign w:val="center"/>
            <w:hideMark/>
          </w:tcPr>
          <w:p w:rsidR="000F3A13" w:rsidRPr="006D48AA" w:rsidRDefault="000F3A13" w:rsidP="000612BB">
            <w:pPr>
              <w:widowControl/>
              <w:autoSpaceDE/>
              <w:autoSpaceDN/>
              <w:rPr>
                <w:rFonts w:asciiTheme="majorHAnsi" w:hAnsiTheme="majorHAnsi" w:cstheme="majorHAnsi"/>
                <w:b/>
                <w:bCs/>
                <w:sz w:val="28"/>
                <w:szCs w:val="28"/>
                <w:lang w:bidi="ar-SA"/>
              </w:rPr>
            </w:pPr>
            <w:r w:rsidRPr="006D48AA">
              <w:rPr>
                <w:rFonts w:asciiTheme="majorHAnsi" w:hAnsiTheme="majorHAnsi" w:cstheme="majorHAnsi"/>
                <w:b/>
                <w:bCs/>
                <w:sz w:val="28"/>
                <w:szCs w:val="28"/>
                <w:lang w:bidi="ar-SA"/>
              </w:rPr>
              <w:t> </w:t>
            </w:r>
          </w:p>
          <w:p w:rsidR="000F3A13" w:rsidRPr="003711A3" w:rsidRDefault="000F3A13" w:rsidP="006D48AA">
            <w:pPr>
              <w:widowControl/>
              <w:autoSpaceDE/>
              <w:autoSpaceDN/>
              <w:jc w:val="center"/>
              <w:rPr>
                <w:rFonts w:asciiTheme="majorHAnsi" w:hAnsiTheme="majorHAnsi" w:cstheme="majorHAnsi"/>
                <w:bCs/>
                <w:sz w:val="26"/>
                <w:szCs w:val="26"/>
                <w:lang w:bidi="ar-SA"/>
              </w:rPr>
            </w:pPr>
            <w:r w:rsidRPr="003711A3">
              <w:rPr>
                <w:rFonts w:asciiTheme="majorHAnsi" w:hAnsiTheme="majorHAnsi" w:cstheme="majorHAnsi"/>
                <w:bCs/>
                <w:sz w:val="26"/>
                <w:szCs w:val="26"/>
                <w:lang w:bidi="ar-SA"/>
              </w:rPr>
              <w:t>Vùng Đông Nam Bộ</w:t>
            </w:r>
          </w:p>
          <w:p w:rsidR="000F3A13" w:rsidRPr="006D48AA" w:rsidRDefault="000F3A13" w:rsidP="000612BB">
            <w:pPr>
              <w:rPr>
                <w:rFonts w:asciiTheme="majorHAnsi" w:hAnsiTheme="majorHAnsi" w:cstheme="majorHAnsi"/>
                <w:b/>
                <w:bCs/>
                <w:sz w:val="28"/>
                <w:szCs w:val="28"/>
                <w:lang w:bidi="ar-SA"/>
              </w:rPr>
            </w:pPr>
            <w:r w:rsidRPr="006D48AA">
              <w:rPr>
                <w:rFonts w:asciiTheme="majorHAnsi" w:hAnsiTheme="majorHAnsi" w:cstheme="majorHAnsi"/>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rsidR="000F3A13" w:rsidRPr="000F3A13" w:rsidRDefault="000F3A13" w:rsidP="000F3A13">
            <w:pPr>
              <w:widowControl/>
              <w:autoSpaceDE/>
              <w:autoSpaceDN/>
              <w:jc w:val="center"/>
              <w:rPr>
                <w:rFonts w:asciiTheme="majorHAnsi" w:hAnsiTheme="majorHAnsi" w:cstheme="majorHAnsi"/>
                <w:sz w:val="26"/>
                <w:szCs w:val="26"/>
                <w:lang w:bidi="ar-SA"/>
              </w:rPr>
            </w:pPr>
            <w:r w:rsidRPr="000F3A13">
              <w:rPr>
                <w:rFonts w:asciiTheme="majorHAnsi" w:hAnsiTheme="majorHAnsi" w:cstheme="majorHAnsi"/>
                <w:sz w:val="26"/>
                <w:szCs w:val="26"/>
                <w:lang w:bidi="ar-SA"/>
              </w:rPr>
              <w:t>Công nghiệp vùng ĐBSCL</w:t>
            </w:r>
          </w:p>
        </w:tc>
        <w:tc>
          <w:tcPr>
            <w:tcW w:w="550" w:type="dxa"/>
            <w:tcBorders>
              <w:top w:val="nil"/>
              <w:left w:val="nil"/>
              <w:bottom w:val="single" w:sz="4" w:space="0" w:color="auto"/>
              <w:right w:val="single" w:sz="4" w:space="0" w:color="auto"/>
            </w:tcBorders>
            <w:shd w:val="clear" w:color="auto" w:fill="auto"/>
            <w:noWrap/>
            <w:vAlign w:val="center"/>
            <w:hideMark/>
          </w:tcPr>
          <w:p w:rsidR="000F3A13" w:rsidRPr="006D48AA" w:rsidRDefault="000F3A13"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rsidR="000F3A13" w:rsidRPr="006D48AA" w:rsidRDefault="000F3A13"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0F3A13" w:rsidRPr="000F3A13" w:rsidRDefault="000F3A13" w:rsidP="000612BB">
            <w:pPr>
              <w:widowControl/>
              <w:autoSpaceDE/>
              <w:autoSpaceDN/>
              <w:jc w:val="center"/>
              <w:rPr>
                <w:rFonts w:asciiTheme="majorHAnsi" w:hAnsiTheme="majorHAnsi" w:cstheme="majorHAnsi"/>
                <w:i/>
                <w:iCs/>
                <w:sz w:val="26"/>
                <w:szCs w:val="26"/>
                <w:lang w:bidi="ar-SA"/>
              </w:rPr>
            </w:pPr>
            <w:r w:rsidRPr="000F3A13">
              <w:rPr>
                <w:rFonts w:asciiTheme="majorHAnsi" w:hAnsiTheme="majorHAnsi" w:cstheme="majorHAnsi"/>
                <w:i/>
                <w:iCs/>
                <w:sz w:val="26"/>
                <w:szCs w:val="26"/>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0F3A13" w:rsidRPr="000F3A13" w:rsidRDefault="000F3A13" w:rsidP="000F3A13">
            <w:pPr>
              <w:widowControl/>
              <w:autoSpaceDE/>
              <w:autoSpaceDN/>
              <w:jc w:val="center"/>
              <w:rPr>
                <w:rFonts w:asciiTheme="majorHAnsi" w:hAnsiTheme="majorHAnsi" w:cstheme="majorHAnsi"/>
                <w:i/>
                <w:iCs/>
                <w:sz w:val="26"/>
                <w:szCs w:val="26"/>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rsidR="000F3A13" w:rsidRPr="006D48AA" w:rsidRDefault="000F3A13"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0F3A13" w:rsidRPr="006D48AA" w:rsidRDefault="000F3A13"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0F3A13" w:rsidRPr="000F3A13" w:rsidRDefault="000F3A13" w:rsidP="000612BB">
            <w:pPr>
              <w:widowControl/>
              <w:autoSpaceDE/>
              <w:autoSpaceDN/>
              <w:jc w:val="center"/>
              <w:rPr>
                <w:rFonts w:asciiTheme="majorHAnsi" w:hAnsiTheme="majorHAnsi" w:cstheme="majorHAnsi"/>
                <w:i/>
                <w:iCs/>
                <w:sz w:val="26"/>
                <w:szCs w:val="26"/>
                <w:lang w:bidi="ar-SA"/>
              </w:rPr>
            </w:pPr>
            <w:r w:rsidRPr="000F3A13">
              <w:rPr>
                <w:rFonts w:asciiTheme="majorHAnsi" w:hAnsiTheme="majorHAnsi" w:cstheme="majorHAnsi"/>
                <w:iCs/>
                <w:sz w:val="26"/>
                <w:szCs w:val="26"/>
                <w:lang w:bidi="ar-SA"/>
              </w:rPr>
              <w:t>1</w:t>
            </w:r>
            <w:r w:rsidRPr="000F3A13">
              <w:rPr>
                <w:rFonts w:asciiTheme="majorHAnsi" w:hAnsiTheme="majorHAnsi" w:cstheme="majorHAnsi"/>
                <w:i/>
                <w:iCs/>
                <w:sz w:val="26"/>
                <w:szCs w:val="26"/>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0F3A13" w:rsidRPr="000F3A13" w:rsidRDefault="000F3A13" w:rsidP="000612BB">
            <w:pPr>
              <w:widowControl/>
              <w:autoSpaceDE/>
              <w:autoSpaceDN/>
              <w:jc w:val="center"/>
              <w:rPr>
                <w:rFonts w:asciiTheme="majorHAnsi" w:hAnsiTheme="majorHAnsi" w:cstheme="majorHAnsi"/>
                <w:i/>
                <w:iCs/>
                <w:sz w:val="26"/>
                <w:szCs w:val="26"/>
                <w:lang w:bidi="ar-SA"/>
              </w:rPr>
            </w:pPr>
            <w:r w:rsidRPr="000F3A13">
              <w:rPr>
                <w:rFonts w:asciiTheme="majorHAnsi" w:hAnsiTheme="majorHAnsi" w:cstheme="majorHAnsi"/>
                <w:iCs/>
                <w:sz w:val="26"/>
                <w:szCs w:val="26"/>
                <w:lang w:bidi="ar-SA"/>
              </w:rPr>
              <w:t>6p</w:t>
            </w:r>
            <w:r w:rsidRPr="000F3A13">
              <w:rPr>
                <w:rFonts w:asciiTheme="majorHAnsi" w:hAnsiTheme="majorHAnsi" w:cstheme="majorHAnsi"/>
                <w:i/>
                <w:iCs/>
                <w:sz w:val="26"/>
                <w:szCs w:val="26"/>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0F3A13" w:rsidRPr="006D48AA" w:rsidRDefault="000F3A13"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0F3A13" w:rsidRPr="006D48AA" w:rsidRDefault="000F3A13"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0F3A13" w:rsidRPr="006D48AA" w:rsidRDefault="000F3A13"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0F3A13" w:rsidRPr="006D48AA" w:rsidRDefault="000F3A13"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0F3A13" w:rsidRPr="006D48AA" w:rsidRDefault="000F3A13"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rsidR="000F3A13" w:rsidRPr="006D48AA" w:rsidRDefault="000F3A13"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rsidR="000F3A13" w:rsidRPr="006D48AA" w:rsidRDefault="000F3A13"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0F3A13" w:rsidRPr="006D48AA" w:rsidRDefault="000F3A13"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0F3A13" w:rsidRPr="006D48AA" w:rsidRDefault="000F3A13"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0F3A13" w:rsidRPr="00EA479B" w:rsidRDefault="00EA479B" w:rsidP="00EA479B">
            <w:pPr>
              <w:widowControl/>
              <w:autoSpaceDE/>
              <w:autoSpaceDN/>
              <w:jc w:val="center"/>
              <w:rPr>
                <w:rFonts w:asciiTheme="majorHAnsi" w:hAnsiTheme="majorHAnsi" w:cstheme="majorHAnsi"/>
                <w:i/>
                <w:iCs/>
                <w:sz w:val="26"/>
                <w:szCs w:val="26"/>
                <w:lang w:bidi="ar-SA"/>
              </w:rPr>
            </w:pPr>
            <w:r w:rsidRPr="00EA479B">
              <w:rPr>
                <w:rFonts w:asciiTheme="majorHAnsi" w:hAnsiTheme="majorHAnsi" w:cstheme="majorHAnsi"/>
                <w:iCs/>
                <w:sz w:val="26"/>
                <w:szCs w:val="26"/>
                <w:lang w:bidi="ar-SA"/>
              </w:rPr>
              <w:t>1</w:t>
            </w:r>
          </w:p>
        </w:tc>
        <w:tc>
          <w:tcPr>
            <w:tcW w:w="720" w:type="dxa"/>
            <w:tcBorders>
              <w:top w:val="nil"/>
              <w:left w:val="nil"/>
              <w:bottom w:val="single" w:sz="4" w:space="0" w:color="auto"/>
              <w:right w:val="single" w:sz="4" w:space="0" w:color="auto"/>
            </w:tcBorders>
            <w:shd w:val="clear" w:color="auto" w:fill="auto"/>
            <w:noWrap/>
            <w:vAlign w:val="center"/>
            <w:hideMark/>
          </w:tcPr>
          <w:p w:rsidR="000F3A13" w:rsidRPr="000F3A13" w:rsidRDefault="000F3A13" w:rsidP="000612BB">
            <w:pPr>
              <w:widowControl/>
              <w:autoSpaceDE/>
              <w:autoSpaceDN/>
              <w:jc w:val="center"/>
              <w:rPr>
                <w:rFonts w:asciiTheme="majorHAnsi" w:hAnsiTheme="majorHAnsi" w:cstheme="majorHAnsi"/>
                <w:i/>
                <w:iCs/>
                <w:sz w:val="26"/>
                <w:szCs w:val="26"/>
                <w:lang w:bidi="ar-SA"/>
              </w:rPr>
            </w:pPr>
            <w:r w:rsidRPr="000F3A13">
              <w:rPr>
                <w:rFonts w:asciiTheme="majorHAnsi" w:hAnsiTheme="majorHAnsi" w:cstheme="majorHAnsi"/>
                <w:iCs/>
                <w:sz w:val="26"/>
                <w:szCs w:val="26"/>
                <w:lang w:bidi="ar-SA"/>
              </w:rPr>
              <w:t>6p</w:t>
            </w:r>
            <w:r w:rsidRPr="000F3A13">
              <w:rPr>
                <w:rFonts w:asciiTheme="majorHAnsi" w:hAnsiTheme="majorHAnsi" w:cstheme="majorHAnsi"/>
                <w:i/>
                <w:iCs/>
                <w:sz w:val="26"/>
                <w:szCs w:val="26"/>
                <w:lang w:bidi="ar-SA"/>
              </w:rPr>
              <w:t> </w:t>
            </w:r>
          </w:p>
        </w:tc>
        <w:tc>
          <w:tcPr>
            <w:tcW w:w="630" w:type="dxa"/>
            <w:tcBorders>
              <w:top w:val="nil"/>
              <w:left w:val="nil"/>
              <w:bottom w:val="single" w:sz="4" w:space="0" w:color="auto"/>
              <w:right w:val="single" w:sz="4" w:space="0" w:color="auto"/>
            </w:tcBorders>
            <w:vAlign w:val="center"/>
          </w:tcPr>
          <w:p w:rsidR="000F3A13" w:rsidRPr="000F3A13" w:rsidRDefault="000F3A13" w:rsidP="000F3A13">
            <w:pPr>
              <w:widowControl/>
              <w:autoSpaceDE/>
              <w:autoSpaceDN/>
              <w:jc w:val="center"/>
              <w:rPr>
                <w:rFonts w:asciiTheme="majorHAnsi" w:hAnsiTheme="majorHAnsi" w:cstheme="majorHAnsi"/>
                <w:iCs/>
                <w:sz w:val="26"/>
                <w:szCs w:val="26"/>
                <w:lang w:bidi="ar-SA"/>
              </w:rPr>
            </w:pPr>
            <w:r w:rsidRPr="000F3A13">
              <w:rPr>
                <w:rFonts w:asciiTheme="majorHAnsi" w:hAnsiTheme="majorHAnsi" w:cstheme="majorHAnsi"/>
                <w:iCs/>
                <w:sz w:val="26"/>
                <w:szCs w:val="26"/>
                <w:lang w:bidi="ar-SA"/>
              </w:rPr>
              <w:t>15</w:t>
            </w:r>
          </w:p>
        </w:tc>
      </w:tr>
      <w:tr w:rsidR="000F3A13" w:rsidRPr="003711A3" w:rsidTr="00EA479B">
        <w:trPr>
          <w:trHeight w:val="288"/>
        </w:trPr>
        <w:tc>
          <w:tcPr>
            <w:tcW w:w="535" w:type="dxa"/>
            <w:vMerge/>
            <w:tcBorders>
              <w:left w:val="single" w:sz="4" w:space="0" w:color="auto"/>
              <w:right w:val="single" w:sz="4" w:space="0" w:color="auto"/>
            </w:tcBorders>
            <w:shd w:val="clear" w:color="auto" w:fill="auto"/>
            <w:noWrap/>
            <w:vAlign w:val="center"/>
            <w:hideMark/>
          </w:tcPr>
          <w:p w:rsidR="000F3A13" w:rsidRPr="003711A3" w:rsidRDefault="000F3A13" w:rsidP="000612BB">
            <w:pPr>
              <w:jc w:val="center"/>
              <w:rPr>
                <w:rFonts w:asciiTheme="majorHAnsi" w:hAnsiTheme="majorHAnsi" w:cstheme="majorHAnsi"/>
                <w:sz w:val="26"/>
                <w:szCs w:val="26"/>
                <w:lang w:bidi="ar-SA"/>
              </w:rPr>
            </w:pPr>
          </w:p>
        </w:tc>
        <w:tc>
          <w:tcPr>
            <w:tcW w:w="1260" w:type="dxa"/>
            <w:vMerge/>
            <w:tcBorders>
              <w:left w:val="nil"/>
              <w:right w:val="single" w:sz="4" w:space="0" w:color="auto"/>
            </w:tcBorders>
            <w:shd w:val="clear" w:color="auto" w:fill="auto"/>
            <w:vAlign w:val="center"/>
            <w:hideMark/>
          </w:tcPr>
          <w:p w:rsidR="000F3A13" w:rsidRPr="003711A3" w:rsidRDefault="000F3A13" w:rsidP="000612BB">
            <w:pPr>
              <w:rPr>
                <w:rFonts w:asciiTheme="majorHAnsi" w:hAnsiTheme="majorHAnsi" w:cstheme="majorHAnsi"/>
                <w:bCs/>
                <w:sz w:val="26"/>
                <w:szCs w:val="26"/>
                <w:lang w:bidi="ar-SA"/>
              </w:rPr>
            </w:pPr>
          </w:p>
        </w:tc>
        <w:tc>
          <w:tcPr>
            <w:tcW w:w="2160" w:type="dxa"/>
            <w:tcBorders>
              <w:top w:val="nil"/>
              <w:left w:val="nil"/>
              <w:bottom w:val="single" w:sz="4" w:space="0" w:color="auto"/>
              <w:right w:val="single" w:sz="4" w:space="0" w:color="auto"/>
            </w:tcBorders>
            <w:shd w:val="clear" w:color="auto" w:fill="auto"/>
            <w:vAlign w:val="center"/>
            <w:hideMark/>
          </w:tcPr>
          <w:p w:rsidR="000F3A13" w:rsidRPr="000F3A13" w:rsidRDefault="000F3A13" w:rsidP="000F3A13">
            <w:pPr>
              <w:widowControl/>
              <w:autoSpaceDE/>
              <w:autoSpaceDN/>
              <w:jc w:val="center"/>
              <w:rPr>
                <w:rFonts w:asciiTheme="majorHAnsi" w:hAnsiTheme="majorHAnsi" w:cstheme="majorHAnsi"/>
                <w:sz w:val="26"/>
                <w:szCs w:val="26"/>
                <w:lang w:bidi="ar-SA"/>
              </w:rPr>
            </w:pPr>
            <w:r w:rsidRPr="000F3A13">
              <w:rPr>
                <w:rFonts w:asciiTheme="majorHAnsi" w:hAnsiTheme="majorHAnsi" w:cstheme="majorHAnsi"/>
                <w:sz w:val="26"/>
                <w:szCs w:val="26"/>
                <w:lang w:bidi="ar-SA"/>
              </w:rPr>
              <w:t>Công nghiệp vùng ĐNB</w:t>
            </w:r>
          </w:p>
        </w:tc>
        <w:tc>
          <w:tcPr>
            <w:tcW w:w="550" w:type="dxa"/>
            <w:tcBorders>
              <w:top w:val="nil"/>
              <w:left w:val="nil"/>
              <w:bottom w:val="single" w:sz="4" w:space="0" w:color="auto"/>
              <w:right w:val="single" w:sz="4" w:space="0" w:color="auto"/>
            </w:tcBorders>
            <w:shd w:val="clear" w:color="auto" w:fill="auto"/>
            <w:noWrap/>
            <w:vAlign w:val="center"/>
            <w:hideMark/>
          </w:tcPr>
          <w:p w:rsidR="000F3A13" w:rsidRPr="003711A3" w:rsidRDefault="000F3A13" w:rsidP="000612BB">
            <w:pPr>
              <w:widowControl/>
              <w:autoSpaceDE/>
              <w:autoSpaceDN/>
              <w:jc w:val="center"/>
              <w:rPr>
                <w:rFonts w:asciiTheme="majorHAnsi" w:hAnsiTheme="majorHAnsi" w:cstheme="majorHAnsi"/>
                <w:i/>
                <w:iCs/>
                <w:sz w:val="26"/>
                <w:szCs w:val="26"/>
                <w:lang w:bidi="ar-SA"/>
              </w:rPr>
            </w:pPr>
            <w:r w:rsidRPr="003711A3">
              <w:rPr>
                <w:rFonts w:asciiTheme="majorHAnsi" w:hAnsiTheme="majorHAnsi" w:cstheme="majorHAnsi"/>
                <w:i/>
                <w:iCs/>
                <w:sz w:val="26"/>
                <w:szCs w:val="26"/>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rsidR="000F3A13" w:rsidRPr="003711A3" w:rsidRDefault="000F3A13" w:rsidP="000612BB">
            <w:pPr>
              <w:widowControl/>
              <w:autoSpaceDE/>
              <w:autoSpaceDN/>
              <w:jc w:val="center"/>
              <w:rPr>
                <w:rFonts w:asciiTheme="majorHAnsi" w:hAnsiTheme="majorHAnsi" w:cstheme="majorHAnsi"/>
                <w:i/>
                <w:iCs/>
                <w:sz w:val="26"/>
                <w:szCs w:val="26"/>
                <w:lang w:bidi="ar-SA"/>
              </w:rPr>
            </w:pPr>
            <w:r w:rsidRPr="003711A3">
              <w:rPr>
                <w:rFonts w:asciiTheme="majorHAnsi" w:hAnsiTheme="majorHAnsi" w:cstheme="majorHAnsi"/>
                <w:i/>
                <w:iCs/>
                <w:sz w:val="26"/>
                <w:szCs w:val="26"/>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0F3A13" w:rsidRPr="003711A3" w:rsidRDefault="000F3A13" w:rsidP="000612BB">
            <w:pPr>
              <w:widowControl/>
              <w:autoSpaceDE/>
              <w:autoSpaceDN/>
              <w:jc w:val="center"/>
              <w:rPr>
                <w:rFonts w:asciiTheme="majorHAnsi" w:hAnsiTheme="majorHAnsi" w:cstheme="majorHAnsi"/>
                <w:i/>
                <w:iCs/>
                <w:sz w:val="26"/>
                <w:szCs w:val="26"/>
                <w:lang w:bidi="ar-SA"/>
              </w:rPr>
            </w:pPr>
            <w:r w:rsidRPr="003711A3">
              <w:rPr>
                <w:rFonts w:asciiTheme="majorHAnsi" w:hAnsiTheme="majorHAnsi" w:cstheme="majorHAnsi"/>
                <w:i/>
                <w:iCs/>
                <w:sz w:val="26"/>
                <w:szCs w:val="26"/>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0F3A13" w:rsidRPr="003711A3" w:rsidRDefault="000F3A13" w:rsidP="000612BB">
            <w:pPr>
              <w:widowControl/>
              <w:autoSpaceDE/>
              <w:autoSpaceDN/>
              <w:jc w:val="center"/>
              <w:rPr>
                <w:rFonts w:asciiTheme="majorHAnsi" w:hAnsiTheme="majorHAnsi" w:cstheme="majorHAnsi"/>
                <w:i/>
                <w:iCs/>
                <w:sz w:val="26"/>
                <w:szCs w:val="26"/>
                <w:lang w:bidi="ar-SA"/>
              </w:rPr>
            </w:pPr>
            <w:r w:rsidRPr="003711A3">
              <w:rPr>
                <w:rFonts w:asciiTheme="majorHAnsi" w:hAnsiTheme="majorHAnsi" w:cstheme="majorHAnsi"/>
                <w:i/>
                <w:iCs/>
                <w:sz w:val="26"/>
                <w:szCs w:val="26"/>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0F3A13" w:rsidRPr="003711A3" w:rsidRDefault="000F3A13" w:rsidP="000612BB">
            <w:pPr>
              <w:widowControl/>
              <w:autoSpaceDE/>
              <w:autoSpaceDN/>
              <w:jc w:val="center"/>
              <w:rPr>
                <w:rFonts w:asciiTheme="majorHAnsi" w:hAnsiTheme="majorHAnsi" w:cstheme="majorHAnsi"/>
                <w:i/>
                <w:iCs/>
                <w:sz w:val="26"/>
                <w:szCs w:val="26"/>
                <w:lang w:bidi="ar-SA"/>
              </w:rPr>
            </w:pPr>
            <w:r w:rsidRPr="003711A3">
              <w:rPr>
                <w:rFonts w:asciiTheme="majorHAnsi" w:hAnsiTheme="majorHAnsi" w:cstheme="majorHAnsi"/>
                <w:i/>
                <w:iCs/>
                <w:sz w:val="26"/>
                <w:szCs w:val="26"/>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0F3A13" w:rsidRPr="003711A3" w:rsidRDefault="000F3A13" w:rsidP="000612BB">
            <w:pPr>
              <w:widowControl/>
              <w:autoSpaceDE/>
              <w:autoSpaceDN/>
              <w:jc w:val="center"/>
              <w:rPr>
                <w:rFonts w:asciiTheme="majorHAnsi" w:hAnsiTheme="majorHAnsi" w:cstheme="majorHAnsi"/>
                <w:i/>
                <w:iCs/>
                <w:sz w:val="26"/>
                <w:szCs w:val="26"/>
                <w:lang w:bidi="ar-SA"/>
              </w:rPr>
            </w:pPr>
            <w:r w:rsidRPr="003711A3">
              <w:rPr>
                <w:rFonts w:asciiTheme="majorHAnsi" w:hAnsiTheme="majorHAnsi" w:cstheme="majorHAnsi"/>
                <w:i/>
                <w:iCs/>
                <w:sz w:val="26"/>
                <w:szCs w:val="26"/>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0F3A13" w:rsidRPr="000F3A13" w:rsidRDefault="000F3A13" w:rsidP="000612BB">
            <w:pPr>
              <w:widowControl/>
              <w:autoSpaceDE/>
              <w:autoSpaceDN/>
              <w:jc w:val="center"/>
              <w:rPr>
                <w:rFonts w:asciiTheme="majorHAnsi" w:hAnsiTheme="majorHAnsi" w:cstheme="majorHAnsi"/>
                <w:iCs/>
                <w:sz w:val="26"/>
                <w:szCs w:val="26"/>
                <w:lang w:bidi="ar-SA"/>
              </w:rPr>
            </w:pPr>
            <w:r w:rsidRPr="000F3A13">
              <w:rPr>
                <w:rFonts w:asciiTheme="majorHAnsi" w:hAnsiTheme="majorHAnsi" w:cstheme="majorHAnsi"/>
                <w:iCs/>
                <w:sz w:val="26"/>
                <w:szCs w:val="26"/>
                <w:lang w:bidi="ar-SA"/>
              </w:rPr>
              <w:t>1</w:t>
            </w:r>
            <w:r w:rsidRPr="000F3A13">
              <w:rPr>
                <w:rFonts w:asciiTheme="majorHAnsi" w:hAnsiTheme="majorHAnsi" w:cstheme="majorHAnsi"/>
                <w:i/>
                <w:iCs/>
                <w:sz w:val="26"/>
                <w:szCs w:val="26"/>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0F3A13" w:rsidRPr="000F3A13" w:rsidRDefault="000F3A13" w:rsidP="000612BB">
            <w:pPr>
              <w:widowControl/>
              <w:autoSpaceDE/>
              <w:autoSpaceDN/>
              <w:jc w:val="center"/>
              <w:rPr>
                <w:rFonts w:asciiTheme="majorHAnsi" w:hAnsiTheme="majorHAnsi" w:cstheme="majorHAnsi"/>
                <w:i/>
                <w:iCs/>
                <w:sz w:val="26"/>
                <w:szCs w:val="26"/>
                <w:lang w:bidi="ar-SA"/>
              </w:rPr>
            </w:pPr>
            <w:r w:rsidRPr="000F3A13">
              <w:rPr>
                <w:rFonts w:asciiTheme="majorHAnsi" w:hAnsiTheme="majorHAnsi" w:cstheme="majorHAnsi"/>
                <w:iCs/>
                <w:sz w:val="26"/>
                <w:szCs w:val="26"/>
                <w:lang w:bidi="ar-SA"/>
              </w:rPr>
              <w:t>6p</w:t>
            </w:r>
            <w:r w:rsidRPr="000F3A13">
              <w:rPr>
                <w:rFonts w:asciiTheme="majorHAnsi" w:hAnsiTheme="majorHAnsi" w:cstheme="majorHAnsi"/>
                <w:i/>
                <w:iCs/>
                <w:sz w:val="26"/>
                <w:szCs w:val="26"/>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0F3A13" w:rsidRPr="003711A3" w:rsidRDefault="000F3A13" w:rsidP="000612BB">
            <w:pPr>
              <w:widowControl/>
              <w:autoSpaceDE/>
              <w:autoSpaceDN/>
              <w:jc w:val="center"/>
              <w:rPr>
                <w:rFonts w:asciiTheme="majorHAnsi" w:hAnsiTheme="majorHAnsi" w:cstheme="majorHAnsi"/>
                <w:i/>
                <w:iCs/>
                <w:sz w:val="26"/>
                <w:szCs w:val="26"/>
                <w:lang w:bidi="ar-SA"/>
              </w:rPr>
            </w:pPr>
            <w:r w:rsidRPr="003711A3">
              <w:rPr>
                <w:rFonts w:asciiTheme="majorHAnsi" w:hAnsiTheme="majorHAnsi" w:cstheme="majorHAnsi"/>
                <w:i/>
                <w:iCs/>
                <w:sz w:val="26"/>
                <w:szCs w:val="26"/>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0F3A13" w:rsidRPr="003711A3" w:rsidRDefault="000F3A13" w:rsidP="000612BB">
            <w:pPr>
              <w:widowControl/>
              <w:autoSpaceDE/>
              <w:autoSpaceDN/>
              <w:jc w:val="center"/>
              <w:rPr>
                <w:rFonts w:asciiTheme="majorHAnsi" w:hAnsiTheme="majorHAnsi" w:cstheme="majorHAnsi"/>
                <w:i/>
                <w:iCs/>
                <w:sz w:val="26"/>
                <w:szCs w:val="26"/>
                <w:lang w:bidi="ar-SA"/>
              </w:rPr>
            </w:pPr>
            <w:r w:rsidRPr="003711A3">
              <w:rPr>
                <w:rFonts w:asciiTheme="majorHAnsi" w:hAnsiTheme="majorHAnsi" w:cstheme="majorHAnsi"/>
                <w:i/>
                <w:iCs/>
                <w:sz w:val="26"/>
                <w:szCs w:val="26"/>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0F3A13" w:rsidRPr="003711A3" w:rsidRDefault="000F3A13" w:rsidP="000612BB">
            <w:pPr>
              <w:widowControl/>
              <w:autoSpaceDE/>
              <w:autoSpaceDN/>
              <w:jc w:val="center"/>
              <w:rPr>
                <w:rFonts w:asciiTheme="majorHAnsi" w:hAnsiTheme="majorHAnsi" w:cstheme="majorHAnsi"/>
                <w:i/>
                <w:iCs/>
                <w:sz w:val="26"/>
                <w:szCs w:val="26"/>
                <w:lang w:bidi="ar-SA"/>
              </w:rPr>
            </w:pPr>
            <w:r w:rsidRPr="003711A3">
              <w:rPr>
                <w:rFonts w:asciiTheme="majorHAnsi" w:hAnsiTheme="majorHAnsi" w:cstheme="majorHAnsi"/>
                <w:i/>
                <w:iCs/>
                <w:sz w:val="26"/>
                <w:szCs w:val="26"/>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0F3A13" w:rsidRPr="003711A3" w:rsidRDefault="000F3A13" w:rsidP="000612BB">
            <w:pPr>
              <w:widowControl/>
              <w:autoSpaceDE/>
              <w:autoSpaceDN/>
              <w:jc w:val="center"/>
              <w:rPr>
                <w:rFonts w:asciiTheme="majorHAnsi" w:hAnsiTheme="majorHAnsi" w:cstheme="majorHAnsi"/>
                <w:i/>
                <w:iCs/>
                <w:sz w:val="26"/>
                <w:szCs w:val="26"/>
                <w:lang w:bidi="ar-SA"/>
              </w:rPr>
            </w:pPr>
            <w:r w:rsidRPr="003711A3">
              <w:rPr>
                <w:rFonts w:asciiTheme="majorHAnsi" w:hAnsiTheme="majorHAnsi" w:cstheme="majorHAnsi"/>
                <w:i/>
                <w:iCs/>
                <w:sz w:val="26"/>
                <w:szCs w:val="26"/>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0F3A13" w:rsidRPr="003711A3" w:rsidRDefault="000F3A13" w:rsidP="000612BB">
            <w:pPr>
              <w:widowControl/>
              <w:autoSpaceDE/>
              <w:autoSpaceDN/>
              <w:jc w:val="center"/>
              <w:rPr>
                <w:rFonts w:asciiTheme="majorHAnsi" w:hAnsiTheme="majorHAnsi" w:cstheme="majorHAnsi"/>
                <w:i/>
                <w:iCs/>
                <w:sz w:val="26"/>
                <w:szCs w:val="26"/>
                <w:lang w:bidi="ar-SA"/>
              </w:rPr>
            </w:pPr>
            <w:r w:rsidRPr="003711A3">
              <w:rPr>
                <w:rFonts w:asciiTheme="majorHAnsi" w:hAnsiTheme="majorHAnsi" w:cstheme="majorHAnsi"/>
                <w:i/>
                <w:iCs/>
                <w:sz w:val="26"/>
                <w:szCs w:val="26"/>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rsidR="000F3A13" w:rsidRPr="003711A3" w:rsidRDefault="000F3A13" w:rsidP="000612BB">
            <w:pPr>
              <w:widowControl/>
              <w:autoSpaceDE/>
              <w:autoSpaceDN/>
              <w:jc w:val="center"/>
              <w:rPr>
                <w:rFonts w:asciiTheme="majorHAnsi" w:hAnsiTheme="majorHAnsi" w:cstheme="majorHAnsi"/>
                <w:i/>
                <w:iCs/>
                <w:sz w:val="26"/>
                <w:szCs w:val="26"/>
                <w:lang w:bidi="ar-SA"/>
              </w:rPr>
            </w:pPr>
            <w:r w:rsidRPr="003711A3">
              <w:rPr>
                <w:rFonts w:asciiTheme="majorHAnsi" w:hAnsiTheme="majorHAnsi" w:cstheme="majorHAnsi"/>
                <w:i/>
                <w:iCs/>
                <w:sz w:val="26"/>
                <w:szCs w:val="26"/>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rsidR="000F3A13" w:rsidRPr="003711A3" w:rsidRDefault="000F3A13" w:rsidP="000612BB">
            <w:pPr>
              <w:widowControl/>
              <w:autoSpaceDE/>
              <w:autoSpaceDN/>
              <w:jc w:val="center"/>
              <w:rPr>
                <w:rFonts w:asciiTheme="majorHAnsi" w:hAnsiTheme="majorHAnsi" w:cstheme="majorHAnsi"/>
                <w:i/>
                <w:iCs/>
                <w:sz w:val="26"/>
                <w:szCs w:val="26"/>
                <w:lang w:bidi="ar-SA"/>
              </w:rPr>
            </w:pPr>
            <w:r w:rsidRPr="003711A3">
              <w:rPr>
                <w:rFonts w:asciiTheme="majorHAnsi" w:hAnsiTheme="majorHAnsi" w:cstheme="majorHAnsi"/>
                <w:i/>
                <w:iCs/>
                <w:sz w:val="26"/>
                <w:szCs w:val="26"/>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0F3A13" w:rsidRPr="003711A3" w:rsidRDefault="000F3A13" w:rsidP="000612BB">
            <w:pPr>
              <w:widowControl/>
              <w:autoSpaceDE/>
              <w:autoSpaceDN/>
              <w:jc w:val="center"/>
              <w:rPr>
                <w:rFonts w:asciiTheme="majorHAnsi" w:hAnsiTheme="majorHAnsi" w:cstheme="majorHAnsi"/>
                <w:i/>
                <w:iCs/>
                <w:sz w:val="26"/>
                <w:szCs w:val="26"/>
                <w:lang w:bidi="ar-SA"/>
              </w:rPr>
            </w:pPr>
            <w:r w:rsidRPr="003711A3">
              <w:rPr>
                <w:rFonts w:asciiTheme="majorHAnsi" w:hAnsiTheme="majorHAnsi" w:cstheme="majorHAnsi"/>
                <w:i/>
                <w:iCs/>
                <w:sz w:val="26"/>
                <w:szCs w:val="26"/>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0F3A13" w:rsidRPr="003711A3" w:rsidRDefault="000F3A13" w:rsidP="000612BB">
            <w:pPr>
              <w:widowControl/>
              <w:autoSpaceDE/>
              <w:autoSpaceDN/>
              <w:jc w:val="center"/>
              <w:rPr>
                <w:rFonts w:asciiTheme="majorHAnsi" w:hAnsiTheme="majorHAnsi" w:cstheme="majorHAnsi"/>
                <w:i/>
                <w:iCs/>
                <w:sz w:val="26"/>
                <w:szCs w:val="26"/>
                <w:lang w:bidi="ar-SA"/>
              </w:rPr>
            </w:pPr>
            <w:r w:rsidRPr="003711A3">
              <w:rPr>
                <w:rFonts w:asciiTheme="majorHAnsi" w:hAnsiTheme="majorHAnsi" w:cstheme="majorHAnsi"/>
                <w:i/>
                <w:iCs/>
                <w:sz w:val="26"/>
                <w:szCs w:val="26"/>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0F3A13" w:rsidRPr="00EA479B" w:rsidRDefault="00EA479B" w:rsidP="00EA479B">
            <w:pPr>
              <w:widowControl/>
              <w:autoSpaceDE/>
              <w:autoSpaceDN/>
              <w:jc w:val="center"/>
              <w:rPr>
                <w:rFonts w:asciiTheme="majorHAnsi" w:hAnsiTheme="majorHAnsi" w:cstheme="majorHAnsi"/>
                <w:iCs/>
                <w:sz w:val="26"/>
                <w:szCs w:val="26"/>
                <w:lang w:bidi="ar-SA"/>
              </w:rPr>
            </w:pPr>
            <w:r w:rsidRPr="00EA479B">
              <w:rPr>
                <w:rFonts w:asciiTheme="majorHAnsi" w:hAnsiTheme="majorHAnsi" w:cstheme="majorHAnsi"/>
                <w:iCs/>
                <w:sz w:val="26"/>
                <w:szCs w:val="26"/>
                <w:lang w:bidi="ar-SA"/>
              </w:rPr>
              <w:t>1</w:t>
            </w:r>
          </w:p>
        </w:tc>
        <w:tc>
          <w:tcPr>
            <w:tcW w:w="720" w:type="dxa"/>
            <w:tcBorders>
              <w:top w:val="nil"/>
              <w:left w:val="nil"/>
              <w:bottom w:val="single" w:sz="4" w:space="0" w:color="auto"/>
              <w:right w:val="single" w:sz="4" w:space="0" w:color="auto"/>
            </w:tcBorders>
            <w:shd w:val="clear" w:color="auto" w:fill="auto"/>
            <w:noWrap/>
            <w:vAlign w:val="center"/>
            <w:hideMark/>
          </w:tcPr>
          <w:p w:rsidR="000F3A13" w:rsidRPr="000F3A13" w:rsidRDefault="00EA479B" w:rsidP="000612BB">
            <w:pPr>
              <w:widowControl/>
              <w:autoSpaceDE/>
              <w:autoSpaceDN/>
              <w:jc w:val="center"/>
              <w:rPr>
                <w:rFonts w:asciiTheme="majorHAnsi" w:hAnsiTheme="majorHAnsi" w:cstheme="majorHAnsi"/>
                <w:i/>
                <w:iCs/>
                <w:sz w:val="26"/>
                <w:szCs w:val="26"/>
                <w:lang w:bidi="ar-SA"/>
              </w:rPr>
            </w:pPr>
            <w:r>
              <w:rPr>
                <w:rFonts w:asciiTheme="majorHAnsi" w:hAnsiTheme="majorHAnsi" w:cstheme="majorHAnsi"/>
                <w:iCs/>
                <w:sz w:val="26"/>
                <w:szCs w:val="26"/>
                <w:lang w:bidi="ar-SA"/>
              </w:rPr>
              <w:t>6p</w:t>
            </w:r>
            <w:r w:rsidR="000F3A13" w:rsidRPr="000F3A13">
              <w:rPr>
                <w:rFonts w:asciiTheme="majorHAnsi" w:hAnsiTheme="majorHAnsi" w:cstheme="majorHAnsi"/>
                <w:i/>
                <w:iCs/>
                <w:sz w:val="26"/>
                <w:szCs w:val="26"/>
                <w:lang w:bidi="ar-SA"/>
              </w:rPr>
              <w:t> </w:t>
            </w:r>
          </w:p>
        </w:tc>
        <w:tc>
          <w:tcPr>
            <w:tcW w:w="630" w:type="dxa"/>
            <w:tcBorders>
              <w:top w:val="nil"/>
              <w:left w:val="nil"/>
              <w:bottom w:val="single" w:sz="4" w:space="0" w:color="auto"/>
              <w:right w:val="single" w:sz="4" w:space="0" w:color="auto"/>
            </w:tcBorders>
            <w:vAlign w:val="center"/>
          </w:tcPr>
          <w:p w:rsidR="000F3A13" w:rsidRPr="000F3A13" w:rsidRDefault="000F3A13" w:rsidP="000F3A13">
            <w:pPr>
              <w:widowControl/>
              <w:autoSpaceDE/>
              <w:autoSpaceDN/>
              <w:jc w:val="center"/>
              <w:rPr>
                <w:rFonts w:asciiTheme="majorHAnsi" w:hAnsiTheme="majorHAnsi" w:cstheme="majorHAnsi"/>
                <w:iCs/>
                <w:sz w:val="26"/>
                <w:szCs w:val="26"/>
                <w:lang w:bidi="ar-SA"/>
              </w:rPr>
            </w:pPr>
            <w:r w:rsidRPr="000F3A13">
              <w:rPr>
                <w:rFonts w:asciiTheme="majorHAnsi" w:hAnsiTheme="majorHAnsi" w:cstheme="majorHAnsi"/>
                <w:iCs/>
                <w:sz w:val="26"/>
                <w:szCs w:val="26"/>
                <w:lang w:bidi="ar-SA"/>
              </w:rPr>
              <w:t>15</w:t>
            </w:r>
          </w:p>
        </w:tc>
      </w:tr>
      <w:tr w:rsidR="000F3A13" w:rsidRPr="006D48AA" w:rsidTr="00EA479B">
        <w:trPr>
          <w:trHeight w:val="288"/>
        </w:trPr>
        <w:tc>
          <w:tcPr>
            <w:tcW w:w="535" w:type="dxa"/>
            <w:vMerge/>
            <w:tcBorders>
              <w:left w:val="single" w:sz="4" w:space="0" w:color="auto"/>
              <w:bottom w:val="single" w:sz="4" w:space="0" w:color="auto"/>
              <w:right w:val="single" w:sz="4" w:space="0" w:color="auto"/>
            </w:tcBorders>
            <w:shd w:val="clear" w:color="auto" w:fill="auto"/>
            <w:noWrap/>
            <w:vAlign w:val="center"/>
            <w:hideMark/>
          </w:tcPr>
          <w:p w:rsidR="000F3A13" w:rsidRPr="006D48AA" w:rsidRDefault="000F3A13" w:rsidP="000612BB">
            <w:pPr>
              <w:widowControl/>
              <w:autoSpaceDE/>
              <w:autoSpaceDN/>
              <w:jc w:val="center"/>
              <w:rPr>
                <w:rFonts w:asciiTheme="majorHAnsi" w:hAnsiTheme="majorHAnsi" w:cstheme="majorHAnsi"/>
                <w:sz w:val="28"/>
                <w:szCs w:val="28"/>
                <w:lang w:bidi="ar-SA"/>
              </w:rPr>
            </w:pPr>
          </w:p>
        </w:tc>
        <w:tc>
          <w:tcPr>
            <w:tcW w:w="1260" w:type="dxa"/>
            <w:vMerge/>
            <w:tcBorders>
              <w:left w:val="nil"/>
              <w:bottom w:val="single" w:sz="4" w:space="0" w:color="auto"/>
              <w:right w:val="single" w:sz="4" w:space="0" w:color="auto"/>
            </w:tcBorders>
            <w:shd w:val="clear" w:color="auto" w:fill="auto"/>
            <w:vAlign w:val="center"/>
            <w:hideMark/>
          </w:tcPr>
          <w:p w:rsidR="000F3A13" w:rsidRPr="006D48AA" w:rsidRDefault="000F3A13" w:rsidP="000612BB">
            <w:pPr>
              <w:widowControl/>
              <w:autoSpaceDE/>
              <w:autoSpaceDN/>
              <w:rPr>
                <w:rFonts w:asciiTheme="majorHAnsi" w:hAnsiTheme="majorHAnsi" w:cstheme="majorHAnsi"/>
                <w:b/>
                <w:bCs/>
                <w:sz w:val="28"/>
                <w:szCs w:val="28"/>
                <w:lang w:bidi="ar-SA"/>
              </w:rPr>
            </w:pPr>
          </w:p>
        </w:tc>
        <w:tc>
          <w:tcPr>
            <w:tcW w:w="2160" w:type="dxa"/>
            <w:tcBorders>
              <w:top w:val="nil"/>
              <w:left w:val="nil"/>
              <w:bottom w:val="single" w:sz="4" w:space="0" w:color="auto"/>
              <w:right w:val="single" w:sz="4" w:space="0" w:color="auto"/>
            </w:tcBorders>
            <w:shd w:val="clear" w:color="auto" w:fill="auto"/>
            <w:vAlign w:val="center"/>
            <w:hideMark/>
          </w:tcPr>
          <w:p w:rsidR="000F3A13" w:rsidRPr="000F3A13" w:rsidRDefault="000F3A13" w:rsidP="000F3A13">
            <w:pPr>
              <w:widowControl/>
              <w:autoSpaceDE/>
              <w:autoSpaceDN/>
              <w:jc w:val="center"/>
              <w:rPr>
                <w:rFonts w:asciiTheme="majorHAnsi" w:hAnsiTheme="majorHAnsi" w:cstheme="majorHAnsi"/>
                <w:sz w:val="26"/>
                <w:szCs w:val="26"/>
                <w:lang w:bidi="ar-SA"/>
              </w:rPr>
            </w:pPr>
            <w:r w:rsidRPr="000F3A13">
              <w:rPr>
                <w:rFonts w:asciiTheme="majorHAnsi" w:hAnsiTheme="majorHAnsi" w:cstheme="majorHAnsi"/>
                <w:sz w:val="26"/>
                <w:szCs w:val="26"/>
                <w:lang w:bidi="ar-SA"/>
              </w:rPr>
              <w:t>Nông nghiệp vùng ĐNB</w:t>
            </w:r>
          </w:p>
        </w:tc>
        <w:tc>
          <w:tcPr>
            <w:tcW w:w="550" w:type="dxa"/>
            <w:tcBorders>
              <w:top w:val="nil"/>
              <w:left w:val="nil"/>
              <w:bottom w:val="single" w:sz="4" w:space="0" w:color="auto"/>
              <w:right w:val="single" w:sz="4" w:space="0" w:color="auto"/>
            </w:tcBorders>
            <w:shd w:val="clear" w:color="auto" w:fill="auto"/>
            <w:noWrap/>
            <w:vAlign w:val="center"/>
            <w:hideMark/>
          </w:tcPr>
          <w:p w:rsidR="000F3A13" w:rsidRPr="006D48AA" w:rsidRDefault="000F3A13"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rsidR="000F3A13" w:rsidRPr="006D48AA" w:rsidRDefault="000F3A13"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0F3A13" w:rsidRPr="006D48AA" w:rsidRDefault="000F3A13"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0F3A13" w:rsidRPr="006D48AA" w:rsidRDefault="000F3A13"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0F3A13" w:rsidRPr="006D48AA" w:rsidRDefault="000F3A13"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0F3A13" w:rsidRPr="006D48AA" w:rsidRDefault="000F3A13"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0F3A13" w:rsidRPr="006D48AA" w:rsidRDefault="000F3A13"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0F3A13" w:rsidRPr="006D48AA" w:rsidRDefault="000F3A13"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0F3A13" w:rsidRPr="006D48AA" w:rsidRDefault="000F3A13"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0F3A13" w:rsidRPr="006D48AA" w:rsidRDefault="000F3A13"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0F3A13" w:rsidRPr="006D48AA" w:rsidRDefault="000F3A13"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0F3A13" w:rsidRPr="006D48AA" w:rsidRDefault="000F3A13"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0F3A13" w:rsidRPr="006D48AA" w:rsidRDefault="000F3A13"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rsidR="000F3A13" w:rsidRPr="006D48AA" w:rsidRDefault="000F3A13"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rsidR="000F3A13" w:rsidRPr="000F3A13" w:rsidRDefault="000F3A13" w:rsidP="000612BB">
            <w:pPr>
              <w:widowControl/>
              <w:autoSpaceDE/>
              <w:autoSpaceDN/>
              <w:jc w:val="center"/>
              <w:rPr>
                <w:rFonts w:asciiTheme="majorHAnsi" w:hAnsiTheme="majorHAnsi" w:cstheme="majorHAnsi"/>
                <w:i/>
                <w:iCs/>
                <w:sz w:val="26"/>
                <w:szCs w:val="26"/>
                <w:lang w:bidi="ar-SA"/>
              </w:rPr>
            </w:pPr>
            <w:r w:rsidRPr="000F3A13">
              <w:rPr>
                <w:rFonts w:asciiTheme="majorHAnsi" w:hAnsiTheme="majorHAnsi" w:cstheme="majorHAnsi"/>
                <w:iCs/>
                <w:sz w:val="26"/>
                <w:szCs w:val="26"/>
                <w:lang w:bidi="ar-SA"/>
              </w:rPr>
              <w:t>1</w:t>
            </w:r>
            <w:r w:rsidRPr="000F3A13">
              <w:rPr>
                <w:rFonts w:asciiTheme="majorHAnsi" w:hAnsiTheme="majorHAnsi" w:cstheme="majorHAnsi"/>
                <w:i/>
                <w:iCs/>
                <w:sz w:val="26"/>
                <w:szCs w:val="26"/>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0F3A13" w:rsidRPr="000F3A13" w:rsidRDefault="000F3A13" w:rsidP="000612BB">
            <w:pPr>
              <w:widowControl/>
              <w:autoSpaceDE/>
              <w:autoSpaceDN/>
              <w:jc w:val="center"/>
              <w:rPr>
                <w:rFonts w:asciiTheme="majorHAnsi" w:hAnsiTheme="majorHAnsi" w:cstheme="majorHAnsi"/>
                <w:i/>
                <w:iCs/>
                <w:sz w:val="26"/>
                <w:szCs w:val="26"/>
                <w:lang w:bidi="ar-SA"/>
              </w:rPr>
            </w:pPr>
            <w:r w:rsidRPr="000F3A13">
              <w:rPr>
                <w:rFonts w:asciiTheme="majorHAnsi" w:hAnsiTheme="majorHAnsi" w:cstheme="majorHAnsi"/>
                <w:iCs/>
                <w:sz w:val="26"/>
                <w:szCs w:val="26"/>
                <w:lang w:bidi="ar-SA"/>
              </w:rPr>
              <w:t>6p</w:t>
            </w:r>
            <w:r w:rsidRPr="000F3A13">
              <w:rPr>
                <w:rFonts w:asciiTheme="majorHAnsi" w:hAnsiTheme="majorHAnsi" w:cstheme="majorHAnsi"/>
                <w:i/>
                <w:iCs/>
                <w:sz w:val="26"/>
                <w:szCs w:val="26"/>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0F3A13" w:rsidRPr="006D48AA" w:rsidRDefault="000F3A13"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0F3A13" w:rsidRPr="00EA479B" w:rsidRDefault="00EA479B" w:rsidP="00EA479B">
            <w:pPr>
              <w:widowControl/>
              <w:autoSpaceDE/>
              <w:autoSpaceDN/>
              <w:jc w:val="center"/>
              <w:rPr>
                <w:rFonts w:asciiTheme="majorHAnsi" w:hAnsiTheme="majorHAnsi" w:cstheme="majorHAnsi"/>
                <w:iCs/>
                <w:sz w:val="26"/>
                <w:szCs w:val="26"/>
                <w:lang w:bidi="ar-SA"/>
              </w:rPr>
            </w:pPr>
            <w:r w:rsidRPr="00EA479B">
              <w:rPr>
                <w:rFonts w:asciiTheme="majorHAnsi" w:hAnsiTheme="majorHAnsi" w:cstheme="majorHAnsi"/>
                <w:iCs/>
                <w:sz w:val="26"/>
                <w:szCs w:val="26"/>
                <w:lang w:bidi="ar-SA"/>
              </w:rPr>
              <w:t>1</w:t>
            </w:r>
          </w:p>
        </w:tc>
        <w:tc>
          <w:tcPr>
            <w:tcW w:w="720" w:type="dxa"/>
            <w:tcBorders>
              <w:top w:val="nil"/>
              <w:left w:val="nil"/>
              <w:bottom w:val="single" w:sz="4" w:space="0" w:color="auto"/>
              <w:right w:val="single" w:sz="4" w:space="0" w:color="auto"/>
            </w:tcBorders>
            <w:shd w:val="clear" w:color="auto" w:fill="auto"/>
            <w:noWrap/>
            <w:vAlign w:val="center"/>
            <w:hideMark/>
          </w:tcPr>
          <w:p w:rsidR="000F3A13" w:rsidRPr="000F3A13" w:rsidRDefault="000F3A13" w:rsidP="000612BB">
            <w:pPr>
              <w:widowControl/>
              <w:autoSpaceDE/>
              <w:autoSpaceDN/>
              <w:jc w:val="center"/>
              <w:rPr>
                <w:rFonts w:asciiTheme="majorHAnsi" w:hAnsiTheme="majorHAnsi" w:cstheme="majorHAnsi"/>
                <w:i/>
                <w:iCs/>
                <w:sz w:val="26"/>
                <w:szCs w:val="26"/>
                <w:lang w:bidi="ar-SA"/>
              </w:rPr>
            </w:pPr>
            <w:r w:rsidRPr="000F3A13">
              <w:rPr>
                <w:rFonts w:asciiTheme="majorHAnsi" w:hAnsiTheme="majorHAnsi" w:cstheme="majorHAnsi"/>
                <w:iCs/>
                <w:sz w:val="26"/>
                <w:szCs w:val="26"/>
                <w:lang w:bidi="ar-SA"/>
              </w:rPr>
              <w:t>6p</w:t>
            </w:r>
            <w:r w:rsidRPr="000F3A13">
              <w:rPr>
                <w:rFonts w:asciiTheme="majorHAnsi" w:hAnsiTheme="majorHAnsi" w:cstheme="majorHAnsi"/>
                <w:i/>
                <w:iCs/>
                <w:sz w:val="26"/>
                <w:szCs w:val="26"/>
                <w:lang w:bidi="ar-SA"/>
              </w:rPr>
              <w:t> </w:t>
            </w:r>
          </w:p>
        </w:tc>
        <w:tc>
          <w:tcPr>
            <w:tcW w:w="630" w:type="dxa"/>
            <w:tcBorders>
              <w:top w:val="nil"/>
              <w:left w:val="nil"/>
              <w:bottom w:val="single" w:sz="4" w:space="0" w:color="auto"/>
              <w:right w:val="single" w:sz="4" w:space="0" w:color="auto"/>
            </w:tcBorders>
            <w:vAlign w:val="center"/>
          </w:tcPr>
          <w:p w:rsidR="000F3A13" w:rsidRPr="000F3A13" w:rsidRDefault="000F3A13" w:rsidP="000F3A13">
            <w:pPr>
              <w:widowControl/>
              <w:autoSpaceDE/>
              <w:autoSpaceDN/>
              <w:jc w:val="center"/>
              <w:rPr>
                <w:rFonts w:asciiTheme="majorHAnsi" w:hAnsiTheme="majorHAnsi" w:cstheme="majorHAnsi"/>
                <w:iCs/>
                <w:sz w:val="26"/>
                <w:szCs w:val="26"/>
                <w:lang w:bidi="ar-SA"/>
              </w:rPr>
            </w:pPr>
            <w:r w:rsidRPr="000F3A13">
              <w:rPr>
                <w:rFonts w:asciiTheme="majorHAnsi" w:hAnsiTheme="majorHAnsi" w:cstheme="majorHAnsi"/>
                <w:iCs/>
                <w:sz w:val="26"/>
                <w:szCs w:val="26"/>
                <w:lang w:bidi="ar-SA"/>
              </w:rPr>
              <w:t>10</w:t>
            </w:r>
          </w:p>
        </w:tc>
      </w:tr>
      <w:tr w:rsidR="00DA7784" w:rsidRPr="006D48AA" w:rsidTr="00EA479B">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sz w:val="28"/>
                <w:szCs w:val="28"/>
                <w:lang w:bidi="ar-SA"/>
              </w:rPr>
            </w:pPr>
            <w:r w:rsidRPr="006D48AA">
              <w:rPr>
                <w:rFonts w:asciiTheme="majorHAnsi" w:hAnsiTheme="majorHAnsi" w:cstheme="majorHAnsi"/>
                <w:sz w:val="28"/>
                <w:szCs w:val="28"/>
                <w:lang w:bidi="ar-SA"/>
              </w:rPr>
              <w:t> </w:t>
            </w:r>
            <w:r w:rsidR="000F3A13">
              <w:rPr>
                <w:rFonts w:asciiTheme="majorHAnsi" w:hAnsiTheme="majorHAnsi" w:cstheme="majorHAnsi"/>
                <w:sz w:val="28"/>
                <w:szCs w:val="28"/>
                <w:lang w:bidi="ar-SA"/>
              </w:rPr>
              <w:t>3</w:t>
            </w:r>
          </w:p>
        </w:tc>
        <w:tc>
          <w:tcPr>
            <w:tcW w:w="1260" w:type="dxa"/>
            <w:tcBorders>
              <w:top w:val="nil"/>
              <w:left w:val="nil"/>
              <w:bottom w:val="single" w:sz="4" w:space="0" w:color="auto"/>
              <w:right w:val="single" w:sz="4" w:space="0" w:color="auto"/>
            </w:tcBorders>
            <w:shd w:val="clear" w:color="auto" w:fill="auto"/>
            <w:vAlign w:val="center"/>
            <w:hideMark/>
          </w:tcPr>
          <w:p w:rsidR="00DA7784" w:rsidRPr="000F3A13" w:rsidRDefault="000F3A13" w:rsidP="000F3A13">
            <w:pPr>
              <w:widowControl/>
              <w:autoSpaceDE/>
              <w:autoSpaceDN/>
              <w:jc w:val="center"/>
              <w:rPr>
                <w:rFonts w:asciiTheme="majorHAnsi" w:hAnsiTheme="majorHAnsi" w:cstheme="majorHAnsi"/>
                <w:bCs/>
                <w:sz w:val="26"/>
                <w:szCs w:val="26"/>
                <w:lang w:bidi="ar-SA"/>
              </w:rPr>
            </w:pPr>
            <w:r>
              <w:rPr>
                <w:rFonts w:asciiTheme="majorHAnsi" w:hAnsiTheme="majorHAnsi" w:cstheme="majorHAnsi"/>
                <w:bCs/>
                <w:sz w:val="26"/>
                <w:szCs w:val="26"/>
                <w:lang w:bidi="ar-SA"/>
              </w:rPr>
              <w:t>Phát triển tổng hợp KT và bảo vệ tài nguyên môi trường biển đảo</w:t>
            </w:r>
          </w:p>
        </w:tc>
        <w:tc>
          <w:tcPr>
            <w:tcW w:w="2160" w:type="dxa"/>
            <w:tcBorders>
              <w:top w:val="nil"/>
              <w:left w:val="nil"/>
              <w:bottom w:val="single" w:sz="4" w:space="0" w:color="auto"/>
              <w:right w:val="single" w:sz="4" w:space="0" w:color="auto"/>
            </w:tcBorders>
            <w:shd w:val="clear" w:color="auto" w:fill="auto"/>
            <w:vAlign w:val="center"/>
            <w:hideMark/>
          </w:tcPr>
          <w:p w:rsidR="00DA7784" w:rsidRPr="000F3A13" w:rsidRDefault="000F3A13" w:rsidP="000F3A13">
            <w:pPr>
              <w:widowControl/>
              <w:autoSpaceDE/>
              <w:autoSpaceDN/>
              <w:jc w:val="center"/>
              <w:rPr>
                <w:rFonts w:asciiTheme="majorHAnsi" w:hAnsiTheme="majorHAnsi" w:cstheme="majorHAnsi"/>
                <w:sz w:val="26"/>
                <w:szCs w:val="26"/>
                <w:lang w:bidi="ar-SA"/>
              </w:rPr>
            </w:pPr>
            <w:r w:rsidRPr="000F3A13">
              <w:rPr>
                <w:rFonts w:asciiTheme="majorHAnsi" w:hAnsiTheme="majorHAnsi" w:cstheme="majorHAnsi"/>
                <w:sz w:val="26"/>
                <w:szCs w:val="26"/>
                <w:lang w:bidi="ar-SA"/>
              </w:rPr>
              <w:t>Khai thác tổng hợp ngành kinh tế biển</w:t>
            </w:r>
          </w:p>
        </w:tc>
        <w:tc>
          <w:tcPr>
            <w:tcW w:w="55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DA7784" w:rsidRPr="000F3A13" w:rsidRDefault="000F3A13" w:rsidP="000612BB">
            <w:pPr>
              <w:widowControl/>
              <w:autoSpaceDE/>
              <w:autoSpaceDN/>
              <w:jc w:val="center"/>
              <w:rPr>
                <w:rFonts w:asciiTheme="majorHAnsi" w:hAnsiTheme="majorHAnsi" w:cstheme="majorHAnsi"/>
                <w:i/>
                <w:iCs/>
                <w:sz w:val="26"/>
                <w:szCs w:val="26"/>
                <w:lang w:bidi="ar-SA"/>
              </w:rPr>
            </w:pPr>
            <w:r w:rsidRPr="000F3A13">
              <w:rPr>
                <w:rFonts w:asciiTheme="majorHAnsi" w:hAnsiTheme="majorHAnsi" w:cstheme="majorHAnsi"/>
                <w:iCs/>
                <w:sz w:val="26"/>
                <w:szCs w:val="26"/>
                <w:lang w:bidi="ar-SA"/>
              </w:rPr>
              <w:t>1</w:t>
            </w:r>
            <w:r w:rsidR="00DA7784" w:rsidRPr="000F3A13">
              <w:rPr>
                <w:rFonts w:asciiTheme="majorHAnsi" w:hAnsiTheme="majorHAnsi" w:cstheme="majorHAnsi"/>
                <w:i/>
                <w:iCs/>
                <w:sz w:val="26"/>
                <w:szCs w:val="26"/>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0F3A13" w:rsidRDefault="000F3A13" w:rsidP="000612BB">
            <w:pPr>
              <w:widowControl/>
              <w:autoSpaceDE/>
              <w:autoSpaceDN/>
              <w:jc w:val="center"/>
              <w:rPr>
                <w:rFonts w:asciiTheme="majorHAnsi" w:hAnsiTheme="majorHAnsi" w:cstheme="majorHAnsi"/>
                <w:i/>
                <w:iCs/>
                <w:sz w:val="26"/>
                <w:szCs w:val="26"/>
                <w:lang w:bidi="ar-SA"/>
              </w:rPr>
            </w:pPr>
            <w:r w:rsidRPr="000F3A13">
              <w:rPr>
                <w:rFonts w:asciiTheme="majorHAnsi" w:hAnsiTheme="majorHAnsi" w:cstheme="majorHAnsi"/>
                <w:iCs/>
                <w:sz w:val="26"/>
                <w:szCs w:val="26"/>
                <w:lang w:bidi="ar-SA"/>
              </w:rPr>
              <w:t>9p</w:t>
            </w:r>
            <w:r w:rsidR="00DA7784" w:rsidRPr="000F3A13">
              <w:rPr>
                <w:rFonts w:asciiTheme="majorHAnsi" w:hAnsiTheme="majorHAnsi" w:cstheme="majorHAnsi"/>
                <w:i/>
                <w:iCs/>
                <w:sz w:val="26"/>
                <w:szCs w:val="26"/>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EA479B" w:rsidRDefault="00EA479B" w:rsidP="00EA479B">
            <w:pPr>
              <w:widowControl/>
              <w:autoSpaceDE/>
              <w:autoSpaceDN/>
              <w:jc w:val="center"/>
              <w:rPr>
                <w:rFonts w:asciiTheme="majorHAnsi" w:hAnsiTheme="majorHAnsi" w:cstheme="majorHAnsi"/>
                <w:iCs/>
                <w:sz w:val="26"/>
                <w:szCs w:val="26"/>
                <w:lang w:bidi="ar-SA"/>
              </w:rPr>
            </w:pPr>
            <w:r w:rsidRPr="00EA479B">
              <w:rPr>
                <w:rFonts w:asciiTheme="majorHAnsi" w:hAnsiTheme="majorHAnsi" w:cstheme="majorHAnsi"/>
                <w:iCs/>
                <w:sz w:val="26"/>
                <w:szCs w:val="26"/>
                <w:lang w:bidi="ar-SA"/>
              </w:rPr>
              <w:t>1</w:t>
            </w:r>
          </w:p>
        </w:tc>
        <w:tc>
          <w:tcPr>
            <w:tcW w:w="720" w:type="dxa"/>
            <w:tcBorders>
              <w:top w:val="nil"/>
              <w:left w:val="nil"/>
              <w:bottom w:val="single" w:sz="4" w:space="0" w:color="auto"/>
              <w:right w:val="single" w:sz="4" w:space="0" w:color="auto"/>
            </w:tcBorders>
            <w:shd w:val="clear" w:color="auto" w:fill="auto"/>
            <w:noWrap/>
            <w:vAlign w:val="center"/>
            <w:hideMark/>
          </w:tcPr>
          <w:p w:rsidR="00DA7784" w:rsidRPr="000F3A13" w:rsidRDefault="000F3A13" w:rsidP="000612BB">
            <w:pPr>
              <w:widowControl/>
              <w:autoSpaceDE/>
              <w:autoSpaceDN/>
              <w:jc w:val="center"/>
              <w:rPr>
                <w:rFonts w:asciiTheme="majorHAnsi" w:hAnsiTheme="majorHAnsi" w:cstheme="majorHAnsi"/>
                <w:i/>
                <w:iCs/>
                <w:sz w:val="26"/>
                <w:szCs w:val="26"/>
                <w:lang w:bidi="ar-SA"/>
              </w:rPr>
            </w:pPr>
            <w:r w:rsidRPr="000F3A13">
              <w:rPr>
                <w:rFonts w:asciiTheme="majorHAnsi" w:hAnsiTheme="majorHAnsi" w:cstheme="majorHAnsi"/>
                <w:iCs/>
                <w:sz w:val="26"/>
                <w:szCs w:val="26"/>
                <w:lang w:bidi="ar-SA"/>
              </w:rPr>
              <w:t>9p</w:t>
            </w:r>
            <w:r w:rsidR="00DA7784" w:rsidRPr="000F3A13">
              <w:rPr>
                <w:rFonts w:asciiTheme="majorHAnsi" w:hAnsiTheme="majorHAnsi" w:cstheme="majorHAnsi"/>
                <w:i/>
                <w:iCs/>
                <w:sz w:val="26"/>
                <w:szCs w:val="26"/>
                <w:lang w:bidi="ar-SA"/>
              </w:rPr>
              <w:t> </w:t>
            </w:r>
          </w:p>
        </w:tc>
        <w:tc>
          <w:tcPr>
            <w:tcW w:w="630" w:type="dxa"/>
            <w:tcBorders>
              <w:top w:val="nil"/>
              <w:left w:val="nil"/>
              <w:bottom w:val="single" w:sz="4" w:space="0" w:color="auto"/>
              <w:right w:val="single" w:sz="4" w:space="0" w:color="auto"/>
            </w:tcBorders>
            <w:vAlign w:val="center"/>
          </w:tcPr>
          <w:p w:rsidR="00DA7784" w:rsidRPr="000F3A13" w:rsidRDefault="000F3A13" w:rsidP="000F3A13">
            <w:pPr>
              <w:widowControl/>
              <w:autoSpaceDE/>
              <w:autoSpaceDN/>
              <w:jc w:val="center"/>
              <w:rPr>
                <w:rFonts w:asciiTheme="majorHAnsi" w:hAnsiTheme="majorHAnsi" w:cstheme="majorHAnsi"/>
                <w:iCs/>
                <w:sz w:val="26"/>
                <w:szCs w:val="26"/>
                <w:lang w:bidi="ar-SA"/>
              </w:rPr>
            </w:pPr>
            <w:r w:rsidRPr="000F3A13">
              <w:rPr>
                <w:rFonts w:asciiTheme="majorHAnsi" w:hAnsiTheme="majorHAnsi" w:cstheme="majorHAnsi"/>
                <w:iCs/>
                <w:sz w:val="26"/>
                <w:szCs w:val="26"/>
                <w:lang w:bidi="ar-SA"/>
              </w:rPr>
              <w:t>20</w:t>
            </w:r>
          </w:p>
        </w:tc>
      </w:tr>
      <w:tr w:rsidR="00EA479B" w:rsidRPr="006D48AA" w:rsidTr="00EA479B">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EA479B" w:rsidRPr="006D48AA" w:rsidRDefault="00EA479B" w:rsidP="000612BB">
            <w:pPr>
              <w:widowControl/>
              <w:autoSpaceDE/>
              <w:autoSpaceDN/>
              <w:jc w:val="center"/>
              <w:rPr>
                <w:rFonts w:asciiTheme="majorHAnsi" w:hAnsiTheme="majorHAnsi" w:cstheme="majorHAnsi"/>
                <w:sz w:val="28"/>
                <w:szCs w:val="28"/>
                <w:lang w:bidi="ar-SA"/>
              </w:rPr>
            </w:pPr>
            <w:r w:rsidRPr="006D48AA">
              <w:rPr>
                <w:rFonts w:asciiTheme="majorHAnsi" w:hAnsiTheme="majorHAnsi" w:cstheme="majorHAnsi"/>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rsidR="00EA479B" w:rsidRPr="006D48AA" w:rsidRDefault="00EA479B" w:rsidP="000612BB">
            <w:pPr>
              <w:widowControl/>
              <w:autoSpaceDE/>
              <w:autoSpaceDN/>
              <w:rPr>
                <w:rFonts w:asciiTheme="majorHAnsi" w:hAnsiTheme="majorHAnsi" w:cstheme="majorHAnsi"/>
                <w:b/>
                <w:bCs/>
                <w:sz w:val="28"/>
                <w:szCs w:val="28"/>
                <w:lang w:bidi="ar-SA"/>
              </w:rPr>
            </w:pPr>
            <w:r w:rsidRPr="006D48AA">
              <w:rPr>
                <w:rFonts w:asciiTheme="majorHAnsi" w:hAnsiTheme="majorHAnsi" w:cstheme="majorHAnsi"/>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rsidR="00EA479B" w:rsidRPr="006D48AA" w:rsidRDefault="00EA479B" w:rsidP="000612BB">
            <w:pPr>
              <w:widowControl/>
              <w:autoSpaceDE/>
              <w:autoSpaceDN/>
              <w:rPr>
                <w:rFonts w:asciiTheme="majorHAnsi" w:hAnsiTheme="majorHAnsi" w:cstheme="majorHAnsi"/>
                <w:sz w:val="28"/>
                <w:szCs w:val="28"/>
                <w:lang w:bidi="ar-SA"/>
              </w:rPr>
            </w:pPr>
            <w:r w:rsidRPr="006D48AA">
              <w:rPr>
                <w:rFonts w:asciiTheme="majorHAnsi" w:hAnsiTheme="majorHAnsi" w:cstheme="majorHAnsi"/>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rsidR="00EA479B" w:rsidRPr="006D48AA" w:rsidRDefault="00EA479B"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rsidR="00EA479B" w:rsidRPr="006D48AA" w:rsidRDefault="00EA479B"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EA479B" w:rsidRPr="006D48AA" w:rsidRDefault="00EA479B"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EA479B" w:rsidRPr="006D48AA" w:rsidRDefault="00EA479B"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EA479B" w:rsidRPr="006D48AA" w:rsidRDefault="00EA479B"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EA479B" w:rsidRPr="006D48AA" w:rsidRDefault="00EA479B"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EA479B" w:rsidRPr="006D48AA" w:rsidRDefault="00EA479B"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EA479B" w:rsidRPr="006D48AA" w:rsidRDefault="00EA479B"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EA479B" w:rsidRPr="006D48AA" w:rsidRDefault="00EA479B"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EA479B" w:rsidRPr="006D48AA" w:rsidRDefault="00EA479B"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EA479B" w:rsidRPr="006D48AA" w:rsidRDefault="00EA479B"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EA479B" w:rsidRPr="006D48AA" w:rsidRDefault="00EA479B"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EA479B" w:rsidRPr="006D48AA" w:rsidRDefault="00EA479B"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rsidR="00EA479B" w:rsidRPr="006D48AA" w:rsidRDefault="00EA479B"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1090" w:type="dxa"/>
            <w:gridSpan w:val="2"/>
            <w:tcBorders>
              <w:top w:val="nil"/>
              <w:left w:val="nil"/>
              <w:bottom w:val="single" w:sz="4" w:space="0" w:color="auto"/>
              <w:right w:val="single" w:sz="4" w:space="0" w:color="auto"/>
            </w:tcBorders>
            <w:shd w:val="clear" w:color="auto" w:fill="auto"/>
            <w:noWrap/>
            <w:vAlign w:val="center"/>
            <w:hideMark/>
          </w:tcPr>
          <w:p w:rsidR="00EA479B" w:rsidRPr="00B01168" w:rsidRDefault="00EA479B" w:rsidP="000612BB">
            <w:pPr>
              <w:widowControl/>
              <w:autoSpaceDE/>
              <w:autoSpaceDN/>
              <w:jc w:val="center"/>
              <w:rPr>
                <w:rFonts w:asciiTheme="majorHAnsi" w:hAnsiTheme="majorHAnsi" w:cstheme="majorHAnsi"/>
                <w:i/>
                <w:iCs/>
                <w:sz w:val="26"/>
                <w:szCs w:val="26"/>
                <w:lang w:bidi="ar-SA"/>
              </w:rPr>
            </w:pPr>
            <w:r w:rsidRPr="00B01168">
              <w:rPr>
                <w:rFonts w:asciiTheme="majorHAnsi" w:hAnsiTheme="majorHAnsi" w:cstheme="majorHAnsi"/>
                <w:i/>
                <w:iCs/>
                <w:sz w:val="26"/>
                <w:szCs w:val="26"/>
                <w:lang w:bidi="ar-SA"/>
              </w:rPr>
              <w:t>Tổng</w:t>
            </w:r>
          </w:p>
        </w:tc>
        <w:tc>
          <w:tcPr>
            <w:tcW w:w="540" w:type="dxa"/>
            <w:tcBorders>
              <w:top w:val="nil"/>
              <w:left w:val="nil"/>
              <w:bottom w:val="single" w:sz="4" w:space="0" w:color="auto"/>
              <w:right w:val="single" w:sz="4" w:space="0" w:color="auto"/>
            </w:tcBorders>
            <w:shd w:val="clear" w:color="auto" w:fill="auto"/>
            <w:noWrap/>
            <w:vAlign w:val="center"/>
            <w:hideMark/>
          </w:tcPr>
          <w:p w:rsidR="00EA479B" w:rsidRPr="006D48AA" w:rsidRDefault="00EA479B"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EA479B" w:rsidRPr="00EA479B" w:rsidRDefault="00EA479B" w:rsidP="00EA479B">
            <w:pPr>
              <w:widowControl/>
              <w:autoSpaceDE/>
              <w:autoSpaceDN/>
              <w:jc w:val="center"/>
              <w:rPr>
                <w:rFonts w:asciiTheme="majorHAnsi" w:hAnsiTheme="majorHAnsi" w:cstheme="majorHAnsi"/>
                <w:i/>
                <w:iCs/>
                <w:sz w:val="26"/>
                <w:szCs w:val="26"/>
                <w:lang w:bidi="ar-SA"/>
              </w:rPr>
            </w:pPr>
            <w:r w:rsidRPr="00EA479B">
              <w:rPr>
                <w:rFonts w:asciiTheme="majorHAnsi" w:hAnsiTheme="majorHAnsi" w:cstheme="majorHAnsi"/>
                <w:i/>
                <w:iCs/>
                <w:sz w:val="26"/>
                <w:szCs w:val="26"/>
                <w:lang w:bidi="ar-SA"/>
              </w:rPr>
              <w:t>6</w:t>
            </w:r>
          </w:p>
        </w:tc>
        <w:tc>
          <w:tcPr>
            <w:tcW w:w="720" w:type="dxa"/>
            <w:tcBorders>
              <w:top w:val="nil"/>
              <w:left w:val="nil"/>
              <w:bottom w:val="single" w:sz="4" w:space="0" w:color="auto"/>
              <w:right w:val="single" w:sz="4" w:space="0" w:color="auto"/>
            </w:tcBorders>
            <w:shd w:val="clear" w:color="auto" w:fill="auto"/>
            <w:noWrap/>
            <w:vAlign w:val="center"/>
            <w:hideMark/>
          </w:tcPr>
          <w:p w:rsidR="00EA479B" w:rsidRPr="00EA479B" w:rsidRDefault="00EA479B" w:rsidP="00EA479B">
            <w:pPr>
              <w:widowControl/>
              <w:autoSpaceDE/>
              <w:autoSpaceDN/>
              <w:jc w:val="center"/>
              <w:rPr>
                <w:rFonts w:asciiTheme="majorHAnsi" w:hAnsiTheme="majorHAnsi" w:cstheme="majorHAnsi"/>
                <w:i/>
                <w:iCs/>
                <w:sz w:val="26"/>
                <w:szCs w:val="26"/>
                <w:lang w:bidi="ar-SA"/>
              </w:rPr>
            </w:pPr>
            <w:r w:rsidRPr="00EA479B">
              <w:rPr>
                <w:rFonts w:asciiTheme="majorHAnsi" w:hAnsiTheme="majorHAnsi" w:cstheme="majorHAnsi"/>
                <w:i/>
                <w:iCs/>
                <w:sz w:val="26"/>
                <w:szCs w:val="26"/>
                <w:lang w:bidi="ar-SA"/>
              </w:rPr>
              <w:t>45</w:t>
            </w:r>
          </w:p>
        </w:tc>
        <w:tc>
          <w:tcPr>
            <w:tcW w:w="630" w:type="dxa"/>
            <w:tcBorders>
              <w:top w:val="nil"/>
              <w:left w:val="nil"/>
              <w:bottom w:val="single" w:sz="4" w:space="0" w:color="auto"/>
              <w:right w:val="single" w:sz="4" w:space="0" w:color="auto"/>
            </w:tcBorders>
            <w:vAlign w:val="center"/>
          </w:tcPr>
          <w:p w:rsidR="00EA479B" w:rsidRPr="00EA479B" w:rsidRDefault="00EA479B" w:rsidP="00EA479B">
            <w:pPr>
              <w:widowControl/>
              <w:autoSpaceDE/>
              <w:autoSpaceDN/>
              <w:jc w:val="center"/>
              <w:rPr>
                <w:rFonts w:asciiTheme="majorHAnsi" w:hAnsiTheme="majorHAnsi" w:cstheme="majorHAnsi"/>
                <w:i/>
                <w:iCs/>
                <w:sz w:val="26"/>
                <w:szCs w:val="26"/>
                <w:lang w:bidi="ar-SA"/>
              </w:rPr>
            </w:pPr>
            <w:r w:rsidRPr="00EA479B">
              <w:rPr>
                <w:rFonts w:asciiTheme="majorHAnsi" w:hAnsiTheme="majorHAnsi" w:cstheme="majorHAnsi"/>
                <w:i/>
                <w:iCs/>
                <w:sz w:val="26"/>
                <w:szCs w:val="26"/>
                <w:lang w:bidi="ar-SA"/>
              </w:rPr>
              <w:t>100</w:t>
            </w:r>
          </w:p>
        </w:tc>
      </w:tr>
      <w:tr w:rsidR="00DA7784" w:rsidRPr="006D48AA" w:rsidTr="000612BB">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sz w:val="28"/>
                <w:szCs w:val="28"/>
                <w:lang w:bidi="ar-SA"/>
              </w:rPr>
            </w:pPr>
            <w:r w:rsidRPr="006D48AA">
              <w:rPr>
                <w:rFonts w:asciiTheme="majorHAnsi" w:hAnsiTheme="majorHAnsi" w:cstheme="majorHAnsi"/>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rsidR="00DA7784" w:rsidRPr="006D48AA" w:rsidRDefault="00DA7784" w:rsidP="000612BB">
            <w:pPr>
              <w:widowControl/>
              <w:autoSpaceDE/>
              <w:autoSpaceDN/>
              <w:rPr>
                <w:rFonts w:asciiTheme="majorHAnsi" w:hAnsiTheme="majorHAnsi" w:cstheme="majorHAnsi"/>
                <w:b/>
                <w:bCs/>
                <w:sz w:val="28"/>
                <w:szCs w:val="28"/>
                <w:lang w:bidi="ar-SA"/>
              </w:rPr>
            </w:pPr>
            <w:r w:rsidRPr="006D48AA">
              <w:rPr>
                <w:rFonts w:asciiTheme="majorHAnsi" w:hAnsiTheme="majorHAnsi" w:cstheme="majorHAnsi"/>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rsidR="00DA7784" w:rsidRPr="006D48AA" w:rsidRDefault="00DA7784" w:rsidP="000612BB">
            <w:pPr>
              <w:widowControl/>
              <w:autoSpaceDE/>
              <w:autoSpaceDN/>
              <w:rPr>
                <w:rFonts w:asciiTheme="majorHAnsi" w:hAnsiTheme="majorHAnsi" w:cstheme="majorHAnsi"/>
                <w:sz w:val="28"/>
                <w:szCs w:val="28"/>
                <w:lang w:bidi="ar-SA"/>
              </w:rPr>
            </w:pPr>
            <w:r w:rsidRPr="006D48AA">
              <w:rPr>
                <w:rFonts w:asciiTheme="majorHAnsi" w:hAnsiTheme="majorHAnsi" w:cstheme="majorHAnsi"/>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tcPr>
          <w:p w:rsidR="00DA7784" w:rsidRPr="006D48AA" w:rsidRDefault="00DA7784" w:rsidP="000612BB">
            <w:pPr>
              <w:widowControl/>
              <w:autoSpaceDE/>
              <w:autoSpaceDN/>
              <w:jc w:val="center"/>
              <w:rPr>
                <w:rFonts w:asciiTheme="majorHAnsi" w:hAnsiTheme="majorHAnsi" w:cstheme="majorHAnsi"/>
                <w:i/>
                <w:iCs/>
                <w:sz w:val="28"/>
                <w:szCs w:val="28"/>
                <w:lang w:bidi="ar-SA"/>
              </w:rPr>
            </w:pPr>
          </w:p>
        </w:tc>
      </w:tr>
      <w:tr w:rsidR="00DA7784" w:rsidRPr="006D48AA" w:rsidTr="000612BB">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sz w:val="28"/>
                <w:szCs w:val="28"/>
                <w:lang w:bidi="ar-SA"/>
              </w:rPr>
            </w:pPr>
            <w:r w:rsidRPr="006D48AA">
              <w:rPr>
                <w:rFonts w:asciiTheme="majorHAnsi" w:hAnsiTheme="majorHAnsi" w:cstheme="majorHAnsi"/>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rsidR="00DA7784" w:rsidRPr="006D48AA" w:rsidRDefault="00DA7784" w:rsidP="000612BB">
            <w:pPr>
              <w:widowControl/>
              <w:autoSpaceDE/>
              <w:autoSpaceDN/>
              <w:rPr>
                <w:rFonts w:asciiTheme="majorHAnsi" w:hAnsiTheme="majorHAnsi" w:cstheme="majorHAnsi"/>
                <w:b/>
                <w:bCs/>
                <w:sz w:val="28"/>
                <w:szCs w:val="28"/>
                <w:lang w:bidi="ar-SA"/>
              </w:rPr>
            </w:pPr>
            <w:r w:rsidRPr="006D48AA">
              <w:rPr>
                <w:rFonts w:asciiTheme="majorHAnsi" w:hAnsiTheme="majorHAnsi" w:cstheme="majorHAnsi"/>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rsidR="00DA7784" w:rsidRPr="006D48AA" w:rsidRDefault="00DA7784" w:rsidP="000612BB">
            <w:pPr>
              <w:widowControl/>
              <w:autoSpaceDE/>
              <w:autoSpaceDN/>
              <w:rPr>
                <w:rFonts w:asciiTheme="majorHAnsi" w:hAnsiTheme="majorHAnsi" w:cstheme="majorHAnsi"/>
                <w:sz w:val="28"/>
                <w:szCs w:val="28"/>
                <w:lang w:bidi="ar-SA"/>
              </w:rPr>
            </w:pPr>
            <w:r w:rsidRPr="006D48AA">
              <w:rPr>
                <w:rFonts w:asciiTheme="majorHAnsi" w:hAnsiTheme="majorHAnsi" w:cstheme="majorHAnsi"/>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tcPr>
          <w:p w:rsidR="00DA7784" w:rsidRPr="006D48AA" w:rsidRDefault="00DA7784" w:rsidP="000612BB">
            <w:pPr>
              <w:widowControl/>
              <w:autoSpaceDE/>
              <w:autoSpaceDN/>
              <w:jc w:val="center"/>
              <w:rPr>
                <w:rFonts w:asciiTheme="majorHAnsi" w:hAnsiTheme="majorHAnsi" w:cstheme="majorHAnsi"/>
                <w:i/>
                <w:iCs/>
                <w:sz w:val="28"/>
                <w:szCs w:val="28"/>
                <w:lang w:bidi="ar-SA"/>
              </w:rPr>
            </w:pPr>
          </w:p>
        </w:tc>
      </w:tr>
      <w:tr w:rsidR="00DA7784" w:rsidRPr="006D48AA" w:rsidTr="000612BB">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sz w:val="28"/>
                <w:szCs w:val="28"/>
                <w:lang w:bidi="ar-SA"/>
              </w:rPr>
            </w:pPr>
            <w:r w:rsidRPr="006D48AA">
              <w:rPr>
                <w:rFonts w:asciiTheme="majorHAnsi" w:hAnsiTheme="majorHAnsi" w:cstheme="majorHAnsi"/>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rsidR="00DA7784" w:rsidRPr="006D48AA" w:rsidRDefault="00DA7784" w:rsidP="000612BB">
            <w:pPr>
              <w:widowControl/>
              <w:autoSpaceDE/>
              <w:autoSpaceDN/>
              <w:rPr>
                <w:rFonts w:asciiTheme="majorHAnsi" w:hAnsiTheme="majorHAnsi" w:cstheme="majorHAnsi"/>
                <w:b/>
                <w:bCs/>
                <w:sz w:val="28"/>
                <w:szCs w:val="28"/>
                <w:lang w:bidi="ar-SA"/>
              </w:rPr>
            </w:pPr>
            <w:r w:rsidRPr="006D48AA">
              <w:rPr>
                <w:rFonts w:asciiTheme="majorHAnsi" w:hAnsiTheme="majorHAnsi" w:cstheme="majorHAnsi"/>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rsidR="00DA7784" w:rsidRPr="006D48AA" w:rsidRDefault="00DA7784" w:rsidP="000612BB">
            <w:pPr>
              <w:widowControl/>
              <w:autoSpaceDE/>
              <w:autoSpaceDN/>
              <w:rPr>
                <w:rFonts w:asciiTheme="majorHAnsi" w:hAnsiTheme="majorHAnsi" w:cstheme="majorHAnsi"/>
                <w:sz w:val="28"/>
                <w:szCs w:val="28"/>
                <w:lang w:bidi="ar-SA"/>
              </w:rPr>
            </w:pPr>
            <w:r w:rsidRPr="006D48AA">
              <w:rPr>
                <w:rFonts w:asciiTheme="majorHAnsi" w:hAnsiTheme="majorHAnsi" w:cstheme="majorHAnsi"/>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tcPr>
          <w:p w:rsidR="00DA7784" w:rsidRPr="006D48AA" w:rsidRDefault="00DA7784" w:rsidP="000612BB">
            <w:pPr>
              <w:widowControl/>
              <w:autoSpaceDE/>
              <w:autoSpaceDN/>
              <w:jc w:val="center"/>
              <w:rPr>
                <w:rFonts w:asciiTheme="majorHAnsi" w:hAnsiTheme="majorHAnsi" w:cstheme="majorHAnsi"/>
                <w:i/>
                <w:iCs/>
                <w:sz w:val="28"/>
                <w:szCs w:val="28"/>
                <w:lang w:bidi="ar-SA"/>
              </w:rPr>
            </w:pPr>
          </w:p>
        </w:tc>
      </w:tr>
      <w:tr w:rsidR="00DA7784" w:rsidRPr="006D48AA" w:rsidTr="000612BB">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sz w:val="28"/>
                <w:szCs w:val="28"/>
                <w:lang w:bidi="ar-SA"/>
              </w:rPr>
            </w:pPr>
            <w:r w:rsidRPr="006D48AA">
              <w:rPr>
                <w:rFonts w:asciiTheme="majorHAnsi" w:hAnsiTheme="majorHAnsi" w:cstheme="majorHAnsi"/>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rsidR="00DA7784" w:rsidRPr="006D48AA" w:rsidRDefault="00DA7784" w:rsidP="000612BB">
            <w:pPr>
              <w:widowControl/>
              <w:autoSpaceDE/>
              <w:autoSpaceDN/>
              <w:rPr>
                <w:rFonts w:asciiTheme="majorHAnsi" w:hAnsiTheme="majorHAnsi" w:cstheme="majorHAnsi"/>
                <w:b/>
                <w:bCs/>
                <w:sz w:val="28"/>
                <w:szCs w:val="28"/>
                <w:lang w:bidi="ar-SA"/>
              </w:rPr>
            </w:pPr>
            <w:r w:rsidRPr="006D48AA">
              <w:rPr>
                <w:rFonts w:asciiTheme="majorHAnsi" w:hAnsiTheme="majorHAnsi" w:cstheme="majorHAnsi"/>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rsidR="00DA7784" w:rsidRPr="006D48AA" w:rsidRDefault="00DA7784" w:rsidP="000612BB">
            <w:pPr>
              <w:widowControl/>
              <w:autoSpaceDE/>
              <w:autoSpaceDN/>
              <w:rPr>
                <w:rFonts w:asciiTheme="majorHAnsi" w:hAnsiTheme="majorHAnsi" w:cstheme="majorHAnsi"/>
                <w:sz w:val="28"/>
                <w:szCs w:val="28"/>
                <w:lang w:bidi="ar-SA"/>
              </w:rPr>
            </w:pPr>
            <w:r w:rsidRPr="006D48AA">
              <w:rPr>
                <w:rFonts w:asciiTheme="majorHAnsi" w:hAnsiTheme="majorHAnsi" w:cstheme="majorHAnsi"/>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tcPr>
          <w:p w:rsidR="00DA7784" w:rsidRPr="006D48AA" w:rsidRDefault="00DA7784" w:rsidP="000612BB">
            <w:pPr>
              <w:widowControl/>
              <w:autoSpaceDE/>
              <w:autoSpaceDN/>
              <w:jc w:val="center"/>
              <w:rPr>
                <w:rFonts w:asciiTheme="majorHAnsi" w:hAnsiTheme="majorHAnsi" w:cstheme="majorHAnsi"/>
                <w:i/>
                <w:iCs/>
                <w:sz w:val="28"/>
                <w:szCs w:val="28"/>
                <w:lang w:bidi="ar-SA"/>
              </w:rPr>
            </w:pPr>
          </w:p>
        </w:tc>
      </w:tr>
      <w:tr w:rsidR="00DA7784" w:rsidRPr="006D48AA" w:rsidTr="000612BB">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sz w:val="28"/>
                <w:szCs w:val="28"/>
                <w:lang w:bidi="ar-SA"/>
              </w:rPr>
            </w:pPr>
            <w:r w:rsidRPr="006D48AA">
              <w:rPr>
                <w:rFonts w:asciiTheme="majorHAnsi" w:hAnsiTheme="majorHAnsi" w:cstheme="majorHAnsi"/>
                <w:sz w:val="28"/>
                <w:szCs w:val="28"/>
                <w:lang w:bidi="ar-SA"/>
              </w:rPr>
              <w:lastRenderedPageBreak/>
              <w:t> </w:t>
            </w:r>
          </w:p>
        </w:tc>
        <w:tc>
          <w:tcPr>
            <w:tcW w:w="1260" w:type="dxa"/>
            <w:tcBorders>
              <w:top w:val="nil"/>
              <w:left w:val="nil"/>
              <w:bottom w:val="single" w:sz="4" w:space="0" w:color="auto"/>
              <w:right w:val="single" w:sz="4" w:space="0" w:color="auto"/>
            </w:tcBorders>
            <w:shd w:val="clear" w:color="auto" w:fill="auto"/>
            <w:vAlign w:val="center"/>
            <w:hideMark/>
          </w:tcPr>
          <w:p w:rsidR="00DA7784" w:rsidRPr="006D48AA" w:rsidRDefault="00DA7784" w:rsidP="000612BB">
            <w:pPr>
              <w:widowControl/>
              <w:autoSpaceDE/>
              <w:autoSpaceDN/>
              <w:rPr>
                <w:rFonts w:asciiTheme="majorHAnsi" w:hAnsiTheme="majorHAnsi" w:cstheme="majorHAnsi"/>
                <w:b/>
                <w:bCs/>
                <w:sz w:val="28"/>
                <w:szCs w:val="28"/>
                <w:lang w:bidi="ar-SA"/>
              </w:rPr>
            </w:pPr>
            <w:r w:rsidRPr="006D48AA">
              <w:rPr>
                <w:rFonts w:asciiTheme="majorHAnsi" w:hAnsiTheme="majorHAnsi" w:cstheme="majorHAnsi"/>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rsidR="00DA7784" w:rsidRPr="006D48AA" w:rsidRDefault="00DA7784" w:rsidP="000612BB">
            <w:pPr>
              <w:widowControl/>
              <w:autoSpaceDE/>
              <w:autoSpaceDN/>
              <w:rPr>
                <w:rFonts w:asciiTheme="majorHAnsi" w:hAnsiTheme="majorHAnsi" w:cstheme="majorHAnsi"/>
                <w:sz w:val="28"/>
                <w:szCs w:val="28"/>
                <w:lang w:bidi="ar-SA"/>
              </w:rPr>
            </w:pPr>
            <w:r w:rsidRPr="006D48AA">
              <w:rPr>
                <w:rFonts w:asciiTheme="majorHAnsi" w:hAnsiTheme="majorHAnsi" w:cstheme="majorHAnsi"/>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bookmarkStart w:id="0" w:name="_GoBack"/>
            <w:bookmarkEnd w:id="0"/>
          </w:p>
        </w:tc>
        <w:tc>
          <w:tcPr>
            <w:tcW w:w="45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tcPr>
          <w:p w:rsidR="00DA7784" w:rsidRPr="006D48AA" w:rsidRDefault="00DA7784" w:rsidP="000612BB">
            <w:pPr>
              <w:widowControl/>
              <w:autoSpaceDE/>
              <w:autoSpaceDN/>
              <w:jc w:val="center"/>
              <w:rPr>
                <w:rFonts w:asciiTheme="majorHAnsi" w:hAnsiTheme="majorHAnsi" w:cstheme="majorHAnsi"/>
                <w:i/>
                <w:iCs/>
                <w:sz w:val="28"/>
                <w:szCs w:val="28"/>
                <w:lang w:bidi="ar-SA"/>
              </w:rPr>
            </w:pPr>
          </w:p>
        </w:tc>
      </w:tr>
      <w:tr w:rsidR="00DA7784" w:rsidRPr="006D48AA" w:rsidTr="000612BB">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sz w:val="28"/>
                <w:szCs w:val="28"/>
                <w:lang w:bidi="ar-SA"/>
              </w:rPr>
            </w:pPr>
            <w:r w:rsidRPr="006D48AA">
              <w:rPr>
                <w:rFonts w:asciiTheme="majorHAnsi" w:hAnsiTheme="majorHAnsi" w:cstheme="majorHAnsi"/>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rsidR="00DA7784" w:rsidRPr="006D48AA" w:rsidRDefault="00DA7784" w:rsidP="000612BB">
            <w:pPr>
              <w:widowControl/>
              <w:autoSpaceDE/>
              <w:autoSpaceDN/>
              <w:rPr>
                <w:rFonts w:asciiTheme="majorHAnsi" w:hAnsiTheme="majorHAnsi" w:cstheme="majorHAnsi"/>
                <w:b/>
                <w:bCs/>
                <w:sz w:val="28"/>
                <w:szCs w:val="28"/>
                <w:lang w:bidi="ar-SA"/>
              </w:rPr>
            </w:pPr>
            <w:r w:rsidRPr="006D48AA">
              <w:rPr>
                <w:rFonts w:asciiTheme="majorHAnsi" w:hAnsiTheme="majorHAnsi" w:cstheme="majorHAnsi"/>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rsidR="00DA7784" w:rsidRPr="006D48AA" w:rsidRDefault="00DA7784" w:rsidP="000612BB">
            <w:pPr>
              <w:widowControl/>
              <w:autoSpaceDE/>
              <w:autoSpaceDN/>
              <w:rPr>
                <w:rFonts w:asciiTheme="majorHAnsi" w:hAnsiTheme="majorHAnsi" w:cstheme="majorHAnsi"/>
                <w:sz w:val="28"/>
                <w:szCs w:val="28"/>
                <w:lang w:bidi="ar-SA"/>
              </w:rPr>
            </w:pPr>
            <w:r w:rsidRPr="006D48AA">
              <w:rPr>
                <w:rFonts w:asciiTheme="majorHAnsi" w:hAnsiTheme="majorHAnsi" w:cstheme="majorHAnsi"/>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tcPr>
          <w:p w:rsidR="00DA7784" w:rsidRPr="006D48AA" w:rsidRDefault="00DA7784" w:rsidP="000612BB">
            <w:pPr>
              <w:widowControl/>
              <w:autoSpaceDE/>
              <w:autoSpaceDN/>
              <w:jc w:val="center"/>
              <w:rPr>
                <w:rFonts w:asciiTheme="majorHAnsi" w:hAnsiTheme="majorHAnsi" w:cstheme="majorHAnsi"/>
                <w:i/>
                <w:iCs/>
                <w:sz w:val="28"/>
                <w:szCs w:val="28"/>
                <w:lang w:bidi="ar-SA"/>
              </w:rPr>
            </w:pPr>
          </w:p>
        </w:tc>
      </w:tr>
      <w:tr w:rsidR="00DA7784" w:rsidRPr="006D48AA" w:rsidTr="000612BB">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sz w:val="28"/>
                <w:szCs w:val="28"/>
                <w:lang w:bidi="ar-SA"/>
              </w:rPr>
            </w:pPr>
            <w:r w:rsidRPr="006D48AA">
              <w:rPr>
                <w:rFonts w:asciiTheme="majorHAnsi" w:hAnsiTheme="majorHAnsi" w:cstheme="majorHAnsi"/>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rsidR="00DA7784" w:rsidRPr="006D48AA" w:rsidRDefault="00DA7784" w:rsidP="000612BB">
            <w:pPr>
              <w:widowControl/>
              <w:autoSpaceDE/>
              <w:autoSpaceDN/>
              <w:rPr>
                <w:rFonts w:asciiTheme="majorHAnsi" w:hAnsiTheme="majorHAnsi" w:cstheme="majorHAnsi"/>
                <w:b/>
                <w:bCs/>
                <w:sz w:val="28"/>
                <w:szCs w:val="28"/>
                <w:lang w:bidi="ar-SA"/>
              </w:rPr>
            </w:pPr>
            <w:r w:rsidRPr="006D48AA">
              <w:rPr>
                <w:rFonts w:asciiTheme="majorHAnsi" w:hAnsiTheme="majorHAnsi" w:cstheme="majorHAnsi"/>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rsidR="00DA7784" w:rsidRPr="006D48AA" w:rsidRDefault="00DA7784" w:rsidP="000612BB">
            <w:pPr>
              <w:widowControl/>
              <w:autoSpaceDE/>
              <w:autoSpaceDN/>
              <w:rPr>
                <w:rFonts w:asciiTheme="majorHAnsi" w:hAnsiTheme="majorHAnsi" w:cstheme="majorHAnsi"/>
                <w:sz w:val="28"/>
                <w:szCs w:val="28"/>
                <w:lang w:bidi="ar-SA"/>
              </w:rPr>
            </w:pPr>
            <w:r w:rsidRPr="006D48AA">
              <w:rPr>
                <w:rFonts w:asciiTheme="majorHAnsi" w:hAnsiTheme="majorHAnsi" w:cstheme="majorHAnsi"/>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i/>
                <w:iCs/>
                <w:sz w:val="28"/>
                <w:szCs w:val="28"/>
                <w:lang w:bidi="ar-SA"/>
              </w:rPr>
            </w:pPr>
            <w:r w:rsidRPr="006D48AA">
              <w:rPr>
                <w:rFonts w:asciiTheme="majorHAnsi" w:hAnsiTheme="majorHAnsi" w:cstheme="majorHAnsi"/>
                <w:i/>
                <w:iCs/>
                <w:sz w:val="28"/>
                <w:szCs w:val="28"/>
                <w:lang w:bidi="ar-SA"/>
              </w:rPr>
              <w:t> </w:t>
            </w:r>
          </w:p>
        </w:tc>
        <w:tc>
          <w:tcPr>
            <w:tcW w:w="630" w:type="dxa"/>
            <w:tcBorders>
              <w:top w:val="nil"/>
              <w:left w:val="nil"/>
              <w:bottom w:val="single" w:sz="4" w:space="0" w:color="auto"/>
              <w:right w:val="single" w:sz="4" w:space="0" w:color="auto"/>
            </w:tcBorders>
          </w:tcPr>
          <w:p w:rsidR="00DA7784" w:rsidRPr="006D48AA" w:rsidRDefault="00DA7784" w:rsidP="000612BB">
            <w:pPr>
              <w:widowControl/>
              <w:autoSpaceDE/>
              <w:autoSpaceDN/>
              <w:jc w:val="center"/>
              <w:rPr>
                <w:rFonts w:asciiTheme="majorHAnsi" w:hAnsiTheme="majorHAnsi" w:cstheme="majorHAnsi"/>
                <w:i/>
                <w:iCs/>
                <w:sz w:val="28"/>
                <w:szCs w:val="28"/>
                <w:lang w:bidi="ar-SA"/>
              </w:rPr>
            </w:pPr>
          </w:p>
        </w:tc>
      </w:tr>
      <w:tr w:rsidR="00DA7784" w:rsidRPr="006D48AA" w:rsidTr="000612BB">
        <w:trPr>
          <w:trHeight w:val="288"/>
        </w:trPr>
        <w:tc>
          <w:tcPr>
            <w:tcW w:w="17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b/>
                <w:bCs/>
                <w:i/>
                <w:iCs/>
                <w:sz w:val="28"/>
                <w:szCs w:val="28"/>
                <w:lang w:bidi="ar-SA"/>
              </w:rPr>
            </w:pPr>
            <w:r w:rsidRPr="006D48AA">
              <w:rPr>
                <w:rFonts w:asciiTheme="majorHAnsi" w:hAnsiTheme="majorHAnsi" w:cstheme="majorHAnsi"/>
                <w:b/>
                <w:bCs/>
                <w:i/>
                <w:iCs/>
                <w:sz w:val="28"/>
                <w:szCs w:val="28"/>
                <w:lang w:bidi="ar-SA"/>
              </w:rPr>
              <w:t xml:space="preserve">tổng </w:t>
            </w:r>
          </w:p>
        </w:tc>
        <w:tc>
          <w:tcPr>
            <w:tcW w:w="216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b/>
                <w:bCs/>
                <w:i/>
                <w:iCs/>
                <w:sz w:val="28"/>
                <w:szCs w:val="28"/>
                <w:lang w:bidi="ar-SA"/>
              </w:rPr>
            </w:pPr>
            <w:r w:rsidRPr="006D48AA">
              <w:rPr>
                <w:rFonts w:asciiTheme="majorHAnsi" w:hAnsiTheme="majorHAnsi" w:cstheme="majorHAnsi"/>
                <w:b/>
                <w:bCs/>
                <w:i/>
                <w:iCs/>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tcPr>
          <w:p w:rsidR="00DA7784" w:rsidRPr="006D48AA" w:rsidRDefault="00DA7784" w:rsidP="000612BB">
            <w:pPr>
              <w:widowControl/>
              <w:autoSpaceDE/>
              <w:autoSpaceDN/>
              <w:jc w:val="right"/>
              <w:rPr>
                <w:rFonts w:asciiTheme="majorHAnsi" w:hAnsiTheme="majorHAnsi" w:cstheme="majorHAnsi"/>
                <w:b/>
                <w:bCs/>
                <w:i/>
                <w:iCs/>
                <w:sz w:val="28"/>
                <w:szCs w:val="28"/>
                <w:lang w:bidi="ar-SA"/>
              </w:rPr>
            </w:pPr>
          </w:p>
        </w:tc>
        <w:tc>
          <w:tcPr>
            <w:tcW w:w="710" w:type="dxa"/>
            <w:tcBorders>
              <w:top w:val="nil"/>
              <w:left w:val="nil"/>
              <w:bottom w:val="single" w:sz="4" w:space="0" w:color="auto"/>
              <w:right w:val="single" w:sz="4" w:space="0" w:color="auto"/>
            </w:tcBorders>
            <w:shd w:val="clear" w:color="auto" w:fill="auto"/>
            <w:noWrap/>
            <w:vAlign w:val="center"/>
          </w:tcPr>
          <w:p w:rsidR="00DA7784" w:rsidRPr="006D48AA" w:rsidRDefault="00DA7784" w:rsidP="000612BB">
            <w:pPr>
              <w:widowControl/>
              <w:autoSpaceDE/>
              <w:autoSpaceDN/>
              <w:jc w:val="right"/>
              <w:rPr>
                <w:rFonts w:asciiTheme="majorHAnsi" w:hAnsiTheme="majorHAnsi" w:cstheme="majorHAnsi"/>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rsidR="00DA7784" w:rsidRPr="006D48AA" w:rsidRDefault="00DA7784" w:rsidP="000612BB">
            <w:pPr>
              <w:widowControl/>
              <w:autoSpaceDE/>
              <w:autoSpaceDN/>
              <w:jc w:val="right"/>
              <w:rPr>
                <w:rFonts w:asciiTheme="majorHAnsi" w:hAnsiTheme="majorHAnsi" w:cstheme="majorHAnsi"/>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rsidR="00DA7784" w:rsidRPr="006D48AA" w:rsidRDefault="00DA7784" w:rsidP="000612BB">
            <w:pPr>
              <w:widowControl/>
              <w:autoSpaceDE/>
              <w:autoSpaceDN/>
              <w:jc w:val="right"/>
              <w:rPr>
                <w:rFonts w:asciiTheme="majorHAnsi" w:hAnsiTheme="majorHAnsi" w:cstheme="majorHAnsi"/>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rsidR="00DA7784" w:rsidRPr="006D48AA" w:rsidRDefault="00DA7784" w:rsidP="000612BB">
            <w:pPr>
              <w:widowControl/>
              <w:autoSpaceDE/>
              <w:autoSpaceDN/>
              <w:jc w:val="right"/>
              <w:rPr>
                <w:rFonts w:asciiTheme="majorHAnsi" w:hAnsiTheme="majorHAnsi" w:cstheme="majorHAnsi"/>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rsidR="00DA7784" w:rsidRPr="006D48AA" w:rsidRDefault="00DA7784" w:rsidP="000612BB">
            <w:pPr>
              <w:widowControl/>
              <w:autoSpaceDE/>
              <w:autoSpaceDN/>
              <w:jc w:val="right"/>
              <w:rPr>
                <w:rFonts w:asciiTheme="majorHAnsi" w:hAnsiTheme="majorHAnsi" w:cstheme="majorHAnsi"/>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rsidR="00DA7784" w:rsidRPr="006D48AA" w:rsidRDefault="00DA7784" w:rsidP="000612BB">
            <w:pPr>
              <w:widowControl/>
              <w:autoSpaceDE/>
              <w:autoSpaceDN/>
              <w:jc w:val="right"/>
              <w:rPr>
                <w:rFonts w:asciiTheme="majorHAnsi" w:hAnsiTheme="majorHAnsi" w:cstheme="majorHAnsi"/>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rsidR="00DA7784" w:rsidRPr="006D48AA" w:rsidRDefault="00DA7784" w:rsidP="000612BB">
            <w:pPr>
              <w:widowControl/>
              <w:autoSpaceDE/>
              <w:autoSpaceDN/>
              <w:jc w:val="right"/>
              <w:rPr>
                <w:rFonts w:asciiTheme="majorHAnsi" w:hAnsiTheme="majorHAnsi" w:cstheme="majorHAnsi"/>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rsidR="00DA7784" w:rsidRPr="006D48AA" w:rsidRDefault="00DA7784" w:rsidP="000612BB">
            <w:pPr>
              <w:widowControl/>
              <w:autoSpaceDE/>
              <w:autoSpaceDN/>
              <w:jc w:val="right"/>
              <w:rPr>
                <w:rFonts w:asciiTheme="majorHAnsi" w:hAnsiTheme="majorHAnsi" w:cstheme="majorHAnsi"/>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rsidR="00DA7784" w:rsidRPr="006D48AA" w:rsidRDefault="00DA7784" w:rsidP="000612BB">
            <w:pPr>
              <w:widowControl/>
              <w:autoSpaceDE/>
              <w:autoSpaceDN/>
              <w:jc w:val="right"/>
              <w:rPr>
                <w:rFonts w:asciiTheme="majorHAnsi" w:hAnsiTheme="majorHAnsi" w:cstheme="majorHAnsi"/>
                <w:b/>
                <w:bCs/>
                <w:i/>
                <w:iCs/>
                <w:sz w:val="28"/>
                <w:szCs w:val="28"/>
                <w:lang w:bidi="ar-SA"/>
              </w:rPr>
            </w:pPr>
          </w:p>
        </w:tc>
        <w:tc>
          <w:tcPr>
            <w:tcW w:w="450" w:type="dxa"/>
            <w:tcBorders>
              <w:top w:val="nil"/>
              <w:left w:val="nil"/>
              <w:bottom w:val="single" w:sz="4" w:space="0" w:color="auto"/>
              <w:right w:val="single" w:sz="4" w:space="0" w:color="auto"/>
            </w:tcBorders>
            <w:shd w:val="clear" w:color="auto" w:fill="auto"/>
            <w:noWrap/>
            <w:vAlign w:val="center"/>
          </w:tcPr>
          <w:p w:rsidR="00DA7784" w:rsidRPr="006D48AA" w:rsidRDefault="00DA7784" w:rsidP="000612BB">
            <w:pPr>
              <w:widowControl/>
              <w:autoSpaceDE/>
              <w:autoSpaceDN/>
              <w:jc w:val="right"/>
              <w:rPr>
                <w:rFonts w:asciiTheme="majorHAnsi" w:hAnsiTheme="majorHAnsi" w:cstheme="majorHAnsi"/>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rsidR="00DA7784" w:rsidRPr="006D48AA" w:rsidRDefault="00DA7784" w:rsidP="000612BB">
            <w:pPr>
              <w:widowControl/>
              <w:autoSpaceDE/>
              <w:autoSpaceDN/>
              <w:jc w:val="right"/>
              <w:rPr>
                <w:rFonts w:asciiTheme="majorHAnsi" w:hAnsiTheme="majorHAnsi" w:cstheme="majorHAnsi"/>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rsidR="00DA7784" w:rsidRPr="006D48AA" w:rsidRDefault="00DA7784" w:rsidP="000612BB">
            <w:pPr>
              <w:widowControl/>
              <w:autoSpaceDE/>
              <w:autoSpaceDN/>
              <w:jc w:val="right"/>
              <w:rPr>
                <w:rFonts w:asciiTheme="majorHAnsi" w:hAnsiTheme="majorHAnsi" w:cstheme="majorHAnsi"/>
                <w:b/>
                <w:bCs/>
                <w:i/>
                <w:iCs/>
                <w:sz w:val="28"/>
                <w:szCs w:val="28"/>
                <w:lang w:bidi="ar-SA"/>
              </w:rPr>
            </w:pPr>
          </w:p>
        </w:tc>
        <w:tc>
          <w:tcPr>
            <w:tcW w:w="620" w:type="dxa"/>
            <w:tcBorders>
              <w:top w:val="nil"/>
              <w:left w:val="nil"/>
              <w:bottom w:val="single" w:sz="4" w:space="0" w:color="auto"/>
              <w:right w:val="single" w:sz="4" w:space="0" w:color="auto"/>
            </w:tcBorders>
            <w:shd w:val="clear" w:color="auto" w:fill="auto"/>
            <w:noWrap/>
            <w:vAlign w:val="center"/>
          </w:tcPr>
          <w:p w:rsidR="00DA7784" w:rsidRPr="006D48AA" w:rsidRDefault="00DA7784" w:rsidP="000612BB">
            <w:pPr>
              <w:widowControl/>
              <w:autoSpaceDE/>
              <w:autoSpaceDN/>
              <w:jc w:val="right"/>
              <w:rPr>
                <w:rFonts w:asciiTheme="majorHAnsi" w:hAnsiTheme="majorHAnsi" w:cstheme="majorHAnsi"/>
                <w:b/>
                <w:bCs/>
                <w:i/>
                <w:iCs/>
                <w:sz w:val="28"/>
                <w:szCs w:val="28"/>
                <w:lang w:bidi="ar-SA"/>
              </w:rPr>
            </w:pPr>
          </w:p>
        </w:tc>
        <w:tc>
          <w:tcPr>
            <w:tcW w:w="460" w:type="dxa"/>
            <w:tcBorders>
              <w:top w:val="nil"/>
              <w:left w:val="nil"/>
              <w:bottom w:val="single" w:sz="4" w:space="0" w:color="auto"/>
              <w:right w:val="single" w:sz="4" w:space="0" w:color="auto"/>
            </w:tcBorders>
            <w:shd w:val="clear" w:color="auto" w:fill="auto"/>
            <w:noWrap/>
            <w:vAlign w:val="center"/>
          </w:tcPr>
          <w:p w:rsidR="00DA7784" w:rsidRPr="006D48AA" w:rsidRDefault="00DA7784" w:rsidP="000612BB">
            <w:pPr>
              <w:widowControl/>
              <w:autoSpaceDE/>
              <w:autoSpaceDN/>
              <w:jc w:val="right"/>
              <w:rPr>
                <w:rFonts w:asciiTheme="majorHAnsi" w:hAnsiTheme="majorHAnsi" w:cstheme="majorHAnsi"/>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rsidR="00DA7784" w:rsidRPr="006D48AA" w:rsidRDefault="00DA7784" w:rsidP="000612BB">
            <w:pPr>
              <w:widowControl/>
              <w:autoSpaceDE/>
              <w:autoSpaceDN/>
              <w:jc w:val="right"/>
              <w:rPr>
                <w:rFonts w:asciiTheme="majorHAnsi" w:hAnsiTheme="majorHAnsi" w:cstheme="majorHAnsi"/>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rsidR="00DA7784" w:rsidRPr="006D48AA" w:rsidRDefault="00DA7784" w:rsidP="000612BB">
            <w:pPr>
              <w:widowControl/>
              <w:autoSpaceDE/>
              <w:autoSpaceDN/>
              <w:jc w:val="right"/>
              <w:rPr>
                <w:rFonts w:asciiTheme="majorHAnsi" w:hAnsiTheme="majorHAnsi" w:cstheme="majorHAnsi"/>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rsidR="00DA7784" w:rsidRPr="006D48AA" w:rsidRDefault="00DA7784" w:rsidP="000612BB">
            <w:pPr>
              <w:widowControl/>
              <w:autoSpaceDE/>
              <w:autoSpaceDN/>
              <w:jc w:val="right"/>
              <w:rPr>
                <w:rFonts w:asciiTheme="majorHAnsi" w:hAnsiTheme="majorHAnsi" w:cstheme="majorHAnsi"/>
                <w:b/>
                <w:bCs/>
                <w:i/>
                <w:iCs/>
                <w:sz w:val="28"/>
                <w:szCs w:val="28"/>
                <w:lang w:bidi="ar-SA"/>
              </w:rPr>
            </w:pPr>
          </w:p>
        </w:tc>
        <w:tc>
          <w:tcPr>
            <w:tcW w:w="720" w:type="dxa"/>
            <w:tcBorders>
              <w:top w:val="nil"/>
              <w:left w:val="nil"/>
              <w:bottom w:val="single" w:sz="4" w:space="0" w:color="auto"/>
              <w:right w:val="single" w:sz="4" w:space="0" w:color="auto"/>
            </w:tcBorders>
            <w:shd w:val="clear" w:color="auto" w:fill="auto"/>
            <w:noWrap/>
            <w:vAlign w:val="center"/>
          </w:tcPr>
          <w:p w:rsidR="00DA7784" w:rsidRPr="006D48AA" w:rsidRDefault="00DA7784" w:rsidP="000612BB">
            <w:pPr>
              <w:widowControl/>
              <w:autoSpaceDE/>
              <w:autoSpaceDN/>
              <w:rPr>
                <w:rFonts w:asciiTheme="majorHAnsi" w:hAnsiTheme="majorHAnsi" w:cstheme="majorHAnsi"/>
                <w:b/>
                <w:bCs/>
                <w:sz w:val="28"/>
                <w:szCs w:val="28"/>
                <w:lang w:bidi="ar-SA"/>
              </w:rPr>
            </w:pPr>
          </w:p>
        </w:tc>
        <w:tc>
          <w:tcPr>
            <w:tcW w:w="630" w:type="dxa"/>
            <w:tcBorders>
              <w:top w:val="nil"/>
              <w:left w:val="nil"/>
              <w:bottom w:val="single" w:sz="4" w:space="0" w:color="auto"/>
              <w:right w:val="single" w:sz="4" w:space="0" w:color="auto"/>
            </w:tcBorders>
          </w:tcPr>
          <w:p w:rsidR="00DA7784" w:rsidRPr="006D48AA" w:rsidRDefault="00DA7784" w:rsidP="000612BB">
            <w:pPr>
              <w:widowControl/>
              <w:autoSpaceDE/>
              <w:autoSpaceDN/>
              <w:rPr>
                <w:rFonts w:asciiTheme="majorHAnsi" w:hAnsiTheme="majorHAnsi" w:cstheme="majorHAnsi"/>
                <w:b/>
                <w:bCs/>
                <w:sz w:val="28"/>
                <w:szCs w:val="28"/>
                <w:lang w:bidi="ar-SA"/>
              </w:rPr>
            </w:pPr>
          </w:p>
        </w:tc>
      </w:tr>
      <w:tr w:rsidR="00DA7784" w:rsidRPr="006D48AA" w:rsidTr="000612BB">
        <w:trPr>
          <w:trHeight w:val="288"/>
        </w:trPr>
        <w:tc>
          <w:tcPr>
            <w:tcW w:w="17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b/>
                <w:bCs/>
                <w:i/>
                <w:iCs/>
                <w:sz w:val="28"/>
                <w:szCs w:val="28"/>
                <w:lang w:bidi="ar-SA"/>
              </w:rPr>
            </w:pPr>
            <w:r w:rsidRPr="006D48AA">
              <w:rPr>
                <w:rFonts w:asciiTheme="majorHAnsi" w:hAnsiTheme="majorHAnsi" w:cstheme="majorHAnsi"/>
                <w:b/>
                <w:bCs/>
                <w:i/>
                <w:iCs/>
                <w:sz w:val="28"/>
                <w:szCs w:val="28"/>
                <w:lang w:bidi="ar-SA"/>
              </w:rPr>
              <w:t xml:space="preserve">tỉ lệ </w:t>
            </w:r>
          </w:p>
        </w:tc>
        <w:tc>
          <w:tcPr>
            <w:tcW w:w="216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b/>
                <w:bCs/>
                <w:i/>
                <w:iCs/>
                <w:sz w:val="28"/>
                <w:szCs w:val="28"/>
                <w:lang w:bidi="ar-SA"/>
              </w:rPr>
            </w:pPr>
            <w:r w:rsidRPr="006D48AA">
              <w:rPr>
                <w:rFonts w:asciiTheme="majorHAnsi" w:hAnsiTheme="majorHAnsi" w:cstheme="majorHAnsi"/>
                <w:b/>
                <w:bCs/>
                <w:i/>
                <w:iCs/>
                <w:sz w:val="28"/>
                <w:szCs w:val="28"/>
                <w:lang w:bidi="ar-SA"/>
              </w:rPr>
              <w:t> </w:t>
            </w:r>
          </w:p>
        </w:tc>
        <w:tc>
          <w:tcPr>
            <w:tcW w:w="2430" w:type="dxa"/>
            <w:gridSpan w:val="4"/>
            <w:tcBorders>
              <w:top w:val="single" w:sz="4" w:space="0" w:color="auto"/>
              <w:left w:val="nil"/>
              <w:bottom w:val="single" w:sz="4" w:space="0" w:color="auto"/>
              <w:right w:val="single" w:sz="4" w:space="0" w:color="auto"/>
            </w:tcBorders>
            <w:shd w:val="clear" w:color="auto" w:fill="auto"/>
            <w:noWrap/>
            <w:vAlign w:val="center"/>
            <w:hideMark/>
          </w:tcPr>
          <w:p w:rsidR="00DA7784" w:rsidRPr="006D48AA" w:rsidRDefault="00DA7784" w:rsidP="000A211A">
            <w:pPr>
              <w:widowControl/>
              <w:autoSpaceDE/>
              <w:autoSpaceDN/>
              <w:jc w:val="center"/>
              <w:rPr>
                <w:rFonts w:asciiTheme="majorHAnsi" w:hAnsiTheme="majorHAnsi" w:cstheme="majorHAnsi"/>
                <w:sz w:val="28"/>
                <w:szCs w:val="28"/>
                <w:lang w:bidi="ar-SA"/>
              </w:rPr>
            </w:pPr>
            <w:r w:rsidRPr="006D48AA">
              <w:rPr>
                <w:rFonts w:asciiTheme="majorHAnsi" w:hAnsiTheme="majorHAnsi" w:cstheme="majorHAnsi"/>
                <w:sz w:val="28"/>
                <w:szCs w:val="28"/>
                <w:lang w:bidi="ar-SA"/>
              </w:rPr>
              <w:t>4</w:t>
            </w:r>
            <w:r w:rsidR="000A211A" w:rsidRPr="006D48AA">
              <w:rPr>
                <w:rFonts w:asciiTheme="majorHAnsi" w:hAnsiTheme="majorHAnsi" w:cstheme="majorHAnsi"/>
                <w:sz w:val="28"/>
                <w:szCs w:val="28"/>
                <w:lang w:bidi="ar-SA"/>
              </w:rPr>
              <w:t>0</w:t>
            </w:r>
            <w:r w:rsidRPr="006D48AA">
              <w:rPr>
                <w:rFonts w:asciiTheme="majorHAnsi" w:hAnsiTheme="majorHAnsi" w:cstheme="majorHAnsi"/>
                <w:sz w:val="28"/>
                <w:szCs w:val="28"/>
                <w:lang w:bidi="ar-SA"/>
              </w:rPr>
              <w:t>%</w:t>
            </w:r>
          </w:p>
        </w:tc>
        <w:tc>
          <w:tcPr>
            <w:tcW w:w="2340" w:type="dxa"/>
            <w:gridSpan w:val="4"/>
            <w:tcBorders>
              <w:top w:val="single" w:sz="4" w:space="0" w:color="auto"/>
              <w:left w:val="nil"/>
              <w:bottom w:val="single" w:sz="4" w:space="0" w:color="auto"/>
              <w:right w:val="single" w:sz="4" w:space="0" w:color="auto"/>
            </w:tcBorders>
            <w:shd w:val="clear" w:color="auto" w:fill="auto"/>
            <w:noWrap/>
            <w:vAlign w:val="center"/>
            <w:hideMark/>
          </w:tcPr>
          <w:p w:rsidR="00DA7784" w:rsidRPr="006D48AA" w:rsidRDefault="00423F8D" w:rsidP="000612BB">
            <w:pPr>
              <w:widowControl/>
              <w:autoSpaceDE/>
              <w:autoSpaceDN/>
              <w:jc w:val="center"/>
              <w:rPr>
                <w:rFonts w:asciiTheme="majorHAnsi" w:hAnsiTheme="majorHAnsi" w:cstheme="majorHAnsi"/>
                <w:sz w:val="28"/>
                <w:szCs w:val="28"/>
                <w:lang w:bidi="ar-SA"/>
              </w:rPr>
            </w:pPr>
            <w:r w:rsidRPr="006D48AA">
              <w:rPr>
                <w:rFonts w:asciiTheme="majorHAnsi" w:hAnsiTheme="majorHAnsi" w:cstheme="majorHAnsi"/>
                <w:sz w:val="28"/>
                <w:szCs w:val="28"/>
                <w:lang w:bidi="ar-SA"/>
              </w:rPr>
              <w:t>30</w:t>
            </w:r>
            <w:r w:rsidR="00DA7784" w:rsidRPr="006D48AA">
              <w:rPr>
                <w:rFonts w:asciiTheme="majorHAnsi" w:hAnsiTheme="majorHAnsi" w:cstheme="majorHAnsi"/>
                <w:sz w:val="28"/>
                <w:szCs w:val="28"/>
                <w:lang w:bidi="ar-SA"/>
              </w:rPr>
              <w:t>%</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rsidR="00DA7784" w:rsidRPr="006D48AA" w:rsidRDefault="00D53661" w:rsidP="000612BB">
            <w:pPr>
              <w:widowControl/>
              <w:autoSpaceDE/>
              <w:autoSpaceDN/>
              <w:jc w:val="center"/>
              <w:rPr>
                <w:rFonts w:asciiTheme="majorHAnsi" w:hAnsiTheme="majorHAnsi" w:cstheme="majorHAnsi"/>
                <w:sz w:val="28"/>
                <w:szCs w:val="28"/>
                <w:lang w:bidi="ar-SA"/>
              </w:rPr>
            </w:pPr>
            <w:r w:rsidRPr="006D48AA">
              <w:rPr>
                <w:rFonts w:asciiTheme="majorHAnsi" w:hAnsiTheme="majorHAnsi" w:cstheme="majorHAnsi"/>
                <w:sz w:val="28"/>
                <w:szCs w:val="28"/>
                <w:lang w:bidi="ar-SA"/>
              </w:rPr>
              <w:t>20</w:t>
            </w:r>
            <w:r w:rsidR="00DA7784" w:rsidRPr="006D48AA">
              <w:rPr>
                <w:rFonts w:asciiTheme="majorHAnsi" w:hAnsiTheme="majorHAnsi" w:cstheme="majorHAnsi"/>
                <w:sz w:val="28"/>
                <w:szCs w:val="28"/>
                <w:lang w:bidi="ar-SA"/>
              </w:rPr>
              <w:t>%</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rsidR="00DA7784" w:rsidRPr="006D48AA" w:rsidRDefault="00423F8D" w:rsidP="000612BB">
            <w:pPr>
              <w:widowControl/>
              <w:autoSpaceDE/>
              <w:autoSpaceDN/>
              <w:jc w:val="center"/>
              <w:rPr>
                <w:rFonts w:asciiTheme="majorHAnsi" w:hAnsiTheme="majorHAnsi" w:cstheme="majorHAnsi"/>
                <w:sz w:val="28"/>
                <w:szCs w:val="28"/>
                <w:lang w:bidi="ar-SA"/>
              </w:rPr>
            </w:pPr>
            <w:r w:rsidRPr="006D48AA">
              <w:rPr>
                <w:rFonts w:asciiTheme="majorHAnsi" w:hAnsiTheme="majorHAnsi" w:cstheme="majorHAnsi"/>
                <w:sz w:val="28"/>
                <w:szCs w:val="28"/>
                <w:lang w:bidi="ar-SA"/>
              </w:rPr>
              <w:t>10</w:t>
            </w:r>
            <w:r w:rsidR="00DA7784" w:rsidRPr="006D48AA">
              <w:rPr>
                <w:rFonts w:asciiTheme="majorHAnsi" w:hAnsiTheme="majorHAnsi" w:cstheme="majorHAnsi"/>
                <w:sz w:val="28"/>
                <w:szCs w:val="28"/>
                <w:lang w:bidi="ar-SA"/>
              </w:rPr>
              <w:t>%</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rPr>
                <w:rFonts w:asciiTheme="majorHAnsi" w:hAnsiTheme="majorHAnsi" w:cstheme="majorHAnsi"/>
                <w:sz w:val="28"/>
                <w:szCs w:val="28"/>
                <w:lang w:bidi="ar-SA"/>
              </w:rPr>
            </w:pPr>
            <w:r w:rsidRPr="006D48AA">
              <w:rPr>
                <w:rFonts w:asciiTheme="majorHAnsi" w:hAnsiTheme="majorHAnsi" w:cstheme="majorHAnsi"/>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rPr>
                <w:rFonts w:asciiTheme="majorHAnsi" w:hAnsiTheme="majorHAnsi" w:cstheme="majorHAnsi"/>
                <w:sz w:val="28"/>
                <w:szCs w:val="28"/>
                <w:lang w:bidi="ar-SA"/>
              </w:rPr>
            </w:pPr>
            <w:r w:rsidRPr="006D48AA">
              <w:rPr>
                <w:rFonts w:asciiTheme="majorHAnsi" w:hAnsiTheme="majorHAnsi" w:cstheme="majorHAnsi"/>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rPr>
                <w:rFonts w:asciiTheme="majorHAnsi" w:hAnsiTheme="majorHAnsi" w:cstheme="majorHAnsi"/>
                <w:sz w:val="28"/>
                <w:szCs w:val="28"/>
                <w:lang w:bidi="ar-SA"/>
              </w:rPr>
            </w:pPr>
            <w:r w:rsidRPr="006D48AA">
              <w:rPr>
                <w:rFonts w:asciiTheme="majorHAnsi" w:hAnsiTheme="majorHAnsi" w:cstheme="majorHAnsi"/>
                <w:sz w:val="28"/>
                <w:szCs w:val="28"/>
                <w:lang w:bidi="ar-SA"/>
              </w:rPr>
              <w:t> </w:t>
            </w:r>
          </w:p>
        </w:tc>
        <w:tc>
          <w:tcPr>
            <w:tcW w:w="630" w:type="dxa"/>
            <w:tcBorders>
              <w:top w:val="nil"/>
              <w:left w:val="nil"/>
              <w:bottom w:val="single" w:sz="4" w:space="0" w:color="auto"/>
              <w:right w:val="single" w:sz="4" w:space="0" w:color="auto"/>
            </w:tcBorders>
          </w:tcPr>
          <w:p w:rsidR="00DA7784" w:rsidRPr="006D48AA" w:rsidRDefault="00DA7784" w:rsidP="000612BB">
            <w:pPr>
              <w:widowControl/>
              <w:autoSpaceDE/>
              <w:autoSpaceDN/>
              <w:rPr>
                <w:rFonts w:asciiTheme="majorHAnsi" w:hAnsiTheme="majorHAnsi" w:cstheme="majorHAnsi"/>
                <w:sz w:val="28"/>
                <w:szCs w:val="28"/>
                <w:lang w:bidi="ar-SA"/>
              </w:rPr>
            </w:pPr>
          </w:p>
        </w:tc>
      </w:tr>
      <w:tr w:rsidR="00DA7784" w:rsidRPr="006D48AA" w:rsidTr="000612BB">
        <w:trPr>
          <w:trHeight w:val="288"/>
        </w:trPr>
        <w:tc>
          <w:tcPr>
            <w:tcW w:w="17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sz w:val="28"/>
                <w:szCs w:val="28"/>
                <w:lang w:bidi="ar-SA"/>
              </w:rPr>
            </w:pPr>
            <w:r w:rsidRPr="006D48AA">
              <w:rPr>
                <w:rFonts w:asciiTheme="majorHAnsi" w:hAnsiTheme="majorHAnsi" w:cstheme="majorHAnsi"/>
                <w:sz w:val="28"/>
                <w:szCs w:val="28"/>
                <w:lang w:bidi="ar-SA"/>
              </w:rPr>
              <w:t>Tổng điểm</w:t>
            </w:r>
          </w:p>
        </w:tc>
        <w:tc>
          <w:tcPr>
            <w:tcW w:w="2160" w:type="dxa"/>
            <w:tcBorders>
              <w:top w:val="nil"/>
              <w:left w:val="nil"/>
              <w:bottom w:val="single" w:sz="4" w:space="0" w:color="auto"/>
              <w:right w:val="nil"/>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sz w:val="28"/>
                <w:szCs w:val="28"/>
                <w:lang w:bidi="ar-SA"/>
              </w:rPr>
            </w:pPr>
            <w:r w:rsidRPr="006D48AA">
              <w:rPr>
                <w:rFonts w:asciiTheme="majorHAnsi" w:hAnsiTheme="majorHAnsi" w:cstheme="majorHAnsi"/>
                <w:sz w:val="28"/>
                <w:szCs w:val="28"/>
                <w:lang w:bidi="ar-SA"/>
              </w:rPr>
              <w:t> </w:t>
            </w:r>
          </w:p>
        </w:tc>
        <w:tc>
          <w:tcPr>
            <w:tcW w:w="24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b/>
                <w:bCs/>
                <w:i/>
                <w:iCs/>
                <w:sz w:val="28"/>
                <w:szCs w:val="28"/>
                <w:lang w:bidi="ar-SA"/>
              </w:rPr>
            </w:pPr>
            <w:r w:rsidRPr="006D48AA">
              <w:rPr>
                <w:rFonts w:asciiTheme="majorHAnsi" w:hAnsiTheme="majorHAnsi" w:cstheme="majorHAnsi"/>
                <w:b/>
                <w:bCs/>
                <w:i/>
                <w:iCs/>
                <w:sz w:val="28"/>
                <w:szCs w:val="28"/>
                <w:lang w:bidi="ar-SA"/>
              </w:rPr>
              <w:t>0</w:t>
            </w:r>
          </w:p>
        </w:tc>
        <w:tc>
          <w:tcPr>
            <w:tcW w:w="2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b/>
                <w:bCs/>
                <w:i/>
                <w:iCs/>
                <w:sz w:val="28"/>
                <w:szCs w:val="28"/>
                <w:lang w:bidi="ar-SA"/>
              </w:rPr>
            </w:pPr>
            <w:r w:rsidRPr="006D48AA">
              <w:rPr>
                <w:rFonts w:asciiTheme="majorHAnsi" w:hAnsiTheme="majorHAnsi" w:cstheme="majorHAnsi"/>
                <w:b/>
                <w:bCs/>
                <w:i/>
                <w:iCs/>
                <w:sz w:val="28"/>
                <w:szCs w:val="28"/>
                <w:lang w:bidi="ar-SA"/>
              </w:rPr>
              <w:t>0</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b/>
                <w:bCs/>
                <w:i/>
                <w:iCs/>
                <w:sz w:val="28"/>
                <w:szCs w:val="28"/>
                <w:lang w:bidi="ar-SA"/>
              </w:rPr>
            </w:pPr>
            <w:r w:rsidRPr="006D48AA">
              <w:rPr>
                <w:rFonts w:asciiTheme="majorHAnsi" w:hAnsiTheme="majorHAnsi" w:cstheme="majorHAnsi"/>
                <w:b/>
                <w:bCs/>
                <w:i/>
                <w:iCs/>
                <w:sz w:val="28"/>
                <w:szCs w:val="28"/>
                <w:lang w:bidi="ar-SA"/>
              </w:rPr>
              <w:t>0</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A7784" w:rsidRPr="006D48AA" w:rsidRDefault="00DA7784" w:rsidP="000612BB">
            <w:pPr>
              <w:widowControl/>
              <w:autoSpaceDE/>
              <w:autoSpaceDN/>
              <w:jc w:val="center"/>
              <w:rPr>
                <w:rFonts w:asciiTheme="majorHAnsi" w:hAnsiTheme="majorHAnsi" w:cstheme="majorHAnsi"/>
                <w:b/>
                <w:bCs/>
                <w:i/>
                <w:iCs/>
                <w:sz w:val="28"/>
                <w:szCs w:val="28"/>
                <w:lang w:bidi="ar-SA"/>
              </w:rPr>
            </w:pPr>
            <w:r w:rsidRPr="006D48AA">
              <w:rPr>
                <w:rFonts w:asciiTheme="majorHAnsi" w:hAnsiTheme="majorHAnsi" w:cstheme="majorHAnsi"/>
                <w:b/>
                <w:bCs/>
                <w:i/>
                <w:iCs/>
                <w:sz w:val="28"/>
                <w:szCs w:val="28"/>
                <w:lang w:bidi="ar-SA"/>
              </w:rPr>
              <w:t>0</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rPr>
                <w:rFonts w:asciiTheme="majorHAnsi" w:hAnsiTheme="majorHAnsi" w:cstheme="majorHAnsi"/>
                <w:sz w:val="28"/>
                <w:szCs w:val="28"/>
                <w:lang w:bidi="ar-SA"/>
              </w:rPr>
            </w:pPr>
            <w:r w:rsidRPr="006D48AA">
              <w:rPr>
                <w:rFonts w:asciiTheme="majorHAnsi" w:hAnsiTheme="majorHAnsi" w:cstheme="majorHAnsi"/>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rPr>
                <w:rFonts w:asciiTheme="majorHAnsi" w:hAnsiTheme="majorHAnsi" w:cstheme="majorHAnsi"/>
                <w:sz w:val="28"/>
                <w:szCs w:val="28"/>
                <w:lang w:bidi="ar-SA"/>
              </w:rPr>
            </w:pPr>
            <w:r w:rsidRPr="006D48AA">
              <w:rPr>
                <w:rFonts w:asciiTheme="majorHAnsi" w:hAnsiTheme="majorHAnsi" w:cstheme="majorHAnsi"/>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rsidR="00DA7784" w:rsidRPr="006D48AA" w:rsidRDefault="00DA7784" w:rsidP="000612BB">
            <w:pPr>
              <w:widowControl/>
              <w:autoSpaceDE/>
              <w:autoSpaceDN/>
              <w:rPr>
                <w:rFonts w:asciiTheme="majorHAnsi" w:hAnsiTheme="majorHAnsi" w:cstheme="majorHAnsi"/>
                <w:sz w:val="28"/>
                <w:szCs w:val="28"/>
                <w:lang w:bidi="ar-SA"/>
              </w:rPr>
            </w:pPr>
            <w:r w:rsidRPr="006D48AA">
              <w:rPr>
                <w:rFonts w:asciiTheme="majorHAnsi" w:hAnsiTheme="majorHAnsi" w:cstheme="majorHAnsi"/>
                <w:sz w:val="28"/>
                <w:szCs w:val="28"/>
                <w:lang w:bidi="ar-SA"/>
              </w:rPr>
              <w:t> </w:t>
            </w:r>
          </w:p>
        </w:tc>
        <w:tc>
          <w:tcPr>
            <w:tcW w:w="630" w:type="dxa"/>
            <w:tcBorders>
              <w:top w:val="nil"/>
              <w:left w:val="nil"/>
              <w:bottom w:val="single" w:sz="4" w:space="0" w:color="auto"/>
              <w:right w:val="single" w:sz="4" w:space="0" w:color="auto"/>
            </w:tcBorders>
          </w:tcPr>
          <w:p w:rsidR="00DA7784" w:rsidRPr="006D48AA" w:rsidRDefault="00DA7784" w:rsidP="000612BB">
            <w:pPr>
              <w:widowControl/>
              <w:autoSpaceDE/>
              <w:autoSpaceDN/>
              <w:rPr>
                <w:rFonts w:asciiTheme="majorHAnsi" w:hAnsiTheme="majorHAnsi" w:cstheme="majorHAnsi"/>
                <w:sz w:val="28"/>
                <w:szCs w:val="28"/>
                <w:lang w:bidi="ar-SA"/>
              </w:rPr>
            </w:pPr>
          </w:p>
        </w:tc>
      </w:tr>
    </w:tbl>
    <w:p w:rsidR="00DA7784" w:rsidRPr="006D48AA" w:rsidRDefault="00DA7784" w:rsidP="00DA7784">
      <w:pPr>
        <w:rPr>
          <w:rFonts w:asciiTheme="majorHAnsi" w:hAnsiTheme="majorHAnsi" w:cstheme="majorHAnsi"/>
          <w:sz w:val="26"/>
          <w:szCs w:val="26"/>
        </w:rPr>
      </w:pPr>
    </w:p>
    <w:p w:rsidR="00DA7784" w:rsidRPr="006D48AA" w:rsidRDefault="00DA7784" w:rsidP="00DA7784">
      <w:pPr>
        <w:rPr>
          <w:rFonts w:asciiTheme="majorHAnsi" w:hAnsiTheme="majorHAnsi" w:cstheme="majorHAnsi"/>
          <w:sz w:val="26"/>
          <w:szCs w:val="26"/>
        </w:rPr>
      </w:pPr>
      <w:r w:rsidRPr="006D48AA">
        <w:rPr>
          <w:rFonts w:asciiTheme="majorHAnsi" w:hAnsiTheme="majorHAnsi" w:cstheme="majorHAnsi"/>
          <w:sz w:val="26"/>
          <w:szCs w:val="26"/>
        </w:rPr>
        <w:t>* chTN: câu hỏi trắc nghiệm khách quan; chTL: câu hỏi tự luận.</w:t>
      </w:r>
    </w:p>
    <w:p w:rsidR="002E2080" w:rsidRPr="006D48AA" w:rsidRDefault="00DA7784" w:rsidP="00DA7784">
      <w:pPr>
        <w:rPr>
          <w:rFonts w:asciiTheme="majorHAnsi" w:hAnsiTheme="majorHAnsi" w:cstheme="majorHAnsi"/>
          <w:sz w:val="26"/>
          <w:szCs w:val="26"/>
        </w:rPr>
      </w:pPr>
      <w:r w:rsidRPr="006D48AA">
        <w:rPr>
          <w:rFonts w:asciiTheme="majorHAnsi" w:hAnsiTheme="majorHAnsi" w:cstheme="majorHAnsi"/>
          <w:sz w:val="26"/>
          <w:szCs w:val="26"/>
        </w:rPr>
        <w:t>* Thời gian là tổng thời gian cho tất cả các câu mở cùng mức độ của đơn vị kiến thức.</w:t>
      </w:r>
    </w:p>
    <w:p w:rsidR="00DA7784" w:rsidRPr="006D48AA" w:rsidRDefault="00DA7784" w:rsidP="00DA7784">
      <w:pPr>
        <w:rPr>
          <w:rFonts w:asciiTheme="majorHAnsi" w:hAnsiTheme="majorHAnsi" w:cstheme="majorHAnsi"/>
          <w:sz w:val="26"/>
          <w:szCs w:val="26"/>
        </w:rPr>
      </w:pPr>
    </w:p>
    <w:p w:rsidR="00DA7784" w:rsidRPr="006D48AA" w:rsidRDefault="00DA7784" w:rsidP="00DA7784">
      <w:pPr>
        <w:rPr>
          <w:rFonts w:asciiTheme="majorHAnsi" w:hAnsiTheme="majorHAnsi" w:cstheme="majorHAnsi"/>
          <w:sz w:val="26"/>
          <w:szCs w:val="26"/>
        </w:rPr>
      </w:pPr>
    </w:p>
    <w:p w:rsidR="00DA7784" w:rsidRPr="006D48AA" w:rsidRDefault="00DA7784" w:rsidP="00DA7784">
      <w:pPr>
        <w:rPr>
          <w:rFonts w:asciiTheme="majorHAnsi" w:hAnsiTheme="majorHAnsi" w:cstheme="majorHAnsi"/>
          <w:sz w:val="26"/>
          <w:szCs w:val="26"/>
        </w:rPr>
      </w:pPr>
    </w:p>
    <w:tbl>
      <w:tblPr>
        <w:tblStyle w:val="TableGrid"/>
        <w:tblW w:w="0" w:type="auto"/>
        <w:tblLook w:val="04A0" w:firstRow="1" w:lastRow="0" w:firstColumn="1" w:lastColumn="0" w:noHBand="0" w:noVBand="1"/>
      </w:tblPr>
      <w:tblGrid>
        <w:gridCol w:w="1346"/>
        <w:gridCol w:w="7976"/>
        <w:gridCol w:w="5812"/>
      </w:tblGrid>
      <w:tr w:rsidR="00DA7784" w:rsidRPr="006D48AA" w:rsidTr="00EA4B45">
        <w:tc>
          <w:tcPr>
            <w:tcW w:w="1346" w:type="dxa"/>
          </w:tcPr>
          <w:p w:rsidR="00DA7784" w:rsidRPr="006D48AA" w:rsidRDefault="00DA7784" w:rsidP="000612BB">
            <w:pPr>
              <w:pStyle w:val="Vnbnnidung0"/>
              <w:tabs>
                <w:tab w:val="left" w:pos="1223"/>
              </w:tabs>
              <w:spacing w:before="40" w:after="40" w:line="276" w:lineRule="auto"/>
              <w:ind w:firstLine="0"/>
              <w:jc w:val="center"/>
              <w:rPr>
                <w:rFonts w:asciiTheme="majorHAnsi" w:hAnsiTheme="majorHAnsi" w:cstheme="majorHAnsi"/>
                <w:b/>
                <w:bCs/>
                <w:sz w:val="26"/>
                <w:szCs w:val="26"/>
              </w:rPr>
            </w:pPr>
            <w:r w:rsidRPr="006D48AA">
              <w:rPr>
                <w:rFonts w:asciiTheme="majorHAnsi" w:hAnsiTheme="majorHAnsi" w:cstheme="majorHAnsi"/>
                <w:b/>
                <w:bCs/>
                <w:sz w:val="26"/>
                <w:szCs w:val="26"/>
              </w:rPr>
              <w:t>Mức độ</w:t>
            </w:r>
          </w:p>
        </w:tc>
        <w:tc>
          <w:tcPr>
            <w:tcW w:w="7976" w:type="dxa"/>
          </w:tcPr>
          <w:p w:rsidR="00DA7784" w:rsidRPr="006D48AA" w:rsidRDefault="00DA7784" w:rsidP="000612BB">
            <w:pPr>
              <w:pStyle w:val="Vnbnnidung0"/>
              <w:tabs>
                <w:tab w:val="left" w:pos="1223"/>
              </w:tabs>
              <w:spacing w:before="40" w:after="40" w:line="276" w:lineRule="auto"/>
              <w:ind w:firstLine="0"/>
              <w:jc w:val="center"/>
              <w:rPr>
                <w:rFonts w:asciiTheme="majorHAnsi" w:hAnsiTheme="majorHAnsi" w:cstheme="majorHAnsi"/>
                <w:b/>
                <w:bCs/>
                <w:sz w:val="26"/>
                <w:szCs w:val="26"/>
              </w:rPr>
            </w:pPr>
            <w:r w:rsidRPr="006D48AA">
              <w:rPr>
                <w:rFonts w:asciiTheme="majorHAnsi" w:hAnsiTheme="majorHAnsi" w:cstheme="majorHAnsi"/>
                <w:b/>
                <w:bCs/>
                <w:sz w:val="26"/>
                <w:szCs w:val="26"/>
              </w:rPr>
              <w:t>Mô tả</w:t>
            </w:r>
          </w:p>
        </w:tc>
        <w:tc>
          <w:tcPr>
            <w:tcW w:w="5812" w:type="dxa"/>
          </w:tcPr>
          <w:p w:rsidR="00DA7784" w:rsidRPr="006D48AA" w:rsidRDefault="00DA7784" w:rsidP="000612BB">
            <w:pPr>
              <w:pStyle w:val="Vnbnnidung0"/>
              <w:tabs>
                <w:tab w:val="left" w:pos="1223"/>
              </w:tabs>
              <w:spacing w:before="40" w:after="40" w:line="276" w:lineRule="auto"/>
              <w:ind w:firstLine="0"/>
              <w:jc w:val="center"/>
              <w:rPr>
                <w:rFonts w:asciiTheme="majorHAnsi" w:hAnsiTheme="majorHAnsi" w:cstheme="majorHAnsi"/>
                <w:b/>
                <w:bCs/>
                <w:sz w:val="26"/>
                <w:szCs w:val="26"/>
              </w:rPr>
            </w:pPr>
            <w:r w:rsidRPr="006D48AA">
              <w:rPr>
                <w:rFonts w:asciiTheme="majorHAnsi" w:hAnsiTheme="majorHAnsi" w:cstheme="majorHAnsi"/>
                <w:b/>
                <w:bCs/>
                <w:sz w:val="26"/>
                <w:szCs w:val="26"/>
              </w:rPr>
              <w:t>Động từ thường dùng trong đặc tả và câu hỏi</w:t>
            </w:r>
          </w:p>
        </w:tc>
      </w:tr>
      <w:tr w:rsidR="00DA7784" w:rsidRPr="006D48AA" w:rsidTr="00EA4B45">
        <w:tc>
          <w:tcPr>
            <w:tcW w:w="1346" w:type="dxa"/>
            <w:vAlign w:val="center"/>
          </w:tcPr>
          <w:p w:rsidR="00DA7784" w:rsidRPr="006D48AA" w:rsidRDefault="00DA7784" w:rsidP="000612BB">
            <w:pPr>
              <w:pStyle w:val="Vnbnnidung0"/>
              <w:tabs>
                <w:tab w:val="left" w:pos="1223"/>
              </w:tabs>
              <w:spacing w:before="40" w:after="40" w:line="276" w:lineRule="auto"/>
              <w:ind w:firstLine="0"/>
              <w:jc w:val="center"/>
              <w:rPr>
                <w:rFonts w:asciiTheme="majorHAnsi" w:hAnsiTheme="majorHAnsi" w:cstheme="majorHAnsi"/>
                <w:b/>
                <w:bCs/>
                <w:sz w:val="26"/>
                <w:szCs w:val="26"/>
              </w:rPr>
            </w:pPr>
            <w:r w:rsidRPr="006D48AA">
              <w:rPr>
                <w:rFonts w:asciiTheme="majorHAnsi" w:hAnsiTheme="majorHAnsi" w:cstheme="majorHAnsi"/>
                <w:b/>
                <w:bCs/>
                <w:sz w:val="26"/>
                <w:szCs w:val="26"/>
              </w:rPr>
              <w:t>Nhận biết</w:t>
            </w:r>
          </w:p>
        </w:tc>
        <w:tc>
          <w:tcPr>
            <w:tcW w:w="7976" w:type="dxa"/>
          </w:tcPr>
          <w:p w:rsidR="00DA7784" w:rsidRPr="006D48AA" w:rsidRDefault="00DA7784" w:rsidP="000612BB">
            <w:pPr>
              <w:pStyle w:val="Vnbnnidung0"/>
              <w:tabs>
                <w:tab w:val="left" w:pos="1223"/>
              </w:tabs>
              <w:spacing w:before="40" w:after="40" w:line="276" w:lineRule="auto"/>
              <w:ind w:firstLine="0"/>
              <w:jc w:val="both"/>
              <w:rPr>
                <w:rFonts w:asciiTheme="majorHAnsi" w:hAnsiTheme="majorHAnsi" w:cstheme="majorHAnsi"/>
                <w:sz w:val="26"/>
                <w:szCs w:val="26"/>
              </w:rPr>
            </w:pPr>
            <w:r w:rsidRPr="006D48AA">
              <w:rPr>
                <w:rFonts w:asciiTheme="majorHAnsi" w:hAnsiTheme="majorHAnsi" w:cstheme="majorHAnsi"/>
                <w:sz w:val="26"/>
                <w:szCs w:val="26"/>
              </w:rPr>
              <w:t>Học sinh nhớ các khái niệm cơ bản, có thể nêu lên hoặc nhận ra chúng khi được yêu cầu</w:t>
            </w:r>
          </w:p>
        </w:tc>
        <w:tc>
          <w:tcPr>
            <w:tcW w:w="5812" w:type="dxa"/>
          </w:tcPr>
          <w:p w:rsidR="00DA7784" w:rsidRPr="006D48AA" w:rsidRDefault="00DA7784" w:rsidP="000612BB">
            <w:pPr>
              <w:spacing w:before="40" w:after="40" w:line="276" w:lineRule="auto"/>
              <w:jc w:val="both"/>
              <w:rPr>
                <w:rFonts w:asciiTheme="majorHAnsi" w:hAnsiTheme="majorHAnsi" w:cstheme="majorHAnsi"/>
                <w:i/>
                <w:iCs/>
                <w:sz w:val="26"/>
                <w:szCs w:val="26"/>
                <w:lang w:val="vi-VN"/>
              </w:rPr>
            </w:pPr>
            <w:r w:rsidRPr="006D48AA">
              <w:rPr>
                <w:rFonts w:asciiTheme="majorHAnsi" w:hAnsiTheme="majorHAnsi" w:cstheme="majorHAnsi"/>
                <w:i/>
                <w:iCs/>
                <w:sz w:val="26"/>
                <w:szCs w:val="26"/>
                <w:lang w:val="vi-VN"/>
              </w:rPr>
              <w:t>Kể, liệt kê, nêu tên,</w:t>
            </w:r>
            <w:r w:rsidR="00EA4B45" w:rsidRPr="006D48AA">
              <w:rPr>
                <w:rFonts w:asciiTheme="majorHAnsi" w:hAnsiTheme="majorHAnsi" w:cstheme="majorHAnsi"/>
                <w:i/>
                <w:iCs/>
                <w:sz w:val="26"/>
                <w:szCs w:val="26"/>
                <w:lang w:val="vi-VN"/>
              </w:rPr>
              <w:t xml:space="preserve"> </w:t>
            </w:r>
            <w:r w:rsidRPr="006D48AA">
              <w:rPr>
                <w:rFonts w:asciiTheme="majorHAnsi" w:hAnsiTheme="majorHAnsi" w:cstheme="majorHAnsi"/>
                <w:i/>
                <w:iCs/>
                <w:sz w:val="26"/>
                <w:szCs w:val="26"/>
                <w:lang w:val="vi-VN"/>
              </w:rPr>
              <w:t>xác định, viết, tìm,</w:t>
            </w:r>
          </w:p>
          <w:p w:rsidR="00DA7784" w:rsidRPr="006D48AA" w:rsidRDefault="00DA7784" w:rsidP="000612BB">
            <w:pPr>
              <w:pStyle w:val="Vnbnnidung0"/>
              <w:tabs>
                <w:tab w:val="left" w:pos="1223"/>
              </w:tabs>
              <w:spacing w:before="40" w:after="40" w:line="276" w:lineRule="auto"/>
              <w:ind w:firstLine="0"/>
              <w:jc w:val="both"/>
              <w:rPr>
                <w:rFonts w:asciiTheme="majorHAnsi" w:hAnsiTheme="majorHAnsi" w:cstheme="majorHAnsi"/>
                <w:sz w:val="26"/>
                <w:szCs w:val="26"/>
              </w:rPr>
            </w:pPr>
            <w:r w:rsidRPr="006D48AA">
              <w:rPr>
                <w:rFonts w:asciiTheme="majorHAnsi" w:eastAsia="Times New Roman" w:hAnsiTheme="majorHAnsi" w:cstheme="majorHAnsi"/>
                <w:i/>
                <w:iCs/>
                <w:sz w:val="26"/>
                <w:szCs w:val="26"/>
              </w:rPr>
              <w:t>nhận ra,…</w:t>
            </w:r>
          </w:p>
        </w:tc>
      </w:tr>
      <w:tr w:rsidR="00DA7784" w:rsidRPr="006D48AA" w:rsidTr="00EA4B45">
        <w:tc>
          <w:tcPr>
            <w:tcW w:w="1346" w:type="dxa"/>
            <w:vAlign w:val="center"/>
          </w:tcPr>
          <w:p w:rsidR="00DA7784" w:rsidRPr="006D48AA" w:rsidRDefault="00DA7784" w:rsidP="000612BB">
            <w:pPr>
              <w:pStyle w:val="Vnbnnidung0"/>
              <w:tabs>
                <w:tab w:val="left" w:pos="1223"/>
              </w:tabs>
              <w:spacing w:before="40" w:after="40" w:line="276" w:lineRule="auto"/>
              <w:ind w:firstLine="0"/>
              <w:jc w:val="center"/>
              <w:rPr>
                <w:rFonts w:asciiTheme="majorHAnsi" w:hAnsiTheme="majorHAnsi" w:cstheme="majorHAnsi"/>
                <w:b/>
                <w:bCs/>
                <w:sz w:val="26"/>
                <w:szCs w:val="26"/>
              </w:rPr>
            </w:pPr>
            <w:r w:rsidRPr="006D48AA">
              <w:rPr>
                <w:rFonts w:asciiTheme="majorHAnsi" w:hAnsiTheme="majorHAnsi" w:cstheme="majorHAnsi"/>
                <w:b/>
                <w:bCs/>
                <w:sz w:val="26"/>
                <w:szCs w:val="26"/>
              </w:rPr>
              <w:t>Thông hiểu</w:t>
            </w:r>
          </w:p>
        </w:tc>
        <w:tc>
          <w:tcPr>
            <w:tcW w:w="7976" w:type="dxa"/>
          </w:tcPr>
          <w:p w:rsidR="00DA7784" w:rsidRPr="006D48AA" w:rsidRDefault="00DA7784" w:rsidP="000612BB">
            <w:pPr>
              <w:pStyle w:val="Vnbnnidung0"/>
              <w:tabs>
                <w:tab w:val="left" w:pos="1223"/>
              </w:tabs>
              <w:spacing w:before="40" w:after="40" w:line="276" w:lineRule="auto"/>
              <w:ind w:firstLine="0"/>
              <w:jc w:val="both"/>
              <w:rPr>
                <w:rFonts w:asciiTheme="majorHAnsi" w:hAnsiTheme="majorHAnsi" w:cstheme="majorHAnsi"/>
                <w:sz w:val="26"/>
                <w:szCs w:val="26"/>
              </w:rPr>
            </w:pPr>
            <w:r w:rsidRPr="006D48AA">
              <w:rPr>
                <w:rFonts w:asciiTheme="majorHAnsi" w:hAnsiTheme="majorHAnsi" w:cstheme="majorHAnsi"/>
                <w:sz w:val="26"/>
                <w:szCs w:val="26"/>
              </w:rPr>
              <w:t>Học sinh hiểu các khái niệm cơ bản và có thể vận dụng chúng, khi chúng được thể hiện theo cách tương tự như cách giáo viên đã giảng hoặc như các ví dụ tiêu biểu về chúng trên lớp học.</w:t>
            </w:r>
          </w:p>
        </w:tc>
        <w:tc>
          <w:tcPr>
            <w:tcW w:w="5812" w:type="dxa"/>
          </w:tcPr>
          <w:p w:rsidR="00DA7784" w:rsidRPr="006D48AA" w:rsidRDefault="00DA7784" w:rsidP="000612BB">
            <w:pPr>
              <w:pStyle w:val="Vnbnnidung0"/>
              <w:tabs>
                <w:tab w:val="left" w:pos="1223"/>
              </w:tabs>
              <w:spacing w:before="40" w:after="40" w:line="276" w:lineRule="auto"/>
              <w:ind w:firstLine="0"/>
              <w:jc w:val="both"/>
              <w:rPr>
                <w:rFonts w:asciiTheme="majorHAnsi" w:hAnsiTheme="majorHAnsi" w:cstheme="majorHAnsi"/>
                <w:i/>
                <w:iCs/>
                <w:sz w:val="26"/>
                <w:szCs w:val="26"/>
              </w:rPr>
            </w:pPr>
            <w:r w:rsidRPr="006D48AA">
              <w:rPr>
                <w:rFonts w:asciiTheme="majorHAnsi" w:hAnsiTheme="majorHAnsi" w:cstheme="majorHAnsi"/>
                <w:i/>
                <w:iCs/>
                <w:sz w:val="26"/>
                <w:szCs w:val="26"/>
              </w:rPr>
              <w:t>Giải thích, diễn giải, phác thảo, thảo luận, phân biệt, dự đoán, khẳng định lại, so sánh, mô tả..</w:t>
            </w:r>
          </w:p>
        </w:tc>
      </w:tr>
      <w:tr w:rsidR="00DA7784" w:rsidRPr="006D48AA" w:rsidTr="00EA4B45">
        <w:tc>
          <w:tcPr>
            <w:tcW w:w="1346" w:type="dxa"/>
            <w:vAlign w:val="center"/>
          </w:tcPr>
          <w:p w:rsidR="00DA7784" w:rsidRPr="006D48AA" w:rsidRDefault="00DA7784" w:rsidP="000612BB">
            <w:pPr>
              <w:pStyle w:val="Vnbnnidung0"/>
              <w:tabs>
                <w:tab w:val="left" w:pos="1223"/>
              </w:tabs>
              <w:spacing w:before="40" w:after="40" w:line="276" w:lineRule="auto"/>
              <w:ind w:firstLine="0"/>
              <w:jc w:val="center"/>
              <w:rPr>
                <w:rFonts w:asciiTheme="majorHAnsi" w:hAnsiTheme="majorHAnsi" w:cstheme="majorHAnsi"/>
                <w:b/>
                <w:bCs/>
                <w:sz w:val="26"/>
                <w:szCs w:val="26"/>
              </w:rPr>
            </w:pPr>
            <w:r w:rsidRPr="006D48AA">
              <w:rPr>
                <w:rFonts w:asciiTheme="majorHAnsi" w:hAnsiTheme="majorHAnsi" w:cstheme="majorHAnsi"/>
                <w:b/>
                <w:bCs/>
                <w:sz w:val="26"/>
                <w:szCs w:val="26"/>
              </w:rPr>
              <w:t>Vận dụng</w:t>
            </w:r>
          </w:p>
        </w:tc>
        <w:tc>
          <w:tcPr>
            <w:tcW w:w="7976" w:type="dxa"/>
          </w:tcPr>
          <w:p w:rsidR="00DA7784" w:rsidRPr="006D48AA" w:rsidRDefault="00DA7784" w:rsidP="000612BB">
            <w:pPr>
              <w:pStyle w:val="Vnbnnidung0"/>
              <w:tabs>
                <w:tab w:val="left" w:pos="1223"/>
              </w:tabs>
              <w:spacing w:before="40" w:after="40" w:line="276" w:lineRule="auto"/>
              <w:ind w:firstLine="0"/>
              <w:jc w:val="both"/>
              <w:rPr>
                <w:rFonts w:asciiTheme="majorHAnsi" w:hAnsiTheme="majorHAnsi" w:cstheme="majorHAnsi"/>
                <w:sz w:val="26"/>
                <w:szCs w:val="26"/>
              </w:rPr>
            </w:pPr>
            <w:r w:rsidRPr="006D48AA">
              <w:rPr>
                <w:rFonts w:asciiTheme="majorHAnsi" w:hAnsiTheme="majorHAnsi" w:cstheme="majorHAnsi"/>
                <w:sz w:val="26"/>
                <w:szCs w:val="26"/>
              </w:rPr>
              <w:t>Học sinh có thể hiểu được khái niệm ở một mức độ cao hơn “thông hiểu”, tạo ra được sự liên kết hợp lý giữa các khái niệm cơ bản và có thể vận dụng chúng để tổ chức lại các thông tin đã được trình bày giống với bài giảng của giáo viên hoặc trong sách giáo khoa.</w:t>
            </w:r>
          </w:p>
        </w:tc>
        <w:tc>
          <w:tcPr>
            <w:tcW w:w="5812" w:type="dxa"/>
          </w:tcPr>
          <w:p w:rsidR="00DA7784" w:rsidRPr="006D48AA" w:rsidRDefault="00DA7784" w:rsidP="000612BB">
            <w:pPr>
              <w:pStyle w:val="Vnbnnidung0"/>
              <w:tabs>
                <w:tab w:val="left" w:pos="1223"/>
              </w:tabs>
              <w:spacing w:before="40" w:after="40" w:line="276" w:lineRule="auto"/>
              <w:ind w:firstLine="0"/>
              <w:jc w:val="both"/>
              <w:rPr>
                <w:rFonts w:asciiTheme="majorHAnsi" w:hAnsiTheme="majorHAnsi" w:cstheme="majorHAnsi"/>
                <w:i/>
                <w:iCs/>
                <w:sz w:val="26"/>
                <w:szCs w:val="26"/>
              </w:rPr>
            </w:pPr>
            <w:r w:rsidRPr="006D48AA">
              <w:rPr>
                <w:rFonts w:asciiTheme="majorHAnsi" w:eastAsia="Times New Roman" w:hAnsiTheme="majorHAnsi" w:cstheme="majorHAnsi"/>
                <w:i/>
                <w:iCs/>
                <w:sz w:val="26"/>
                <w:szCs w:val="26"/>
              </w:rPr>
              <w:t>Giải quyết, thể hiện,sử dụng, làm rõ, xâydựng, hoàn thiện,xem xét, làm sáng tỏ..</w:t>
            </w:r>
          </w:p>
        </w:tc>
      </w:tr>
      <w:tr w:rsidR="00DA7784" w:rsidRPr="006D48AA" w:rsidTr="00EA4B45">
        <w:tc>
          <w:tcPr>
            <w:tcW w:w="1346" w:type="dxa"/>
            <w:vAlign w:val="center"/>
          </w:tcPr>
          <w:p w:rsidR="00DA7784" w:rsidRPr="006D48AA" w:rsidRDefault="00DA7784" w:rsidP="000612BB">
            <w:pPr>
              <w:pStyle w:val="Vnbnnidung0"/>
              <w:tabs>
                <w:tab w:val="left" w:pos="1223"/>
              </w:tabs>
              <w:spacing w:before="40" w:after="40" w:line="276" w:lineRule="auto"/>
              <w:ind w:firstLine="0"/>
              <w:jc w:val="center"/>
              <w:rPr>
                <w:rFonts w:asciiTheme="majorHAnsi" w:hAnsiTheme="majorHAnsi" w:cstheme="majorHAnsi"/>
                <w:b/>
                <w:bCs/>
                <w:sz w:val="26"/>
                <w:szCs w:val="26"/>
              </w:rPr>
            </w:pPr>
            <w:r w:rsidRPr="006D48AA">
              <w:rPr>
                <w:rFonts w:asciiTheme="majorHAnsi" w:hAnsiTheme="majorHAnsi" w:cstheme="majorHAnsi"/>
                <w:b/>
                <w:bCs/>
                <w:sz w:val="26"/>
                <w:szCs w:val="26"/>
              </w:rPr>
              <w:t>Vận dụng cao</w:t>
            </w:r>
          </w:p>
        </w:tc>
        <w:tc>
          <w:tcPr>
            <w:tcW w:w="7976" w:type="dxa"/>
          </w:tcPr>
          <w:p w:rsidR="00DA7784" w:rsidRPr="006D48AA" w:rsidRDefault="00DA7784" w:rsidP="000612BB">
            <w:pPr>
              <w:pStyle w:val="Vnbnnidung0"/>
              <w:tabs>
                <w:tab w:val="left" w:pos="1223"/>
              </w:tabs>
              <w:spacing w:before="40" w:after="40" w:line="276" w:lineRule="auto"/>
              <w:ind w:firstLine="0"/>
              <w:jc w:val="both"/>
              <w:rPr>
                <w:rFonts w:asciiTheme="majorHAnsi" w:hAnsiTheme="majorHAnsi" w:cstheme="majorHAnsi"/>
                <w:sz w:val="26"/>
                <w:szCs w:val="26"/>
              </w:rPr>
            </w:pPr>
            <w:r w:rsidRPr="006D48AA">
              <w:rPr>
                <w:rFonts w:asciiTheme="majorHAnsi" w:hAnsiTheme="majorHAnsi" w:cstheme="majorHAnsi"/>
                <w:sz w:val="26"/>
                <w:szCs w:val="26"/>
              </w:rPr>
              <w:t>Học sinh có thể sử dụng các kiến thức về môn học – chủ đề để giải quyết các vấn đề mới, không giống với những điều đã được học, hoặc trình bày trong sách giáo khoa, nhưng ở mức độ phù hợp nhiệm vụ, với kỹ năng và kiến thức được giảng dạy phù hợp với mức độ nhận thức này. Đây là những vấn đề, nhiệm vụ giống với các tình huống thực tiễn.</w:t>
            </w:r>
          </w:p>
        </w:tc>
        <w:tc>
          <w:tcPr>
            <w:tcW w:w="5812" w:type="dxa"/>
          </w:tcPr>
          <w:p w:rsidR="00DA7784" w:rsidRPr="006D48AA" w:rsidRDefault="00DA7784" w:rsidP="000612BB">
            <w:pPr>
              <w:pStyle w:val="Vnbnnidung0"/>
              <w:tabs>
                <w:tab w:val="left" w:pos="1223"/>
              </w:tabs>
              <w:spacing w:before="40" w:after="40" w:line="276" w:lineRule="auto"/>
              <w:ind w:firstLine="0"/>
              <w:jc w:val="both"/>
              <w:rPr>
                <w:rFonts w:asciiTheme="majorHAnsi" w:hAnsiTheme="majorHAnsi" w:cstheme="majorHAnsi"/>
                <w:i/>
                <w:iCs/>
                <w:sz w:val="26"/>
                <w:szCs w:val="26"/>
              </w:rPr>
            </w:pPr>
            <w:r w:rsidRPr="006D48AA">
              <w:rPr>
                <w:rFonts w:asciiTheme="majorHAnsi" w:eastAsia="Times New Roman" w:hAnsiTheme="majorHAnsi" w:cstheme="majorHAnsi"/>
                <w:i/>
                <w:iCs/>
                <w:sz w:val="26"/>
                <w:szCs w:val="26"/>
              </w:rPr>
              <w:t>Tạo ra, phát hiện ra, soạn thảo, dự báo, lập kế hoạch, xây dựng, thiết kế, tưởng tượng, đề xuất, định hình.</w:t>
            </w:r>
          </w:p>
        </w:tc>
      </w:tr>
    </w:tbl>
    <w:p w:rsidR="00DA7784" w:rsidRPr="006D48AA" w:rsidRDefault="00DA7784" w:rsidP="00DA7784">
      <w:pPr>
        <w:rPr>
          <w:rFonts w:asciiTheme="majorHAnsi" w:hAnsiTheme="majorHAnsi" w:cstheme="majorHAnsi"/>
          <w:lang w:val="vi-VN"/>
        </w:rPr>
      </w:pPr>
    </w:p>
    <w:sectPr w:rsidR="00DA7784" w:rsidRPr="006D48AA" w:rsidSect="00DA778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784"/>
    <w:rsid w:val="000A211A"/>
    <w:rsid w:val="000F3A13"/>
    <w:rsid w:val="002E2080"/>
    <w:rsid w:val="003711A3"/>
    <w:rsid w:val="003D5E5E"/>
    <w:rsid w:val="00423F8D"/>
    <w:rsid w:val="006A2D1D"/>
    <w:rsid w:val="006D4633"/>
    <w:rsid w:val="006D48AA"/>
    <w:rsid w:val="008358FC"/>
    <w:rsid w:val="008A7CC2"/>
    <w:rsid w:val="00B01168"/>
    <w:rsid w:val="00D53661"/>
    <w:rsid w:val="00D60D19"/>
    <w:rsid w:val="00DA7784"/>
    <w:rsid w:val="00EA479B"/>
    <w:rsid w:val="00EA4B45"/>
    <w:rsid w:val="00EE67B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CCF6C9-6E5F-4ABA-A084-B8CE2AAA0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784"/>
    <w:pPr>
      <w:widowControl w:val="0"/>
      <w:autoSpaceDE w:val="0"/>
      <w:autoSpaceDN w:val="0"/>
      <w:spacing w:after="0" w:line="240" w:lineRule="auto"/>
    </w:pPr>
    <w:rPr>
      <w:rFonts w:ascii="Times New Roman" w:eastAsia="Times New Roman" w:hAnsi="Times New Roman" w:cs="Times New Roman"/>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rsid w:val="00DA7784"/>
    <w:rPr>
      <w:rFonts w:ascii="Times New Roman" w:hAnsi="Times New Roman"/>
      <w:sz w:val="28"/>
      <w:szCs w:val="28"/>
    </w:rPr>
  </w:style>
  <w:style w:type="paragraph" w:customStyle="1" w:styleId="Vnbnnidung0">
    <w:name w:val="Văn bản nội dung"/>
    <w:basedOn w:val="Normal"/>
    <w:link w:val="Vnbnnidung"/>
    <w:uiPriority w:val="99"/>
    <w:rsid w:val="00DA7784"/>
    <w:pPr>
      <w:autoSpaceDE/>
      <w:autoSpaceDN/>
      <w:spacing w:after="100"/>
      <w:ind w:firstLine="400"/>
    </w:pPr>
    <w:rPr>
      <w:rFonts w:eastAsiaTheme="minorHAnsi" w:cstheme="minorBidi"/>
      <w:sz w:val="28"/>
      <w:szCs w:val="28"/>
      <w:lang w:val="vi-VN" w:bidi="ar-SA"/>
    </w:rPr>
  </w:style>
  <w:style w:type="table" w:styleId="TableGrid">
    <w:name w:val="Table Grid"/>
    <w:basedOn w:val="TableNormal"/>
    <w:uiPriority w:val="39"/>
    <w:rsid w:val="00DA77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2394</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2022-04-17T05:11:00Z</dcterms:created>
  <dcterms:modified xsi:type="dcterms:W3CDTF">2022-04-17T05:11:00Z</dcterms:modified>
</cp:coreProperties>
</file>