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96C" w:rsidRDefault="00B4396C" w:rsidP="00B4396C">
      <w:pPr>
        <w:rPr>
          <w:sz w:val="28"/>
          <w:szCs w:val="28"/>
        </w:rPr>
      </w:pPr>
    </w:p>
    <w:tbl>
      <w:tblPr>
        <w:tblStyle w:val="TableGrid"/>
        <w:tblW w:w="1137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7405"/>
      </w:tblGrid>
      <w:tr w:rsidR="00E71833" w:rsidRPr="00E71833" w:rsidTr="00EF3961">
        <w:tc>
          <w:tcPr>
            <w:tcW w:w="3970" w:type="dxa"/>
          </w:tcPr>
          <w:p w:rsidR="00E71833" w:rsidRPr="00E71833" w:rsidRDefault="00E71833" w:rsidP="00E71833">
            <w:pPr>
              <w:spacing w:after="0"/>
              <w:ind w:left="211" w:firstLine="284"/>
              <w:rPr>
                <w:b/>
                <w:i/>
              </w:rPr>
            </w:pPr>
            <w:r w:rsidRPr="00E71833">
              <w:rPr>
                <w:b/>
              </w:rPr>
              <w:t>PHÒNG GD&amp;ĐT GIAO THỦY</w:t>
            </w:r>
          </w:p>
          <w:p w:rsidR="00E71833" w:rsidRPr="00E71833" w:rsidRDefault="00E71833" w:rsidP="00E71833">
            <w:pPr>
              <w:spacing w:after="0"/>
              <w:ind w:left="211" w:firstLine="284"/>
              <w:rPr>
                <w:b/>
                <w:i/>
              </w:rPr>
            </w:pPr>
            <w:r w:rsidRPr="00E71833">
              <w:rPr>
                <w:b/>
                <w:i/>
                <w:noProof/>
              </w:rPr>
              <mc:AlternateContent>
                <mc:Choice Requires="wps">
                  <w:drawing>
                    <wp:anchor distT="0" distB="0" distL="114300" distR="114300" simplePos="0" relativeHeight="251659264" behindDoc="0" locked="0" layoutInCell="1" allowOverlap="1" wp14:anchorId="3D9C944D" wp14:editId="3AF22D22">
                      <wp:simplePos x="0" y="0"/>
                      <wp:positionH relativeFrom="column">
                        <wp:posOffset>513080</wp:posOffset>
                      </wp:positionH>
                      <wp:positionV relativeFrom="paragraph">
                        <wp:posOffset>168910</wp:posOffset>
                      </wp:positionV>
                      <wp:extent cx="1276350" cy="6350"/>
                      <wp:effectExtent l="0" t="0" r="19050" b="317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89FC9" id="_x0000_t32" coordsize="21600,21600" o:spt="32" o:oned="t" path="m,l21600,21600e" filled="f">
                      <v:path arrowok="t" fillok="f" o:connecttype="none"/>
                      <o:lock v:ext="edit" shapetype="t"/>
                    </v:shapetype>
                    <v:shape id="Straight Arrow Connector 1" o:spid="_x0000_s1026" type="#_x0000_t32" style="position:absolute;margin-left:40.4pt;margin-top:13.3pt;width:100.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"/>
                  </w:pict>
                </mc:Fallback>
              </mc:AlternateContent>
            </w:r>
            <w:r w:rsidRPr="00E71833">
              <w:rPr>
                <w:b/>
              </w:rPr>
              <w:t>TRƯỜNG THCS GIAO HÀ</w:t>
            </w:r>
          </w:p>
          <w:p w:rsidR="00E71833" w:rsidRPr="00E71833" w:rsidRDefault="00E71833" w:rsidP="00E71833">
            <w:pPr>
              <w:spacing w:after="0"/>
              <w:ind w:left="211" w:firstLine="284"/>
            </w:pPr>
          </w:p>
          <w:p w:rsidR="00E71833" w:rsidRPr="00E71833" w:rsidRDefault="00E71833" w:rsidP="00E71833">
            <w:pPr>
              <w:spacing w:after="0"/>
              <w:ind w:left="211" w:firstLine="284"/>
            </w:pPr>
          </w:p>
        </w:tc>
        <w:tc>
          <w:tcPr>
            <w:tcW w:w="7405" w:type="dxa"/>
          </w:tcPr>
          <w:p w:rsidR="00E71833" w:rsidRPr="00E71833" w:rsidRDefault="00E71833" w:rsidP="00E71833">
            <w:pPr>
              <w:spacing w:after="0"/>
              <w:ind w:left="211" w:firstLine="284"/>
              <w:rPr>
                <w:b/>
                <w:i/>
              </w:rPr>
            </w:pPr>
            <w:r w:rsidRPr="00E71833">
              <w:rPr>
                <w:b/>
              </w:rPr>
              <w:t xml:space="preserve">ĐỀ KHẢO SÁT CHẤT LƯỢNG </w:t>
            </w:r>
            <w:r w:rsidRPr="00E71833">
              <w:rPr>
                <w:b/>
                <w:lang w:val="vi-VN"/>
              </w:rPr>
              <w:t xml:space="preserve"> </w:t>
            </w:r>
            <w:r w:rsidRPr="00E71833">
              <w:rPr>
                <w:b/>
              </w:rPr>
              <w:t>HỌC KÌ I</w:t>
            </w:r>
            <w:r w:rsidR="00DA1726">
              <w:rPr>
                <w:b/>
              </w:rPr>
              <w:t>I</w:t>
            </w:r>
            <w:bookmarkStart w:id="0" w:name="_GoBack"/>
            <w:bookmarkEnd w:id="0"/>
            <w:r w:rsidRPr="00E71833">
              <w:rPr>
                <w:b/>
              </w:rPr>
              <w:t xml:space="preserve"> </w:t>
            </w:r>
          </w:p>
          <w:p w:rsidR="00E71833" w:rsidRPr="00E71833" w:rsidRDefault="00E71833" w:rsidP="00E71833">
            <w:pPr>
              <w:spacing w:after="0"/>
              <w:ind w:left="211"/>
              <w:rPr>
                <w:b/>
                <w:i/>
              </w:rPr>
            </w:pPr>
            <w:r>
              <w:rPr>
                <w:rFonts w:eastAsia="Times New Roman" w:cs="Times New Roman"/>
                <w:b/>
                <w:bCs/>
                <w:sz w:val="24"/>
                <w:szCs w:val="24"/>
                <w:bdr w:val="none" w:sz="0" w:space="0" w:color="auto" w:frame="1"/>
              </w:rPr>
              <w:t xml:space="preserve">                       </w:t>
            </w:r>
            <w:r w:rsidRPr="00B4396C">
              <w:rPr>
                <w:rFonts w:eastAsia="Times New Roman" w:cs="Times New Roman"/>
                <w:b/>
                <w:bCs/>
                <w:sz w:val="24"/>
                <w:szCs w:val="24"/>
                <w:bdr w:val="none" w:sz="0" w:space="0" w:color="auto" w:frame="1"/>
              </w:rPr>
              <w:t>NĂM HỌC 2023 - 2024</w:t>
            </w:r>
            <w:r w:rsidRPr="00B4396C">
              <w:rPr>
                <w:rFonts w:eastAsia="Times New Roman" w:cs="Times New Roman"/>
                <w:b/>
                <w:bCs/>
                <w:sz w:val="24"/>
                <w:szCs w:val="24"/>
                <w:bdr w:val="none" w:sz="0" w:space="0" w:color="auto" w:frame="1"/>
              </w:rPr>
              <w:br/>
            </w:r>
            <w:r>
              <w:rPr>
                <w:rFonts w:eastAsia="Times New Roman" w:cs="Times New Roman"/>
                <w:b/>
                <w:bCs/>
                <w:sz w:val="28"/>
                <w:szCs w:val="28"/>
                <w:bdr w:val="none" w:sz="0" w:space="0" w:color="auto" w:frame="1"/>
              </w:rPr>
              <w:t xml:space="preserve">                      </w:t>
            </w:r>
            <w:r w:rsidRPr="00FB0D44">
              <w:rPr>
                <w:rFonts w:eastAsia="Times New Roman" w:cs="Times New Roman"/>
                <w:b/>
                <w:bCs/>
                <w:sz w:val="28"/>
                <w:szCs w:val="28"/>
                <w:bdr w:val="none" w:sz="0" w:space="0" w:color="auto" w:frame="1"/>
              </w:rPr>
              <w:t>Môn: Ngữ văn lớp 6</w:t>
            </w:r>
            <w:r w:rsidRPr="00FB0D44">
              <w:rPr>
                <w:rFonts w:eastAsia="Times New Roman" w:cs="Times New Roman"/>
                <w:b/>
                <w:bCs/>
                <w:sz w:val="28"/>
                <w:szCs w:val="28"/>
                <w:bdr w:val="none" w:sz="0" w:space="0" w:color="auto" w:frame="1"/>
              </w:rPr>
              <w:br/>
            </w:r>
            <w:r>
              <w:rPr>
                <w:rFonts w:eastAsia="Times New Roman" w:cs="Times New Roman"/>
                <w:i/>
                <w:iCs/>
                <w:sz w:val="28"/>
                <w:szCs w:val="28"/>
                <w:bdr w:val="none" w:sz="0" w:space="0" w:color="auto" w:frame="1"/>
              </w:rPr>
              <w:t xml:space="preserve">                   </w:t>
            </w:r>
            <w:r w:rsidRPr="00FB0D44">
              <w:rPr>
                <w:rFonts w:eastAsia="Times New Roman" w:cs="Times New Roman"/>
                <w:i/>
                <w:iCs/>
                <w:sz w:val="28"/>
                <w:szCs w:val="28"/>
                <w:bdr w:val="none" w:sz="0" w:space="0" w:color="auto" w:frame="1"/>
              </w:rPr>
              <w:t>(Thời gian làm bài: 90 phút)</w:t>
            </w:r>
          </w:p>
          <w:p w:rsidR="00E71833" w:rsidRPr="00E71833" w:rsidRDefault="00E71833" w:rsidP="00E71833">
            <w:pPr>
              <w:spacing w:after="0"/>
              <w:ind w:left="211" w:firstLine="284"/>
              <w:rPr>
                <w:i/>
                <w:sz w:val="24"/>
                <w:szCs w:val="24"/>
              </w:rPr>
            </w:pPr>
          </w:p>
        </w:tc>
      </w:tr>
    </w:tbl>
    <w:p w:rsidR="00E71833" w:rsidRPr="00E71833" w:rsidRDefault="00E71833" w:rsidP="00E71833">
      <w:pPr>
        <w:spacing w:after="0"/>
        <w:rPr>
          <w:b/>
          <w:i/>
          <w:sz w:val="28"/>
          <w:szCs w:val="28"/>
          <w:lang w:val="vi-VN"/>
        </w:rPr>
      </w:pPr>
      <w:r w:rsidRPr="00E71833">
        <w:rPr>
          <w:b/>
          <w:noProof/>
          <w:sz w:val="28"/>
          <w:szCs w:val="28"/>
        </w:rPr>
        <w:t>BẢNG MA TRẬN</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1"/>
        <w:gridCol w:w="720"/>
        <w:gridCol w:w="1569"/>
        <w:gridCol w:w="974"/>
        <w:gridCol w:w="516"/>
        <w:gridCol w:w="836"/>
        <w:gridCol w:w="617"/>
        <w:gridCol w:w="836"/>
        <w:gridCol w:w="617"/>
        <w:gridCol w:w="836"/>
        <w:gridCol w:w="726"/>
        <w:gridCol w:w="824"/>
      </w:tblGrid>
      <w:tr w:rsidR="00A64345" w:rsidRPr="00E71833" w:rsidTr="00EF3961">
        <w:tc>
          <w:tcPr>
            <w:tcW w:w="267" w:type="pct"/>
            <w:vMerge w:val="restart"/>
            <w:vAlign w:val="center"/>
            <w:hideMark/>
          </w:tcPr>
          <w:p w:rsidR="00A64345" w:rsidRPr="00E71833" w:rsidRDefault="00A64345" w:rsidP="00EF3961">
            <w:pPr>
              <w:spacing w:after="0" w:line="288" w:lineRule="auto"/>
              <w:rPr>
                <w:rFonts w:eastAsia="Times New Roman" w:cs="Times New Roman"/>
                <w:i/>
                <w:sz w:val="28"/>
                <w:szCs w:val="28"/>
              </w:rPr>
            </w:pPr>
            <w:r w:rsidRPr="00E71833">
              <w:rPr>
                <w:rFonts w:eastAsia="Times New Roman" w:cs="Times New Roman"/>
                <w:b/>
                <w:bCs/>
                <w:i/>
                <w:sz w:val="28"/>
                <w:szCs w:val="28"/>
                <w:bdr w:val="none" w:sz="0" w:space="0" w:color="auto" w:frame="1"/>
              </w:rPr>
              <w:t>TT</w:t>
            </w:r>
          </w:p>
        </w:tc>
        <w:tc>
          <w:tcPr>
            <w:tcW w:w="376" w:type="pct"/>
            <w:vMerge w:val="restart"/>
            <w:vAlign w:val="center"/>
            <w:hideMark/>
          </w:tcPr>
          <w:p w:rsidR="00A64345" w:rsidRPr="00E71833" w:rsidRDefault="00A64345" w:rsidP="00EF3961">
            <w:pPr>
              <w:spacing w:after="0" w:line="288" w:lineRule="auto"/>
              <w:rPr>
                <w:rFonts w:eastAsia="Times New Roman" w:cs="Times New Roman"/>
                <w:i/>
                <w:sz w:val="28"/>
                <w:szCs w:val="28"/>
              </w:rPr>
            </w:pPr>
            <w:r w:rsidRPr="00E71833">
              <w:rPr>
                <w:rFonts w:eastAsia="Times New Roman" w:cs="Times New Roman"/>
                <w:b/>
                <w:bCs/>
                <w:i/>
                <w:sz w:val="28"/>
                <w:szCs w:val="28"/>
                <w:bdr w:val="none" w:sz="0" w:space="0" w:color="auto" w:frame="1"/>
              </w:rPr>
              <w:t>Kĩ năng</w:t>
            </w:r>
          </w:p>
        </w:tc>
        <w:tc>
          <w:tcPr>
            <w:tcW w:w="818" w:type="pct"/>
            <w:vMerge w:val="restart"/>
            <w:vAlign w:val="center"/>
            <w:hideMark/>
          </w:tcPr>
          <w:p w:rsidR="00A64345" w:rsidRPr="00E71833" w:rsidRDefault="00A64345" w:rsidP="00EF3961">
            <w:pPr>
              <w:spacing w:after="0" w:line="288" w:lineRule="auto"/>
              <w:rPr>
                <w:rFonts w:eastAsia="Times New Roman" w:cs="Times New Roman"/>
                <w:i/>
                <w:sz w:val="28"/>
                <w:szCs w:val="28"/>
              </w:rPr>
            </w:pPr>
            <w:r w:rsidRPr="00E71833">
              <w:rPr>
                <w:rFonts w:eastAsia="Times New Roman" w:cs="Times New Roman"/>
                <w:b/>
                <w:bCs/>
                <w:i/>
                <w:sz w:val="28"/>
                <w:szCs w:val="28"/>
                <w:bdr w:val="none" w:sz="0" w:space="0" w:color="auto" w:frame="1"/>
              </w:rPr>
              <w:t>Nội dung/đơn vị kiến thức</w:t>
            </w:r>
          </w:p>
        </w:tc>
        <w:tc>
          <w:tcPr>
            <w:tcW w:w="3108" w:type="pct"/>
            <w:gridSpan w:val="8"/>
            <w:vAlign w:val="center"/>
            <w:hideMark/>
          </w:tcPr>
          <w:p w:rsidR="00A64345" w:rsidRPr="00E71833" w:rsidRDefault="00A64345" w:rsidP="00EF3961">
            <w:pPr>
              <w:spacing w:after="0" w:line="288" w:lineRule="auto"/>
              <w:rPr>
                <w:rFonts w:eastAsia="Times New Roman" w:cs="Times New Roman"/>
                <w:i/>
                <w:sz w:val="28"/>
                <w:szCs w:val="28"/>
              </w:rPr>
            </w:pPr>
            <w:r w:rsidRPr="00E71833">
              <w:rPr>
                <w:rFonts w:eastAsia="Times New Roman" w:cs="Times New Roman"/>
                <w:b/>
                <w:bCs/>
                <w:i/>
                <w:sz w:val="28"/>
                <w:szCs w:val="28"/>
                <w:bdr w:val="none" w:sz="0" w:space="0" w:color="auto" w:frame="1"/>
              </w:rPr>
              <w:t>Mức độ nhận thức</w:t>
            </w:r>
          </w:p>
        </w:tc>
        <w:tc>
          <w:tcPr>
            <w:tcW w:w="430" w:type="pct"/>
            <w:vMerge w:val="restart"/>
            <w:vAlign w:val="center"/>
            <w:hideMark/>
          </w:tcPr>
          <w:p w:rsidR="00A64345" w:rsidRPr="00E71833" w:rsidRDefault="00A64345" w:rsidP="00EF3961">
            <w:pPr>
              <w:spacing w:after="0" w:line="288" w:lineRule="auto"/>
              <w:rPr>
                <w:rFonts w:eastAsia="Times New Roman" w:cs="Times New Roman"/>
                <w:i/>
                <w:sz w:val="28"/>
                <w:szCs w:val="28"/>
              </w:rPr>
            </w:pPr>
            <w:r w:rsidRPr="00E71833">
              <w:rPr>
                <w:rFonts w:eastAsia="Times New Roman" w:cs="Times New Roman"/>
                <w:b/>
                <w:bCs/>
                <w:i/>
                <w:sz w:val="28"/>
                <w:szCs w:val="28"/>
                <w:bdr w:val="none" w:sz="0" w:space="0" w:color="auto" w:frame="1"/>
              </w:rPr>
              <w:t>Tổng</w:t>
            </w:r>
          </w:p>
          <w:p w:rsidR="00A64345" w:rsidRPr="00E71833" w:rsidRDefault="00A64345" w:rsidP="00EF3961">
            <w:pPr>
              <w:spacing w:after="0" w:line="288" w:lineRule="auto"/>
              <w:rPr>
                <w:rFonts w:eastAsia="Times New Roman" w:cs="Times New Roman"/>
                <w:i/>
                <w:sz w:val="28"/>
                <w:szCs w:val="28"/>
              </w:rPr>
            </w:pPr>
            <w:r w:rsidRPr="00E71833">
              <w:rPr>
                <w:rFonts w:eastAsia="Times New Roman" w:cs="Times New Roman"/>
                <w:b/>
                <w:bCs/>
                <w:i/>
                <w:sz w:val="28"/>
                <w:szCs w:val="28"/>
                <w:bdr w:val="none" w:sz="0" w:space="0" w:color="auto" w:frame="1"/>
              </w:rPr>
              <w:t>% điểm</w:t>
            </w:r>
          </w:p>
        </w:tc>
      </w:tr>
      <w:tr w:rsidR="00A64345" w:rsidRPr="00CC4DDB" w:rsidTr="00EF3961">
        <w:tc>
          <w:tcPr>
            <w:tcW w:w="0" w:type="auto"/>
            <w:vMerge/>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p>
        </w:tc>
        <w:tc>
          <w:tcPr>
            <w:tcW w:w="0" w:type="auto"/>
            <w:vMerge/>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p>
        </w:tc>
        <w:tc>
          <w:tcPr>
            <w:tcW w:w="0" w:type="auto"/>
            <w:vMerge/>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p>
        </w:tc>
        <w:tc>
          <w:tcPr>
            <w:tcW w:w="777" w:type="pct"/>
            <w:gridSpan w:val="2"/>
            <w:shd w:val="clear" w:color="auto" w:fill="E8F0FE"/>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b/>
                <w:bCs/>
                <w:sz w:val="28"/>
                <w:szCs w:val="28"/>
                <w:bdr w:val="none" w:sz="0" w:space="0" w:color="auto" w:frame="1"/>
              </w:rPr>
              <w:t>Nhận biết</w:t>
            </w:r>
          </w:p>
        </w:tc>
        <w:tc>
          <w:tcPr>
            <w:tcW w:w="758" w:type="pct"/>
            <w:gridSpan w:val="2"/>
            <w:shd w:val="clear" w:color="auto" w:fill="E8F0FE"/>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b/>
                <w:bCs/>
                <w:sz w:val="28"/>
                <w:szCs w:val="28"/>
                <w:bdr w:val="none" w:sz="0" w:space="0" w:color="auto" w:frame="1"/>
              </w:rPr>
              <w:t>Thông hiểu</w:t>
            </w:r>
          </w:p>
        </w:tc>
        <w:tc>
          <w:tcPr>
            <w:tcW w:w="758" w:type="pct"/>
            <w:gridSpan w:val="2"/>
            <w:shd w:val="clear" w:color="auto" w:fill="E8F0FE"/>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b/>
                <w:bCs/>
                <w:sz w:val="28"/>
                <w:szCs w:val="28"/>
                <w:bdr w:val="none" w:sz="0" w:space="0" w:color="auto" w:frame="1"/>
              </w:rPr>
              <w:t>Vận dụng</w:t>
            </w:r>
          </w:p>
        </w:tc>
        <w:tc>
          <w:tcPr>
            <w:tcW w:w="815" w:type="pct"/>
            <w:gridSpan w:val="2"/>
            <w:shd w:val="clear" w:color="auto" w:fill="E8F0FE"/>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b/>
                <w:bCs/>
                <w:sz w:val="28"/>
                <w:szCs w:val="28"/>
                <w:bdr w:val="none" w:sz="0" w:space="0" w:color="auto" w:frame="1"/>
              </w:rPr>
              <w:t>Vận dụng cao</w:t>
            </w:r>
          </w:p>
        </w:tc>
        <w:tc>
          <w:tcPr>
            <w:tcW w:w="0" w:type="auto"/>
            <w:vMerge/>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p>
        </w:tc>
      </w:tr>
      <w:tr w:rsidR="00A64345" w:rsidRPr="00CC4DDB" w:rsidTr="00EF3961">
        <w:tc>
          <w:tcPr>
            <w:tcW w:w="0" w:type="auto"/>
            <w:vMerge/>
            <w:vAlign w:val="center"/>
            <w:hideMark/>
          </w:tcPr>
          <w:p w:rsidR="00A64345" w:rsidRPr="00CC4DDB" w:rsidRDefault="00A64345" w:rsidP="00EF3961">
            <w:pPr>
              <w:spacing w:after="0" w:line="288" w:lineRule="auto"/>
              <w:rPr>
                <w:rFonts w:eastAsia="Times New Roman" w:cs="Times New Roman"/>
                <w:sz w:val="28"/>
                <w:szCs w:val="28"/>
              </w:rPr>
            </w:pPr>
          </w:p>
        </w:tc>
        <w:tc>
          <w:tcPr>
            <w:tcW w:w="0" w:type="auto"/>
            <w:vMerge/>
            <w:vAlign w:val="center"/>
            <w:hideMark/>
          </w:tcPr>
          <w:p w:rsidR="00A64345" w:rsidRPr="00CC4DDB" w:rsidRDefault="00A64345" w:rsidP="00EF3961">
            <w:pPr>
              <w:spacing w:after="0" w:line="288" w:lineRule="auto"/>
              <w:rPr>
                <w:rFonts w:eastAsia="Times New Roman" w:cs="Times New Roman"/>
                <w:sz w:val="28"/>
                <w:szCs w:val="28"/>
              </w:rPr>
            </w:pPr>
          </w:p>
        </w:tc>
        <w:tc>
          <w:tcPr>
            <w:tcW w:w="0" w:type="auto"/>
            <w:vMerge/>
            <w:vAlign w:val="center"/>
            <w:hideMark/>
          </w:tcPr>
          <w:p w:rsidR="00A64345" w:rsidRPr="00CC4DDB" w:rsidRDefault="00A64345" w:rsidP="00EF3961">
            <w:pPr>
              <w:spacing w:after="0" w:line="288" w:lineRule="auto"/>
              <w:rPr>
                <w:rFonts w:eastAsia="Times New Roman" w:cs="Times New Roman"/>
                <w:sz w:val="28"/>
                <w:szCs w:val="28"/>
              </w:rPr>
            </w:pPr>
          </w:p>
        </w:tc>
        <w:tc>
          <w:tcPr>
            <w:tcW w:w="508" w:type="pct"/>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b/>
                <w:bCs/>
                <w:sz w:val="28"/>
                <w:szCs w:val="28"/>
                <w:bdr w:val="none" w:sz="0" w:space="0" w:color="auto" w:frame="1"/>
              </w:rPr>
              <w:t>TNKQ</w:t>
            </w:r>
          </w:p>
        </w:tc>
        <w:tc>
          <w:tcPr>
            <w:tcW w:w="269" w:type="pct"/>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b/>
                <w:bCs/>
                <w:sz w:val="28"/>
                <w:szCs w:val="28"/>
                <w:bdr w:val="none" w:sz="0" w:space="0" w:color="auto" w:frame="1"/>
              </w:rPr>
              <w:t>TL</w:t>
            </w:r>
          </w:p>
        </w:tc>
        <w:tc>
          <w:tcPr>
            <w:tcW w:w="436" w:type="pct"/>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b/>
                <w:bCs/>
                <w:sz w:val="28"/>
                <w:szCs w:val="28"/>
                <w:bdr w:val="none" w:sz="0" w:space="0" w:color="auto" w:frame="1"/>
              </w:rPr>
              <w:t>TNKQ</w:t>
            </w:r>
          </w:p>
        </w:tc>
        <w:tc>
          <w:tcPr>
            <w:tcW w:w="322" w:type="pct"/>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b/>
                <w:bCs/>
                <w:sz w:val="28"/>
                <w:szCs w:val="28"/>
                <w:bdr w:val="none" w:sz="0" w:space="0" w:color="auto" w:frame="1"/>
              </w:rPr>
              <w:t>TL</w:t>
            </w:r>
          </w:p>
        </w:tc>
        <w:tc>
          <w:tcPr>
            <w:tcW w:w="436" w:type="pct"/>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b/>
                <w:bCs/>
                <w:sz w:val="28"/>
                <w:szCs w:val="28"/>
                <w:bdr w:val="none" w:sz="0" w:space="0" w:color="auto" w:frame="1"/>
              </w:rPr>
              <w:t>TNKQ</w:t>
            </w:r>
          </w:p>
        </w:tc>
        <w:tc>
          <w:tcPr>
            <w:tcW w:w="322" w:type="pct"/>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b/>
                <w:bCs/>
                <w:sz w:val="28"/>
                <w:szCs w:val="28"/>
                <w:bdr w:val="none" w:sz="0" w:space="0" w:color="auto" w:frame="1"/>
              </w:rPr>
              <w:t>TL</w:t>
            </w:r>
          </w:p>
        </w:tc>
        <w:tc>
          <w:tcPr>
            <w:tcW w:w="436" w:type="pct"/>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b/>
                <w:bCs/>
                <w:sz w:val="28"/>
                <w:szCs w:val="28"/>
                <w:bdr w:val="none" w:sz="0" w:space="0" w:color="auto" w:frame="1"/>
              </w:rPr>
              <w:t>TNKQ</w:t>
            </w:r>
          </w:p>
        </w:tc>
        <w:tc>
          <w:tcPr>
            <w:tcW w:w="379" w:type="pct"/>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b/>
                <w:bCs/>
                <w:sz w:val="28"/>
                <w:szCs w:val="28"/>
                <w:bdr w:val="none" w:sz="0" w:space="0" w:color="auto" w:frame="1"/>
              </w:rPr>
              <w:t>TL</w:t>
            </w:r>
          </w:p>
        </w:tc>
        <w:tc>
          <w:tcPr>
            <w:tcW w:w="0" w:type="auto"/>
            <w:vMerge/>
            <w:vAlign w:val="center"/>
            <w:hideMark/>
          </w:tcPr>
          <w:p w:rsidR="00A64345" w:rsidRPr="00CC4DDB" w:rsidRDefault="00A64345" w:rsidP="00EF3961">
            <w:pPr>
              <w:spacing w:after="0" w:line="288" w:lineRule="auto"/>
              <w:rPr>
                <w:rFonts w:eastAsia="Times New Roman" w:cs="Times New Roman"/>
                <w:sz w:val="28"/>
                <w:szCs w:val="28"/>
              </w:rPr>
            </w:pPr>
          </w:p>
        </w:tc>
      </w:tr>
      <w:tr w:rsidR="00A64345" w:rsidRPr="00CC4DDB" w:rsidTr="00EF3961">
        <w:tc>
          <w:tcPr>
            <w:tcW w:w="267" w:type="pct"/>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sz w:val="28"/>
                <w:szCs w:val="28"/>
                <w:bdr w:val="none" w:sz="0" w:space="0" w:color="auto" w:frame="1"/>
              </w:rPr>
              <w:t>1</w:t>
            </w:r>
          </w:p>
        </w:tc>
        <w:tc>
          <w:tcPr>
            <w:tcW w:w="376" w:type="pct"/>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sz w:val="28"/>
                <w:szCs w:val="28"/>
                <w:bdr w:val="none" w:sz="0" w:space="0" w:color="auto" w:frame="1"/>
              </w:rPr>
              <w:t>Đọc hiểu</w:t>
            </w:r>
          </w:p>
        </w:tc>
        <w:tc>
          <w:tcPr>
            <w:tcW w:w="818" w:type="pct"/>
            <w:shd w:val="clear" w:color="auto" w:fill="E8F0FE"/>
            <w:vAlign w:val="center"/>
            <w:hideMark/>
          </w:tcPr>
          <w:p w:rsidR="00A64345" w:rsidRPr="00FB0D44" w:rsidRDefault="00A64345" w:rsidP="00EF3961">
            <w:pPr>
              <w:spacing w:after="0" w:line="288" w:lineRule="auto"/>
              <w:rPr>
                <w:rFonts w:eastAsia="Times New Roman" w:cs="Times New Roman"/>
                <w:sz w:val="28"/>
                <w:szCs w:val="28"/>
                <w:lang w:val="vi-VN"/>
              </w:rPr>
            </w:pPr>
            <w:r>
              <w:rPr>
                <w:rFonts w:eastAsia="Times New Roman" w:cs="Times New Roman"/>
                <w:sz w:val="28"/>
                <w:szCs w:val="28"/>
                <w:lang w:val="vi-VN"/>
              </w:rPr>
              <w:t>Văn bản nghị luận</w:t>
            </w:r>
          </w:p>
        </w:tc>
        <w:tc>
          <w:tcPr>
            <w:tcW w:w="508" w:type="pct"/>
            <w:shd w:val="clear" w:color="auto" w:fill="E8F0FE"/>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b/>
                <w:bCs/>
                <w:sz w:val="28"/>
                <w:szCs w:val="28"/>
                <w:bdr w:val="none" w:sz="0" w:space="0" w:color="auto" w:frame="1"/>
              </w:rPr>
              <w:t>3</w:t>
            </w:r>
          </w:p>
        </w:tc>
        <w:tc>
          <w:tcPr>
            <w:tcW w:w="269" w:type="pct"/>
            <w:shd w:val="clear" w:color="auto" w:fill="E8F0FE"/>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b/>
                <w:bCs/>
                <w:sz w:val="28"/>
                <w:szCs w:val="28"/>
                <w:bdr w:val="none" w:sz="0" w:space="0" w:color="auto" w:frame="1"/>
              </w:rPr>
              <w:t>0</w:t>
            </w:r>
          </w:p>
        </w:tc>
        <w:tc>
          <w:tcPr>
            <w:tcW w:w="436" w:type="pct"/>
            <w:shd w:val="clear" w:color="auto" w:fill="E8F0FE"/>
            <w:vAlign w:val="center"/>
            <w:hideMark/>
          </w:tcPr>
          <w:p w:rsidR="00A64345" w:rsidRPr="00CC4DDB" w:rsidRDefault="00A64345" w:rsidP="00EF3961">
            <w:pPr>
              <w:spacing w:after="0" w:line="288" w:lineRule="auto"/>
              <w:jc w:val="center"/>
              <w:rPr>
                <w:rFonts w:eastAsia="Times New Roman" w:cs="Times New Roman"/>
                <w:sz w:val="28"/>
                <w:szCs w:val="28"/>
              </w:rPr>
            </w:pPr>
            <w:r>
              <w:rPr>
                <w:rFonts w:eastAsia="Times New Roman" w:cs="Times New Roman"/>
                <w:b/>
                <w:bCs/>
                <w:sz w:val="28"/>
                <w:szCs w:val="28"/>
                <w:bdr w:val="none" w:sz="0" w:space="0" w:color="auto" w:frame="1"/>
                <w:lang w:val="vi-VN"/>
              </w:rPr>
              <w:t>3</w:t>
            </w:r>
          </w:p>
        </w:tc>
        <w:tc>
          <w:tcPr>
            <w:tcW w:w="322" w:type="pct"/>
            <w:shd w:val="clear" w:color="auto" w:fill="E8F0FE"/>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b/>
                <w:bCs/>
                <w:sz w:val="28"/>
                <w:szCs w:val="28"/>
                <w:bdr w:val="none" w:sz="0" w:space="0" w:color="auto" w:frame="1"/>
              </w:rPr>
              <w:t>0</w:t>
            </w:r>
          </w:p>
        </w:tc>
        <w:tc>
          <w:tcPr>
            <w:tcW w:w="436" w:type="pct"/>
            <w:shd w:val="clear" w:color="auto" w:fill="E8F0FE"/>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b/>
                <w:bCs/>
                <w:sz w:val="28"/>
                <w:szCs w:val="28"/>
                <w:bdr w:val="none" w:sz="0" w:space="0" w:color="auto" w:frame="1"/>
              </w:rPr>
              <w:t>0</w:t>
            </w:r>
          </w:p>
        </w:tc>
        <w:tc>
          <w:tcPr>
            <w:tcW w:w="322" w:type="pct"/>
            <w:shd w:val="clear" w:color="auto" w:fill="E8F0FE"/>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b/>
                <w:bCs/>
                <w:sz w:val="28"/>
                <w:szCs w:val="28"/>
                <w:bdr w:val="none" w:sz="0" w:space="0" w:color="auto" w:frame="1"/>
              </w:rPr>
              <w:t>2</w:t>
            </w:r>
          </w:p>
        </w:tc>
        <w:tc>
          <w:tcPr>
            <w:tcW w:w="436" w:type="pct"/>
            <w:shd w:val="clear" w:color="auto" w:fill="E8F0FE"/>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b/>
                <w:bCs/>
                <w:sz w:val="28"/>
                <w:szCs w:val="28"/>
                <w:bdr w:val="none" w:sz="0" w:space="0" w:color="auto" w:frame="1"/>
              </w:rPr>
              <w:t>0</w:t>
            </w:r>
          </w:p>
        </w:tc>
        <w:tc>
          <w:tcPr>
            <w:tcW w:w="379" w:type="pct"/>
            <w:shd w:val="clear" w:color="auto" w:fill="E8F0FE"/>
            <w:vAlign w:val="center"/>
            <w:hideMark/>
          </w:tcPr>
          <w:p w:rsidR="00A64345" w:rsidRPr="00CC4DDB" w:rsidRDefault="00A64345" w:rsidP="00EF3961">
            <w:pPr>
              <w:spacing w:after="0" w:line="288" w:lineRule="auto"/>
              <w:jc w:val="center"/>
              <w:rPr>
                <w:rFonts w:eastAsia="Times New Roman" w:cs="Times New Roman"/>
                <w:sz w:val="28"/>
                <w:szCs w:val="28"/>
              </w:rPr>
            </w:pPr>
          </w:p>
        </w:tc>
        <w:tc>
          <w:tcPr>
            <w:tcW w:w="430" w:type="pct"/>
            <w:shd w:val="clear" w:color="auto" w:fill="E8F0FE"/>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b/>
                <w:bCs/>
                <w:sz w:val="28"/>
                <w:szCs w:val="28"/>
                <w:bdr w:val="none" w:sz="0" w:space="0" w:color="auto" w:frame="1"/>
              </w:rPr>
              <w:t>60</w:t>
            </w:r>
          </w:p>
        </w:tc>
      </w:tr>
      <w:tr w:rsidR="00A64345" w:rsidRPr="00CC4DDB" w:rsidTr="00EF3961">
        <w:tc>
          <w:tcPr>
            <w:tcW w:w="267" w:type="pct"/>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sz w:val="28"/>
                <w:szCs w:val="28"/>
                <w:bdr w:val="none" w:sz="0" w:space="0" w:color="auto" w:frame="1"/>
              </w:rPr>
              <w:t>2</w:t>
            </w:r>
          </w:p>
        </w:tc>
        <w:tc>
          <w:tcPr>
            <w:tcW w:w="376" w:type="pct"/>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sz w:val="28"/>
                <w:szCs w:val="28"/>
                <w:bdr w:val="none" w:sz="0" w:space="0" w:color="auto" w:frame="1"/>
              </w:rPr>
              <w:t>Viết</w:t>
            </w:r>
          </w:p>
        </w:tc>
        <w:tc>
          <w:tcPr>
            <w:tcW w:w="818" w:type="pct"/>
            <w:vAlign w:val="center"/>
            <w:hideMark/>
          </w:tcPr>
          <w:p w:rsidR="00A64345" w:rsidRPr="00B4396C" w:rsidRDefault="00A64345" w:rsidP="00EF3961">
            <w:pPr>
              <w:spacing w:after="0"/>
              <w:rPr>
                <w:color w:val="000000"/>
                <w:sz w:val="28"/>
                <w:szCs w:val="28"/>
              </w:rPr>
            </w:pPr>
            <w:r w:rsidRPr="00CC4DDB">
              <w:rPr>
                <w:rFonts w:eastAsia="Times New Roman" w:cs="Times New Roman"/>
                <w:sz w:val="28"/>
                <w:szCs w:val="28"/>
              </w:rPr>
              <w:t xml:space="preserve">   </w:t>
            </w:r>
            <w:r>
              <w:rPr>
                <w:color w:val="000000"/>
                <w:sz w:val="28"/>
                <w:szCs w:val="28"/>
              </w:rPr>
              <w:t xml:space="preserve">  </w:t>
            </w:r>
            <w:r w:rsidRPr="00B4396C">
              <w:rPr>
                <w:color w:val="000000"/>
                <w:sz w:val="28"/>
                <w:szCs w:val="28"/>
              </w:rPr>
              <w:t>Viết bài văn, trình bày ý kiến của em về một vấn đề (học tập, môi trường, tệ nạn, đồng phục trong trường học…) trong đời sống mà em quan tâm.</w:t>
            </w:r>
          </w:p>
          <w:p w:rsidR="00A64345" w:rsidRPr="00CC4DDB" w:rsidRDefault="00A64345" w:rsidP="00EF3961">
            <w:pPr>
              <w:shd w:val="clear" w:color="auto" w:fill="FFFFFF"/>
              <w:spacing w:after="0" w:line="240" w:lineRule="auto"/>
              <w:ind w:right="-2"/>
              <w:rPr>
                <w:rFonts w:eastAsia="Times New Roman" w:cs="Times New Roman"/>
                <w:sz w:val="28"/>
                <w:szCs w:val="28"/>
              </w:rPr>
            </w:pPr>
          </w:p>
          <w:p w:rsidR="00A64345" w:rsidRPr="00CC4DDB" w:rsidRDefault="00A64345" w:rsidP="00EF3961">
            <w:pPr>
              <w:spacing w:after="0" w:line="288" w:lineRule="auto"/>
              <w:rPr>
                <w:rFonts w:eastAsia="Times New Roman" w:cs="Times New Roman"/>
                <w:sz w:val="28"/>
                <w:szCs w:val="28"/>
              </w:rPr>
            </w:pPr>
          </w:p>
        </w:tc>
        <w:tc>
          <w:tcPr>
            <w:tcW w:w="508" w:type="pct"/>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sz w:val="28"/>
                <w:szCs w:val="28"/>
              </w:rPr>
              <w:t>0</w:t>
            </w:r>
          </w:p>
        </w:tc>
        <w:tc>
          <w:tcPr>
            <w:tcW w:w="269" w:type="pct"/>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sz w:val="28"/>
                <w:szCs w:val="28"/>
              </w:rPr>
              <w:t>1*</w:t>
            </w:r>
          </w:p>
        </w:tc>
        <w:tc>
          <w:tcPr>
            <w:tcW w:w="436" w:type="pct"/>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sz w:val="28"/>
                <w:szCs w:val="28"/>
              </w:rPr>
              <w:t>0</w:t>
            </w:r>
          </w:p>
        </w:tc>
        <w:tc>
          <w:tcPr>
            <w:tcW w:w="322" w:type="pct"/>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sz w:val="28"/>
                <w:szCs w:val="28"/>
              </w:rPr>
              <w:t>1*</w:t>
            </w:r>
          </w:p>
        </w:tc>
        <w:tc>
          <w:tcPr>
            <w:tcW w:w="436" w:type="pct"/>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sz w:val="28"/>
                <w:szCs w:val="28"/>
              </w:rPr>
              <w:t>0</w:t>
            </w:r>
          </w:p>
        </w:tc>
        <w:tc>
          <w:tcPr>
            <w:tcW w:w="322" w:type="pct"/>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sz w:val="28"/>
                <w:szCs w:val="28"/>
              </w:rPr>
              <w:t>1*</w:t>
            </w:r>
          </w:p>
        </w:tc>
        <w:tc>
          <w:tcPr>
            <w:tcW w:w="436" w:type="pct"/>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sz w:val="28"/>
                <w:szCs w:val="28"/>
              </w:rPr>
              <w:t>0</w:t>
            </w:r>
          </w:p>
        </w:tc>
        <w:tc>
          <w:tcPr>
            <w:tcW w:w="379" w:type="pct"/>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sz w:val="28"/>
                <w:szCs w:val="28"/>
              </w:rPr>
              <w:t>1*</w:t>
            </w:r>
          </w:p>
        </w:tc>
        <w:tc>
          <w:tcPr>
            <w:tcW w:w="430" w:type="pct"/>
            <w:vAlign w:val="center"/>
            <w:hideMark/>
          </w:tcPr>
          <w:p w:rsidR="00A64345" w:rsidRPr="00CC4DDB" w:rsidRDefault="00A64345" w:rsidP="00EF3961">
            <w:pPr>
              <w:spacing w:after="0" w:line="288" w:lineRule="auto"/>
              <w:jc w:val="center"/>
              <w:rPr>
                <w:rFonts w:eastAsia="Times New Roman" w:cs="Times New Roman"/>
                <w:sz w:val="28"/>
                <w:szCs w:val="28"/>
              </w:rPr>
            </w:pPr>
            <w:r w:rsidRPr="00CC4DDB">
              <w:rPr>
                <w:rFonts w:eastAsia="Times New Roman" w:cs="Times New Roman"/>
                <w:sz w:val="28"/>
                <w:szCs w:val="28"/>
              </w:rPr>
              <w:t>40</w:t>
            </w:r>
          </w:p>
        </w:tc>
      </w:tr>
      <w:tr w:rsidR="00A64345" w:rsidRPr="00CC4DDB" w:rsidTr="00EF3961">
        <w:tc>
          <w:tcPr>
            <w:tcW w:w="1462" w:type="pct"/>
            <w:gridSpan w:val="3"/>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sz w:val="28"/>
                <w:szCs w:val="28"/>
                <w:bdr w:val="none" w:sz="0" w:space="0" w:color="auto" w:frame="1"/>
              </w:rPr>
              <w:t>Tổng</w:t>
            </w:r>
          </w:p>
        </w:tc>
        <w:tc>
          <w:tcPr>
            <w:tcW w:w="508" w:type="pct"/>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i/>
                <w:iCs/>
                <w:sz w:val="28"/>
                <w:szCs w:val="28"/>
                <w:bdr w:val="none" w:sz="0" w:space="0" w:color="auto" w:frame="1"/>
              </w:rPr>
              <w:t>15</w:t>
            </w:r>
          </w:p>
        </w:tc>
        <w:tc>
          <w:tcPr>
            <w:tcW w:w="269" w:type="pct"/>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i/>
                <w:iCs/>
                <w:sz w:val="28"/>
                <w:szCs w:val="28"/>
                <w:bdr w:val="none" w:sz="0" w:space="0" w:color="auto" w:frame="1"/>
              </w:rPr>
              <w:t>5</w:t>
            </w:r>
          </w:p>
        </w:tc>
        <w:tc>
          <w:tcPr>
            <w:tcW w:w="436" w:type="pct"/>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r>
              <w:rPr>
                <w:rFonts w:eastAsia="Times New Roman" w:cs="Times New Roman"/>
                <w:b/>
                <w:bCs/>
                <w:i/>
                <w:iCs/>
                <w:sz w:val="28"/>
                <w:szCs w:val="28"/>
                <w:bdr w:val="none" w:sz="0" w:space="0" w:color="auto" w:frame="1"/>
                <w:lang w:val="vi-VN"/>
              </w:rPr>
              <w:t>1</w:t>
            </w:r>
            <w:r w:rsidRPr="00CC4DDB">
              <w:rPr>
                <w:rFonts w:eastAsia="Times New Roman" w:cs="Times New Roman"/>
                <w:b/>
                <w:bCs/>
                <w:i/>
                <w:iCs/>
                <w:sz w:val="28"/>
                <w:szCs w:val="28"/>
                <w:bdr w:val="none" w:sz="0" w:space="0" w:color="auto" w:frame="1"/>
              </w:rPr>
              <w:t>5</w:t>
            </w:r>
          </w:p>
        </w:tc>
        <w:tc>
          <w:tcPr>
            <w:tcW w:w="322" w:type="pct"/>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i/>
                <w:iCs/>
                <w:sz w:val="28"/>
                <w:szCs w:val="28"/>
                <w:bdr w:val="none" w:sz="0" w:space="0" w:color="auto" w:frame="1"/>
              </w:rPr>
              <w:t>15</w:t>
            </w:r>
          </w:p>
        </w:tc>
        <w:tc>
          <w:tcPr>
            <w:tcW w:w="436" w:type="pct"/>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i/>
                <w:iCs/>
                <w:sz w:val="28"/>
                <w:szCs w:val="28"/>
                <w:bdr w:val="none" w:sz="0" w:space="0" w:color="auto" w:frame="1"/>
              </w:rPr>
              <w:t>0</w:t>
            </w:r>
          </w:p>
        </w:tc>
        <w:tc>
          <w:tcPr>
            <w:tcW w:w="322" w:type="pct"/>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i/>
                <w:iCs/>
                <w:sz w:val="28"/>
                <w:szCs w:val="28"/>
                <w:bdr w:val="none" w:sz="0" w:space="0" w:color="auto" w:frame="1"/>
              </w:rPr>
              <w:t>30</w:t>
            </w:r>
          </w:p>
        </w:tc>
        <w:tc>
          <w:tcPr>
            <w:tcW w:w="436" w:type="pct"/>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i/>
                <w:iCs/>
                <w:sz w:val="28"/>
                <w:szCs w:val="28"/>
                <w:bdr w:val="none" w:sz="0" w:space="0" w:color="auto" w:frame="1"/>
              </w:rPr>
              <w:t>0</w:t>
            </w:r>
          </w:p>
        </w:tc>
        <w:tc>
          <w:tcPr>
            <w:tcW w:w="379" w:type="pct"/>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i/>
                <w:iCs/>
                <w:sz w:val="28"/>
                <w:szCs w:val="28"/>
                <w:bdr w:val="none" w:sz="0" w:space="0" w:color="auto" w:frame="1"/>
              </w:rPr>
              <w:t>10</w:t>
            </w:r>
          </w:p>
        </w:tc>
        <w:tc>
          <w:tcPr>
            <w:tcW w:w="430" w:type="pct"/>
            <w:vMerge w:val="restart"/>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sz w:val="28"/>
                <w:szCs w:val="28"/>
                <w:bdr w:val="none" w:sz="0" w:space="0" w:color="auto" w:frame="1"/>
              </w:rPr>
              <w:t>100</w:t>
            </w:r>
          </w:p>
        </w:tc>
      </w:tr>
      <w:tr w:rsidR="00A64345" w:rsidRPr="00CC4DDB" w:rsidTr="00EF3961">
        <w:tc>
          <w:tcPr>
            <w:tcW w:w="1462" w:type="pct"/>
            <w:gridSpan w:val="3"/>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sz w:val="28"/>
                <w:szCs w:val="28"/>
                <w:bdr w:val="none" w:sz="0" w:space="0" w:color="auto" w:frame="1"/>
              </w:rPr>
              <w:t>Tỉ lệ %</w:t>
            </w:r>
          </w:p>
        </w:tc>
        <w:tc>
          <w:tcPr>
            <w:tcW w:w="777" w:type="pct"/>
            <w:gridSpan w:val="2"/>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sz w:val="28"/>
                <w:szCs w:val="28"/>
                <w:bdr w:val="none" w:sz="0" w:space="0" w:color="auto" w:frame="1"/>
              </w:rPr>
              <w:t>20</w:t>
            </w:r>
          </w:p>
        </w:tc>
        <w:tc>
          <w:tcPr>
            <w:tcW w:w="758" w:type="pct"/>
            <w:gridSpan w:val="2"/>
            <w:vAlign w:val="center"/>
            <w:hideMark/>
          </w:tcPr>
          <w:p w:rsidR="00A64345" w:rsidRPr="00CC4DDB" w:rsidRDefault="00A64345" w:rsidP="00EF3961">
            <w:pPr>
              <w:spacing w:after="0" w:line="288" w:lineRule="auto"/>
              <w:rPr>
                <w:rFonts w:eastAsia="Times New Roman" w:cs="Times New Roman"/>
                <w:sz w:val="28"/>
                <w:szCs w:val="28"/>
              </w:rPr>
            </w:pPr>
            <w:r>
              <w:rPr>
                <w:rFonts w:eastAsia="Times New Roman" w:cs="Times New Roman"/>
                <w:b/>
                <w:bCs/>
                <w:sz w:val="28"/>
                <w:szCs w:val="28"/>
                <w:bdr w:val="none" w:sz="0" w:space="0" w:color="auto" w:frame="1"/>
                <w:lang w:val="vi-VN"/>
              </w:rPr>
              <w:t>2</w:t>
            </w:r>
            <w:r w:rsidRPr="00CC4DDB">
              <w:rPr>
                <w:rFonts w:eastAsia="Times New Roman" w:cs="Times New Roman"/>
                <w:b/>
                <w:bCs/>
                <w:sz w:val="28"/>
                <w:szCs w:val="28"/>
                <w:bdr w:val="none" w:sz="0" w:space="0" w:color="auto" w:frame="1"/>
              </w:rPr>
              <w:t>0%</w:t>
            </w:r>
          </w:p>
        </w:tc>
        <w:tc>
          <w:tcPr>
            <w:tcW w:w="758" w:type="pct"/>
            <w:gridSpan w:val="2"/>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sz w:val="28"/>
                <w:szCs w:val="28"/>
                <w:bdr w:val="none" w:sz="0" w:space="0" w:color="auto" w:frame="1"/>
              </w:rPr>
              <w:t>30%</w:t>
            </w:r>
          </w:p>
        </w:tc>
        <w:tc>
          <w:tcPr>
            <w:tcW w:w="815" w:type="pct"/>
            <w:gridSpan w:val="2"/>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sz w:val="28"/>
                <w:szCs w:val="28"/>
                <w:bdr w:val="none" w:sz="0" w:space="0" w:color="auto" w:frame="1"/>
              </w:rPr>
              <w:t>10%</w:t>
            </w:r>
          </w:p>
        </w:tc>
        <w:tc>
          <w:tcPr>
            <w:tcW w:w="0" w:type="auto"/>
            <w:vMerge/>
            <w:vAlign w:val="center"/>
            <w:hideMark/>
          </w:tcPr>
          <w:p w:rsidR="00A64345" w:rsidRPr="00CC4DDB" w:rsidRDefault="00A64345" w:rsidP="00EF3961">
            <w:pPr>
              <w:spacing w:after="0" w:line="288" w:lineRule="auto"/>
              <w:rPr>
                <w:rFonts w:eastAsia="Times New Roman" w:cs="Times New Roman"/>
                <w:sz w:val="28"/>
                <w:szCs w:val="28"/>
              </w:rPr>
            </w:pPr>
          </w:p>
        </w:tc>
      </w:tr>
      <w:tr w:rsidR="00A64345" w:rsidRPr="00CC4DDB" w:rsidTr="00EF3961">
        <w:tc>
          <w:tcPr>
            <w:tcW w:w="1462" w:type="pct"/>
            <w:gridSpan w:val="3"/>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sz w:val="28"/>
                <w:szCs w:val="28"/>
                <w:bdr w:val="none" w:sz="0" w:space="0" w:color="auto" w:frame="1"/>
              </w:rPr>
              <w:t>Tỉ lệ chung</w:t>
            </w:r>
          </w:p>
        </w:tc>
        <w:tc>
          <w:tcPr>
            <w:tcW w:w="1535" w:type="pct"/>
            <w:gridSpan w:val="4"/>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sz w:val="28"/>
                <w:szCs w:val="28"/>
                <w:bdr w:val="none" w:sz="0" w:space="0" w:color="auto" w:frame="1"/>
              </w:rPr>
              <w:t>60%</w:t>
            </w:r>
          </w:p>
        </w:tc>
        <w:tc>
          <w:tcPr>
            <w:tcW w:w="1573" w:type="pct"/>
            <w:gridSpan w:val="4"/>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r w:rsidRPr="00CC4DDB">
              <w:rPr>
                <w:rFonts w:eastAsia="Times New Roman" w:cs="Times New Roman"/>
                <w:b/>
                <w:bCs/>
                <w:sz w:val="28"/>
                <w:szCs w:val="28"/>
                <w:bdr w:val="none" w:sz="0" w:space="0" w:color="auto" w:frame="1"/>
              </w:rPr>
              <w:t>40%</w:t>
            </w:r>
          </w:p>
        </w:tc>
        <w:tc>
          <w:tcPr>
            <w:tcW w:w="0" w:type="auto"/>
            <w:vMerge/>
            <w:shd w:val="clear" w:color="auto" w:fill="E8F0FE"/>
            <w:vAlign w:val="center"/>
            <w:hideMark/>
          </w:tcPr>
          <w:p w:rsidR="00A64345" w:rsidRPr="00CC4DDB" w:rsidRDefault="00A64345" w:rsidP="00EF3961">
            <w:pPr>
              <w:spacing w:after="0" w:line="288" w:lineRule="auto"/>
              <w:rPr>
                <w:rFonts w:eastAsia="Times New Roman" w:cs="Times New Roman"/>
                <w:sz w:val="28"/>
                <w:szCs w:val="28"/>
              </w:rPr>
            </w:pPr>
          </w:p>
        </w:tc>
      </w:tr>
    </w:tbl>
    <w:p w:rsidR="00A64345" w:rsidRDefault="00A64345" w:rsidP="00A64345">
      <w:pPr>
        <w:rPr>
          <w:sz w:val="28"/>
          <w:szCs w:val="28"/>
        </w:rPr>
      </w:pPr>
    </w:p>
    <w:p w:rsidR="00E71833" w:rsidRDefault="00E71833" w:rsidP="00B4396C">
      <w:pPr>
        <w:rPr>
          <w:sz w:val="28"/>
          <w:szCs w:val="28"/>
        </w:rPr>
      </w:pPr>
    </w:p>
    <w:p w:rsidR="00A64345" w:rsidRDefault="00A64345" w:rsidP="00B4396C">
      <w:pPr>
        <w:rPr>
          <w:sz w:val="28"/>
          <w:szCs w:val="28"/>
        </w:rPr>
      </w:pPr>
    </w:p>
    <w:p w:rsidR="00A64345" w:rsidRDefault="00A64345" w:rsidP="00B4396C">
      <w:pPr>
        <w:rPr>
          <w:sz w:val="28"/>
          <w:szCs w:val="28"/>
        </w:rPr>
      </w:pPr>
    </w:p>
    <w:p w:rsidR="00A64345" w:rsidRDefault="00A64345" w:rsidP="00B4396C">
      <w:pPr>
        <w:rPr>
          <w:sz w:val="28"/>
          <w:szCs w:val="28"/>
        </w:rPr>
      </w:pPr>
    </w:p>
    <w:p w:rsidR="00A64345" w:rsidRPr="00CC4DDB" w:rsidRDefault="00A64345" w:rsidP="00B4396C">
      <w:pPr>
        <w:rPr>
          <w:sz w:val="28"/>
          <w:szCs w:val="28"/>
        </w:rPr>
      </w:pPr>
    </w:p>
    <w:tbl>
      <w:tblPr>
        <w:tblStyle w:val="TableGrid"/>
        <w:tblW w:w="10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8"/>
        <w:gridCol w:w="6571"/>
      </w:tblGrid>
      <w:tr w:rsidR="00B4396C" w:rsidRPr="00CC4DDB" w:rsidTr="00E068CA">
        <w:trPr>
          <w:trHeight w:val="310"/>
        </w:trPr>
        <w:tc>
          <w:tcPr>
            <w:tcW w:w="4088" w:type="dxa"/>
          </w:tcPr>
          <w:p w:rsidR="00B4396C" w:rsidRPr="00B4396C" w:rsidRDefault="00B4396C" w:rsidP="00696667">
            <w:pPr>
              <w:jc w:val="center"/>
              <w:rPr>
                <w:rFonts w:eastAsia="Times New Roman" w:cs="Times New Roman"/>
                <w:b/>
                <w:bCs/>
                <w:sz w:val="24"/>
                <w:szCs w:val="24"/>
                <w:bdr w:val="none" w:sz="0" w:space="0" w:color="auto" w:frame="1"/>
              </w:rPr>
            </w:pPr>
            <w:r w:rsidRPr="00B4396C">
              <w:rPr>
                <w:rFonts w:eastAsia="Times New Roman" w:cs="Times New Roman"/>
                <w:b/>
                <w:bCs/>
                <w:sz w:val="24"/>
                <w:szCs w:val="24"/>
                <w:bdr w:val="none" w:sz="0" w:space="0" w:color="auto" w:frame="1"/>
              </w:rPr>
              <w:lastRenderedPageBreak/>
              <w:t>PHÒNG GD&amp;ĐT GIAO THUỶ</w:t>
            </w:r>
          </w:p>
          <w:p w:rsidR="00E71833" w:rsidRPr="00E71833" w:rsidRDefault="00E71833" w:rsidP="00E71833">
            <w:pPr>
              <w:spacing w:after="0"/>
              <w:ind w:left="211" w:firstLine="284"/>
              <w:rPr>
                <w:b/>
                <w:i/>
              </w:rPr>
            </w:pPr>
            <w:r w:rsidRPr="00E71833">
              <w:rPr>
                <w:b/>
                <w:i/>
                <w:noProof/>
              </w:rPr>
              <mc:AlternateContent>
                <mc:Choice Requires="wps">
                  <w:drawing>
                    <wp:anchor distT="0" distB="0" distL="114300" distR="114300" simplePos="0" relativeHeight="251661312" behindDoc="0" locked="0" layoutInCell="1" allowOverlap="1" wp14:anchorId="1BA1A08B" wp14:editId="2298C45F">
                      <wp:simplePos x="0" y="0"/>
                      <wp:positionH relativeFrom="column">
                        <wp:posOffset>513080</wp:posOffset>
                      </wp:positionH>
                      <wp:positionV relativeFrom="paragraph">
                        <wp:posOffset>168910</wp:posOffset>
                      </wp:positionV>
                      <wp:extent cx="1276350" cy="6350"/>
                      <wp:effectExtent l="0" t="0" r="19050" b="317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DB854" id="Straight Arrow Connector 2" o:spid="_x0000_s1026" type="#_x0000_t32" style="position:absolute;margin-left:40.4pt;margin-top:13.3pt;width:100.5pt;height:.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"/>
                  </w:pict>
                </mc:Fallback>
              </mc:AlternateContent>
            </w:r>
            <w:r w:rsidRPr="00E71833">
              <w:rPr>
                <w:b/>
              </w:rPr>
              <w:t>TRƯỜNG THCS GIAO HÀ</w:t>
            </w:r>
          </w:p>
          <w:p w:rsidR="00B4396C" w:rsidRPr="00B4396C" w:rsidRDefault="00B4396C" w:rsidP="00696667">
            <w:pPr>
              <w:jc w:val="center"/>
              <w:rPr>
                <w:rFonts w:eastAsia="Times New Roman" w:cs="Times New Roman"/>
                <w:b/>
                <w:bCs/>
                <w:sz w:val="24"/>
                <w:szCs w:val="24"/>
                <w:bdr w:val="none" w:sz="0" w:space="0" w:color="auto" w:frame="1"/>
              </w:rPr>
            </w:pPr>
          </w:p>
        </w:tc>
        <w:tc>
          <w:tcPr>
            <w:tcW w:w="6571" w:type="dxa"/>
          </w:tcPr>
          <w:p w:rsidR="00B4396C" w:rsidRPr="00B4396C" w:rsidRDefault="008A7EE3" w:rsidP="00696667">
            <w:pPr>
              <w:shd w:val="clear" w:color="auto" w:fill="FFFFFF"/>
              <w:jc w:val="center"/>
              <w:rPr>
                <w:rFonts w:eastAsia="Times New Roman" w:cs="Times New Roman"/>
                <w:b/>
                <w:bCs/>
                <w:sz w:val="24"/>
                <w:szCs w:val="24"/>
                <w:bdr w:val="none" w:sz="0" w:space="0" w:color="auto" w:frame="1"/>
              </w:rPr>
            </w:pPr>
            <w:r>
              <w:rPr>
                <w:rFonts w:eastAsia="Times New Roman" w:cs="Times New Roman"/>
                <w:b/>
                <w:bCs/>
                <w:sz w:val="24"/>
                <w:szCs w:val="24"/>
                <w:bdr w:val="none" w:sz="0" w:space="0" w:color="auto" w:frame="1"/>
              </w:rPr>
              <w:t>ĐỀ KHẢO SÁT CHẤT LƯỢNG</w:t>
            </w:r>
            <w:r w:rsidR="00B4396C">
              <w:rPr>
                <w:rFonts w:eastAsia="Times New Roman" w:cs="Times New Roman"/>
                <w:b/>
                <w:bCs/>
                <w:sz w:val="24"/>
                <w:szCs w:val="24"/>
                <w:bdr w:val="none" w:sz="0" w:space="0" w:color="auto" w:frame="1"/>
              </w:rPr>
              <w:t xml:space="preserve"> </w:t>
            </w:r>
            <w:r w:rsidR="00B4396C" w:rsidRPr="00B4396C">
              <w:rPr>
                <w:rFonts w:eastAsia="Times New Roman" w:cs="Times New Roman"/>
                <w:b/>
                <w:bCs/>
                <w:sz w:val="24"/>
                <w:szCs w:val="24"/>
                <w:bdr w:val="none" w:sz="0" w:space="0" w:color="auto" w:frame="1"/>
              </w:rPr>
              <w:t xml:space="preserve"> HỌC KÌ II </w:t>
            </w:r>
          </w:p>
          <w:p w:rsidR="00B4396C" w:rsidRPr="00FB0D44" w:rsidRDefault="00B4396C" w:rsidP="00696667">
            <w:pPr>
              <w:shd w:val="clear" w:color="auto" w:fill="FFFFFF"/>
              <w:jc w:val="center"/>
              <w:rPr>
                <w:rFonts w:eastAsia="Times New Roman" w:cs="Times New Roman"/>
                <w:sz w:val="28"/>
                <w:szCs w:val="28"/>
              </w:rPr>
            </w:pPr>
            <w:r w:rsidRPr="00B4396C">
              <w:rPr>
                <w:rFonts w:eastAsia="Times New Roman" w:cs="Times New Roman"/>
                <w:b/>
                <w:bCs/>
                <w:sz w:val="24"/>
                <w:szCs w:val="24"/>
                <w:bdr w:val="none" w:sz="0" w:space="0" w:color="auto" w:frame="1"/>
              </w:rPr>
              <w:t>NĂM HỌC 2023 - 2024</w:t>
            </w:r>
            <w:r w:rsidRPr="00B4396C">
              <w:rPr>
                <w:rFonts w:eastAsia="Times New Roman" w:cs="Times New Roman"/>
                <w:b/>
                <w:bCs/>
                <w:sz w:val="24"/>
                <w:szCs w:val="24"/>
                <w:bdr w:val="none" w:sz="0" w:space="0" w:color="auto" w:frame="1"/>
              </w:rPr>
              <w:br/>
            </w:r>
            <w:r w:rsidRPr="00FB0D44">
              <w:rPr>
                <w:rFonts w:eastAsia="Times New Roman" w:cs="Times New Roman"/>
                <w:b/>
                <w:bCs/>
                <w:sz w:val="28"/>
                <w:szCs w:val="28"/>
                <w:bdr w:val="none" w:sz="0" w:space="0" w:color="auto" w:frame="1"/>
              </w:rPr>
              <w:t>Môn: Ngữ văn lớp 6</w:t>
            </w:r>
            <w:r w:rsidRPr="00FB0D44">
              <w:rPr>
                <w:rFonts w:eastAsia="Times New Roman" w:cs="Times New Roman"/>
                <w:b/>
                <w:bCs/>
                <w:sz w:val="28"/>
                <w:szCs w:val="28"/>
                <w:bdr w:val="none" w:sz="0" w:space="0" w:color="auto" w:frame="1"/>
              </w:rPr>
              <w:br/>
            </w:r>
            <w:r w:rsidRPr="00FB0D44">
              <w:rPr>
                <w:rFonts w:eastAsia="Times New Roman" w:cs="Times New Roman"/>
                <w:i/>
                <w:iCs/>
                <w:sz w:val="28"/>
                <w:szCs w:val="28"/>
                <w:bdr w:val="none" w:sz="0" w:space="0" w:color="auto" w:frame="1"/>
              </w:rPr>
              <w:t>(Thời gian làm bài: 90 phút)</w:t>
            </w:r>
          </w:p>
          <w:p w:rsidR="00B4396C" w:rsidRPr="00B4396C" w:rsidRDefault="00B4396C" w:rsidP="00696667">
            <w:pPr>
              <w:jc w:val="center"/>
              <w:rPr>
                <w:rFonts w:eastAsia="Times New Roman" w:cs="Times New Roman"/>
                <w:b/>
                <w:bCs/>
                <w:sz w:val="24"/>
                <w:szCs w:val="24"/>
                <w:bdr w:val="none" w:sz="0" w:space="0" w:color="auto" w:frame="1"/>
              </w:rPr>
            </w:pPr>
          </w:p>
        </w:tc>
      </w:tr>
    </w:tbl>
    <w:p w:rsidR="00B4396C" w:rsidRPr="00B634D3" w:rsidRDefault="00B4396C" w:rsidP="008A7EE3">
      <w:pPr>
        <w:spacing w:after="0"/>
        <w:rPr>
          <w:b/>
          <w:color w:val="000000" w:themeColor="text1"/>
          <w:sz w:val="28"/>
          <w:szCs w:val="28"/>
          <w:u w:val="single"/>
          <w:lang w:val="vi-VN"/>
        </w:rPr>
      </w:pPr>
      <w:r w:rsidRPr="00B634D3">
        <w:rPr>
          <w:b/>
          <w:bCs/>
          <w:color w:val="000000" w:themeColor="text1"/>
          <w:sz w:val="28"/>
          <w:szCs w:val="28"/>
          <w:u w:val="single"/>
          <w:lang w:val="vi-VN"/>
        </w:rPr>
        <w:t>Phầ</w:t>
      </w:r>
      <w:r w:rsidR="008A7EE3">
        <w:rPr>
          <w:b/>
          <w:bCs/>
          <w:color w:val="000000" w:themeColor="text1"/>
          <w:sz w:val="28"/>
          <w:szCs w:val="28"/>
          <w:u w:val="single"/>
          <w:lang w:val="vi-VN"/>
        </w:rPr>
        <w:t>n I:</w:t>
      </w:r>
      <w:r w:rsidRPr="00B634D3">
        <w:rPr>
          <w:b/>
          <w:bCs/>
          <w:color w:val="000000" w:themeColor="text1"/>
          <w:sz w:val="28"/>
          <w:szCs w:val="28"/>
          <w:u w:val="single"/>
          <w:lang w:val="vi-VN"/>
        </w:rPr>
        <w:t xml:space="preserve"> Đọc</w:t>
      </w:r>
      <w:r w:rsidR="008A7EE3">
        <w:rPr>
          <w:b/>
          <w:bCs/>
          <w:color w:val="000000" w:themeColor="text1"/>
          <w:sz w:val="28"/>
          <w:szCs w:val="28"/>
          <w:u w:val="single"/>
        </w:rPr>
        <w:t>-</w:t>
      </w:r>
      <w:r w:rsidRPr="00B634D3">
        <w:rPr>
          <w:b/>
          <w:bCs/>
          <w:color w:val="000000" w:themeColor="text1"/>
          <w:sz w:val="28"/>
          <w:szCs w:val="28"/>
          <w:u w:val="single"/>
          <w:lang w:val="vi-VN"/>
        </w:rPr>
        <w:t xml:space="preserve"> hiể</w:t>
      </w:r>
      <w:r w:rsidR="008A7EE3">
        <w:rPr>
          <w:b/>
          <w:bCs/>
          <w:color w:val="000000" w:themeColor="text1"/>
          <w:sz w:val="28"/>
          <w:szCs w:val="28"/>
          <w:u w:val="single"/>
          <w:lang w:val="vi-VN"/>
        </w:rPr>
        <w:t>u</w:t>
      </w:r>
      <w:r w:rsidR="008A7EE3">
        <w:rPr>
          <w:b/>
          <w:bCs/>
          <w:color w:val="000000" w:themeColor="text1"/>
          <w:sz w:val="28"/>
          <w:szCs w:val="28"/>
          <w:u w:val="single"/>
        </w:rPr>
        <w:t xml:space="preserve"> văn bản</w:t>
      </w:r>
      <w:r w:rsidR="008A7EE3">
        <w:rPr>
          <w:b/>
          <w:bCs/>
          <w:color w:val="000000" w:themeColor="text1"/>
          <w:sz w:val="28"/>
          <w:szCs w:val="28"/>
          <w:u w:val="single"/>
          <w:lang w:val="vi-VN"/>
        </w:rPr>
        <w:t xml:space="preserve"> (6</w:t>
      </w:r>
      <w:r w:rsidRPr="00B634D3">
        <w:rPr>
          <w:b/>
          <w:bCs/>
          <w:color w:val="000000" w:themeColor="text1"/>
          <w:sz w:val="28"/>
          <w:szCs w:val="28"/>
          <w:u w:val="single"/>
          <w:lang w:val="vi-VN"/>
        </w:rPr>
        <w:t>,0 điểm)</w:t>
      </w:r>
    </w:p>
    <w:p w:rsidR="00B4396C" w:rsidRPr="00B634D3" w:rsidRDefault="00A64345" w:rsidP="008A7EE3">
      <w:pPr>
        <w:spacing w:after="0"/>
        <w:rPr>
          <w:color w:val="000000" w:themeColor="text1"/>
          <w:sz w:val="28"/>
          <w:szCs w:val="28"/>
          <w:lang w:val="vi-VN"/>
        </w:rPr>
      </w:pPr>
      <w:r>
        <w:rPr>
          <w:color w:val="000000" w:themeColor="text1"/>
          <w:sz w:val="28"/>
          <w:szCs w:val="28"/>
        </w:rPr>
        <w:t xml:space="preserve">         </w:t>
      </w:r>
      <w:r w:rsidR="00B4396C" w:rsidRPr="00B634D3">
        <w:rPr>
          <w:color w:val="000000" w:themeColor="text1"/>
          <w:sz w:val="28"/>
          <w:szCs w:val="28"/>
          <w:lang w:val="vi-VN"/>
        </w:rPr>
        <w:t>Đọc ngữ liệu sau và trả lời câu hỏi bên dưới:</w:t>
      </w:r>
    </w:p>
    <w:p w:rsidR="00B4396C" w:rsidRPr="00B634D3" w:rsidRDefault="00B4396C" w:rsidP="008A7EE3">
      <w:pPr>
        <w:shd w:val="clear" w:color="auto" w:fill="FFFFFF"/>
        <w:spacing w:after="0"/>
        <w:ind w:firstLine="720"/>
        <w:jc w:val="both"/>
        <w:textAlignment w:val="baseline"/>
        <w:rPr>
          <w:color w:val="000000" w:themeColor="text1"/>
          <w:sz w:val="28"/>
          <w:szCs w:val="28"/>
          <w:lang w:val="vi-VN"/>
        </w:rPr>
      </w:pPr>
      <w:r w:rsidRPr="00B634D3">
        <w:rPr>
          <w:color w:val="000000" w:themeColor="text1"/>
          <w:sz w:val="28"/>
          <w:szCs w:val="28"/>
          <w:lang w:val="vi-VN"/>
        </w:rPr>
        <w:t>Lòng tự trọng được xem là giá trị cốt lõi trong văn hóa của người Nhật [...]. Có thể bạn chưa biết, tại Nhật, một người cảnh sát khi bắt gặp một người lái xe vi phạm luật giao thông, anh ấy sẽ không bắt người tài xế xuống xe mà sẽ bước đến bên buồng lái hỏi chuyện với người tài xế chỉ vì muốn giữ lòng tự trọng cho người lái xe. Tại một cửa hàng của Nhật Bản, người chủ tiệm đã quyết định lắp đặt camera để quản lý trông coi hàng hóa phòng trường hợp bị mất cắp. Ngay một thời gian sau, không có bất kỳ vị khách nào ghé đến cửa hàng mua đồ nữa, họ tẩy chay chủ tiệm.</w:t>
      </w:r>
    </w:p>
    <w:p w:rsidR="00B4396C" w:rsidRPr="00B634D3" w:rsidRDefault="00B4396C" w:rsidP="008A7EE3">
      <w:pPr>
        <w:shd w:val="clear" w:color="auto" w:fill="FFFFFF"/>
        <w:spacing w:after="0"/>
        <w:ind w:firstLine="720"/>
        <w:jc w:val="both"/>
        <w:textAlignment w:val="baseline"/>
        <w:rPr>
          <w:color w:val="000000" w:themeColor="text1"/>
          <w:sz w:val="28"/>
          <w:szCs w:val="28"/>
          <w:lang w:val="vi-VN"/>
        </w:rPr>
      </w:pPr>
      <w:r w:rsidRPr="00B634D3">
        <w:rPr>
          <w:color w:val="000000" w:themeColor="text1"/>
          <w:sz w:val="28"/>
          <w:szCs w:val="28"/>
          <w:lang w:val="vi-VN"/>
        </w:rPr>
        <w:t>Và một điều kì lạ trong hàng tá những kì lạ về xứ sở này đó chính là chỉ trong vài ba năm, nước Nhật có tới từ 4-5 Thủ tướng, không phải người đứng đầu của đất nước bị cách chức mà họ xin từ chức. Từ chức vì lòng tự trọng. Trong bất kể một lĩnh vực nào, dù chỉ là một sai phạm nhỏ, dù đó là do cấp dưới gây ra, người đứng đầu luôn nhìn nhận rằng nguyên nhân dẫn đến hậu quả này xuất phát từ chính họ, là lỗi của mình. Có câu chuyện kể về một vị giáo sư khi bị người khác đâm xe làm ngã, ông đứng dậy và nói với người làm ông ngã rằng: “Xin lỗi, vì tôi mà ông gây ra chuyện này!”</w:t>
      </w:r>
    </w:p>
    <w:p w:rsidR="00B4396C" w:rsidRPr="00B634D3" w:rsidRDefault="00B4396C" w:rsidP="008A7EE3">
      <w:pPr>
        <w:shd w:val="clear" w:color="auto" w:fill="FFFFFF"/>
        <w:spacing w:after="0"/>
        <w:ind w:firstLine="720"/>
        <w:jc w:val="both"/>
        <w:textAlignment w:val="baseline"/>
        <w:rPr>
          <w:color w:val="000000" w:themeColor="text1"/>
          <w:sz w:val="28"/>
          <w:szCs w:val="28"/>
          <w:lang w:val="vi-VN"/>
        </w:rPr>
      </w:pPr>
      <w:r w:rsidRPr="00B634D3">
        <w:rPr>
          <w:color w:val="000000" w:themeColor="text1"/>
          <w:sz w:val="28"/>
          <w:szCs w:val="28"/>
          <w:lang w:val="vi-VN"/>
        </w:rPr>
        <w:t>Người Nhật rất kiêng kị xúc phạm người khác. Trong giao tiếp, họ luôn cố gắng tìm cách nói giảm, nói tránh bằng những hành động ít mang tính đe dọa, không làm tổn thương người khác trước đám đông vì người Nhật muốn giữ lòng tôn nghiêm cho người khác.</w:t>
      </w:r>
    </w:p>
    <w:p w:rsidR="00E068CA" w:rsidRDefault="00E068CA" w:rsidP="008A7EE3">
      <w:pPr>
        <w:shd w:val="clear" w:color="auto" w:fill="FFFFFF"/>
        <w:spacing w:after="0"/>
        <w:jc w:val="both"/>
        <w:textAlignment w:val="baseline"/>
        <w:rPr>
          <w:color w:val="000000" w:themeColor="text1"/>
          <w:sz w:val="28"/>
          <w:szCs w:val="28"/>
          <w:lang w:val="vi-VN"/>
        </w:rPr>
      </w:pPr>
      <w:r>
        <w:rPr>
          <w:color w:val="000000" w:themeColor="text1"/>
          <w:sz w:val="28"/>
          <w:szCs w:val="28"/>
        </w:rPr>
        <w:t xml:space="preserve">       </w:t>
      </w:r>
      <w:r w:rsidR="00B4396C" w:rsidRPr="00B634D3">
        <w:rPr>
          <w:color w:val="000000" w:themeColor="text1"/>
          <w:sz w:val="28"/>
          <w:szCs w:val="28"/>
          <w:lang w:val="vi-VN"/>
        </w:rPr>
        <w:t xml:space="preserve"> (Khang Lạc, Lòng tự trọng của người Nhật, http://www.thoidihoc.net, truy cập ngày</w:t>
      </w:r>
    </w:p>
    <w:p w:rsidR="00B4396C" w:rsidRPr="00B634D3" w:rsidRDefault="00B4396C" w:rsidP="008A7EE3">
      <w:pPr>
        <w:shd w:val="clear" w:color="auto" w:fill="FFFFFF"/>
        <w:spacing w:after="0"/>
        <w:jc w:val="both"/>
        <w:textAlignment w:val="baseline"/>
        <w:rPr>
          <w:color w:val="000000" w:themeColor="text1"/>
          <w:sz w:val="28"/>
          <w:szCs w:val="28"/>
          <w:lang w:val="vi-VN"/>
        </w:rPr>
      </w:pPr>
      <w:r w:rsidRPr="00B634D3">
        <w:rPr>
          <w:color w:val="000000" w:themeColor="text1"/>
          <w:sz w:val="28"/>
          <w:szCs w:val="28"/>
          <w:lang w:val="vi-VN"/>
        </w:rPr>
        <w:t>1 /09/2021)</w:t>
      </w:r>
    </w:p>
    <w:p w:rsidR="00B4396C" w:rsidRPr="00B634D3" w:rsidRDefault="008A7EE3" w:rsidP="008A7EE3">
      <w:pPr>
        <w:spacing w:after="0"/>
        <w:jc w:val="both"/>
        <w:rPr>
          <w:color w:val="000000" w:themeColor="text1"/>
          <w:sz w:val="28"/>
          <w:szCs w:val="28"/>
          <w:lang w:val="vi-VN"/>
        </w:rPr>
      </w:pPr>
      <w:r>
        <w:rPr>
          <w:b/>
          <w:bCs/>
          <w:color w:val="000000" w:themeColor="text1"/>
          <w:sz w:val="28"/>
          <w:szCs w:val="28"/>
          <w:lang w:val="vi-VN"/>
        </w:rPr>
        <w:t>Câu 1.</w:t>
      </w:r>
      <w:r w:rsidR="00B4396C" w:rsidRPr="00B634D3">
        <w:rPr>
          <w:color w:val="000000" w:themeColor="text1"/>
          <w:sz w:val="28"/>
          <w:szCs w:val="28"/>
          <w:lang w:val="vi-VN"/>
        </w:rPr>
        <w:t> Văn bản </w:t>
      </w:r>
      <w:r w:rsidR="00B4396C" w:rsidRPr="00B634D3">
        <w:rPr>
          <w:iCs/>
          <w:color w:val="000000" w:themeColor="text1"/>
          <w:sz w:val="28"/>
          <w:szCs w:val="28"/>
          <w:lang w:val="vi-VN"/>
        </w:rPr>
        <w:t xml:space="preserve">trên có thể xếp vào </w:t>
      </w:r>
      <w:r w:rsidR="00B4396C" w:rsidRPr="00B634D3">
        <w:rPr>
          <w:color w:val="000000" w:themeColor="text1"/>
          <w:sz w:val="28"/>
          <w:szCs w:val="28"/>
          <w:lang w:val="vi-VN"/>
        </w:rPr>
        <w:t xml:space="preserve"> thể loại nào?</w:t>
      </w:r>
    </w:p>
    <w:p w:rsidR="008A7EE3" w:rsidRDefault="00B4396C" w:rsidP="008A7EE3">
      <w:pPr>
        <w:spacing w:after="0"/>
        <w:jc w:val="both"/>
        <w:rPr>
          <w:color w:val="000000" w:themeColor="text1"/>
          <w:sz w:val="28"/>
          <w:szCs w:val="28"/>
          <w:lang w:val="vi-VN"/>
        </w:rPr>
      </w:pPr>
      <w:r w:rsidRPr="00B634D3">
        <w:rPr>
          <w:color w:val="000000" w:themeColor="text1"/>
          <w:sz w:val="28"/>
          <w:szCs w:val="28"/>
          <w:lang w:val="vi-VN"/>
        </w:rPr>
        <w:t>A. Văn bản thông tin</w:t>
      </w:r>
      <w:r w:rsidR="00DF5DC9">
        <w:rPr>
          <w:color w:val="000000" w:themeColor="text1"/>
          <w:sz w:val="28"/>
          <w:szCs w:val="28"/>
        </w:rPr>
        <w:t>.</w:t>
      </w:r>
      <w:r w:rsidRPr="00B634D3">
        <w:rPr>
          <w:color w:val="000000" w:themeColor="text1"/>
          <w:sz w:val="28"/>
          <w:szCs w:val="28"/>
          <w:lang w:val="vi-VN"/>
        </w:rPr>
        <w:t xml:space="preserve">        </w:t>
      </w:r>
      <w:r w:rsidR="008A7EE3">
        <w:rPr>
          <w:color w:val="000000" w:themeColor="text1"/>
          <w:sz w:val="28"/>
          <w:szCs w:val="28"/>
        </w:rPr>
        <w:t xml:space="preserve">      </w:t>
      </w:r>
      <w:r w:rsidRPr="00B634D3">
        <w:rPr>
          <w:color w:val="000000" w:themeColor="text1"/>
          <w:sz w:val="28"/>
          <w:szCs w:val="28"/>
          <w:lang w:val="vi-VN"/>
        </w:rPr>
        <w:t>B. Văn bản nghị luận</w:t>
      </w:r>
      <w:r w:rsidR="00DF5DC9">
        <w:rPr>
          <w:color w:val="000000" w:themeColor="text1"/>
          <w:sz w:val="28"/>
          <w:szCs w:val="28"/>
        </w:rPr>
        <w:t>.</w:t>
      </w:r>
      <w:r w:rsidRPr="00B634D3">
        <w:rPr>
          <w:color w:val="000000" w:themeColor="text1"/>
          <w:sz w:val="28"/>
          <w:szCs w:val="28"/>
          <w:lang w:val="vi-VN"/>
        </w:rPr>
        <w:t xml:space="preserve">       </w:t>
      </w:r>
    </w:p>
    <w:p w:rsidR="00B4396C" w:rsidRPr="00DF5DC9" w:rsidRDefault="00B4396C" w:rsidP="008A7EE3">
      <w:pPr>
        <w:spacing w:after="0"/>
        <w:jc w:val="both"/>
        <w:rPr>
          <w:color w:val="000000" w:themeColor="text1"/>
          <w:sz w:val="28"/>
          <w:szCs w:val="28"/>
        </w:rPr>
      </w:pPr>
      <w:r w:rsidRPr="00B634D3">
        <w:rPr>
          <w:color w:val="000000" w:themeColor="text1"/>
          <w:sz w:val="28"/>
          <w:szCs w:val="28"/>
          <w:lang w:val="vi-VN"/>
        </w:rPr>
        <w:t>C. Tiểu thuyết</w:t>
      </w:r>
      <w:r w:rsidR="00DF5DC9">
        <w:rPr>
          <w:color w:val="000000" w:themeColor="text1"/>
          <w:sz w:val="28"/>
          <w:szCs w:val="28"/>
        </w:rPr>
        <w:t>.</w:t>
      </w:r>
      <w:r w:rsidRPr="00B634D3">
        <w:rPr>
          <w:color w:val="000000" w:themeColor="text1"/>
          <w:sz w:val="28"/>
          <w:szCs w:val="28"/>
          <w:lang w:val="vi-VN"/>
        </w:rPr>
        <w:t xml:space="preserve">                 </w:t>
      </w:r>
      <w:r w:rsidR="008A7EE3">
        <w:rPr>
          <w:color w:val="000000" w:themeColor="text1"/>
          <w:sz w:val="28"/>
          <w:szCs w:val="28"/>
        </w:rPr>
        <w:t xml:space="preserve">        </w:t>
      </w:r>
      <w:r w:rsidRPr="00B634D3">
        <w:rPr>
          <w:color w:val="000000" w:themeColor="text1"/>
          <w:sz w:val="28"/>
          <w:szCs w:val="28"/>
          <w:lang w:val="vi-VN"/>
        </w:rPr>
        <w:t>D. Truyện ngắn</w:t>
      </w:r>
      <w:r w:rsidR="00DF5DC9">
        <w:rPr>
          <w:color w:val="000000" w:themeColor="text1"/>
          <w:sz w:val="28"/>
          <w:szCs w:val="28"/>
        </w:rPr>
        <w:t>.</w:t>
      </w:r>
    </w:p>
    <w:p w:rsidR="00B4396C" w:rsidRPr="00DF5DC9" w:rsidRDefault="008A7EE3" w:rsidP="008A7EE3">
      <w:pPr>
        <w:spacing w:after="0"/>
        <w:rPr>
          <w:color w:val="000000" w:themeColor="text1"/>
          <w:sz w:val="28"/>
          <w:szCs w:val="28"/>
        </w:rPr>
      </w:pPr>
      <w:r w:rsidRPr="008A7EE3">
        <w:rPr>
          <w:b/>
          <w:color w:val="000000" w:themeColor="text1"/>
          <w:sz w:val="28"/>
          <w:szCs w:val="28"/>
        </w:rPr>
        <w:t>Câu 2</w:t>
      </w:r>
      <w:r w:rsidR="00B4396C" w:rsidRPr="008A7EE3">
        <w:rPr>
          <w:color w:val="000000" w:themeColor="text1"/>
          <w:sz w:val="28"/>
          <w:szCs w:val="28"/>
          <w:lang w:val="vi-VN"/>
        </w:rPr>
        <w:t>.</w:t>
      </w:r>
      <w:r w:rsidR="00B4396C" w:rsidRPr="00B634D3">
        <w:rPr>
          <w:color w:val="000000" w:themeColor="text1"/>
          <w:sz w:val="28"/>
          <w:szCs w:val="28"/>
          <w:lang w:val="vi-VN"/>
        </w:rPr>
        <w:t xml:space="preserve"> Từ “camera” là từ mượn của ngôn ngữ nào</w:t>
      </w:r>
      <w:r w:rsidR="00DF5DC9">
        <w:rPr>
          <w:color w:val="000000" w:themeColor="text1"/>
          <w:sz w:val="28"/>
          <w:szCs w:val="28"/>
        </w:rPr>
        <w:t>?</w:t>
      </w:r>
    </w:p>
    <w:p w:rsidR="00B4396C" w:rsidRPr="008A7EE3" w:rsidRDefault="00B4396C" w:rsidP="008A7EE3">
      <w:pPr>
        <w:spacing w:after="0"/>
        <w:rPr>
          <w:color w:val="000000" w:themeColor="text1"/>
          <w:sz w:val="28"/>
          <w:szCs w:val="28"/>
        </w:rPr>
      </w:pPr>
      <w:r w:rsidRPr="00B634D3">
        <w:rPr>
          <w:color w:val="000000" w:themeColor="text1"/>
          <w:sz w:val="28"/>
          <w:szCs w:val="28"/>
          <w:lang w:val="vi-VN"/>
        </w:rPr>
        <w:t>A. Tiế</w:t>
      </w:r>
      <w:r w:rsidR="008A7EE3">
        <w:rPr>
          <w:color w:val="000000" w:themeColor="text1"/>
          <w:sz w:val="28"/>
          <w:szCs w:val="28"/>
          <w:lang w:val="vi-VN"/>
        </w:rPr>
        <w:t>ng Pháp</w:t>
      </w:r>
      <w:r w:rsidR="008A7EE3">
        <w:rPr>
          <w:color w:val="000000" w:themeColor="text1"/>
          <w:sz w:val="28"/>
          <w:szCs w:val="28"/>
        </w:rPr>
        <w:t>.</w:t>
      </w:r>
      <w:r w:rsidR="008A7EE3">
        <w:rPr>
          <w:color w:val="000000" w:themeColor="text1"/>
          <w:sz w:val="28"/>
          <w:szCs w:val="28"/>
          <w:lang w:val="vi-VN"/>
        </w:rPr>
        <w:t xml:space="preserve">          </w:t>
      </w:r>
      <w:r w:rsidRPr="00B634D3">
        <w:rPr>
          <w:color w:val="000000" w:themeColor="text1"/>
          <w:sz w:val="28"/>
          <w:szCs w:val="28"/>
          <w:lang w:val="vi-VN"/>
        </w:rPr>
        <w:t>B. Tiế</w:t>
      </w:r>
      <w:r w:rsidR="008A7EE3">
        <w:rPr>
          <w:color w:val="000000" w:themeColor="text1"/>
          <w:sz w:val="28"/>
          <w:szCs w:val="28"/>
          <w:lang w:val="vi-VN"/>
        </w:rPr>
        <w:t>ng Anh</w:t>
      </w:r>
      <w:r w:rsidR="008A7EE3">
        <w:rPr>
          <w:color w:val="000000" w:themeColor="text1"/>
          <w:sz w:val="28"/>
          <w:szCs w:val="28"/>
        </w:rPr>
        <w:t>.</w:t>
      </w:r>
      <w:r w:rsidR="008A7EE3">
        <w:rPr>
          <w:color w:val="000000" w:themeColor="text1"/>
          <w:sz w:val="28"/>
          <w:szCs w:val="28"/>
          <w:lang w:val="vi-VN"/>
        </w:rPr>
        <w:t xml:space="preserve">          </w:t>
      </w:r>
      <w:r w:rsidRPr="00B634D3">
        <w:rPr>
          <w:color w:val="000000" w:themeColor="text1"/>
          <w:sz w:val="28"/>
          <w:szCs w:val="28"/>
          <w:lang w:val="vi-VN"/>
        </w:rPr>
        <w:t>C. Tiến</w:t>
      </w:r>
      <w:r w:rsidR="008A7EE3">
        <w:rPr>
          <w:color w:val="000000" w:themeColor="text1"/>
          <w:sz w:val="28"/>
          <w:szCs w:val="28"/>
          <w:lang w:val="vi-VN"/>
        </w:rPr>
        <w:t>g Nga</w:t>
      </w:r>
      <w:r w:rsidR="008A7EE3">
        <w:rPr>
          <w:color w:val="000000" w:themeColor="text1"/>
          <w:sz w:val="28"/>
          <w:szCs w:val="28"/>
        </w:rPr>
        <w:t>.</w:t>
      </w:r>
      <w:r w:rsidR="00E068CA">
        <w:rPr>
          <w:color w:val="000000" w:themeColor="text1"/>
          <w:sz w:val="28"/>
          <w:szCs w:val="28"/>
          <w:lang w:val="vi-VN"/>
        </w:rPr>
        <w:t xml:space="preserve">           </w:t>
      </w:r>
      <w:r w:rsidRPr="00B634D3">
        <w:rPr>
          <w:color w:val="000000" w:themeColor="text1"/>
          <w:sz w:val="28"/>
          <w:szCs w:val="28"/>
          <w:lang w:val="vi-VN"/>
        </w:rPr>
        <w:t>D. Tiếng Hàn</w:t>
      </w:r>
      <w:r w:rsidR="008A7EE3">
        <w:rPr>
          <w:color w:val="000000" w:themeColor="text1"/>
          <w:sz w:val="28"/>
          <w:szCs w:val="28"/>
        </w:rPr>
        <w:t>.</w:t>
      </w:r>
    </w:p>
    <w:p w:rsidR="00B4396C" w:rsidRPr="00B634D3" w:rsidRDefault="008A7EE3" w:rsidP="008A7EE3">
      <w:pPr>
        <w:spacing w:after="0"/>
        <w:jc w:val="both"/>
        <w:rPr>
          <w:color w:val="000000" w:themeColor="text1"/>
          <w:sz w:val="28"/>
          <w:szCs w:val="28"/>
          <w:lang w:val="vi-VN"/>
        </w:rPr>
      </w:pPr>
      <w:r w:rsidRPr="008A7EE3">
        <w:rPr>
          <w:b/>
          <w:color w:val="000000" w:themeColor="text1"/>
          <w:sz w:val="28"/>
          <w:szCs w:val="28"/>
          <w:lang w:val="vi-VN"/>
        </w:rPr>
        <w:t>Câu 3</w:t>
      </w:r>
      <w:r w:rsidR="00B4396C" w:rsidRPr="008A7EE3">
        <w:rPr>
          <w:color w:val="000000" w:themeColor="text1"/>
          <w:sz w:val="28"/>
          <w:szCs w:val="28"/>
          <w:lang w:val="vi-VN"/>
        </w:rPr>
        <w:t>.</w:t>
      </w:r>
      <w:r>
        <w:rPr>
          <w:color w:val="000000" w:themeColor="text1"/>
          <w:sz w:val="28"/>
          <w:szCs w:val="28"/>
          <w:lang w:val="vi-VN"/>
        </w:rPr>
        <w:t xml:space="preserve"> </w:t>
      </w:r>
      <w:r w:rsidR="00B4396C" w:rsidRPr="00B634D3">
        <w:rPr>
          <w:color w:val="000000" w:themeColor="text1"/>
          <w:sz w:val="28"/>
          <w:szCs w:val="28"/>
          <w:lang w:val="vi-VN"/>
        </w:rPr>
        <w:t>Câu văn nêu lên chủ đề của đoạn trích.</w:t>
      </w:r>
    </w:p>
    <w:p w:rsidR="008A7EE3" w:rsidRDefault="008A7EE3" w:rsidP="008A7EE3">
      <w:pPr>
        <w:spacing w:after="0"/>
        <w:rPr>
          <w:color w:val="000000" w:themeColor="text1"/>
          <w:sz w:val="28"/>
          <w:szCs w:val="28"/>
          <w:lang w:val="vi-VN"/>
        </w:rPr>
      </w:pPr>
      <w:r>
        <w:rPr>
          <w:color w:val="000000" w:themeColor="text1"/>
          <w:sz w:val="28"/>
          <w:szCs w:val="28"/>
          <w:lang w:val="vi-VN"/>
        </w:rPr>
        <w:t>A</w:t>
      </w:r>
      <w:r w:rsidR="00B4396C" w:rsidRPr="00B634D3">
        <w:rPr>
          <w:color w:val="000000" w:themeColor="text1"/>
          <w:sz w:val="28"/>
          <w:szCs w:val="28"/>
          <w:lang w:val="vi-VN"/>
        </w:rPr>
        <w:t>.Lòng tự trọng được xem là giá trị cốt lõi trong văn hóa của người Nhật</w:t>
      </w:r>
      <w:r>
        <w:rPr>
          <w:color w:val="000000" w:themeColor="text1"/>
          <w:sz w:val="28"/>
          <w:szCs w:val="28"/>
        </w:rPr>
        <w:t>.</w:t>
      </w:r>
      <w:r w:rsidR="00B4396C" w:rsidRPr="00B634D3">
        <w:rPr>
          <w:color w:val="000000" w:themeColor="text1"/>
          <w:sz w:val="28"/>
          <w:szCs w:val="28"/>
          <w:lang w:val="vi-VN"/>
        </w:rPr>
        <w:t xml:space="preserve">  </w:t>
      </w:r>
    </w:p>
    <w:p w:rsidR="008A7EE3" w:rsidRPr="00B634D3" w:rsidRDefault="008A7EE3" w:rsidP="008A7EE3">
      <w:pPr>
        <w:spacing w:after="0"/>
        <w:rPr>
          <w:color w:val="000000" w:themeColor="text1"/>
          <w:sz w:val="28"/>
          <w:szCs w:val="28"/>
          <w:lang w:val="vi-VN"/>
        </w:rPr>
      </w:pPr>
      <w:r>
        <w:rPr>
          <w:color w:val="000000" w:themeColor="text1"/>
          <w:sz w:val="28"/>
          <w:szCs w:val="28"/>
          <w:lang w:val="vi-VN"/>
        </w:rPr>
        <w:t>B</w:t>
      </w:r>
      <w:r w:rsidRPr="00B634D3">
        <w:rPr>
          <w:color w:val="000000" w:themeColor="text1"/>
          <w:sz w:val="28"/>
          <w:szCs w:val="28"/>
          <w:lang w:val="vi-VN"/>
        </w:rPr>
        <w:t>.Người Nhật rất kiêng kị xúc phạm người khác.</w:t>
      </w:r>
    </w:p>
    <w:p w:rsidR="00B4396C" w:rsidRPr="00B634D3" w:rsidRDefault="00B4396C" w:rsidP="008A7EE3">
      <w:pPr>
        <w:spacing w:after="0"/>
        <w:rPr>
          <w:color w:val="000000" w:themeColor="text1"/>
          <w:sz w:val="28"/>
          <w:szCs w:val="28"/>
          <w:lang w:val="vi-VN"/>
        </w:rPr>
      </w:pPr>
      <w:r w:rsidRPr="00B634D3">
        <w:rPr>
          <w:color w:val="000000" w:themeColor="text1"/>
          <w:sz w:val="28"/>
          <w:szCs w:val="28"/>
          <w:lang w:val="vi-VN"/>
        </w:rPr>
        <w:t xml:space="preserve">C.Người Nhật muốn giữ lòng tôn nghiêm cho người khác.             </w:t>
      </w:r>
    </w:p>
    <w:p w:rsidR="00B4396C" w:rsidRPr="00B634D3" w:rsidRDefault="00B4396C" w:rsidP="008A7EE3">
      <w:pPr>
        <w:spacing w:after="0"/>
        <w:rPr>
          <w:color w:val="000000" w:themeColor="text1"/>
          <w:sz w:val="28"/>
          <w:szCs w:val="28"/>
          <w:lang w:val="vi-VN"/>
        </w:rPr>
      </w:pPr>
      <w:r w:rsidRPr="00B634D3">
        <w:rPr>
          <w:color w:val="000000" w:themeColor="text1"/>
          <w:sz w:val="28"/>
          <w:szCs w:val="28"/>
          <w:lang w:val="vi-VN"/>
        </w:rPr>
        <w:t>D.Xin lỗi, vì tôi mà ông gây ra chuyện này!</w:t>
      </w:r>
    </w:p>
    <w:p w:rsidR="00B4396C" w:rsidRPr="008A7EE3" w:rsidRDefault="008A7EE3" w:rsidP="008A7EE3">
      <w:pPr>
        <w:spacing w:after="0"/>
        <w:rPr>
          <w:color w:val="000000" w:themeColor="text1"/>
          <w:sz w:val="28"/>
          <w:szCs w:val="28"/>
        </w:rPr>
      </w:pPr>
      <w:r>
        <w:rPr>
          <w:b/>
          <w:color w:val="000000" w:themeColor="text1"/>
          <w:sz w:val="28"/>
          <w:szCs w:val="28"/>
          <w:lang w:val="vi-VN"/>
        </w:rPr>
        <w:t>Câu 4</w:t>
      </w:r>
      <w:r w:rsidR="00B4396C" w:rsidRPr="008A7EE3">
        <w:rPr>
          <w:color w:val="000000" w:themeColor="text1"/>
          <w:sz w:val="28"/>
          <w:szCs w:val="28"/>
          <w:lang w:val="vi-VN"/>
        </w:rPr>
        <w:t>.</w:t>
      </w:r>
      <w:r w:rsidR="00B4396C" w:rsidRPr="00B634D3">
        <w:rPr>
          <w:color w:val="000000" w:themeColor="text1"/>
          <w:sz w:val="28"/>
          <w:szCs w:val="28"/>
          <w:lang w:val="vi-VN"/>
        </w:rPr>
        <w:t xml:space="preserve"> Đoạn trích có mấy đoạn văn</w:t>
      </w:r>
      <w:r>
        <w:rPr>
          <w:color w:val="000000" w:themeColor="text1"/>
          <w:sz w:val="28"/>
          <w:szCs w:val="28"/>
        </w:rPr>
        <w:t>.</w:t>
      </w:r>
    </w:p>
    <w:p w:rsidR="00B4396C" w:rsidRPr="008A7EE3" w:rsidRDefault="00B4396C" w:rsidP="008A7EE3">
      <w:pPr>
        <w:spacing w:after="0"/>
        <w:rPr>
          <w:color w:val="000000" w:themeColor="text1"/>
          <w:sz w:val="28"/>
          <w:szCs w:val="28"/>
        </w:rPr>
      </w:pPr>
      <w:r w:rsidRPr="00B634D3">
        <w:rPr>
          <w:color w:val="000000" w:themeColor="text1"/>
          <w:sz w:val="28"/>
          <w:szCs w:val="28"/>
          <w:lang w:val="vi-VN"/>
        </w:rPr>
        <w:t>A. Ba đoạn văn</w:t>
      </w:r>
      <w:r w:rsidR="008A7EE3">
        <w:rPr>
          <w:color w:val="000000" w:themeColor="text1"/>
          <w:sz w:val="28"/>
          <w:szCs w:val="28"/>
        </w:rPr>
        <w:t>.</w:t>
      </w:r>
      <w:r w:rsidRPr="00B634D3">
        <w:rPr>
          <w:color w:val="000000" w:themeColor="text1"/>
          <w:sz w:val="28"/>
          <w:szCs w:val="28"/>
          <w:lang w:val="vi-VN"/>
        </w:rPr>
        <w:t xml:space="preserve">       B. Bốn đoạn văn</w:t>
      </w:r>
      <w:r w:rsidR="008A7EE3">
        <w:rPr>
          <w:color w:val="000000" w:themeColor="text1"/>
          <w:sz w:val="28"/>
          <w:szCs w:val="28"/>
        </w:rPr>
        <w:t>.</w:t>
      </w:r>
      <w:r w:rsidRPr="00B634D3">
        <w:rPr>
          <w:color w:val="000000" w:themeColor="text1"/>
          <w:sz w:val="28"/>
          <w:szCs w:val="28"/>
          <w:lang w:val="vi-VN"/>
        </w:rPr>
        <w:t xml:space="preserve">        C. Năm đoạn văn</w:t>
      </w:r>
      <w:r w:rsidR="008A7EE3">
        <w:rPr>
          <w:color w:val="000000" w:themeColor="text1"/>
          <w:sz w:val="28"/>
          <w:szCs w:val="28"/>
        </w:rPr>
        <w:t>.</w:t>
      </w:r>
      <w:r w:rsidRPr="00B634D3">
        <w:rPr>
          <w:color w:val="000000" w:themeColor="text1"/>
          <w:sz w:val="28"/>
          <w:szCs w:val="28"/>
          <w:lang w:val="vi-VN"/>
        </w:rPr>
        <w:t xml:space="preserve">              D. Sáu đoạn văn</w:t>
      </w:r>
      <w:r w:rsidR="008A7EE3">
        <w:rPr>
          <w:color w:val="000000" w:themeColor="text1"/>
          <w:sz w:val="28"/>
          <w:szCs w:val="28"/>
        </w:rPr>
        <w:t>.</w:t>
      </w:r>
    </w:p>
    <w:p w:rsidR="00B4396C" w:rsidRPr="00B634D3" w:rsidRDefault="008A7EE3" w:rsidP="008A7EE3">
      <w:pPr>
        <w:spacing w:after="0"/>
        <w:rPr>
          <w:color w:val="000000" w:themeColor="text1"/>
          <w:sz w:val="28"/>
          <w:szCs w:val="28"/>
          <w:lang w:val="vi-VN"/>
        </w:rPr>
      </w:pPr>
      <w:r>
        <w:rPr>
          <w:b/>
          <w:color w:val="000000" w:themeColor="text1"/>
          <w:sz w:val="28"/>
          <w:szCs w:val="28"/>
          <w:lang w:val="vi-VN"/>
        </w:rPr>
        <w:lastRenderedPageBreak/>
        <w:t>Câu 5</w:t>
      </w:r>
      <w:r w:rsidR="00B4396C" w:rsidRPr="00B634D3">
        <w:rPr>
          <w:color w:val="000000" w:themeColor="text1"/>
          <w:sz w:val="28"/>
          <w:szCs w:val="28"/>
          <w:lang w:val="vi-VN"/>
        </w:rPr>
        <w:t>. Dấu ngoặc kép trong câu: “Xin lỗi, vì tôi mà ông gây ra chuyện này”</w:t>
      </w:r>
    </w:p>
    <w:p w:rsidR="008A7EE3" w:rsidRDefault="00B4396C" w:rsidP="008A7EE3">
      <w:pPr>
        <w:spacing w:after="0"/>
        <w:rPr>
          <w:color w:val="000000" w:themeColor="text1"/>
          <w:sz w:val="28"/>
          <w:szCs w:val="28"/>
          <w:lang w:val="vi-VN"/>
        </w:rPr>
      </w:pPr>
      <w:r w:rsidRPr="00B634D3">
        <w:rPr>
          <w:color w:val="000000" w:themeColor="text1"/>
          <w:sz w:val="28"/>
          <w:szCs w:val="28"/>
          <w:lang w:val="vi-VN"/>
        </w:rPr>
        <w:t>A. Chốt đầu và cuối đoạ</w:t>
      </w:r>
      <w:r w:rsidR="008A7EE3">
        <w:rPr>
          <w:color w:val="000000" w:themeColor="text1"/>
          <w:sz w:val="28"/>
          <w:szCs w:val="28"/>
          <w:lang w:val="vi-VN"/>
        </w:rPr>
        <w:t>n văn</w:t>
      </w:r>
      <w:r w:rsidR="008A7EE3">
        <w:rPr>
          <w:color w:val="000000" w:themeColor="text1"/>
          <w:sz w:val="28"/>
          <w:szCs w:val="28"/>
        </w:rPr>
        <w:t>.</w:t>
      </w:r>
      <w:r w:rsidR="008A7EE3">
        <w:rPr>
          <w:color w:val="000000" w:themeColor="text1"/>
          <w:sz w:val="28"/>
          <w:szCs w:val="28"/>
          <w:lang w:val="vi-VN"/>
        </w:rPr>
        <w:t xml:space="preserve">                       </w:t>
      </w:r>
    </w:p>
    <w:p w:rsidR="00B4396C" w:rsidRPr="008A7EE3" w:rsidRDefault="008A7EE3" w:rsidP="008A7EE3">
      <w:pPr>
        <w:spacing w:after="0"/>
        <w:rPr>
          <w:color w:val="000000" w:themeColor="text1"/>
          <w:sz w:val="28"/>
          <w:szCs w:val="28"/>
        </w:rPr>
      </w:pPr>
      <w:r>
        <w:rPr>
          <w:color w:val="000000" w:themeColor="text1"/>
          <w:sz w:val="28"/>
          <w:szCs w:val="28"/>
          <w:lang w:val="vi-VN"/>
        </w:rPr>
        <w:t>B. N</w:t>
      </w:r>
      <w:r w:rsidR="00B4396C" w:rsidRPr="00B634D3">
        <w:rPr>
          <w:color w:val="000000" w:themeColor="text1"/>
          <w:sz w:val="28"/>
          <w:szCs w:val="28"/>
          <w:lang w:val="vi-VN"/>
        </w:rPr>
        <w:t>găn cách đoạn văn với đoạn văn khác</w:t>
      </w:r>
      <w:r>
        <w:rPr>
          <w:color w:val="000000" w:themeColor="text1"/>
          <w:sz w:val="28"/>
          <w:szCs w:val="28"/>
        </w:rPr>
        <w:t>.</w:t>
      </w:r>
    </w:p>
    <w:p w:rsidR="008A7EE3" w:rsidRDefault="00B4396C" w:rsidP="008A7EE3">
      <w:pPr>
        <w:spacing w:after="0"/>
        <w:rPr>
          <w:color w:val="000000" w:themeColor="text1"/>
          <w:sz w:val="28"/>
          <w:szCs w:val="28"/>
          <w:lang w:val="vi-VN"/>
        </w:rPr>
      </w:pPr>
      <w:r w:rsidRPr="00B634D3">
        <w:rPr>
          <w:color w:val="000000" w:themeColor="text1"/>
          <w:sz w:val="28"/>
          <w:szCs w:val="28"/>
          <w:lang w:val="vi-VN"/>
        </w:rPr>
        <w:t>C.</w:t>
      </w:r>
      <w:r w:rsidR="008A7EE3">
        <w:rPr>
          <w:color w:val="000000" w:themeColor="text1"/>
          <w:sz w:val="28"/>
          <w:szCs w:val="28"/>
        </w:rPr>
        <w:t xml:space="preserve"> </w:t>
      </w:r>
      <w:r w:rsidRPr="00B634D3">
        <w:rPr>
          <w:color w:val="000000" w:themeColor="text1"/>
          <w:sz w:val="28"/>
          <w:szCs w:val="28"/>
          <w:lang w:val="vi-VN"/>
        </w:rPr>
        <w:t>Đánh dấu lời nói trực tiếp của nhân vậ</w:t>
      </w:r>
      <w:r w:rsidR="008A7EE3">
        <w:rPr>
          <w:color w:val="000000" w:themeColor="text1"/>
          <w:sz w:val="28"/>
          <w:szCs w:val="28"/>
          <w:lang w:val="vi-VN"/>
        </w:rPr>
        <w:t>t</w:t>
      </w:r>
      <w:r w:rsidR="008A7EE3">
        <w:rPr>
          <w:color w:val="000000" w:themeColor="text1"/>
          <w:sz w:val="28"/>
          <w:szCs w:val="28"/>
        </w:rPr>
        <w:t>.</w:t>
      </w:r>
      <w:r w:rsidR="008A7EE3">
        <w:rPr>
          <w:color w:val="000000" w:themeColor="text1"/>
          <w:sz w:val="28"/>
          <w:szCs w:val="28"/>
          <w:lang w:val="vi-VN"/>
        </w:rPr>
        <w:t xml:space="preserve">      </w:t>
      </w:r>
    </w:p>
    <w:p w:rsidR="00B4396C" w:rsidRPr="008A7EE3" w:rsidRDefault="00B4396C" w:rsidP="008A7EE3">
      <w:pPr>
        <w:spacing w:after="0"/>
        <w:rPr>
          <w:color w:val="000000" w:themeColor="text1"/>
          <w:sz w:val="28"/>
          <w:szCs w:val="28"/>
        </w:rPr>
      </w:pPr>
      <w:r w:rsidRPr="00B634D3">
        <w:rPr>
          <w:color w:val="000000" w:themeColor="text1"/>
          <w:sz w:val="28"/>
          <w:szCs w:val="28"/>
          <w:lang w:val="vi-VN"/>
        </w:rPr>
        <w:t>D.</w:t>
      </w:r>
      <w:r w:rsidR="008A7EE3">
        <w:rPr>
          <w:color w:val="000000" w:themeColor="text1"/>
          <w:sz w:val="28"/>
          <w:szCs w:val="28"/>
        </w:rPr>
        <w:t xml:space="preserve"> </w:t>
      </w:r>
      <w:r w:rsidRPr="00B634D3">
        <w:rPr>
          <w:color w:val="000000" w:themeColor="text1"/>
          <w:sz w:val="28"/>
          <w:szCs w:val="28"/>
          <w:lang w:val="vi-VN"/>
        </w:rPr>
        <w:t>Bắt đầu và kết thúc đoạn văn</w:t>
      </w:r>
      <w:r w:rsidR="008A7EE3">
        <w:rPr>
          <w:color w:val="000000" w:themeColor="text1"/>
          <w:sz w:val="28"/>
          <w:szCs w:val="28"/>
        </w:rPr>
        <w:t>.</w:t>
      </w:r>
    </w:p>
    <w:p w:rsidR="00B4396C" w:rsidRPr="00DF5DC9" w:rsidRDefault="008A7EE3" w:rsidP="008A7EE3">
      <w:pPr>
        <w:spacing w:after="0"/>
        <w:rPr>
          <w:color w:val="000000" w:themeColor="text1"/>
          <w:sz w:val="28"/>
          <w:szCs w:val="28"/>
        </w:rPr>
      </w:pPr>
      <w:r>
        <w:rPr>
          <w:b/>
          <w:color w:val="000000" w:themeColor="text1"/>
          <w:sz w:val="28"/>
          <w:szCs w:val="28"/>
          <w:lang w:val="vi-VN"/>
        </w:rPr>
        <w:t>Câu 6</w:t>
      </w:r>
      <w:r w:rsidR="00B4396C" w:rsidRPr="00B634D3">
        <w:rPr>
          <w:b/>
          <w:color w:val="000000" w:themeColor="text1"/>
          <w:sz w:val="28"/>
          <w:szCs w:val="28"/>
          <w:lang w:val="vi-VN"/>
        </w:rPr>
        <w:t>.</w:t>
      </w:r>
      <w:r w:rsidR="00B4396C" w:rsidRPr="00B634D3">
        <w:rPr>
          <w:color w:val="000000" w:themeColor="text1"/>
          <w:sz w:val="28"/>
          <w:szCs w:val="28"/>
          <w:lang w:val="vi-VN"/>
        </w:rPr>
        <w:t xml:space="preserve"> Phẩm chất nào của người Nhật được nói đến trong văn bản</w:t>
      </w:r>
      <w:r w:rsidR="00DF5DC9">
        <w:rPr>
          <w:color w:val="000000" w:themeColor="text1"/>
          <w:sz w:val="28"/>
          <w:szCs w:val="28"/>
        </w:rPr>
        <w:t xml:space="preserve"> này?</w:t>
      </w:r>
    </w:p>
    <w:p w:rsidR="00B4396C" w:rsidRPr="008A7EE3" w:rsidRDefault="00B4396C" w:rsidP="008A7EE3">
      <w:pPr>
        <w:spacing w:after="0"/>
        <w:rPr>
          <w:color w:val="000000" w:themeColor="text1"/>
          <w:sz w:val="28"/>
          <w:szCs w:val="28"/>
        </w:rPr>
      </w:pPr>
      <w:r w:rsidRPr="00B634D3">
        <w:rPr>
          <w:color w:val="000000" w:themeColor="text1"/>
          <w:sz w:val="28"/>
          <w:szCs w:val="28"/>
          <w:lang w:val="vi-VN"/>
        </w:rPr>
        <w:t>A. Khiêm tốn</w:t>
      </w:r>
      <w:r w:rsidR="008A7EE3">
        <w:rPr>
          <w:color w:val="000000" w:themeColor="text1"/>
          <w:sz w:val="28"/>
          <w:szCs w:val="28"/>
        </w:rPr>
        <w:t>.</w:t>
      </w:r>
      <w:r w:rsidRPr="00B634D3">
        <w:rPr>
          <w:color w:val="000000" w:themeColor="text1"/>
          <w:sz w:val="28"/>
          <w:szCs w:val="28"/>
          <w:lang w:val="vi-VN"/>
        </w:rPr>
        <w:t xml:space="preserve">               B. Tự trọng</w:t>
      </w:r>
      <w:r w:rsidR="008A7EE3">
        <w:rPr>
          <w:color w:val="000000" w:themeColor="text1"/>
          <w:sz w:val="28"/>
          <w:szCs w:val="28"/>
        </w:rPr>
        <w:t>.</w:t>
      </w:r>
      <w:r w:rsidRPr="00B634D3">
        <w:rPr>
          <w:color w:val="000000" w:themeColor="text1"/>
          <w:sz w:val="28"/>
          <w:szCs w:val="28"/>
          <w:lang w:val="vi-VN"/>
        </w:rPr>
        <w:t xml:space="preserve">                 C. Đoàn kết</w:t>
      </w:r>
      <w:r w:rsidR="008A7EE3">
        <w:rPr>
          <w:color w:val="000000" w:themeColor="text1"/>
          <w:sz w:val="28"/>
          <w:szCs w:val="28"/>
        </w:rPr>
        <w:t>.</w:t>
      </w:r>
      <w:r w:rsidRPr="00B634D3">
        <w:rPr>
          <w:color w:val="000000" w:themeColor="text1"/>
          <w:sz w:val="28"/>
          <w:szCs w:val="28"/>
          <w:lang w:val="vi-VN"/>
        </w:rPr>
        <w:t xml:space="preserve">                       D. Yêu nước</w:t>
      </w:r>
      <w:r w:rsidR="008A7EE3">
        <w:rPr>
          <w:color w:val="000000" w:themeColor="text1"/>
          <w:sz w:val="28"/>
          <w:szCs w:val="28"/>
        </w:rPr>
        <w:t>.</w:t>
      </w:r>
    </w:p>
    <w:p w:rsidR="00B4396C" w:rsidRPr="00B634D3" w:rsidRDefault="008A7EE3" w:rsidP="008A7EE3">
      <w:pPr>
        <w:spacing w:after="0"/>
        <w:jc w:val="both"/>
        <w:rPr>
          <w:color w:val="000000" w:themeColor="text1"/>
          <w:sz w:val="28"/>
          <w:szCs w:val="28"/>
          <w:lang w:val="vi-VN"/>
        </w:rPr>
      </w:pPr>
      <w:r>
        <w:rPr>
          <w:b/>
          <w:color w:val="000000" w:themeColor="text1"/>
          <w:sz w:val="28"/>
          <w:szCs w:val="28"/>
          <w:lang w:val="vi-VN"/>
        </w:rPr>
        <w:t>Câu 7</w:t>
      </w:r>
      <w:r w:rsidR="00B4396C" w:rsidRPr="00B634D3">
        <w:rPr>
          <w:b/>
          <w:color w:val="000000" w:themeColor="text1"/>
          <w:sz w:val="28"/>
          <w:szCs w:val="28"/>
          <w:lang w:val="vi-VN"/>
        </w:rPr>
        <w:t>.</w:t>
      </w:r>
      <w:r w:rsidR="00B4396C" w:rsidRPr="00B634D3">
        <w:rPr>
          <w:color w:val="000000" w:themeColor="text1"/>
          <w:sz w:val="28"/>
          <w:szCs w:val="28"/>
          <w:lang w:val="vi-VN"/>
        </w:rPr>
        <w:t xml:space="preserve"> (1,0 điểm) Đoạn trích đã đưa ra những bằng chứng nào để cho thấy rõ phẩm chất của người Nhật?</w:t>
      </w:r>
    </w:p>
    <w:p w:rsidR="00B4396C" w:rsidRPr="00B634D3" w:rsidRDefault="008A7EE3" w:rsidP="008A7EE3">
      <w:pPr>
        <w:spacing w:after="0"/>
        <w:jc w:val="both"/>
        <w:rPr>
          <w:color w:val="000000" w:themeColor="text1"/>
          <w:sz w:val="28"/>
          <w:szCs w:val="28"/>
          <w:lang w:val="vi-VN"/>
        </w:rPr>
      </w:pPr>
      <w:r>
        <w:rPr>
          <w:b/>
          <w:color w:val="000000" w:themeColor="text1"/>
          <w:sz w:val="28"/>
          <w:szCs w:val="28"/>
          <w:lang w:val="vi-VN"/>
        </w:rPr>
        <w:t>Câu 8</w:t>
      </w:r>
      <w:r w:rsidR="00B4396C" w:rsidRPr="00B634D3">
        <w:rPr>
          <w:b/>
          <w:color w:val="000000" w:themeColor="text1"/>
          <w:sz w:val="28"/>
          <w:szCs w:val="28"/>
          <w:lang w:val="vi-VN"/>
        </w:rPr>
        <w:t>.</w:t>
      </w:r>
      <w:r w:rsidR="00B4396C" w:rsidRPr="00B634D3">
        <w:rPr>
          <w:color w:val="000000" w:themeColor="text1"/>
          <w:sz w:val="28"/>
          <w:szCs w:val="28"/>
          <w:lang w:val="vi-VN"/>
        </w:rPr>
        <w:t xml:space="preserve"> (1,0 điểm) Việc đưa ra các bằng chứng trong đoạn trích có tác dụng gì?</w:t>
      </w:r>
    </w:p>
    <w:p w:rsidR="00B4396C" w:rsidRPr="00633D3B" w:rsidRDefault="008A7EE3" w:rsidP="008A7EE3">
      <w:pPr>
        <w:spacing w:after="0"/>
        <w:jc w:val="both"/>
        <w:rPr>
          <w:color w:val="000000" w:themeColor="text1"/>
          <w:sz w:val="28"/>
          <w:szCs w:val="28"/>
        </w:rPr>
      </w:pPr>
      <w:r>
        <w:rPr>
          <w:b/>
          <w:color w:val="000000" w:themeColor="text1"/>
          <w:sz w:val="28"/>
          <w:szCs w:val="28"/>
          <w:lang w:val="vi-VN"/>
        </w:rPr>
        <w:t>Câu 9</w:t>
      </w:r>
      <w:r w:rsidR="00B4396C" w:rsidRPr="00B634D3">
        <w:rPr>
          <w:b/>
          <w:color w:val="000000" w:themeColor="text1"/>
          <w:sz w:val="28"/>
          <w:szCs w:val="28"/>
          <w:lang w:val="vi-VN"/>
        </w:rPr>
        <w:t>.</w:t>
      </w:r>
      <w:r w:rsidR="00B4396C" w:rsidRPr="00B634D3">
        <w:rPr>
          <w:color w:val="000000" w:themeColor="text1"/>
          <w:sz w:val="28"/>
          <w:szCs w:val="28"/>
          <w:lang w:val="vi-VN"/>
        </w:rPr>
        <w:t xml:space="preserve"> (1,0 điểm) Qua đoạn trích, em rút ra bài học gì cho bả</w:t>
      </w:r>
      <w:r w:rsidR="00B4396C">
        <w:rPr>
          <w:color w:val="000000" w:themeColor="text1"/>
          <w:sz w:val="28"/>
          <w:szCs w:val="28"/>
          <w:lang w:val="vi-VN"/>
        </w:rPr>
        <w:t>n thân</w:t>
      </w:r>
      <w:r w:rsidR="00633D3B">
        <w:rPr>
          <w:color w:val="000000" w:themeColor="text1"/>
          <w:sz w:val="28"/>
          <w:szCs w:val="28"/>
        </w:rPr>
        <w:t>.</w:t>
      </w:r>
    </w:p>
    <w:p w:rsidR="00B4396C" w:rsidRPr="00B4396C" w:rsidRDefault="00B4396C" w:rsidP="008A7EE3">
      <w:pPr>
        <w:spacing w:after="0"/>
        <w:jc w:val="both"/>
        <w:rPr>
          <w:b/>
          <w:color w:val="000000" w:themeColor="text1"/>
          <w:sz w:val="28"/>
          <w:szCs w:val="28"/>
        </w:rPr>
      </w:pPr>
      <w:r w:rsidRPr="00B4396C">
        <w:rPr>
          <w:b/>
          <w:color w:val="000000" w:themeColor="text1"/>
          <w:sz w:val="28"/>
          <w:szCs w:val="28"/>
        </w:rPr>
        <w:t>Phần II.Viết (4,0 điểm)</w:t>
      </w:r>
    </w:p>
    <w:p w:rsidR="00AD6E93" w:rsidRDefault="00B4396C" w:rsidP="008A7EE3">
      <w:pPr>
        <w:spacing w:after="0"/>
        <w:rPr>
          <w:color w:val="000000"/>
          <w:sz w:val="28"/>
          <w:szCs w:val="28"/>
        </w:rPr>
      </w:pPr>
      <w:r w:rsidRPr="00B4396C">
        <w:rPr>
          <w:color w:val="000000"/>
          <w:sz w:val="28"/>
          <w:szCs w:val="28"/>
        </w:rPr>
        <w:t xml:space="preserve">     Viết bài văn, trình bày ý kiến của em về một vấn đề (học tập, môi trường, tệ nạn, đồng phục trong trường học…) trong đời sống mà em quan tâm</w:t>
      </w:r>
      <w:r w:rsidR="00AD6E93">
        <w:rPr>
          <w:color w:val="000000"/>
          <w:sz w:val="28"/>
          <w:szCs w:val="28"/>
        </w:rPr>
        <w:t>.</w:t>
      </w:r>
    </w:p>
    <w:p w:rsidR="00AD6E93" w:rsidRPr="00B4396C" w:rsidRDefault="00AD6E93" w:rsidP="008A7EE3">
      <w:pPr>
        <w:spacing w:after="0"/>
        <w:rPr>
          <w:color w:val="000000"/>
          <w:sz w:val="28"/>
          <w:szCs w:val="28"/>
        </w:rPr>
      </w:pPr>
      <w:r>
        <w:rPr>
          <w:color w:val="000000"/>
          <w:sz w:val="28"/>
          <w:szCs w:val="28"/>
        </w:rPr>
        <w:t xml:space="preserve">                            ………………………Hết…………………………….</w:t>
      </w:r>
    </w:p>
    <w:p w:rsidR="00ED1DB9" w:rsidRPr="00CC4DDB" w:rsidRDefault="00ED1DB9" w:rsidP="00ED1DB9">
      <w:pPr>
        <w:spacing w:line="240" w:lineRule="auto"/>
        <w:rPr>
          <w:rFonts w:cs="Times New Roman"/>
          <w:sz w:val="28"/>
          <w:szCs w:val="28"/>
        </w:rPr>
      </w:pPr>
    </w:p>
    <w:p w:rsidR="00ED1DB9" w:rsidRPr="00CC4DDB" w:rsidRDefault="00ED1DB9" w:rsidP="00ED1DB9">
      <w:pPr>
        <w:rPr>
          <w:sz w:val="28"/>
          <w:szCs w:val="28"/>
        </w:rPr>
      </w:pPr>
    </w:p>
    <w:sectPr w:rsidR="00ED1DB9" w:rsidRPr="00CC4DDB" w:rsidSect="00C244D3">
      <w:type w:val="continuous"/>
      <w:pgSz w:w="11907" w:h="16840" w:code="9"/>
      <w:pgMar w:top="851" w:right="851" w:bottom="851" w:left="1247" w:header="720" w:footer="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43580"/>
    <w:multiLevelType w:val="hybridMultilevel"/>
    <w:tmpl w:val="61DE0888"/>
    <w:lvl w:ilvl="0" w:tplc="E62E29A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64F12"/>
    <w:multiLevelType w:val="hybridMultilevel"/>
    <w:tmpl w:val="6CDCB5B0"/>
    <w:lvl w:ilvl="0" w:tplc="ECC4BE6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21219D"/>
    <w:multiLevelType w:val="hybridMultilevel"/>
    <w:tmpl w:val="D2F6D44A"/>
    <w:lvl w:ilvl="0" w:tplc="7134319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68"/>
    <w:rsid w:val="0001678C"/>
    <w:rsid w:val="00091960"/>
    <w:rsid w:val="002B078C"/>
    <w:rsid w:val="002B3CEA"/>
    <w:rsid w:val="002F36D4"/>
    <w:rsid w:val="00320E86"/>
    <w:rsid w:val="004B0C8D"/>
    <w:rsid w:val="00633D3B"/>
    <w:rsid w:val="006E1BD9"/>
    <w:rsid w:val="00730568"/>
    <w:rsid w:val="008A7EE3"/>
    <w:rsid w:val="009732B0"/>
    <w:rsid w:val="00A64345"/>
    <w:rsid w:val="00AD6E93"/>
    <w:rsid w:val="00B4396C"/>
    <w:rsid w:val="00C244D3"/>
    <w:rsid w:val="00D76847"/>
    <w:rsid w:val="00DA1726"/>
    <w:rsid w:val="00DA569F"/>
    <w:rsid w:val="00DF5DC9"/>
    <w:rsid w:val="00E068CA"/>
    <w:rsid w:val="00E61933"/>
    <w:rsid w:val="00E71833"/>
    <w:rsid w:val="00ED1DB9"/>
    <w:rsid w:val="00FB0D44"/>
    <w:rsid w:val="00FE3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7EE47"/>
  <w15:chartTrackingRefBased/>
  <w15:docId w15:val="{55D3A105-6B98-47EE-A1C5-7693C7BF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933"/>
    <w:pPr>
      <w:spacing w:after="200" w:line="276"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933"/>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605</Words>
  <Characters>3453</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2024-04-01T07:59:00Z</dcterms:created>
  <dcterms:modified xsi:type="dcterms:W3CDTF">2024-04-04T07:34:00Z</dcterms:modified>
</cp:coreProperties>
</file>