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82"/>
      </w:tblGrid>
      <w:tr w:rsidR="00D6098A" w:rsidRPr="00D6098A" w:rsidTr="00D6098A">
        <w:trPr>
          <w:trHeight w:val="142"/>
        </w:trPr>
        <w:tc>
          <w:tcPr>
            <w:tcW w:w="5211" w:type="dxa"/>
          </w:tcPr>
          <w:p w:rsidR="00D6098A" w:rsidRPr="00D6098A" w:rsidRDefault="00D6098A" w:rsidP="00D6098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TRƯỜ</w:t>
            </w: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NG THCS HOÀNG HOA THÁM</w:t>
            </w:r>
          </w:p>
          <w:p w:rsidR="00D6098A" w:rsidRPr="00D6098A" w:rsidRDefault="00D6098A" w:rsidP="00D6098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NĂM HỌC 2017-2018</w:t>
            </w:r>
          </w:p>
        </w:tc>
        <w:tc>
          <w:tcPr>
            <w:tcW w:w="4882" w:type="dxa"/>
          </w:tcPr>
          <w:p w:rsidR="00D6098A" w:rsidRPr="00D6098A" w:rsidRDefault="00D6098A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ĐỀ KIỂM TRA GIỮA HỌC K</w:t>
            </w: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Ì</w:t>
            </w: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I </w:t>
            </w:r>
          </w:p>
          <w:p w:rsidR="00D6098A" w:rsidRPr="00D6098A" w:rsidRDefault="00D6098A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MÔN: TOÁN - LỚP </w:t>
            </w:r>
            <w:r w:rsidRPr="00D6098A">
              <w:rPr>
                <w:rFonts w:ascii="Times New Roman" w:hAnsi="Times New Roman" w:cs="Times New Roman"/>
                <w:b/>
                <w:sz w:val="28"/>
                <w:szCs w:val="26"/>
              </w:rPr>
              <w:t>9</w:t>
            </w:r>
          </w:p>
          <w:p w:rsidR="00D6098A" w:rsidRPr="00D6098A" w:rsidRDefault="00D6098A" w:rsidP="00D6098A">
            <w:pPr>
              <w:jc w:val="center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D6098A">
              <w:rPr>
                <w:rFonts w:ascii="Times New Roman" w:hAnsi="Times New Roman" w:cs="Times New Roman"/>
                <w:i/>
                <w:sz w:val="28"/>
                <w:szCs w:val="26"/>
              </w:rPr>
              <w:t>Thời gian</w:t>
            </w:r>
            <w:r w:rsidRPr="00D6098A">
              <w:rPr>
                <w:rFonts w:ascii="Times New Roman" w:hAnsi="Times New Roman" w:cs="Times New Roman"/>
                <w:i/>
                <w:sz w:val="28"/>
                <w:szCs w:val="26"/>
              </w:rPr>
              <w:t>: 90</w:t>
            </w:r>
            <w:r w:rsidRPr="00D6098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phút</w:t>
            </w:r>
          </w:p>
        </w:tc>
      </w:tr>
    </w:tbl>
    <w:p w:rsidR="00D6098A" w:rsidRDefault="00D6098A" w:rsidP="00D6098A">
      <w:pPr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1 (2,5 điểm):</w:t>
      </w:r>
      <w:r>
        <w:rPr>
          <w:rFonts w:ascii="Times New Roman" w:hAnsi="Times New Roman" w:cs="Times New Roman"/>
          <w:sz w:val="28"/>
        </w:rPr>
        <w:t xml:space="preserve"> Thực hiện phép tính: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6098A">
        <w:rPr>
          <w:rFonts w:ascii="Times New Roman" w:hAnsi="Times New Roman" w:cs="Times New Roman"/>
          <w:position w:val="-24"/>
          <w:sz w:val="28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1pt;height:31.15pt" o:ole="">
            <v:imagedata r:id="rId5" o:title=""/>
          </v:shape>
          <o:OLEObject Type="Embed" ProgID="Equation.DSMT4" ShapeID="_x0000_i1025" DrawAspect="Content" ObjectID="_1598899527" r:id="rId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  <w:t xml:space="preserve">b) </w:t>
      </w:r>
      <w:r w:rsidRPr="00D6098A">
        <w:rPr>
          <w:rFonts w:ascii="Times New Roman" w:hAnsi="Times New Roman" w:cs="Times New Roman"/>
          <w:position w:val="-28"/>
          <w:sz w:val="28"/>
        </w:rPr>
        <w:object w:dxaOrig="2740" w:dyaOrig="720">
          <v:shape id="_x0000_i1026" type="#_x0000_t75" style="width:137pt;height:36pt" o:ole="">
            <v:imagedata r:id="rId7" o:title=""/>
          </v:shape>
          <o:OLEObject Type="Embed" ProgID="Equation.DSMT4" ShapeID="_x0000_i1026" DrawAspect="Content" ObjectID="_1598899528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6098A">
        <w:rPr>
          <w:rFonts w:ascii="Times New Roman" w:hAnsi="Times New Roman" w:cs="Times New Roman"/>
          <w:position w:val="-24"/>
          <w:sz w:val="28"/>
        </w:rPr>
        <w:object w:dxaOrig="3140" w:dyaOrig="639">
          <v:shape id="_x0000_i1027" type="#_x0000_t75" style="width:156.9pt;height:31.7pt" o:ole="">
            <v:imagedata r:id="rId9" o:title=""/>
          </v:shape>
          <o:OLEObject Type="Embed" ProgID="Equation.DSMT4" ShapeID="_x0000_i1027" DrawAspect="Content" ObjectID="_1598899529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d) </w:t>
      </w:r>
      <w:r w:rsidRPr="00D6098A">
        <w:rPr>
          <w:rFonts w:ascii="Times New Roman" w:hAnsi="Times New Roman" w:cs="Times New Roman"/>
          <w:position w:val="-28"/>
          <w:sz w:val="28"/>
        </w:rPr>
        <w:object w:dxaOrig="3760" w:dyaOrig="680">
          <v:shape id="_x0000_i1028" type="#_x0000_t75" style="width:188.05pt;height:33.85pt" o:ole="">
            <v:imagedata r:id="rId11" o:title=""/>
          </v:shape>
          <o:OLEObject Type="Embed" ProgID="Equation.DSMT4" ShapeID="_x0000_i1028" DrawAspect="Content" ObjectID="_1598899530" r:id="rId1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2 (1,5 điểm):</w:t>
      </w:r>
      <w:r>
        <w:rPr>
          <w:rFonts w:ascii="Times New Roman" w:hAnsi="Times New Roman" w:cs="Times New Roman"/>
          <w:sz w:val="28"/>
        </w:rPr>
        <w:t xml:space="preserve"> Giải phương trình: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6098A">
        <w:rPr>
          <w:rFonts w:ascii="Times New Roman" w:hAnsi="Times New Roman" w:cs="Times New Roman"/>
          <w:position w:val="-8"/>
          <w:sz w:val="28"/>
        </w:rPr>
        <w:object w:dxaOrig="1579" w:dyaOrig="360">
          <v:shape id="_x0000_i1029" type="#_x0000_t75" style="width:79pt;height:18.25pt" o:ole="">
            <v:imagedata r:id="rId13" o:title=""/>
          </v:shape>
          <o:OLEObject Type="Embed" ProgID="Equation.DSMT4" ShapeID="_x0000_i1029" DrawAspect="Content" ObjectID="_1598899531" r:id="rId14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D6098A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030" type="#_x0000_t75" style="width:185.9pt;height:34.95pt" o:ole="">
            <v:imagedata r:id="rId15" o:title=""/>
          </v:shape>
          <o:OLEObject Type="Embed" ProgID="Equation.DSMT4" ShapeID="_x0000_i1030" DrawAspect="Content" ObjectID="_1598899532" r:id="rId1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6098A">
        <w:rPr>
          <w:rFonts w:ascii="Times New Roman" w:hAnsi="Times New Roman" w:cs="Times New Roman"/>
          <w:position w:val="-8"/>
          <w:sz w:val="28"/>
        </w:rPr>
        <w:object w:dxaOrig="1840" w:dyaOrig="360">
          <v:shape id="_x0000_i1031" type="#_x0000_t75" style="width:91.9pt;height:18.25pt" o:ole="">
            <v:imagedata r:id="rId17" o:title=""/>
          </v:shape>
          <o:OLEObject Type="Embed" ProgID="Equation.DSMT4" ShapeID="_x0000_i1031" DrawAspect="Content" ObjectID="_1598899533" r:id="rId1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3 (2 điểm).</w:t>
      </w:r>
      <w:r>
        <w:rPr>
          <w:rFonts w:ascii="Times New Roman" w:hAnsi="Times New Roman" w:cs="Times New Roman"/>
          <w:sz w:val="28"/>
        </w:rPr>
        <w:t xml:space="preserve"> Cho hai biểu thức: </w:t>
      </w:r>
      <w:r w:rsidRPr="00D6098A">
        <w:rPr>
          <w:rFonts w:ascii="Times New Roman" w:hAnsi="Times New Roman" w:cs="Times New Roman"/>
          <w:position w:val="-28"/>
          <w:sz w:val="28"/>
        </w:rPr>
        <w:object w:dxaOrig="1160" w:dyaOrig="660">
          <v:shape id="_x0000_i1032" type="#_x0000_t75" style="width:58.05pt;height:32.8pt" o:ole="">
            <v:imagedata r:id="rId19" o:title=""/>
          </v:shape>
          <o:OLEObject Type="Embed" ProgID="Equation.DSMT4" ShapeID="_x0000_i1032" DrawAspect="Content" ObjectID="_1598899534" r:id="rId20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6098A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033" type="#_x0000_t75" style="width:108pt;height:36pt" o:ole="">
            <v:imagedata r:id="rId21" o:title=""/>
          </v:shape>
          <o:OLEObject Type="Embed" ProgID="Equation.DSMT4" ShapeID="_x0000_i1033" DrawAspect="Content" ObjectID="_1598899535" r:id="rId22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D6098A">
        <w:rPr>
          <w:position w:val="-10"/>
        </w:rPr>
        <w:object w:dxaOrig="1219" w:dyaOrig="320">
          <v:shape id="_x0000_i1034" type="#_x0000_t75" style="width:60.7pt;height:16.1pt" o:ole="">
            <v:imagedata r:id="rId23" o:title=""/>
          </v:shape>
          <o:OLEObject Type="Embed" ProgID="Equation.DSMT4" ShapeID="_x0000_i1034" DrawAspect="Content" ObjectID="_1598899536" r:id="rId24"/>
        </w:object>
      </w:r>
      <w: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Tính giá trị biểu thức A khi x = 9.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Rút gọn biểu thức B.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So sánh biểu thức P = A:B với 2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4 (3,5 điểm).</w:t>
      </w:r>
      <w:r>
        <w:rPr>
          <w:rFonts w:ascii="Times New Roman" w:hAnsi="Times New Roman" w:cs="Times New Roman"/>
          <w:sz w:val="28"/>
        </w:rPr>
        <w:t xml:space="preserve"> Cho tam giác ABC vuông tại A, đường cao AH </w:t>
      </w:r>
      <w:r w:rsidRPr="00D6098A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35" type="#_x0000_t75" style="width:51.05pt;height:19.9pt" o:ole="">
            <v:imagedata r:id="rId25" o:title=""/>
          </v:shape>
          <o:OLEObject Type="Embed" ProgID="Equation.DSMT4" ShapeID="_x0000_i1035" DrawAspect="Content" ObjectID="_1598899537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Biết AB = 12c, BC = 20cm. Tính AC, B, AH (góc làm tròn đến độ)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Kẻ HE vuông góc AB </w:t>
      </w:r>
      <w:r w:rsidRPr="00D6098A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36" type="#_x0000_t75" style="width:48.9pt;height:19.9pt" o:ole="">
            <v:imagedata r:id="rId27" o:title=""/>
          </v:shape>
          <o:OLEObject Type="Embed" ProgID="Equation.DSMT4" ShapeID="_x0000_i1036" DrawAspect="Content" ObjectID="_1598899538" r:id="rId28"/>
        </w:object>
      </w:r>
      <w:r>
        <w:rPr>
          <w:rFonts w:ascii="Times New Roman" w:hAnsi="Times New Roman" w:cs="Times New Roman"/>
          <w:sz w:val="28"/>
        </w:rPr>
        <w:t xml:space="preserve"> . Chứng minh: </w:t>
      </w:r>
      <w:r w:rsidRPr="00D6098A">
        <w:rPr>
          <w:rFonts w:ascii="Times New Roman" w:hAnsi="Times New Roman" w:cs="Times New Roman"/>
          <w:position w:val="-6"/>
          <w:sz w:val="28"/>
        </w:rPr>
        <w:object w:dxaOrig="2079" w:dyaOrig="320">
          <v:shape id="_x0000_i1037" type="#_x0000_t75" style="width:103.7pt;height:16.1pt" o:ole="">
            <v:imagedata r:id="rId29" o:title=""/>
          </v:shape>
          <o:OLEObject Type="Embed" ProgID="Equation.DSMT4" ShapeID="_x0000_i1037" DrawAspect="Content" ObjectID="_1598899539" r:id="rId3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Kẻ HF vuông góc AC </w:t>
      </w:r>
      <w:r w:rsidRPr="00D6098A">
        <w:rPr>
          <w:rFonts w:ascii="Times New Roman" w:hAnsi="Times New Roman" w:cs="Times New Roman"/>
          <w:position w:val="-14"/>
          <w:sz w:val="28"/>
        </w:rPr>
        <w:object w:dxaOrig="999" w:dyaOrig="400">
          <v:shape id="_x0000_i1038" type="#_x0000_t75" style="width:49.95pt;height:19.9pt" o:ole="">
            <v:imagedata r:id="rId31" o:title=""/>
          </v:shape>
          <o:OLEObject Type="Embed" ProgID="Equation.DSMT4" ShapeID="_x0000_i1038" DrawAspect="Content" ObjectID="_1598899540" r:id="rId32"/>
        </w:object>
      </w:r>
      <w:r>
        <w:rPr>
          <w:rFonts w:ascii="Times New Roman" w:hAnsi="Times New Roman" w:cs="Times New Roman"/>
          <w:sz w:val="28"/>
        </w:rPr>
        <w:t xml:space="preserve"> . Chứng minh: </w:t>
      </w:r>
      <w:r w:rsidRPr="00D6098A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039" type="#_x0000_t75" style="width:77.9pt;height:13.95pt" o:ole="">
            <v:imagedata r:id="rId33" o:title=""/>
          </v:shape>
          <o:OLEObject Type="Embed" ProgID="Equation.DSMT4" ShapeID="_x0000_i1039" DrawAspect="Content" ObjectID="_1598899541" r:id="rId3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d) Chứng minh rằng: </w:t>
      </w:r>
      <w:r w:rsidRPr="00D6098A">
        <w:rPr>
          <w:rFonts w:ascii="Times New Roman" w:hAnsi="Times New Roman" w:cs="Times New Roman"/>
          <w:position w:val="-28"/>
          <w:sz w:val="28"/>
        </w:rPr>
        <w:object w:dxaOrig="1400" w:dyaOrig="740">
          <v:shape id="_x0000_i1040" type="#_x0000_t75" style="width:69.85pt;height:37.05pt" o:ole="">
            <v:imagedata r:id="rId35" o:title=""/>
          </v:shape>
          <o:OLEObject Type="Embed" ProgID="Equation.DSMT4" ShapeID="_x0000_i1040" DrawAspect="Content" ObjectID="_1598899542" r:id="rId36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6098A" w:rsidRPr="00D6098A" w:rsidRDefault="00D6098A" w:rsidP="00D6098A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5C16F6">
        <w:rPr>
          <w:rFonts w:ascii="Times New Roman" w:hAnsi="Times New Roman" w:cs="Times New Roman"/>
          <w:b/>
          <w:sz w:val="28"/>
        </w:rPr>
        <w:t>Bài 5 (0,5 điểm).</w:t>
      </w:r>
      <w:r>
        <w:rPr>
          <w:rFonts w:ascii="Times New Roman" w:hAnsi="Times New Roman" w:cs="Times New Roman"/>
          <w:sz w:val="28"/>
        </w:rPr>
        <w:t xml:space="preserve"> Cho ba số thực dương x, y, z thỏa mãn: </w:t>
      </w:r>
      <w:r w:rsidR="005C16F6" w:rsidRPr="005C16F6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041" type="#_x0000_t75" style="width:95.1pt;height:16.1pt" o:ole="">
            <v:imagedata r:id="rId37" o:title=""/>
          </v:shape>
          <o:OLEObject Type="Embed" ProgID="Equation.DSMT4" ShapeID="_x0000_i1041" DrawAspect="Content" ObjectID="_1598899543" r:id="rId38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="005C16F6">
        <w:rPr>
          <w:rFonts w:ascii="Times New Roman" w:hAnsi="Times New Roman" w:cs="Times New Roman"/>
          <w:sz w:val="28"/>
        </w:rPr>
        <w:t xml:space="preserve">. Chứng minh </w:t>
      </w:r>
      <w:r w:rsidR="005C16F6" w:rsidRPr="005C16F6">
        <w:rPr>
          <w:rFonts w:ascii="Times New Roman" w:hAnsi="Times New Roman" w:cs="Times New Roman"/>
          <w:position w:val="-30"/>
          <w:sz w:val="28"/>
        </w:rPr>
        <w:object w:dxaOrig="4340" w:dyaOrig="740">
          <v:shape id="_x0000_i1042" type="#_x0000_t75" style="width:217.05pt;height:37.05pt" o:ole="">
            <v:imagedata r:id="rId39" o:title=""/>
          </v:shape>
          <o:OLEObject Type="Embed" ProgID="Equation.DSMT4" ShapeID="_x0000_i1042" DrawAspect="Content" ObjectID="_1598899544" r:id="rId40"/>
        </w:object>
      </w:r>
      <w:r w:rsidR="005C16F6">
        <w:rPr>
          <w:rFonts w:ascii="Times New Roman" w:hAnsi="Times New Roman" w:cs="Times New Roman"/>
          <w:sz w:val="28"/>
        </w:rPr>
        <w:t xml:space="preserve"> </w:t>
      </w:r>
    </w:p>
    <w:sectPr w:rsidR="00D6098A" w:rsidRPr="00D6098A" w:rsidSect="00D6098A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8A"/>
    <w:rsid w:val="005C16F6"/>
    <w:rsid w:val="006E6592"/>
    <w:rsid w:val="00787EBE"/>
    <w:rsid w:val="007E20F5"/>
    <w:rsid w:val="00877546"/>
    <w:rsid w:val="00D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6098A"/>
    <w:pPr>
      <w:tabs>
        <w:tab w:val="center" w:pos="5000"/>
        <w:tab w:val="right" w:pos="9980"/>
      </w:tabs>
      <w:jc w:val="both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D6098A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D6098A"/>
    <w:pPr>
      <w:tabs>
        <w:tab w:val="center" w:pos="5000"/>
        <w:tab w:val="right" w:pos="9980"/>
      </w:tabs>
      <w:jc w:val="both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D6098A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2018-09-19T14:46:00Z</dcterms:created>
  <dcterms:modified xsi:type="dcterms:W3CDTF">2018-09-19T14:58:00Z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