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C2" w:rsidRDefault="00F72EC2"/>
    <w:p w:rsidR="00F72EC2" w:rsidRPr="00F72EC2" w:rsidRDefault="00F72EC2" w:rsidP="00F72EC2">
      <w:pPr>
        <w:widowControl w:val="0"/>
        <w:tabs>
          <w:tab w:val="left" w:pos="4318"/>
        </w:tabs>
        <w:spacing w:after="0" w:line="313" w:lineRule="exact"/>
        <w:ind w:left="-567"/>
        <w:jc w:val="center"/>
        <w:rPr>
          <w:rFonts w:cs="Times New Roman"/>
          <w:b/>
          <w:bCs/>
          <w:sz w:val="26"/>
          <w:szCs w:val="26"/>
        </w:rPr>
      </w:pPr>
      <w:r w:rsidRPr="00F72EC2">
        <w:rPr>
          <w:rFonts w:cs="Times New Roman"/>
          <w:b/>
          <w:bCs/>
          <w:color w:val="000000"/>
          <w:sz w:val="26"/>
          <w:szCs w:val="26"/>
          <w:shd w:val="clear" w:color="auto" w:fill="FFFFFF"/>
          <w:lang w:eastAsia="vi-VN"/>
        </w:rPr>
        <w:t>UBND HUYỆN THỦ</w:t>
      </w:r>
      <w:r w:rsidR="00D93034">
        <w:rPr>
          <w:rFonts w:cs="Times New Roman"/>
          <w:b/>
          <w:bCs/>
          <w:color w:val="000000"/>
          <w:sz w:val="26"/>
          <w:szCs w:val="26"/>
          <w:shd w:val="clear" w:color="auto" w:fill="FFFFFF"/>
          <w:lang w:eastAsia="vi-VN"/>
        </w:rPr>
        <w:t xml:space="preserve">Y NGUYÊN        </w:t>
      </w:r>
      <w:r w:rsidRPr="00F72EC2">
        <w:rPr>
          <w:rFonts w:cs="Times New Roman"/>
          <w:b/>
          <w:bCs/>
          <w:color w:val="000000"/>
          <w:sz w:val="26"/>
          <w:szCs w:val="26"/>
          <w:shd w:val="clear" w:color="auto" w:fill="FFFFFF"/>
          <w:lang w:eastAsia="vi-VN"/>
        </w:rPr>
        <w:t xml:space="preserve"> </w:t>
      </w:r>
      <w:r w:rsidRPr="00517562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 xml:space="preserve">CỘNG HÒA </w:t>
      </w:r>
      <w:r w:rsidRPr="00517562">
        <w:rPr>
          <w:rFonts w:cs="Times New Roman"/>
          <w:bCs/>
          <w:color w:val="000000"/>
          <w:sz w:val="26"/>
          <w:szCs w:val="26"/>
          <w:shd w:val="clear" w:color="auto" w:fill="FFFFFF"/>
          <w:lang w:eastAsia="vi-VN"/>
        </w:rPr>
        <w:t xml:space="preserve">XÃ </w:t>
      </w:r>
      <w:r w:rsidRPr="00517562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>HỘI CHỦ NGHĨA VIỆT NAM</w:t>
      </w:r>
    </w:p>
    <w:p w:rsidR="00F72EC2" w:rsidRPr="00D220CE" w:rsidRDefault="00F72EC2" w:rsidP="00D220CE">
      <w:pPr>
        <w:widowControl w:val="0"/>
        <w:tabs>
          <w:tab w:val="left" w:pos="4979"/>
        </w:tabs>
        <w:spacing w:after="309" w:line="313" w:lineRule="exact"/>
        <w:ind w:left="-567"/>
        <w:jc w:val="both"/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</w:pPr>
      <w:r w:rsidRPr="00F72EC2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 xml:space="preserve">    </w:t>
      </w:r>
      <w:r w:rsidR="00E57AEB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 xml:space="preserve">         </w:t>
      </w:r>
      <w:r w:rsidRPr="00F72EC2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>TRƯỜ</w:t>
      </w:r>
      <w:r w:rsidR="003547E7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 xml:space="preserve">NG THCS </w:t>
      </w:r>
      <w:r w:rsidR="00E57AEB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>LÊ ÍCH MỘ</w:t>
      </w:r>
      <w:r w:rsidR="00D220CE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 xml:space="preserve">C                             </w:t>
      </w:r>
      <w:r w:rsidRPr="00F72EC2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 xml:space="preserve">  </w:t>
      </w:r>
      <w:proofErr w:type="spellStart"/>
      <w:r w:rsidRPr="00F72EC2">
        <w:rPr>
          <w:rFonts w:cs="Times New Roman"/>
          <w:color w:val="000000"/>
          <w:sz w:val="26"/>
          <w:szCs w:val="26"/>
          <w:u w:val="single"/>
          <w:shd w:val="clear" w:color="auto" w:fill="FFFFFF"/>
          <w:lang w:eastAsia="vi-VN"/>
        </w:rPr>
        <w:t>Độc</w:t>
      </w:r>
      <w:proofErr w:type="spellEnd"/>
      <w:r w:rsidRPr="00F72EC2">
        <w:rPr>
          <w:rFonts w:cs="Times New Roman"/>
          <w:color w:val="000000"/>
          <w:sz w:val="26"/>
          <w:szCs w:val="26"/>
          <w:u w:val="single"/>
          <w:shd w:val="clear" w:color="auto" w:fill="FFFFFF"/>
          <w:lang w:eastAsia="vi-VN"/>
        </w:rPr>
        <w:t xml:space="preserve"> </w:t>
      </w:r>
      <w:proofErr w:type="spellStart"/>
      <w:r w:rsidRPr="00F72EC2">
        <w:rPr>
          <w:rFonts w:cs="Times New Roman"/>
          <w:color w:val="000000"/>
          <w:sz w:val="26"/>
          <w:szCs w:val="26"/>
          <w:u w:val="single"/>
          <w:shd w:val="clear" w:color="auto" w:fill="FFFFFF"/>
          <w:lang w:eastAsia="vi-VN"/>
        </w:rPr>
        <w:t>lập</w:t>
      </w:r>
      <w:proofErr w:type="spellEnd"/>
      <w:r w:rsidRPr="00F72EC2">
        <w:rPr>
          <w:rFonts w:cs="Times New Roman"/>
          <w:color w:val="000000"/>
          <w:sz w:val="26"/>
          <w:szCs w:val="26"/>
          <w:u w:val="single"/>
          <w:shd w:val="clear" w:color="auto" w:fill="FFFFFF"/>
          <w:lang w:eastAsia="vi-VN"/>
        </w:rPr>
        <w:t xml:space="preserve"> - </w:t>
      </w:r>
      <w:proofErr w:type="spellStart"/>
      <w:r w:rsidRPr="00F72EC2">
        <w:rPr>
          <w:rFonts w:cs="Times New Roman"/>
          <w:color w:val="000000"/>
          <w:sz w:val="26"/>
          <w:szCs w:val="26"/>
          <w:u w:val="single"/>
          <w:shd w:val="clear" w:color="auto" w:fill="FFFFFF"/>
          <w:lang w:eastAsia="vi-VN"/>
        </w:rPr>
        <w:t>Tự</w:t>
      </w:r>
      <w:proofErr w:type="spellEnd"/>
      <w:r w:rsidRPr="00F72EC2">
        <w:rPr>
          <w:rFonts w:cs="Times New Roman"/>
          <w:color w:val="000000"/>
          <w:sz w:val="26"/>
          <w:szCs w:val="26"/>
          <w:u w:val="single"/>
          <w:shd w:val="clear" w:color="auto" w:fill="FFFFFF"/>
          <w:lang w:eastAsia="vi-VN"/>
        </w:rPr>
        <w:t xml:space="preserve"> do - </w:t>
      </w:r>
      <w:proofErr w:type="spellStart"/>
      <w:r w:rsidRPr="00F72EC2">
        <w:rPr>
          <w:rFonts w:cs="Times New Roman"/>
          <w:color w:val="000000"/>
          <w:sz w:val="26"/>
          <w:szCs w:val="26"/>
          <w:u w:val="single"/>
          <w:shd w:val="clear" w:color="auto" w:fill="FFFFFF"/>
          <w:lang w:eastAsia="vi-VN"/>
        </w:rPr>
        <w:t>Hạnh</w:t>
      </w:r>
      <w:proofErr w:type="spellEnd"/>
      <w:r w:rsidRPr="00F72EC2">
        <w:rPr>
          <w:rFonts w:cs="Times New Roman"/>
          <w:color w:val="000000"/>
          <w:sz w:val="26"/>
          <w:szCs w:val="26"/>
          <w:u w:val="single"/>
          <w:shd w:val="clear" w:color="auto" w:fill="FFFFFF"/>
          <w:lang w:eastAsia="vi-VN"/>
        </w:rPr>
        <w:t xml:space="preserve"> </w:t>
      </w:r>
      <w:proofErr w:type="spellStart"/>
      <w:r w:rsidRPr="00F72EC2">
        <w:rPr>
          <w:rFonts w:cs="Times New Roman"/>
          <w:color w:val="000000"/>
          <w:sz w:val="26"/>
          <w:szCs w:val="26"/>
          <w:u w:val="single"/>
          <w:shd w:val="clear" w:color="auto" w:fill="FFFFFF"/>
          <w:lang w:eastAsia="vi-VN"/>
        </w:rPr>
        <w:t>phúc</w:t>
      </w:r>
      <w:proofErr w:type="spellEnd"/>
    </w:p>
    <w:p w:rsidR="00F72EC2" w:rsidRPr="00F72EC2" w:rsidRDefault="00F72EC2" w:rsidP="00F72EC2">
      <w:pPr>
        <w:widowControl w:val="0"/>
        <w:tabs>
          <w:tab w:val="left" w:pos="1697"/>
          <w:tab w:val="left" w:pos="4318"/>
        </w:tabs>
        <w:spacing w:after="0" w:line="302" w:lineRule="exact"/>
        <w:ind w:left="880"/>
        <w:jc w:val="both"/>
        <w:rPr>
          <w:rFonts w:cs="Times New Roman"/>
          <w:i/>
          <w:iCs/>
          <w:color w:val="000000"/>
          <w:szCs w:val="28"/>
          <w:shd w:val="clear" w:color="auto" w:fill="FFFFFF"/>
          <w:lang w:eastAsia="vi-VN"/>
        </w:rPr>
      </w:pPr>
      <w:r w:rsidRPr="00F72EC2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 xml:space="preserve">             </w:t>
      </w:r>
      <w:r w:rsidRPr="00F72EC2">
        <w:rPr>
          <w:rFonts w:cs="Times New Roman"/>
          <w:color w:val="000000"/>
          <w:sz w:val="26"/>
          <w:szCs w:val="26"/>
          <w:shd w:val="clear" w:color="auto" w:fill="FFFFFF"/>
          <w:lang w:eastAsia="vi-VN"/>
        </w:rPr>
        <w:tab/>
        <w:t xml:space="preserve">         </w:t>
      </w:r>
    </w:p>
    <w:p w:rsidR="00F72EC2" w:rsidRPr="00F72EC2" w:rsidRDefault="00F72EC2" w:rsidP="00F72EC2">
      <w:pPr>
        <w:spacing w:after="0" w:line="259" w:lineRule="auto"/>
        <w:jc w:val="center"/>
        <w:rPr>
          <w:b/>
          <w:sz w:val="26"/>
          <w:szCs w:val="26"/>
        </w:rPr>
      </w:pPr>
      <w:r w:rsidRPr="00F72EC2">
        <w:rPr>
          <w:b/>
          <w:sz w:val="26"/>
          <w:szCs w:val="26"/>
        </w:rPr>
        <w:t>KẾ HOẠCH KIỂM TRA ĐÁNH GIÁ CUỐI HỌC KỲ I</w:t>
      </w:r>
    </w:p>
    <w:p w:rsidR="00F72EC2" w:rsidRPr="00F72EC2" w:rsidRDefault="00F72EC2" w:rsidP="00F72EC2">
      <w:pPr>
        <w:spacing w:after="0" w:line="259" w:lineRule="auto"/>
        <w:jc w:val="center"/>
        <w:rPr>
          <w:b/>
          <w:sz w:val="26"/>
          <w:szCs w:val="26"/>
        </w:rPr>
      </w:pPr>
      <w:r w:rsidRPr="00F72EC2">
        <w:rPr>
          <w:b/>
          <w:sz w:val="26"/>
          <w:szCs w:val="26"/>
        </w:rPr>
        <w:t>MÔN GDCD – CẤP THCS</w:t>
      </w:r>
    </w:p>
    <w:p w:rsidR="00F72EC2" w:rsidRPr="00F72EC2" w:rsidRDefault="00F72EC2" w:rsidP="00F72EC2">
      <w:pPr>
        <w:spacing w:after="0" w:line="259" w:lineRule="auto"/>
        <w:jc w:val="center"/>
        <w:rPr>
          <w:b/>
          <w:sz w:val="26"/>
          <w:szCs w:val="26"/>
        </w:rPr>
      </w:pPr>
      <w:r w:rsidRPr="00F72EC2">
        <w:rPr>
          <w:b/>
          <w:sz w:val="26"/>
          <w:szCs w:val="26"/>
        </w:rPr>
        <w:t>NĂM HỌC 2021 – 2022</w:t>
      </w:r>
    </w:p>
    <w:p w:rsidR="00F72EC2" w:rsidRPr="00F72EC2" w:rsidRDefault="00DB479A" w:rsidP="00F72EC2">
      <w:pPr>
        <w:spacing w:after="0" w:line="259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Tuầ</w:t>
      </w:r>
      <w:r w:rsidR="00D220CE">
        <w:rPr>
          <w:b/>
          <w:sz w:val="26"/>
          <w:szCs w:val="26"/>
        </w:rPr>
        <w:t>n</w:t>
      </w:r>
      <w:proofErr w:type="spellEnd"/>
      <w:r w:rsidR="00D220CE">
        <w:rPr>
          <w:b/>
          <w:sz w:val="26"/>
          <w:szCs w:val="26"/>
        </w:rPr>
        <w:t xml:space="preserve"> 18</w:t>
      </w:r>
    </w:p>
    <w:p w:rsidR="00F72EC2" w:rsidRPr="00F72EC2" w:rsidRDefault="00F72EC2" w:rsidP="00F72EC2">
      <w:pPr>
        <w:spacing w:after="0" w:line="259" w:lineRule="auto"/>
        <w:jc w:val="both"/>
        <w:rPr>
          <w:b/>
          <w:sz w:val="26"/>
          <w:szCs w:val="26"/>
        </w:rPr>
      </w:pPr>
      <w:proofErr w:type="spellStart"/>
      <w:r w:rsidRPr="00F72EC2">
        <w:rPr>
          <w:b/>
          <w:sz w:val="26"/>
          <w:szCs w:val="26"/>
          <w:u w:val="single"/>
        </w:rPr>
        <w:t>Căn</w:t>
      </w:r>
      <w:proofErr w:type="spellEnd"/>
      <w:r w:rsidRPr="00F72EC2">
        <w:rPr>
          <w:b/>
          <w:sz w:val="26"/>
          <w:szCs w:val="26"/>
          <w:u w:val="single"/>
        </w:rPr>
        <w:t xml:space="preserve"> </w:t>
      </w:r>
      <w:proofErr w:type="spellStart"/>
      <w:r w:rsidRPr="00F72EC2">
        <w:rPr>
          <w:b/>
          <w:sz w:val="26"/>
          <w:szCs w:val="26"/>
          <w:u w:val="single"/>
        </w:rPr>
        <w:t>cứ</w:t>
      </w:r>
      <w:proofErr w:type="spellEnd"/>
      <w:r w:rsidRPr="00F72EC2">
        <w:rPr>
          <w:b/>
          <w:sz w:val="26"/>
          <w:szCs w:val="26"/>
        </w:rPr>
        <w:t xml:space="preserve">: </w:t>
      </w:r>
    </w:p>
    <w:p w:rsidR="00F72EC2" w:rsidRPr="00F72EC2" w:rsidRDefault="00F72EC2" w:rsidP="00F72EC2">
      <w:pPr>
        <w:numPr>
          <w:ilvl w:val="0"/>
          <w:numId w:val="3"/>
        </w:numPr>
        <w:spacing w:after="0" w:line="259" w:lineRule="auto"/>
        <w:contextualSpacing/>
        <w:jc w:val="both"/>
        <w:rPr>
          <w:sz w:val="26"/>
          <w:szCs w:val="26"/>
        </w:rPr>
      </w:pPr>
      <w:proofErr w:type="spellStart"/>
      <w:r w:rsidRPr="00F72EC2">
        <w:rPr>
          <w:sz w:val="26"/>
          <w:szCs w:val="26"/>
        </w:rPr>
        <w:t>Thông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tư</w:t>
      </w:r>
      <w:proofErr w:type="spellEnd"/>
      <w:r w:rsidRPr="00F72EC2">
        <w:rPr>
          <w:sz w:val="26"/>
          <w:szCs w:val="26"/>
        </w:rPr>
        <w:t xml:space="preserve"> 22/2021 TT – BGDDT</w:t>
      </w:r>
    </w:p>
    <w:p w:rsidR="00F72EC2" w:rsidRPr="00F72EC2" w:rsidRDefault="00F72EC2" w:rsidP="00F72EC2">
      <w:pPr>
        <w:numPr>
          <w:ilvl w:val="0"/>
          <w:numId w:val="3"/>
        </w:numPr>
        <w:spacing w:after="0" w:line="259" w:lineRule="auto"/>
        <w:contextualSpacing/>
        <w:jc w:val="both"/>
        <w:rPr>
          <w:sz w:val="26"/>
          <w:szCs w:val="26"/>
        </w:rPr>
      </w:pPr>
      <w:proofErr w:type="spellStart"/>
      <w:r w:rsidRPr="00F72EC2">
        <w:rPr>
          <w:sz w:val="26"/>
          <w:szCs w:val="26"/>
        </w:rPr>
        <w:t>Kế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hoạch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năm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2021 – 2022 </w:t>
      </w:r>
      <w:proofErr w:type="spellStart"/>
      <w:r w:rsidRPr="00F72EC2">
        <w:rPr>
          <w:sz w:val="26"/>
          <w:szCs w:val="26"/>
        </w:rPr>
        <w:t>của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trườ</w:t>
      </w:r>
      <w:r w:rsidR="002F2DFC">
        <w:rPr>
          <w:sz w:val="26"/>
          <w:szCs w:val="26"/>
        </w:rPr>
        <w:t>ng</w:t>
      </w:r>
      <w:proofErr w:type="spellEnd"/>
      <w:r w:rsidR="002F2DFC">
        <w:rPr>
          <w:sz w:val="26"/>
          <w:szCs w:val="26"/>
        </w:rPr>
        <w:t xml:space="preserve"> THCS </w:t>
      </w:r>
      <w:proofErr w:type="spellStart"/>
      <w:r w:rsidR="002F2DFC">
        <w:rPr>
          <w:sz w:val="26"/>
          <w:szCs w:val="26"/>
        </w:rPr>
        <w:t>Lê</w:t>
      </w:r>
      <w:proofErr w:type="spellEnd"/>
      <w:r w:rsidR="002F2DFC">
        <w:rPr>
          <w:sz w:val="26"/>
          <w:szCs w:val="26"/>
        </w:rPr>
        <w:t xml:space="preserve"> ÍCH Mộc</w:t>
      </w:r>
    </w:p>
    <w:p w:rsidR="00F72EC2" w:rsidRPr="00F72EC2" w:rsidRDefault="00F72EC2" w:rsidP="00F72EC2">
      <w:pPr>
        <w:numPr>
          <w:ilvl w:val="0"/>
          <w:numId w:val="2"/>
        </w:numPr>
        <w:spacing w:after="0" w:line="259" w:lineRule="auto"/>
        <w:contextualSpacing/>
        <w:jc w:val="both"/>
        <w:rPr>
          <w:sz w:val="26"/>
          <w:szCs w:val="26"/>
        </w:rPr>
      </w:pPr>
      <w:proofErr w:type="spellStart"/>
      <w:r w:rsidRPr="00F72EC2">
        <w:rPr>
          <w:sz w:val="26"/>
          <w:szCs w:val="26"/>
        </w:rPr>
        <w:t>Kế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hoạch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giảng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dạy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của</w:t>
      </w:r>
      <w:proofErr w:type="spellEnd"/>
      <w:r w:rsidRPr="00F72EC2">
        <w:rPr>
          <w:sz w:val="26"/>
          <w:szCs w:val="26"/>
        </w:rPr>
        <w:t xml:space="preserve"> GV, KH </w:t>
      </w:r>
      <w:proofErr w:type="spellStart"/>
      <w:r w:rsidRPr="00F72EC2">
        <w:rPr>
          <w:sz w:val="26"/>
          <w:szCs w:val="26"/>
        </w:rPr>
        <w:t>tổ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nhóm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chuyên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môn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đã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được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Hiệu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trưởng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nhà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trường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phê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duyệt</w:t>
      </w:r>
      <w:proofErr w:type="spellEnd"/>
      <w:r w:rsidRPr="00F72EC2">
        <w:rPr>
          <w:sz w:val="26"/>
          <w:szCs w:val="26"/>
        </w:rPr>
        <w:t>.</w:t>
      </w:r>
    </w:p>
    <w:p w:rsidR="00F72EC2" w:rsidRPr="00F72EC2" w:rsidRDefault="00F72EC2" w:rsidP="00F72EC2">
      <w:pPr>
        <w:spacing w:after="0" w:line="259" w:lineRule="auto"/>
        <w:jc w:val="both"/>
        <w:rPr>
          <w:sz w:val="26"/>
          <w:szCs w:val="26"/>
        </w:rPr>
      </w:pPr>
      <w:proofErr w:type="spellStart"/>
      <w:r w:rsidRPr="00F72EC2">
        <w:rPr>
          <w:sz w:val="26"/>
          <w:szCs w:val="26"/>
        </w:rPr>
        <w:t>Để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đảm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bảo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thích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ứng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với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điều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kiện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online do </w:t>
      </w:r>
      <w:proofErr w:type="spellStart"/>
      <w:r w:rsidRPr="00F72EC2">
        <w:rPr>
          <w:sz w:val="26"/>
          <w:szCs w:val="26"/>
        </w:rPr>
        <w:t>ảnh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hưởng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của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dịch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Covid</w:t>
      </w:r>
      <w:proofErr w:type="spellEnd"/>
      <w:r w:rsidRPr="00F72EC2">
        <w:rPr>
          <w:sz w:val="26"/>
          <w:szCs w:val="26"/>
        </w:rPr>
        <w:t xml:space="preserve"> 19</w:t>
      </w:r>
    </w:p>
    <w:p w:rsidR="00F72EC2" w:rsidRPr="00F72EC2" w:rsidRDefault="00F72EC2" w:rsidP="00F72EC2">
      <w:pPr>
        <w:spacing w:after="0" w:line="259" w:lineRule="auto"/>
        <w:rPr>
          <w:b/>
          <w:sz w:val="26"/>
          <w:szCs w:val="26"/>
        </w:rPr>
      </w:pPr>
      <w:proofErr w:type="spellStart"/>
      <w:r w:rsidRPr="00F72EC2">
        <w:rPr>
          <w:sz w:val="26"/>
          <w:szCs w:val="26"/>
        </w:rPr>
        <w:t>Nhóm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chuyên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môn</w:t>
      </w:r>
      <w:proofErr w:type="spellEnd"/>
      <w:r w:rsidRPr="00F72EC2">
        <w:rPr>
          <w:sz w:val="26"/>
          <w:szCs w:val="26"/>
        </w:rPr>
        <w:t xml:space="preserve">: GDCD </w:t>
      </w:r>
      <w:proofErr w:type="spellStart"/>
      <w:r w:rsidRPr="00F72EC2">
        <w:rPr>
          <w:sz w:val="26"/>
          <w:szCs w:val="26"/>
        </w:rPr>
        <w:t>trườ</w:t>
      </w:r>
      <w:r w:rsidR="00D220CE">
        <w:rPr>
          <w:sz w:val="26"/>
          <w:szCs w:val="26"/>
        </w:rPr>
        <w:t>ng</w:t>
      </w:r>
      <w:proofErr w:type="spellEnd"/>
      <w:r w:rsidR="00D220CE">
        <w:rPr>
          <w:sz w:val="26"/>
          <w:szCs w:val="26"/>
        </w:rPr>
        <w:t xml:space="preserve"> THCS </w:t>
      </w:r>
      <w:proofErr w:type="spellStart"/>
      <w:r w:rsidR="00D220CE">
        <w:rPr>
          <w:sz w:val="26"/>
          <w:szCs w:val="26"/>
        </w:rPr>
        <w:t>Lê</w:t>
      </w:r>
      <w:proofErr w:type="spellEnd"/>
      <w:r w:rsidR="00D220CE">
        <w:rPr>
          <w:sz w:val="26"/>
          <w:szCs w:val="26"/>
        </w:rPr>
        <w:t xml:space="preserve"> </w:t>
      </w:r>
      <w:proofErr w:type="spellStart"/>
      <w:r w:rsidR="00D220CE">
        <w:rPr>
          <w:sz w:val="26"/>
          <w:szCs w:val="26"/>
        </w:rPr>
        <w:t>Ích</w:t>
      </w:r>
      <w:proofErr w:type="spellEnd"/>
      <w:r w:rsidR="00D220CE">
        <w:rPr>
          <w:sz w:val="26"/>
          <w:szCs w:val="26"/>
        </w:rPr>
        <w:t xml:space="preserve"> </w:t>
      </w:r>
      <w:proofErr w:type="spellStart"/>
      <w:r w:rsidR="00D220CE">
        <w:rPr>
          <w:sz w:val="26"/>
          <w:szCs w:val="26"/>
        </w:rPr>
        <w:t>Mộc</w:t>
      </w:r>
      <w:proofErr w:type="spellEnd"/>
      <w:r w:rsidR="00D220CE">
        <w:rPr>
          <w:sz w:val="26"/>
          <w:szCs w:val="26"/>
        </w:rPr>
        <w:t xml:space="preserve"> </w:t>
      </w:r>
      <w:proofErr w:type="spellStart"/>
      <w:r w:rsidR="00D220CE">
        <w:rPr>
          <w:sz w:val="26"/>
          <w:szCs w:val="26"/>
        </w:rPr>
        <w:t>x</w:t>
      </w:r>
      <w:r w:rsidRPr="00F72EC2">
        <w:rPr>
          <w:sz w:val="26"/>
          <w:szCs w:val="26"/>
        </w:rPr>
        <w:t>ây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dựng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kế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hoạch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kiểm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tra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đánh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giá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cuối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kỳ</w:t>
      </w:r>
      <w:proofErr w:type="spellEnd"/>
      <w:r w:rsidRPr="00F72EC2">
        <w:rPr>
          <w:sz w:val="26"/>
          <w:szCs w:val="26"/>
        </w:rPr>
        <w:t xml:space="preserve"> I, </w:t>
      </w:r>
      <w:proofErr w:type="spellStart"/>
      <w:r w:rsidRPr="00F72EC2">
        <w:rPr>
          <w:sz w:val="26"/>
          <w:szCs w:val="26"/>
        </w:rPr>
        <w:t>năm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</w:t>
      </w:r>
      <w:r w:rsidR="00ED6062">
        <w:rPr>
          <w:sz w:val="26"/>
          <w:szCs w:val="26"/>
        </w:rPr>
        <w:t>c</w:t>
      </w:r>
      <w:proofErr w:type="spellEnd"/>
      <w:r w:rsidR="00ED6062">
        <w:rPr>
          <w:sz w:val="26"/>
          <w:szCs w:val="26"/>
        </w:rPr>
        <w:t xml:space="preserve"> 2021-</w:t>
      </w:r>
      <w:r w:rsidRPr="00F72EC2">
        <w:rPr>
          <w:sz w:val="26"/>
          <w:szCs w:val="26"/>
        </w:rPr>
        <w:t xml:space="preserve"> 2022 </w:t>
      </w:r>
      <w:proofErr w:type="spellStart"/>
      <w:r w:rsidRPr="00F72EC2">
        <w:rPr>
          <w:sz w:val="26"/>
          <w:szCs w:val="26"/>
        </w:rPr>
        <w:t>với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bộ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môn</w:t>
      </w:r>
      <w:proofErr w:type="spellEnd"/>
      <w:r w:rsidRPr="00F72EC2">
        <w:rPr>
          <w:sz w:val="26"/>
          <w:szCs w:val="26"/>
        </w:rPr>
        <w:t xml:space="preserve"> GDCD </w:t>
      </w:r>
      <w:proofErr w:type="spellStart"/>
      <w:r w:rsidRPr="00F72EC2">
        <w:rPr>
          <w:sz w:val="26"/>
          <w:szCs w:val="26"/>
        </w:rPr>
        <w:t>như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sau</w:t>
      </w:r>
      <w:proofErr w:type="spellEnd"/>
      <w:r w:rsidRPr="00F72EC2">
        <w:rPr>
          <w:sz w:val="26"/>
          <w:szCs w:val="26"/>
        </w:rPr>
        <w:t>:</w:t>
      </w:r>
      <w:r w:rsidRPr="00F72EC2">
        <w:rPr>
          <w:sz w:val="26"/>
          <w:szCs w:val="26"/>
        </w:rPr>
        <w:br/>
      </w:r>
      <w:r w:rsidRPr="00F72EC2">
        <w:rPr>
          <w:b/>
          <w:sz w:val="26"/>
          <w:szCs w:val="26"/>
        </w:rPr>
        <w:t xml:space="preserve"> </w:t>
      </w:r>
      <w:r w:rsidRPr="00F72EC2">
        <w:rPr>
          <w:b/>
          <w:sz w:val="26"/>
          <w:szCs w:val="26"/>
        </w:rPr>
        <w:tab/>
      </w:r>
    </w:p>
    <w:p w:rsidR="00F72EC2" w:rsidRPr="00F72EC2" w:rsidRDefault="00F72EC2" w:rsidP="00F72EC2">
      <w:pPr>
        <w:spacing w:after="0" w:line="259" w:lineRule="auto"/>
        <w:ind w:firstLine="720"/>
        <w:jc w:val="both"/>
        <w:rPr>
          <w:sz w:val="26"/>
          <w:szCs w:val="26"/>
        </w:rPr>
      </w:pPr>
      <w:r w:rsidRPr="00F72EC2">
        <w:rPr>
          <w:b/>
          <w:sz w:val="26"/>
          <w:szCs w:val="26"/>
        </w:rPr>
        <w:t xml:space="preserve">1 </w:t>
      </w:r>
      <w:proofErr w:type="spellStart"/>
      <w:r w:rsidRPr="00F72EC2">
        <w:rPr>
          <w:b/>
          <w:sz w:val="26"/>
          <w:szCs w:val="26"/>
        </w:rPr>
        <w:t>Hình</w:t>
      </w:r>
      <w:proofErr w:type="spellEnd"/>
      <w:r w:rsidRPr="00F72EC2">
        <w:rPr>
          <w:b/>
          <w:sz w:val="26"/>
          <w:szCs w:val="26"/>
        </w:rPr>
        <w:t xml:space="preserve"> </w:t>
      </w:r>
      <w:proofErr w:type="spellStart"/>
      <w:r w:rsidRPr="00F72EC2">
        <w:rPr>
          <w:b/>
          <w:sz w:val="26"/>
          <w:szCs w:val="26"/>
        </w:rPr>
        <w:t>thức</w:t>
      </w:r>
      <w:proofErr w:type="spellEnd"/>
      <w:r w:rsidRPr="00F72EC2">
        <w:rPr>
          <w:b/>
          <w:sz w:val="26"/>
          <w:szCs w:val="26"/>
        </w:rPr>
        <w:t xml:space="preserve"> </w:t>
      </w:r>
      <w:proofErr w:type="spellStart"/>
      <w:r w:rsidRPr="00F72EC2">
        <w:rPr>
          <w:b/>
          <w:sz w:val="26"/>
          <w:szCs w:val="26"/>
        </w:rPr>
        <w:t>đánh</w:t>
      </w:r>
      <w:proofErr w:type="spellEnd"/>
      <w:r w:rsidRPr="00F72EC2">
        <w:rPr>
          <w:b/>
          <w:sz w:val="26"/>
          <w:szCs w:val="26"/>
        </w:rPr>
        <w:t xml:space="preserve"> </w:t>
      </w:r>
      <w:proofErr w:type="spellStart"/>
      <w:r w:rsidRPr="00F72EC2">
        <w:rPr>
          <w:b/>
          <w:sz w:val="26"/>
          <w:szCs w:val="26"/>
        </w:rPr>
        <w:t>giá</w:t>
      </w:r>
      <w:proofErr w:type="spellEnd"/>
      <w:r w:rsidRPr="00F72EC2">
        <w:rPr>
          <w:b/>
          <w:sz w:val="26"/>
          <w:szCs w:val="26"/>
        </w:rPr>
        <w:t>:</w:t>
      </w:r>
      <w:r w:rsidRPr="00F72EC2">
        <w:rPr>
          <w:sz w:val="26"/>
          <w:szCs w:val="26"/>
        </w:rPr>
        <w:t xml:space="preserve"> </w:t>
      </w:r>
    </w:p>
    <w:p w:rsidR="00F72EC2" w:rsidRPr="00F72EC2" w:rsidRDefault="00F72EC2" w:rsidP="00F72EC2">
      <w:pPr>
        <w:spacing w:after="0" w:line="259" w:lineRule="auto"/>
        <w:ind w:firstLine="720"/>
        <w:jc w:val="both"/>
        <w:rPr>
          <w:sz w:val="26"/>
          <w:szCs w:val="26"/>
        </w:rPr>
      </w:pPr>
      <w:proofErr w:type="spellStart"/>
      <w:r w:rsidRPr="00F72EC2">
        <w:rPr>
          <w:sz w:val="26"/>
          <w:szCs w:val="26"/>
        </w:rPr>
        <w:t>Đánh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giá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bằng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điểm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số</w:t>
      </w:r>
      <w:proofErr w:type="spellEnd"/>
      <w:r w:rsidRPr="00F72EC2">
        <w:rPr>
          <w:sz w:val="26"/>
          <w:szCs w:val="26"/>
        </w:rPr>
        <w:t xml:space="preserve"> </w:t>
      </w:r>
      <w:r w:rsidRPr="00F72EC2">
        <w:rPr>
          <w:i/>
          <w:sz w:val="26"/>
          <w:szCs w:val="26"/>
        </w:rPr>
        <w:t>(</w:t>
      </w:r>
      <w:proofErr w:type="spellStart"/>
      <w:r w:rsidRPr="00F72EC2">
        <w:rPr>
          <w:i/>
          <w:sz w:val="26"/>
          <w:szCs w:val="26"/>
        </w:rPr>
        <w:t>theo</w:t>
      </w:r>
      <w:proofErr w:type="spellEnd"/>
      <w:r w:rsidRPr="00F72EC2">
        <w:rPr>
          <w:i/>
          <w:sz w:val="26"/>
          <w:szCs w:val="26"/>
        </w:rPr>
        <w:t xml:space="preserve"> thang </w:t>
      </w:r>
      <w:proofErr w:type="spellStart"/>
      <w:r w:rsidRPr="00F72EC2">
        <w:rPr>
          <w:i/>
          <w:sz w:val="26"/>
          <w:szCs w:val="26"/>
        </w:rPr>
        <w:t>điểm</w:t>
      </w:r>
      <w:proofErr w:type="spellEnd"/>
      <w:r w:rsidRPr="00F72EC2">
        <w:rPr>
          <w:i/>
          <w:sz w:val="26"/>
          <w:szCs w:val="26"/>
        </w:rPr>
        <w:t xml:space="preserve"> 10).</w:t>
      </w:r>
    </w:p>
    <w:p w:rsidR="00F72EC2" w:rsidRPr="00F72EC2" w:rsidRDefault="00F72EC2" w:rsidP="00F72EC2">
      <w:pPr>
        <w:spacing w:after="0" w:line="259" w:lineRule="auto"/>
        <w:ind w:firstLine="720"/>
        <w:jc w:val="both"/>
        <w:rPr>
          <w:sz w:val="26"/>
          <w:szCs w:val="26"/>
        </w:rPr>
      </w:pPr>
      <w:r w:rsidRPr="00F72EC2">
        <w:rPr>
          <w:b/>
          <w:sz w:val="26"/>
          <w:szCs w:val="26"/>
        </w:rPr>
        <w:t xml:space="preserve">2. </w:t>
      </w:r>
      <w:proofErr w:type="spellStart"/>
      <w:r w:rsidRPr="00F72EC2">
        <w:rPr>
          <w:b/>
          <w:sz w:val="26"/>
          <w:szCs w:val="26"/>
        </w:rPr>
        <w:t>Nội</w:t>
      </w:r>
      <w:proofErr w:type="spellEnd"/>
      <w:r w:rsidRPr="00F72EC2">
        <w:rPr>
          <w:b/>
          <w:sz w:val="26"/>
          <w:szCs w:val="26"/>
        </w:rPr>
        <w:t xml:space="preserve"> dung </w:t>
      </w:r>
      <w:proofErr w:type="spellStart"/>
      <w:r w:rsidRPr="00F72EC2">
        <w:rPr>
          <w:b/>
          <w:sz w:val="26"/>
          <w:szCs w:val="26"/>
        </w:rPr>
        <w:t>đánh</w:t>
      </w:r>
      <w:proofErr w:type="spellEnd"/>
      <w:r w:rsidRPr="00F72EC2">
        <w:rPr>
          <w:b/>
          <w:sz w:val="26"/>
          <w:szCs w:val="26"/>
        </w:rPr>
        <w:t xml:space="preserve"> </w:t>
      </w:r>
      <w:proofErr w:type="spellStart"/>
      <w:r w:rsidRPr="00F72EC2">
        <w:rPr>
          <w:b/>
          <w:sz w:val="26"/>
          <w:szCs w:val="26"/>
        </w:rPr>
        <w:t>giá</w:t>
      </w:r>
      <w:proofErr w:type="spellEnd"/>
      <w:r w:rsidRPr="00F72EC2">
        <w:rPr>
          <w:b/>
          <w:sz w:val="26"/>
          <w:szCs w:val="26"/>
        </w:rPr>
        <w:t>:</w:t>
      </w:r>
      <w:r w:rsidRPr="00F72EC2">
        <w:rPr>
          <w:sz w:val="26"/>
          <w:szCs w:val="26"/>
        </w:rPr>
        <w:t xml:space="preserve"> </w:t>
      </w:r>
    </w:p>
    <w:p w:rsidR="00F72EC2" w:rsidRPr="00F72EC2" w:rsidRDefault="00F72EC2" w:rsidP="00F72EC2">
      <w:pPr>
        <w:spacing w:after="0" w:line="259" w:lineRule="auto"/>
        <w:ind w:firstLine="720"/>
        <w:jc w:val="both"/>
        <w:rPr>
          <w:sz w:val="26"/>
          <w:szCs w:val="26"/>
        </w:rPr>
      </w:pPr>
      <w:proofErr w:type="spellStart"/>
      <w:r w:rsidRPr="00F72EC2">
        <w:rPr>
          <w:sz w:val="26"/>
          <w:szCs w:val="26"/>
        </w:rPr>
        <w:t>Báo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kết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quả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của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cá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nhân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thực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hiện</w:t>
      </w:r>
      <w:proofErr w:type="spellEnd"/>
      <w:r w:rsidRPr="00F72EC2">
        <w:rPr>
          <w:sz w:val="26"/>
          <w:szCs w:val="26"/>
        </w:rPr>
        <w:t xml:space="preserve"> 01 </w:t>
      </w:r>
      <w:proofErr w:type="spellStart"/>
      <w:r w:rsidRPr="00F72EC2">
        <w:rPr>
          <w:sz w:val="26"/>
          <w:szCs w:val="26"/>
        </w:rPr>
        <w:t>dự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án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tập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được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hướng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dẫn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của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viên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bộ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môn</w:t>
      </w:r>
      <w:proofErr w:type="spellEnd"/>
      <w:r w:rsidRPr="00F72EC2">
        <w:rPr>
          <w:sz w:val="26"/>
          <w:szCs w:val="26"/>
        </w:rPr>
        <w:t>.</w:t>
      </w:r>
    </w:p>
    <w:p w:rsidR="00F72EC2" w:rsidRPr="00F72EC2" w:rsidRDefault="00F72EC2" w:rsidP="00F72EC2">
      <w:pPr>
        <w:spacing w:after="0" w:line="259" w:lineRule="auto"/>
        <w:ind w:firstLine="720"/>
        <w:jc w:val="both"/>
        <w:rPr>
          <w:b/>
          <w:sz w:val="26"/>
          <w:szCs w:val="26"/>
        </w:rPr>
      </w:pPr>
      <w:r w:rsidRPr="00F72EC2">
        <w:rPr>
          <w:b/>
          <w:sz w:val="26"/>
          <w:szCs w:val="26"/>
        </w:rPr>
        <w:t xml:space="preserve">3. </w:t>
      </w:r>
      <w:proofErr w:type="spellStart"/>
      <w:r w:rsidRPr="00F72EC2">
        <w:rPr>
          <w:b/>
          <w:sz w:val="26"/>
          <w:szCs w:val="26"/>
        </w:rPr>
        <w:t>Các</w:t>
      </w:r>
      <w:proofErr w:type="spellEnd"/>
      <w:r w:rsidRPr="00F72EC2">
        <w:rPr>
          <w:b/>
          <w:sz w:val="26"/>
          <w:szCs w:val="26"/>
        </w:rPr>
        <w:t xml:space="preserve"> </w:t>
      </w:r>
      <w:proofErr w:type="spellStart"/>
      <w:r w:rsidRPr="00F72EC2">
        <w:rPr>
          <w:b/>
          <w:sz w:val="26"/>
          <w:szCs w:val="26"/>
        </w:rPr>
        <w:t>bước</w:t>
      </w:r>
      <w:proofErr w:type="spellEnd"/>
      <w:r w:rsidRPr="00F72EC2">
        <w:rPr>
          <w:b/>
          <w:sz w:val="26"/>
          <w:szCs w:val="26"/>
        </w:rPr>
        <w:t xml:space="preserve"> </w:t>
      </w:r>
      <w:proofErr w:type="spellStart"/>
      <w:r w:rsidRPr="00F72EC2">
        <w:rPr>
          <w:b/>
          <w:sz w:val="26"/>
          <w:szCs w:val="26"/>
        </w:rPr>
        <w:t>thực</w:t>
      </w:r>
      <w:proofErr w:type="spellEnd"/>
      <w:r w:rsidRPr="00F72EC2">
        <w:rPr>
          <w:b/>
          <w:sz w:val="26"/>
          <w:szCs w:val="26"/>
        </w:rPr>
        <w:t xml:space="preserve"> </w:t>
      </w:r>
      <w:proofErr w:type="spellStart"/>
      <w:proofErr w:type="gramStart"/>
      <w:r w:rsidRPr="00F72EC2">
        <w:rPr>
          <w:b/>
          <w:sz w:val="26"/>
          <w:szCs w:val="26"/>
        </w:rPr>
        <w:t>hiện:p</w:t>
      </w:r>
      <w:proofErr w:type="spellEnd"/>
      <w:proofErr w:type="gramEnd"/>
    </w:p>
    <w:p w:rsidR="00F72EC2" w:rsidRPr="00F72EC2" w:rsidRDefault="00F72EC2" w:rsidP="00F72EC2">
      <w:pPr>
        <w:spacing w:after="0" w:line="259" w:lineRule="auto"/>
        <w:jc w:val="both"/>
        <w:rPr>
          <w:sz w:val="26"/>
          <w:szCs w:val="26"/>
        </w:rPr>
      </w:pPr>
      <w:proofErr w:type="spellStart"/>
      <w:r w:rsidRPr="00F72EC2">
        <w:rPr>
          <w:b/>
          <w:i/>
          <w:sz w:val="26"/>
          <w:szCs w:val="26"/>
        </w:rPr>
        <w:t>Bước</w:t>
      </w:r>
      <w:proofErr w:type="spellEnd"/>
      <w:r w:rsidRPr="00F72EC2">
        <w:rPr>
          <w:b/>
          <w:i/>
          <w:sz w:val="26"/>
          <w:szCs w:val="26"/>
        </w:rPr>
        <w:t xml:space="preserve"> 1:</w:t>
      </w:r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viên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giao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nhiệm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vụ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án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tập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cho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sinh</w:t>
      </w:r>
      <w:proofErr w:type="spellEnd"/>
    </w:p>
    <w:p w:rsidR="00F72EC2" w:rsidRPr="00F72EC2" w:rsidRDefault="00F72EC2" w:rsidP="00F72EC2">
      <w:pPr>
        <w:spacing w:after="0" w:line="259" w:lineRule="auto"/>
        <w:jc w:val="both"/>
        <w:rPr>
          <w:sz w:val="26"/>
          <w:szCs w:val="26"/>
        </w:rPr>
      </w:pPr>
      <w:proofErr w:type="spellStart"/>
      <w:r w:rsidRPr="00F72EC2">
        <w:rPr>
          <w:b/>
          <w:i/>
          <w:sz w:val="26"/>
          <w:szCs w:val="26"/>
        </w:rPr>
        <w:t>Bước</w:t>
      </w:r>
      <w:proofErr w:type="spellEnd"/>
      <w:r w:rsidRPr="00F72EC2">
        <w:rPr>
          <w:b/>
          <w:i/>
          <w:sz w:val="26"/>
          <w:szCs w:val="26"/>
        </w:rPr>
        <w:t xml:space="preserve"> 2:</w:t>
      </w:r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sinh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nghiên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cứu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trao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đổi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tìm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hiểu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án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được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phân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công</w:t>
      </w:r>
      <w:proofErr w:type="spellEnd"/>
    </w:p>
    <w:p w:rsidR="00F72EC2" w:rsidRPr="00F72EC2" w:rsidRDefault="00F72EC2" w:rsidP="00F72EC2">
      <w:pPr>
        <w:spacing w:after="0" w:line="259" w:lineRule="auto"/>
        <w:jc w:val="both"/>
        <w:rPr>
          <w:sz w:val="26"/>
          <w:szCs w:val="26"/>
        </w:rPr>
      </w:pPr>
      <w:proofErr w:type="spellStart"/>
      <w:r w:rsidRPr="00F72EC2">
        <w:rPr>
          <w:b/>
          <w:i/>
          <w:sz w:val="26"/>
          <w:szCs w:val="26"/>
        </w:rPr>
        <w:t>Bước</w:t>
      </w:r>
      <w:proofErr w:type="spellEnd"/>
      <w:r w:rsidRPr="00F72EC2">
        <w:rPr>
          <w:b/>
          <w:i/>
          <w:sz w:val="26"/>
          <w:szCs w:val="26"/>
        </w:rPr>
        <w:t xml:space="preserve"> 3:</w:t>
      </w:r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viên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hướng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dẫn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sinh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xây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dựng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đề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cương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cấu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trúc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của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án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tập</w:t>
      </w:r>
      <w:proofErr w:type="spellEnd"/>
    </w:p>
    <w:p w:rsidR="00F72EC2" w:rsidRPr="00F72EC2" w:rsidRDefault="00F72EC2" w:rsidP="00F72EC2">
      <w:pPr>
        <w:spacing w:after="0" w:line="259" w:lineRule="auto"/>
        <w:jc w:val="both"/>
        <w:rPr>
          <w:sz w:val="26"/>
          <w:szCs w:val="26"/>
        </w:rPr>
      </w:pPr>
      <w:proofErr w:type="spellStart"/>
      <w:r w:rsidRPr="00F72EC2">
        <w:rPr>
          <w:b/>
          <w:i/>
          <w:sz w:val="26"/>
          <w:szCs w:val="26"/>
        </w:rPr>
        <w:t>Bước</w:t>
      </w:r>
      <w:proofErr w:type="spellEnd"/>
      <w:r w:rsidRPr="00F72EC2">
        <w:rPr>
          <w:b/>
          <w:i/>
          <w:sz w:val="26"/>
          <w:szCs w:val="26"/>
        </w:rPr>
        <w:t xml:space="preserve"> 4:</w:t>
      </w:r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sinh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hoàn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thiện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án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tập</w:t>
      </w:r>
      <w:proofErr w:type="spellEnd"/>
      <w:r w:rsidRPr="00F72EC2">
        <w:rPr>
          <w:sz w:val="26"/>
          <w:szCs w:val="26"/>
        </w:rPr>
        <w:t xml:space="preserve"> </w:t>
      </w:r>
      <w:proofErr w:type="gramStart"/>
      <w:r w:rsidRPr="00F72EC2">
        <w:rPr>
          <w:i/>
          <w:sz w:val="26"/>
          <w:szCs w:val="26"/>
        </w:rPr>
        <w:t xml:space="preserve">( </w:t>
      </w:r>
      <w:proofErr w:type="spellStart"/>
      <w:r w:rsidRPr="00F72EC2">
        <w:rPr>
          <w:i/>
          <w:sz w:val="26"/>
          <w:szCs w:val="26"/>
        </w:rPr>
        <w:t>bản</w:t>
      </w:r>
      <w:proofErr w:type="spellEnd"/>
      <w:proofErr w:type="gramEnd"/>
      <w:r w:rsidRPr="00F72EC2">
        <w:rPr>
          <w:i/>
          <w:sz w:val="26"/>
          <w:szCs w:val="26"/>
        </w:rPr>
        <w:t xml:space="preserve"> </w:t>
      </w:r>
      <w:proofErr w:type="spellStart"/>
      <w:r w:rsidRPr="00F72EC2">
        <w:rPr>
          <w:i/>
          <w:sz w:val="26"/>
          <w:szCs w:val="26"/>
        </w:rPr>
        <w:t>viết</w:t>
      </w:r>
      <w:proofErr w:type="spellEnd"/>
      <w:r w:rsidRPr="00F72EC2">
        <w:rPr>
          <w:i/>
          <w:sz w:val="26"/>
          <w:szCs w:val="26"/>
        </w:rPr>
        <w:t xml:space="preserve"> </w:t>
      </w:r>
      <w:proofErr w:type="spellStart"/>
      <w:r w:rsidRPr="00F72EC2">
        <w:rPr>
          <w:i/>
          <w:sz w:val="26"/>
          <w:szCs w:val="26"/>
        </w:rPr>
        <w:t>tay</w:t>
      </w:r>
      <w:proofErr w:type="spellEnd"/>
      <w:r w:rsidRPr="00F72EC2">
        <w:rPr>
          <w:i/>
          <w:sz w:val="26"/>
          <w:szCs w:val="26"/>
        </w:rPr>
        <w:t xml:space="preserve">, </w:t>
      </w:r>
      <w:proofErr w:type="spellStart"/>
      <w:r w:rsidRPr="00F72EC2">
        <w:rPr>
          <w:i/>
          <w:sz w:val="26"/>
          <w:szCs w:val="26"/>
        </w:rPr>
        <w:t>hoặc</w:t>
      </w:r>
      <w:proofErr w:type="spellEnd"/>
      <w:r w:rsidRPr="00F72EC2">
        <w:rPr>
          <w:i/>
          <w:sz w:val="26"/>
          <w:szCs w:val="26"/>
        </w:rPr>
        <w:t xml:space="preserve"> </w:t>
      </w:r>
      <w:proofErr w:type="spellStart"/>
      <w:r w:rsidRPr="00F72EC2">
        <w:rPr>
          <w:i/>
          <w:sz w:val="26"/>
          <w:szCs w:val="26"/>
        </w:rPr>
        <w:t>bản</w:t>
      </w:r>
      <w:proofErr w:type="spellEnd"/>
      <w:r w:rsidRPr="00F72EC2">
        <w:rPr>
          <w:i/>
          <w:sz w:val="26"/>
          <w:szCs w:val="26"/>
        </w:rPr>
        <w:t xml:space="preserve"> in </w:t>
      </w:r>
      <w:proofErr w:type="spellStart"/>
      <w:r w:rsidRPr="00F72EC2">
        <w:rPr>
          <w:i/>
          <w:sz w:val="26"/>
          <w:szCs w:val="26"/>
        </w:rPr>
        <w:t>ra</w:t>
      </w:r>
      <w:proofErr w:type="spellEnd"/>
      <w:r w:rsidRPr="00F72EC2">
        <w:rPr>
          <w:i/>
          <w:sz w:val="26"/>
          <w:szCs w:val="26"/>
        </w:rPr>
        <w:t xml:space="preserve"> </w:t>
      </w:r>
      <w:proofErr w:type="spellStart"/>
      <w:r w:rsidRPr="00F72EC2">
        <w:rPr>
          <w:i/>
          <w:sz w:val="26"/>
          <w:szCs w:val="26"/>
        </w:rPr>
        <w:t>giấy</w:t>
      </w:r>
      <w:proofErr w:type="spellEnd"/>
      <w:r w:rsidRPr="00F72EC2">
        <w:rPr>
          <w:i/>
          <w:sz w:val="26"/>
          <w:szCs w:val="26"/>
        </w:rPr>
        <w:t>)</w:t>
      </w:r>
    </w:p>
    <w:p w:rsidR="00F72EC2" w:rsidRPr="00F72EC2" w:rsidRDefault="00F72EC2" w:rsidP="00F72EC2">
      <w:pPr>
        <w:spacing w:after="0" w:line="259" w:lineRule="auto"/>
        <w:jc w:val="both"/>
        <w:rPr>
          <w:sz w:val="26"/>
          <w:szCs w:val="26"/>
        </w:rPr>
      </w:pPr>
      <w:proofErr w:type="spellStart"/>
      <w:r w:rsidRPr="00F72EC2">
        <w:rPr>
          <w:b/>
          <w:i/>
          <w:sz w:val="26"/>
          <w:szCs w:val="26"/>
        </w:rPr>
        <w:t>Bước</w:t>
      </w:r>
      <w:proofErr w:type="spellEnd"/>
      <w:r w:rsidRPr="00F72EC2">
        <w:rPr>
          <w:b/>
          <w:i/>
          <w:sz w:val="26"/>
          <w:szCs w:val="26"/>
        </w:rPr>
        <w:t xml:space="preserve"> 5:</w:t>
      </w:r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sinh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án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tập</w:t>
      </w:r>
      <w:proofErr w:type="spellEnd"/>
      <w:r w:rsidRPr="00F72EC2">
        <w:rPr>
          <w:sz w:val="26"/>
          <w:szCs w:val="26"/>
        </w:rPr>
        <w:t xml:space="preserve">: </w:t>
      </w:r>
      <w:proofErr w:type="spellStart"/>
      <w:r w:rsidRPr="00F72EC2">
        <w:rPr>
          <w:sz w:val="26"/>
          <w:szCs w:val="26"/>
        </w:rPr>
        <w:t>Chụp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ảnh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gửi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hình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ảnh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án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tập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của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mình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cho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viên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bộ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môn</w:t>
      </w:r>
      <w:proofErr w:type="spellEnd"/>
      <w:r w:rsidRPr="00F72EC2">
        <w:rPr>
          <w:sz w:val="26"/>
          <w:szCs w:val="26"/>
        </w:rPr>
        <w:t xml:space="preserve"> qua </w:t>
      </w:r>
      <w:proofErr w:type="spellStart"/>
      <w:r w:rsidRPr="00F72EC2">
        <w:rPr>
          <w:sz w:val="26"/>
          <w:szCs w:val="26"/>
        </w:rPr>
        <w:t>các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phần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mềm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tiện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ích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dạy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như</w:t>
      </w:r>
      <w:proofErr w:type="spellEnd"/>
      <w:r w:rsidRPr="00F72EC2">
        <w:rPr>
          <w:sz w:val="26"/>
          <w:szCs w:val="26"/>
        </w:rPr>
        <w:t xml:space="preserve">: Teams, </w:t>
      </w:r>
      <w:proofErr w:type="spellStart"/>
      <w:r w:rsidRPr="00F72EC2">
        <w:rPr>
          <w:sz w:val="26"/>
          <w:szCs w:val="26"/>
        </w:rPr>
        <w:t>Zalo</w:t>
      </w:r>
      <w:proofErr w:type="spellEnd"/>
      <w:r w:rsidRPr="00F72EC2">
        <w:rPr>
          <w:sz w:val="26"/>
          <w:szCs w:val="26"/>
        </w:rPr>
        <w:t xml:space="preserve">, Zoom, </w:t>
      </w:r>
      <w:proofErr w:type="spellStart"/>
      <w:r w:rsidRPr="00F72EC2">
        <w:rPr>
          <w:sz w:val="26"/>
          <w:szCs w:val="26"/>
        </w:rPr>
        <w:t>Messengger</w:t>
      </w:r>
      <w:proofErr w:type="spellEnd"/>
      <w:r w:rsidRPr="00F72EC2">
        <w:rPr>
          <w:sz w:val="26"/>
          <w:szCs w:val="26"/>
        </w:rPr>
        <w:t>…</w:t>
      </w:r>
    </w:p>
    <w:p w:rsidR="00F72EC2" w:rsidRPr="00F72EC2" w:rsidRDefault="00F72EC2" w:rsidP="00F72EC2">
      <w:pPr>
        <w:spacing w:after="0" w:line="259" w:lineRule="auto"/>
        <w:jc w:val="both"/>
        <w:rPr>
          <w:sz w:val="26"/>
          <w:szCs w:val="26"/>
        </w:rPr>
      </w:pPr>
      <w:proofErr w:type="spellStart"/>
      <w:r w:rsidRPr="00F72EC2">
        <w:rPr>
          <w:b/>
          <w:i/>
          <w:sz w:val="26"/>
          <w:szCs w:val="26"/>
        </w:rPr>
        <w:t>Bước</w:t>
      </w:r>
      <w:proofErr w:type="spellEnd"/>
      <w:r w:rsidRPr="00F72EC2">
        <w:rPr>
          <w:b/>
          <w:i/>
          <w:sz w:val="26"/>
          <w:szCs w:val="26"/>
        </w:rPr>
        <w:t xml:space="preserve"> 6:</w:t>
      </w:r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viên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bộ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môn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nhận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xét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chấm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điểm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thông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báo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điểm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ghi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điểm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kiểm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tra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cuối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kỳ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vào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sổ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theo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dõi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và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đánh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giá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sinh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cập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nhật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cơ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sở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dữ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liệu</w:t>
      </w:r>
      <w:proofErr w:type="spellEnd"/>
      <w:r w:rsidRPr="00F72EC2">
        <w:rPr>
          <w:sz w:val="26"/>
          <w:szCs w:val="26"/>
        </w:rPr>
        <w:t xml:space="preserve">, </w:t>
      </w:r>
      <w:proofErr w:type="spellStart"/>
      <w:r w:rsidRPr="00F72EC2">
        <w:rPr>
          <w:sz w:val="26"/>
          <w:szCs w:val="26"/>
        </w:rPr>
        <w:t>lưu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trữ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dự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án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tập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của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học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sinh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đã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được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đánh</w:t>
      </w:r>
      <w:proofErr w:type="spellEnd"/>
      <w:r w:rsidRPr="00F72EC2">
        <w:rPr>
          <w:sz w:val="26"/>
          <w:szCs w:val="26"/>
        </w:rPr>
        <w:t xml:space="preserve"> </w:t>
      </w:r>
      <w:proofErr w:type="spellStart"/>
      <w:r w:rsidRPr="00F72EC2">
        <w:rPr>
          <w:sz w:val="26"/>
          <w:szCs w:val="26"/>
        </w:rPr>
        <w:t>giá</w:t>
      </w:r>
      <w:proofErr w:type="spellEnd"/>
      <w:r w:rsidRPr="00F72EC2">
        <w:rPr>
          <w:sz w:val="26"/>
          <w:szCs w:val="26"/>
        </w:rPr>
        <w:t>.</w:t>
      </w:r>
    </w:p>
    <w:p w:rsidR="00F72EC2" w:rsidRDefault="00D93034" w:rsidP="00F72EC2">
      <w:pPr>
        <w:spacing w:line="259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proofErr w:type="spellStart"/>
      <w:r>
        <w:rPr>
          <w:b/>
          <w:sz w:val="26"/>
          <w:szCs w:val="26"/>
        </w:rPr>
        <w:t>D</w:t>
      </w:r>
      <w:r w:rsidR="00F72EC2" w:rsidRPr="00F72EC2">
        <w:rPr>
          <w:b/>
          <w:sz w:val="26"/>
          <w:szCs w:val="26"/>
        </w:rPr>
        <w:t>ự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án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học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tập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đánh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giá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cuối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kỳ</w:t>
      </w:r>
      <w:proofErr w:type="spellEnd"/>
      <w:r w:rsidR="00F72EC2" w:rsidRPr="00F72EC2">
        <w:rPr>
          <w:b/>
          <w:sz w:val="26"/>
          <w:szCs w:val="26"/>
        </w:rPr>
        <w:t xml:space="preserve"> I, </w:t>
      </w:r>
      <w:proofErr w:type="spellStart"/>
      <w:r w:rsidR="00F72EC2" w:rsidRPr="00F72EC2">
        <w:rPr>
          <w:b/>
          <w:sz w:val="26"/>
          <w:szCs w:val="26"/>
        </w:rPr>
        <w:t>môn</w:t>
      </w:r>
      <w:proofErr w:type="spellEnd"/>
      <w:r w:rsidR="00F72EC2" w:rsidRPr="00F72EC2">
        <w:rPr>
          <w:b/>
          <w:sz w:val="26"/>
          <w:szCs w:val="26"/>
        </w:rPr>
        <w:t xml:space="preserve"> GDCD</w:t>
      </w:r>
      <w:r w:rsidR="00D220CE">
        <w:rPr>
          <w:b/>
          <w:sz w:val="26"/>
          <w:szCs w:val="26"/>
        </w:rPr>
        <w:t xml:space="preserve"> 6</w:t>
      </w:r>
    </w:p>
    <w:p w:rsidR="00D93034" w:rsidRPr="00D93034" w:rsidRDefault="00D93034" w:rsidP="00D93034">
      <w:pPr>
        <w:jc w:val="center"/>
        <w:rPr>
          <w:b/>
          <w:color w:val="FF0000"/>
        </w:rPr>
      </w:pP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án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D220CE">
        <w:rPr>
          <w:b/>
          <w:color w:val="FF0000"/>
        </w:rPr>
        <w:t>PHẨM CHẤT YÊU THƯƠNG CON NGƯỜ</w:t>
      </w:r>
      <w:r w:rsidR="00ED6062">
        <w:rPr>
          <w:b/>
          <w:color w:val="FF0000"/>
        </w:rPr>
        <w:t xml:space="preserve">I </w:t>
      </w:r>
    </w:p>
    <w:p w:rsidR="00D93034" w:rsidRDefault="00D93034" w:rsidP="00D93034">
      <w:pPr>
        <w:jc w:val="center"/>
        <w:rPr>
          <w:b/>
        </w:rPr>
      </w:pP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gồm</w:t>
      </w:r>
      <w:proofErr w:type="spellEnd"/>
      <w:r>
        <w:rPr>
          <w:b/>
        </w:rPr>
        <w:t xml:space="preserve"> :</w:t>
      </w:r>
      <w:proofErr w:type="gramEnd"/>
    </w:p>
    <w:p w:rsidR="00D93034" w:rsidRPr="00F72EC2" w:rsidRDefault="00ED6062" w:rsidP="00D93034">
      <w:pPr>
        <w:pStyle w:val="ListParagraph"/>
        <w:numPr>
          <w:ilvl w:val="3"/>
          <w:numId w:val="1"/>
        </w:numPr>
      </w:pP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.</w:t>
      </w:r>
      <w:r w:rsidR="00D93034">
        <w:t xml:space="preserve"> </w:t>
      </w:r>
    </w:p>
    <w:p w:rsidR="00D93034" w:rsidRPr="00F72EC2" w:rsidRDefault="00D93034" w:rsidP="00D93034">
      <w:pPr>
        <w:pStyle w:val="ListParagraph"/>
        <w:numPr>
          <w:ilvl w:val="3"/>
          <w:numId w:val="1"/>
        </w:numPr>
      </w:pPr>
      <w:proofErr w:type="spellStart"/>
      <w:r w:rsidRPr="00F72EC2">
        <w:t>Biểu</w:t>
      </w:r>
      <w:proofErr w:type="spellEnd"/>
      <w:r w:rsidRPr="00F72EC2">
        <w:t xml:space="preserve"> </w:t>
      </w:r>
      <w:proofErr w:type="spellStart"/>
      <w:r w:rsidRPr="00F72EC2">
        <w:t>hiện</w:t>
      </w:r>
      <w:proofErr w:type="spellEnd"/>
      <w:r w:rsidRPr="00F72EC2">
        <w:t xml:space="preserve"> </w:t>
      </w:r>
      <w:proofErr w:type="spellStart"/>
      <w:r w:rsidRPr="00F72EC2">
        <w:t>củ</w:t>
      </w:r>
      <w:r w:rsidR="00ED6062">
        <w:t>a</w:t>
      </w:r>
      <w:proofErr w:type="spellEnd"/>
      <w:r w:rsidR="00ED6062">
        <w:t xml:space="preserve"> </w:t>
      </w:r>
      <w:proofErr w:type="spellStart"/>
      <w:r w:rsidR="00ED6062">
        <w:t>yêu</w:t>
      </w:r>
      <w:proofErr w:type="spellEnd"/>
      <w:r w:rsidR="00ED6062">
        <w:t xml:space="preserve"> </w:t>
      </w:r>
      <w:proofErr w:type="spellStart"/>
      <w:r w:rsidR="00ED6062">
        <w:t>thương</w:t>
      </w:r>
      <w:proofErr w:type="spellEnd"/>
      <w:r w:rsidR="00ED6062">
        <w:t xml:space="preserve"> con </w:t>
      </w:r>
      <w:proofErr w:type="spellStart"/>
      <w:r w:rsidR="00ED6062">
        <w:t>người</w:t>
      </w:r>
      <w:proofErr w:type="spellEnd"/>
      <w:r w:rsidR="00ED6062">
        <w:t>.</w:t>
      </w:r>
    </w:p>
    <w:p w:rsidR="00D93034" w:rsidRPr="00D93034" w:rsidRDefault="00D93034" w:rsidP="00D93034">
      <w:pPr>
        <w:pStyle w:val="ListParagraph"/>
        <w:numPr>
          <w:ilvl w:val="3"/>
          <w:numId w:val="1"/>
        </w:numPr>
        <w:rPr>
          <w:color w:val="FF0000"/>
        </w:rPr>
      </w:pPr>
      <w:proofErr w:type="spellStart"/>
      <w:r w:rsidRPr="00F72EC2">
        <w:t>Những</w:t>
      </w:r>
      <w:proofErr w:type="spellEnd"/>
      <w:r w:rsidRPr="00F72EC2">
        <w:t xml:space="preserve"> </w:t>
      </w:r>
      <w:proofErr w:type="spellStart"/>
      <w:r w:rsidRPr="00F72EC2">
        <w:t>tấm</w:t>
      </w:r>
      <w:proofErr w:type="spellEnd"/>
      <w:r w:rsidRPr="00F72EC2">
        <w:t xml:space="preserve"> </w:t>
      </w:r>
      <w:proofErr w:type="spellStart"/>
      <w:r w:rsidRPr="00F72EC2">
        <w:t>gương</w:t>
      </w:r>
      <w:proofErr w:type="spellEnd"/>
      <w:r w:rsidRPr="00F72EC2">
        <w:t xml:space="preserve"> </w:t>
      </w:r>
      <w:proofErr w:type="spellStart"/>
      <w:r w:rsidRPr="00F72EC2">
        <w:t>tiêu</w:t>
      </w:r>
      <w:proofErr w:type="spellEnd"/>
      <w:r w:rsidRPr="00F72EC2">
        <w:t xml:space="preserve"> </w:t>
      </w:r>
      <w:proofErr w:type="spellStart"/>
      <w:r w:rsidRPr="00F72EC2">
        <w:t>biểu</w:t>
      </w:r>
      <w:proofErr w:type="spellEnd"/>
      <w:r w:rsidRPr="00F72EC2">
        <w:t xml:space="preserve"> </w:t>
      </w:r>
      <w:proofErr w:type="spellStart"/>
      <w:r w:rsidRPr="00F72EC2">
        <w:t>về</w:t>
      </w:r>
      <w:proofErr w:type="spellEnd"/>
      <w:r w:rsidR="00ED6062">
        <w:t xml:space="preserve"> </w:t>
      </w:r>
      <w:proofErr w:type="spellStart"/>
      <w:r w:rsidR="00ED6062">
        <w:t>yêu</w:t>
      </w:r>
      <w:proofErr w:type="spellEnd"/>
      <w:r w:rsidR="00ED6062">
        <w:t xml:space="preserve"> </w:t>
      </w:r>
      <w:proofErr w:type="spellStart"/>
      <w:r w:rsidR="00ED6062">
        <w:t>thương</w:t>
      </w:r>
      <w:proofErr w:type="spellEnd"/>
      <w:r w:rsidR="00ED6062">
        <w:t xml:space="preserve"> con </w:t>
      </w:r>
      <w:proofErr w:type="spellStart"/>
      <w:r w:rsidR="00ED6062">
        <w:t>người</w:t>
      </w:r>
      <w:proofErr w:type="spellEnd"/>
      <w:r w:rsidR="00ED6062">
        <w:t xml:space="preserve"> </w:t>
      </w:r>
      <w:proofErr w:type="spellStart"/>
      <w:r w:rsidR="00ED6062">
        <w:t>mà</w:t>
      </w:r>
      <w:proofErr w:type="spellEnd"/>
      <w:r w:rsidR="00ED6062">
        <w:t xml:space="preserve"> </w:t>
      </w:r>
      <w:proofErr w:type="spellStart"/>
      <w:r w:rsidR="00ED6062">
        <w:t>em</w:t>
      </w:r>
      <w:proofErr w:type="spellEnd"/>
      <w:r w:rsidR="00ED6062">
        <w:t xml:space="preserve"> </w:t>
      </w:r>
      <w:proofErr w:type="spellStart"/>
      <w:r w:rsidR="00ED6062">
        <w:t>biết</w:t>
      </w:r>
      <w:proofErr w:type="spellEnd"/>
      <w:r w:rsidR="00ED6062">
        <w:t>.</w:t>
      </w:r>
    </w:p>
    <w:p w:rsidR="00D93034" w:rsidRPr="00F72EC2" w:rsidRDefault="00D93034" w:rsidP="00D93034">
      <w:pPr>
        <w:pStyle w:val="ListParagraph"/>
        <w:numPr>
          <w:ilvl w:val="3"/>
          <w:numId w:val="1"/>
        </w:numPr>
      </w:pPr>
      <w:proofErr w:type="spellStart"/>
      <w:r w:rsidRPr="00F72EC2">
        <w:t>Phương</w:t>
      </w:r>
      <w:proofErr w:type="spellEnd"/>
      <w:r w:rsidRPr="00F72EC2">
        <w:t xml:space="preserve"> </w:t>
      </w:r>
      <w:proofErr w:type="spellStart"/>
      <w:r w:rsidRPr="00F72EC2">
        <w:t>hướng</w:t>
      </w:r>
      <w:proofErr w:type="spellEnd"/>
      <w:r w:rsidRPr="00F72EC2">
        <w:t xml:space="preserve">, </w:t>
      </w:r>
      <w:proofErr w:type="spellStart"/>
      <w:r w:rsidRPr="00F72EC2">
        <w:t>biện</w:t>
      </w:r>
      <w:proofErr w:type="spellEnd"/>
      <w:r w:rsidRPr="00F72EC2">
        <w:t xml:space="preserve"> </w:t>
      </w:r>
      <w:proofErr w:type="spellStart"/>
      <w:r w:rsidRPr="00F72EC2">
        <w:t>pháp</w:t>
      </w:r>
      <w:proofErr w:type="spellEnd"/>
      <w:r w:rsidRPr="00F72EC2">
        <w:t xml:space="preserve"> </w:t>
      </w:r>
      <w:proofErr w:type="spellStart"/>
      <w:r w:rsidRPr="00F72EC2">
        <w:t>rèn</w:t>
      </w:r>
      <w:proofErr w:type="spellEnd"/>
      <w:r w:rsidRPr="00F72EC2">
        <w:t xml:space="preserve"> </w:t>
      </w:r>
      <w:proofErr w:type="spellStart"/>
      <w:r w:rsidRPr="00F72EC2">
        <w:t>luyệ</w:t>
      </w:r>
      <w:r w:rsidR="00ED6062">
        <w:t>n</w:t>
      </w:r>
      <w:proofErr w:type="spellEnd"/>
      <w:r w:rsidR="00ED6062">
        <w:t xml:space="preserve"> </w:t>
      </w:r>
      <w:proofErr w:type="spellStart"/>
      <w:r w:rsidR="00ED6062">
        <w:t>để</w:t>
      </w:r>
      <w:proofErr w:type="spellEnd"/>
      <w:r w:rsidR="00ED6062">
        <w:t xml:space="preserve"> </w:t>
      </w:r>
      <w:proofErr w:type="spellStart"/>
      <w:r w:rsidR="00ED6062">
        <w:t>trở</w:t>
      </w:r>
      <w:proofErr w:type="spellEnd"/>
      <w:r w:rsidR="00ED6062">
        <w:t xml:space="preserve"> </w:t>
      </w:r>
      <w:proofErr w:type="spellStart"/>
      <w:r w:rsidR="00ED6062">
        <w:t>thành</w:t>
      </w:r>
      <w:proofErr w:type="spellEnd"/>
      <w:r w:rsidR="00ED6062">
        <w:t xml:space="preserve"> </w:t>
      </w:r>
      <w:proofErr w:type="spellStart"/>
      <w:r w:rsidR="00ED6062">
        <w:t>người</w:t>
      </w:r>
      <w:proofErr w:type="spellEnd"/>
      <w:r w:rsidR="00ED6062">
        <w:t xml:space="preserve"> </w:t>
      </w:r>
      <w:proofErr w:type="spellStart"/>
      <w:r w:rsidR="00ED6062">
        <w:t>có</w:t>
      </w:r>
      <w:proofErr w:type="spellEnd"/>
      <w:r w:rsidR="00ED6062">
        <w:t xml:space="preserve"> </w:t>
      </w:r>
      <w:proofErr w:type="spellStart"/>
      <w:r w:rsidR="00ED6062">
        <w:t>tình</w:t>
      </w:r>
      <w:proofErr w:type="spellEnd"/>
      <w:r w:rsidR="00ED6062">
        <w:t xml:space="preserve"> </w:t>
      </w:r>
      <w:proofErr w:type="spellStart"/>
      <w:r w:rsidR="00ED6062">
        <w:t>yêu</w:t>
      </w:r>
      <w:proofErr w:type="spellEnd"/>
      <w:r w:rsidR="00ED6062">
        <w:t xml:space="preserve"> </w:t>
      </w:r>
      <w:proofErr w:type="spellStart"/>
      <w:r w:rsidR="00ED6062">
        <w:t>thương</w:t>
      </w:r>
      <w:proofErr w:type="spellEnd"/>
      <w:r w:rsidR="00ED6062">
        <w:t xml:space="preserve"> con </w:t>
      </w:r>
      <w:proofErr w:type="spellStart"/>
      <w:r w:rsidR="00ED6062">
        <w:t>người</w:t>
      </w:r>
      <w:proofErr w:type="spellEnd"/>
      <w:r w:rsidRPr="00F72EC2">
        <w:t>.</w:t>
      </w:r>
    </w:p>
    <w:p w:rsidR="00F72EC2" w:rsidRPr="00D93034" w:rsidRDefault="00D93034" w:rsidP="00D93034">
      <w:pPr>
        <w:pStyle w:val="ListParagraph"/>
        <w:numPr>
          <w:ilvl w:val="3"/>
          <w:numId w:val="1"/>
        </w:numPr>
      </w:pPr>
      <w:proofErr w:type="spellStart"/>
      <w:r w:rsidRPr="00F72EC2">
        <w:t>Kết</w:t>
      </w:r>
      <w:proofErr w:type="spellEnd"/>
      <w:r w:rsidRPr="00F72EC2">
        <w:t xml:space="preserve"> </w:t>
      </w:r>
      <w:proofErr w:type="spellStart"/>
      <w:r w:rsidRPr="00F72EC2">
        <w:t>quả</w:t>
      </w:r>
      <w:proofErr w:type="spellEnd"/>
      <w:r w:rsidRPr="00F72EC2">
        <w:t xml:space="preserve"> </w:t>
      </w:r>
      <w:proofErr w:type="spellStart"/>
      <w:r w:rsidRPr="00F72EC2">
        <w:t>rèn</w:t>
      </w:r>
      <w:proofErr w:type="spellEnd"/>
      <w:r w:rsidRPr="00F72EC2">
        <w:t xml:space="preserve"> </w:t>
      </w:r>
      <w:proofErr w:type="spellStart"/>
      <w:r w:rsidRPr="00F72EC2">
        <w:t>luyện</w:t>
      </w:r>
      <w:proofErr w:type="spellEnd"/>
      <w:r w:rsidRPr="00F72EC2">
        <w:t xml:space="preserve"> </w:t>
      </w:r>
      <w:proofErr w:type="spellStart"/>
      <w:r w:rsidRPr="00F72EC2">
        <w:t>của</w:t>
      </w:r>
      <w:proofErr w:type="spellEnd"/>
      <w:r w:rsidRPr="00F72EC2">
        <w:t xml:space="preserve"> </w:t>
      </w:r>
      <w:proofErr w:type="spellStart"/>
      <w:r w:rsidRPr="00F72EC2">
        <w:t>bản</w:t>
      </w:r>
      <w:proofErr w:type="spellEnd"/>
      <w:r w:rsidRPr="00F72EC2">
        <w:t xml:space="preserve"> </w:t>
      </w:r>
      <w:proofErr w:type="spellStart"/>
      <w:r w:rsidRPr="00F72EC2">
        <w:t>thân</w:t>
      </w:r>
      <w:proofErr w:type="spellEnd"/>
      <w:r w:rsidR="00ED6062">
        <w:t xml:space="preserve"> </w:t>
      </w:r>
      <w:proofErr w:type="spellStart"/>
      <w:r w:rsidR="00ED6062">
        <w:t>em</w:t>
      </w:r>
      <w:proofErr w:type="spellEnd"/>
      <w:r w:rsidR="00ED6062">
        <w:t>.</w:t>
      </w:r>
    </w:p>
    <w:p w:rsidR="00ED6062" w:rsidRDefault="00ED6062" w:rsidP="00F72EC2">
      <w:pPr>
        <w:spacing w:line="259" w:lineRule="auto"/>
        <w:ind w:firstLine="720"/>
        <w:rPr>
          <w:b/>
          <w:sz w:val="26"/>
          <w:szCs w:val="26"/>
        </w:rPr>
      </w:pPr>
    </w:p>
    <w:p w:rsidR="00ED6062" w:rsidRDefault="00ED6062" w:rsidP="00F72EC2">
      <w:pPr>
        <w:spacing w:line="259" w:lineRule="auto"/>
        <w:ind w:firstLine="720"/>
        <w:rPr>
          <w:b/>
          <w:sz w:val="26"/>
          <w:szCs w:val="26"/>
        </w:rPr>
      </w:pPr>
    </w:p>
    <w:p w:rsidR="00F72EC2" w:rsidRPr="00F72EC2" w:rsidRDefault="00D93034" w:rsidP="00F72EC2">
      <w:pPr>
        <w:spacing w:line="259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5. </w:t>
      </w:r>
      <w:proofErr w:type="spellStart"/>
      <w:r>
        <w:rPr>
          <w:b/>
          <w:sz w:val="26"/>
          <w:szCs w:val="26"/>
        </w:rPr>
        <w:t>Y</w:t>
      </w:r>
      <w:r w:rsidR="00F72EC2" w:rsidRPr="00F72EC2">
        <w:rPr>
          <w:b/>
          <w:sz w:val="26"/>
          <w:szCs w:val="26"/>
        </w:rPr>
        <w:t>êu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cầu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khi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đánh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giá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báo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cáo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dự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án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học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tập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của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học</w:t>
      </w:r>
      <w:proofErr w:type="spellEnd"/>
      <w:r w:rsidR="00F72EC2" w:rsidRPr="00F72EC2">
        <w:rPr>
          <w:b/>
          <w:sz w:val="26"/>
          <w:szCs w:val="26"/>
        </w:rPr>
        <w:t xml:space="preserve"> </w:t>
      </w:r>
      <w:proofErr w:type="spellStart"/>
      <w:r w:rsidR="00F72EC2" w:rsidRPr="00F72EC2">
        <w:rPr>
          <w:b/>
          <w:sz w:val="26"/>
          <w:szCs w:val="26"/>
        </w:rPr>
        <w:t>sinh</w:t>
      </w:r>
      <w:proofErr w:type="spellEnd"/>
    </w:p>
    <w:tbl>
      <w:tblPr>
        <w:tblStyle w:val="TableGrid"/>
        <w:tblW w:w="9630" w:type="dxa"/>
        <w:tblInd w:w="625" w:type="dxa"/>
        <w:tblLook w:val="04A0" w:firstRow="1" w:lastRow="0" w:firstColumn="1" w:lastColumn="0" w:noHBand="0" w:noVBand="1"/>
      </w:tblPr>
      <w:tblGrid>
        <w:gridCol w:w="900"/>
        <w:gridCol w:w="6210"/>
        <w:gridCol w:w="1170"/>
        <w:gridCol w:w="1350"/>
      </w:tblGrid>
      <w:tr w:rsidR="00F72EC2" w:rsidRPr="00F72EC2" w:rsidTr="00ED6062">
        <w:tc>
          <w:tcPr>
            <w:tcW w:w="90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72EC2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621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72EC2">
              <w:rPr>
                <w:b/>
                <w:sz w:val="26"/>
                <w:szCs w:val="26"/>
              </w:rPr>
              <w:t>Yêu</w:t>
            </w:r>
            <w:proofErr w:type="spellEnd"/>
            <w:r w:rsidRPr="00F72E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b/>
                <w:sz w:val="26"/>
                <w:szCs w:val="26"/>
              </w:rPr>
              <w:t>cầu</w:t>
            </w:r>
            <w:proofErr w:type="spellEnd"/>
            <w:r w:rsidRPr="00F72EC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72EC2">
              <w:rPr>
                <w:b/>
                <w:sz w:val="26"/>
                <w:szCs w:val="26"/>
              </w:rPr>
              <w:t>Điểm</w:t>
            </w:r>
            <w:proofErr w:type="spellEnd"/>
            <w:r w:rsidRPr="00F72E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5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72EC2">
              <w:rPr>
                <w:b/>
                <w:sz w:val="26"/>
                <w:szCs w:val="26"/>
              </w:rPr>
              <w:t>Ghi</w:t>
            </w:r>
            <w:proofErr w:type="spellEnd"/>
            <w:r w:rsidRPr="00F72E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F72EC2" w:rsidRPr="00F72EC2" w:rsidTr="00ED6062">
        <w:tc>
          <w:tcPr>
            <w:tcW w:w="90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6210" w:type="dxa"/>
          </w:tcPr>
          <w:p w:rsidR="00F72EC2" w:rsidRPr="00F72EC2" w:rsidRDefault="00F72EC2" w:rsidP="00F72EC2">
            <w:pPr>
              <w:spacing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Nắm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rõ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nội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dung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bài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trình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bày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rõ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ràng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báo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cáo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dự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án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học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tập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gồm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phần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chính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:</w:t>
            </w:r>
          </w:p>
          <w:p w:rsidR="00F72EC2" w:rsidRPr="00F72EC2" w:rsidRDefault="00F72EC2" w:rsidP="00F72EC2">
            <w:pPr>
              <w:spacing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+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Khái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niệm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D93034" w:rsidRPr="00F72EC2">
              <w:t>gia</w:t>
            </w:r>
            <w:proofErr w:type="spellEnd"/>
            <w:r w:rsidR="00D93034" w:rsidRPr="00F72EC2">
              <w:t xml:space="preserve"> </w:t>
            </w:r>
            <w:proofErr w:type="spellStart"/>
            <w:r w:rsidR="00D93034" w:rsidRPr="00F72EC2">
              <w:t>đình</w:t>
            </w:r>
            <w:proofErr w:type="spellEnd"/>
            <w:r w:rsidR="00D93034" w:rsidRPr="00F72EC2">
              <w:t xml:space="preserve"> </w:t>
            </w:r>
            <w:proofErr w:type="spellStart"/>
            <w:r w:rsidR="00D93034" w:rsidRPr="00F72EC2">
              <w:t>văn</w:t>
            </w:r>
            <w:proofErr w:type="spellEnd"/>
            <w:r w:rsidR="00D93034" w:rsidRPr="00F72EC2">
              <w:t xml:space="preserve"> </w:t>
            </w:r>
            <w:proofErr w:type="spellStart"/>
            <w:r w:rsidR="00D93034" w:rsidRPr="00F72EC2">
              <w:t>hoá</w:t>
            </w:r>
            <w:proofErr w:type="spellEnd"/>
          </w:p>
          <w:p w:rsidR="00D93034" w:rsidRDefault="00F72EC2" w:rsidP="00F72EC2">
            <w:pPr>
              <w:spacing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+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Biểu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hiện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D93034" w:rsidRPr="00F72EC2">
              <w:t>củ</w:t>
            </w:r>
            <w:r w:rsidR="00ED6062">
              <w:t>a</w:t>
            </w:r>
            <w:proofErr w:type="spellEnd"/>
            <w:r w:rsidR="00ED6062">
              <w:t xml:space="preserve"> </w:t>
            </w:r>
            <w:proofErr w:type="spellStart"/>
            <w:r w:rsidR="00ED6062">
              <w:t>yêu</w:t>
            </w:r>
            <w:proofErr w:type="spellEnd"/>
            <w:r w:rsidR="00ED6062">
              <w:t xml:space="preserve"> </w:t>
            </w:r>
            <w:proofErr w:type="spellStart"/>
            <w:r w:rsidR="00ED6062">
              <w:t>thương</w:t>
            </w:r>
            <w:proofErr w:type="spellEnd"/>
            <w:r w:rsidR="00ED6062">
              <w:t xml:space="preserve"> con </w:t>
            </w:r>
            <w:proofErr w:type="spellStart"/>
            <w:r w:rsidR="00ED6062">
              <w:t>người</w:t>
            </w:r>
            <w:proofErr w:type="spellEnd"/>
          </w:p>
          <w:p w:rsidR="00D93034" w:rsidRPr="00D93034" w:rsidRDefault="00F72EC2" w:rsidP="00D93034">
            <w:pPr>
              <w:rPr>
                <w:color w:val="FF0000"/>
              </w:rPr>
            </w:pPr>
            <w:r w:rsidRPr="00D93034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+ </w:t>
            </w:r>
            <w:proofErr w:type="spellStart"/>
            <w:r w:rsidR="00D93034" w:rsidRPr="00D93034">
              <w:t>Những</w:t>
            </w:r>
            <w:proofErr w:type="spellEnd"/>
            <w:r w:rsidR="00D93034" w:rsidRPr="00D93034">
              <w:t xml:space="preserve"> </w:t>
            </w:r>
            <w:proofErr w:type="spellStart"/>
            <w:r w:rsidR="00D93034" w:rsidRPr="00D93034">
              <w:t>tấm</w:t>
            </w:r>
            <w:proofErr w:type="spellEnd"/>
            <w:r w:rsidR="00D93034" w:rsidRPr="00D93034">
              <w:t xml:space="preserve"> </w:t>
            </w:r>
            <w:proofErr w:type="spellStart"/>
            <w:r w:rsidR="00D93034" w:rsidRPr="00D93034">
              <w:t>gương</w:t>
            </w:r>
            <w:proofErr w:type="spellEnd"/>
            <w:r w:rsidR="00D93034" w:rsidRPr="00D93034">
              <w:t xml:space="preserve"> </w:t>
            </w:r>
            <w:proofErr w:type="spellStart"/>
            <w:r w:rsidR="00D93034" w:rsidRPr="00D93034">
              <w:t>tiêu</w:t>
            </w:r>
            <w:proofErr w:type="spellEnd"/>
            <w:r w:rsidR="00D93034" w:rsidRPr="00D93034">
              <w:t xml:space="preserve"> </w:t>
            </w:r>
            <w:proofErr w:type="spellStart"/>
            <w:r w:rsidR="00D93034" w:rsidRPr="00D93034">
              <w:t>biểu</w:t>
            </w:r>
            <w:proofErr w:type="spellEnd"/>
            <w:r w:rsidR="00D93034" w:rsidRPr="00D93034">
              <w:t xml:space="preserve"> </w:t>
            </w:r>
            <w:proofErr w:type="spellStart"/>
            <w:r w:rsidR="00D93034" w:rsidRPr="00D93034">
              <w:t>về</w:t>
            </w:r>
            <w:proofErr w:type="spellEnd"/>
            <w:r w:rsidR="00ED6062">
              <w:t xml:space="preserve"> </w:t>
            </w:r>
            <w:proofErr w:type="spellStart"/>
            <w:r w:rsidR="00ED6062">
              <w:t>tình</w:t>
            </w:r>
            <w:proofErr w:type="spellEnd"/>
            <w:r w:rsidR="00ED6062">
              <w:t xml:space="preserve"> </w:t>
            </w:r>
            <w:proofErr w:type="spellStart"/>
            <w:r w:rsidR="00ED6062">
              <w:t>yêu</w:t>
            </w:r>
            <w:proofErr w:type="spellEnd"/>
            <w:r w:rsidR="00ED6062">
              <w:t xml:space="preserve"> </w:t>
            </w:r>
            <w:proofErr w:type="spellStart"/>
            <w:r w:rsidR="00ED6062">
              <w:t>thương</w:t>
            </w:r>
            <w:proofErr w:type="spellEnd"/>
            <w:r w:rsidR="00ED6062">
              <w:t xml:space="preserve"> con </w:t>
            </w:r>
            <w:proofErr w:type="spellStart"/>
            <w:r w:rsidR="00ED6062">
              <w:t>người</w:t>
            </w:r>
            <w:proofErr w:type="spellEnd"/>
          </w:p>
          <w:p w:rsidR="00D93034" w:rsidRDefault="00D93034" w:rsidP="00D93034">
            <w:pPr>
              <w:spacing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t>+</w:t>
            </w:r>
            <w:r w:rsidR="00ED6062">
              <w:t xml:space="preserve"> </w:t>
            </w:r>
            <w:proofErr w:type="spellStart"/>
            <w:r w:rsidRPr="00F72EC2">
              <w:t>Phương</w:t>
            </w:r>
            <w:proofErr w:type="spellEnd"/>
            <w:r w:rsidRPr="00F72EC2">
              <w:t xml:space="preserve"> </w:t>
            </w:r>
            <w:proofErr w:type="spellStart"/>
            <w:r w:rsidRPr="00F72EC2">
              <w:t>hướng</w:t>
            </w:r>
            <w:proofErr w:type="spellEnd"/>
            <w:r w:rsidRPr="00F72EC2">
              <w:t xml:space="preserve">, </w:t>
            </w:r>
            <w:proofErr w:type="spellStart"/>
            <w:r w:rsidRPr="00F72EC2">
              <w:t>biện</w:t>
            </w:r>
            <w:proofErr w:type="spellEnd"/>
            <w:r w:rsidRPr="00F72EC2">
              <w:t xml:space="preserve"> </w:t>
            </w:r>
            <w:proofErr w:type="spellStart"/>
            <w:r w:rsidRPr="00F72EC2">
              <w:t>pháp</w:t>
            </w:r>
            <w:proofErr w:type="spellEnd"/>
            <w:r w:rsidRPr="00F72EC2">
              <w:t xml:space="preserve"> </w:t>
            </w:r>
            <w:proofErr w:type="spellStart"/>
            <w:r w:rsidRPr="00F72EC2">
              <w:t>rèn</w:t>
            </w:r>
            <w:proofErr w:type="spellEnd"/>
            <w:r w:rsidRPr="00F72EC2">
              <w:t xml:space="preserve"> </w:t>
            </w:r>
            <w:proofErr w:type="spellStart"/>
            <w:r w:rsidRPr="00F72EC2">
              <w:t>luyệ</w:t>
            </w:r>
            <w:r w:rsidR="00ED6062">
              <w:t>n</w:t>
            </w:r>
            <w:proofErr w:type="spellEnd"/>
          </w:p>
          <w:p w:rsidR="00F72EC2" w:rsidRPr="00F72EC2" w:rsidRDefault="00F72EC2" w:rsidP="00D93034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+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Kết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quả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rèn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luyện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bản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thân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</w:p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</w:p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1,0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1,0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1,5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2,0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2,0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5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72EC2" w:rsidRPr="00F72EC2" w:rsidTr="00ED6062">
        <w:tc>
          <w:tcPr>
            <w:tcW w:w="90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:rsidR="00F72EC2" w:rsidRPr="00F72EC2" w:rsidRDefault="00F72EC2" w:rsidP="00F72EC2">
            <w:pPr>
              <w:spacing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Hoàn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nộp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báo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cáo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thời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gian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quy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định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0,5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5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72EC2" w:rsidRPr="00F72EC2" w:rsidTr="00ED6062">
        <w:tc>
          <w:tcPr>
            <w:tcW w:w="90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6210" w:type="dxa"/>
          </w:tcPr>
          <w:p w:rsidR="00F72EC2" w:rsidRPr="00F72EC2" w:rsidRDefault="00F72EC2" w:rsidP="00F72EC2">
            <w:pPr>
              <w:spacing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trình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bày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báo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cáo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dự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7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0,5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5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72EC2" w:rsidRPr="00F72EC2" w:rsidTr="00ED6062">
        <w:tc>
          <w:tcPr>
            <w:tcW w:w="90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621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Nội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dung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báo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cáo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thể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hiện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đầy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đủ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chi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tiết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dự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án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quá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trình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thực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hiện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dự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án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kết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quả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dự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án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0,5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5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72EC2" w:rsidRPr="00F72EC2" w:rsidTr="001A26A1">
        <w:trPr>
          <w:trHeight w:val="368"/>
        </w:trPr>
        <w:tc>
          <w:tcPr>
            <w:tcW w:w="90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621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Bố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cục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rõ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ràng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, logic, (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mở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đầu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hấp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dẫn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sinh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;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thân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bài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chi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tiết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đầy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đủ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kết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bài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hay),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tỏ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nội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dung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trọng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tâm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0,5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5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72EC2" w:rsidRPr="00F72EC2" w:rsidTr="00ED6062">
        <w:tc>
          <w:tcPr>
            <w:tcW w:w="900" w:type="dxa"/>
          </w:tcPr>
          <w:p w:rsidR="00F72EC2" w:rsidRPr="00F72EC2" w:rsidRDefault="00F72EC2" w:rsidP="00F72EC2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621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Hình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thức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đẹp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nổi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bật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thu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sự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chú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ý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người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đọc</w:t>
            </w:r>
            <w:proofErr w:type="spellEnd"/>
            <w:r w:rsidRPr="00F72EC2">
              <w:rPr>
                <w:rFonts w:eastAsia="Times New Roman" w:cs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  <w:r w:rsidRPr="00F72EC2">
              <w:rPr>
                <w:sz w:val="26"/>
                <w:szCs w:val="26"/>
              </w:rPr>
              <w:t xml:space="preserve">0,5 </w:t>
            </w:r>
            <w:proofErr w:type="spellStart"/>
            <w:r w:rsidRPr="00F72EC2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50" w:type="dxa"/>
          </w:tcPr>
          <w:p w:rsidR="00F72EC2" w:rsidRPr="00F72EC2" w:rsidRDefault="00F72EC2" w:rsidP="00F72EC2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1A26A1" w:rsidRDefault="00ED6062" w:rsidP="00ED6062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F72EC2" w:rsidRPr="00F72EC2" w:rsidRDefault="001A26A1" w:rsidP="00ED6062">
      <w:pPr>
        <w:shd w:val="clear" w:color="auto" w:fill="FFFFFF"/>
        <w:spacing w:after="0" w:line="240" w:lineRule="auto"/>
        <w:rPr>
          <w:rFonts w:eastAsia="Times New Roman" w:cs="Times New Roman"/>
          <w:i/>
          <w:color w:val="333333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="00ED6062">
        <w:rPr>
          <w:rFonts w:eastAsia="Times New Roman" w:cs="Times New Roman"/>
          <w:i/>
          <w:color w:val="333333"/>
          <w:sz w:val="26"/>
          <w:szCs w:val="26"/>
        </w:rPr>
        <w:t>Thủy</w:t>
      </w:r>
      <w:proofErr w:type="spellEnd"/>
      <w:r w:rsidR="00ED6062">
        <w:rPr>
          <w:rFonts w:eastAsia="Times New Roman" w:cs="Times New Roman"/>
          <w:i/>
          <w:color w:val="333333"/>
          <w:sz w:val="26"/>
          <w:szCs w:val="26"/>
        </w:rPr>
        <w:t xml:space="preserve"> </w:t>
      </w:r>
      <w:proofErr w:type="spellStart"/>
      <w:r w:rsidR="00ED6062">
        <w:rPr>
          <w:rFonts w:eastAsia="Times New Roman" w:cs="Times New Roman"/>
          <w:i/>
          <w:color w:val="333333"/>
          <w:sz w:val="26"/>
          <w:szCs w:val="26"/>
        </w:rPr>
        <w:t>Sơn</w:t>
      </w:r>
      <w:proofErr w:type="spellEnd"/>
      <w:r w:rsidR="00ED6062">
        <w:rPr>
          <w:rFonts w:eastAsia="Times New Roman" w:cs="Times New Roman"/>
          <w:i/>
          <w:color w:val="333333"/>
          <w:sz w:val="26"/>
          <w:szCs w:val="26"/>
        </w:rPr>
        <w:t xml:space="preserve">, </w:t>
      </w:r>
      <w:proofErr w:type="spellStart"/>
      <w:r w:rsidR="00ED6062">
        <w:rPr>
          <w:rFonts w:eastAsia="Times New Roman" w:cs="Times New Roman"/>
          <w:i/>
          <w:color w:val="333333"/>
          <w:sz w:val="26"/>
          <w:szCs w:val="26"/>
        </w:rPr>
        <w:t>ngày</w:t>
      </w:r>
      <w:proofErr w:type="spellEnd"/>
      <w:r w:rsidR="00ED6062">
        <w:rPr>
          <w:rFonts w:eastAsia="Times New Roman" w:cs="Times New Roman"/>
          <w:i/>
          <w:color w:val="333333"/>
          <w:sz w:val="26"/>
          <w:szCs w:val="26"/>
        </w:rPr>
        <w:t xml:space="preserve"> 24</w:t>
      </w:r>
      <w:r w:rsidR="00F72EC2" w:rsidRPr="00F72EC2">
        <w:rPr>
          <w:rFonts w:eastAsia="Times New Roman" w:cs="Times New Roman"/>
          <w:i/>
          <w:color w:val="333333"/>
          <w:sz w:val="26"/>
          <w:szCs w:val="26"/>
        </w:rPr>
        <w:t xml:space="preserve"> </w:t>
      </w:r>
      <w:proofErr w:type="spellStart"/>
      <w:r w:rsidR="00F72EC2" w:rsidRPr="00F72EC2">
        <w:rPr>
          <w:rFonts w:eastAsia="Times New Roman" w:cs="Times New Roman"/>
          <w:i/>
          <w:color w:val="333333"/>
          <w:sz w:val="26"/>
          <w:szCs w:val="26"/>
        </w:rPr>
        <w:t>tháng</w:t>
      </w:r>
      <w:proofErr w:type="spellEnd"/>
      <w:r w:rsidR="00F72EC2" w:rsidRPr="00F72EC2">
        <w:rPr>
          <w:rFonts w:eastAsia="Times New Roman" w:cs="Times New Roman"/>
          <w:i/>
          <w:color w:val="333333"/>
          <w:sz w:val="26"/>
          <w:szCs w:val="26"/>
        </w:rPr>
        <w:t xml:space="preserve"> 12 </w:t>
      </w:r>
      <w:proofErr w:type="spellStart"/>
      <w:r w:rsidR="00F72EC2" w:rsidRPr="00F72EC2">
        <w:rPr>
          <w:rFonts w:eastAsia="Times New Roman" w:cs="Times New Roman"/>
          <w:i/>
          <w:color w:val="333333"/>
          <w:sz w:val="26"/>
          <w:szCs w:val="26"/>
        </w:rPr>
        <w:t>năm</w:t>
      </w:r>
      <w:proofErr w:type="spellEnd"/>
      <w:r w:rsidR="00F72EC2" w:rsidRPr="00F72EC2">
        <w:rPr>
          <w:rFonts w:eastAsia="Times New Roman" w:cs="Times New Roman"/>
          <w:i/>
          <w:color w:val="333333"/>
          <w:sz w:val="26"/>
          <w:szCs w:val="26"/>
        </w:rPr>
        <w:t xml:space="preserve"> 2021</w:t>
      </w:r>
    </w:p>
    <w:p w:rsidR="00F72EC2" w:rsidRDefault="00F72EC2" w:rsidP="00F72EC2">
      <w:pPr>
        <w:shd w:val="clear" w:color="auto" w:fill="FFFFFF"/>
        <w:spacing w:after="0" w:line="240" w:lineRule="auto"/>
        <w:ind w:left="540"/>
        <w:rPr>
          <w:rFonts w:eastAsia="Times New Roman" w:cs="Times New Roman"/>
          <w:b/>
          <w:color w:val="333333"/>
          <w:sz w:val="26"/>
          <w:szCs w:val="26"/>
        </w:rPr>
      </w:pPr>
      <w:r w:rsidRPr="00F72EC2">
        <w:rPr>
          <w:rFonts w:eastAsia="Times New Roman" w:cs="Times New Roman"/>
          <w:b/>
          <w:color w:val="333333"/>
          <w:sz w:val="26"/>
          <w:szCs w:val="26"/>
        </w:rPr>
        <w:t xml:space="preserve">                                                                     </w:t>
      </w:r>
      <w:r w:rsidR="00ED6062">
        <w:rPr>
          <w:rFonts w:eastAsia="Times New Roman" w:cs="Times New Roman"/>
          <w:b/>
          <w:color w:val="333333"/>
          <w:sz w:val="26"/>
          <w:szCs w:val="26"/>
        </w:rPr>
        <w:t xml:space="preserve">                          </w:t>
      </w:r>
      <w:r w:rsidR="001A26A1">
        <w:rPr>
          <w:rFonts w:eastAsia="Times New Roman" w:cs="Times New Roman"/>
          <w:b/>
          <w:color w:val="333333"/>
          <w:sz w:val="26"/>
          <w:szCs w:val="26"/>
        </w:rPr>
        <w:t xml:space="preserve">                  </w:t>
      </w:r>
      <w:proofErr w:type="spellStart"/>
      <w:r w:rsidRPr="00F72EC2">
        <w:rPr>
          <w:rFonts w:eastAsia="Times New Roman" w:cs="Times New Roman"/>
          <w:b/>
          <w:color w:val="333333"/>
          <w:sz w:val="26"/>
          <w:szCs w:val="26"/>
        </w:rPr>
        <w:t>Người</w:t>
      </w:r>
      <w:proofErr w:type="spellEnd"/>
      <w:r w:rsidRPr="00F72EC2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F72EC2">
        <w:rPr>
          <w:rFonts w:eastAsia="Times New Roman" w:cs="Times New Roman"/>
          <w:b/>
          <w:color w:val="333333"/>
          <w:sz w:val="26"/>
          <w:szCs w:val="26"/>
        </w:rPr>
        <w:t>lập</w:t>
      </w:r>
      <w:proofErr w:type="spellEnd"/>
    </w:p>
    <w:p w:rsidR="00DB479A" w:rsidRDefault="00DB479A" w:rsidP="00F72EC2">
      <w:pPr>
        <w:shd w:val="clear" w:color="auto" w:fill="FFFFFF"/>
        <w:spacing w:after="0" w:line="240" w:lineRule="auto"/>
        <w:ind w:left="540"/>
        <w:rPr>
          <w:rFonts w:eastAsia="Times New Roman" w:cs="Times New Roman"/>
          <w:b/>
          <w:color w:val="333333"/>
          <w:sz w:val="26"/>
          <w:szCs w:val="26"/>
        </w:rPr>
      </w:pPr>
    </w:p>
    <w:p w:rsidR="00DB479A" w:rsidRDefault="00DB479A" w:rsidP="00F72EC2">
      <w:pPr>
        <w:shd w:val="clear" w:color="auto" w:fill="FFFFFF"/>
        <w:spacing w:after="0" w:line="240" w:lineRule="auto"/>
        <w:ind w:left="540"/>
        <w:rPr>
          <w:rFonts w:eastAsia="Times New Roman" w:cs="Times New Roman"/>
          <w:b/>
          <w:color w:val="333333"/>
          <w:sz w:val="26"/>
          <w:szCs w:val="26"/>
        </w:rPr>
      </w:pPr>
    </w:p>
    <w:p w:rsidR="00ED6062" w:rsidRDefault="00DB479A" w:rsidP="00F72EC2">
      <w:pPr>
        <w:shd w:val="clear" w:color="auto" w:fill="FFFFFF"/>
        <w:spacing w:after="0" w:line="240" w:lineRule="auto"/>
        <w:ind w:left="540"/>
        <w:rPr>
          <w:rFonts w:eastAsia="Times New Roman" w:cs="Times New Roman"/>
          <w:color w:val="333333"/>
          <w:sz w:val="26"/>
          <w:szCs w:val="26"/>
        </w:rPr>
      </w:pPr>
      <w:r w:rsidRPr="00DB479A">
        <w:rPr>
          <w:rFonts w:eastAsia="Times New Roman" w:cs="Times New Roman"/>
          <w:color w:val="333333"/>
          <w:sz w:val="26"/>
          <w:szCs w:val="26"/>
        </w:rPr>
        <w:t xml:space="preserve">                                              </w:t>
      </w:r>
      <w:r w:rsidR="00ED6062">
        <w:rPr>
          <w:rFonts w:eastAsia="Times New Roman" w:cs="Times New Roman"/>
          <w:color w:val="333333"/>
          <w:sz w:val="26"/>
          <w:szCs w:val="26"/>
        </w:rPr>
        <w:t xml:space="preserve">                    </w:t>
      </w:r>
    </w:p>
    <w:p w:rsidR="00ED6062" w:rsidRDefault="00ED6062" w:rsidP="00F72EC2">
      <w:pPr>
        <w:shd w:val="clear" w:color="auto" w:fill="FFFFFF"/>
        <w:spacing w:after="0" w:line="240" w:lineRule="auto"/>
        <w:ind w:left="540"/>
        <w:rPr>
          <w:rFonts w:eastAsia="Times New Roman" w:cs="Times New Roman"/>
          <w:color w:val="333333"/>
          <w:sz w:val="26"/>
          <w:szCs w:val="26"/>
        </w:rPr>
      </w:pPr>
    </w:p>
    <w:p w:rsidR="00DB479A" w:rsidRPr="00F72EC2" w:rsidRDefault="00ED6062" w:rsidP="00F72EC2">
      <w:pPr>
        <w:shd w:val="clear" w:color="auto" w:fill="FFFFFF"/>
        <w:spacing w:after="0" w:line="240" w:lineRule="auto"/>
        <w:ind w:left="540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                                                                                     </w:t>
      </w:r>
      <w:r w:rsidR="001A26A1">
        <w:rPr>
          <w:rFonts w:eastAsia="Times New Roman" w:cs="Times New Roman"/>
          <w:color w:val="333333"/>
          <w:sz w:val="26"/>
          <w:szCs w:val="26"/>
        </w:rPr>
        <w:t xml:space="preserve">                   </w:t>
      </w:r>
      <w:bookmarkStart w:id="0" w:name="_GoBack"/>
      <w:bookmarkEnd w:id="0"/>
      <w:r>
        <w:rPr>
          <w:rFonts w:eastAsia="Times New Roman" w:cs="Times New Roman"/>
          <w:color w:val="333333"/>
          <w:sz w:val="26"/>
          <w:szCs w:val="26"/>
        </w:rPr>
        <w:t xml:space="preserve">Cao </w:t>
      </w:r>
      <w:proofErr w:type="spellStart"/>
      <w:r>
        <w:rPr>
          <w:rFonts w:eastAsia="Times New Roman" w:cs="Times New Roman"/>
          <w:color w:val="333333"/>
          <w:sz w:val="26"/>
          <w:szCs w:val="26"/>
        </w:rPr>
        <w:t>Thị</w:t>
      </w:r>
      <w:proofErr w:type="spellEnd"/>
      <w:r>
        <w:rPr>
          <w:rFonts w:eastAsia="Times New Roman" w:cs="Times New Roman"/>
          <w:color w:val="333333"/>
          <w:sz w:val="26"/>
          <w:szCs w:val="26"/>
        </w:rPr>
        <w:t xml:space="preserve"> Mai </w:t>
      </w:r>
      <w:proofErr w:type="spellStart"/>
      <w:r>
        <w:rPr>
          <w:rFonts w:eastAsia="Times New Roman" w:cs="Times New Roman"/>
          <w:color w:val="333333"/>
          <w:sz w:val="26"/>
          <w:szCs w:val="26"/>
        </w:rPr>
        <w:t>Thương</w:t>
      </w:r>
      <w:proofErr w:type="spellEnd"/>
    </w:p>
    <w:p w:rsidR="00F72EC2" w:rsidRDefault="00F72EC2"/>
    <w:p w:rsidR="00DB479A" w:rsidRDefault="00DB479A"/>
    <w:p w:rsidR="00DB479A" w:rsidRDefault="00DB479A"/>
    <w:p w:rsidR="00DB479A" w:rsidRDefault="00DB479A"/>
    <w:p w:rsidR="00DB479A" w:rsidRDefault="00DB479A"/>
    <w:p w:rsidR="00DB479A" w:rsidRDefault="00DB479A"/>
    <w:p w:rsidR="00DB479A" w:rsidRDefault="00DB479A"/>
    <w:p w:rsidR="00DB479A" w:rsidRDefault="00DB479A"/>
    <w:p w:rsidR="00DB479A" w:rsidRDefault="00DB479A"/>
    <w:p w:rsidR="00DB479A" w:rsidRDefault="00DB479A"/>
    <w:p w:rsidR="004E3995" w:rsidRDefault="004E3995" w:rsidP="00DB479A">
      <w:pPr>
        <w:rPr>
          <w:b/>
        </w:rPr>
      </w:pPr>
    </w:p>
    <w:p w:rsidR="004E3995" w:rsidRDefault="004E3995" w:rsidP="00DB479A">
      <w:pPr>
        <w:rPr>
          <w:b/>
        </w:rPr>
      </w:pPr>
    </w:p>
    <w:p w:rsidR="004E3995" w:rsidRDefault="004E3995" w:rsidP="00DB479A">
      <w:pPr>
        <w:rPr>
          <w:b/>
        </w:rPr>
      </w:pPr>
    </w:p>
    <w:p w:rsidR="004E3995" w:rsidRDefault="004E3995" w:rsidP="00DB479A">
      <w:pPr>
        <w:rPr>
          <w:b/>
        </w:rPr>
      </w:pPr>
    </w:p>
    <w:p w:rsidR="004E3995" w:rsidRDefault="004E3995" w:rsidP="00DB479A">
      <w:pPr>
        <w:rPr>
          <w:b/>
        </w:rPr>
      </w:pPr>
    </w:p>
    <w:p w:rsidR="004E3995" w:rsidRDefault="004E3995" w:rsidP="00DB479A">
      <w:pPr>
        <w:rPr>
          <w:b/>
        </w:rPr>
      </w:pPr>
    </w:p>
    <w:p w:rsidR="00DB479A" w:rsidRDefault="00DB479A" w:rsidP="00DB479A">
      <w:pPr>
        <w:rPr>
          <w:b/>
        </w:rPr>
      </w:pPr>
      <w:proofErr w:type="spellStart"/>
      <w:r>
        <w:rPr>
          <w:b/>
        </w:rPr>
        <w:t>Họ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tên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r>
        <w:rPr>
          <w:b/>
          <w:color w:val="F2F2F2" w:themeColor="background1" w:themeShade="F2"/>
        </w:rPr>
        <w:t>---------------------------------------</w:t>
      </w:r>
      <w:r>
        <w:rPr>
          <w:b/>
        </w:rPr>
        <w:t xml:space="preserve">     </w:t>
      </w:r>
      <w:proofErr w:type="spellStart"/>
      <w:r>
        <w:rPr>
          <w:b/>
        </w:rPr>
        <w:t>Lớp</w:t>
      </w:r>
      <w:proofErr w:type="spellEnd"/>
      <w:r w:rsidR="004260EE">
        <w:rPr>
          <w:b/>
        </w:rPr>
        <w:t xml:space="preserve"> 6</w:t>
      </w:r>
      <w:r>
        <w:rPr>
          <w:b/>
          <w:color w:val="F2F2F2" w:themeColor="background1" w:themeShade="F2"/>
        </w:rPr>
        <w:t>-----------------------</w:t>
      </w:r>
      <w:r>
        <w:rPr>
          <w:b/>
        </w:rPr>
        <w:t xml:space="preserve">STT : </w:t>
      </w:r>
    </w:p>
    <w:p w:rsidR="00DB479A" w:rsidRDefault="00DB479A" w:rsidP="00DB479A">
      <w:pPr>
        <w:jc w:val="center"/>
        <w:rPr>
          <w:b/>
        </w:rPr>
      </w:pPr>
      <w:r>
        <w:rPr>
          <w:b/>
        </w:rPr>
        <w:t>BÁO CÁO DỰ ÁN HỌC TẬP HỌC KỲ I</w:t>
      </w:r>
    </w:p>
    <w:p w:rsidR="00DB479A" w:rsidRDefault="00DB479A" w:rsidP="00DB479A">
      <w:pPr>
        <w:jc w:val="center"/>
        <w:rPr>
          <w:b/>
        </w:rPr>
      </w:pPr>
      <w:proofErr w:type="gramStart"/>
      <w:r>
        <w:rPr>
          <w:b/>
        </w:rPr>
        <w:t>MÔN :</w:t>
      </w:r>
      <w:proofErr w:type="gramEnd"/>
      <w:r>
        <w:rPr>
          <w:b/>
        </w:rPr>
        <w:t xml:space="preserve"> GDCD LỚ</w:t>
      </w:r>
      <w:r w:rsidR="004E3995">
        <w:rPr>
          <w:b/>
        </w:rPr>
        <w:t>P 6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7492"/>
      </w:tblGrid>
      <w:tr w:rsidR="00DB479A" w:rsidRPr="00C003D4" w:rsidTr="004E3995">
        <w:trPr>
          <w:trHeight w:val="1268"/>
        </w:trPr>
        <w:tc>
          <w:tcPr>
            <w:tcW w:w="2588" w:type="dxa"/>
            <w:shd w:val="clear" w:color="auto" w:fill="auto"/>
          </w:tcPr>
          <w:p w:rsidR="00DB479A" w:rsidRPr="00C003D4" w:rsidRDefault="00DB479A" w:rsidP="00466633">
            <w:pPr>
              <w:jc w:val="center"/>
              <w:rPr>
                <w:b/>
                <w:i/>
              </w:rPr>
            </w:pPr>
            <w:proofErr w:type="spellStart"/>
            <w:r w:rsidRPr="00C003D4">
              <w:rPr>
                <w:b/>
                <w:i/>
              </w:rPr>
              <w:t>Điểm</w:t>
            </w:r>
            <w:proofErr w:type="spellEnd"/>
          </w:p>
        </w:tc>
        <w:tc>
          <w:tcPr>
            <w:tcW w:w="7492" w:type="dxa"/>
            <w:shd w:val="clear" w:color="auto" w:fill="auto"/>
          </w:tcPr>
          <w:p w:rsidR="00DB479A" w:rsidRPr="00C003D4" w:rsidRDefault="00DB479A" w:rsidP="00466633">
            <w:pPr>
              <w:jc w:val="center"/>
              <w:rPr>
                <w:b/>
                <w:i/>
              </w:rPr>
            </w:pPr>
            <w:proofErr w:type="spellStart"/>
            <w:r w:rsidRPr="00C003D4">
              <w:rPr>
                <w:b/>
                <w:i/>
              </w:rPr>
              <w:t>Nhận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xét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của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thầy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giáo</w:t>
            </w:r>
            <w:proofErr w:type="spellEnd"/>
            <w:r w:rsidRPr="00C003D4">
              <w:rPr>
                <w:b/>
                <w:i/>
              </w:rPr>
              <w:t xml:space="preserve">, </w:t>
            </w:r>
            <w:proofErr w:type="spellStart"/>
            <w:r w:rsidRPr="00C003D4">
              <w:rPr>
                <w:b/>
                <w:i/>
              </w:rPr>
              <w:t>cô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giáo</w:t>
            </w:r>
            <w:proofErr w:type="spellEnd"/>
          </w:p>
          <w:p w:rsidR="00DB479A" w:rsidRPr="00C003D4" w:rsidRDefault="00DB479A" w:rsidP="00466633">
            <w:pPr>
              <w:jc w:val="center"/>
              <w:rPr>
                <w:b/>
                <w:i/>
              </w:rPr>
            </w:pPr>
          </w:p>
          <w:p w:rsidR="00DB479A" w:rsidRPr="00C003D4" w:rsidRDefault="00DB479A" w:rsidP="00466633">
            <w:pPr>
              <w:rPr>
                <w:b/>
                <w:i/>
              </w:rPr>
            </w:pPr>
          </w:p>
        </w:tc>
      </w:tr>
    </w:tbl>
    <w:p w:rsidR="00E60C40" w:rsidRPr="00E60C40" w:rsidRDefault="00DB479A" w:rsidP="00E60C40">
      <w:pPr>
        <w:jc w:val="center"/>
        <w:rPr>
          <w:b/>
        </w:rPr>
      </w:pP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 w:rsidR="004E3995">
        <w:rPr>
          <w:b/>
        </w:rPr>
        <w:t xml:space="preserve"> </w:t>
      </w:r>
      <w:proofErr w:type="spellStart"/>
      <w:proofErr w:type="gramStart"/>
      <w:r w:rsidR="004E3995">
        <w:rPr>
          <w:b/>
        </w:rPr>
        <w:t>án</w:t>
      </w:r>
      <w:proofErr w:type="spellEnd"/>
      <w:r w:rsidR="004E3995">
        <w:rPr>
          <w:b/>
        </w:rPr>
        <w:t xml:space="preserve"> :</w:t>
      </w:r>
      <w:proofErr w:type="gramEnd"/>
      <w:r w:rsidR="004E3995">
        <w:rPr>
          <w:b/>
        </w:rPr>
        <w:t xml:space="preserve"> </w:t>
      </w:r>
      <w:r w:rsidR="00E60C40">
        <w:rPr>
          <w:b/>
          <w:color w:val="FF0000"/>
        </w:rPr>
        <w:t xml:space="preserve">PHẨM CHẤT YÊU THƯƠNG CON NGƯỜI </w:t>
      </w:r>
    </w:p>
    <w:p w:rsidR="00E60C40" w:rsidRDefault="00E60C40" w:rsidP="00E60C40">
      <w:pPr>
        <w:jc w:val="center"/>
        <w:rPr>
          <w:b/>
        </w:rPr>
      </w:pP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gồm</w:t>
      </w:r>
      <w:proofErr w:type="spellEnd"/>
      <w:r>
        <w:rPr>
          <w:b/>
        </w:rPr>
        <w:t xml:space="preserve"> :</w:t>
      </w:r>
      <w:proofErr w:type="gramEnd"/>
    </w:p>
    <w:p w:rsidR="00E60C40" w:rsidRPr="00F72EC2" w:rsidRDefault="00E60C40" w:rsidP="00E60C40">
      <w:pPr>
        <w:ind w:left="2700"/>
      </w:pPr>
      <w:r>
        <w:t xml:space="preserve">1.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. </w:t>
      </w:r>
    </w:p>
    <w:p w:rsidR="00E60C40" w:rsidRPr="00F72EC2" w:rsidRDefault="00E60C40" w:rsidP="00E60C40">
      <w:pPr>
        <w:ind w:left="2700"/>
      </w:pPr>
      <w:r>
        <w:t xml:space="preserve">2. </w:t>
      </w:r>
      <w:proofErr w:type="spellStart"/>
      <w:r w:rsidRPr="00F72EC2">
        <w:t>Biểu</w:t>
      </w:r>
      <w:proofErr w:type="spellEnd"/>
      <w:r w:rsidRPr="00F72EC2">
        <w:t xml:space="preserve"> </w:t>
      </w:r>
      <w:proofErr w:type="spellStart"/>
      <w:r w:rsidRPr="00F72EC2">
        <w:t>hiện</w:t>
      </w:r>
      <w:proofErr w:type="spellEnd"/>
      <w:r w:rsidRPr="00F72EC2">
        <w:t xml:space="preserve"> </w:t>
      </w:r>
      <w:proofErr w:type="spellStart"/>
      <w:r w:rsidRPr="00F72EC2">
        <w:t>củ</w:t>
      </w:r>
      <w:r>
        <w:t>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.</w:t>
      </w:r>
    </w:p>
    <w:p w:rsidR="00E60C40" w:rsidRPr="00E60C40" w:rsidRDefault="00E60C40" w:rsidP="00E60C40">
      <w:pPr>
        <w:ind w:left="2700"/>
        <w:rPr>
          <w:color w:val="FF0000"/>
        </w:rPr>
      </w:pPr>
      <w:r>
        <w:t xml:space="preserve">3. </w:t>
      </w:r>
      <w:proofErr w:type="spellStart"/>
      <w:r w:rsidRPr="00F72EC2">
        <w:t>Những</w:t>
      </w:r>
      <w:proofErr w:type="spellEnd"/>
      <w:r w:rsidRPr="00F72EC2">
        <w:t xml:space="preserve"> </w:t>
      </w:r>
      <w:proofErr w:type="spellStart"/>
      <w:r w:rsidRPr="00F72EC2">
        <w:t>tấm</w:t>
      </w:r>
      <w:proofErr w:type="spellEnd"/>
      <w:r w:rsidRPr="00F72EC2">
        <w:t xml:space="preserve"> </w:t>
      </w:r>
      <w:proofErr w:type="spellStart"/>
      <w:r w:rsidRPr="00F72EC2">
        <w:t>gương</w:t>
      </w:r>
      <w:proofErr w:type="spellEnd"/>
      <w:r w:rsidRPr="00F72EC2">
        <w:t xml:space="preserve"> </w:t>
      </w:r>
      <w:proofErr w:type="spellStart"/>
      <w:r w:rsidRPr="00F72EC2">
        <w:t>tiêu</w:t>
      </w:r>
      <w:proofErr w:type="spellEnd"/>
      <w:r w:rsidRPr="00F72EC2">
        <w:t xml:space="preserve"> </w:t>
      </w:r>
      <w:proofErr w:type="spellStart"/>
      <w:r w:rsidRPr="00F72EC2">
        <w:t>biểu</w:t>
      </w:r>
      <w:proofErr w:type="spellEnd"/>
      <w:r w:rsidRPr="00F72EC2">
        <w:t xml:space="preserve"> </w:t>
      </w:r>
      <w:proofErr w:type="spellStart"/>
      <w:r w:rsidRPr="00F72EC2">
        <w:t>về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biết</w:t>
      </w:r>
      <w:proofErr w:type="spellEnd"/>
      <w:r>
        <w:t>.</w:t>
      </w:r>
    </w:p>
    <w:p w:rsidR="00E60C40" w:rsidRPr="00F72EC2" w:rsidRDefault="00E60C40" w:rsidP="00E60C40">
      <w:pPr>
        <w:ind w:left="2700"/>
      </w:pPr>
      <w:r>
        <w:t xml:space="preserve">4. </w:t>
      </w:r>
      <w:proofErr w:type="spellStart"/>
      <w:r w:rsidRPr="00F72EC2">
        <w:t>Phương</w:t>
      </w:r>
      <w:proofErr w:type="spellEnd"/>
      <w:r w:rsidRPr="00F72EC2">
        <w:t xml:space="preserve"> </w:t>
      </w:r>
      <w:proofErr w:type="spellStart"/>
      <w:r w:rsidRPr="00F72EC2">
        <w:t>hướng</w:t>
      </w:r>
      <w:proofErr w:type="spellEnd"/>
      <w:r w:rsidRPr="00F72EC2">
        <w:t xml:space="preserve">, </w:t>
      </w:r>
      <w:proofErr w:type="spellStart"/>
      <w:r w:rsidRPr="00F72EC2">
        <w:t>biện</w:t>
      </w:r>
      <w:proofErr w:type="spellEnd"/>
      <w:r w:rsidRPr="00F72EC2">
        <w:t xml:space="preserve"> </w:t>
      </w:r>
      <w:proofErr w:type="spellStart"/>
      <w:r w:rsidRPr="00F72EC2">
        <w:t>pháp</w:t>
      </w:r>
      <w:proofErr w:type="spellEnd"/>
      <w:r w:rsidRPr="00F72EC2">
        <w:t xml:space="preserve"> </w:t>
      </w:r>
      <w:proofErr w:type="spellStart"/>
      <w:r w:rsidRPr="00F72EC2">
        <w:t>rèn</w:t>
      </w:r>
      <w:proofErr w:type="spellEnd"/>
      <w:r w:rsidRPr="00F72EC2">
        <w:t xml:space="preserve"> </w:t>
      </w:r>
      <w:proofErr w:type="spellStart"/>
      <w:r w:rsidRPr="00F72EC2">
        <w:t>luyệ</w:t>
      </w:r>
      <w:r>
        <w:t>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con </w:t>
      </w:r>
      <w:proofErr w:type="spellStart"/>
      <w:r>
        <w:t>người</w:t>
      </w:r>
      <w:proofErr w:type="spellEnd"/>
      <w:r w:rsidRPr="00F72EC2">
        <w:t>.</w:t>
      </w:r>
    </w:p>
    <w:p w:rsidR="00E60C40" w:rsidRPr="00D93034" w:rsidRDefault="00E60C40" w:rsidP="00E60C40">
      <w:pPr>
        <w:ind w:left="2700"/>
      </w:pPr>
      <w:r>
        <w:t xml:space="preserve">5. </w:t>
      </w:r>
      <w:proofErr w:type="spellStart"/>
      <w:r w:rsidRPr="00F72EC2">
        <w:t>Kết</w:t>
      </w:r>
      <w:proofErr w:type="spellEnd"/>
      <w:r w:rsidRPr="00F72EC2">
        <w:t xml:space="preserve"> </w:t>
      </w:r>
      <w:proofErr w:type="spellStart"/>
      <w:r w:rsidRPr="00F72EC2">
        <w:t>quả</w:t>
      </w:r>
      <w:proofErr w:type="spellEnd"/>
      <w:r w:rsidRPr="00F72EC2">
        <w:t xml:space="preserve"> </w:t>
      </w:r>
      <w:proofErr w:type="spellStart"/>
      <w:r w:rsidRPr="00F72EC2">
        <w:t>rèn</w:t>
      </w:r>
      <w:proofErr w:type="spellEnd"/>
      <w:r w:rsidRPr="00F72EC2">
        <w:t xml:space="preserve"> </w:t>
      </w:r>
      <w:proofErr w:type="spellStart"/>
      <w:r w:rsidRPr="00F72EC2">
        <w:t>luyện</w:t>
      </w:r>
      <w:proofErr w:type="spellEnd"/>
      <w:r w:rsidRPr="00F72EC2">
        <w:t xml:space="preserve"> </w:t>
      </w:r>
      <w:proofErr w:type="spellStart"/>
      <w:r w:rsidRPr="00F72EC2">
        <w:t>của</w:t>
      </w:r>
      <w:proofErr w:type="spellEnd"/>
      <w:r w:rsidRPr="00F72EC2">
        <w:t xml:space="preserve"> </w:t>
      </w:r>
      <w:proofErr w:type="spellStart"/>
      <w:r w:rsidRPr="00F72EC2">
        <w:t>bản</w:t>
      </w:r>
      <w:proofErr w:type="spellEnd"/>
      <w:r w:rsidRPr="00F72EC2">
        <w:t xml:space="preserve"> </w:t>
      </w:r>
      <w:proofErr w:type="spellStart"/>
      <w:r w:rsidRPr="00F72EC2">
        <w:t>thân</w:t>
      </w:r>
      <w:proofErr w:type="spellEnd"/>
      <w:r>
        <w:t xml:space="preserve"> </w:t>
      </w:r>
      <w:proofErr w:type="spellStart"/>
      <w:r>
        <w:t>em</w:t>
      </w:r>
      <w:proofErr w:type="spellEnd"/>
      <w:r>
        <w:t>.</w:t>
      </w:r>
    </w:p>
    <w:p w:rsidR="00DB479A" w:rsidRDefault="00DB479A" w:rsidP="00DB479A">
      <w:pPr>
        <w:jc w:val="center"/>
        <w:rPr>
          <w:b/>
        </w:rPr>
      </w:pPr>
    </w:p>
    <w:p w:rsidR="00DB479A" w:rsidRDefault="00DB479A" w:rsidP="00DB479A"/>
    <w:p w:rsidR="00E60C40" w:rsidRDefault="00E60C40" w:rsidP="00DB479A"/>
    <w:p w:rsidR="00E60C40" w:rsidRDefault="00E60C40" w:rsidP="00DB479A"/>
    <w:p w:rsidR="00E60C40" w:rsidRDefault="00E60C40" w:rsidP="00DB479A"/>
    <w:p w:rsidR="00E60C40" w:rsidRDefault="00E60C40" w:rsidP="00DB479A"/>
    <w:p w:rsidR="00E60C40" w:rsidRDefault="00E60C40" w:rsidP="00DB479A"/>
    <w:p w:rsidR="00E60C40" w:rsidRDefault="00E60C40" w:rsidP="00DB479A"/>
    <w:p w:rsidR="00E60C40" w:rsidRDefault="00E60C40" w:rsidP="00DB479A"/>
    <w:p w:rsidR="00E60C40" w:rsidRDefault="00E60C40" w:rsidP="00DB479A"/>
    <w:p w:rsidR="00E60C40" w:rsidRDefault="00E60C40" w:rsidP="00DB479A"/>
    <w:p w:rsidR="00E60C40" w:rsidRDefault="00E60C40" w:rsidP="00DB479A"/>
    <w:p w:rsidR="00E60C40" w:rsidRDefault="00E60C40" w:rsidP="00DB479A"/>
    <w:p w:rsidR="00DB479A" w:rsidRDefault="00E60C40" w:rsidP="00DB479A">
      <w:pPr>
        <w:pStyle w:val="ListParagraph"/>
        <w:jc w:val="right"/>
        <w:rPr>
          <w:i/>
        </w:rPr>
      </w:pPr>
      <w:proofErr w:type="spellStart"/>
      <w:r>
        <w:rPr>
          <w:i/>
        </w:rPr>
        <w:t>Thủy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Nguyên</w:t>
      </w:r>
      <w:proofErr w:type="spellEnd"/>
      <w:r>
        <w:rPr>
          <w:i/>
        </w:rPr>
        <w:t>,</w:t>
      </w:r>
      <w:r w:rsidR="00DB479A">
        <w:rPr>
          <w:i/>
        </w:rPr>
        <w:t xml:space="preserve"> </w:t>
      </w:r>
      <w:proofErr w:type="spellStart"/>
      <w:r w:rsidR="00DB479A">
        <w:rPr>
          <w:i/>
        </w:rPr>
        <w:t>ngày</w:t>
      </w:r>
      <w:proofErr w:type="spellEnd"/>
      <w:r w:rsidR="00DB479A">
        <w:rPr>
          <w:i/>
        </w:rPr>
        <w:t xml:space="preserve"> </w:t>
      </w:r>
      <w:r>
        <w:rPr>
          <w:i/>
        </w:rPr>
        <w:t xml:space="preserve">… </w:t>
      </w:r>
      <w:proofErr w:type="spellStart"/>
      <w:r w:rsidR="00DB479A">
        <w:rPr>
          <w:i/>
        </w:rPr>
        <w:t>tháng</w:t>
      </w:r>
      <w:proofErr w:type="spellEnd"/>
      <w:r w:rsidR="00DB479A">
        <w:rPr>
          <w:i/>
        </w:rPr>
        <w:t xml:space="preserve"> 12 </w:t>
      </w:r>
      <w:proofErr w:type="spellStart"/>
      <w:r w:rsidR="00DB479A">
        <w:rPr>
          <w:i/>
        </w:rPr>
        <w:t>năm</w:t>
      </w:r>
      <w:proofErr w:type="spellEnd"/>
      <w:r w:rsidR="00DB479A">
        <w:rPr>
          <w:i/>
        </w:rPr>
        <w:t xml:space="preserve"> 2021</w:t>
      </w:r>
    </w:p>
    <w:p w:rsidR="00DB479A" w:rsidRDefault="00E60C40" w:rsidP="00E60C40">
      <w:pPr>
        <w:pStyle w:val="ListParagraph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proofErr w:type="spellStart"/>
      <w:r w:rsidR="00DB479A">
        <w:rPr>
          <w:i/>
        </w:rPr>
        <w:t>Học</w:t>
      </w:r>
      <w:proofErr w:type="spellEnd"/>
      <w:r w:rsidR="00DB479A">
        <w:rPr>
          <w:i/>
        </w:rPr>
        <w:t xml:space="preserve"> </w:t>
      </w:r>
      <w:proofErr w:type="spellStart"/>
      <w:r w:rsidR="00DB479A">
        <w:rPr>
          <w:i/>
        </w:rPr>
        <w:t>sinh</w:t>
      </w:r>
      <w:proofErr w:type="spellEnd"/>
      <w:r w:rsidR="00DB479A">
        <w:rPr>
          <w:i/>
        </w:rPr>
        <w:t xml:space="preserve"> </w:t>
      </w:r>
      <w:proofErr w:type="spellStart"/>
      <w:r w:rsidR="00DB479A">
        <w:rPr>
          <w:i/>
        </w:rPr>
        <w:t>ký</w:t>
      </w:r>
      <w:proofErr w:type="spellEnd"/>
      <w:r w:rsidR="00DB479A">
        <w:rPr>
          <w:i/>
        </w:rPr>
        <w:t xml:space="preserve"> (</w:t>
      </w:r>
      <w:proofErr w:type="spellStart"/>
      <w:r w:rsidR="00DB479A">
        <w:rPr>
          <w:i/>
        </w:rPr>
        <w:t>Ghi</w:t>
      </w:r>
      <w:proofErr w:type="spellEnd"/>
      <w:r w:rsidR="00DB479A">
        <w:rPr>
          <w:i/>
        </w:rPr>
        <w:t xml:space="preserve"> </w:t>
      </w:r>
      <w:proofErr w:type="spellStart"/>
      <w:r w:rsidR="00DB479A">
        <w:rPr>
          <w:i/>
        </w:rPr>
        <w:t>rõ</w:t>
      </w:r>
      <w:proofErr w:type="spellEnd"/>
      <w:r w:rsidR="00DB479A">
        <w:rPr>
          <w:i/>
        </w:rPr>
        <w:t xml:space="preserve"> </w:t>
      </w:r>
      <w:proofErr w:type="spellStart"/>
      <w:r w:rsidR="00DB479A">
        <w:rPr>
          <w:i/>
        </w:rPr>
        <w:t>họ</w:t>
      </w:r>
      <w:proofErr w:type="spellEnd"/>
      <w:r w:rsidR="00DB479A">
        <w:rPr>
          <w:i/>
        </w:rPr>
        <w:t xml:space="preserve"> </w:t>
      </w:r>
      <w:proofErr w:type="spellStart"/>
      <w:proofErr w:type="gramStart"/>
      <w:r w:rsidR="00DB479A">
        <w:rPr>
          <w:i/>
        </w:rPr>
        <w:t>tên</w:t>
      </w:r>
      <w:proofErr w:type="spellEnd"/>
      <w:r w:rsidR="00DB479A">
        <w:rPr>
          <w:i/>
        </w:rPr>
        <w:t xml:space="preserve"> )</w:t>
      </w:r>
      <w:proofErr w:type="gramEnd"/>
    </w:p>
    <w:p w:rsidR="00DB479A" w:rsidRDefault="00DB479A" w:rsidP="00DB479A"/>
    <w:p w:rsidR="00DB479A" w:rsidRDefault="00DB479A" w:rsidP="00DB479A"/>
    <w:p w:rsidR="00DB479A" w:rsidRDefault="00DB479A" w:rsidP="00DB479A"/>
    <w:p w:rsidR="00DB479A" w:rsidRDefault="00DB479A" w:rsidP="00DB479A"/>
    <w:p w:rsidR="00DB479A" w:rsidRDefault="00DB479A" w:rsidP="00DB479A"/>
    <w:p w:rsidR="00DB479A" w:rsidRDefault="00DB479A"/>
    <w:sectPr w:rsidR="00DB479A" w:rsidSect="00E57AEB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038F"/>
    <w:multiLevelType w:val="hybridMultilevel"/>
    <w:tmpl w:val="C80E713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865236"/>
    <w:multiLevelType w:val="hybridMultilevel"/>
    <w:tmpl w:val="665A209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2804BAA"/>
    <w:multiLevelType w:val="hybridMultilevel"/>
    <w:tmpl w:val="2C24B534"/>
    <w:lvl w:ilvl="0" w:tplc="E7B23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A5702"/>
    <w:multiLevelType w:val="hybridMultilevel"/>
    <w:tmpl w:val="6EB44E26"/>
    <w:lvl w:ilvl="0" w:tplc="0409000F">
      <w:start w:val="1"/>
      <w:numFmt w:val="decimal"/>
      <w:lvlText w:val="%1."/>
      <w:lvlJc w:val="left"/>
      <w:pPr>
        <w:ind w:left="2945" w:hanging="360"/>
      </w:pPr>
    </w:lvl>
    <w:lvl w:ilvl="1" w:tplc="04090019" w:tentative="1">
      <w:start w:val="1"/>
      <w:numFmt w:val="lowerLetter"/>
      <w:lvlText w:val="%2."/>
      <w:lvlJc w:val="left"/>
      <w:pPr>
        <w:ind w:left="3665" w:hanging="360"/>
      </w:pPr>
    </w:lvl>
    <w:lvl w:ilvl="2" w:tplc="0409001B" w:tentative="1">
      <w:start w:val="1"/>
      <w:numFmt w:val="lowerRoman"/>
      <w:lvlText w:val="%3."/>
      <w:lvlJc w:val="right"/>
      <w:pPr>
        <w:ind w:left="4385" w:hanging="180"/>
      </w:pPr>
    </w:lvl>
    <w:lvl w:ilvl="3" w:tplc="0409000F" w:tentative="1">
      <w:start w:val="1"/>
      <w:numFmt w:val="decimal"/>
      <w:lvlText w:val="%4."/>
      <w:lvlJc w:val="left"/>
      <w:pPr>
        <w:ind w:left="5105" w:hanging="360"/>
      </w:pPr>
    </w:lvl>
    <w:lvl w:ilvl="4" w:tplc="04090019" w:tentative="1">
      <w:start w:val="1"/>
      <w:numFmt w:val="lowerLetter"/>
      <w:lvlText w:val="%5."/>
      <w:lvlJc w:val="left"/>
      <w:pPr>
        <w:ind w:left="5825" w:hanging="360"/>
      </w:pPr>
    </w:lvl>
    <w:lvl w:ilvl="5" w:tplc="0409001B" w:tentative="1">
      <w:start w:val="1"/>
      <w:numFmt w:val="lowerRoman"/>
      <w:lvlText w:val="%6."/>
      <w:lvlJc w:val="right"/>
      <w:pPr>
        <w:ind w:left="6545" w:hanging="180"/>
      </w:pPr>
    </w:lvl>
    <w:lvl w:ilvl="6" w:tplc="0409000F" w:tentative="1">
      <w:start w:val="1"/>
      <w:numFmt w:val="decimal"/>
      <w:lvlText w:val="%7."/>
      <w:lvlJc w:val="left"/>
      <w:pPr>
        <w:ind w:left="7265" w:hanging="360"/>
      </w:pPr>
    </w:lvl>
    <w:lvl w:ilvl="7" w:tplc="04090019" w:tentative="1">
      <w:start w:val="1"/>
      <w:numFmt w:val="lowerLetter"/>
      <w:lvlText w:val="%8."/>
      <w:lvlJc w:val="left"/>
      <w:pPr>
        <w:ind w:left="7985" w:hanging="360"/>
      </w:pPr>
    </w:lvl>
    <w:lvl w:ilvl="8" w:tplc="040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4" w15:restartNumberingAfterBreak="0">
    <w:nsid w:val="42BF4FC2"/>
    <w:multiLevelType w:val="hybridMultilevel"/>
    <w:tmpl w:val="00E6E11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E7E044A6">
      <w:start w:val="1"/>
      <w:numFmt w:val="decimal"/>
      <w:lvlText w:val="%4."/>
      <w:lvlJc w:val="left"/>
      <w:pPr>
        <w:ind w:left="306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95973"/>
    <w:multiLevelType w:val="hybridMultilevel"/>
    <w:tmpl w:val="8FD0B4EA"/>
    <w:lvl w:ilvl="0" w:tplc="E7E044A6">
      <w:start w:val="1"/>
      <w:numFmt w:val="decimal"/>
      <w:lvlText w:val="%1."/>
      <w:lvlJc w:val="left"/>
      <w:pPr>
        <w:ind w:left="30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84EE1"/>
    <w:multiLevelType w:val="hybridMultilevel"/>
    <w:tmpl w:val="3EE0A00A"/>
    <w:lvl w:ilvl="0" w:tplc="26BEC3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C2"/>
    <w:rsid w:val="001A26A1"/>
    <w:rsid w:val="002F2DFC"/>
    <w:rsid w:val="003547E7"/>
    <w:rsid w:val="004260EE"/>
    <w:rsid w:val="004E3995"/>
    <w:rsid w:val="00517562"/>
    <w:rsid w:val="007A25AE"/>
    <w:rsid w:val="009D5810"/>
    <w:rsid w:val="00C17D4C"/>
    <w:rsid w:val="00D220CE"/>
    <w:rsid w:val="00D93034"/>
    <w:rsid w:val="00DB479A"/>
    <w:rsid w:val="00E57AEB"/>
    <w:rsid w:val="00E60C40"/>
    <w:rsid w:val="00ED6062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7023"/>
  <w15:chartTrackingRefBased/>
  <w15:docId w15:val="{6842817C-B452-4712-B43F-B4102BC2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EC2"/>
    <w:pPr>
      <w:ind w:left="720"/>
      <w:contextualSpacing/>
    </w:pPr>
  </w:style>
  <w:style w:type="table" w:styleId="TableGrid">
    <w:name w:val="Table Grid"/>
    <w:basedOn w:val="TableNormal"/>
    <w:uiPriority w:val="39"/>
    <w:rsid w:val="00F72EC2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596</Words>
  <Characters>3400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2021-12-29T15:40:00Z</cp:lastPrinted>
  <dcterms:created xsi:type="dcterms:W3CDTF">2021-12-24T02:51:00Z</dcterms:created>
  <dcterms:modified xsi:type="dcterms:W3CDTF">2021-12-29T15:41:00Z</dcterms:modified>
</cp:coreProperties>
</file>