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8B050A" w:rsidRPr="00EE0923" w14:paraId="63CDE915" w14:textId="77777777" w:rsidTr="006E47EC">
        <w:tc>
          <w:tcPr>
            <w:tcW w:w="4786" w:type="dxa"/>
            <w:vAlign w:val="center"/>
          </w:tcPr>
          <w:p w14:paraId="0537350F" w14:textId="77777777" w:rsidR="008B050A" w:rsidRPr="00EE0923" w:rsidRDefault="008B050A" w:rsidP="006E47EC">
            <w:pPr>
              <w:jc w:val="center"/>
              <w:rPr>
                <w:sz w:val="26"/>
                <w:szCs w:val="26"/>
                <w:lang w:val="en-US"/>
              </w:rPr>
            </w:pPr>
            <w:r w:rsidRPr="00EE0923">
              <w:rPr>
                <w:sz w:val="26"/>
                <w:szCs w:val="26"/>
                <w:lang w:val="en-US"/>
              </w:rPr>
              <w:t>SỞ GIÁO DỤC VÀ ĐÀO TẠO</w:t>
            </w:r>
          </w:p>
          <w:p w14:paraId="31FB33C7" w14:textId="77777777" w:rsidR="008B050A" w:rsidRPr="00EE0923" w:rsidRDefault="008B050A" w:rsidP="006E47EC">
            <w:pPr>
              <w:jc w:val="center"/>
              <w:rPr>
                <w:sz w:val="26"/>
                <w:szCs w:val="26"/>
                <w:lang w:val="en-US"/>
              </w:rPr>
            </w:pPr>
            <w:r w:rsidRPr="00EE0923">
              <w:rPr>
                <w:sz w:val="26"/>
                <w:szCs w:val="26"/>
                <w:lang w:val="en-US"/>
              </w:rPr>
              <w:t>THÀNH PHỐ ĐÀ NẴNG</w:t>
            </w:r>
          </w:p>
          <w:p w14:paraId="0CFE1D08" w14:textId="77777777" w:rsidR="006E47EC" w:rsidRPr="00EE0923" w:rsidRDefault="008B050A" w:rsidP="006E47EC">
            <w:pPr>
              <w:jc w:val="center"/>
              <w:rPr>
                <w:b/>
                <w:sz w:val="26"/>
                <w:szCs w:val="26"/>
                <w:lang w:val="en-US"/>
              </w:rPr>
            </w:pPr>
            <w:r w:rsidRPr="00EE0923">
              <w:rPr>
                <w:b/>
                <w:sz w:val="26"/>
                <w:szCs w:val="26"/>
                <w:lang w:val="en-US"/>
              </w:rPr>
              <w:t>TRƯỜNG TRUNG HỌC PHỔ THÔNG</w:t>
            </w:r>
          </w:p>
          <w:p w14:paraId="0BAC772E" w14:textId="77777777" w:rsidR="008B050A" w:rsidRPr="00EE0923" w:rsidRDefault="008B050A" w:rsidP="006E47EC">
            <w:pPr>
              <w:jc w:val="center"/>
              <w:rPr>
                <w:b/>
                <w:sz w:val="26"/>
                <w:szCs w:val="26"/>
                <w:lang w:val="en-US"/>
              </w:rPr>
            </w:pPr>
            <w:r w:rsidRPr="00EE0923">
              <w:rPr>
                <w:b/>
                <w:sz w:val="26"/>
                <w:szCs w:val="26"/>
                <w:lang w:val="en-US"/>
              </w:rPr>
              <w:t>PHAN CHÂU TRINH</w:t>
            </w:r>
          </w:p>
          <w:p w14:paraId="7264C6D2" w14:textId="77777777" w:rsidR="008B050A" w:rsidRPr="00EE0923" w:rsidRDefault="008B050A" w:rsidP="006E47EC">
            <w:pPr>
              <w:jc w:val="center"/>
              <w:rPr>
                <w:sz w:val="26"/>
                <w:szCs w:val="26"/>
                <w:lang w:val="en-US"/>
              </w:rPr>
            </w:pPr>
            <w:r w:rsidRPr="00EE0923">
              <w:rPr>
                <w:sz w:val="26"/>
                <w:szCs w:val="26"/>
                <w:lang w:val="en-US"/>
              </w:rPr>
              <w:t>---------------------------------</w:t>
            </w:r>
          </w:p>
          <w:p w14:paraId="1F2C5F73" w14:textId="77777777" w:rsidR="008B050A" w:rsidRPr="00EE0923" w:rsidRDefault="008B050A" w:rsidP="006E47EC">
            <w:pPr>
              <w:jc w:val="center"/>
              <w:rPr>
                <w:b/>
                <w:sz w:val="26"/>
                <w:szCs w:val="26"/>
                <w:lang w:val="en-US"/>
              </w:rPr>
            </w:pPr>
            <w:r w:rsidRPr="00EE0923">
              <w:rPr>
                <w:b/>
                <w:sz w:val="26"/>
                <w:szCs w:val="26"/>
                <w:lang w:val="en-US"/>
              </w:rPr>
              <w:t>ĐỀ CHÍNH THỨC</w:t>
            </w:r>
          </w:p>
        </w:tc>
        <w:tc>
          <w:tcPr>
            <w:tcW w:w="5352" w:type="dxa"/>
            <w:vAlign w:val="center"/>
          </w:tcPr>
          <w:p w14:paraId="04568DAE" w14:textId="77777777" w:rsidR="008B050A" w:rsidRPr="00EE0923" w:rsidRDefault="008B050A" w:rsidP="006E47EC">
            <w:pPr>
              <w:jc w:val="center"/>
              <w:rPr>
                <w:b/>
                <w:sz w:val="26"/>
                <w:szCs w:val="26"/>
                <w:lang w:val="en-US"/>
              </w:rPr>
            </w:pPr>
            <w:r w:rsidRPr="00EE0923">
              <w:rPr>
                <w:b/>
                <w:sz w:val="26"/>
                <w:szCs w:val="26"/>
                <w:lang w:val="en-US"/>
              </w:rPr>
              <w:t>KIỂM TRA CUỐI KÌ I NĂM HỌC 2022 – 2023</w:t>
            </w:r>
          </w:p>
          <w:p w14:paraId="078609F5" w14:textId="77777777" w:rsidR="008B050A" w:rsidRPr="00EE0923" w:rsidRDefault="008B050A" w:rsidP="006E47EC">
            <w:pPr>
              <w:jc w:val="center"/>
              <w:rPr>
                <w:b/>
                <w:sz w:val="26"/>
                <w:szCs w:val="26"/>
                <w:lang w:val="en-US"/>
              </w:rPr>
            </w:pPr>
            <w:r w:rsidRPr="00EE0923">
              <w:rPr>
                <w:b/>
                <w:sz w:val="26"/>
                <w:szCs w:val="26"/>
                <w:lang w:val="en-US"/>
              </w:rPr>
              <w:t>MÔN: VẬT LÍ – Lớp 10</w:t>
            </w:r>
          </w:p>
          <w:p w14:paraId="3C38A2E4" w14:textId="77777777" w:rsidR="008B050A" w:rsidRPr="00EE0923" w:rsidRDefault="008B050A" w:rsidP="006E47EC">
            <w:pPr>
              <w:jc w:val="center"/>
              <w:rPr>
                <w:b/>
                <w:i/>
                <w:sz w:val="26"/>
                <w:szCs w:val="26"/>
                <w:lang w:val="en-US"/>
              </w:rPr>
            </w:pPr>
            <w:r w:rsidRPr="00EE0923">
              <w:rPr>
                <w:b/>
                <w:i/>
                <w:sz w:val="26"/>
                <w:szCs w:val="26"/>
                <w:lang w:val="en-US"/>
              </w:rPr>
              <w:t>(Thời gian làm bài: 45 phút)</w:t>
            </w:r>
          </w:p>
        </w:tc>
      </w:tr>
    </w:tbl>
    <w:p w14:paraId="6D73A5D0" w14:textId="77777777" w:rsidR="006E47EC" w:rsidRPr="00EE0923" w:rsidRDefault="008B050A"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I. PHẦN TRẮC NGHIỆM (28 câu – 7 điểm)</w:t>
      </w:r>
      <w:r w:rsidR="006E47EC" w:rsidRPr="00EE0923">
        <w:rPr>
          <w:rFonts w:ascii="Times New Roman" w:hAnsi="Times New Roman" w:cs="Times New Roman"/>
          <w:sz w:val="26"/>
          <w:szCs w:val="26"/>
        </w:rPr>
        <w:t>.</w:t>
      </w:r>
    </w:p>
    <w:p w14:paraId="08AD1EF1" w14:textId="59457278" w:rsidR="006E47EC" w:rsidRPr="00EE0923" w:rsidRDefault="008B050A"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Dùng thước có giới hạn đo là 20 cm và độ chia nhỏ nhất là 1 mm để đo chiều dài của một chiếc bút bi. Giá trị trung bình thu được sau nhiều lần đo là 15 cm với sai số tuyệt đối trung bình tương ứng là 1 mm. Lấy sai số dụng cụ là một độ chia nhỏ nhất. </w:t>
      </w:r>
      <w:r w:rsidR="00A265F0" w:rsidRPr="00EE0923">
        <w:rPr>
          <w:rFonts w:cs="Times New Roman"/>
          <w:sz w:val="26"/>
          <w:szCs w:val="26"/>
        </w:rPr>
        <w:t>S</w:t>
      </w:r>
      <w:r w:rsidR="00EA3F64" w:rsidRPr="00EE0923">
        <w:rPr>
          <w:rFonts w:cs="Times New Roman"/>
          <w:sz w:val="26"/>
          <w:szCs w:val="26"/>
          <w:lang w:val="en-US"/>
        </w:rPr>
        <w:t>ai</w:t>
      </w:r>
      <w:r w:rsidR="00A265F0" w:rsidRPr="00EE0923">
        <w:rPr>
          <w:rFonts w:cs="Times New Roman"/>
          <w:sz w:val="26"/>
          <w:szCs w:val="26"/>
        </w:rPr>
        <w:t xml:space="preserve"> số tuyệt đối và sai số tỉ đối của phép đo lần lượt là</w:t>
      </w:r>
    </w:p>
    <w:p w14:paraId="7488B91F" w14:textId="5845560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0,2 cm; 1,3 %</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0,02 cm; 0,13%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0,1 cm; 0,7%</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0,01 cm; 0,07%</w:t>
      </w:r>
      <w:r w:rsidRPr="00EE0923">
        <w:rPr>
          <w:rFonts w:ascii="Times New Roman" w:hAnsi="Times New Roman" w:cs="Times New Roman"/>
          <w:sz w:val="26"/>
          <w:szCs w:val="26"/>
        </w:rPr>
        <w:t>.</w:t>
      </w:r>
    </w:p>
    <w:p w14:paraId="77036FF0" w14:textId="6C83B2A0" w:rsidR="00EA3F64" w:rsidRPr="00EE0923" w:rsidRDefault="00EA3F64" w:rsidP="00EA3F64">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A.</w:t>
      </w:r>
    </w:p>
    <w:p w14:paraId="13688A68" w14:textId="5E2FD010"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 xml:space="preserve">Sai số dụng cụ </w:t>
      </w:r>
      <w:r w:rsidRPr="00EE0923">
        <w:rPr>
          <w:rFonts w:cs="Times New Roman"/>
          <w:color w:val="FF0000"/>
          <w:sz w:val="26"/>
          <w:szCs w:val="26"/>
        </w:rPr>
        <w:t>là một độ chia nhỏ nhất</w:t>
      </w:r>
      <w:r w:rsidRPr="00EE0923">
        <w:rPr>
          <w:rFonts w:cs="Times New Roman"/>
          <w:color w:val="FF0000"/>
          <w:sz w:val="26"/>
          <w:szCs w:val="26"/>
          <w:lang w:val="en-US"/>
        </w:rPr>
        <w:t xml:space="preserve">: </w:t>
      </w:r>
      <w:r w:rsidRPr="00EE0923">
        <w:rPr>
          <w:rFonts w:cs="Times New Roman"/>
          <w:color w:val="FF0000"/>
          <w:position w:val="-12"/>
          <w:sz w:val="26"/>
          <w:szCs w:val="26"/>
          <w:lang w:val="en-US"/>
        </w:rPr>
        <w:object w:dxaOrig="1980" w:dyaOrig="360" w14:anchorId="68390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o:ole="">
            <v:imagedata r:id="rId6" o:title=""/>
          </v:shape>
          <o:OLEObject Type="Embed" ProgID="Equation.DSMT4" ShapeID="_x0000_i1025" DrawAspect="Content" ObjectID="_1764352288" r:id="rId7"/>
        </w:object>
      </w:r>
    </w:p>
    <w:p w14:paraId="6B4DE561" w14:textId="09FAC2D1"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Sai số ngẫu nhiên</w:t>
      </w:r>
      <w:r w:rsidR="000727B1" w:rsidRPr="00EE0923">
        <w:rPr>
          <w:rFonts w:cs="Times New Roman"/>
          <w:color w:val="FF0000"/>
          <w:sz w:val="26"/>
          <w:szCs w:val="26"/>
          <w:lang w:val="en-US"/>
        </w:rPr>
        <w:t xml:space="preserve"> tuyệt đối trung bình : </w:t>
      </w:r>
      <w:r w:rsidR="000727B1" w:rsidRPr="00EE0923">
        <w:rPr>
          <w:rFonts w:cs="Times New Roman"/>
          <w:color w:val="FF0000"/>
          <w:position w:val="-10"/>
          <w:sz w:val="26"/>
          <w:szCs w:val="26"/>
          <w:lang w:val="en-US"/>
        </w:rPr>
        <w:object w:dxaOrig="1760" w:dyaOrig="380" w14:anchorId="58B5B327">
          <v:shape id="_x0000_i1026" type="#_x0000_t75" style="width:87.75pt;height:18.75pt" o:ole="">
            <v:imagedata r:id="rId8" o:title=""/>
          </v:shape>
          <o:OLEObject Type="Embed" ProgID="Equation.DSMT4" ShapeID="_x0000_i1026" DrawAspect="Content" ObjectID="_1764352289" r:id="rId9"/>
        </w:object>
      </w:r>
    </w:p>
    <w:p w14:paraId="741073B6" w14:textId="619F2033" w:rsidR="000727B1"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Suy ra, sai số tuyệt đối: </w:t>
      </w:r>
      <w:r w:rsidRPr="00EE0923">
        <w:rPr>
          <w:rFonts w:ascii="Times New Roman" w:hAnsi="Times New Roman" w:cs="Times New Roman"/>
          <w:color w:val="FF0000"/>
          <w:position w:val="-12"/>
          <w:sz w:val="26"/>
          <w:szCs w:val="26"/>
        </w:rPr>
        <w:object w:dxaOrig="3280" w:dyaOrig="400" w14:anchorId="5D7945F5">
          <v:shape id="_x0000_i1027" type="#_x0000_t75" style="width:164.25pt;height:20.25pt" o:ole="">
            <v:imagedata r:id="rId10" o:title=""/>
          </v:shape>
          <o:OLEObject Type="Embed" ProgID="Equation.DSMT4" ShapeID="_x0000_i1027" DrawAspect="Content" ObjectID="_1764352290" r:id="rId11"/>
        </w:object>
      </w:r>
    </w:p>
    <w:p w14:paraId="1A77BA83" w14:textId="444452BF" w:rsidR="00EA3F64"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Và sai số tỉ đối: </w:t>
      </w:r>
      <w:r w:rsidRPr="00EE0923">
        <w:rPr>
          <w:rFonts w:ascii="Times New Roman" w:hAnsi="Times New Roman" w:cs="Times New Roman"/>
          <w:color w:val="FF0000"/>
          <w:position w:val="-24"/>
          <w:sz w:val="26"/>
          <w:szCs w:val="26"/>
        </w:rPr>
        <w:object w:dxaOrig="2120" w:dyaOrig="620" w14:anchorId="1A1AC657">
          <v:shape id="_x0000_i1028" type="#_x0000_t75" style="width:105.75pt;height:30.75pt" o:ole="">
            <v:imagedata r:id="rId12" o:title=""/>
          </v:shape>
          <o:OLEObject Type="Embed" ProgID="Equation.DSMT4" ShapeID="_x0000_i1028" DrawAspect="Content" ObjectID="_1764352291" r:id="rId13"/>
        </w:object>
      </w:r>
    </w:p>
    <w:p w14:paraId="3C32D59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Một đại lượng vecto, cho biết độ dài và hướng của sử thay đổi vị trí của vật được gọi là</w:t>
      </w:r>
    </w:p>
    <w:p w14:paraId="05390176" w14:textId="405ACD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gia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lực tác dụng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vận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độ dịch chuyển</w:t>
      </w:r>
      <w:r w:rsidRPr="00EE0923">
        <w:rPr>
          <w:rFonts w:ascii="Times New Roman" w:hAnsi="Times New Roman" w:cs="Times New Roman"/>
          <w:sz w:val="26"/>
          <w:szCs w:val="26"/>
        </w:rPr>
        <w:t>.</w:t>
      </w:r>
    </w:p>
    <w:p w14:paraId="76865CE0" w14:textId="4D9D5F25" w:rsidR="00A9732B" w:rsidRPr="00EE0923" w:rsidRDefault="00A9732B"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6F9CC27"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đúng</w:t>
      </w:r>
      <w:r w:rsidRPr="00EE0923">
        <w:rPr>
          <w:rFonts w:cs="Times New Roman"/>
          <w:sz w:val="26"/>
          <w:szCs w:val="26"/>
        </w:rPr>
        <w:t>. Khi đem vật đến một nơi khác có gia tốc rơi tụ do thay đổi thì</w:t>
      </w:r>
    </w:p>
    <w:p w14:paraId="6819EE8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trọng lượng của vật thay đổi còn khối lượng của vật thì không thay đổi</w:t>
      </w:r>
      <w:r w:rsidRPr="00EE0923">
        <w:rPr>
          <w:rFonts w:ascii="Times New Roman" w:hAnsi="Times New Roman" w:cs="Times New Roman"/>
          <w:sz w:val="26"/>
          <w:szCs w:val="26"/>
        </w:rPr>
        <w:t>.</w:t>
      </w:r>
    </w:p>
    <w:p w14:paraId="45E07C59"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cả trọng lượng và khối lượng của vật đều thay đổi</w:t>
      </w:r>
      <w:r w:rsidRPr="00EE0923">
        <w:rPr>
          <w:rFonts w:ascii="Times New Roman" w:hAnsi="Times New Roman" w:cs="Times New Roman"/>
          <w:sz w:val="26"/>
          <w:szCs w:val="26"/>
        </w:rPr>
        <w:t>.</w:t>
      </w:r>
    </w:p>
    <w:p w14:paraId="500F2ADD"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trọng lượng và khối lượng của vật đều thay đỏi</w:t>
      </w:r>
      <w:r w:rsidRPr="00EE0923">
        <w:rPr>
          <w:rFonts w:ascii="Times New Roman" w:hAnsi="Times New Roman" w:cs="Times New Roman"/>
          <w:sz w:val="26"/>
          <w:szCs w:val="26"/>
        </w:rPr>
        <w:t>.</w:t>
      </w:r>
    </w:p>
    <w:p w14:paraId="70EC3387" w14:textId="207AA7EE"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cả trọng lượng và khối lượng của vật không thay đổi</w:t>
      </w:r>
      <w:r w:rsidRPr="00EE0923">
        <w:rPr>
          <w:rFonts w:ascii="Times New Roman" w:hAnsi="Times New Roman" w:cs="Times New Roman"/>
          <w:sz w:val="26"/>
          <w:szCs w:val="26"/>
        </w:rPr>
        <w:t>.</w:t>
      </w:r>
    </w:p>
    <w:p w14:paraId="1C89117B" w14:textId="186D12B4" w:rsidR="00A9732B" w:rsidRPr="00EE0923" w:rsidRDefault="00A9732B" w:rsidP="00A9732B">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A</w:t>
      </w:r>
    </w:p>
    <w:p w14:paraId="3081BAAE"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được ném từ độ cao H với vận tốc ban đầu v</w:t>
      </w:r>
      <w:r w:rsidRPr="00EE0923">
        <w:rPr>
          <w:rFonts w:cs="Times New Roman"/>
          <w:sz w:val="26"/>
          <w:szCs w:val="26"/>
          <w:vertAlign w:val="subscript"/>
        </w:rPr>
        <w:t>0</w:t>
      </w:r>
      <w:r w:rsidRPr="00EE0923">
        <w:rPr>
          <w:rFonts w:cs="Times New Roman"/>
          <w:sz w:val="26"/>
          <w:szCs w:val="26"/>
        </w:rPr>
        <w:t xml:space="preserve"> theo phương ngang. Nếu bỏ qua sức cản của không khí thì tầm bay xa L của vật sẽ</w:t>
      </w:r>
    </w:p>
    <w:p w14:paraId="7BE369C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giảm 2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tăng 2 lần khi H tăng 2 lần</w:t>
      </w:r>
      <w:r w:rsidRPr="00EE0923">
        <w:rPr>
          <w:rFonts w:ascii="Times New Roman" w:hAnsi="Times New Roman" w:cs="Times New Roman"/>
          <w:sz w:val="26"/>
          <w:szCs w:val="26"/>
        </w:rPr>
        <w:t>.</w:t>
      </w:r>
    </w:p>
    <w:p w14:paraId="5E5D8C1F" w14:textId="2B73468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giảm 2 lần khi H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4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tăng 2 lần</w:t>
      </w:r>
      <w:r w:rsidRPr="00EE0923">
        <w:rPr>
          <w:rFonts w:ascii="Times New Roman" w:hAnsi="Times New Roman" w:cs="Times New Roman"/>
          <w:sz w:val="26"/>
          <w:szCs w:val="26"/>
        </w:rPr>
        <w:t>.</w:t>
      </w:r>
    </w:p>
    <w:p w14:paraId="4366EA04" w14:textId="6B1B0A3A"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C</w:t>
      </w:r>
    </w:p>
    <w:p w14:paraId="0065794C" w14:textId="30C652E5" w:rsidR="00A9732B"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219" w:dyaOrig="740" w14:anchorId="20C7BE5E">
          <v:shape id="_x0000_i1029" type="#_x0000_t75" style="width:60.75pt;height:36.75pt" o:ole="">
            <v:imagedata r:id="rId14" o:title=""/>
          </v:shape>
          <o:OLEObject Type="Embed" ProgID="Equation.DSMT4" ShapeID="_x0000_i1029" DrawAspect="Content" ObjectID="_1764352292" r:id="rId15"/>
        </w:object>
      </w:r>
      <w:r w:rsidRPr="00EE0923">
        <w:rPr>
          <w:rFonts w:ascii="Times New Roman" w:hAnsi="Times New Roman" w:cs="Times New Roman"/>
          <w:color w:val="FF0000"/>
          <w:sz w:val="26"/>
          <w:szCs w:val="26"/>
        </w:rPr>
        <w:t>,  nghĩa là tầm xa L tỉ lệ thuận với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xml:space="preserve">, và tỉ lệ thuận với căn bậc hai của H. </w:t>
      </w:r>
    </w:p>
    <w:p w14:paraId="45D56E4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Hai người cột hai sợi dây vào đầu một chiếc xe và kéo bằng bằng hai lực </w:t>
      </w:r>
      <w:r w:rsidRPr="00EE0923">
        <w:rPr>
          <w:rFonts w:cs="Times New Roman"/>
          <w:position w:val="-12"/>
          <w:sz w:val="26"/>
          <w:szCs w:val="26"/>
        </w:rPr>
        <w:object w:dxaOrig="260" w:dyaOrig="400" w14:anchorId="2FBD1722">
          <v:shape id="_x0000_i1030" type="#_x0000_t75" style="width:12.75pt;height:20.25pt" o:ole="">
            <v:imagedata r:id="rId16" o:title=""/>
          </v:shape>
          <o:OLEObject Type="Embed" ProgID="Equation.DSMT4" ShapeID="_x0000_i1030" DrawAspect="Content" ObjectID="_1764352293" r:id="rId17"/>
        </w:object>
      </w:r>
      <w:r w:rsidRPr="00EE0923">
        <w:rPr>
          <w:rFonts w:cs="Times New Roman"/>
          <w:sz w:val="26"/>
          <w:szCs w:val="26"/>
        </w:rPr>
        <w:t xml:space="preserve"> và </w:t>
      </w:r>
      <w:r w:rsidRPr="00EE0923">
        <w:rPr>
          <w:rFonts w:cs="Times New Roman"/>
          <w:position w:val="-12"/>
          <w:sz w:val="26"/>
          <w:szCs w:val="26"/>
        </w:rPr>
        <w:object w:dxaOrig="279" w:dyaOrig="400" w14:anchorId="042D5330">
          <v:shape id="_x0000_i1031" type="#_x0000_t75" style="width:14.25pt;height:20.25pt" o:ole="">
            <v:imagedata r:id="rId18" o:title=""/>
          </v:shape>
          <o:OLEObject Type="Embed" ProgID="Equation.DSMT4" ShapeID="_x0000_i1031" DrawAspect="Content" ObjectID="_1764352294" r:id="rId19"/>
        </w:object>
      </w:r>
      <w:r w:rsidRPr="00EE0923">
        <w:rPr>
          <w:rFonts w:cs="Times New Roman"/>
          <w:sz w:val="26"/>
          <w:szCs w:val="26"/>
        </w:rPr>
        <w:t xml:space="preserve">. Lực kéo lớn nhất khi </w:t>
      </w:r>
      <w:r w:rsidRPr="00EE0923">
        <w:rPr>
          <w:rFonts w:cs="Times New Roman"/>
          <w:position w:val="-12"/>
          <w:sz w:val="26"/>
          <w:szCs w:val="26"/>
        </w:rPr>
        <w:object w:dxaOrig="260" w:dyaOrig="400" w14:anchorId="59DD1820">
          <v:shape id="_x0000_i1032" type="#_x0000_t75" style="width:12.75pt;height:20.25pt" o:ole="">
            <v:imagedata r:id="rId20" o:title=""/>
          </v:shape>
          <o:OLEObject Type="Embed" ProgID="Equation.DSMT4" ShapeID="_x0000_i1032" DrawAspect="Content" ObjectID="_1764352295" r:id="rId21"/>
        </w:object>
      </w:r>
      <w:r w:rsidRPr="00EE0923">
        <w:rPr>
          <w:rFonts w:cs="Times New Roman"/>
          <w:sz w:val="26"/>
          <w:szCs w:val="26"/>
        </w:rPr>
        <w:t xml:space="preserve"> và </w:t>
      </w:r>
      <w:r w:rsidRPr="00EE0923">
        <w:rPr>
          <w:rFonts w:cs="Times New Roman"/>
          <w:position w:val="-12"/>
          <w:sz w:val="26"/>
          <w:szCs w:val="26"/>
        </w:rPr>
        <w:object w:dxaOrig="279" w:dyaOrig="400" w14:anchorId="11F36C9A">
          <v:shape id="_x0000_i1033" type="#_x0000_t75" style="width:14.25pt;height:20.25pt" o:ole="">
            <v:imagedata r:id="rId22" o:title=""/>
          </v:shape>
          <o:OLEObject Type="Embed" ProgID="Equation.DSMT4" ShapeID="_x0000_i1033" DrawAspect="Content" ObjectID="_1764352296" r:id="rId23"/>
        </w:object>
      </w:r>
    </w:p>
    <w:p w14:paraId="27F4A50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vuông góc với nhau</w:t>
      </w:r>
      <w:r w:rsidRPr="00EE0923">
        <w:rPr>
          <w:rFonts w:ascii="Times New Roman" w:hAnsi="Times New Roman" w:cs="Times New Roman"/>
          <w:sz w:val="26"/>
          <w:szCs w:val="26"/>
        </w:rPr>
        <w:t>.</w:t>
      </w:r>
    </w:p>
    <w:p w14:paraId="6F6B2A4C" w14:textId="076436F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tạo với nhau một góc 60</w:t>
      </w:r>
      <w:r w:rsidR="00A265F0" w:rsidRPr="00EE0923">
        <w:rPr>
          <w:rFonts w:ascii="Times New Roman" w:hAnsi="Times New Roman" w:cs="Times New Roman"/>
          <w:sz w:val="26"/>
          <w:szCs w:val="26"/>
          <w:vertAlign w:val="super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ngược hướng với nhau</w:t>
      </w:r>
      <w:r w:rsidRPr="00EE0923">
        <w:rPr>
          <w:rFonts w:ascii="Times New Roman" w:hAnsi="Times New Roman" w:cs="Times New Roman"/>
          <w:sz w:val="26"/>
          <w:szCs w:val="26"/>
        </w:rPr>
        <w:t>.</w:t>
      </w:r>
    </w:p>
    <w:p w14:paraId="2A9CE710" w14:textId="79A090DD"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lastRenderedPageBreak/>
        <w:t>Đáp án A.</w:t>
      </w:r>
    </w:p>
    <w:p w14:paraId="7D428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Thành tự nghiên cứu Vật Lí có vai trò quan trọng trọng việc mở đầu cho cuộc cách mạng công nghiệp lần thứ nhất là</w:t>
      </w:r>
    </w:p>
    <w:p w14:paraId="7C428362"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nghiên cứu về thuyết tương đối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nghiên cứu về cảm ứng điện từ</w:t>
      </w:r>
      <w:r w:rsidRPr="00EE0923">
        <w:rPr>
          <w:rFonts w:ascii="Times New Roman" w:hAnsi="Times New Roman" w:cs="Times New Roman"/>
          <w:sz w:val="26"/>
          <w:szCs w:val="26"/>
        </w:rPr>
        <w:t>.</w:t>
      </w:r>
    </w:p>
    <w:p w14:paraId="1EB74C33" w14:textId="1FE267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nghiên cứu về lực vạn vật hất dẫn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nghiên cứ về nhiệt động lực học</w:t>
      </w:r>
      <w:r w:rsidRPr="00EE0923">
        <w:rPr>
          <w:rFonts w:ascii="Times New Roman" w:hAnsi="Times New Roman" w:cs="Times New Roman"/>
          <w:sz w:val="26"/>
          <w:szCs w:val="26"/>
        </w:rPr>
        <w:t>.</w:t>
      </w:r>
    </w:p>
    <w:p w14:paraId="4BB5AEBE" w14:textId="1BEF5480" w:rsidR="00DA54FC" w:rsidRPr="00EE0923" w:rsidRDefault="00DA54FC" w:rsidP="00446983">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8F31545"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đang chuyển động với vận tốc 10 m/s. Nếu bỗng nhiên các lực tác dụng lên vật mất đi thì vật sẽ</w:t>
      </w:r>
    </w:p>
    <w:p w14:paraId="2083E2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đổi hướng chuyển động</w:t>
      </w:r>
      <w:r w:rsidRPr="00EE0923">
        <w:rPr>
          <w:rFonts w:ascii="Times New Roman" w:hAnsi="Times New Roman" w:cs="Times New Roman"/>
          <w:sz w:val="26"/>
          <w:szCs w:val="26"/>
        </w:rPr>
        <w:t>.</w:t>
      </w:r>
    </w:p>
    <w:p w14:paraId="7E99864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tiếp tục chuyển động thẳng đều với vận tốc 10 m/s</w:t>
      </w:r>
      <w:r w:rsidRPr="00EE0923">
        <w:rPr>
          <w:rFonts w:ascii="Times New Roman" w:hAnsi="Times New Roman" w:cs="Times New Roman"/>
          <w:sz w:val="26"/>
          <w:szCs w:val="26"/>
        </w:rPr>
        <w:t>.</w:t>
      </w:r>
    </w:p>
    <w:p w14:paraId="62C0A16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dừng lại ngay</w:t>
      </w:r>
      <w:r w:rsidRPr="00EE0923">
        <w:rPr>
          <w:rFonts w:ascii="Times New Roman" w:hAnsi="Times New Roman" w:cs="Times New Roman"/>
          <w:sz w:val="26"/>
          <w:szCs w:val="26"/>
        </w:rPr>
        <w:t>.</w:t>
      </w:r>
    </w:p>
    <w:p w14:paraId="12FC4648" w14:textId="7FF6FDC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chuyển động chậm dần rồi mới dừng lại</w:t>
      </w:r>
      <w:r w:rsidRPr="00EE0923">
        <w:rPr>
          <w:rFonts w:ascii="Times New Roman" w:hAnsi="Times New Roman" w:cs="Times New Roman"/>
          <w:sz w:val="26"/>
          <w:szCs w:val="26"/>
        </w:rPr>
        <w:t>.</w:t>
      </w:r>
    </w:p>
    <w:p w14:paraId="482C21F1" w14:textId="77777777"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41728E50" w14:textId="5EDAA7BF"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shd w:val="clear" w:color="auto" w:fill="FFFFFF"/>
        </w:rPr>
      </w:pPr>
      <w:r w:rsidRPr="00EE0923">
        <w:rPr>
          <w:rFonts w:ascii="Times New Roman" w:hAnsi="Times New Roman" w:cs="Times New Roman"/>
          <w:bCs/>
          <w:color w:val="FF0000"/>
          <w:sz w:val="26"/>
          <w:szCs w:val="26"/>
        </w:rPr>
        <w:t>Theo định luật I Newton</w:t>
      </w:r>
      <w:r w:rsidR="004C7CD0">
        <w:rPr>
          <w:rFonts w:ascii="Times New Roman" w:hAnsi="Times New Roman" w:cs="Times New Roman"/>
          <w:bCs/>
          <w:color w:val="FF0000"/>
          <w:sz w:val="26"/>
          <w:szCs w:val="26"/>
        </w:rPr>
        <w:t>:</w:t>
      </w:r>
      <w:r w:rsidRPr="00EE0923">
        <w:rPr>
          <w:rFonts w:ascii="Times New Roman" w:hAnsi="Times New Roman" w:cs="Times New Roman"/>
          <w:bCs/>
          <w:color w:val="FF0000"/>
          <w:sz w:val="26"/>
          <w:szCs w:val="26"/>
        </w:rPr>
        <w:t xml:space="preserve"> </w:t>
      </w:r>
      <w:r w:rsidRPr="00EE0923">
        <w:rPr>
          <w:rFonts w:ascii="Times New Roman" w:hAnsi="Times New Roman" w:cs="Times New Roman"/>
          <w:bCs/>
          <w:color w:val="FF0000"/>
          <w:sz w:val="26"/>
          <w:szCs w:val="26"/>
          <w:shd w:val="clear" w:color="auto" w:fill="FFFFFF"/>
        </w:rPr>
        <w:t>Một vật không chịu tác dụng của một lực nào hoặc chịu tác dụng của các lực có hợp lực bằng 0, thì vật đang đứng yên sẽ tiếp tục đứng yên, vật đang chuyển động sẽ tiếp tục chuyển động thẳng đều.</w:t>
      </w:r>
    </w:p>
    <w:p w14:paraId="64BDE332" w14:textId="3FDECFF4" w:rsidR="00DA54FC" w:rsidRPr="00EE0923" w:rsidRDefault="00DA54FC" w:rsidP="00DA54FC">
      <w:pPr>
        <w:pStyle w:val="ListParagraph"/>
        <w:tabs>
          <w:tab w:val="left" w:pos="992"/>
        </w:tabs>
        <w:spacing w:after="0" w:line="312" w:lineRule="auto"/>
        <w:ind w:left="992"/>
        <w:jc w:val="both"/>
        <w:rPr>
          <w:rFonts w:cs="Times New Roman"/>
          <w:bCs/>
          <w:color w:val="FF0000"/>
          <w:sz w:val="26"/>
          <w:szCs w:val="26"/>
        </w:rPr>
      </w:pPr>
      <w:r w:rsidRPr="00EE0923">
        <w:rPr>
          <w:rFonts w:cs="Times New Roman"/>
          <w:bCs/>
          <w:color w:val="FF0000"/>
          <w:sz w:val="26"/>
          <w:szCs w:val="26"/>
        </w:rPr>
        <w:t xml:space="preserve">Trong trường hợp này, vật đang chuyển động </w:t>
      </w:r>
      <w:r w:rsidR="004C7CD0">
        <w:rPr>
          <w:rFonts w:cs="Times New Roman"/>
          <w:bCs/>
          <w:color w:val="FF0000"/>
          <w:sz w:val="26"/>
          <w:szCs w:val="26"/>
          <w:lang w:val="en-SG"/>
        </w:rPr>
        <w:t xml:space="preserve">mà </w:t>
      </w:r>
      <w:r w:rsidRPr="00EE0923">
        <w:rPr>
          <w:rFonts w:cs="Times New Roman"/>
          <w:bCs/>
          <w:color w:val="FF0000"/>
          <w:sz w:val="26"/>
          <w:szCs w:val="26"/>
        </w:rPr>
        <w:t>các lực tác dụng lên vật mất đi thì vật sẽ</w:t>
      </w:r>
      <w:r w:rsidRPr="00EE0923">
        <w:rPr>
          <w:rFonts w:cs="Times New Roman"/>
          <w:bCs/>
          <w:color w:val="FF0000"/>
          <w:sz w:val="26"/>
          <w:szCs w:val="26"/>
          <w:lang w:val="en-US"/>
        </w:rPr>
        <w:t xml:space="preserve"> </w:t>
      </w:r>
      <w:r w:rsidRPr="00EE0923">
        <w:rPr>
          <w:rFonts w:cs="Times New Roman"/>
          <w:bCs/>
          <w:color w:val="FF0000"/>
          <w:sz w:val="26"/>
          <w:szCs w:val="26"/>
        </w:rPr>
        <w:t>tiếp tục chuyển động thẳng đều với vận tốc 10 m/s</w:t>
      </w:r>
      <w:r w:rsidRPr="00EE0923">
        <w:rPr>
          <w:rFonts w:cs="Times New Roman"/>
          <w:bCs/>
          <w:color w:val="FF0000"/>
          <w:sz w:val="26"/>
          <w:szCs w:val="26"/>
          <w:lang w:val="en-US"/>
        </w:rPr>
        <w:t>.</w:t>
      </w:r>
    </w:p>
    <w:p w14:paraId="73210089" w14:textId="3A876638"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Sự rơi t</w:t>
      </w:r>
      <w:r w:rsidR="00DA54FC" w:rsidRPr="00EE0923">
        <w:rPr>
          <w:rFonts w:cs="Times New Roman"/>
          <w:sz w:val="26"/>
          <w:szCs w:val="26"/>
          <w:lang w:val="en-US"/>
        </w:rPr>
        <w:t>ự</w:t>
      </w:r>
      <w:r w:rsidRPr="00EE0923">
        <w:rPr>
          <w:rFonts w:cs="Times New Roman"/>
          <w:sz w:val="26"/>
          <w:szCs w:val="26"/>
        </w:rPr>
        <w:t xml:space="preserve"> do là</w:t>
      </w:r>
    </w:p>
    <w:p w14:paraId="541E7371"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sự rơi chỉ dưới tác dụng của lực ma sát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2F3F90A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sự rơi chỉ dưới tác dụng của trọng lực</w:t>
      </w:r>
      <w:r w:rsidRPr="00EE0923">
        <w:rPr>
          <w:rFonts w:ascii="Times New Roman" w:hAnsi="Times New Roman" w:cs="Times New Roman"/>
          <w:sz w:val="26"/>
          <w:szCs w:val="26"/>
        </w:rPr>
        <w:t>.</w:t>
      </w:r>
    </w:p>
    <w:p w14:paraId="349CAE3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sự rơi chỉ dưới tác dụng của lực kéo</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79D3FDCB" w14:textId="7769470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sự rơi chỉ dưới tác dụng của lực phát động</w:t>
      </w:r>
      <w:r w:rsidRPr="00EE0923">
        <w:rPr>
          <w:rFonts w:ascii="Times New Roman" w:hAnsi="Times New Roman" w:cs="Times New Roman"/>
          <w:sz w:val="26"/>
          <w:szCs w:val="26"/>
        </w:rPr>
        <w:t>.</w:t>
      </w:r>
    </w:p>
    <w:p w14:paraId="1CD621AC" w14:textId="627292C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54BC4D14"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khối lượng m, được ném ngang từ độ cao h với vận tốc ban đầu v</w:t>
      </w:r>
      <w:r w:rsidRPr="00EE0923">
        <w:rPr>
          <w:rFonts w:cs="Times New Roman"/>
          <w:sz w:val="26"/>
          <w:szCs w:val="26"/>
          <w:vertAlign w:val="subscript"/>
        </w:rPr>
        <w:t>0</w:t>
      </w:r>
      <w:r w:rsidRPr="00EE0923">
        <w:rPr>
          <w:rFonts w:cs="Times New Roman"/>
          <w:sz w:val="26"/>
          <w:szCs w:val="26"/>
        </w:rPr>
        <w:t>. Tầm bay xa của nó phụ thuộc vào những yếu tố nào</w:t>
      </w:r>
    </w:p>
    <w:p w14:paraId="56E5EDAD" w14:textId="6FCDFD7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m, h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m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m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p>
    <w:p w14:paraId="4FA1A761" w14:textId="7B3C8ED3"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C.</w:t>
      </w:r>
    </w:p>
    <w:p w14:paraId="4C816677" w14:textId="3F67FAA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120" w:dyaOrig="740" w14:anchorId="1B44D1E7">
          <v:shape id="_x0000_i1034" type="#_x0000_t75" style="width:56.25pt;height:36.75pt" o:ole="">
            <v:imagedata r:id="rId24" o:title=""/>
          </v:shape>
          <o:OLEObject Type="Embed" ProgID="Equation.DSMT4" ShapeID="_x0000_i1034" DrawAspect="Content" ObjectID="_1764352297" r:id="rId25"/>
        </w:object>
      </w:r>
      <w:r w:rsidRPr="00EE0923">
        <w:rPr>
          <w:rFonts w:ascii="Times New Roman" w:hAnsi="Times New Roman" w:cs="Times New Roman"/>
          <w:color w:val="FF0000"/>
          <w:sz w:val="26"/>
          <w:szCs w:val="26"/>
        </w:rPr>
        <w:t>,  nghĩa là tầm xa L phụ thuộc vào h và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mà không phụ thuộc vào m.</w:t>
      </w:r>
    </w:p>
    <w:p w14:paraId="4DDBF7E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các cách sử dụng thiết bị thí nghiệm, cách nào dưới đây đảm bảo an toàn khi dử dụng</w:t>
      </w:r>
    </w:p>
    <w:p w14:paraId="0AC1AAD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Sử dụng thiết bị thí nghiệm đúng thang đo</w:t>
      </w:r>
      <w:r w:rsidRPr="00EE0923">
        <w:rPr>
          <w:rFonts w:ascii="Times New Roman" w:hAnsi="Times New Roman" w:cs="Times New Roman"/>
          <w:sz w:val="26"/>
          <w:szCs w:val="26"/>
        </w:rPr>
        <w:t>.</w:t>
      </w:r>
    </w:p>
    <w:p w14:paraId="42C3B8BF"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Rút phích điện khi tay còn ướt</w:t>
      </w:r>
      <w:r w:rsidRPr="00EE0923">
        <w:rPr>
          <w:rFonts w:ascii="Times New Roman" w:hAnsi="Times New Roman" w:cs="Times New Roman"/>
          <w:sz w:val="26"/>
          <w:szCs w:val="26"/>
        </w:rPr>
        <w:t>.</w:t>
      </w:r>
    </w:p>
    <w:p w14:paraId="69934B8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Tiếp xúc với dây điện bị sờn</w:t>
      </w:r>
      <w:r w:rsidRPr="00EE0923">
        <w:rPr>
          <w:rFonts w:ascii="Times New Roman" w:hAnsi="Times New Roman" w:cs="Times New Roman"/>
          <w:sz w:val="26"/>
          <w:szCs w:val="26"/>
        </w:rPr>
        <w:t>.</w:t>
      </w:r>
    </w:p>
    <w:p w14:paraId="52C57992" w14:textId="5D40233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Nhìn trực tiếp vào tia laser</w:t>
      </w:r>
      <w:r w:rsidRPr="00EE0923">
        <w:rPr>
          <w:rFonts w:ascii="Times New Roman" w:hAnsi="Times New Roman" w:cs="Times New Roman"/>
          <w:sz w:val="26"/>
          <w:szCs w:val="26"/>
        </w:rPr>
        <w:t>.</w:t>
      </w:r>
    </w:p>
    <w:p w14:paraId="009505A0" w14:textId="6C55D8B0"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A.</w:t>
      </w:r>
    </w:p>
    <w:p w14:paraId="7CD5B5B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III Newton, lực và phản lực có đặc điểm</w:t>
      </w:r>
    </w:p>
    <w:p w14:paraId="2DA9525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tác dụng vào cùng một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không cân bằng nhau</w:t>
      </w:r>
      <w:r w:rsidRPr="00EE0923">
        <w:rPr>
          <w:rFonts w:ascii="Times New Roman" w:hAnsi="Times New Roman" w:cs="Times New Roman"/>
          <w:sz w:val="26"/>
          <w:szCs w:val="26"/>
        </w:rPr>
        <w:t>.</w:t>
      </w:r>
    </w:p>
    <w:p w14:paraId="53C80501" w14:textId="3466DA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C.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khác nhau về độ lớn</w:t>
      </w:r>
      <w:r w:rsidRPr="00EE0923">
        <w:rPr>
          <w:rFonts w:ascii="Times New Roman" w:hAnsi="Times New Roman" w:cs="Times New Roman"/>
          <w:sz w:val="26"/>
          <w:szCs w:val="26"/>
        </w:rPr>
        <w:t>.</w:t>
      </w:r>
    </w:p>
    <w:p w14:paraId="68D4EAF1" w14:textId="5BEF6447"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3B74E2D0"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Khi giảm lực ép chỗ tiếp xúc giữa hai vật xuống 3 lần thì hệ số ma sát giữa hai mặt tiếp xúc sẽ</w:t>
      </w:r>
    </w:p>
    <w:p w14:paraId="0E2E0B2D" w14:textId="09E6CD5D"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tăng rồi giảm</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giảm 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không đổi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lên</w:t>
      </w:r>
      <w:r w:rsidRPr="00EE0923">
        <w:rPr>
          <w:rFonts w:ascii="Times New Roman" w:hAnsi="Times New Roman" w:cs="Times New Roman"/>
          <w:sz w:val="26"/>
          <w:szCs w:val="26"/>
        </w:rPr>
        <w:t>.</w:t>
      </w:r>
    </w:p>
    <w:p w14:paraId="09042B4E" w14:textId="4F8DADEC"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C.</w:t>
      </w:r>
    </w:p>
    <w:p w14:paraId="76612CE4" w14:textId="6752157D" w:rsidR="00DA54FC" w:rsidRPr="00EE0923" w:rsidRDefault="00DA54FC" w:rsidP="00446983">
      <w:pPr>
        <w:pStyle w:val="ListParagraph"/>
        <w:tabs>
          <w:tab w:val="left" w:pos="992"/>
        </w:tabs>
        <w:spacing w:after="0" w:line="312" w:lineRule="auto"/>
        <w:ind w:left="992"/>
        <w:jc w:val="both"/>
        <w:rPr>
          <w:rFonts w:cs="Times New Roman"/>
          <w:b/>
          <w:color w:val="FF0000"/>
          <w:sz w:val="26"/>
          <w:szCs w:val="26"/>
        </w:rPr>
      </w:pPr>
      <w:r w:rsidRPr="00EE0923">
        <w:rPr>
          <w:rFonts w:cs="Times New Roman"/>
          <w:color w:val="FF0000"/>
          <w:sz w:val="26"/>
          <w:szCs w:val="26"/>
        </w:rPr>
        <w:t>Hệ số ma sát giữa hai mặt tiếp xúc</w:t>
      </w:r>
      <w:r w:rsidRPr="00EE0923">
        <w:rPr>
          <w:rFonts w:cs="Times New Roman"/>
          <w:color w:val="FF0000"/>
          <w:sz w:val="26"/>
          <w:szCs w:val="26"/>
          <w:lang w:val="en-US"/>
        </w:rPr>
        <w:t xml:space="preserve"> chỉ phụ thuộc vào vật liệu và tình trạng hai mặt tiếp xúc</w:t>
      </w:r>
      <w:r w:rsidR="00446983" w:rsidRPr="00EE0923">
        <w:rPr>
          <w:rFonts w:cs="Times New Roman"/>
          <w:color w:val="FF0000"/>
          <w:sz w:val="26"/>
          <w:szCs w:val="26"/>
          <w:lang w:val="en-US"/>
        </w:rPr>
        <w:t xml:space="preserve"> đó.</w:t>
      </w:r>
    </w:p>
    <w:p w14:paraId="176F6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xác định tốc độ của một vật chuyển động thẳng đều, một học sinh đã đo quãng đường vật đi được bằng </w:t>
      </w:r>
      <w:r w:rsidRPr="00EE0923">
        <w:rPr>
          <w:rFonts w:cs="Times New Roman"/>
          <w:position w:val="-14"/>
          <w:sz w:val="26"/>
          <w:szCs w:val="26"/>
        </w:rPr>
        <w:object w:dxaOrig="2160" w:dyaOrig="400" w14:anchorId="429A15C7">
          <v:shape id="_x0000_i1035" type="#_x0000_t75" style="width:108pt;height:20.25pt" o:ole="">
            <v:imagedata r:id="rId26" o:title=""/>
          </v:shape>
          <o:OLEObject Type="Embed" ProgID="Equation.DSMT4" ShapeID="_x0000_i1035" DrawAspect="Content" ObjectID="_1764352298" r:id="rId27"/>
        </w:object>
      </w:r>
      <w:r w:rsidRPr="00EE0923">
        <w:rPr>
          <w:rFonts w:cs="Times New Roman"/>
          <w:sz w:val="26"/>
          <w:szCs w:val="26"/>
        </w:rPr>
        <w:t xml:space="preserve"> trong khoảng thời gian là </w:t>
      </w:r>
      <w:r w:rsidRPr="00EE0923">
        <w:rPr>
          <w:rFonts w:cs="Times New Roman"/>
          <w:position w:val="-14"/>
          <w:sz w:val="26"/>
          <w:szCs w:val="26"/>
        </w:rPr>
        <w:object w:dxaOrig="2079" w:dyaOrig="400" w14:anchorId="2C425839">
          <v:shape id="_x0000_i1036" type="#_x0000_t75" style="width:104.25pt;height:20.25pt" o:ole="">
            <v:imagedata r:id="rId28" o:title=""/>
          </v:shape>
          <o:OLEObject Type="Embed" ProgID="Equation.DSMT4" ShapeID="_x0000_i1036" DrawAspect="Content" ObjectID="_1764352299" r:id="rId29"/>
        </w:object>
      </w:r>
      <w:r w:rsidRPr="00EE0923">
        <w:rPr>
          <w:rFonts w:cs="Times New Roman"/>
          <w:sz w:val="26"/>
          <w:szCs w:val="26"/>
        </w:rPr>
        <w:t>. Tốc độ chuyển động của vật là</w:t>
      </w:r>
    </w:p>
    <w:p w14:paraId="27CF914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position w:val="-14"/>
          <w:sz w:val="26"/>
          <w:szCs w:val="26"/>
        </w:rPr>
        <w:object w:dxaOrig="2600" w:dyaOrig="400" w14:anchorId="083F4FE3">
          <v:shape id="_x0000_i1037" type="#_x0000_t75" style="width:129.75pt;height:20.25pt" o:ole="">
            <v:imagedata r:id="rId30" o:title=""/>
          </v:shape>
          <o:OLEObject Type="Embed" ProgID="Equation.DSMT4" ShapeID="_x0000_i1037" DrawAspect="Content" ObjectID="_1764352300" r:id="rId31"/>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position w:val="-14"/>
          <w:sz w:val="26"/>
          <w:szCs w:val="26"/>
        </w:rPr>
        <w:object w:dxaOrig="2600" w:dyaOrig="400" w14:anchorId="7FE86E62">
          <v:shape id="_x0000_i1038" type="#_x0000_t75" style="width:129.75pt;height:20.25pt" o:ole="">
            <v:imagedata r:id="rId32" o:title=""/>
          </v:shape>
          <o:OLEObject Type="Embed" ProgID="Equation.DSMT4" ShapeID="_x0000_i1038" DrawAspect="Content" ObjectID="_1764352301" r:id="rId33"/>
        </w:object>
      </w:r>
      <w:r w:rsidRPr="00EE0923">
        <w:rPr>
          <w:rFonts w:ascii="Times New Roman" w:hAnsi="Times New Roman" w:cs="Times New Roman"/>
          <w:sz w:val="26"/>
          <w:szCs w:val="26"/>
        </w:rPr>
        <w:t>.</w:t>
      </w:r>
    </w:p>
    <w:p w14:paraId="6104B9DD" w14:textId="593402B1"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position w:val="-14"/>
          <w:sz w:val="26"/>
          <w:szCs w:val="26"/>
        </w:rPr>
        <w:object w:dxaOrig="2600" w:dyaOrig="400" w14:anchorId="12DFAB47">
          <v:shape id="_x0000_i1039" type="#_x0000_t75" style="width:129.75pt;height:20.25pt" o:ole="">
            <v:imagedata r:id="rId34" o:title=""/>
          </v:shape>
          <o:OLEObject Type="Embed" ProgID="Equation.DSMT4" ShapeID="_x0000_i1039" DrawAspect="Content" ObjectID="_1764352302" r:id="rId35"/>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position w:val="-14"/>
          <w:sz w:val="26"/>
          <w:szCs w:val="26"/>
        </w:rPr>
        <w:object w:dxaOrig="2600" w:dyaOrig="400" w14:anchorId="29BA7812">
          <v:shape id="_x0000_i1040" type="#_x0000_t75" style="width:129.75pt;height:20.25pt" o:ole="">
            <v:imagedata r:id="rId36" o:title=""/>
          </v:shape>
          <o:OLEObject Type="Embed" ProgID="Equation.DSMT4" ShapeID="_x0000_i1040" DrawAspect="Content" ObjectID="_1764352303" r:id="rId37"/>
        </w:object>
      </w:r>
      <w:r w:rsidRPr="00EE0923">
        <w:rPr>
          <w:rFonts w:ascii="Times New Roman" w:hAnsi="Times New Roman" w:cs="Times New Roman"/>
          <w:sz w:val="26"/>
          <w:szCs w:val="26"/>
        </w:rPr>
        <w:t>.</w:t>
      </w:r>
    </w:p>
    <w:p w14:paraId="3B5817AB" w14:textId="177FDB19" w:rsidR="00CB5266" w:rsidRPr="00EE0923" w:rsidRDefault="00CB5266"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55AB4F6E" w14:textId="404442B8" w:rsidR="00446983" w:rsidRPr="00EE0923" w:rsidRDefault="00446983" w:rsidP="00446983">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 xml:space="preserve">Sai số tỉ đối của phép đo quãng đường là: </w:t>
      </w:r>
      <w:r w:rsidR="00CB5266" w:rsidRPr="00EE0923">
        <w:rPr>
          <w:color w:val="FF0000"/>
          <w:position w:val="-28"/>
          <w:sz w:val="26"/>
          <w:szCs w:val="26"/>
        </w:rPr>
        <w:object w:dxaOrig="2560" w:dyaOrig="660" w14:anchorId="49C16EEE">
          <v:shape id="_x0000_i1041" type="#_x0000_t75" style="width:128.25pt;height:33pt" o:ole="">
            <v:imagedata r:id="rId38" o:title=""/>
          </v:shape>
          <o:OLEObject Type="Embed" ProgID="Equation.DSMT4" ShapeID="_x0000_i1041" DrawAspect="Content" ObjectID="_1764352304" r:id="rId39"/>
        </w:object>
      </w:r>
    </w:p>
    <w:p w14:paraId="7F509A9B" w14:textId="1C8F74BC"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xml:space="preserve">  </w:t>
      </w:r>
      <w:r w:rsidRPr="00EE0923">
        <w:rPr>
          <w:color w:val="FF0000"/>
          <w:sz w:val="26"/>
          <w:szCs w:val="26"/>
        </w:rPr>
        <w:tab/>
        <w:t xml:space="preserve">Sai số tỉ đối của phép đo thời gian là: </w:t>
      </w:r>
      <w:r w:rsidR="00CB5266" w:rsidRPr="00EE0923">
        <w:rPr>
          <w:color w:val="FF0000"/>
          <w:position w:val="-28"/>
          <w:sz w:val="26"/>
          <w:szCs w:val="26"/>
        </w:rPr>
        <w:object w:dxaOrig="2520" w:dyaOrig="660" w14:anchorId="09587318">
          <v:shape id="_x0000_i1042" type="#_x0000_t75" style="width:126pt;height:33pt" o:ole="">
            <v:imagedata r:id="rId40" o:title=""/>
          </v:shape>
          <o:OLEObject Type="Embed" ProgID="Equation.DSMT4" ShapeID="_x0000_i1042" DrawAspect="Content" ObjectID="_1764352305" r:id="rId41"/>
        </w:object>
      </w:r>
    </w:p>
    <w:p w14:paraId="32A49495" w14:textId="5947F6A3"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Sai số tỉ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5200E26E">
          <v:shape id="_x0000_i1043" type="#_x0000_t75" style="width:195pt;height:15.75pt" o:ole="">
            <v:imagedata r:id="rId42" o:title=""/>
          </v:shape>
          <o:OLEObject Type="Embed" ProgID="Equation.DSMT4" ShapeID="_x0000_i1043" DrawAspect="Content" ObjectID="_1764352306" r:id="rId43"/>
        </w:object>
      </w:r>
    </w:p>
    <w:p w14:paraId="6EE4F616" w14:textId="007C70B5" w:rsidR="00446983" w:rsidRPr="00EE0923" w:rsidRDefault="00446983" w:rsidP="00446983">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Giá trị trung bình của phép đo tốc độ là:</w:t>
      </w:r>
      <w:r w:rsidR="00CB5266" w:rsidRPr="00EE0923">
        <w:rPr>
          <w:color w:val="FF0000"/>
          <w:sz w:val="26"/>
          <w:szCs w:val="26"/>
        </w:rPr>
        <w:t xml:space="preserve"> </w:t>
      </w:r>
      <w:r w:rsidR="00CB5266" w:rsidRPr="00EE0923">
        <w:rPr>
          <w:color w:val="FF0000"/>
          <w:position w:val="-28"/>
          <w:sz w:val="26"/>
          <w:szCs w:val="26"/>
        </w:rPr>
        <w:object w:dxaOrig="2860" w:dyaOrig="660" w14:anchorId="2B1284C6">
          <v:shape id="_x0000_i1044" type="#_x0000_t75" style="width:143.25pt;height:33pt" o:ole="">
            <v:imagedata r:id="rId44" o:title=""/>
          </v:shape>
          <o:OLEObject Type="Embed" ProgID="Equation.DSMT4" ShapeID="_x0000_i1044" DrawAspect="Content" ObjectID="_1764352307" r:id="rId45"/>
        </w:object>
      </w:r>
    </w:p>
    <w:p w14:paraId="227FD078" w14:textId="4ADF24E6" w:rsidR="00446983" w:rsidRPr="00EE0923" w:rsidRDefault="00446983" w:rsidP="00CB5266">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 Sai số tuyệt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7C150F85">
          <v:shape id="_x0000_i1045" type="#_x0000_t75" style="width:195pt;height:15.75pt" o:ole="">
            <v:imagedata r:id="rId46" o:title=""/>
          </v:shape>
          <o:OLEObject Type="Embed" ProgID="Equation.DSMT4" ShapeID="_x0000_i1045" DrawAspect="Content" ObjectID="_1764352308" r:id="rId47"/>
        </w:object>
      </w:r>
    </w:p>
    <w:p w14:paraId="34A25429" w14:textId="4A3812E2"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Tốc độ của vật là:</w:t>
      </w:r>
      <w:r w:rsidR="00CB5266" w:rsidRPr="00EE0923">
        <w:rPr>
          <w:color w:val="FF0000"/>
          <w:sz w:val="26"/>
          <w:szCs w:val="26"/>
        </w:rPr>
        <w:t xml:space="preserve"> </w:t>
      </w:r>
      <w:r w:rsidR="00CB5266" w:rsidRPr="00EE0923">
        <w:rPr>
          <w:color w:val="FF0000"/>
          <w:position w:val="-10"/>
          <w:sz w:val="26"/>
          <w:szCs w:val="26"/>
        </w:rPr>
        <w:object w:dxaOrig="3200" w:dyaOrig="320" w14:anchorId="131AA02E">
          <v:shape id="_x0000_i1046" type="#_x0000_t75" style="width:159.75pt;height:15.75pt" o:ole="">
            <v:imagedata r:id="rId48" o:title=""/>
          </v:shape>
          <o:OLEObject Type="Embed" ProgID="Equation.DSMT4" ShapeID="_x0000_i1046" DrawAspect="Content" ObjectID="_1764352309" r:id="rId49"/>
        </w:object>
      </w:r>
    </w:p>
    <w:p w14:paraId="0D5B3D2A"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Độ dịch chuyển và quãng đường đi được của vật có độ lớn bằng nhau khi vật</w:t>
      </w:r>
    </w:p>
    <w:p w14:paraId="00461AA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chuyển động thẳng biến đổi đều và chỉ đổi chiều 1 lần</w:t>
      </w:r>
      <w:r w:rsidRPr="00EE0923">
        <w:rPr>
          <w:rFonts w:ascii="Times New Roman" w:hAnsi="Times New Roman" w:cs="Times New Roman"/>
          <w:sz w:val="26"/>
          <w:szCs w:val="26"/>
        </w:rPr>
        <w:t>.</w:t>
      </w:r>
    </w:p>
    <w:p w14:paraId="1C781F9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chuyển động thẳng và không đổi chiều</w:t>
      </w:r>
      <w:r w:rsidRPr="00EE0923">
        <w:rPr>
          <w:rFonts w:ascii="Times New Roman" w:hAnsi="Times New Roman" w:cs="Times New Roman"/>
          <w:sz w:val="26"/>
          <w:szCs w:val="26"/>
        </w:rPr>
        <w:t>.</w:t>
      </w:r>
    </w:p>
    <w:p w14:paraId="476128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chuyển động thẳng và chỉ đổi chiều 1 lần</w:t>
      </w:r>
      <w:r w:rsidRPr="00EE0923">
        <w:rPr>
          <w:rFonts w:ascii="Times New Roman" w:hAnsi="Times New Roman" w:cs="Times New Roman"/>
          <w:sz w:val="26"/>
          <w:szCs w:val="26"/>
        </w:rPr>
        <w:t>.</w:t>
      </w:r>
    </w:p>
    <w:p w14:paraId="75601D2C" w14:textId="19A4FD1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chuyển động thẳng và chỉ đổi chiều 2 lần</w:t>
      </w:r>
      <w:r w:rsidRPr="00EE0923">
        <w:rPr>
          <w:rFonts w:ascii="Times New Roman" w:hAnsi="Times New Roman" w:cs="Times New Roman"/>
          <w:sz w:val="26"/>
          <w:szCs w:val="26"/>
        </w:rPr>
        <w:t>.</w:t>
      </w:r>
    </w:p>
    <w:p w14:paraId="698E00E4" w14:textId="50A94C0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34C10C8"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Khối lượng của một vật ảnh hướng đến</w:t>
      </w:r>
    </w:p>
    <w:p w14:paraId="182C7C6F" w14:textId="6444208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vận tốc của nó</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00DA54FC"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lực tác dụng lên nó</w:t>
      </w:r>
      <w:r w:rsidRPr="00EE0923">
        <w:rPr>
          <w:rFonts w:ascii="Times New Roman" w:hAnsi="Times New Roman" w:cs="Times New Roman"/>
          <w:sz w:val="26"/>
          <w:szCs w:val="26"/>
        </w:rPr>
        <w:t>.</w:t>
      </w:r>
    </w:p>
    <w:p w14:paraId="7DAE7581" w14:textId="13747B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đoạn đường mà nó đi được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mức quán tính của nó</w:t>
      </w:r>
      <w:r w:rsidRPr="00EE0923">
        <w:rPr>
          <w:rFonts w:ascii="Times New Roman" w:hAnsi="Times New Roman" w:cs="Times New Roman"/>
          <w:sz w:val="26"/>
          <w:szCs w:val="26"/>
        </w:rPr>
        <w:t>.</w:t>
      </w:r>
    </w:p>
    <w:p w14:paraId="76BEE2B4" w14:textId="3542F1D4"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D.</w:t>
      </w:r>
    </w:p>
    <w:p w14:paraId="28DEDC23"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Đại lượng Vật Lí, đặc trưng cho sự thay đổi nhanh hay chậm của vận tốc được gọi là</w:t>
      </w:r>
    </w:p>
    <w:p w14:paraId="08AFF16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thời gian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gia tốc của chuyển động</w:t>
      </w:r>
      <w:r w:rsidRPr="00EE0923">
        <w:rPr>
          <w:rFonts w:ascii="Times New Roman" w:hAnsi="Times New Roman" w:cs="Times New Roman"/>
          <w:sz w:val="26"/>
          <w:szCs w:val="26"/>
        </w:rPr>
        <w:t>.</w:t>
      </w:r>
    </w:p>
    <w:p w14:paraId="60CBAE5D" w14:textId="24A135C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quãng đường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lực tác dụng lên vật</w:t>
      </w:r>
      <w:r w:rsidRPr="00EE0923">
        <w:rPr>
          <w:rFonts w:ascii="Times New Roman" w:hAnsi="Times New Roman" w:cs="Times New Roman"/>
          <w:sz w:val="26"/>
          <w:szCs w:val="26"/>
        </w:rPr>
        <w:t>.</w:t>
      </w:r>
    </w:p>
    <w:p w14:paraId="57983555" w14:textId="71A230C5"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0ED125C"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Tốc độ là đại lượng đặc trưng cho</w:t>
      </w:r>
    </w:p>
    <w:p w14:paraId="21E60E7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A. </w:t>
      </w:r>
      <w:r w:rsidR="008549A0" w:rsidRPr="00EE0923">
        <w:rPr>
          <w:rFonts w:ascii="Times New Roman" w:hAnsi="Times New Roman" w:cs="Times New Roman"/>
          <w:sz w:val="26"/>
          <w:szCs w:val="26"/>
        </w:rPr>
        <w:t>sự thay đổi hướng của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tính nhanh hay chậm của chuyển động</w:t>
      </w:r>
      <w:r w:rsidRPr="00EE0923">
        <w:rPr>
          <w:rFonts w:ascii="Times New Roman" w:hAnsi="Times New Roman" w:cs="Times New Roman"/>
          <w:sz w:val="26"/>
          <w:szCs w:val="26"/>
        </w:rPr>
        <w:t>.</w:t>
      </w:r>
    </w:p>
    <w:p w14:paraId="11C5CA2B" w14:textId="7635EBE0"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pacing w:val="-8"/>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khả năng duy trì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pacing w:val="-8"/>
          <w:sz w:val="26"/>
          <w:szCs w:val="26"/>
        </w:rPr>
        <w:t xml:space="preserve">D. </w:t>
      </w:r>
      <w:r w:rsidR="008549A0" w:rsidRPr="00EE0923">
        <w:rPr>
          <w:rFonts w:ascii="Times New Roman" w:hAnsi="Times New Roman" w:cs="Times New Roman"/>
          <w:spacing w:val="-8"/>
          <w:sz w:val="26"/>
          <w:szCs w:val="26"/>
        </w:rPr>
        <w:t>sự thay đổi vị trí của vật trong không gian</w:t>
      </w:r>
      <w:r w:rsidRPr="00EE0923">
        <w:rPr>
          <w:rFonts w:ascii="Times New Roman" w:hAnsi="Times New Roman" w:cs="Times New Roman"/>
          <w:spacing w:val="-8"/>
          <w:sz w:val="26"/>
          <w:szCs w:val="26"/>
        </w:rPr>
        <w:t>.</w:t>
      </w:r>
    </w:p>
    <w:p w14:paraId="0DA6E963" w14:textId="558BDF7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6BE997EA"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Thả một hòn sỏi từ độ cao h xuống đất. Hòn sỏi rơi trong 2 s. Nếu thả hòn sỏi từ độ cao 2h xuống thì hòn sỏi sẽ rơi trong bao lâu</w:t>
      </w:r>
      <w:r w:rsidR="006E47EC" w:rsidRPr="00EE0923">
        <w:rPr>
          <w:rFonts w:cs="Times New Roman"/>
          <w:sz w:val="26"/>
          <w:szCs w:val="26"/>
        </w:rPr>
        <w:t>?</w:t>
      </w:r>
      <w:r w:rsidRPr="00EE0923">
        <w:rPr>
          <w:rFonts w:cs="Times New Roman"/>
          <w:sz w:val="26"/>
          <w:szCs w:val="26"/>
        </w:rPr>
        <w:t xml:space="preserve"> (bỏ qua lực cản của môi trường)</w:t>
      </w:r>
    </w:p>
    <w:p w14:paraId="7B75EEB8" w14:textId="7207E4E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2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position w:val="-6"/>
          <w:sz w:val="26"/>
          <w:szCs w:val="26"/>
        </w:rPr>
        <w:object w:dxaOrig="499" w:dyaOrig="340" w14:anchorId="719D03A2">
          <v:shape id="_x0000_i1047" type="#_x0000_t75" style="width:24.75pt;height:17.25pt" o:ole="">
            <v:imagedata r:id="rId50" o:title=""/>
          </v:shape>
          <o:OLEObject Type="Embed" ProgID="Equation.DSMT4" ShapeID="_x0000_i1047" DrawAspect="Content" ObjectID="_1764352310" r:id="rId51"/>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position w:val="-6"/>
          <w:sz w:val="26"/>
          <w:szCs w:val="26"/>
        </w:rPr>
        <w:object w:dxaOrig="499" w:dyaOrig="340" w14:anchorId="2FA1476D">
          <v:shape id="_x0000_i1048" type="#_x0000_t75" style="width:24.75pt;height:17.25pt" o:ole="">
            <v:imagedata r:id="rId52" o:title=""/>
          </v:shape>
          <o:OLEObject Type="Embed" ProgID="Equation.DSMT4" ShapeID="_x0000_i1048" DrawAspect="Content" ObjectID="_1764352311" r:id="rId53"/>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4 s</w:t>
      </w:r>
      <w:r w:rsidRPr="00EE0923">
        <w:rPr>
          <w:rFonts w:ascii="Times New Roman" w:hAnsi="Times New Roman" w:cs="Times New Roman"/>
          <w:sz w:val="26"/>
          <w:szCs w:val="26"/>
        </w:rPr>
        <w:t>.</w:t>
      </w:r>
    </w:p>
    <w:p w14:paraId="1AA6F1F3" w14:textId="451E1F74"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C.</w:t>
      </w:r>
    </w:p>
    <w:p w14:paraId="33E5D04E" w14:textId="32280EC1"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rPr>
      </w:pPr>
      <w:r w:rsidRPr="00EE0923">
        <w:rPr>
          <w:rFonts w:ascii="Times New Roman" w:hAnsi="Times New Roman" w:cs="Times New Roman"/>
          <w:bCs/>
          <w:color w:val="FF0000"/>
          <w:sz w:val="26"/>
          <w:szCs w:val="26"/>
        </w:rPr>
        <w:t xml:space="preserve">Công thức xác định thời gian rơi: </w:t>
      </w:r>
      <w:r w:rsidR="006838AC" w:rsidRPr="00EE0923">
        <w:rPr>
          <w:rFonts w:ascii="Times New Roman" w:hAnsi="Times New Roman" w:cs="Times New Roman"/>
          <w:bCs/>
          <w:color w:val="FF0000"/>
          <w:position w:val="-30"/>
          <w:sz w:val="26"/>
          <w:szCs w:val="26"/>
        </w:rPr>
        <w:object w:dxaOrig="859" w:dyaOrig="740" w14:anchorId="6E2DC36D">
          <v:shape id="_x0000_i1049" type="#_x0000_t75" style="width:42.75pt;height:36.75pt" o:ole="">
            <v:imagedata r:id="rId54" o:title=""/>
          </v:shape>
          <o:OLEObject Type="Embed" ProgID="Equation.DSMT4" ShapeID="_x0000_i1049" DrawAspect="Content" ObjectID="_1764352312" r:id="rId55"/>
        </w:object>
      </w:r>
      <w:r w:rsidR="006838AC" w:rsidRPr="00EE0923">
        <w:rPr>
          <w:rFonts w:ascii="Times New Roman" w:hAnsi="Times New Roman" w:cs="Times New Roman"/>
          <w:bCs/>
          <w:color w:val="FF0000"/>
          <w:sz w:val="26"/>
          <w:szCs w:val="26"/>
        </w:rPr>
        <w:t xml:space="preserve">, khi tăng độ cao h lên </w:t>
      </w:r>
      <w:r w:rsidR="004C7CD0">
        <w:rPr>
          <w:rFonts w:ascii="Times New Roman" w:hAnsi="Times New Roman" w:cs="Times New Roman"/>
          <w:bCs/>
          <w:color w:val="FF0000"/>
          <w:sz w:val="26"/>
          <w:szCs w:val="26"/>
        </w:rPr>
        <w:t>2 lần</w:t>
      </w:r>
      <w:r w:rsidR="006838AC" w:rsidRPr="00EE0923">
        <w:rPr>
          <w:rFonts w:ascii="Times New Roman" w:hAnsi="Times New Roman" w:cs="Times New Roman"/>
          <w:bCs/>
          <w:color w:val="FF0000"/>
          <w:sz w:val="26"/>
          <w:szCs w:val="26"/>
        </w:rPr>
        <w:t xml:space="preserve"> thì thời gian rơi sẽ tăng lên </w:t>
      </w:r>
      <w:r w:rsidR="006838AC" w:rsidRPr="00EE0923">
        <w:rPr>
          <w:rFonts w:ascii="Times New Roman" w:hAnsi="Times New Roman" w:cs="Times New Roman"/>
          <w:bCs/>
          <w:color w:val="FF0000"/>
          <w:position w:val="-6"/>
          <w:sz w:val="26"/>
          <w:szCs w:val="26"/>
        </w:rPr>
        <w:object w:dxaOrig="380" w:dyaOrig="340" w14:anchorId="6B5C23EF">
          <v:shape id="_x0000_i1050" type="#_x0000_t75" style="width:18.75pt;height:17.25pt" o:ole="">
            <v:imagedata r:id="rId56" o:title=""/>
          </v:shape>
          <o:OLEObject Type="Embed" ProgID="Equation.DSMT4" ShapeID="_x0000_i1050" DrawAspect="Content" ObjectID="_1764352313" r:id="rId57"/>
        </w:object>
      </w:r>
      <w:r w:rsidR="006838AC" w:rsidRPr="00EE0923">
        <w:rPr>
          <w:rFonts w:ascii="Times New Roman" w:hAnsi="Times New Roman" w:cs="Times New Roman"/>
          <w:bCs/>
          <w:color w:val="FF0000"/>
          <w:sz w:val="26"/>
          <w:szCs w:val="26"/>
        </w:rPr>
        <w:t>lần.</w:t>
      </w:r>
    </w:p>
    <w:p w14:paraId="7653F111"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 xml:space="preserve">không đúng, </w:t>
      </w:r>
      <w:r w:rsidRPr="00EE0923">
        <w:rPr>
          <w:rFonts w:cs="Times New Roman"/>
          <w:sz w:val="26"/>
          <w:szCs w:val="26"/>
        </w:rPr>
        <w:t>khi một chất điểm chuyển động thẳng biến đổi đều thì</w:t>
      </w:r>
    </w:p>
    <w:p w14:paraId="0D540C7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gia tốc trung bình không đổi</w:t>
      </w:r>
      <w:r w:rsidRPr="00EE0923">
        <w:rPr>
          <w:rFonts w:ascii="Times New Roman" w:hAnsi="Times New Roman" w:cs="Times New Roman"/>
          <w:sz w:val="26"/>
          <w:szCs w:val="26"/>
        </w:rPr>
        <w:t>.</w:t>
      </w:r>
    </w:p>
    <w:p w14:paraId="6C70063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chỉ có thể là chuyển động nhanh dần hoặc chậm dần</w:t>
      </w:r>
      <w:r w:rsidRPr="00EE0923">
        <w:rPr>
          <w:rFonts w:ascii="Times New Roman" w:hAnsi="Times New Roman" w:cs="Times New Roman"/>
          <w:sz w:val="26"/>
          <w:szCs w:val="26"/>
        </w:rPr>
        <w:t>.</w:t>
      </w:r>
    </w:p>
    <w:p w14:paraId="20ABD1B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gia tốc không đổi</w:t>
      </w:r>
      <w:r w:rsidRPr="00EE0923">
        <w:rPr>
          <w:rFonts w:ascii="Times New Roman" w:hAnsi="Times New Roman" w:cs="Times New Roman"/>
          <w:sz w:val="26"/>
          <w:szCs w:val="26"/>
        </w:rPr>
        <w:t>.</w:t>
      </w:r>
    </w:p>
    <w:p w14:paraId="7A9909A8" w14:textId="2FA9841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thể lúc đầu chuyển động chậm dần đều, sau đó chuyển động nhanh dần đều</w:t>
      </w:r>
      <w:r w:rsidRPr="00EE0923">
        <w:rPr>
          <w:rFonts w:ascii="Times New Roman" w:hAnsi="Times New Roman" w:cs="Times New Roman"/>
          <w:sz w:val="26"/>
          <w:szCs w:val="26"/>
        </w:rPr>
        <w:t>.</w:t>
      </w:r>
    </w:p>
    <w:p w14:paraId="153CAC10" w14:textId="7CD71C4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146A5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Hợp lực của hai lực đồng quy là một lực</w:t>
      </w:r>
    </w:p>
    <w:p w14:paraId="1641673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độ lớn được xác định bất kì</w:t>
      </w:r>
      <w:r w:rsidRPr="00EE0923">
        <w:rPr>
          <w:rFonts w:ascii="Times New Roman" w:hAnsi="Times New Roman" w:cs="Times New Roman"/>
          <w:sz w:val="26"/>
          <w:szCs w:val="26"/>
        </w:rPr>
        <w:t>.</w:t>
      </w:r>
    </w:p>
    <w:p w14:paraId="6620DB3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có phương, chiều và độ lớn được xác định theo quy tắc hình bình hành</w:t>
      </w:r>
      <w:r w:rsidRPr="00EE0923">
        <w:rPr>
          <w:rFonts w:ascii="Times New Roman" w:hAnsi="Times New Roman" w:cs="Times New Roman"/>
          <w:sz w:val="26"/>
          <w:szCs w:val="26"/>
        </w:rPr>
        <w:t>.</w:t>
      </w:r>
    </w:p>
    <w:p w14:paraId="1586454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độ lớn bằng tổng độ lớn của hai lực thành phần</w:t>
      </w:r>
      <w:r w:rsidRPr="00EE0923">
        <w:rPr>
          <w:rFonts w:ascii="Times New Roman" w:hAnsi="Times New Roman" w:cs="Times New Roman"/>
          <w:sz w:val="26"/>
          <w:szCs w:val="26"/>
        </w:rPr>
        <w:t>.</w:t>
      </w:r>
    </w:p>
    <w:p w14:paraId="5B1C0058" w14:textId="63652BB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độ lớn bằng hiệu độ lớn của hai lực thành phần</w:t>
      </w:r>
      <w:r w:rsidRPr="00EE0923">
        <w:rPr>
          <w:rFonts w:ascii="Times New Roman" w:hAnsi="Times New Roman" w:cs="Times New Roman"/>
          <w:sz w:val="26"/>
          <w:szCs w:val="26"/>
        </w:rPr>
        <w:t>.</w:t>
      </w:r>
    </w:p>
    <w:p w14:paraId="3B4A9D17" w14:textId="1FF765A9"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46041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bài 6 (sách kết nối tri thức Vật Lí 10), để đo tốc độ của vật chuyển động, ta cần đo</w:t>
      </w:r>
    </w:p>
    <w:p w14:paraId="0518A5B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thời gian và gia tốc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1D99A3B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quãng đường và thời gian chuyển động</w:t>
      </w:r>
      <w:r w:rsidRPr="00EE0923">
        <w:rPr>
          <w:rFonts w:ascii="Times New Roman" w:hAnsi="Times New Roman" w:cs="Times New Roman"/>
          <w:sz w:val="26"/>
          <w:szCs w:val="26"/>
        </w:rPr>
        <w:t>.</w:t>
      </w:r>
    </w:p>
    <w:p w14:paraId="2A2A553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gia tốc và hợp lực tác dụng lên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3514A9A7" w14:textId="7103C2BB"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quãng đường và gia tốc của vật</w:t>
      </w:r>
      <w:r w:rsidRPr="00EE0923">
        <w:rPr>
          <w:rFonts w:ascii="Times New Roman" w:hAnsi="Times New Roman" w:cs="Times New Roman"/>
          <w:sz w:val="26"/>
          <w:szCs w:val="26"/>
        </w:rPr>
        <w:t>.</w:t>
      </w:r>
    </w:p>
    <w:p w14:paraId="385284EF" w14:textId="51EF583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74BD30C0"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có khối lượng 3 kg, chuyển động thẳng nhanh dần đều với gia tốc 1,5 m/s</w:t>
      </w:r>
      <w:r w:rsidRPr="00EE0923">
        <w:rPr>
          <w:rFonts w:cs="Times New Roman"/>
          <w:sz w:val="26"/>
          <w:szCs w:val="26"/>
          <w:vertAlign w:val="superscript"/>
        </w:rPr>
        <w:t>2</w:t>
      </w:r>
      <w:r w:rsidRPr="00EE0923">
        <w:rPr>
          <w:rFonts w:cs="Times New Roman"/>
          <w:sz w:val="26"/>
          <w:szCs w:val="26"/>
        </w:rPr>
        <w:t>. Lực tác dụng vào vật có giá trị là</w:t>
      </w:r>
    </w:p>
    <w:p w14:paraId="190421B9" w14:textId="66188B2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3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2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4,5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1,5 N</w:t>
      </w:r>
      <w:r w:rsidRPr="00EE0923">
        <w:rPr>
          <w:rFonts w:ascii="Times New Roman" w:hAnsi="Times New Roman" w:cs="Times New Roman"/>
          <w:sz w:val="26"/>
          <w:szCs w:val="26"/>
        </w:rPr>
        <w:t>.</w:t>
      </w:r>
    </w:p>
    <w:p w14:paraId="569F2817" w14:textId="208CB1FE"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C.</w:t>
      </w:r>
    </w:p>
    <w:p w14:paraId="50951F0F" w14:textId="5E6729A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Theo định luật II Newton: </w:t>
      </w:r>
      <w:r w:rsidRPr="00EE0923">
        <w:rPr>
          <w:rFonts w:ascii="Times New Roman" w:hAnsi="Times New Roman" w:cs="Times New Roman"/>
          <w:color w:val="FF0000"/>
          <w:position w:val="-10"/>
          <w:sz w:val="26"/>
          <w:szCs w:val="26"/>
        </w:rPr>
        <w:object w:dxaOrig="2260" w:dyaOrig="320" w14:anchorId="68AEFBC5">
          <v:shape id="_x0000_i1051" type="#_x0000_t75" style="width:113.25pt;height:15.75pt" o:ole="">
            <v:imagedata r:id="rId58" o:title=""/>
          </v:shape>
          <o:OLEObject Type="Embed" ProgID="Equation.DSMT4" ShapeID="_x0000_i1051" DrawAspect="Content" ObjectID="_1764352314" r:id="rId59"/>
        </w:object>
      </w:r>
    </w:p>
    <w:p w14:paraId="4E8E864E"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 Newton, gia tốc của một vật có độ lớn</w:t>
      </w:r>
    </w:p>
    <w:p w14:paraId="4CC33ED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tỉ lệ thuận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tỉ lệ nghịch với lực tác dụng lên vật</w:t>
      </w:r>
      <w:r w:rsidRPr="00EE0923">
        <w:rPr>
          <w:rFonts w:ascii="Times New Roman" w:hAnsi="Times New Roman" w:cs="Times New Roman"/>
          <w:sz w:val="26"/>
          <w:szCs w:val="26"/>
        </w:rPr>
        <w:t>.</w:t>
      </w:r>
    </w:p>
    <w:p w14:paraId="794EBC82" w14:textId="36B6B96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tỉ lệ nghịch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không phụ thuộc vào lực tác dụng</w:t>
      </w:r>
      <w:r w:rsidRPr="00EE0923">
        <w:rPr>
          <w:rFonts w:ascii="Times New Roman" w:hAnsi="Times New Roman" w:cs="Times New Roman"/>
          <w:sz w:val="26"/>
          <w:szCs w:val="26"/>
        </w:rPr>
        <w:t>.</w:t>
      </w:r>
    </w:p>
    <w:p w14:paraId="1AF358F2" w14:textId="3B7D6B25"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A2B179" w14:textId="77777777" w:rsidR="008549A0" w:rsidRPr="00EE0923" w:rsidRDefault="008549A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sz w:val="26"/>
          <w:szCs w:val="26"/>
        </w:rPr>
        <w:t>Có mấy cách để đo các đại lượng Vật Lí</w:t>
      </w:r>
    </w:p>
    <w:p w14:paraId="687F5EAC" w14:textId="55843DE9"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A.</w:t>
      </w:r>
      <w:r w:rsidR="008549A0" w:rsidRPr="00EE0923">
        <w:rPr>
          <w:rFonts w:ascii="Times New Roman" w:hAnsi="Times New Roman" w:cs="Times New Roman"/>
          <w:sz w:val="26"/>
          <w:szCs w:val="26"/>
        </w:rPr>
        <w:t xml:space="preserve"> 1</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2</w:t>
      </w:r>
      <w:r w:rsidRPr="00EE0923">
        <w:rPr>
          <w:rFonts w:ascii="Times New Roman" w:hAnsi="Times New Roman" w:cs="Times New Roman"/>
          <w:sz w:val="26"/>
          <w:szCs w:val="26"/>
        </w:rPr>
        <w:t>.</w:t>
      </w:r>
    </w:p>
    <w:p w14:paraId="5D6E28B2" w14:textId="51EFD49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D.</w:t>
      </w:r>
    </w:p>
    <w:p w14:paraId="65297AEC" w14:textId="77777777" w:rsidR="006838AC" w:rsidRPr="00EE0923" w:rsidRDefault="006838AC" w:rsidP="006838AC">
      <w:pPr>
        <w:pStyle w:val="NormalWeb"/>
        <w:shd w:val="clear" w:color="auto" w:fill="FFFFFF"/>
        <w:spacing w:before="0" w:beforeAutospacing="0" w:after="150" w:afterAutospacing="0" w:line="390" w:lineRule="atLeast"/>
        <w:ind w:firstLine="720"/>
        <w:outlineLvl w:val="2"/>
        <w:rPr>
          <w:color w:val="FF0000"/>
          <w:spacing w:val="-5"/>
          <w:sz w:val="26"/>
          <w:szCs w:val="26"/>
        </w:rPr>
      </w:pPr>
      <w:r w:rsidRPr="00EE0923">
        <w:rPr>
          <w:color w:val="FF0000"/>
          <w:spacing w:val="-5"/>
          <w:sz w:val="26"/>
          <w:szCs w:val="26"/>
        </w:rPr>
        <w:t>Có hai cách để đo các đại lượng vật lí là:</w:t>
      </w:r>
    </w:p>
    <w:p w14:paraId="035D975D" w14:textId="6A30C143" w:rsidR="006838AC" w:rsidRPr="00EE0923" w:rsidRDefault="006838AC" w:rsidP="006838AC">
      <w:pPr>
        <w:pStyle w:val="NormalWeb"/>
        <w:shd w:val="clear" w:color="auto" w:fill="FFFFFF"/>
        <w:spacing w:before="0" w:beforeAutospacing="0" w:after="150" w:afterAutospacing="0" w:line="390" w:lineRule="atLeast"/>
        <w:outlineLvl w:val="2"/>
        <w:rPr>
          <w:color w:val="FF0000"/>
          <w:spacing w:val="-5"/>
          <w:sz w:val="26"/>
          <w:szCs w:val="26"/>
        </w:rPr>
      </w:pPr>
      <w:r w:rsidRPr="00EE0923">
        <w:rPr>
          <w:color w:val="FF0000"/>
          <w:spacing w:val="-5"/>
          <w:sz w:val="26"/>
          <w:szCs w:val="26"/>
        </w:rPr>
        <w:t xml:space="preserve">  </w:t>
      </w:r>
      <w:r w:rsidRPr="00EE0923">
        <w:rPr>
          <w:color w:val="FF0000"/>
          <w:spacing w:val="-5"/>
          <w:sz w:val="26"/>
          <w:szCs w:val="26"/>
        </w:rPr>
        <w:tab/>
        <w:t>+ Đo trực tiếp: So sánh trực tiếp qua dụng cụ.</w:t>
      </w:r>
    </w:p>
    <w:p w14:paraId="4D47FAD2" w14:textId="49683BAE" w:rsidR="006838AC" w:rsidRPr="00EE0923" w:rsidRDefault="006838AC" w:rsidP="006838AC">
      <w:pPr>
        <w:pStyle w:val="NormalWeb"/>
        <w:shd w:val="clear" w:color="auto" w:fill="FFFFFF"/>
        <w:spacing w:before="0" w:beforeAutospacing="0" w:after="150" w:afterAutospacing="0" w:line="390" w:lineRule="atLeast"/>
        <w:ind w:left="720"/>
        <w:outlineLvl w:val="2"/>
        <w:rPr>
          <w:color w:val="FF0000"/>
          <w:spacing w:val="-5"/>
          <w:sz w:val="26"/>
          <w:szCs w:val="26"/>
        </w:rPr>
      </w:pPr>
      <w:r w:rsidRPr="00EE0923">
        <w:rPr>
          <w:color w:val="FF0000"/>
          <w:spacing w:val="-5"/>
          <w:sz w:val="26"/>
          <w:szCs w:val="26"/>
        </w:rPr>
        <w:t>+ Đo gián tiếp: Đo một số đại lượng trực tiếp rồi suy ra đại lượng cần đo thông qua công thức.</w:t>
      </w:r>
    </w:p>
    <w:p w14:paraId="795FE604" w14:textId="77777777" w:rsidR="006E47EC" w:rsidRPr="00EE0923" w:rsidRDefault="006E47EC"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noProof/>
          <w:sz w:val="26"/>
          <w:szCs w:val="26"/>
        </w:rPr>
        <w:drawing>
          <wp:anchor distT="0" distB="0" distL="114300" distR="114300" simplePos="0" relativeHeight="251639296" behindDoc="0" locked="0" layoutInCell="1" allowOverlap="1" wp14:anchorId="593DF7E3" wp14:editId="29AAA9CD">
            <wp:simplePos x="0" y="0"/>
            <wp:positionH relativeFrom="column">
              <wp:posOffset>3594100</wp:posOffset>
            </wp:positionH>
            <wp:positionV relativeFrom="paragraph">
              <wp:posOffset>32385</wp:posOffset>
            </wp:positionV>
            <wp:extent cx="2738755" cy="1752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738755" cy="1752600"/>
                    </a:xfrm>
                    <a:prstGeom prst="rect">
                      <a:avLst/>
                    </a:prstGeom>
                  </pic:spPr>
                </pic:pic>
              </a:graphicData>
            </a:graphic>
            <wp14:sizeRelH relativeFrom="page">
              <wp14:pctWidth>0</wp14:pctWidth>
            </wp14:sizeRelH>
            <wp14:sizeRelV relativeFrom="page">
              <wp14:pctHeight>0</wp14:pctHeight>
            </wp14:sizeRelV>
          </wp:anchor>
        </w:drawing>
      </w:r>
      <w:r w:rsidR="008549A0" w:rsidRPr="00EE0923">
        <w:rPr>
          <w:rFonts w:cs="Times New Roman"/>
          <w:sz w:val="26"/>
          <w:szCs w:val="26"/>
        </w:rPr>
        <w:t>Một vật chuyển động thẳng có đồ thị vận tốc –thời gian được biểu diễn trên hình (H.25). Trong khoảng thời gian nào lực tác dụng vào vật cân bằng nhau</w:t>
      </w:r>
      <w:r w:rsidRPr="00EE0923">
        <w:rPr>
          <w:rFonts w:cs="Times New Roman"/>
          <w:sz w:val="26"/>
          <w:szCs w:val="26"/>
        </w:rPr>
        <w:t>?</w:t>
      </w:r>
    </w:p>
    <w:p w14:paraId="6F08191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Từ 2s đế</w:t>
      </w:r>
      <w:r w:rsidR="00EB5BEE" w:rsidRPr="00EE0923">
        <w:rPr>
          <w:rFonts w:ascii="Times New Roman" w:hAnsi="Times New Roman" w:cs="Times New Roman"/>
          <w:sz w:val="26"/>
          <w:szCs w:val="26"/>
        </w:rPr>
        <w:t>n 4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Từ 4s đến 6s</w:t>
      </w:r>
      <w:r w:rsidRPr="00EE0923">
        <w:rPr>
          <w:rFonts w:ascii="Times New Roman" w:hAnsi="Times New Roman" w:cs="Times New Roman"/>
          <w:sz w:val="26"/>
          <w:szCs w:val="26"/>
        </w:rPr>
        <w:t>.</w:t>
      </w:r>
    </w:p>
    <w:p w14:paraId="24B882DF" w14:textId="614733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Từ 6s đến 8s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Từ 0 đến 2s</w:t>
      </w:r>
      <w:r w:rsidRPr="00EE0923">
        <w:rPr>
          <w:rFonts w:ascii="Times New Roman" w:hAnsi="Times New Roman" w:cs="Times New Roman"/>
          <w:sz w:val="26"/>
          <w:szCs w:val="26"/>
        </w:rPr>
        <w:t>.</w:t>
      </w:r>
    </w:p>
    <w:p w14:paraId="309341BC" w14:textId="689AF158"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A.</w:t>
      </w:r>
    </w:p>
    <w:p w14:paraId="038B6603" w14:textId="79D6AF5E" w:rsidR="00866BA0" w:rsidRPr="00EE0923" w:rsidRDefault="00866BA0"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Lực tác dụng vào vật cân bằng nhau thì vật sẽ đứng yên hoặc chuyển động thẳng đều. Đây là đồ thị vận tốc –thời gian của vật, nên vật sẽ chuyển động thẳng đều khi vận tốc vận không đổi ( đồ thị là đường thẳng song song với trục thời gian t)</w:t>
      </w:r>
    </w:p>
    <w:p w14:paraId="558158F0"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đo gia tốc rơi tự do g ở một nơi trên trái đất, một nhóm học sinh đã thả một viên bi rơi thẳng đứng trong không khí ở độ cao </w:t>
      </w:r>
      <w:r w:rsidRPr="00EE0923">
        <w:rPr>
          <w:rFonts w:cs="Times New Roman"/>
          <w:position w:val="-14"/>
          <w:sz w:val="26"/>
          <w:szCs w:val="26"/>
        </w:rPr>
        <w:object w:dxaOrig="1920" w:dyaOrig="400" w14:anchorId="0D98CE88">
          <v:shape id="_x0000_i1052" type="#_x0000_t75" style="width:96pt;height:20.25pt" o:ole="">
            <v:imagedata r:id="rId61" o:title=""/>
          </v:shape>
          <o:OLEObject Type="Embed" ProgID="Equation.DSMT4" ShapeID="_x0000_i1052" DrawAspect="Content" ObjectID="_1764352315" r:id="rId62"/>
        </w:object>
      </w:r>
      <w:r w:rsidRPr="00EE0923">
        <w:rPr>
          <w:rFonts w:cs="Times New Roman"/>
          <w:sz w:val="26"/>
          <w:szCs w:val="26"/>
        </w:rPr>
        <w:t xml:space="preserve"> và đo được thời gian rơi của viên bi là </w:t>
      </w:r>
      <w:r w:rsidRPr="00EE0923">
        <w:rPr>
          <w:rFonts w:cs="Times New Roman"/>
          <w:position w:val="-14"/>
          <w:sz w:val="26"/>
          <w:szCs w:val="26"/>
        </w:rPr>
        <w:object w:dxaOrig="1920" w:dyaOrig="400" w14:anchorId="3A37F8E5">
          <v:shape id="_x0000_i1053" type="#_x0000_t75" style="width:96pt;height:20.25pt" o:ole="">
            <v:imagedata r:id="rId63" o:title=""/>
          </v:shape>
          <o:OLEObject Type="Embed" ProgID="Equation.DSMT4" ShapeID="_x0000_i1053" DrawAspect="Content" ObjectID="_1764352316" r:id="rId64"/>
        </w:object>
      </w:r>
      <w:r w:rsidRPr="00EE0923">
        <w:rPr>
          <w:rFonts w:cs="Times New Roman"/>
          <w:sz w:val="26"/>
          <w:szCs w:val="26"/>
        </w:rPr>
        <w:t>. Giá trị trung bình của gia tốc rơi tự do tại nơi thả viên bi là</w:t>
      </w:r>
    </w:p>
    <w:p w14:paraId="5E3DC44E" w14:textId="6BA39BA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position w:val="-10"/>
          <w:sz w:val="26"/>
          <w:szCs w:val="26"/>
        </w:rPr>
        <w:object w:dxaOrig="1460" w:dyaOrig="360" w14:anchorId="10543998">
          <v:shape id="_x0000_i1054" type="#_x0000_t75" style="width:72.75pt;height:18pt" o:ole="">
            <v:imagedata r:id="rId65" o:title=""/>
          </v:shape>
          <o:OLEObject Type="Embed" ProgID="Equation.DSMT4" ShapeID="_x0000_i1054" DrawAspect="Content" ObjectID="_1764352317" r:id="rId66"/>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position w:val="-10"/>
          <w:sz w:val="26"/>
          <w:szCs w:val="26"/>
        </w:rPr>
        <w:object w:dxaOrig="1440" w:dyaOrig="360" w14:anchorId="0A322BE0">
          <v:shape id="_x0000_i1055" type="#_x0000_t75" style="width:1in;height:18pt" o:ole="">
            <v:imagedata r:id="rId67" o:title=""/>
          </v:shape>
          <o:OLEObject Type="Embed" ProgID="Equation.DSMT4" ShapeID="_x0000_i1055" DrawAspect="Content" ObjectID="_1764352318" r:id="rId68"/>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position w:val="-10"/>
          <w:sz w:val="26"/>
          <w:szCs w:val="26"/>
        </w:rPr>
        <w:object w:dxaOrig="1560" w:dyaOrig="360" w14:anchorId="41C9F7EF">
          <v:shape id="_x0000_i1056" type="#_x0000_t75" style="width:78pt;height:18pt" o:ole="">
            <v:imagedata r:id="rId69" o:title=""/>
          </v:shape>
          <o:OLEObject Type="Embed" ProgID="Equation.DSMT4" ShapeID="_x0000_i1056" DrawAspect="Content" ObjectID="_1764352319" r:id="rId70"/>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position w:val="-10"/>
          <w:sz w:val="26"/>
          <w:szCs w:val="26"/>
        </w:rPr>
        <w:object w:dxaOrig="1560" w:dyaOrig="360" w14:anchorId="7C395134">
          <v:shape id="_x0000_i1057" type="#_x0000_t75" style="width:78pt;height:18pt" o:ole="">
            <v:imagedata r:id="rId71" o:title=""/>
          </v:shape>
          <o:OLEObject Type="Embed" ProgID="Equation.DSMT4" ShapeID="_x0000_i1057" DrawAspect="Content" ObjectID="_1764352320" r:id="rId72"/>
        </w:object>
      </w:r>
      <w:r w:rsidRPr="00EE0923">
        <w:rPr>
          <w:rFonts w:ascii="Times New Roman" w:hAnsi="Times New Roman" w:cs="Times New Roman"/>
          <w:sz w:val="26"/>
          <w:szCs w:val="26"/>
        </w:rPr>
        <w:t>.</w:t>
      </w:r>
    </w:p>
    <w:p w14:paraId="7E96E4F3" w14:textId="2277DDB0" w:rsidR="00A1504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highlight w:val="yellow"/>
        </w:rPr>
      </w:pPr>
      <w:r w:rsidRPr="00EE0923">
        <w:rPr>
          <w:rFonts w:ascii="Times New Roman" w:hAnsi="Times New Roman" w:cs="Times New Roman"/>
          <w:b/>
          <w:color w:val="0000FF"/>
          <w:sz w:val="26"/>
          <w:szCs w:val="26"/>
          <w:highlight w:val="yellow"/>
        </w:rPr>
        <w:t>Theo công thức:</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4"/>
          <w:sz w:val="26"/>
          <w:szCs w:val="26"/>
          <w:highlight w:val="yellow"/>
        </w:rPr>
        <w:object w:dxaOrig="1960" w:dyaOrig="620" w14:anchorId="3451D797">
          <v:shape id="_x0000_i1058" type="#_x0000_t75" style="width:98.25pt;height:30.75pt" o:ole="">
            <v:imagedata r:id="rId73" o:title=""/>
          </v:shape>
          <o:OLEObject Type="Embed" ProgID="Equation.DSMT4" ShapeID="_x0000_i1058" DrawAspect="Content" ObjectID="_1764352321" r:id="rId74"/>
        </w:object>
      </w:r>
    </w:p>
    <w:p w14:paraId="6B807729" w14:textId="60F9A978" w:rsidR="00AE4DF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highlight w:val="yellow"/>
        </w:rPr>
        <w:t>Giá trị trung bình:</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8"/>
          <w:sz w:val="26"/>
          <w:szCs w:val="26"/>
          <w:highlight w:val="yellow"/>
        </w:rPr>
        <w:object w:dxaOrig="3060" w:dyaOrig="700" w14:anchorId="184A8402">
          <v:shape id="_x0000_i1059" type="#_x0000_t75" style="width:153pt;height:35.25pt" o:ole="">
            <v:imagedata r:id="rId75" o:title=""/>
          </v:shape>
          <o:OLEObject Type="Embed" ProgID="Equation.DSMT4" ShapeID="_x0000_i1059" DrawAspect="Content" ObjectID="_1764352322" r:id="rId76"/>
        </w:object>
      </w:r>
    </w:p>
    <w:p w14:paraId="02A0CB5E"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Trong hệ SI, đơn vị nào sau đây là đơn vị của gia tốc</w:t>
      </w:r>
      <w:r w:rsidR="006E47EC" w:rsidRPr="00EE0923">
        <w:rPr>
          <w:rFonts w:cs="Times New Roman"/>
          <w:sz w:val="26"/>
          <w:szCs w:val="26"/>
        </w:rPr>
        <w:t>?</w:t>
      </w:r>
    </w:p>
    <w:p w14:paraId="6DA67F41" w14:textId="5AC81EF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km/h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m/s</w:t>
      </w:r>
      <w:r w:rsidRPr="00EE0923">
        <w:rPr>
          <w:rFonts w:ascii="Times New Roman" w:hAnsi="Times New Roman" w:cs="Times New Roman"/>
          <w:sz w:val="26"/>
          <w:szCs w:val="26"/>
        </w:rPr>
        <w:t>.</w:t>
      </w:r>
    </w:p>
    <w:p w14:paraId="4A594D10" w14:textId="77A37912"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C.</w:t>
      </w:r>
    </w:p>
    <w:p w14:paraId="276CE3F7"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Trên một xe máy điện đang chuyển động, tốc kế của xe chỉ 30 km/h. Giá trị này là</w:t>
      </w:r>
    </w:p>
    <w:p w14:paraId="1772552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gia tốc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tốc độ trung bình</w:t>
      </w:r>
      <w:r w:rsidRPr="00EE0923">
        <w:rPr>
          <w:rFonts w:ascii="Times New Roman" w:hAnsi="Times New Roman" w:cs="Times New Roman"/>
          <w:sz w:val="26"/>
          <w:szCs w:val="26"/>
        </w:rPr>
        <w:t>.</w:t>
      </w:r>
    </w:p>
    <w:p w14:paraId="183A35AE" w14:textId="5568B05B" w:rsidR="00EB5BEE"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tốc độ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gia tốc trung bình</w:t>
      </w:r>
    </w:p>
    <w:p w14:paraId="2C4286F9" w14:textId="2E7C95CC" w:rsidR="00866BA0" w:rsidRPr="00EE0923" w:rsidRDefault="00866BA0" w:rsidP="001E738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C.</w:t>
      </w:r>
    </w:p>
    <w:p w14:paraId="0C2A0CA3" w14:textId="77777777" w:rsidR="006E47EC" w:rsidRPr="00EE0923" w:rsidRDefault="00EB5BEE"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b/>
          <w:sz w:val="26"/>
          <w:szCs w:val="26"/>
        </w:rPr>
        <w:t>II. PHẦN TỰ LUẬN (4 câu – 3điểm)</w:t>
      </w:r>
      <w:r w:rsidR="006E47EC" w:rsidRPr="00EE0923">
        <w:rPr>
          <w:rFonts w:ascii="Times New Roman" w:hAnsi="Times New Roman" w:cs="Times New Roman"/>
          <w:b/>
          <w:sz w:val="26"/>
          <w:szCs w:val="26"/>
        </w:rPr>
        <w:t>.</w:t>
      </w:r>
    </w:p>
    <w:p w14:paraId="44337413" w14:textId="77777777" w:rsidR="00EB5BEE"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Em của An chơi trò chơi tìm kho báu ở ngoài vườn với các bạn của mình. Em của An giấu kho báu của mình là một chiếc vòng nhựa vào một chiềc giày rồi viết mật thư tìm kho báu như sau: Bắt đầu từ gốc cây ổi, đi 5 bước về phía Bắc, sau đó đi 4 bước về phía Tây, 10 bước về phía Nam, 7 bước về phía Đông và 5 bước về phía Bắc là tới chỗ giấu kho báu</w:t>
      </w:r>
    </w:p>
    <w:p w14:paraId="04F8D2D9"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xml:space="preserve"> Vẽ sơ đồ dịch chuyển để tìm kho báu</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w:t>
      </w:r>
      <w:r w:rsidRPr="00EE0923">
        <w:rPr>
          <w:rFonts w:ascii="Times New Roman" w:hAnsi="Times New Roman" w:cs="Times New Roman"/>
          <w:b/>
          <w:sz w:val="26"/>
          <w:szCs w:val="26"/>
        </w:rPr>
        <w:t>(0,25 đ)</w:t>
      </w:r>
    </w:p>
    <w:p w14:paraId="58BD8F6B" w14:textId="5E4F3460" w:rsidR="006E47EC" w:rsidRPr="00EE0923" w:rsidRDefault="00B374CF"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noProof/>
          <w:color w:val="FF0000"/>
          <w:sz w:val="26"/>
          <w:szCs w:val="26"/>
        </w:rPr>
        <w:lastRenderedPageBreak/>
        <w:drawing>
          <wp:anchor distT="0" distB="0" distL="114300" distR="114300" simplePos="0" relativeHeight="251662848" behindDoc="1" locked="0" layoutInCell="1" allowOverlap="1" wp14:anchorId="6820CC1D" wp14:editId="1187990E">
            <wp:simplePos x="0" y="0"/>
            <wp:positionH relativeFrom="column">
              <wp:posOffset>4940300</wp:posOffset>
            </wp:positionH>
            <wp:positionV relativeFrom="paragraph">
              <wp:posOffset>388620</wp:posOffset>
            </wp:positionV>
            <wp:extent cx="819150" cy="660400"/>
            <wp:effectExtent l="0" t="0" r="0" b="6350"/>
            <wp:wrapTight wrapText="bothSides">
              <wp:wrapPolygon edited="0">
                <wp:start x="0" y="0"/>
                <wp:lineTo x="0" y="21185"/>
                <wp:lineTo x="21098" y="21185"/>
                <wp:lineTo x="2109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819150" cy="660400"/>
                    </a:xfrm>
                    <a:prstGeom prst="rect">
                      <a:avLst/>
                    </a:prstGeom>
                  </pic:spPr>
                </pic:pic>
              </a:graphicData>
            </a:graphic>
          </wp:anchor>
        </w:drawing>
      </w:r>
      <w:r w:rsidRPr="00EE0923">
        <w:rPr>
          <w:rFonts w:ascii="Times New Roman" w:hAnsi="Times New Roman" w:cs="Times New Roman"/>
          <w:noProof/>
          <w:color w:val="FF0000"/>
          <w:sz w:val="26"/>
          <w:szCs w:val="26"/>
        </w:rPr>
        <mc:AlternateContent>
          <mc:Choice Requires="wpg">
            <w:drawing>
              <wp:anchor distT="0" distB="0" distL="114300" distR="114300" simplePos="0" relativeHeight="251666944" behindDoc="0" locked="0" layoutInCell="1" allowOverlap="1" wp14:anchorId="7FBA6F9E" wp14:editId="6BA26347">
                <wp:simplePos x="0" y="0"/>
                <wp:positionH relativeFrom="column">
                  <wp:posOffset>2673350</wp:posOffset>
                </wp:positionH>
                <wp:positionV relativeFrom="paragraph">
                  <wp:posOffset>379730</wp:posOffset>
                </wp:positionV>
                <wp:extent cx="2273300" cy="1841500"/>
                <wp:effectExtent l="0" t="0" r="0" b="63500"/>
                <wp:wrapNone/>
                <wp:docPr id="23" name="Group 23"/>
                <wp:cNvGraphicFramePr/>
                <a:graphic xmlns:a="http://schemas.openxmlformats.org/drawingml/2006/main">
                  <a:graphicData uri="http://schemas.microsoft.com/office/word/2010/wordprocessingGroup">
                    <wpg:wgp>
                      <wpg:cNvGrpSpPr/>
                      <wpg:grpSpPr>
                        <a:xfrm>
                          <a:off x="0" y="0"/>
                          <a:ext cx="2273300" cy="1841500"/>
                          <a:chOff x="0" y="0"/>
                          <a:chExt cx="2273300" cy="1841500"/>
                        </a:xfrm>
                      </wpg:grpSpPr>
                      <wpg:grpSp>
                        <wpg:cNvPr id="14" name="Group 14"/>
                        <wpg:cNvGrpSpPr/>
                        <wpg:grpSpPr>
                          <a:xfrm>
                            <a:off x="654050" y="247650"/>
                            <a:ext cx="1066800" cy="1593850"/>
                            <a:chOff x="0" y="0"/>
                            <a:chExt cx="1066800" cy="1593850"/>
                          </a:xfrm>
                        </wpg:grpSpPr>
                        <wps:wsp>
                          <wps:cNvPr id="8" name="Oval 8"/>
                          <wps:cNvSpPr/>
                          <wps:spPr>
                            <a:xfrm>
                              <a:off x="654050" y="774700"/>
                              <a:ext cx="12065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H="1" flipV="1">
                              <a:off x="698500" y="6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0" y="12700"/>
                              <a:ext cx="6858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5400" y="0"/>
                              <a:ext cx="6350" cy="159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25400" y="1524000"/>
                              <a:ext cx="10414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flipV="1">
                              <a:off x="1028700" y="768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Text Box 16"/>
                        <wps:cNvSpPr txBox="1"/>
                        <wps:spPr>
                          <a:xfrm>
                            <a:off x="1473200" y="330200"/>
                            <a:ext cx="628650" cy="273050"/>
                          </a:xfrm>
                          <a:prstGeom prst="rect">
                            <a:avLst/>
                          </a:prstGeom>
                          <a:noFill/>
                          <a:ln w="6350">
                            <a:noFill/>
                          </a:ln>
                        </wps:spPr>
                        <wps:txb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730250" y="0"/>
                            <a:ext cx="628650" cy="273050"/>
                          </a:xfrm>
                          <a:prstGeom prst="rect">
                            <a:avLst/>
                          </a:prstGeom>
                          <a:noFill/>
                          <a:ln w="6350">
                            <a:noFill/>
                          </a:ln>
                        </wps:spPr>
                        <wps:txb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641350"/>
                            <a:ext cx="831850" cy="273050"/>
                          </a:xfrm>
                          <a:prstGeom prst="rect">
                            <a:avLst/>
                          </a:prstGeom>
                          <a:noFill/>
                          <a:ln w="6350">
                            <a:noFill/>
                          </a:ln>
                        </wps:spPr>
                        <wps:txb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00100" y="1339850"/>
                            <a:ext cx="628650" cy="273050"/>
                          </a:xfrm>
                          <a:prstGeom prst="rect">
                            <a:avLst/>
                          </a:prstGeom>
                          <a:noFill/>
                          <a:ln w="6350">
                            <a:noFill/>
                          </a:ln>
                        </wps:spPr>
                        <wps:txb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644650" y="1136650"/>
                            <a:ext cx="628650" cy="273050"/>
                          </a:xfrm>
                          <a:prstGeom prst="rect">
                            <a:avLst/>
                          </a:prstGeom>
                          <a:noFill/>
                          <a:ln w="6350">
                            <a:noFill/>
                          </a:ln>
                        </wps:spPr>
                        <wps:txb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BA6F9E" id="Group 23" o:spid="_x0000_s1026" style="position:absolute;left:0;text-align:left;margin-left:210.5pt;margin-top:29.9pt;width:179pt;height:145pt;z-index:251666944" coordsize="22733,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">
                <v:group id="Group 14" o:spid="_x0000_s1027" style="position:absolute;left:6540;top:2476;width:10668;height:15939" coordsize="10668,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8" o:spid="_x0000_s1028" style="position:absolute;left:6540;top:7747;width:1207;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" fillcolor="#4f81bd [3204]" strokecolor="#243f60 [1604]" strokeweight="2pt"/>
                  <v:shapetype id="_x0000_t32" coordsize="21600,21600" o:spt="32" o:oned="t" path="m,l21600,21600e" filled="f">
                    <v:path arrowok="t" fillok="f" o:connecttype="none"/>
                    <o:lock v:ext="edit" shapetype="t"/>
                  </v:shapetype>
                  <v:shape id="Straight Arrow Connector 9" o:spid="_x0000_s1029" type="#_x0000_t32" style="position:absolute;left:6985;top:6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" strokecolor="black [3213]">
                    <v:stroke endarrow="block"/>
                  </v:shape>
                  <v:shape id="Straight Arrow Connector 10" o:spid="_x0000_s1030" type="#_x0000_t32" style="position:absolute;top:127;width:6858;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" strokecolor="black [3213]">
                    <v:stroke endarrow="block"/>
                  </v:shape>
                  <v:shape id="Straight Arrow Connector 11" o:spid="_x0000_s1031" type="#_x0000_t32" style="position:absolute;left:254;width:63;height:15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Straight Arrow Connector 12" o:spid="_x0000_s1032" type="#_x0000_t32" style="position:absolute;left:254;top:15240;width:1041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shape id="Straight Arrow Connector 13" o:spid="_x0000_s1033" type="#_x0000_t32" style="position:absolute;left:10287;top:768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" strokecolor="black [3213]">
                    <v:stroke endarrow="block"/>
                  </v:shape>
                </v:group>
                <v:shapetype id="_x0000_t202" coordsize="21600,21600" o:spt="202" path="m,l,21600r21600,l21600,xe">
                  <v:stroke joinstyle="miter"/>
                  <v:path gradientshapeok="t" o:connecttype="rect"/>
                </v:shapetype>
                <v:shape id="Text Box 16" o:spid="_x0000_s1034" type="#_x0000_t202" style="position:absolute;left:14732;top:3302;width:628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v:textbox>
                </v:shape>
                <v:shape id="Text Box 19" o:spid="_x0000_s1035" type="#_x0000_t202" style="position:absolute;left:7302;width:62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v:textbox>
                </v:shape>
                <v:shape id="Text Box 20" o:spid="_x0000_s1036" type="#_x0000_t202" style="position:absolute;top:6413;width:831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v:textbox>
                </v:shape>
                <v:shape id="Text Box 21" o:spid="_x0000_s1037" type="#_x0000_t202" style="position:absolute;left:8001;top:13398;width:62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v:textbox>
                </v:shape>
                <v:shape id="Text Box 22" o:spid="_x0000_s1038" type="#_x0000_t202" style="position:absolute;left:16446;top:11366;width:628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v:textbox>
                </v:shape>
              </v:group>
            </w:pict>
          </mc:Fallback>
        </mc:AlternateContent>
      </w:r>
      <w:r w:rsidR="00EB5BEE" w:rsidRPr="00EE0923">
        <w:rPr>
          <w:rFonts w:ascii="Times New Roman" w:hAnsi="Times New Roman" w:cs="Times New Roman"/>
          <w:b/>
          <w:sz w:val="26"/>
          <w:szCs w:val="26"/>
        </w:rPr>
        <w:t>b)</w:t>
      </w:r>
      <w:r w:rsidR="00EB5BEE" w:rsidRPr="00EE0923">
        <w:rPr>
          <w:rFonts w:ascii="Times New Roman" w:hAnsi="Times New Roman" w:cs="Times New Roman"/>
          <w:sz w:val="26"/>
          <w:szCs w:val="26"/>
        </w:rPr>
        <w:t xml:space="preserve"> Hãy tính quãng đường dịch chuyển (theo bước chân) để tìm ra kho báu và xác định vị trí của kho báu </w:t>
      </w:r>
      <w:r w:rsidR="00EB5BEE" w:rsidRPr="00EE0923">
        <w:rPr>
          <w:rFonts w:ascii="Times New Roman" w:hAnsi="Times New Roman" w:cs="Times New Roman"/>
          <w:b/>
          <w:sz w:val="26"/>
          <w:szCs w:val="26"/>
        </w:rPr>
        <w:t>(0,25đ)</w:t>
      </w:r>
      <w:r w:rsidR="006E47EC" w:rsidRPr="00EE0923">
        <w:rPr>
          <w:rFonts w:ascii="Times New Roman" w:hAnsi="Times New Roman" w:cs="Times New Roman"/>
          <w:b/>
          <w:sz w:val="26"/>
          <w:szCs w:val="26"/>
        </w:rPr>
        <w:t>.</w:t>
      </w:r>
    </w:p>
    <w:p w14:paraId="6F4F9DF4" w14:textId="753DC8D9"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a) Vẽ sơ đồ vectơ độ dịch chuyển</w:t>
      </w:r>
    </w:p>
    <w:p w14:paraId="3F222A4F" w14:textId="22F2F181"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AB5D058" w14:textId="20CB4CB0"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54476BDF" w14:textId="3E201BCC"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B6609B7" w14:textId="5DB16978" w:rsidR="00B374CF"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1EFDDBB3" w14:textId="21C7AA8B"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7ECC8016"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65A2FD1C" w14:textId="587FEB2E"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5C6B975E" w14:textId="1F993758" w:rsidR="001E7380"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53ECF718"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269AE98F" w14:textId="17D8359B" w:rsidR="001E7380" w:rsidRPr="00EE0923" w:rsidRDefault="00B374CF"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 xml:space="preserve">b) </w:t>
      </w:r>
      <w:r w:rsidR="001E7380" w:rsidRPr="00EE0923">
        <w:rPr>
          <w:color w:val="FF0000"/>
          <w:sz w:val="26"/>
          <w:szCs w:val="26"/>
        </w:rPr>
        <w:t xml:space="preserve">Quãng đường </w:t>
      </w:r>
      <w:r w:rsidR="004C7CD0">
        <w:rPr>
          <w:color w:val="FF0000"/>
          <w:sz w:val="26"/>
          <w:szCs w:val="26"/>
        </w:rPr>
        <w:t xml:space="preserve">dịch chuyển </w:t>
      </w:r>
      <w:r w:rsidR="001E7380" w:rsidRPr="00EE0923">
        <w:rPr>
          <w:color w:val="FF0000"/>
          <w:sz w:val="26"/>
          <w:szCs w:val="26"/>
        </w:rPr>
        <w:t>theo bước</w:t>
      </w:r>
      <w:r w:rsidR="004C7CD0">
        <w:rPr>
          <w:color w:val="FF0000"/>
          <w:sz w:val="26"/>
          <w:szCs w:val="26"/>
        </w:rPr>
        <w:t xml:space="preserve"> chân</w:t>
      </w:r>
      <w:r w:rsidR="001E7380" w:rsidRPr="00EE0923">
        <w:rPr>
          <w:color w:val="FF0000"/>
          <w:sz w:val="26"/>
          <w:szCs w:val="26"/>
        </w:rPr>
        <w:t xml:space="preserve">: s = </w:t>
      </w:r>
      <w:r w:rsidRPr="00EE0923">
        <w:rPr>
          <w:color w:val="FF0000"/>
          <w:sz w:val="26"/>
          <w:szCs w:val="26"/>
        </w:rPr>
        <w:t>5+4+10+7+5</w:t>
      </w:r>
      <w:r w:rsidR="001E7380" w:rsidRPr="00EE0923">
        <w:rPr>
          <w:color w:val="FF0000"/>
          <w:sz w:val="26"/>
          <w:szCs w:val="26"/>
        </w:rPr>
        <w:t>= 3</w:t>
      </w:r>
      <w:r w:rsidRPr="00EE0923">
        <w:rPr>
          <w:color w:val="FF0000"/>
          <w:sz w:val="26"/>
          <w:szCs w:val="26"/>
        </w:rPr>
        <w:t>1</w:t>
      </w:r>
      <w:r w:rsidR="001E7380" w:rsidRPr="00EE0923">
        <w:rPr>
          <w:color w:val="FF0000"/>
          <w:sz w:val="26"/>
          <w:szCs w:val="26"/>
        </w:rPr>
        <w:t xml:space="preserve"> bước.</w:t>
      </w:r>
    </w:p>
    <w:p w14:paraId="1FFEE8D2" w14:textId="332322E5"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Vị trí kho báu cách cây ổi 1 bước theo hướng đông.</w:t>
      </w:r>
    </w:p>
    <w:p w14:paraId="58B6FE0C" w14:textId="77777777" w:rsidR="00B374CF" w:rsidRPr="00EE0923" w:rsidRDefault="00B374CF" w:rsidP="006E47EC">
      <w:pPr>
        <w:spacing w:after="0" w:line="312" w:lineRule="auto"/>
        <w:ind w:left="992"/>
        <w:rPr>
          <w:rFonts w:ascii="Times New Roman" w:hAnsi="Times New Roman" w:cs="Times New Roman"/>
          <w:sz w:val="26"/>
          <w:szCs w:val="26"/>
        </w:rPr>
      </w:pPr>
    </w:p>
    <w:p w14:paraId="7B33EBBC" w14:textId="1D51BCC3" w:rsidR="00EB5BEE" w:rsidRPr="00EE0923" w:rsidRDefault="001E738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noProof/>
          <w:sz w:val="26"/>
          <w:szCs w:val="26"/>
        </w:rPr>
        <w:drawing>
          <wp:anchor distT="0" distB="0" distL="114300" distR="114300" simplePos="0" relativeHeight="251643392" behindDoc="1" locked="0" layoutInCell="1" allowOverlap="1" wp14:anchorId="3DED3FBC" wp14:editId="75222153">
            <wp:simplePos x="0" y="0"/>
            <wp:positionH relativeFrom="column">
              <wp:posOffset>4057650</wp:posOffset>
            </wp:positionH>
            <wp:positionV relativeFrom="paragraph">
              <wp:posOffset>4445</wp:posOffset>
            </wp:positionV>
            <wp:extent cx="2926715" cy="1790700"/>
            <wp:effectExtent l="0" t="0" r="6985" b="0"/>
            <wp:wrapTight wrapText="bothSides">
              <wp:wrapPolygon edited="0">
                <wp:start x="0" y="0"/>
                <wp:lineTo x="0" y="21370"/>
                <wp:lineTo x="21511" y="21370"/>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926715" cy="17907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điểm)</w:t>
      </w:r>
      <w:r w:rsidR="00EB5BEE" w:rsidRPr="00EE0923">
        <w:rPr>
          <w:rFonts w:cs="Times New Roman"/>
          <w:sz w:val="26"/>
          <w:szCs w:val="26"/>
        </w:rPr>
        <w:t xml:space="preserve"> Hãy đọc thông tin đồ thị vận tốc – thời gian của một vật chuyển </w:t>
      </w:r>
      <w:r w:rsidR="00B374CF" w:rsidRPr="00EE0923">
        <w:rPr>
          <w:rFonts w:cs="Times New Roman"/>
          <w:sz w:val="26"/>
          <w:szCs w:val="26"/>
          <w:lang w:val="en-US"/>
        </w:rPr>
        <w:t>động</w:t>
      </w:r>
      <w:r w:rsidR="00EB5BEE" w:rsidRPr="00EE0923">
        <w:rPr>
          <w:rFonts w:cs="Times New Roman"/>
          <w:sz w:val="26"/>
          <w:szCs w:val="26"/>
        </w:rPr>
        <w:t xml:space="preserve"> thẳng được diễn </w:t>
      </w:r>
      <w:r w:rsidR="00B374CF" w:rsidRPr="00EE0923">
        <w:rPr>
          <w:rFonts w:cs="Times New Roman"/>
          <w:sz w:val="26"/>
          <w:szCs w:val="26"/>
          <w:lang w:val="en-US"/>
        </w:rPr>
        <w:t>r</w:t>
      </w:r>
      <w:r w:rsidR="00EB5BEE" w:rsidRPr="00EE0923">
        <w:rPr>
          <w:rFonts w:cs="Times New Roman"/>
          <w:sz w:val="26"/>
          <w:szCs w:val="26"/>
        </w:rPr>
        <w:t>a như hình vẽ bên dưới (hình câu 30), để trả lời các yêu cầu sau:</w:t>
      </w:r>
    </w:p>
    <w:p w14:paraId="11E792C5"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Tính gia tốc của vật trong 2 giây đầu</w:t>
      </w:r>
      <w:r w:rsidR="006E47EC" w:rsidRPr="00EE0923">
        <w:rPr>
          <w:rFonts w:ascii="Times New Roman" w:hAnsi="Times New Roman" w:cs="Times New Roman"/>
          <w:sz w:val="26"/>
          <w:szCs w:val="26"/>
        </w:rPr>
        <w:t>?</w:t>
      </w:r>
    </w:p>
    <w:p w14:paraId="7BF652A0" w14:textId="2E2A902B" w:rsidR="006E47EC"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Tính quãng đường đi được của vật sau 8 giây</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r w:rsidR="006E47EC" w:rsidRPr="00EE0923">
        <w:rPr>
          <w:rFonts w:ascii="Times New Roman" w:hAnsi="Times New Roman" w:cs="Times New Roman"/>
          <w:sz w:val="26"/>
          <w:szCs w:val="26"/>
        </w:rPr>
        <w:t>.</w:t>
      </w:r>
    </w:p>
    <w:p w14:paraId="31E998C4" w14:textId="69965431" w:rsidR="00B374CF" w:rsidRPr="00EE0923" w:rsidRDefault="00B374CF" w:rsidP="006E47EC">
      <w:pPr>
        <w:spacing w:after="0" w:line="312" w:lineRule="auto"/>
        <w:ind w:left="992"/>
        <w:rPr>
          <w:rFonts w:ascii="Times New Roman" w:hAnsi="Times New Roman" w:cs="Times New Roman"/>
          <w:sz w:val="26"/>
          <w:szCs w:val="26"/>
        </w:rPr>
      </w:pPr>
    </w:p>
    <w:p w14:paraId="4728D675" w14:textId="0B58F288" w:rsidR="00B374CF"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rPr>
        <w:t xml:space="preserve">Gia tốc của vật trong 2 giây đầu: </w:t>
      </w:r>
      <w:r w:rsidRPr="00EE0923">
        <w:rPr>
          <w:rFonts w:cs="Times New Roman"/>
          <w:color w:val="FF0000"/>
          <w:position w:val="-30"/>
          <w:sz w:val="26"/>
          <w:szCs w:val="26"/>
        </w:rPr>
        <w:object w:dxaOrig="2799" w:dyaOrig="680" w14:anchorId="1D8B3A3F">
          <v:shape id="_x0000_i1060" type="#_x0000_t75" style="width:140.25pt;height:33.75pt" o:ole="">
            <v:imagedata r:id="rId79" o:title=""/>
          </v:shape>
          <o:OLEObject Type="Embed" ProgID="Equation.DSMT4" ShapeID="_x0000_i1060" DrawAspect="Content" ObjectID="_1764352323" r:id="rId80"/>
        </w:object>
      </w:r>
    </w:p>
    <w:p w14:paraId="6E5CF091" w14:textId="0D747527" w:rsidR="00272BF9"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lang w:val="en-US"/>
        </w:rPr>
        <w:t xml:space="preserve">Trong 8 giây đầu, vật chuyển động thẳng chưa đổi chiều, do đó độ dịch chuyển của vật bằng quãng đường vật đi được và có độ lớn bằng diện tích giới hạn bởi đồ thị (v-t) ( hình thanh cân). Suy ra: </w:t>
      </w:r>
      <w:r w:rsidRPr="00EE0923">
        <w:rPr>
          <w:rFonts w:cs="Times New Roman"/>
          <w:color w:val="FF0000"/>
          <w:position w:val="-24"/>
          <w:sz w:val="26"/>
          <w:szCs w:val="26"/>
          <w:lang w:val="en-US"/>
        </w:rPr>
        <w:object w:dxaOrig="3960" w:dyaOrig="620" w14:anchorId="7B426630">
          <v:shape id="_x0000_i1061" type="#_x0000_t75" style="width:198pt;height:30.75pt" o:ole="">
            <v:imagedata r:id="rId81" o:title=""/>
          </v:shape>
          <o:OLEObject Type="Embed" ProgID="Equation.DSMT4" ShapeID="_x0000_i1061" DrawAspect="Content" ObjectID="_1764352324" r:id="rId82"/>
        </w:object>
      </w:r>
    </w:p>
    <w:p w14:paraId="5C07C839" w14:textId="77777777" w:rsidR="00272BF9" w:rsidRPr="00272BF9" w:rsidRDefault="00272BF9" w:rsidP="00272BF9">
      <w:pPr>
        <w:shd w:val="clear" w:color="auto" w:fill="FFFFFF"/>
        <w:spacing w:after="100" w:afterAutospacing="1" w:line="240" w:lineRule="auto"/>
        <w:ind w:left="632" w:firstLine="720"/>
        <w:jc w:val="both"/>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Trong đó</w:t>
      </w:r>
    </w:p>
    <w:p w14:paraId="31992CEB"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S: chính là diện tích của hình thang cân</w:t>
      </w:r>
    </w:p>
    <w:p w14:paraId="5C5CF0A9"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a,b:  chính là độ dài 2 cạnh đáy của hình thang cân</w:t>
      </w:r>
    </w:p>
    <w:p w14:paraId="57E078B8" w14:textId="30478CDD" w:rsidR="00B374CF" w:rsidRPr="00EE0923" w:rsidRDefault="00272BF9" w:rsidP="00034E9E">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h:  chính là đường cao của hình thang câ</w:t>
      </w:r>
      <w:r w:rsidR="00034E9E" w:rsidRPr="00EE0923">
        <w:rPr>
          <w:rFonts w:ascii="Times New Roman" w:eastAsia="Times New Roman" w:hAnsi="Times New Roman" w:cs="Times New Roman"/>
          <w:color w:val="FF0000"/>
          <w:sz w:val="26"/>
          <w:szCs w:val="26"/>
          <w:lang w:val="en-SG" w:eastAsia="en-SG"/>
        </w:rPr>
        <w:t>n</w:t>
      </w:r>
    </w:p>
    <w:p w14:paraId="33CCB3C5" w14:textId="6AD0018D" w:rsidR="006E47EC"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Một ô tô không chở hàng có khối lượng 2 tấn, khởi hành với gia tốc 2 m/s</w:t>
      </w:r>
      <w:r w:rsidR="00EB5BEE" w:rsidRPr="00EE0923">
        <w:rPr>
          <w:rFonts w:cs="Times New Roman"/>
          <w:sz w:val="26"/>
          <w:szCs w:val="26"/>
          <w:vertAlign w:val="superscript"/>
        </w:rPr>
        <w:t>2</w:t>
      </w:r>
      <w:r w:rsidR="00EB5BEE" w:rsidRPr="00EE0923">
        <w:rPr>
          <w:rFonts w:cs="Times New Roman"/>
          <w:sz w:val="26"/>
          <w:szCs w:val="26"/>
        </w:rPr>
        <w:t>. Ô tô chở hàng khởi hành với gia tốc 1 m/s</w:t>
      </w:r>
      <w:r w:rsidR="00EB5BEE" w:rsidRPr="00EE0923">
        <w:rPr>
          <w:rFonts w:cs="Times New Roman"/>
          <w:sz w:val="26"/>
          <w:szCs w:val="26"/>
          <w:vertAlign w:val="superscript"/>
        </w:rPr>
        <w:t>2</w:t>
      </w:r>
      <w:r w:rsidR="00EB5BEE" w:rsidRPr="00EE0923">
        <w:rPr>
          <w:rFonts w:cs="Times New Roman"/>
          <w:sz w:val="26"/>
          <w:szCs w:val="26"/>
        </w:rPr>
        <w:t>. Biết rằng, hợp lực tác dụng vào ô tô trong hai trường hợp đều bằng nhau. Tính khối lượng của hàng hóa trên xe</w:t>
      </w:r>
      <w:r w:rsidRPr="00EE0923">
        <w:rPr>
          <w:rFonts w:cs="Times New Roman"/>
          <w:sz w:val="26"/>
          <w:szCs w:val="26"/>
        </w:rPr>
        <w:t>.</w:t>
      </w:r>
    </w:p>
    <w:p w14:paraId="0A2505B1" w14:textId="77777777"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Đổi đơn vị: 2 tấn=2000kg. </w:t>
      </w:r>
    </w:p>
    <w:p w14:paraId="1D46BD82" w14:textId="49580EAC"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Gọi m</w:t>
      </w:r>
      <w:r w:rsidRPr="00EE0923">
        <w:rPr>
          <w:rFonts w:cs="Times New Roman"/>
          <w:noProof/>
          <w:color w:val="FF0000"/>
          <w:sz w:val="26"/>
          <w:szCs w:val="26"/>
          <w:vertAlign w:val="subscript"/>
          <w:lang w:val="en-US"/>
        </w:rPr>
        <w:t>x</w:t>
      </w:r>
      <w:r w:rsidRPr="00EE0923">
        <w:rPr>
          <w:rFonts w:cs="Times New Roman"/>
          <w:noProof/>
          <w:color w:val="FF0000"/>
          <w:sz w:val="26"/>
          <w:szCs w:val="26"/>
          <w:lang w:val="en-US"/>
        </w:rPr>
        <w:t xml:space="preserve"> là khối lượng của xe, m</w:t>
      </w:r>
      <w:r w:rsidRPr="00EE0923">
        <w:rPr>
          <w:rFonts w:cs="Times New Roman"/>
          <w:noProof/>
          <w:color w:val="FF0000"/>
          <w:sz w:val="26"/>
          <w:szCs w:val="26"/>
          <w:vertAlign w:val="subscript"/>
          <w:lang w:val="en-US"/>
        </w:rPr>
        <w:t xml:space="preserve">h </w:t>
      </w:r>
      <w:r w:rsidRPr="00EE0923">
        <w:rPr>
          <w:rFonts w:cs="Times New Roman"/>
          <w:color w:val="FF0000"/>
          <w:sz w:val="26"/>
          <w:szCs w:val="26"/>
          <w:lang w:val="en-US"/>
        </w:rPr>
        <w:t>là khối lượng của hàng hóa trên xe.</w:t>
      </w:r>
    </w:p>
    <w:p w14:paraId="3F996EF3" w14:textId="7EB51AE4"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Chọn chiều dương là chiều chuyển động của ô tô.</w:t>
      </w:r>
    </w:p>
    <w:p w14:paraId="3FB0706F" w14:textId="58562F35" w:rsidR="00C82DB3" w:rsidRPr="00EE0923" w:rsidRDefault="00272BF9"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Khi</w:t>
      </w:r>
      <w:r w:rsidR="004C7CD0">
        <w:rPr>
          <w:rFonts w:cs="Times New Roman"/>
          <w:noProof/>
          <w:color w:val="FF0000"/>
          <w:sz w:val="26"/>
          <w:szCs w:val="26"/>
          <w:lang w:val="en-US"/>
        </w:rPr>
        <w:t xml:space="preserve"> xe</w:t>
      </w:r>
      <w:r w:rsidRPr="00EE0923">
        <w:rPr>
          <w:rFonts w:cs="Times New Roman"/>
          <w:noProof/>
          <w:color w:val="FF0000"/>
          <w:sz w:val="26"/>
          <w:szCs w:val="26"/>
          <w:lang w:val="en-US"/>
        </w:rPr>
        <w:t xml:space="preserve"> khô</w:t>
      </w:r>
      <w:r w:rsidR="00C82DB3" w:rsidRPr="00EE0923">
        <w:rPr>
          <w:rFonts w:cs="Times New Roman"/>
          <w:noProof/>
          <w:color w:val="FF0000"/>
          <w:sz w:val="26"/>
          <w:szCs w:val="26"/>
          <w:lang w:val="en-US"/>
        </w:rPr>
        <w:t xml:space="preserve">ng chở hàng: </w:t>
      </w:r>
      <w:r w:rsidR="004C7CD0" w:rsidRPr="00EE0923">
        <w:rPr>
          <w:rFonts w:cs="Times New Roman"/>
          <w:noProof/>
          <w:color w:val="FF0000"/>
          <w:position w:val="-12"/>
          <w:sz w:val="26"/>
          <w:szCs w:val="26"/>
          <w:lang w:val="en-US"/>
        </w:rPr>
        <w:object w:dxaOrig="2920" w:dyaOrig="360" w14:anchorId="3DA95DA8">
          <v:shape id="_x0000_i1062" type="#_x0000_t75" style="width:146.25pt;height:18pt" o:ole="">
            <v:imagedata r:id="rId83" o:title=""/>
          </v:shape>
          <o:OLEObject Type="Embed" ProgID="Equation.DSMT4" ShapeID="_x0000_i1062" DrawAspect="Content" ObjectID="_1764352325" r:id="rId84"/>
        </w:object>
      </w:r>
    </w:p>
    <w:p w14:paraId="0F38AD36" w14:textId="37D2DEC9" w:rsidR="00C82DB3" w:rsidRPr="00EE0923" w:rsidRDefault="00C82DB3" w:rsidP="00272BF9">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Khi xe có chở hàng:  </w:t>
      </w:r>
      <w:r w:rsidRPr="00EE0923">
        <w:rPr>
          <w:rFonts w:cs="Times New Roman"/>
          <w:noProof/>
          <w:color w:val="FF0000"/>
          <w:position w:val="-12"/>
          <w:sz w:val="26"/>
          <w:szCs w:val="26"/>
          <w:lang w:val="en-US"/>
        </w:rPr>
        <w:object w:dxaOrig="3860" w:dyaOrig="360" w14:anchorId="3F497740">
          <v:shape id="_x0000_i1063" type="#_x0000_t75" style="width:192.75pt;height:18pt" o:ole="">
            <v:imagedata r:id="rId85" o:title=""/>
          </v:shape>
          <o:OLEObject Type="Embed" ProgID="Equation.DSMT4" ShapeID="_x0000_i1063" DrawAspect="Content" ObjectID="_1764352326" r:id="rId86"/>
        </w:object>
      </w:r>
    </w:p>
    <w:p w14:paraId="21368AE0" w14:textId="27E72848" w:rsidR="00C82DB3" w:rsidRPr="00EE0923" w:rsidRDefault="00C82DB3" w:rsidP="00C82DB3">
      <w:pPr>
        <w:tabs>
          <w:tab w:val="left" w:pos="992"/>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position w:val="-24"/>
          <w:sz w:val="26"/>
          <w:szCs w:val="26"/>
        </w:rPr>
        <w:object w:dxaOrig="3200" w:dyaOrig="620" w14:anchorId="0931EF52">
          <v:shape id="_x0000_i1064" type="#_x0000_t75" style="width:159.75pt;height:30.75pt" o:ole="">
            <v:imagedata r:id="rId87" o:title=""/>
          </v:shape>
          <o:OLEObject Type="Embed" ProgID="Equation.DSMT4" ShapeID="_x0000_i1064" DrawAspect="Content" ObjectID="_1764352327" r:id="rId88"/>
        </w:object>
      </w:r>
    </w:p>
    <w:p w14:paraId="576E42B7" w14:textId="29D86BD4" w:rsidR="00272BF9" w:rsidRPr="00EE0923" w:rsidRDefault="00272BF9" w:rsidP="00272BF9">
      <w:pPr>
        <w:pStyle w:val="ListParagraph"/>
        <w:tabs>
          <w:tab w:val="left" w:pos="992"/>
        </w:tabs>
        <w:spacing w:after="0" w:line="312" w:lineRule="auto"/>
        <w:ind w:left="992"/>
        <w:jc w:val="both"/>
        <w:rPr>
          <w:rFonts w:cs="Times New Roman"/>
          <w:sz w:val="26"/>
          <w:szCs w:val="26"/>
        </w:rPr>
      </w:pPr>
    </w:p>
    <w:p w14:paraId="4F1958EB" w14:textId="4E4D54CE" w:rsidR="006E47EC" w:rsidRPr="00EE0923" w:rsidRDefault="00C82DB3" w:rsidP="006E47EC">
      <w:pPr>
        <w:pStyle w:val="ListParagraph"/>
        <w:numPr>
          <w:ilvl w:val="0"/>
          <w:numId w:val="6"/>
        </w:numPr>
        <w:tabs>
          <w:tab w:val="left" w:pos="992"/>
        </w:tabs>
        <w:spacing w:after="0" w:line="312" w:lineRule="auto"/>
        <w:jc w:val="both"/>
        <w:rPr>
          <w:rFonts w:cs="Times New Roman"/>
          <w:sz w:val="26"/>
          <w:szCs w:val="26"/>
          <w:vertAlign w:val="subscript"/>
        </w:rPr>
      </w:pPr>
      <w:r w:rsidRPr="00EE0923">
        <w:rPr>
          <w:rFonts w:cs="Times New Roman"/>
          <w:noProof/>
          <w:sz w:val="26"/>
          <w:szCs w:val="26"/>
        </w:rPr>
        <w:drawing>
          <wp:anchor distT="0" distB="0" distL="114300" distR="114300" simplePos="0" relativeHeight="251671040" behindDoc="0" locked="0" layoutInCell="1" allowOverlap="1" wp14:anchorId="3393D77D" wp14:editId="37F0898B">
            <wp:simplePos x="0" y="0"/>
            <wp:positionH relativeFrom="column">
              <wp:posOffset>4984750</wp:posOffset>
            </wp:positionH>
            <wp:positionV relativeFrom="paragraph">
              <wp:posOffset>217805</wp:posOffset>
            </wp:positionV>
            <wp:extent cx="16764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1676400" cy="12192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w:t>
      </w:r>
      <w:r w:rsidR="006E47EC" w:rsidRPr="00EE0923">
        <w:rPr>
          <w:rFonts w:cs="Times New Roman"/>
          <w:b/>
          <w:sz w:val="26"/>
          <w:szCs w:val="26"/>
        </w:rPr>
        <w:t>m)</w:t>
      </w:r>
      <w:r w:rsidR="00EB5BEE" w:rsidRPr="00EE0923">
        <w:rPr>
          <w:rFonts w:cs="Times New Roman"/>
          <w:sz w:val="26"/>
          <w:szCs w:val="26"/>
        </w:rPr>
        <w:t xml:space="preserve"> Một chiếc hộp gỗ có khối lượng m</w:t>
      </w:r>
      <w:r w:rsidR="006E47EC" w:rsidRPr="00EE0923">
        <w:rPr>
          <w:rFonts w:cs="Times New Roman"/>
          <w:sz w:val="26"/>
          <w:szCs w:val="26"/>
        </w:rPr>
        <w:t xml:space="preserve"> </w:t>
      </w:r>
      <w:r w:rsidR="00EB5BEE" w:rsidRPr="00EE0923">
        <w:rPr>
          <w:rFonts w:cs="Times New Roman"/>
          <w:sz w:val="26"/>
          <w:szCs w:val="26"/>
        </w:rPr>
        <w:t xml:space="preserve">= 0,2 kg được thả trượt không vận tốc đầu từ đầu trên của một tấm gỗ dài L = 2m. Tấm gỗ đặt nghiêng 1 góc </w:t>
      </w:r>
      <w:r w:rsidR="00EB5BEE" w:rsidRPr="00EE0923">
        <w:rPr>
          <w:rFonts w:cs="Times New Roman"/>
          <w:position w:val="-6"/>
          <w:sz w:val="26"/>
          <w:szCs w:val="26"/>
        </w:rPr>
        <w:object w:dxaOrig="820" w:dyaOrig="320" w14:anchorId="16F2E222">
          <v:shape id="_x0000_i1065" type="#_x0000_t75" style="width:41.25pt;height:15.75pt" o:ole="">
            <v:imagedata r:id="rId90" o:title=""/>
          </v:shape>
          <o:OLEObject Type="Embed" ProgID="Equation.DSMT4" ShapeID="_x0000_i1065" DrawAspect="Content" ObjectID="_1764352328" r:id="rId91"/>
        </w:object>
      </w:r>
      <w:r w:rsidR="00EB5BEE" w:rsidRPr="00EE0923">
        <w:rPr>
          <w:rFonts w:cs="Times New Roman"/>
          <w:sz w:val="26"/>
          <w:szCs w:val="26"/>
        </w:rPr>
        <w:t xml:space="preserve"> so với phương ngang (hình câu 32). Hệ số ma sát giữa đáy hộp và mặt gỗ là 0,2. Lấy g = 9,8 m/s</w:t>
      </w:r>
      <w:r w:rsidR="00EB5BEE" w:rsidRPr="00EE0923">
        <w:rPr>
          <w:rFonts w:cs="Times New Roman"/>
          <w:sz w:val="26"/>
          <w:szCs w:val="26"/>
          <w:vertAlign w:val="superscript"/>
        </w:rPr>
        <w:t>2</w:t>
      </w:r>
      <w:r w:rsidR="006E47EC" w:rsidRPr="00EE0923">
        <w:rPr>
          <w:rFonts w:cs="Times New Roman"/>
          <w:sz w:val="26"/>
          <w:szCs w:val="26"/>
          <w:vertAlign w:val="subscript"/>
        </w:rPr>
        <w:t>.</w:t>
      </w:r>
    </w:p>
    <w:p w14:paraId="1A750CBC" w14:textId="47FDB06B"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a) Sau thời gian bao lâu thì hộp gỗ trượt xuống đến đầu dưới của tấm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17764837" w14:textId="0C3885E1" w:rsidR="006F0557"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Tìm độ lớn hợp lực của tấm gỗ tác dụng lên hộp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6F74B11F" w14:textId="6ABBEECA" w:rsidR="00C82DB3" w:rsidRPr="00EE0923" w:rsidRDefault="00C82DB3" w:rsidP="006E47EC">
      <w:pPr>
        <w:spacing w:after="0" w:line="312" w:lineRule="auto"/>
        <w:ind w:left="992"/>
        <w:rPr>
          <w:rFonts w:ascii="Times New Roman" w:hAnsi="Times New Roman" w:cs="Times New Roman"/>
          <w:sz w:val="26"/>
          <w:szCs w:val="26"/>
        </w:rPr>
      </w:pPr>
    </w:p>
    <w:p w14:paraId="46C4B764" w14:textId="0BFA9583" w:rsidR="00C82DB3" w:rsidRPr="00EE0923" w:rsidRDefault="00166D99" w:rsidP="006E47EC">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noProof/>
          <w:color w:val="FF0000"/>
          <w:sz w:val="26"/>
          <w:szCs w:val="26"/>
        </w:rPr>
        <w:drawing>
          <wp:anchor distT="0" distB="0" distL="114300" distR="114300" simplePos="0" relativeHeight="251677184" behindDoc="1" locked="0" layoutInCell="1" allowOverlap="1" wp14:anchorId="6207DDA1" wp14:editId="73A099A0">
            <wp:simplePos x="0" y="0"/>
            <wp:positionH relativeFrom="column">
              <wp:posOffset>4102100</wp:posOffset>
            </wp:positionH>
            <wp:positionV relativeFrom="paragraph">
              <wp:posOffset>6985</wp:posOffset>
            </wp:positionV>
            <wp:extent cx="2901950" cy="1318895"/>
            <wp:effectExtent l="0" t="0" r="0" b="0"/>
            <wp:wrapTight wrapText="bothSides">
              <wp:wrapPolygon edited="0">
                <wp:start x="0" y="0"/>
                <wp:lineTo x="0" y="21215"/>
                <wp:lineTo x="21411" y="21215"/>
                <wp:lineTo x="21411" y="0"/>
                <wp:lineTo x="0" y="0"/>
              </wp:wrapPolygon>
            </wp:wrapTight>
            <wp:docPr id="25" name="Picture 25" descr="Vật khối lượng (2kg ) trên mặt phẳng nghiêng góc ((30^0) ) v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Vật khối lượng (2kg ) trên mặt phẳng nghiêng góc ((30^0) ) với"/>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01950" cy="1318895"/>
                    </a:xfrm>
                    <a:prstGeom prst="rect">
                      <a:avLst/>
                    </a:prstGeom>
                    <a:noFill/>
                    <a:ln>
                      <a:noFill/>
                    </a:ln>
                  </pic:spPr>
                </pic:pic>
              </a:graphicData>
            </a:graphic>
          </wp:anchor>
        </w:drawing>
      </w:r>
      <w:r w:rsidR="00C82DB3" w:rsidRPr="00EE0923">
        <w:rPr>
          <w:rFonts w:ascii="Times New Roman" w:hAnsi="Times New Roman" w:cs="Times New Roman"/>
          <w:color w:val="FF0000"/>
          <w:sz w:val="26"/>
          <w:szCs w:val="26"/>
        </w:rPr>
        <w:t xml:space="preserve">Có 3 lực tác dụng </w:t>
      </w:r>
      <w:r w:rsidR="00A017ED" w:rsidRPr="00EE0923">
        <w:rPr>
          <w:rFonts w:ascii="Times New Roman" w:hAnsi="Times New Roman" w:cs="Times New Roman"/>
          <w:color w:val="FF0000"/>
          <w:sz w:val="26"/>
          <w:szCs w:val="26"/>
        </w:rPr>
        <w:t xml:space="preserve">lên </w:t>
      </w:r>
      <w:r w:rsidRPr="00EE0923">
        <w:rPr>
          <w:rFonts w:ascii="Times New Roman" w:hAnsi="Times New Roman" w:cs="Times New Roman"/>
          <w:color w:val="FF0000"/>
          <w:sz w:val="26"/>
          <w:szCs w:val="26"/>
        </w:rPr>
        <w:t>hộp gỗ: Trọng lực, phản lực và lực ma sát.</w:t>
      </w:r>
    </w:p>
    <w:p w14:paraId="55D462F3" w14:textId="501A18BB"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Áp dụng định luật II Newton:</w:t>
      </w:r>
    </w:p>
    <w:p w14:paraId="1433A676" w14:textId="04E9081A"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12"/>
          <w:sz w:val="26"/>
          <w:szCs w:val="26"/>
        </w:rPr>
        <w:object w:dxaOrig="1780" w:dyaOrig="400" w14:anchorId="185B44DA">
          <v:shape id="_x0000_i1066" type="#_x0000_t75" style="width:89.25pt;height:20.25pt" o:ole="">
            <v:imagedata r:id="rId93" o:title=""/>
          </v:shape>
          <o:OLEObject Type="Embed" ProgID="Equation.DSMT4" ShapeID="_x0000_i1066" DrawAspect="Content" ObjectID="_1764352329" r:id="rId94"/>
        </w:object>
      </w:r>
    </w:p>
    <w:p w14:paraId="7AE8747B" w14:textId="7389A904"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Phân tích </w:t>
      </w:r>
      <w:r w:rsidR="00A6203E" w:rsidRPr="00EE0923">
        <w:rPr>
          <w:rFonts w:ascii="Times New Roman" w:hAnsi="Times New Roman" w:cs="Times New Roman"/>
          <w:color w:val="FF0000"/>
          <w:sz w:val="26"/>
          <w:szCs w:val="26"/>
        </w:rPr>
        <w:t>lực theo 2 phương Ox và Oy theo hình vẽ:</w:t>
      </w:r>
    </w:p>
    <w:p w14:paraId="0325E5C9" w14:textId="4F390A07"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Oy: </w:t>
      </w:r>
      <w:r w:rsidR="00EE0923" w:rsidRPr="00EE0923">
        <w:rPr>
          <w:rFonts w:ascii="Times New Roman" w:hAnsi="Times New Roman" w:cs="Times New Roman"/>
          <w:color w:val="FF0000"/>
          <w:position w:val="-10"/>
          <w:sz w:val="26"/>
          <w:szCs w:val="26"/>
        </w:rPr>
        <w:object w:dxaOrig="6979" w:dyaOrig="320" w14:anchorId="46B8BB57">
          <v:shape id="_x0000_i1067" type="#_x0000_t75" style="width:348.75pt;height:15.75pt" o:ole="">
            <v:imagedata r:id="rId95" o:title=""/>
          </v:shape>
          <o:OLEObject Type="Embed" ProgID="Equation.DSMT4" ShapeID="_x0000_i1067" DrawAspect="Content" ObjectID="_1764352330" r:id="rId96"/>
        </w:object>
      </w:r>
    </w:p>
    <w:p w14:paraId="4B5963A7" w14:textId="7F982AE2"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Ox: </w:t>
      </w:r>
      <w:r w:rsidRPr="00EE0923">
        <w:rPr>
          <w:rFonts w:ascii="Times New Roman" w:hAnsi="Times New Roman" w:cs="Times New Roman"/>
          <w:color w:val="FF0000"/>
          <w:position w:val="-12"/>
          <w:sz w:val="26"/>
          <w:szCs w:val="26"/>
        </w:rPr>
        <w:object w:dxaOrig="4239" w:dyaOrig="360" w14:anchorId="41720E07">
          <v:shape id="_x0000_i1068" type="#_x0000_t75" style="width:212.25pt;height:18pt" o:ole="">
            <v:imagedata r:id="rId97" o:title=""/>
          </v:shape>
          <o:OLEObject Type="Embed" ProgID="Equation.DSMT4" ShapeID="_x0000_i1068" DrawAspect="Content" ObjectID="_1764352331" r:id="rId98"/>
        </w:object>
      </w:r>
    </w:p>
    <w:p w14:paraId="0BB20CE7" w14:textId="0BA6085F"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        </w:t>
      </w:r>
      <w:r w:rsidR="00EE0923" w:rsidRPr="00EE0923">
        <w:rPr>
          <w:rFonts w:ascii="Times New Roman" w:hAnsi="Times New Roman" w:cs="Times New Roman"/>
          <w:color w:val="FF0000"/>
          <w:position w:val="-10"/>
          <w:sz w:val="26"/>
          <w:szCs w:val="26"/>
        </w:rPr>
        <w:object w:dxaOrig="4860" w:dyaOrig="360" w14:anchorId="7999EDCA">
          <v:shape id="_x0000_i1069" type="#_x0000_t75" style="width:243pt;height:18pt" o:ole="">
            <v:imagedata r:id="rId99" o:title=""/>
          </v:shape>
          <o:OLEObject Type="Embed" ProgID="Equation.DSMT4" ShapeID="_x0000_i1069" DrawAspect="Content" ObjectID="_1764352332" r:id="rId100"/>
        </w:object>
      </w:r>
    </w:p>
    <w:p w14:paraId="10CFEB2D" w14:textId="546737DA"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a) Thời gian để hộp gỗ trượt xuống đến đầu dưới của tấm gỗ:</w:t>
      </w:r>
    </w:p>
    <w:p w14:paraId="16D69145" w14:textId="7FFD680C"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30"/>
          <w:sz w:val="26"/>
          <w:szCs w:val="26"/>
        </w:rPr>
        <w:object w:dxaOrig="3760" w:dyaOrig="740" w14:anchorId="7082A627">
          <v:shape id="_x0000_i1070" type="#_x0000_t75" style="width:188.25pt;height:36.75pt" o:ole="">
            <v:imagedata r:id="rId101" o:title=""/>
          </v:shape>
          <o:OLEObject Type="Embed" ProgID="Equation.DSMT4" ShapeID="_x0000_i1070" DrawAspect="Content" ObjectID="_1764352333" r:id="rId102"/>
        </w:object>
      </w:r>
    </w:p>
    <w:p w14:paraId="378D9B9B" w14:textId="6C69097C" w:rsidR="00A6203E" w:rsidRPr="00EE0923" w:rsidRDefault="00EE0923" w:rsidP="00EE0923">
      <w:pPr>
        <w:spacing w:after="0" w:line="312" w:lineRule="auto"/>
        <w:ind w:left="272" w:firstLine="720"/>
        <w:rPr>
          <w:rFonts w:ascii="Times New Roman" w:hAnsi="Times New Roman" w:cs="Times New Roman"/>
          <w:color w:val="FF0000"/>
          <w:sz w:val="26"/>
          <w:szCs w:val="26"/>
        </w:rPr>
      </w:pPr>
      <w:r w:rsidRPr="00EE0923">
        <w:rPr>
          <w:rFonts w:ascii="Times New Roman" w:hAnsi="Times New Roman" w:cs="Times New Roman"/>
          <w:color w:val="FF0000"/>
          <w:sz w:val="26"/>
          <w:szCs w:val="26"/>
        </w:rPr>
        <w:t>b) Hợp lực của tấm gỗ tác dụng lên hộp gỗ gồm phản lực và lực ma sát.</w:t>
      </w:r>
    </w:p>
    <w:p w14:paraId="25715BA8" w14:textId="18ECE50F"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của phản lực: </w:t>
      </w:r>
      <w:r w:rsidRPr="00EE0923">
        <w:rPr>
          <w:rFonts w:cs="Times New Roman"/>
          <w:color w:val="FF0000"/>
          <w:position w:val="-4"/>
          <w:sz w:val="26"/>
          <w:szCs w:val="26"/>
          <w:lang w:val="en-SG"/>
        </w:rPr>
        <w:object w:dxaOrig="180" w:dyaOrig="279" w14:anchorId="60657959">
          <v:shape id="_x0000_i1071" type="#_x0000_t75" style="width:9pt;height:14.25pt" o:ole="">
            <v:imagedata r:id="rId103" o:title=""/>
          </v:shape>
          <o:OLEObject Type="Embed" ProgID="Equation.DSMT4" ShapeID="_x0000_i1071" DrawAspect="Content" ObjectID="_1764352334" r:id="rId104"/>
        </w:object>
      </w:r>
      <w:r w:rsidRPr="00EE0923">
        <w:rPr>
          <w:rFonts w:cs="Times New Roman"/>
          <w:color w:val="FF0000"/>
          <w:sz w:val="26"/>
          <w:szCs w:val="26"/>
          <w:lang w:val="en-SG"/>
        </w:rPr>
        <w:t>N= 1,7N</w:t>
      </w:r>
    </w:p>
    <w:p w14:paraId="531C1E3B" w14:textId="7B9BCEFE"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lực ma sát: </w:t>
      </w:r>
      <w:r w:rsidRPr="00EE0923">
        <w:rPr>
          <w:rFonts w:cs="Times New Roman"/>
          <w:color w:val="FF0000"/>
          <w:position w:val="-12"/>
          <w:sz w:val="26"/>
          <w:szCs w:val="26"/>
          <w:lang w:val="en-SG"/>
        </w:rPr>
        <w:object w:dxaOrig="2960" w:dyaOrig="360" w14:anchorId="63AEF8FA">
          <v:shape id="_x0000_i1072" type="#_x0000_t75" style="width:147.75pt;height:18pt" o:ole="">
            <v:imagedata r:id="rId105" o:title=""/>
          </v:shape>
          <o:OLEObject Type="Embed" ProgID="Equation.DSMT4" ShapeID="_x0000_i1072" DrawAspect="Content" ObjectID="_1764352335" r:id="rId106"/>
        </w:object>
      </w:r>
    </w:p>
    <w:p w14:paraId="1507D082" w14:textId="77777777" w:rsidR="002C6E07"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Theo hình vẽ, ta thấy hai lực này vuông góc với nhau, nên hợp lực </w:t>
      </w:r>
    </w:p>
    <w:p w14:paraId="2360E61A" w14:textId="1D855A0A" w:rsidR="00EE0923" w:rsidRPr="00EE0923" w:rsidRDefault="002C6E07" w:rsidP="00EE0923">
      <w:pPr>
        <w:pStyle w:val="ListParagraph"/>
        <w:spacing w:after="0" w:line="312" w:lineRule="auto"/>
        <w:ind w:left="1352"/>
        <w:rPr>
          <w:rFonts w:cs="Times New Roman"/>
          <w:color w:val="FF0000"/>
          <w:sz w:val="26"/>
          <w:szCs w:val="26"/>
          <w:lang w:val="en-SG"/>
        </w:rPr>
      </w:pPr>
      <w:r w:rsidRPr="002C6E07">
        <w:rPr>
          <w:rFonts w:cs="Times New Roman"/>
          <w:color w:val="FF0000"/>
          <w:sz w:val="26"/>
          <w:szCs w:val="26"/>
          <w:lang w:val="en-SG"/>
        </w:rPr>
        <w:t>Xem thêm tại Website VnTeach.Com https://www.vnteach.com</w:t>
      </w:r>
      <w:r w:rsidR="00EE0923" w:rsidRPr="00EE0923">
        <w:rPr>
          <w:rFonts w:cs="Times New Roman"/>
          <w:color w:val="FF0000"/>
          <w:position w:val="-14"/>
          <w:sz w:val="26"/>
          <w:szCs w:val="26"/>
          <w:lang w:val="en-SG"/>
        </w:rPr>
        <w:object w:dxaOrig="4180" w:dyaOrig="460" w14:anchorId="0ABF9FE1">
          <v:shape id="_x0000_i1073" type="#_x0000_t75" style="width:209.25pt;height:23.25pt" o:ole="">
            <v:imagedata r:id="rId107" o:title=""/>
          </v:shape>
          <o:OLEObject Type="Embed" ProgID="Equation.DSMT4" ShapeID="_x0000_i1073" DrawAspect="Content" ObjectID="_1764352336" r:id="rId108"/>
        </w:object>
      </w:r>
    </w:p>
    <w:p w14:paraId="6E937D7E" w14:textId="7DAA8AE9" w:rsidR="00A6203E" w:rsidRPr="00EE0923" w:rsidRDefault="00A6203E" w:rsidP="00166D99">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 xml:space="preserve">     </w:t>
      </w:r>
    </w:p>
    <w:p w14:paraId="0F8FC810" w14:textId="66038F6A" w:rsidR="00C82DB3" w:rsidRPr="00EE0923" w:rsidRDefault="00C82DB3" w:rsidP="006E47EC">
      <w:pPr>
        <w:spacing w:after="0" w:line="312" w:lineRule="auto"/>
        <w:ind w:left="992"/>
        <w:rPr>
          <w:rFonts w:ascii="Times New Roman" w:hAnsi="Times New Roman" w:cs="Times New Roman"/>
          <w:sz w:val="26"/>
          <w:szCs w:val="26"/>
        </w:rPr>
      </w:pPr>
    </w:p>
    <w:p w14:paraId="3E486422" w14:textId="7D5DE9B4" w:rsidR="006F0557" w:rsidRPr="00EE0923" w:rsidRDefault="006F0557">
      <w:pPr>
        <w:rPr>
          <w:rFonts w:ascii="Times New Roman" w:hAnsi="Times New Roman" w:cs="Times New Roman"/>
          <w:sz w:val="26"/>
          <w:szCs w:val="26"/>
        </w:rPr>
      </w:pPr>
    </w:p>
    <w:sectPr w:rsidR="006F0557" w:rsidRPr="00EE0923" w:rsidSect="006E47EC">
      <w:pgSz w:w="11907" w:h="16840" w:code="9"/>
      <w:pgMar w:top="568" w:right="850" w:bottom="709"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B2BE9"/>
    <w:multiLevelType w:val="hybridMultilevel"/>
    <w:tmpl w:val="985A547A"/>
    <w:lvl w:ilvl="0" w:tplc="8FC64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91EB7"/>
    <w:multiLevelType w:val="hybridMultilevel"/>
    <w:tmpl w:val="6AB8A572"/>
    <w:lvl w:ilvl="0" w:tplc="C99C1F42">
      <w:start w:val="1"/>
      <w:numFmt w:val="bullet"/>
      <w:lvlText w:val="-"/>
      <w:lvlJc w:val="left"/>
      <w:pPr>
        <w:ind w:left="1352" w:hanging="360"/>
      </w:pPr>
      <w:rPr>
        <w:rFonts w:ascii="Times New Roman" w:eastAsiaTheme="minorHAnsi" w:hAnsi="Times New Roman" w:cs="Times New Roman" w:hint="default"/>
      </w:rPr>
    </w:lvl>
    <w:lvl w:ilvl="1" w:tplc="48090003" w:tentative="1">
      <w:start w:val="1"/>
      <w:numFmt w:val="bullet"/>
      <w:lvlText w:val="o"/>
      <w:lvlJc w:val="left"/>
      <w:pPr>
        <w:ind w:left="2072" w:hanging="360"/>
      </w:pPr>
      <w:rPr>
        <w:rFonts w:ascii="Courier New" w:hAnsi="Courier New" w:cs="Courier New" w:hint="default"/>
      </w:rPr>
    </w:lvl>
    <w:lvl w:ilvl="2" w:tplc="48090005" w:tentative="1">
      <w:start w:val="1"/>
      <w:numFmt w:val="bullet"/>
      <w:lvlText w:val=""/>
      <w:lvlJc w:val="left"/>
      <w:pPr>
        <w:ind w:left="2792" w:hanging="360"/>
      </w:pPr>
      <w:rPr>
        <w:rFonts w:ascii="Wingdings" w:hAnsi="Wingdings" w:hint="default"/>
      </w:rPr>
    </w:lvl>
    <w:lvl w:ilvl="3" w:tplc="48090001" w:tentative="1">
      <w:start w:val="1"/>
      <w:numFmt w:val="bullet"/>
      <w:lvlText w:val=""/>
      <w:lvlJc w:val="left"/>
      <w:pPr>
        <w:ind w:left="3512" w:hanging="360"/>
      </w:pPr>
      <w:rPr>
        <w:rFonts w:ascii="Symbol" w:hAnsi="Symbol" w:hint="default"/>
      </w:rPr>
    </w:lvl>
    <w:lvl w:ilvl="4" w:tplc="48090003" w:tentative="1">
      <w:start w:val="1"/>
      <w:numFmt w:val="bullet"/>
      <w:lvlText w:val="o"/>
      <w:lvlJc w:val="left"/>
      <w:pPr>
        <w:ind w:left="4232" w:hanging="360"/>
      </w:pPr>
      <w:rPr>
        <w:rFonts w:ascii="Courier New" w:hAnsi="Courier New" w:cs="Courier New" w:hint="default"/>
      </w:rPr>
    </w:lvl>
    <w:lvl w:ilvl="5" w:tplc="48090005" w:tentative="1">
      <w:start w:val="1"/>
      <w:numFmt w:val="bullet"/>
      <w:lvlText w:val=""/>
      <w:lvlJc w:val="left"/>
      <w:pPr>
        <w:ind w:left="4952" w:hanging="360"/>
      </w:pPr>
      <w:rPr>
        <w:rFonts w:ascii="Wingdings" w:hAnsi="Wingdings" w:hint="default"/>
      </w:rPr>
    </w:lvl>
    <w:lvl w:ilvl="6" w:tplc="48090001" w:tentative="1">
      <w:start w:val="1"/>
      <w:numFmt w:val="bullet"/>
      <w:lvlText w:val=""/>
      <w:lvlJc w:val="left"/>
      <w:pPr>
        <w:ind w:left="5672" w:hanging="360"/>
      </w:pPr>
      <w:rPr>
        <w:rFonts w:ascii="Symbol" w:hAnsi="Symbol" w:hint="default"/>
      </w:rPr>
    </w:lvl>
    <w:lvl w:ilvl="7" w:tplc="48090003" w:tentative="1">
      <w:start w:val="1"/>
      <w:numFmt w:val="bullet"/>
      <w:lvlText w:val="o"/>
      <w:lvlJc w:val="left"/>
      <w:pPr>
        <w:ind w:left="6392" w:hanging="360"/>
      </w:pPr>
      <w:rPr>
        <w:rFonts w:ascii="Courier New" w:hAnsi="Courier New" w:cs="Courier New" w:hint="default"/>
      </w:rPr>
    </w:lvl>
    <w:lvl w:ilvl="8" w:tplc="48090005" w:tentative="1">
      <w:start w:val="1"/>
      <w:numFmt w:val="bullet"/>
      <w:lvlText w:val=""/>
      <w:lvlJc w:val="left"/>
      <w:pPr>
        <w:ind w:left="7112" w:hanging="360"/>
      </w:pPr>
      <w:rPr>
        <w:rFonts w:ascii="Wingdings" w:hAnsi="Wingdings" w:hint="default"/>
      </w:r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45B4E"/>
    <w:multiLevelType w:val="multilevel"/>
    <w:tmpl w:val="09EAB84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79FB6427"/>
    <w:multiLevelType w:val="hybridMultilevel"/>
    <w:tmpl w:val="CF4AC93C"/>
    <w:lvl w:ilvl="0" w:tplc="9F7270F4">
      <w:start w:val="1"/>
      <w:numFmt w:val="lowerLetter"/>
      <w:lvlText w:val="%1)"/>
      <w:lvlJc w:val="left"/>
      <w:pPr>
        <w:ind w:left="1352" w:hanging="360"/>
      </w:pPr>
      <w:rPr>
        <w:rFonts w:hint="default"/>
      </w:rPr>
    </w:lvl>
    <w:lvl w:ilvl="1" w:tplc="48090019" w:tentative="1">
      <w:start w:val="1"/>
      <w:numFmt w:val="lowerLetter"/>
      <w:lvlText w:val="%2."/>
      <w:lvlJc w:val="left"/>
      <w:pPr>
        <w:ind w:left="2072" w:hanging="360"/>
      </w:pPr>
    </w:lvl>
    <w:lvl w:ilvl="2" w:tplc="4809001B" w:tentative="1">
      <w:start w:val="1"/>
      <w:numFmt w:val="lowerRoman"/>
      <w:lvlText w:val="%3."/>
      <w:lvlJc w:val="right"/>
      <w:pPr>
        <w:ind w:left="2792" w:hanging="180"/>
      </w:pPr>
    </w:lvl>
    <w:lvl w:ilvl="3" w:tplc="4809000F" w:tentative="1">
      <w:start w:val="1"/>
      <w:numFmt w:val="decimal"/>
      <w:lvlText w:val="%4."/>
      <w:lvlJc w:val="left"/>
      <w:pPr>
        <w:ind w:left="3512" w:hanging="360"/>
      </w:pPr>
    </w:lvl>
    <w:lvl w:ilvl="4" w:tplc="48090019" w:tentative="1">
      <w:start w:val="1"/>
      <w:numFmt w:val="lowerLetter"/>
      <w:lvlText w:val="%5."/>
      <w:lvlJc w:val="left"/>
      <w:pPr>
        <w:ind w:left="4232" w:hanging="360"/>
      </w:pPr>
    </w:lvl>
    <w:lvl w:ilvl="5" w:tplc="4809001B" w:tentative="1">
      <w:start w:val="1"/>
      <w:numFmt w:val="lowerRoman"/>
      <w:lvlText w:val="%6."/>
      <w:lvlJc w:val="right"/>
      <w:pPr>
        <w:ind w:left="4952" w:hanging="180"/>
      </w:pPr>
    </w:lvl>
    <w:lvl w:ilvl="6" w:tplc="4809000F" w:tentative="1">
      <w:start w:val="1"/>
      <w:numFmt w:val="decimal"/>
      <w:lvlText w:val="%7."/>
      <w:lvlJc w:val="left"/>
      <w:pPr>
        <w:ind w:left="5672" w:hanging="360"/>
      </w:pPr>
    </w:lvl>
    <w:lvl w:ilvl="7" w:tplc="48090019" w:tentative="1">
      <w:start w:val="1"/>
      <w:numFmt w:val="lowerLetter"/>
      <w:lvlText w:val="%8."/>
      <w:lvlJc w:val="left"/>
      <w:pPr>
        <w:ind w:left="6392" w:hanging="360"/>
      </w:pPr>
    </w:lvl>
    <w:lvl w:ilvl="8" w:tplc="4809001B" w:tentative="1">
      <w:start w:val="1"/>
      <w:numFmt w:val="lowerRoman"/>
      <w:lvlText w:val="%9."/>
      <w:lvlJc w:val="right"/>
      <w:pPr>
        <w:ind w:left="7112" w:hanging="180"/>
      </w:pPr>
    </w:lvl>
  </w:abstractNum>
  <w:num w:numId="1" w16cid:durableId="1486317323">
    <w:abstractNumId w:val="4"/>
  </w:num>
  <w:num w:numId="2" w16cid:durableId="366836921">
    <w:abstractNumId w:val="5"/>
  </w:num>
  <w:num w:numId="3" w16cid:durableId="1729256529">
    <w:abstractNumId w:val="0"/>
  </w:num>
  <w:num w:numId="4" w16cid:durableId="1153908927">
    <w:abstractNumId w:val="7"/>
  </w:num>
  <w:num w:numId="5" w16cid:durableId="1316032038">
    <w:abstractNumId w:val="1"/>
  </w:num>
  <w:num w:numId="6" w16cid:durableId="655764380">
    <w:abstractNumId w:val="2"/>
  </w:num>
  <w:num w:numId="7" w16cid:durableId="538976547">
    <w:abstractNumId w:val="3"/>
  </w:num>
  <w:num w:numId="8" w16cid:durableId="1382291649">
    <w:abstractNumId w:val="8"/>
  </w:num>
  <w:num w:numId="9" w16cid:durableId="700939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50A"/>
    <w:rsid w:val="00034E9E"/>
    <w:rsid w:val="000727B1"/>
    <w:rsid w:val="0007500D"/>
    <w:rsid w:val="000C0EC1"/>
    <w:rsid w:val="000D72C1"/>
    <w:rsid w:val="001106E9"/>
    <w:rsid w:val="00114978"/>
    <w:rsid w:val="00166D99"/>
    <w:rsid w:val="00182908"/>
    <w:rsid w:val="001943AE"/>
    <w:rsid w:val="001A3059"/>
    <w:rsid w:val="001E7380"/>
    <w:rsid w:val="00272BF9"/>
    <w:rsid w:val="002A482F"/>
    <w:rsid w:val="002C6E07"/>
    <w:rsid w:val="003026A6"/>
    <w:rsid w:val="0033055E"/>
    <w:rsid w:val="00380D7F"/>
    <w:rsid w:val="003E0BC7"/>
    <w:rsid w:val="003E3F7C"/>
    <w:rsid w:val="00434F28"/>
    <w:rsid w:val="00446983"/>
    <w:rsid w:val="0046769B"/>
    <w:rsid w:val="004C7CD0"/>
    <w:rsid w:val="004F490D"/>
    <w:rsid w:val="004F572C"/>
    <w:rsid w:val="005000D3"/>
    <w:rsid w:val="005057CF"/>
    <w:rsid w:val="00547469"/>
    <w:rsid w:val="00635FEB"/>
    <w:rsid w:val="006838AC"/>
    <w:rsid w:val="006A1425"/>
    <w:rsid w:val="006E47EC"/>
    <w:rsid w:val="006F0557"/>
    <w:rsid w:val="00756096"/>
    <w:rsid w:val="00775AE6"/>
    <w:rsid w:val="00780F65"/>
    <w:rsid w:val="007E7253"/>
    <w:rsid w:val="008429FF"/>
    <w:rsid w:val="008549A0"/>
    <w:rsid w:val="00866BA0"/>
    <w:rsid w:val="008B050A"/>
    <w:rsid w:val="00A017ED"/>
    <w:rsid w:val="00A1504F"/>
    <w:rsid w:val="00A265F0"/>
    <w:rsid w:val="00A609C2"/>
    <w:rsid w:val="00A6203E"/>
    <w:rsid w:val="00A67B1D"/>
    <w:rsid w:val="00A9732B"/>
    <w:rsid w:val="00AE4DFF"/>
    <w:rsid w:val="00B009DB"/>
    <w:rsid w:val="00B17C38"/>
    <w:rsid w:val="00B35A9D"/>
    <w:rsid w:val="00B374CF"/>
    <w:rsid w:val="00C02823"/>
    <w:rsid w:val="00C82DB3"/>
    <w:rsid w:val="00C85C21"/>
    <w:rsid w:val="00CA4857"/>
    <w:rsid w:val="00CB5266"/>
    <w:rsid w:val="00CD2466"/>
    <w:rsid w:val="00D062EA"/>
    <w:rsid w:val="00D66D67"/>
    <w:rsid w:val="00D937F5"/>
    <w:rsid w:val="00DA54FC"/>
    <w:rsid w:val="00DB0031"/>
    <w:rsid w:val="00E21300"/>
    <w:rsid w:val="00E70CAE"/>
    <w:rsid w:val="00E86BE5"/>
    <w:rsid w:val="00EA3F64"/>
    <w:rsid w:val="00EB5BEE"/>
    <w:rsid w:val="00EE0923"/>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94FF"/>
  <w15:docId w15:val="{4DDCADF8-A8FD-49FC-94E6-3F1A8CA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customStyle="1" w:styleId="body-text">
    <w:name w:val="body-text"/>
    <w:basedOn w:val="Normal"/>
    <w:rsid w:val="006F055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mjx-char">
    <w:name w:val="mjx-char"/>
    <w:basedOn w:val="DefaultParagraphFont"/>
    <w:rsid w:val="006F0557"/>
  </w:style>
  <w:style w:type="character" w:customStyle="1" w:styleId="mjx-charbox">
    <w:name w:val="mjx-charbox"/>
    <w:basedOn w:val="DefaultParagraphFont"/>
    <w:rsid w:val="006F0557"/>
  </w:style>
  <w:style w:type="character" w:customStyle="1" w:styleId="mjxassistivemathml">
    <w:name w:val="mjx_assistive_mathml"/>
    <w:basedOn w:val="DefaultParagraphFont"/>
    <w:rsid w:val="006F0557"/>
  </w:style>
  <w:style w:type="paragraph" w:styleId="NormalWeb">
    <w:name w:val="Normal (Web)"/>
    <w:basedOn w:val="Normal"/>
    <w:uiPriority w:val="99"/>
    <w:unhideWhenUsed/>
    <w:rsid w:val="0046769B"/>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1486">
      <w:bodyDiv w:val="1"/>
      <w:marLeft w:val="0"/>
      <w:marRight w:val="0"/>
      <w:marTop w:val="0"/>
      <w:marBottom w:val="0"/>
      <w:divBdr>
        <w:top w:val="none" w:sz="0" w:space="0" w:color="auto"/>
        <w:left w:val="none" w:sz="0" w:space="0" w:color="auto"/>
        <w:bottom w:val="none" w:sz="0" w:space="0" w:color="auto"/>
        <w:right w:val="none" w:sz="0" w:space="0" w:color="auto"/>
      </w:divBdr>
    </w:div>
    <w:div w:id="489447239">
      <w:bodyDiv w:val="1"/>
      <w:marLeft w:val="0"/>
      <w:marRight w:val="0"/>
      <w:marTop w:val="0"/>
      <w:marBottom w:val="0"/>
      <w:divBdr>
        <w:top w:val="none" w:sz="0" w:space="0" w:color="auto"/>
        <w:left w:val="none" w:sz="0" w:space="0" w:color="auto"/>
        <w:bottom w:val="none" w:sz="0" w:space="0" w:color="auto"/>
        <w:right w:val="none" w:sz="0" w:space="0" w:color="auto"/>
      </w:divBdr>
    </w:div>
    <w:div w:id="516390263">
      <w:bodyDiv w:val="1"/>
      <w:marLeft w:val="0"/>
      <w:marRight w:val="0"/>
      <w:marTop w:val="0"/>
      <w:marBottom w:val="0"/>
      <w:divBdr>
        <w:top w:val="none" w:sz="0" w:space="0" w:color="auto"/>
        <w:left w:val="none" w:sz="0" w:space="0" w:color="auto"/>
        <w:bottom w:val="none" w:sz="0" w:space="0" w:color="auto"/>
        <w:right w:val="none" w:sz="0" w:space="0" w:color="auto"/>
      </w:divBdr>
    </w:div>
    <w:div w:id="1029532080">
      <w:bodyDiv w:val="1"/>
      <w:marLeft w:val="0"/>
      <w:marRight w:val="0"/>
      <w:marTop w:val="0"/>
      <w:marBottom w:val="0"/>
      <w:divBdr>
        <w:top w:val="none" w:sz="0" w:space="0" w:color="auto"/>
        <w:left w:val="none" w:sz="0" w:space="0" w:color="auto"/>
        <w:bottom w:val="none" w:sz="0" w:space="0" w:color="auto"/>
        <w:right w:val="none" w:sz="0" w:space="0" w:color="auto"/>
      </w:divBdr>
    </w:div>
    <w:div w:id="1070157094">
      <w:bodyDiv w:val="1"/>
      <w:marLeft w:val="0"/>
      <w:marRight w:val="0"/>
      <w:marTop w:val="0"/>
      <w:marBottom w:val="0"/>
      <w:divBdr>
        <w:top w:val="none" w:sz="0" w:space="0" w:color="auto"/>
        <w:left w:val="none" w:sz="0" w:space="0" w:color="auto"/>
        <w:bottom w:val="none" w:sz="0" w:space="0" w:color="auto"/>
        <w:right w:val="none" w:sz="0" w:space="0" w:color="auto"/>
      </w:divBdr>
    </w:div>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 w:id="1805391282">
      <w:bodyDiv w:val="1"/>
      <w:marLeft w:val="0"/>
      <w:marRight w:val="0"/>
      <w:marTop w:val="0"/>
      <w:marBottom w:val="0"/>
      <w:divBdr>
        <w:top w:val="none" w:sz="0" w:space="0" w:color="auto"/>
        <w:left w:val="none" w:sz="0" w:space="0" w:color="auto"/>
        <w:bottom w:val="none" w:sz="0" w:space="0" w:color="auto"/>
        <w:right w:val="none" w:sz="0" w:space="0" w:color="auto"/>
      </w:divBdr>
    </w:div>
    <w:div w:id="20953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4.png"/><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image" Target="media/image5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66FB-4031-45E5-A706-E635B99F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Tool_BTN2022</Template>
  <TotalTime>577</TotalTime>
  <Pages>1</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2022-12-29T03:14:00Z</dcterms:created>
  <dcterms:modified xsi:type="dcterms:W3CDTF">2023-12-17T14:03:00Z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