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9459" w14:textId="40357FE4" w:rsidR="005166A4" w:rsidRPr="00A703E3" w:rsidRDefault="005166A4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="00984C78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    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KIỂM TRA GIỮA KÌ II</w:t>
      </w:r>
    </w:p>
    <w:p w14:paraId="4799BF9C" w14:textId="17BF0FA7" w:rsidR="00C71F11" w:rsidRPr="00A703E3" w:rsidRDefault="00C71F11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</w:t>
      </w:r>
      <w:r w:rsidR="00E07011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(7 điểm)</w:t>
      </w:r>
    </w:p>
    <w:p w14:paraId="4E08E1C3" w14:textId="77851594" w:rsidR="00673D67" w:rsidRPr="00A703E3" w:rsidRDefault="007F7768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</w:t>
      </w:r>
      <w:r w:rsidR="00673D67"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Đơn vị của mômen lực M = F. d là</w:t>
      </w:r>
    </w:p>
    <w:p w14:paraId="45C9E542" w14:textId="77777777" w:rsidR="00673D67" w:rsidRPr="00A703E3" w:rsidRDefault="00673D6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m/s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N. m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C.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kg. m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D.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N. kg</w:t>
      </w:r>
    </w:p>
    <w:p w14:paraId="4E220A7D" w14:textId="77777777" w:rsidR="00E404E8" w:rsidRPr="00A703E3" w:rsidRDefault="007F776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2.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="00E404E8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Ngẫu lực là hệ hai lực song song</w:t>
      </w:r>
    </w:p>
    <w:p w14:paraId="0AF948B6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cùng tác dụng vào một vật.</w:t>
      </w:r>
    </w:p>
    <w:p w14:paraId="186725CB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B.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tác dụng vào hai vật.</w:t>
      </w:r>
    </w:p>
    <w:p w14:paraId="48218EA6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C.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cùng tác dụng vào một vật.</w:t>
      </w:r>
    </w:p>
    <w:p w14:paraId="4A6A4F18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D.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tác dụng vào hai vật.</w:t>
      </w:r>
    </w:p>
    <w:p w14:paraId="6C2E627F" w14:textId="3C34BC21" w:rsidR="00D77D8F" w:rsidRPr="00A703E3" w:rsidRDefault="00DC01E4" w:rsidP="00E404E8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>Câu 3.</w:t>
      </w:r>
      <w:r w:rsidR="004D554A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Muốn cho một vật có trục quay cố định nằm cân bằng thì</w:t>
      </w:r>
    </w:p>
    <w:p w14:paraId="4A85838B" w14:textId="29289A1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có khuynh hướng làm vật quay theo một chiều phải bằng tổng mômen của các</w:t>
      </w:r>
      <w:r w:rsidR="00E404E8" w:rsidRP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lực có khuynh hướng làm vật quay theo chiều ngược lại.</w:t>
      </w:r>
    </w:p>
    <w:p w14:paraId="7F144A6D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khác không.</w:t>
      </w:r>
    </w:p>
    <w:p w14:paraId="48783D1F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là một véctơ có giá đi qua trục quay.</w:t>
      </w:r>
    </w:p>
    <w:p w14:paraId="47CD9C1D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bằng hằng số.</w:t>
      </w:r>
    </w:p>
    <w:p w14:paraId="319A17BD" w14:textId="042074D3" w:rsidR="003D507C" w:rsidRPr="00A703E3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4.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</w:t>
      </w:r>
    </w:p>
    <w:p w14:paraId="0FF85F94" w14:textId="33E6A022" w:rsidR="00366D7E" w:rsidRPr="00A703E3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</w:pP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 =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30 cm. Momen của ngẫu lực là</w:t>
      </w:r>
    </w:p>
    <w:p w14:paraId="46775FD2" w14:textId="2655D9BF" w:rsidR="00366D7E" w:rsidRPr="00A703E3" w:rsidRDefault="00366D7E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900(Nm).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B.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(Nm).</w:t>
      </w:r>
      <w:r w:rsidRPr="00A703E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>C.</w:t>
      </w:r>
      <w:r w:rsidR="00D53C1B"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9(Nm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).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D. 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0,9(Nm).</w:t>
      </w:r>
    </w:p>
    <w:p w14:paraId="1685B383" w14:textId="34618047" w:rsidR="003D507C" w:rsidRPr="00A703E3" w:rsidRDefault="006C1C8F" w:rsidP="00E404E8">
      <w:pPr>
        <w:pStyle w:val="NormalWeb"/>
        <w:tabs>
          <w:tab w:val="left" w:pos="2806"/>
          <w:tab w:val="left" w:pos="5454"/>
          <w:tab w:val="left" w:pos="8107"/>
        </w:tabs>
        <w:spacing w:before="0" w:beforeAutospacing="0" w:after="0" w:afterAutospacing="0"/>
        <w:rPr>
          <w:bCs/>
          <w:sz w:val="26"/>
          <w:szCs w:val="26"/>
        </w:rPr>
      </w:pPr>
      <w:r w:rsidRPr="00A703E3">
        <w:rPr>
          <w:rFonts w:ascii="VNI-Times" w:eastAsia="Calibri" w:hAnsi="VNI-Times"/>
          <w:b/>
          <w:bCs/>
          <w:sz w:val="26"/>
          <w:szCs w:val="26"/>
        </w:rPr>
        <w:t>Câu 5</w:t>
      </w:r>
      <w:r w:rsidRPr="00A703E3">
        <w:rPr>
          <w:rFonts w:eastAsia="Calibri"/>
          <w:bCs/>
          <w:sz w:val="26"/>
          <w:szCs w:val="26"/>
        </w:rPr>
        <w:t xml:space="preserve">. </w:t>
      </w:r>
      <w:r w:rsidR="003D507C" w:rsidRPr="00A703E3">
        <w:rPr>
          <w:color w:val="000000"/>
          <w:sz w:val="26"/>
          <w:szCs w:val="26"/>
        </w:rPr>
        <w:t xml:space="preserve">Dụng cụ nào sau đây </w:t>
      </w:r>
      <w:r w:rsidR="003D507C" w:rsidRPr="00A703E3">
        <w:rPr>
          <w:b/>
          <w:bCs/>
          <w:color w:val="000000"/>
          <w:sz w:val="26"/>
          <w:szCs w:val="26"/>
        </w:rPr>
        <w:t>không</w:t>
      </w:r>
      <w:r w:rsidR="003D507C" w:rsidRPr="00A703E3">
        <w:rPr>
          <w:color w:val="000000"/>
          <w:sz w:val="26"/>
          <w:szCs w:val="26"/>
        </w:rPr>
        <w:t xml:space="preserve"> cần dùng trong bài thực hành Tổng hợp lực hai đồng quy?</w:t>
      </w:r>
    </w:p>
    <w:p w14:paraId="2244619D" w14:textId="340D7CF6" w:rsidR="003D507C" w:rsidRPr="00A703E3" w:rsidRDefault="003D507C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Thước đo góc.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 hồ đo thời gian.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 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Dây chỉ bền.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Lực kế.</w:t>
      </w:r>
    </w:p>
    <w:p w14:paraId="221D570C" w14:textId="77777777" w:rsidR="00D77D8F" w:rsidRPr="00A703E3" w:rsidRDefault="00305207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VNI-Times" w:eastAsia="Calibri" w:hAnsi="VNI-Times" w:cs="Times New Roman"/>
          <w:b/>
          <w:color w:val="000000" w:themeColor="text1"/>
          <w:sz w:val="26"/>
          <w:szCs w:val="26"/>
          <w:lang w:val="fr-FR"/>
        </w:rPr>
        <w:t>Câu 6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. 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bài Thực hành: Tổng hợp lực, góc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góc hợp bởi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AA12D7E" w14:textId="481AAEE9" w:rsidR="00D77D8F" w:rsidRPr="00A703E3" w:rsidRDefault="00D77D8F" w:rsidP="00A703E3">
      <w:pPr>
        <w:tabs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4575E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20.5pt" o:ole="">
            <v:imagedata r:id="rId5" o:title=""/>
          </v:shape>
          <o:OLEObject Type="Embed" ProgID="Equation.DSMT4" ShapeID="_x0000_i1025" DrawAspect="Content" ObjectID="_1741158870" r:id="rId6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58141FC8">
          <v:shape id="_x0000_i1026" type="#_x0000_t75" style="width:13.5pt;height:20.5pt" o:ole="">
            <v:imagedata r:id="rId7" o:title=""/>
          </v:shape>
          <o:OLEObject Type="Embed" ProgID="Equation.DSMT4" ShapeID="_x0000_i1026" DrawAspect="Content" ObjectID="_1741158871" r:id="rId8"/>
        </w:objec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7141280">
          <v:shape id="_x0000_i1027" type="#_x0000_t75" style="width:13pt;height:20.5pt" o:ole="">
            <v:imagedata r:id="rId5" o:title=""/>
          </v:shape>
          <o:OLEObject Type="Embed" ProgID="Equation.DSMT4" ShapeID="_x0000_i1027" DrawAspect="Content" ObjectID="_1741158872" r:id="rId9"/>
        </w:objec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ngang. 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78167FFA">
          <v:shape id="_x0000_i1028" type="#_x0000_t75" style="width:13.5pt;height:20.5pt" o:ole="">
            <v:imagedata r:id="rId7" o:title=""/>
          </v:shape>
          <o:OLEObject Type="Embed" ProgID="Equation.DSMT4" ShapeID="_x0000_i1028" DrawAspect="Content" ObjectID="_1741158873" r:id="rId10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và phương thẳng đứ</w: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238A4F7">
          <v:shape id="_x0000_i1029" type="#_x0000_t75" style="width:13pt;height:20.5pt" o:ole="">
            <v:imagedata r:id="rId5" o:title=""/>
          </v:shape>
          <o:OLEObject Type="Embed" ProgID="Equation.DSMT4" ShapeID="_x0000_i1029" DrawAspect="Content" ObjectID="_1741158874" r:id="rId11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thẳng đứng.</w:t>
      </w:r>
    </w:p>
    <w:p w14:paraId="328AE844" w14:textId="63C2DBC4" w:rsidR="00201546" w:rsidRPr="00A703E3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2F6CB7"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Biểu thức nào sau đây tính công trong trường hợp tổng quát ?</w:t>
      </w:r>
      <w:r w:rsidR="00C7367C" w:rsidRPr="00A703E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36583E2" w14:textId="16E09A53" w:rsidR="00201546" w:rsidRPr="00A703E3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A = F.s.cos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sym w:font="Symbol" w:char="F061"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7D0606" w14:textId="77777777" w:rsidR="00B3773E" w:rsidRPr="00A703E3" w:rsidRDefault="00201546" w:rsidP="00B3773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>8</w:t>
      </w:r>
      <w:r w:rsidR="002F6CB7"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73E" w:rsidRPr="00A703E3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Trong trường hợp nào sau đây, trọng lực </w:t>
      </w:r>
      <w:r w:rsidR="00B3773E" w:rsidRPr="00A703E3">
        <w:rPr>
          <w:rFonts w:ascii="Times New Roman" w:hAnsi="Times New Roman" w:cs="Times New Roman"/>
          <w:b/>
          <w:i/>
          <w:iCs/>
          <w:sz w:val="26"/>
          <w:szCs w:val="26"/>
          <w:lang w:eastAsia="vi-VN"/>
        </w:rPr>
        <w:t>không</w:t>
      </w:r>
      <w:r w:rsidR="00B3773E" w:rsidRPr="00A703E3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thực hiện công?</w:t>
      </w:r>
    </w:p>
    <w:p w14:paraId="6C5CD344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ném ngang.</w:t>
      </w:r>
    </w:p>
    <w:p w14:paraId="4021D5A8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trượt trên mặt phẳng nghiêng,</w:t>
      </w:r>
    </w:p>
    <w:p w14:paraId="6D0E74E8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biến đổi đều trên mặt phẳng ngang.</w:t>
      </w:r>
    </w:p>
    <w:p w14:paraId="5EA7D12E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rơi tự do.</w:t>
      </w:r>
    </w:p>
    <w:p w14:paraId="4FAA8B2A" w14:textId="592C7478" w:rsidR="00570627" w:rsidRPr="00A703E3" w:rsidRDefault="00570627" w:rsidP="00B377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Pr="00A703E3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5CA9B51B" w14:textId="026300E3" w:rsidR="00570627" w:rsidRPr="00A703E3" w:rsidRDefault="00570627" w:rsidP="00E404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</w:t>
      </w:r>
      <w:r w:rsidRPr="00A703E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BD2398" w14:textId="02C73819" w:rsidR="00DF7361" w:rsidRPr="00A703E3" w:rsidRDefault="00DF7361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150C2" w:rsidRPr="00A703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Chọn phát biểu </w:t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Pr="00A703E3">
        <w:rPr>
          <w:rFonts w:ascii="Times New Roman" w:eastAsia="Calibri" w:hAnsi="Times New Roman" w:cs="Times New Roman"/>
          <w:sz w:val="26"/>
          <w:szCs w:val="26"/>
        </w:rPr>
        <w:t>?</w:t>
      </w:r>
      <w:r w:rsidR="00D53C1B" w:rsidRPr="00A703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Công của lực </w:t>
      </w:r>
    </w:p>
    <w:p w14:paraId="200B2DE0" w14:textId="2A4BBBF1" w:rsidR="00DF7361" w:rsidRPr="00A703E3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à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đại lượng vô hướng.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150C2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="00B3773E"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ó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giá trị đại số. </w:t>
      </w:r>
    </w:p>
    <w:p w14:paraId="67EBB1EE" w14:textId="4EDEB405" w:rsidR="00DF7361" w:rsidRPr="00A703E3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ược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tính bằng biểu thức F.s.cosα.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A672B3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D.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uôn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luôn dương. </w:t>
      </w:r>
    </w:p>
    <w:p w14:paraId="1D27718F" w14:textId="12673126" w:rsidR="00926A9A" w:rsidRPr="00A703E3" w:rsidRDefault="00926A9A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1</w:t>
      </w: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</w:p>
    <w:p w14:paraId="0D3C2E94" w14:textId="50ACF9D5" w:rsidR="00926A9A" w:rsidRPr="00A703E3" w:rsidRDefault="00926A9A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D53C1B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J.m.</w:t>
      </w:r>
      <w:r w:rsidRPr="00A703E3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A703E3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W.</w:t>
      </w:r>
    </w:p>
    <w:p w14:paraId="686F8967" w14:textId="5E107927" w:rsidR="00D007D5" w:rsidRPr="00A703E3" w:rsidRDefault="00D007D5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2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Công suất được xác định bằng</w:t>
      </w:r>
    </w:p>
    <w:p w14:paraId="687D2AA2" w14:textId="77777777" w:rsidR="00A672B3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Tích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của công và thời gian thực hiện công.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19F72BA2" w14:textId="382E6FA0" w:rsidR="00D007D5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thực hiện trong một đơn vị thời gian. </w:t>
      </w:r>
    </w:p>
    <w:p w14:paraId="469FC473" w14:textId="77777777" w:rsidR="00A672B3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thực hiện đươc trên một đơn vị chiều dài.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3A5198F4" w14:textId="24D97D11" w:rsidR="00D007D5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Giá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trị công thực hiện được. </w:t>
      </w:r>
    </w:p>
    <w:p w14:paraId="27DCD1D0" w14:textId="052E2AE2" w:rsidR="007B791C" w:rsidRPr="00A703E3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Đơn vị nào sau đây </w:t>
      </w:r>
      <w:r w:rsidRPr="00A703E3">
        <w:rPr>
          <w:rFonts w:ascii="Times New Roman" w:eastAsia="Times New Roman" w:hAnsi="Times New Roman" w:cs="Times New Roman"/>
          <w:b/>
          <w:i/>
          <w:sz w:val="26"/>
          <w:szCs w:val="26"/>
        </w:rPr>
        <w:t>không phải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là đơn vị công suất?</w:t>
      </w:r>
    </w:p>
    <w:p w14:paraId="0496283E" w14:textId="2DC23E3F" w:rsidR="007B791C" w:rsidRPr="00A703E3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J.s.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W.</w:t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N.m/s.</w:t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HP.</w:t>
      </w:r>
    </w:p>
    <w:p w14:paraId="14ACB32C" w14:textId="5EBDFE7E" w:rsidR="00C829C8" w:rsidRPr="00A703E3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Pr="00A703E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1F0EA10F">
          <v:shape id="_x0000_i1030" type="#_x0000_t75" style="width:10.5pt;height:13.5pt" o:ole="">
            <v:imagedata r:id="rId12" o:title=""/>
          </v:shape>
          <o:OLEObject Type="Embed" ProgID="Equation.3" ShapeID="_x0000_i1030" DrawAspect="Content" ObjectID="_1741158875" r:id="rId13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Pr="00A703E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0F458E46">
          <v:shape id="_x0000_i1031" type="#_x0000_t75" style="width:13.5pt;height:16.5pt" o:ole="">
            <v:imagedata r:id="rId14" o:title=""/>
          </v:shape>
          <o:OLEObject Type="Embed" ProgID="Equation.3" ShapeID="_x0000_i1031" DrawAspect="Content" ObjectID="_1741158876" r:id="rId15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không đổi. Công suất của lực </w:t>
      </w:r>
      <w:r w:rsidRPr="00A703E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7A6FD464">
          <v:shape id="_x0000_i1032" type="#_x0000_t75" style="width:13.5pt;height:16.5pt" o:ole="">
            <v:imagedata r:id="rId14" o:title=""/>
          </v:shape>
          <o:OLEObject Type="Embed" ProgID="Equation.3" ShapeID="_x0000_i1032" DrawAspect="Content" ObjectID="_1741158877" r:id="rId1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551EE517" w14:textId="6AD551B6" w:rsidR="00B2686E" w:rsidRPr="00A703E3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AA8F81" w14:textId="54F1B7C6" w:rsidR="00E46686" w:rsidRPr="00A703E3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5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). Công suất trung bình của lực kéo  là:</w:t>
      </w:r>
    </w:p>
    <w:p w14:paraId="1077B95D" w14:textId="3293C72C" w:rsidR="00E46686" w:rsidRPr="00A703E3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0,5 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500 W.</w:t>
      </w:r>
    </w:p>
    <w:p w14:paraId="20CD40A8" w14:textId="7C4EE86B" w:rsidR="00C829C8" w:rsidRPr="00A703E3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5A143AEE" w14:textId="36D428C6" w:rsidR="00C829C8" w:rsidRPr="00A703E3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60" w14:anchorId="1617CFCD">
          <v:shape id="_x0000_i1033" type="#_x0000_t75" style="width:48pt;height:18pt" o:ole="">
            <v:imagedata r:id="rId17" o:title=""/>
          </v:shape>
          <o:OLEObject Type="Embed" ProgID="Equation.3" ShapeID="_x0000_i1033" DrawAspect="Content" ObjectID="_1741158878" r:id="rId1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A8BB607">
          <v:shape id="_x0000_i1034" type="#_x0000_t75" style="width:57pt;height:31pt" o:ole="">
            <v:imagedata r:id="rId19" o:title=""/>
          </v:shape>
          <o:OLEObject Type="Embed" ProgID="Equation.3" ShapeID="_x0000_i1034" DrawAspect="Content" ObjectID="_1741158879" r:id="rId20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CD2FA1E">
          <v:shape id="_x0000_i1035" type="#_x0000_t75" style="width:42.5pt;height:18pt" o:ole="">
            <v:imagedata r:id="rId21" o:title=""/>
          </v:shape>
          <o:OLEObject Type="Embed" ProgID="Equation.3" ShapeID="_x0000_i1035" DrawAspect="Content" ObjectID="_1741158880" r:id="rId22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54D226FD">
          <v:shape id="_x0000_i1036" type="#_x0000_t75" style="width:42.5pt;height:18pt" o:ole="">
            <v:imagedata r:id="rId23" o:title=""/>
          </v:shape>
          <o:OLEObject Type="Embed" ProgID="Equation.3" ShapeID="_x0000_i1036" DrawAspect="Content" ObjectID="_1741158881" r:id="rId24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3EC0C3" w14:textId="285E80F2" w:rsidR="003C4DC7" w:rsidRPr="00A703E3" w:rsidRDefault="00C829C8" w:rsidP="00E404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3C4DC7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 xml:space="preserve"> Một vật được ném thẳng đứng từ dưới lên cao. Trong quá trình chuyển động của vật thì</w:t>
      </w:r>
    </w:p>
    <w:p w14:paraId="3975C651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dương.</w:t>
      </w:r>
    </w:p>
    <w:p w14:paraId="7645E438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âm.</w:t>
      </w:r>
    </w:p>
    <w:p w14:paraId="72512D87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âm.</w:t>
      </w:r>
    </w:p>
    <w:p w14:paraId="2F4C978B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dương.</w:t>
      </w:r>
    </w:p>
    <w:p w14:paraId="6517DA42" w14:textId="345B0795" w:rsidR="00C27E7D" w:rsidRPr="00A703E3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386D8C"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Động năng của một vật khối lượng m, chuyển động với vận tốc v là </w:t>
      </w:r>
    </w:p>
    <w:p w14:paraId="70FD94C3" w14:textId="74634D54" w:rsidR="00C27E7D" w:rsidRPr="00A703E3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80" w:dyaOrig="620" w14:anchorId="531DC1E0">
          <v:shape id="_x0000_i1037" type="#_x0000_t75" style="width:54pt;height:31pt" o:ole="">
            <v:imagedata r:id="rId25" o:title=""/>
          </v:shape>
          <o:OLEObject Type="Embed" ProgID="Equation.3" ShapeID="_x0000_i1037" DrawAspect="Content" ObjectID="_1741158882" r:id="rId2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80" w14:anchorId="37A38D3C">
          <v:shape id="_x0000_i1038" type="#_x0000_t75" style="width:48pt;height:19pt" o:ole="">
            <v:imagedata r:id="rId27" o:title=""/>
          </v:shape>
          <o:OLEObject Type="Embed" ProgID="Equation.3" ShapeID="_x0000_i1038" DrawAspect="Content" ObjectID="_1741158883" r:id="rId2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100" w:dyaOrig="380" w14:anchorId="186E0EFD">
          <v:shape id="_x0000_i1039" type="#_x0000_t75" style="width:54.5pt;height:19pt" o:ole="">
            <v:imagedata r:id="rId29" o:title=""/>
          </v:shape>
          <o:OLEObject Type="Embed" ProgID="Equation.3" ShapeID="_x0000_i1039" DrawAspect="Content" ObjectID="_1741158884" r:id="rId30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60" w:dyaOrig="620" w14:anchorId="5141D1BB">
          <v:shape id="_x0000_i1040" type="#_x0000_t75" style="width:58.5pt;height:31pt" o:ole="">
            <v:imagedata r:id="rId31" o:title=""/>
          </v:shape>
          <o:OLEObject Type="Embed" ProgID="Equation.3" ShapeID="_x0000_i1040" DrawAspect="Content" ObjectID="_1741158885" r:id="rId32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5BB90E" w14:textId="09A8D408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4869AE3C" w14:textId="5C47A9DB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đổi.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gấp 2 lần.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5C61A4" w14:textId="3870C472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gấp 4 lần.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Giảm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2 lần.</w:t>
      </w:r>
    </w:p>
    <w:p w14:paraId="6B0EAD38" w14:textId="64674E65" w:rsidR="008B7D18" w:rsidRPr="00A703E3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784C45EF" w14:textId="767B3885" w:rsidR="008B7D18" w:rsidRPr="00A703E3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0,102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9,8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0C57FC6A" w14:textId="68B36E13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Khi một vật chuyển động trong trọng trường thì cơ năng của vật được xác định theo công thức</w:t>
      </w:r>
    </w:p>
    <w:p w14:paraId="5B412453" w14:textId="7A5F6068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20" w14:anchorId="5F94A6C0">
          <v:shape id="_x0000_i1041" type="#_x0000_t75" style="width:81pt;height:31pt" o:ole="">
            <v:imagedata r:id="rId33" o:title=""/>
          </v:shape>
          <o:OLEObject Type="Embed" ProgID="Equation.3" ShapeID="_x0000_i1041" DrawAspect="Content" ObjectID="_1741158886" r:id="rId34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19" w:dyaOrig="620" w14:anchorId="64CDF0E2">
          <v:shape id="_x0000_i1042" type="#_x0000_t75" style="width:85.5pt;height:31pt" o:ole="">
            <v:imagedata r:id="rId35" o:title=""/>
          </v:shape>
          <o:OLEObject Type="Embed" ProgID="Equation.3" ShapeID="_x0000_i1042" DrawAspect="Content" ObjectID="_1741158887" r:id="rId3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</w:p>
    <w:p w14:paraId="4E19E922" w14:textId="38FBD8FE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20" w:dyaOrig="620" w14:anchorId="4B9F05D6">
          <v:shape id="_x0000_i1043" type="#_x0000_t75" style="width:106.5pt;height:31pt" o:ole="">
            <v:imagedata r:id="rId37" o:title=""/>
          </v:shape>
          <o:OLEObject Type="Embed" ProgID="Equation.3" ShapeID="_x0000_i1043" DrawAspect="Content" ObjectID="_1741158888" r:id="rId3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20" w14:anchorId="2EAFC69F">
          <v:shape id="_x0000_i1044" type="#_x0000_t75" style="width:96pt;height:31pt" o:ole="">
            <v:imagedata r:id="rId39" o:title=""/>
          </v:shape>
          <o:OLEObject Type="Embed" ProgID="Equation.3" ShapeID="_x0000_i1044" DrawAspect="Content" ObjectID="_1741158889" r:id="rId40"/>
        </w:object>
      </w:r>
    </w:p>
    <w:p w14:paraId="5BB76EDA" w14:textId="77777777" w:rsidR="003C4DC7" w:rsidRPr="00A703E3" w:rsidRDefault="00E67BA0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Từ mặt đất một vật được ném thẳng đứng lên với vận tốc 20m/s. Lấy g = 10m/s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chọn gốc thế năng tại mặt đất. Động năng bằng 4 lần thế năng khi vật có độ cao</w:t>
      </w:r>
    </w:p>
    <w:p w14:paraId="27247E09" w14:textId="77777777" w:rsidR="003C4DC7" w:rsidRPr="00A703E3" w:rsidRDefault="003C4DC7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 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16m.</w:t>
      </w:r>
    </w:p>
    <w:p w14:paraId="67F1C255" w14:textId="0DF06DF8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1CB3D01B" w14:textId="0E93151D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luôn dương.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luôn dương hoặc bằng không.</w:t>
      </w:r>
    </w:p>
    <w:p w14:paraId="67340A75" w14:textId="5872CC24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thể âm dương hoặc bằng không.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khác không.</w:t>
      </w:r>
    </w:p>
    <w:p w14:paraId="4A30D15A" w14:textId="32120562" w:rsidR="007F32AB" w:rsidRPr="00A703E3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4</w:t>
      </w: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4DDC34A0" w14:textId="01973159" w:rsidR="007F32AB" w:rsidRPr="00A703E3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rơi trong không khí.   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fr-FR"/>
        </w:rPr>
        <w:t>trượt có ma sá</w:t>
      </w:r>
    </w:p>
    <w:p w14:paraId="13DBAA2E" w14:textId="2116EC78" w:rsidR="007F32AB" w:rsidRPr="00A703E3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="00E764BB" w:rsidRPr="00A703E3">
        <w:rPr>
          <w:rFonts w:ascii="Times New Roman" w:eastAsia="Times New Roman" w:hAnsi="Times New Roman" w:cs="Times New Roman"/>
          <w:sz w:val="26"/>
          <w:szCs w:val="26"/>
        </w:rPr>
        <w:t>rơi tự do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.                </w:t>
      </w:r>
      <w:r w:rsid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rơi trong chất lỏng nhớt.</w:t>
      </w:r>
    </w:p>
    <w:p w14:paraId="6DE3142E" w14:textId="41045BEA" w:rsidR="007F32AB" w:rsidRPr="00A703E3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5</w:t>
      </w: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672B3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 xml:space="preserve">Một vật nhỏ được ném lên từ điểm M phía trên mặt đất; vật lên tới điểm N thì dừng và rơi xuống. Bỏ qua sức cản của không khí. Trong quá trình MN? </w:t>
      </w:r>
    </w:p>
    <w:p w14:paraId="1E2F8295" w14:textId="77777777" w:rsidR="00A672B3" w:rsidRPr="00A703E3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Thế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giảm.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cực đại tại N.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3B8A2804" w14:textId="53D7F06E" w:rsidR="007F32AB" w:rsidRPr="00A703E3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không đổi.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Động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>năng tăng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7C0666" w14:textId="3733B7A0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A703E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hAnsi="Times New Roman" w:cs="Times New Roman"/>
          <w:sz w:val="26"/>
          <w:szCs w:val="26"/>
        </w:rPr>
        <w:t xml:space="preserve"> Phát biểu nào sau đây là 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A703E3">
        <w:rPr>
          <w:rFonts w:ascii="Times New Roman" w:hAnsi="Times New Roman" w:cs="Times New Roman"/>
          <w:sz w:val="26"/>
          <w:szCs w:val="26"/>
        </w:rPr>
        <w:t> đúng khi nói về hiệu suất?</w:t>
      </w:r>
    </w:p>
    <w:p w14:paraId="040E576B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của động cơ luôn nhỏ hơn 1.</w:t>
      </w:r>
    </w:p>
    <w:p w14:paraId="353C47C3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đặc trưng cho mức độ hiệu quả của động cơ.</w:t>
      </w:r>
    </w:p>
    <w:p w14:paraId="6499DDE7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của động cơ được xác định bằng tỉ số giữa công suất có ích và công suất toàn phần của động cơ.</w:t>
      </w:r>
    </w:p>
    <w:p w14:paraId="7DE2CD7E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sz w:val="26"/>
          <w:szCs w:val="26"/>
        </w:rPr>
        <w:t>Hiệu suất được xác định bằng tỉ số giữa năng lượng đầu ra và năng lượng đầu vào.</w:t>
      </w:r>
    </w:p>
    <w:p w14:paraId="1447579A" w14:textId="7A97CE0F" w:rsidR="00366D7E" w:rsidRPr="00A703E3" w:rsidRDefault="002F749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A703E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hAnsi="Times New Roman" w:cs="Times New Roman"/>
          <w:sz w:val="26"/>
          <w:szCs w:val="26"/>
        </w:rPr>
        <w:t xml:space="preserve"> Một máy cơ đơn giản, công có ích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là 240J, công toàn phần của máy sinh ra là 300J. Hiệu suất máy đạt được là</w:t>
      </w:r>
    </w:p>
    <w:p w14:paraId="53B7D183" w14:textId="06479CA7" w:rsidR="00256A30" w:rsidRPr="00A703E3" w:rsidRDefault="00AA2E25" w:rsidP="00AA2E2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A703E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56A30" w:rsidRPr="00A703E3">
        <w:rPr>
          <w:rFonts w:ascii="Times New Roman" w:hAnsi="Times New Roman" w:cs="Times New Roman"/>
          <w:sz w:val="26"/>
          <w:szCs w:val="26"/>
        </w:rPr>
        <w:t>70%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="00256A30"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56A30" w:rsidRPr="00A703E3">
        <w:rPr>
          <w:rFonts w:ascii="Times New Roman" w:hAnsi="Times New Roman" w:cs="Times New Roman"/>
          <w:sz w:val="26"/>
          <w:szCs w:val="26"/>
        </w:rPr>
        <w:t>80%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75%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sz w:val="26"/>
          <w:szCs w:val="26"/>
        </w:rPr>
        <w:t>D.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1361AC25" w14:textId="77777777" w:rsidR="00B16827" w:rsidRPr="00A703E3" w:rsidRDefault="00F77ED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28.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là tỉ số giữ</w:t>
      </w:r>
      <w:r w:rsidR="00B16827" w:rsidRPr="00A703E3">
        <w:rPr>
          <w:rFonts w:ascii="Times New Roman" w:hAnsi="Times New Roman" w:cs="Times New Roman"/>
          <w:sz w:val="26"/>
          <w:szCs w:val="26"/>
        </w:rPr>
        <w:t>a</w:t>
      </w:r>
    </w:p>
    <w:p w14:paraId="4F196B0B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F77ED0" w:rsidRPr="00A703E3">
        <w:rPr>
          <w:rFonts w:ascii="Times New Roman" w:hAnsi="Times New Roman" w:cs="Times New Roman"/>
          <w:sz w:val="26"/>
          <w:szCs w:val="26"/>
        </w:rPr>
        <w:t>Năng lượng hao phí và năng lượng có íc</w:t>
      </w:r>
      <w:bookmarkStart w:id="0" w:name="_Hlk110952332"/>
      <w:r w:rsidRPr="00A703E3">
        <w:rPr>
          <w:rFonts w:ascii="Times New Roman" w:hAnsi="Times New Roman" w:cs="Times New Roman"/>
          <w:sz w:val="26"/>
          <w:szCs w:val="26"/>
        </w:rPr>
        <w:t>h</w:t>
      </w:r>
    </w:p>
    <w:p w14:paraId="7EA4B6ED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hAnsi="Times New Roman" w:cs="Times New Roman"/>
          <w:sz w:val="26"/>
          <w:szCs w:val="26"/>
        </w:rPr>
        <w:t xml:space="preserve"> </w:t>
      </w:r>
      <w:r w:rsidR="00F77ED0" w:rsidRPr="00A703E3">
        <w:rPr>
          <w:rFonts w:ascii="Times New Roman" w:hAnsi="Times New Roman" w:cs="Times New Roman"/>
          <w:sz w:val="26"/>
          <w:szCs w:val="26"/>
        </w:rPr>
        <w:t>Năng lượng có ích và năng lượng hao phí</w:t>
      </w:r>
      <w:bookmarkEnd w:id="0"/>
    </w:p>
    <w:p w14:paraId="33B0C879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hAnsi="Times New Roman" w:cs="Times New Roman"/>
          <w:sz w:val="26"/>
          <w:szCs w:val="26"/>
        </w:rPr>
        <w:t xml:space="preserve"> </w:t>
      </w:r>
      <w:r w:rsidR="00723E72" w:rsidRPr="00A703E3">
        <w:rPr>
          <w:rFonts w:ascii="Times New Roman" w:hAnsi="Times New Roman" w:cs="Times New Roman"/>
          <w:sz w:val="26"/>
          <w:szCs w:val="26"/>
        </w:rPr>
        <w:t>Năng lượng hao phí và năng lượng toàn phần</w:t>
      </w:r>
    </w:p>
    <w:p w14:paraId="157E6EB4" w14:textId="44F0DA21" w:rsidR="00723E72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E72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Năng lượng có ích và năng lượng toàn phần</w:t>
      </w:r>
    </w:p>
    <w:p w14:paraId="20C3AC26" w14:textId="77777777" w:rsidR="003C4DC7" w:rsidRPr="00A703E3" w:rsidRDefault="00C71F11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II. TỰ LUẬN</w:t>
      </w:r>
      <w:r w:rsidR="00E07011" w:rsidRPr="00A703E3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60C097DC" w14:textId="7B2A4C72" w:rsidR="003C4DC7" w:rsidRPr="00A703E3" w:rsidRDefault="00DF1222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="003C4DC7" w:rsidRPr="00A703E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(1,0đ). </w:t>
      </w:r>
      <w:r w:rsidR="003C4DC7" w:rsidRPr="00A703E3">
        <w:rPr>
          <w:rFonts w:ascii="Times New Roman" w:eastAsia="Calibri" w:hAnsi="Times New Roman" w:cs="Times New Roman"/>
          <w:color w:val="000000"/>
          <w:sz w:val="26"/>
          <w:szCs w:val="26"/>
        </w:rPr>
        <w:t>Một vật bắt đầu trượt trên đỉnh mặt phẳng nghiêng dài 5 m và cao 3 m. Hệ số ma sát giữa vật và mặt phẳng nghiêng là 0,2. Lấy g= 10 m/ s</w:t>
      </w:r>
      <w:r w:rsidR="003C4DC7" w:rsidRPr="00A703E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</w:p>
    <w:p w14:paraId="5E7D49B2" w14:textId="349E6779" w:rsidR="00DF1222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03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Biểu diễn các lực tác dụng lên vật và tính gia tốc của vật </w:t>
      </w:r>
    </w:p>
    <w:p w14:paraId="79A283EF" w14:textId="327035A7" w:rsidR="000D02AD" w:rsidRPr="00A703E3" w:rsidRDefault="003272D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2(</w:t>
      </w:r>
      <w:r w:rsidR="003C4DC7"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1,0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đ).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người kéo một hòm gỗ trượt trên sàn nhà bằng một dây có phương hợp với phương ngang một góc 60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softHyphen/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Lực tác dụng lên dây bằng 150N. </w:t>
      </w:r>
      <w:r w:rsidR="00D273C5"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Tính c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ông của lực đó thực hiện được khi hòm trượt đi được 10 mét </w:t>
      </w:r>
      <w:r w:rsidR="00D273C5"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?</w:t>
      </w:r>
    </w:p>
    <w:p w14:paraId="401EE38C" w14:textId="501C5332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Bài </w:t>
      </w:r>
      <w:r w:rsidR="009847C4"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3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(</w:t>
      </w:r>
      <w:r w:rsidR="003C4DC7" w:rsidRPr="00A703E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1,0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đ)</w:t>
      </w:r>
      <w:r w:rsidR="0002113D"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A703E3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>. Chọn mốc thế năng tại mặt đất, bỏ qua lực cản của không khí.</w:t>
      </w:r>
    </w:p>
    <w:p w14:paraId="7C0C3C69" w14:textId="29E1833A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a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thế năng vật ở vị trí ném A. </w:t>
      </w:r>
    </w:p>
    <w:p w14:paraId="7C767E14" w14:textId="7DF34FDD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b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độ cao của vật so với mặt đất khi vật có tốc độ 5 m/s. </w:t>
      </w:r>
    </w:p>
    <w:p w14:paraId="0F152BA1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ED1A1EA" w14:textId="7D8F6442" w:rsidR="002920B3" w:rsidRPr="00A703E3" w:rsidRDefault="002920B3" w:rsidP="00A70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bookmarkStart w:id="1" w:name="_GoBack"/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................. HẾT................</w:t>
      </w:r>
    </w:p>
    <w:bookmarkEnd w:id="1"/>
    <w:p w14:paraId="109FE0BC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3F5AC83B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280DAE82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1B27FBD5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0D540AB" w14:textId="77777777" w:rsidR="000D02AD" w:rsidRPr="00A703E3" w:rsidRDefault="000D02AD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29F24C69" w14:textId="77777777" w:rsidR="00A672B3" w:rsidRPr="00A703E3" w:rsidRDefault="00A672B3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sectPr w:rsidR="00A672B3" w:rsidRPr="00A703E3" w:rsidSect="00144FBB">
      <w:pgSz w:w="12240" w:h="15840"/>
      <w:pgMar w:top="567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B90"/>
    <w:multiLevelType w:val="hybridMultilevel"/>
    <w:tmpl w:val="CF2675D2"/>
    <w:lvl w:ilvl="0" w:tplc="078E40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7"/>
    <w:rsid w:val="0002113D"/>
    <w:rsid w:val="00072DDD"/>
    <w:rsid w:val="0007453A"/>
    <w:rsid w:val="000C4B0F"/>
    <w:rsid w:val="000D02AD"/>
    <w:rsid w:val="000E0955"/>
    <w:rsid w:val="00126DF6"/>
    <w:rsid w:val="00137B06"/>
    <w:rsid w:val="00144FBB"/>
    <w:rsid w:val="00170506"/>
    <w:rsid w:val="001714F5"/>
    <w:rsid w:val="00201546"/>
    <w:rsid w:val="0023091F"/>
    <w:rsid w:val="00232171"/>
    <w:rsid w:val="00256A30"/>
    <w:rsid w:val="002920B3"/>
    <w:rsid w:val="002931A0"/>
    <w:rsid w:val="002E054C"/>
    <w:rsid w:val="002F4B31"/>
    <w:rsid w:val="002F6CB7"/>
    <w:rsid w:val="002F7490"/>
    <w:rsid w:val="00305207"/>
    <w:rsid w:val="003272DE"/>
    <w:rsid w:val="00344117"/>
    <w:rsid w:val="00366D7E"/>
    <w:rsid w:val="00386D8C"/>
    <w:rsid w:val="003A074D"/>
    <w:rsid w:val="003C4DC7"/>
    <w:rsid w:val="003D507C"/>
    <w:rsid w:val="003D79DF"/>
    <w:rsid w:val="003F03E6"/>
    <w:rsid w:val="004537EA"/>
    <w:rsid w:val="00464469"/>
    <w:rsid w:val="00465D0A"/>
    <w:rsid w:val="004C0248"/>
    <w:rsid w:val="004C0B13"/>
    <w:rsid w:val="004D554A"/>
    <w:rsid w:val="005166A4"/>
    <w:rsid w:val="005304F1"/>
    <w:rsid w:val="00570627"/>
    <w:rsid w:val="005E533F"/>
    <w:rsid w:val="00605145"/>
    <w:rsid w:val="006150C2"/>
    <w:rsid w:val="00673D67"/>
    <w:rsid w:val="006A0F08"/>
    <w:rsid w:val="006B288F"/>
    <w:rsid w:val="006C1C8F"/>
    <w:rsid w:val="006C22BF"/>
    <w:rsid w:val="00723E72"/>
    <w:rsid w:val="00735DB4"/>
    <w:rsid w:val="0078203A"/>
    <w:rsid w:val="007B791C"/>
    <w:rsid w:val="007C385F"/>
    <w:rsid w:val="007F32AB"/>
    <w:rsid w:val="007F7768"/>
    <w:rsid w:val="00816945"/>
    <w:rsid w:val="008B7D18"/>
    <w:rsid w:val="008E0713"/>
    <w:rsid w:val="00915312"/>
    <w:rsid w:val="00926A9A"/>
    <w:rsid w:val="009847C4"/>
    <w:rsid w:val="00984C78"/>
    <w:rsid w:val="009D6757"/>
    <w:rsid w:val="00A20FC2"/>
    <w:rsid w:val="00A51819"/>
    <w:rsid w:val="00A672B3"/>
    <w:rsid w:val="00A703E3"/>
    <w:rsid w:val="00AA01FE"/>
    <w:rsid w:val="00AA2E25"/>
    <w:rsid w:val="00AA4AD5"/>
    <w:rsid w:val="00AA6C00"/>
    <w:rsid w:val="00B16827"/>
    <w:rsid w:val="00B2686E"/>
    <w:rsid w:val="00B3773E"/>
    <w:rsid w:val="00B6167E"/>
    <w:rsid w:val="00B6361B"/>
    <w:rsid w:val="00B77C63"/>
    <w:rsid w:val="00B815E8"/>
    <w:rsid w:val="00BA2FA9"/>
    <w:rsid w:val="00C27E7D"/>
    <w:rsid w:val="00C71F11"/>
    <w:rsid w:val="00C7367C"/>
    <w:rsid w:val="00C829C8"/>
    <w:rsid w:val="00D007D5"/>
    <w:rsid w:val="00D273C5"/>
    <w:rsid w:val="00D53C1B"/>
    <w:rsid w:val="00D668D9"/>
    <w:rsid w:val="00D77D8F"/>
    <w:rsid w:val="00D8432B"/>
    <w:rsid w:val="00DC01E4"/>
    <w:rsid w:val="00DF1222"/>
    <w:rsid w:val="00DF3DB8"/>
    <w:rsid w:val="00DF7361"/>
    <w:rsid w:val="00E07011"/>
    <w:rsid w:val="00E404E8"/>
    <w:rsid w:val="00E46686"/>
    <w:rsid w:val="00E52759"/>
    <w:rsid w:val="00E67BA0"/>
    <w:rsid w:val="00E764BB"/>
    <w:rsid w:val="00E910E1"/>
    <w:rsid w:val="00F24AF2"/>
    <w:rsid w:val="00F371F3"/>
    <w:rsid w:val="00F40A72"/>
    <w:rsid w:val="00F57DC2"/>
    <w:rsid w:val="00F77ED0"/>
    <w:rsid w:val="00FD5E93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1F844D"/>
  <w15:chartTrackingRefBased/>
  <w15:docId w15:val="{B72A69B7-2DD7-4F0E-8547-6581ED9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unhideWhenUsed/>
    <w:rsid w:val="00D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character" w:customStyle="1" w:styleId="Heading1Char">
    <w:name w:val="Heading 1 Char"/>
    <w:basedOn w:val="DefaultParagraphFont"/>
    <w:link w:val="Heading1"/>
    <w:uiPriority w:val="9"/>
    <w:rsid w:val="00C7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Hằng</dc:creator>
  <cp:keywords/>
  <dc:description/>
  <cp:lastModifiedBy>ADMIN</cp:lastModifiedBy>
  <cp:revision>9</cp:revision>
  <dcterms:created xsi:type="dcterms:W3CDTF">2023-03-17T03:19:00Z</dcterms:created>
  <dcterms:modified xsi:type="dcterms:W3CDTF">2023-03-24T03:28:00Z</dcterms:modified>
</cp:coreProperties>
</file>