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53CAD" w14:textId="101EDA75" w:rsidR="00401E6C" w:rsidRDefault="007D730A" w:rsidP="00A34B2F">
      <w:pPr>
        <w:spacing w:after="0" w:line="360" w:lineRule="auto"/>
        <w:ind w:left="142" w:hanging="142"/>
        <w:rPr>
          <w:rFonts w:ascii="Times New Roman" w:eastAsia="Times New Roman" w:hAnsi="Times New Roman" w:cs="Times New Roman"/>
          <w:b/>
          <w:bCs/>
          <w:sz w:val="28"/>
          <w:szCs w:val="28"/>
        </w:rPr>
      </w:pPr>
      <w:r>
        <w:rPr>
          <w:rFonts w:ascii="Times New Roman" w:eastAsia="Arial" w:hAnsi="Times New Roman" w:cs="Times New Roman"/>
          <w:b/>
          <w:sz w:val="28"/>
          <w:szCs w:val="28"/>
          <w:lang w:val="vi-VN" w:eastAsia="vi-VN"/>
        </w:rPr>
        <w:t>Ng</w:t>
      </w:r>
      <w:r w:rsidR="00401E6C" w:rsidRPr="00401E6C">
        <w:rPr>
          <w:rFonts w:ascii="Times New Roman" w:eastAsia="Arial" w:hAnsi="Times New Roman" w:cs="Times New Roman"/>
          <w:b/>
          <w:sz w:val="28"/>
          <w:szCs w:val="28"/>
          <w:lang w:val="vi-VN" w:eastAsia="vi-VN"/>
        </w:rPr>
        <w:t>ày dạy:</w:t>
      </w:r>
      <w:r w:rsidR="00401E6C" w:rsidRPr="00401E6C">
        <w:rPr>
          <w:rFonts w:ascii="Times New Roman" w:eastAsia="Arial" w:hAnsi="Times New Roman" w:cs="Times New Roman"/>
          <w:b/>
          <w:sz w:val="28"/>
          <w:szCs w:val="28"/>
          <w:lang w:eastAsia="vi-VN"/>
        </w:rPr>
        <w:t xml:space="preserve"> </w:t>
      </w:r>
      <w:r w:rsidR="00401E6C" w:rsidRPr="00401E6C">
        <w:rPr>
          <w:rFonts w:ascii="Times New Roman" w:eastAsia="Times New Roman" w:hAnsi="Times New Roman" w:cs="Times New Roman"/>
          <w:b/>
          <w:bCs/>
          <w:sz w:val="28"/>
          <w:szCs w:val="28"/>
        </w:rPr>
        <w:tab/>
        <w:t xml:space="preserve"> </w:t>
      </w:r>
    </w:p>
    <w:p w14:paraId="25A3374E" w14:textId="7776AE1F" w:rsidR="00095E7A" w:rsidRPr="00095E7A" w:rsidRDefault="00095E7A" w:rsidP="00095E7A">
      <w:pPr>
        <w:spacing w:after="0" w:line="360" w:lineRule="auto"/>
        <w:jc w:val="center"/>
        <w:rPr>
          <w:rFonts w:ascii="Times New Roman" w:eastAsia="Arial" w:hAnsi="Times New Roman" w:cs="Times New Roman"/>
          <w:b/>
          <w:sz w:val="28"/>
          <w:szCs w:val="28"/>
          <w:lang w:val="vi-VN" w:eastAsia="vi-VN"/>
        </w:rPr>
      </w:pPr>
      <w:r>
        <w:rPr>
          <w:rFonts w:ascii="Times New Roman" w:eastAsia="Times New Roman" w:hAnsi="Times New Roman" w:cs="Times New Roman"/>
          <w:b/>
          <w:bCs/>
          <w:sz w:val="28"/>
          <w:szCs w:val="28"/>
          <w:lang w:val="vi-VN"/>
        </w:rPr>
        <w:t>CHƯƠNG III: KHỐI LƯỢNG RIÊNG VÀ ÁP SUẤT</w:t>
      </w:r>
    </w:p>
    <w:p w14:paraId="2BC58A72" w14:textId="77777777" w:rsidR="00401E6C" w:rsidRPr="00401E6C" w:rsidRDefault="00401E6C" w:rsidP="00803472">
      <w:pPr>
        <w:spacing w:after="0" w:line="360" w:lineRule="auto"/>
        <w:jc w:val="center"/>
        <w:rPr>
          <w:rFonts w:ascii="Times New Roman" w:eastAsia="Times New Roman" w:hAnsi="Times New Roman" w:cs="Times New Roman"/>
          <w:sz w:val="28"/>
          <w:szCs w:val="28"/>
          <w:lang w:val="fr-FR"/>
        </w:rPr>
      </w:pPr>
      <w:r w:rsidRPr="00095E7A">
        <w:rPr>
          <w:rFonts w:ascii="Times New Roman" w:eastAsia="Times New Roman" w:hAnsi="Times New Roman" w:cs="Times New Roman"/>
          <w:b/>
          <w:bCs/>
          <w:sz w:val="28"/>
          <w:szCs w:val="28"/>
          <w:lang w:val="fr-FR"/>
        </w:rPr>
        <w:t>TIẾT 1</w:t>
      </w:r>
      <w:r w:rsidRPr="00401E6C">
        <w:rPr>
          <w:rFonts w:ascii="Times New Roman" w:eastAsia="Times New Roman" w:hAnsi="Times New Roman" w:cs="Times New Roman"/>
          <w:b/>
          <w:bCs/>
          <w:sz w:val="28"/>
          <w:szCs w:val="28"/>
          <w:lang w:val="fr-FR"/>
        </w:rPr>
        <w:t xml:space="preserve">: BÀI </w:t>
      </w:r>
      <w:r>
        <w:rPr>
          <w:rFonts w:ascii="Times New Roman" w:eastAsia="Times New Roman" w:hAnsi="Times New Roman" w:cs="Times New Roman"/>
          <w:b/>
          <w:bCs/>
          <w:sz w:val="28"/>
          <w:szCs w:val="28"/>
          <w:lang w:val="fr-FR"/>
        </w:rPr>
        <w:t>13</w:t>
      </w:r>
      <w:r w:rsidRPr="00401E6C">
        <w:rPr>
          <w:rFonts w:ascii="Times New Roman" w:eastAsia="Times New Roman" w:hAnsi="Times New Roman" w:cs="Times New Roman"/>
          <w:b/>
          <w:bCs/>
          <w:sz w:val="28"/>
          <w:szCs w:val="28"/>
          <w:lang w:val="fr-FR"/>
        </w:rPr>
        <w:t xml:space="preserve">: </w:t>
      </w:r>
      <w:r>
        <w:rPr>
          <w:rFonts w:ascii="Times New Roman" w:eastAsia="Times New Roman" w:hAnsi="Times New Roman" w:cs="Times New Roman"/>
          <w:b/>
          <w:bCs/>
          <w:sz w:val="28"/>
          <w:szCs w:val="28"/>
          <w:lang w:val="fr-FR"/>
        </w:rPr>
        <w:t>KHỐI LƯỢNG RIÊNG</w:t>
      </w:r>
      <w:r w:rsidR="008F2179">
        <w:rPr>
          <w:rFonts w:ascii="Times New Roman" w:eastAsia="Times New Roman" w:hAnsi="Times New Roman" w:cs="Times New Roman"/>
          <w:b/>
          <w:bCs/>
          <w:sz w:val="28"/>
          <w:szCs w:val="28"/>
          <w:lang w:val="fr-FR"/>
        </w:rPr>
        <w:t xml:space="preserve"> (Tiết 1)</w:t>
      </w:r>
    </w:p>
    <w:p w14:paraId="545D09D6" w14:textId="77777777" w:rsidR="00401E6C" w:rsidRPr="00401E6C" w:rsidRDefault="00401E6C" w:rsidP="00803472">
      <w:pPr>
        <w:shd w:val="clear" w:color="auto" w:fill="FFFFFF"/>
        <w:spacing w:after="0" w:line="360" w:lineRule="auto"/>
        <w:rPr>
          <w:rFonts w:ascii="Times New Roman" w:eastAsia="Times New Roman" w:hAnsi="Times New Roman" w:cs="Times New Roman"/>
          <w:sz w:val="28"/>
          <w:szCs w:val="28"/>
          <w:lang w:val="fr-FR"/>
        </w:rPr>
      </w:pPr>
      <w:r w:rsidRPr="00401E6C">
        <w:rPr>
          <w:rFonts w:ascii="Times New Roman" w:eastAsia="Times New Roman" w:hAnsi="Times New Roman" w:cs="Times New Roman"/>
          <w:b/>
          <w:bCs/>
          <w:sz w:val="28"/>
          <w:szCs w:val="28"/>
          <w:lang w:val="fr-FR"/>
        </w:rPr>
        <w:t>I. MỤC TIÊU</w:t>
      </w:r>
    </w:p>
    <w:p w14:paraId="104F2917" w14:textId="797595AA" w:rsidR="00401E6C" w:rsidRPr="00401E6C" w:rsidRDefault="00401E6C" w:rsidP="00803472">
      <w:pPr>
        <w:tabs>
          <w:tab w:val="left" w:pos="709"/>
        </w:tabs>
        <w:spacing w:after="0" w:line="360" w:lineRule="auto"/>
        <w:rPr>
          <w:rFonts w:ascii="Times New Roman" w:eastAsia="Arial" w:hAnsi="Times New Roman" w:cs="Times New Roman"/>
          <w:sz w:val="28"/>
          <w:szCs w:val="28"/>
          <w:lang w:val="vi-VN" w:eastAsia="vi-VN"/>
        </w:rPr>
      </w:pPr>
      <w:r w:rsidRPr="00401E6C">
        <w:rPr>
          <w:rFonts w:ascii="Times New Roman" w:eastAsia="Times New Roman" w:hAnsi="Times New Roman" w:cs="Times New Roman"/>
          <w:b/>
          <w:bCs/>
          <w:sz w:val="28"/>
          <w:szCs w:val="28"/>
          <w:lang w:val="fr-FR"/>
        </w:rPr>
        <w:t xml:space="preserve">1. </w:t>
      </w:r>
      <w:r w:rsidR="00FB4DFC">
        <w:rPr>
          <w:rFonts w:ascii="Times New Roman" w:eastAsia="Times New Roman" w:hAnsi="Times New Roman" w:cs="Times New Roman"/>
          <w:b/>
          <w:bCs/>
          <w:sz w:val="28"/>
          <w:szCs w:val="28"/>
        </w:rPr>
        <w:t>K</w:t>
      </w:r>
      <w:r w:rsidRPr="00401E6C">
        <w:rPr>
          <w:rFonts w:ascii="Times New Roman" w:eastAsia="Times New Roman" w:hAnsi="Times New Roman" w:cs="Times New Roman"/>
          <w:b/>
          <w:bCs/>
          <w:sz w:val="28"/>
          <w:szCs w:val="28"/>
          <w:lang w:val="vi-VN"/>
        </w:rPr>
        <w:t>iến thức</w:t>
      </w:r>
      <w:r w:rsidRPr="00401E6C">
        <w:rPr>
          <w:rFonts w:ascii="Times New Roman" w:eastAsia="Times New Roman" w:hAnsi="Times New Roman" w:cs="Times New Roman"/>
          <w:b/>
          <w:bCs/>
          <w:sz w:val="28"/>
          <w:szCs w:val="28"/>
          <w:lang w:val="fr-FR"/>
        </w:rPr>
        <w:t>:</w:t>
      </w:r>
      <w:r w:rsidRPr="00401E6C">
        <w:rPr>
          <w:rFonts w:ascii="Times New Roman" w:eastAsia="Arial" w:hAnsi="Times New Roman" w:cs="Times New Roman"/>
          <w:sz w:val="28"/>
          <w:szCs w:val="28"/>
          <w:lang w:val="vi-VN" w:eastAsia="vi-VN"/>
        </w:rPr>
        <w:t xml:space="preserve"> </w:t>
      </w:r>
    </w:p>
    <w:p w14:paraId="47E822BC" w14:textId="77777777" w:rsidR="00365BE3" w:rsidRPr="00570CD6" w:rsidRDefault="00365BE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Nêu được định nghĩa khối lượng riêng, xác định được khối lượng riêng qua khối lượng và thể tích tương ứng.</w:t>
      </w:r>
    </w:p>
    <w:p w14:paraId="2F8955CC" w14:textId="77777777" w:rsidR="00365BE3" w:rsidRPr="00570CD6" w:rsidRDefault="00365BE3" w:rsidP="004A07FE">
      <w:pPr>
        <w:spacing w:after="0" w:line="360" w:lineRule="auto"/>
        <w:jc w:val="both"/>
        <w:rPr>
          <w:rFonts w:ascii="Times New Roman" w:hAnsi="Times New Roman" w:cs="Times New Roman"/>
          <w:sz w:val="28"/>
          <w:szCs w:val="28"/>
          <w:lang w:val="vi-VN"/>
        </w:rPr>
      </w:pPr>
      <w:r w:rsidRPr="00570CD6">
        <w:rPr>
          <w:rFonts w:ascii="Times New Roman" w:hAnsi="Times New Roman" w:cs="Times New Roman"/>
          <w:sz w:val="28"/>
          <w:szCs w:val="28"/>
          <w:lang w:val="vi-VN"/>
        </w:rPr>
        <w:t>Khối lư</w:t>
      </w:r>
      <w:r w:rsidRPr="00570CD6">
        <w:rPr>
          <w:rFonts w:ascii="Times New Roman" w:hAnsi="Times New Roman" w:cs="Times New Roman"/>
          <w:sz w:val="28"/>
          <w:szCs w:val="28"/>
        </w:rPr>
        <w:t>ợ</w:t>
      </w:r>
      <w:r w:rsidRPr="00570CD6">
        <w:rPr>
          <w:rFonts w:ascii="Times New Roman" w:hAnsi="Times New Roman" w:cs="Times New Roman"/>
          <w:sz w:val="28"/>
          <w:szCs w:val="28"/>
          <w:lang w:val="vi-VN"/>
        </w:rPr>
        <w:t>ng riêng = Khối lượng : Thể tích</w:t>
      </w:r>
    </w:p>
    <w:p w14:paraId="42AD423C" w14:textId="77777777" w:rsidR="00365BE3" w:rsidRPr="00570CD6" w:rsidRDefault="00365BE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Liệt kê được một số đơn vị đo khối lượng riêng thường dùng.</w:t>
      </w:r>
    </w:p>
    <w:p w14:paraId="0BD2CA72" w14:textId="77777777" w:rsidR="00401E6C" w:rsidRPr="00C35496" w:rsidRDefault="00401E6C" w:rsidP="004A07FE">
      <w:pPr>
        <w:spacing w:after="0" w:line="360" w:lineRule="auto"/>
        <w:jc w:val="both"/>
        <w:rPr>
          <w:rFonts w:ascii="Times New Roman" w:eastAsia="Times New Roman" w:hAnsi="Times New Roman" w:cs="Times New Roman"/>
          <w:color w:val="000000"/>
          <w:sz w:val="28"/>
          <w:szCs w:val="28"/>
          <w:lang w:val="nl-NL"/>
        </w:rPr>
      </w:pPr>
      <w:r w:rsidRPr="00C35496">
        <w:rPr>
          <w:rFonts w:ascii="Times New Roman" w:eastAsia="Times New Roman" w:hAnsi="Times New Roman" w:cs="Times New Roman"/>
          <w:color w:val="000000"/>
          <w:sz w:val="28"/>
          <w:szCs w:val="28"/>
          <w:lang w:val="nl-NL"/>
        </w:rPr>
        <w:t>- Sử dụng bảng khối lượng riêng của một số chất xác định được chất đó là khi biết khối lượng riêng của chất đó hoặc tính được khối lượng.</w:t>
      </w:r>
    </w:p>
    <w:p w14:paraId="30AD384E" w14:textId="3584D274" w:rsidR="00401E6C" w:rsidRPr="00401E6C" w:rsidRDefault="00401E6C" w:rsidP="004A07FE">
      <w:pPr>
        <w:shd w:val="clear" w:color="auto" w:fill="FFFFFF"/>
        <w:spacing w:after="0" w:line="360" w:lineRule="auto"/>
        <w:jc w:val="both"/>
        <w:rPr>
          <w:rFonts w:ascii="Times New Roman" w:eastAsia="Times New Roman" w:hAnsi="Times New Roman" w:cs="Times New Roman"/>
          <w:b/>
          <w:bCs/>
          <w:sz w:val="28"/>
          <w:szCs w:val="28"/>
          <w:lang w:val="vi-VN"/>
        </w:rPr>
      </w:pPr>
      <w:r w:rsidRPr="00401E6C">
        <w:rPr>
          <w:rFonts w:ascii="Times New Roman" w:eastAsia="Times New Roman" w:hAnsi="Times New Roman" w:cs="Times New Roman"/>
          <w:b/>
          <w:bCs/>
          <w:sz w:val="28"/>
          <w:szCs w:val="28"/>
          <w:lang w:val="vi-VN"/>
        </w:rPr>
        <w:t xml:space="preserve">2. </w:t>
      </w:r>
      <w:r w:rsidR="00FB4DFC">
        <w:rPr>
          <w:rFonts w:ascii="Times New Roman" w:eastAsia="Times New Roman" w:hAnsi="Times New Roman" w:cs="Times New Roman"/>
          <w:b/>
          <w:bCs/>
          <w:sz w:val="28"/>
          <w:szCs w:val="28"/>
        </w:rPr>
        <w:t>N</w:t>
      </w:r>
      <w:r w:rsidRPr="00401E6C">
        <w:rPr>
          <w:rFonts w:ascii="Times New Roman" w:eastAsia="Times New Roman" w:hAnsi="Times New Roman" w:cs="Times New Roman"/>
          <w:b/>
          <w:bCs/>
          <w:sz w:val="28"/>
          <w:szCs w:val="28"/>
          <w:lang w:val="vi-VN"/>
        </w:rPr>
        <w:t>ăng lực:</w:t>
      </w:r>
    </w:p>
    <w:p w14:paraId="75CD9851" w14:textId="77777777" w:rsidR="00365BE3" w:rsidRPr="00570CD6" w:rsidRDefault="00365BE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Năng lực tự chủ và tự học: tìm kiếm thông tin, đọc sách giáo khoa, để tìm hiểu về khối lượng riêng, công thức và đơn vị đo khối lượng riêng thường dùng.</w:t>
      </w:r>
    </w:p>
    <w:p w14:paraId="6B594659" w14:textId="77777777" w:rsidR="00365BE3" w:rsidRPr="00570CD6" w:rsidRDefault="00365BE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Năng lực giao tiếp và hợp tác: thảo luận nhóm để tìm ra vấn đề và phương hướng làm thực hành để xác định được khối lượng và thể tích của vật.</w:t>
      </w:r>
    </w:p>
    <w:p w14:paraId="5AECB459" w14:textId="77777777" w:rsidR="00365BE3" w:rsidRPr="00570CD6" w:rsidRDefault="00365BE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Năng lực giải quyết vấn đề và sáng tạo: GQVĐ trong thực hành, tìm ra hoặc chứng minh công thức tính khối lượng riêng.</w:t>
      </w:r>
    </w:p>
    <w:p w14:paraId="4AA488ED" w14:textId="77777777" w:rsidR="00365BE3" w:rsidRPr="00570CD6" w:rsidRDefault="00365BE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Trình bày được định nghĩa khối lượng riêng, công thức tính khối lượng riêng và đơn vị đo khối lượng riêng thường dùng, ứng dụng của khối lượng riêng trong đời sống.</w:t>
      </w:r>
    </w:p>
    <w:p w14:paraId="2525D85F" w14:textId="77777777" w:rsidR="00365BE3" w:rsidRPr="00570CD6" w:rsidRDefault="00365BE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Xác định được một đại lượng khi biết hai đại lượng đã cho: khối lượng, thể tích, khối lượng riêng.</w:t>
      </w:r>
    </w:p>
    <w:p w14:paraId="37EA7A0C" w14:textId="77777777" w:rsidR="00365BE3" w:rsidRPr="00570CD6" w:rsidRDefault="00365BE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Giải được các bài tập liên quan tới khối lượng riêng.</w:t>
      </w:r>
    </w:p>
    <w:p w14:paraId="3958E76A" w14:textId="3781337A" w:rsidR="00401E6C" w:rsidRPr="00401E6C" w:rsidRDefault="00401E6C" w:rsidP="004A07FE">
      <w:pPr>
        <w:widowControl w:val="0"/>
        <w:autoSpaceDE w:val="0"/>
        <w:autoSpaceDN w:val="0"/>
        <w:spacing w:after="0" w:line="360" w:lineRule="auto"/>
        <w:jc w:val="both"/>
        <w:rPr>
          <w:rFonts w:ascii="Times New Roman" w:eastAsia="Times New Roman" w:hAnsi="Times New Roman" w:cs="Times New Roman"/>
          <w:b/>
          <w:bCs/>
          <w:sz w:val="28"/>
          <w:szCs w:val="28"/>
          <w:lang w:val="vi-VN"/>
        </w:rPr>
      </w:pPr>
      <w:r w:rsidRPr="00401E6C">
        <w:rPr>
          <w:rFonts w:ascii="Times New Roman" w:eastAsia="Times New Roman" w:hAnsi="Times New Roman" w:cs="Times New Roman"/>
          <w:b/>
          <w:bCs/>
          <w:sz w:val="28"/>
          <w:szCs w:val="28"/>
          <w:lang w:val="vi-VN"/>
        </w:rPr>
        <w:t xml:space="preserve">3. </w:t>
      </w:r>
      <w:r w:rsidR="00FB4DFC">
        <w:rPr>
          <w:rFonts w:ascii="Times New Roman" w:eastAsia="Times New Roman" w:hAnsi="Times New Roman" w:cs="Times New Roman"/>
          <w:b/>
          <w:bCs/>
          <w:sz w:val="28"/>
          <w:szCs w:val="28"/>
        </w:rPr>
        <w:t>P</w:t>
      </w:r>
      <w:r w:rsidRPr="00401E6C">
        <w:rPr>
          <w:rFonts w:ascii="Times New Roman" w:eastAsia="Times New Roman" w:hAnsi="Times New Roman" w:cs="Times New Roman"/>
          <w:b/>
          <w:bCs/>
          <w:sz w:val="28"/>
          <w:szCs w:val="28"/>
          <w:lang w:val="vi-VN"/>
        </w:rPr>
        <w:t>hẩm chất:</w:t>
      </w:r>
    </w:p>
    <w:p w14:paraId="22B2AB2C" w14:textId="77777777" w:rsidR="001E68EE" w:rsidRPr="00570CD6" w:rsidRDefault="001E68EE"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Chăm học, chịu khó tìm tòi tài liệu và thực hiện các nhiệm vụ cá nhân nhằm tìm hiểu về khối lượng riêng.</w:t>
      </w:r>
    </w:p>
    <w:p w14:paraId="3B5D6C69" w14:textId="77777777" w:rsidR="001E68EE" w:rsidRPr="00570CD6" w:rsidRDefault="001E68EE"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Có trách nhiệm trong hoạt động nhóm, chủ động nhận và thực hiện nhiệm vụ thí nghiệm, thảo luận tìm ra được công thức tính khối lượng riêng.</w:t>
      </w:r>
    </w:p>
    <w:p w14:paraId="0A14BF2E" w14:textId="77777777" w:rsidR="001E68EE" w:rsidRPr="00570CD6" w:rsidRDefault="001E68EE"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lastRenderedPageBreak/>
        <w:t>- Trung thực, cẩn thận trong thực hành, ghi chép kết quả thí nghiệm đo khối lượng, thể tích vật.</w:t>
      </w:r>
    </w:p>
    <w:p w14:paraId="58F702AE" w14:textId="77777777" w:rsidR="00401E6C" w:rsidRPr="00401E6C" w:rsidRDefault="00401E6C" w:rsidP="00803472">
      <w:pPr>
        <w:snapToGrid w:val="0"/>
        <w:spacing w:after="0" w:line="360" w:lineRule="auto"/>
        <w:rPr>
          <w:rFonts w:ascii="Times New Roman" w:eastAsia="Calibri" w:hAnsi="Times New Roman" w:cs="Times New Roman"/>
          <w:b/>
          <w:bCs/>
          <w:sz w:val="28"/>
          <w:szCs w:val="28"/>
          <w:lang w:val="vi-VN"/>
        </w:rPr>
      </w:pPr>
      <w:r w:rsidRPr="00401E6C">
        <w:rPr>
          <w:rFonts w:ascii="Times New Roman" w:eastAsia="Calibri" w:hAnsi="Times New Roman" w:cs="Times New Roman"/>
          <w:b/>
          <w:bCs/>
          <w:sz w:val="28"/>
          <w:szCs w:val="28"/>
          <w:lang w:val="vi-VN"/>
        </w:rPr>
        <w:t>II. THIẾT BỊ DẠY HỌC VÀ HỌC LIỆU</w:t>
      </w:r>
    </w:p>
    <w:p w14:paraId="172EA52E" w14:textId="61AD01FA" w:rsidR="00401E6C" w:rsidRPr="001E52C0" w:rsidRDefault="001E52C0" w:rsidP="001E52C0">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vi-VN"/>
        </w:rPr>
        <w:t>1.</w:t>
      </w:r>
      <w:r w:rsidR="00401E6C" w:rsidRPr="001E52C0">
        <w:rPr>
          <w:rFonts w:ascii="Times New Roman" w:eastAsia="Times New Roman" w:hAnsi="Times New Roman" w:cs="Times New Roman"/>
          <w:b/>
          <w:sz w:val="28"/>
          <w:szCs w:val="28"/>
          <w:lang w:val="nl-NL"/>
        </w:rPr>
        <w:t>Giáo viên</w:t>
      </w:r>
      <w:r w:rsidR="00401E6C" w:rsidRPr="001E52C0">
        <w:rPr>
          <w:rFonts w:ascii="Times New Roman" w:eastAsia="Times New Roman" w:hAnsi="Times New Roman" w:cs="Times New Roman"/>
          <w:sz w:val="28"/>
          <w:szCs w:val="28"/>
          <w:lang w:val="nl-NL"/>
        </w:rPr>
        <w:t xml:space="preserve">: </w:t>
      </w:r>
    </w:p>
    <w:p w14:paraId="184FF151" w14:textId="42A235B2" w:rsidR="00FD5367" w:rsidRPr="00FD5367" w:rsidRDefault="00FD5367" w:rsidP="00FD5367">
      <w:pPr>
        <w:spacing w:after="0" w:line="360" w:lineRule="auto"/>
        <w:outlineLvl w:val="0"/>
        <w:rPr>
          <w:rFonts w:ascii="Times New Roman" w:hAnsi="Times New Roman" w:cs="Times New Roman"/>
          <w:sz w:val="28"/>
          <w:szCs w:val="28"/>
        </w:rPr>
      </w:pPr>
      <w:r w:rsidRPr="00FD5367">
        <w:rPr>
          <w:rFonts w:ascii="Times New Roman" w:hAnsi="Times New Roman" w:cs="Times New Roman"/>
          <w:sz w:val="28"/>
          <w:szCs w:val="28"/>
        </w:rPr>
        <w:t>- Chuẩn bị các dụng cụ thí nghiệm 1 và thí nghiệm 2</w:t>
      </w:r>
    </w:p>
    <w:p w14:paraId="738392A0" w14:textId="77777777" w:rsidR="001E68EE" w:rsidRPr="00C35496" w:rsidRDefault="001E68EE" w:rsidP="00803472">
      <w:pPr>
        <w:spacing w:after="0" w:line="360" w:lineRule="auto"/>
        <w:rPr>
          <w:rFonts w:ascii="Times New Roman" w:eastAsia="Times New Roman" w:hAnsi="Times New Roman" w:cs="Times New Roman"/>
          <w:sz w:val="28"/>
          <w:szCs w:val="28"/>
          <w:lang w:val="it-IT"/>
        </w:rPr>
      </w:pPr>
      <w:r w:rsidRPr="00C35496">
        <w:rPr>
          <w:rFonts w:ascii="Times New Roman" w:eastAsia="Times New Roman" w:hAnsi="Times New Roman" w:cs="Times New Roman"/>
          <w:sz w:val="28"/>
          <w:szCs w:val="28"/>
          <w:lang w:val="it-IT"/>
        </w:rPr>
        <w:t>- Bảng phụ bảng khối lượng riêng của một số chất.</w:t>
      </w:r>
    </w:p>
    <w:p w14:paraId="199CF7D1" w14:textId="77777777" w:rsidR="00401E6C" w:rsidRPr="00401E6C" w:rsidRDefault="00401E6C" w:rsidP="00803472">
      <w:pPr>
        <w:spacing w:after="0" w:line="360" w:lineRule="auto"/>
        <w:rPr>
          <w:rFonts w:ascii="Times New Roman" w:eastAsia="Arial" w:hAnsi="Times New Roman" w:cs="Times New Roman"/>
          <w:color w:val="000000"/>
          <w:sz w:val="28"/>
          <w:szCs w:val="28"/>
          <w:lang w:val="vi-VN" w:eastAsia="vi-VN"/>
        </w:rPr>
      </w:pPr>
      <w:r w:rsidRPr="00401E6C">
        <w:rPr>
          <w:rFonts w:ascii="Times New Roman" w:eastAsia="Arial" w:hAnsi="Times New Roman" w:cs="Times New Roman"/>
          <w:color w:val="000000"/>
          <w:sz w:val="28"/>
          <w:szCs w:val="28"/>
          <w:lang w:val="vi-VN" w:eastAsia="vi-VN"/>
        </w:rPr>
        <w:t>- Phiếu học tập</w:t>
      </w:r>
    </w:p>
    <w:p w14:paraId="35DBD1C9" w14:textId="77777777" w:rsidR="00401E6C" w:rsidRPr="00401E6C" w:rsidRDefault="00401E6C" w:rsidP="00803472">
      <w:pPr>
        <w:spacing w:after="0" w:line="360" w:lineRule="auto"/>
        <w:rPr>
          <w:rFonts w:ascii="Times New Roman" w:eastAsia="Arial" w:hAnsi="Times New Roman" w:cs="Times New Roman"/>
          <w:sz w:val="28"/>
          <w:szCs w:val="28"/>
          <w:lang w:val="vi-VN" w:eastAsia="vi-VN"/>
        </w:rPr>
      </w:pPr>
      <w:r w:rsidRPr="00401E6C">
        <w:rPr>
          <w:rFonts w:ascii="Times New Roman" w:eastAsia="Arial" w:hAnsi="Times New Roman" w:cs="Times New Roman"/>
          <w:sz w:val="28"/>
          <w:szCs w:val="28"/>
          <w:lang w:val="vi-VN" w:eastAsia="vi-VN"/>
        </w:rPr>
        <w:t>- Hệ thống câu hỏi phần luyện tập</w:t>
      </w:r>
    </w:p>
    <w:p w14:paraId="4D0BE316" w14:textId="46924D14" w:rsidR="001E68EE" w:rsidRDefault="0031063B" w:rsidP="00803472">
      <w:pPr>
        <w:spacing w:after="0" w:line="36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401E6C" w:rsidRPr="00401E6C">
        <w:rPr>
          <w:rFonts w:ascii="Times New Roman" w:eastAsia="Times New Roman" w:hAnsi="Times New Roman" w:cs="Times New Roman"/>
          <w:b/>
          <w:sz w:val="28"/>
          <w:szCs w:val="28"/>
          <w:lang w:val="nl-NL"/>
        </w:rPr>
        <w:t xml:space="preserve">2. Học sinh: </w:t>
      </w:r>
    </w:p>
    <w:p w14:paraId="5C139F61" w14:textId="67116B9C" w:rsidR="001E68EE" w:rsidRDefault="00453667" w:rsidP="00803472">
      <w:pPr>
        <w:spacing w:after="0" w:line="360" w:lineRule="auto"/>
        <w:outlineLvl w:val="0"/>
        <w:rPr>
          <w:rFonts w:ascii="Times New Roman" w:hAnsi="Times New Roman" w:cs="Times New Roman"/>
          <w:sz w:val="28"/>
          <w:szCs w:val="28"/>
          <w:lang w:val="vi-VN"/>
        </w:rPr>
      </w:pPr>
      <w:r>
        <w:rPr>
          <w:rFonts w:ascii="Times New Roman" w:hAnsi="Times New Roman" w:cs="Times New Roman"/>
          <w:sz w:val="28"/>
          <w:szCs w:val="28"/>
        </w:rPr>
        <w:t xml:space="preserve">- </w:t>
      </w:r>
      <w:r w:rsidR="001E68EE" w:rsidRPr="00570CD6">
        <w:rPr>
          <w:rFonts w:ascii="Times New Roman" w:hAnsi="Times New Roman" w:cs="Times New Roman"/>
          <w:sz w:val="28"/>
          <w:szCs w:val="28"/>
        </w:rPr>
        <w:t>Đọc trước bài 13: Khối lượng riêng</w:t>
      </w:r>
      <w:r w:rsidR="001E68EE" w:rsidRPr="00570CD6">
        <w:rPr>
          <w:rFonts w:ascii="Times New Roman" w:hAnsi="Times New Roman" w:cs="Times New Roman"/>
          <w:sz w:val="28"/>
          <w:szCs w:val="28"/>
          <w:lang w:val="vi-VN"/>
        </w:rPr>
        <w:t xml:space="preserve"> </w:t>
      </w:r>
      <w:bookmarkStart w:id="0" w:name="_GoBack"/>
      <w:bookmarkEnd w:id="0"/>
    </w:p>
    <w:p w14:paraId="77D624A7" w14:textId="77777777" w:rsidR="00401E6C" w:rsidRPr="00401E6C" w:rsidRDefault="00401E6C" w:rsidP="00803472">
      <w:pPr>
        <w:spacing w:after="0" w:line="360" w:lineRule="auto"/>
        <w:outlineLvl w:val="0"/>
        <w:rPr>
          <w:rFonts w:ascii="Times New Roman" w:eastAsia="Times New Roman" w:hAnsi="Times New Roman" w:cs="Times New Roman"/>
          <w:b/>
          <w:spacing w:val="2"/>
          <w:position w:val="-2"/>
          <w:sz w:val="28"/>
          <w:szCs w:val="28"/>
          <w:lang w:val="nl-NL"/>
        </w:rPr>
      </w:pPr>
      <w:r w:rsidRPr="00401E6C">
        <w:rPr>
          <w:rFonts w:ascii="Times New Roman" w:eastAsia="Times New Roman" w:hAnsi="Times New Roman" w:cs="Times New Roman"/>
          <w:b/>
          <w:spacing w:val="2"/>
          <w:position w:val="-2"/>
          <w:sz w:val="28"/>
          <w:szCs w:val="28"/>
          <w:lang w:val="nl-NL"/>
        </w:rPr>
        <w:t>III. TIẾN TRÌNH DẠY HỌC</w:t>
      </w:r>
    </w:p>
    <w:p w14:paraId="6D490164" w14:textId="77777777" w:rsidR="00F14339" w:rsidRDefault="00401E6C" w:rsidP="00803472">
      <w:pPr>
        <w:spacing w:after="0" w:line="360" w:lineRule="auto"/>
        <w:rPr>
          <w:rFonts w:ascii="Times New Roman" w:eastAsia="Arial" w:hAnsi="Times New Roman" w:cs="Times New Roman"/>
          <w:b/>
          <w:sz w:val="28"/>
          <w:szCs w:val="28"/>
          <w:lang w:val="nl-NL" w:eastAsia="vi-VN"/>
        </w:rPr>
      </w:pPr>
      <w:r w:rsidRPr="00656824">
        <w:rPr>
          <w:rFonts w:ascii="Times New Roman" w:eastAsia="Calibri" w:hAnsi="Times New Roman" w:cs="Times New Roman"/>
          <w:b/>
          <w:bCs/>
          <w:color w:val="000000"/>
          <w:sz w:val="28"/>
          <w:szCs w:val="28"/>
          <w:lang w:val="vi-VN" w:eastAsia="vi-VN"/>
        </w:rPr>
        <w:t>Hoạt động 1</w:t>
      </w:r>
      <w:r w:rsidRPr="00401E6C">
        <w:rPr>
          <w:rFonts w:ascii="Times New Roman" w:eastAsia="Calibri" w:hAnsi="Times New Roman" w:cs="Times New Roman"/>
          <w:b/>
          <w:bCs/>
          <w:color w:val="000000"/>
          <w:sz w:val="28"/>
          <w:szCs w:val="28"/>
          <w:lang w:val="vi-VN" w:eastAsia="vi-VN"/>
        </w:rPr>
        <w:t xml:space="preserve">: </w:t>
      </w:r>
      <w:r w:rsidRPr="00401E6C">
        <w:rPr>
          <w:rFonts w:ascii="Times New Roman" w:eastAsia="Arial" w:hAnsi="Times New Roman" w:cs="Times New Roman"/>
          <w:b/>
          <w:sz w:val="28"/>
          <w:szCs w:val="28"/>
          <w:lang w:val="vi-VN" w:eastAsia="vi-VN"/>
        </w:rPr>
        <w:t>Xác định vấn đề học tập của bài</w:t>
      </w:r>
      <w:r w:rsidRPr="00401E6C">
        <w:rPr>
          <w:rFonts w:ascii="Times New Roman" w:eastAsia="Arial" w:hAnsi="Times New Roman" w:cs="Times New Roman"/>
          <w:b/>
          <w:sz w:val="28"/>
          <w:szCs w:val="28"/>
          <w:lang w:val="nl-NL" w:eastAsia="vi-VN"/>
        </w:rPr>
        <w:t xml:space="preserve"> (5 phút)</w:t>
      </w:r>
    </w:p>
    <w:p w14:paraId="24C75ABB" w14:textId="360C2C2F" w:rsidR="00F14339" w:rsidRDefault="00F14339" w:rsidP="00803472">
      <w:pPr>
        <w:spacing w:after="0" w:line="360" w:lineRule="auto"/>
        <w:rPr>
          <w:rFonts w:ascii="Times New Roman" w:hAnsi="Times New Roman" w:cs="Times New Roman"/>
          <w:sz w:val="28"/>
          <w:szCs w:val="28"/>
        </w:rPr>
      </w:pPr>
      <w:r w:rsidRPr="00F14339">
        <w:rPr>
          <w:rFonts w:ascii="Times New Roman" w:hAnsi="Times New Roman" w:cs="Times New Roman"/>
          <w:b/>
          <w:bCs/>
          <w:i/>
          <w:iCs/>
          <w:sz w:val="28"/>
          <w:szCs w:val="28"/>
        </w:rPr>
        <w:t xml:space="preserve"> </w:t>
      </w:r>
      <w:r w:rsidRPr="00F14339">
        <w:rPr>
          <w:rFonts w:ascii="Times New Roman" w:hAnsi="Times New Roman" w:cs="Times New Roman"/>
          <w:b/>
          <w:bCs/>
          <w:iCs/>
          <w:sz w:val="28"/>
          <w:szCs w:val="28"/>
        </w:rPr>
        <w:t>a</w:t>
      </w:r>
      <w:r w:rsidR="008D3073">
        <w:rPr>
          <w:rFonts w:ascii="Times New Roman" w:hAnsi="Times New Roman" w:cs="Times New Roman"/>
          <w:b/>
          <w:bCs/>
          <w:iCs/>
          <w:sz w:val="28"/>
          <w:szCs w:val="28"/>
        </w:rPr>
        <w:t>)</w:t>
      </w:r>
      <w:r w:rsidRPr="00F14339">
        <w:rPr>
          <w:rFonts w:ascii="Times New Roman" w:hAnsi="Times New Roman" w:cs="Times New Roman"/>
          <w:b/>
          <w:bCs/>
          <w:iCs/>
          <w:sz w:val="28"/>
          <w:szCs w:val="28"/>
        </w:rPr>
        <w:t xml:space="preserve"> Mục tiêu:</w:t>
      </w:r>
      <w:r w:rsidRPr="00F14339">
        <w:rPr>
          <w:rFonts w:ascii="Times New Roman" w:hAnsi="Times New Roman" w:cs="Times New Roman"/>
          <w:sz w:val="28"/>
          <w:szCs w:val="28"/>
        </w:rPr>
        <w:t> </w:t>
      </w:r>
    </w:p>
    <w:p w14:paraId="0EF08616" w14:textId="77777777" w:rsidR="00F14339" w:rsidRPr="00F14339" w:rsidRDefault="00F14339" w:rsidP="00803472">
      <w:pPr>
        <w:spacing w:after="0" w:line="360" w:lineRule="auto"/>
        <w:rPr>
          <w:rFonts w:ascii="Times New Roman" w:hAnsi="Times New Roman" w:cs="Times New Roman"/>
          <w:sz w:val="28"/>
          <w:szCs w:val="28"/>
        </w:rPr>
      </w:pPr>
      <w:r w:rsidRPr="00F14339">
        <w:rPr>
          <w:rFonts w:ascii="Times New Roman" w:hAnsi="Times New Roman" w:cs="Times New Roman"/>
          <w:sz w:val="28"/>
          <w:szCs w:val="28"/>
        </w:rPr>
        <w:t>Khơi gợi được sự tò mò của HS tìm hiểu về khối lượng riêng của vật.</w:t>
      </w:r>
    </w:p>
    <w:p w14:paraId="2AD54F90" w14:textId="08511F7D" w:rsidR="00401E6C" w:rsidRPr="00AE756F" w:rsidRDefault="00F14339" w:rsidP="00803472">
      <w:pPr>
        <w:spacing w:after="0" w:line="360" w:lineRule="auto"/>
        <w:rPr>
          <w:rFonts w:ascii="Times New Roman" w:hAnsi="Times New Roman" w:cs="Times New Roman"/>
          <w:sz w:val="28"/>
          <w:szCs w:val="28"/>
        </w:rPr>
      </w:pPr>
      <w:r w:rsidRPr="00F14339">
        <w:rPr>
          <w:rFonts w:ascii="Times New Roman" w:hAnsi="Times New Roman" w:cs="Times New Roman"/>
          <w:b/>
          <w:bCs/>
          <w:iCs/>
          <w:sz w:val="28"/>
          <w:szCs w:val="28"/>
        </w:rPr>
        <w:t>b</w:t>
      </w:r>
      <w:r w:rsidR="008D3073">
        <w:rPr>
          <w:rFonts w:ascii="Times New Roman" w:hAnsi="Times New Roman" w:cs="Times New Roman"/>
          <w:b/>
          <w:bCs/>
          <w:iCs/>
          <w:sz w:val="28"/>
          <w:szCs w:val="28"/>
        </w:rPr>
        <w:t>)</w:t>
      </w:r>
      <w:r w:rsidRPr="00F14339">
        <w:rPr>
          <w:rFonts w:ascii="Times New Roman" w:hAnsi="Times New Roman" w:cs="Times New Roman"/>
          <w:b/>
          <w:bCs/>
          <w:iCs/>
          <w:sz w:val="28"/>
          <w:szCs w:val="28"/>
        </w:rPr>
        <w:t xml:space="preserve"> Tổ chức thực hiện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402"/>
      </w:tblGrid>
      <w:tr w:rsidR="00401E6C" w:rsidRPr="00401E6C" w14:paraId="3A2E1AE8" w14:textId="77777777" w:rsidTr="0010675A">
        <w:tc>
          <w:tcPr>
            <w:tcW w:w="5665" w:type="dxa"/>
            <w:shd w:val="clear" w:color="auto" w:fill="auto"/>
          </w:tcPr>
          <w:p w14:paraId="545A0CFF" w14:textId="77777777" w:rsidR="00401E6C" w:rsidRPr="00401E6C" w:rsidRDefault="00401E6C" w:rsidP="004A07FE">
            <w:pPr>
              <w:spacing w:after="0" w:line="360" w:lineRule="auto"/>
              <w:jc w:val="center"/>
              <w:rPr>
                <w:rFonts w:ascii="Times New Roman" w:eastAsia="Times New Roman" w:hAnsi="Times New Roman" w:cs="Times New Roman"/>
                <w:b/>
                <w:sz w:val="28"/>
                <w:szCs w:val="28"/>
                <w:lang w:val="nl-NL"/>
              </w:rPr>
            </w:pPr>
            <w:r w:rsidRPr="00401E6C">
              <w:rPr>
                <w:rFonts w:ascii="Times New Roman" w:eastAsia="Times New Roman" w:hAnsi="Times New Roman" w:cs="Times New Roman"/>
                <w:b/>
                <w:sz w:val="28"/>
                <w:szCs w:val="28"/>
                <w:lang w:val="nl-NL"/>
              </w:rPr>
              <w:t>T</w:t>
            </w:r>
            <w:r w:rsidR="00F14339">
              <w:rPr>
                <w:rFonts w:ascii="Times New Roman" w:eastAsia="Times New Roman" w:hAnsi="Times New Roman" w:cs="Times New Roman"/>
                <w:b/>
                <w:sz w:val="28"/>
                <w:szCs w:val="28"/>
                <w:lang w:val="nl-NL"/>
              </w:rPr>
              <w:t>iến trình thực hiện</w:t>
            </w:r>
            <w:r w:rsidRPr="00401E6C">
              <w:rPr>
                <w:rFonts w:ascii="Times New Roman" w:eastAsia="Times New Roman" w:hAnsi="Times New Roman" w:cs="Times New Roman"/>
                <w:b/>
                <w:sz w:val="28"/>
                <w:szCs w:val="28"/>
                <w:lang w:val="nl-NL"/>
              </w:rPr>
              <w:t xml:space="preserve">- Hoạt động của </w:t>
            </w:r>
            <w:r w:rsidR="00F14339">
              <w:rPr>
                <w:rFonts w:ascii="Times New Roman" w:eastAsia="Times New Roman" w:hAnsi="Times New Roman" w:cs="Times New Roman"/>
                <w:b/>
                <w:sz w:val="28"/>
                <w:szCs w:val="28"/>
                <w:lang w:val="nl-NL"/>
              </w:rPr>
              <w:t>giáo viên</w:t>
            </w:r>
          </w:p>
        </w:tc>
        <w:tc>
          <w:tcPr>
            <w:tcW w:w="3402" w:type="dxa"/>
            <w:shd w:val="clear" w:color="auto" w:fill="auto"/>
          </w:tcPr>
          <w:p w14:paraId="1DB169A2" w14:textId="77777777" w:rsidR="00401E6C" w:rsidRPr="00401E6C" w:rsidRDefault="00F14339" w:rsidP="004A07FE">
            <w:pPr>
              <w:spacing w:after="0" w:line="360" w:lineRule="auto"/>
              <w:jc w:val="center"/>
              <w:rPr>
                <w:rFonts w:ascii="Times New Roman" w:eastAsia="Times New Roman" w:hAnsi="Times New Roman" w:cs="Times New Roman"/>
                <w:b/>
                <w:sz w:val="28"/>
                <w:szCs w:val="28"/>
              </w:rPr>
            </w:pPr>
            <w:r w:rsidRPr="00401E6C">
              <w:rPr>
                <w:rFonts w:ascii="Times New Roman" w:eastAsia="Times New Roman" w:hAnsi="Times New Roman" w:cs="Times New Roman"/>
                <w:b/>
                <w:sz w:val="28"/>
                <w:szCs w:val="28"/>
                <w:lang w:val="nl-NL"/>
              </w:rPr>
              <w:t>Hoạt động của học sinh</w:t>
            </w:r>
          </w:p>
        </w:tc>
      </w:tr>
      <w:tr w:rsidR="00401E6C" w:rsidRPr="00401E6C" w14:paraId="6E2D4988" w14:textId="77777777" w:rsidTr="0010675A">
        <w:tc>
          <w:tcPr>
            <w:tcW w:w="5665" w:type="dxa"/>
            <w:shd w:val="clear" w:color="auto" w:fill="auto"/>
          </w:tcPr>
          <w:p w14:paraId="2BA9D08B" w14:textId="09011396" w:rsidR="003E4CA6" w:rsidRPr="006066F1" w:rsidRDefault="003E4CA6" w:rsidP="003E4CA6">
            <w:pPr>
              <w:spacing w:after="0" w:line="360" w:lineRule="auto"/>
              <w:rPr>
                <w:rFonts w:ascii="Times New Roman" w:hAnsi="Times New Roman" w:cs="Times New Roman"/>
                <w:sz w:val="28"/>
                <w:szCs w:val="28"/>
                <w:lang w:val="vi-VN"/>
              </w:rPr>
            </w:pPr>
            <w:r w:rsidRPr="00570CD6">
              <w:rPr>
                <w:rFonts w:ascii="Times New Roman" w:hAnsi="Times New Roman" w:cs="Times New Roman"/>
                <w:sz w:val="28"/>
                <w:szCs w:val="28"/>
                <w:lang w:val="vi-VN"/>
              </w:rPr>
              <w:t xml:space="preserve">- </w:t>
            </w:r>
            <w:r w:rsidRPr="00570CD6">
              <w:rPr>
                <w:rFonts w:ascii="Times New Roman" w:hAnsi="Times New Roman" w:cs="Times New Roman"/>
                <w:sz w:val="28"/>
                <w:szCs w:val="28"/>
              </w:rPr>
              <w:t>GV</w:t>
            </w:r>
            <w:r>
              <w:rPr>
                <w:rFonts w:ascii="Times New Roman" w:hAnsi="Times New Roman" w:cs="Times New Roman"/>
                <w:sz w:val="28"/>
                <w:szCs w:val="28"/>
              </w:rPr>
              <w:t xml:space="preserve"> tổ chứ</w:t>
            </w:r>
            <w:r w:rsidR="006066F1">
              <w:rPr>
                <w:rFonts w:ascii="Times New Roman" w:hAnsi="Times New Roman" w:cs="Times New Roman"/>
                <w:sz w:val="28"/>
                <w:szCs w:val="28"/>
              </w:rPr>
              <w:t xml:space="preserve">c trò </w:t>
            </w:r>
            <w:r w:rsidR="006066F1">
              <w:rPr>
                <w:rFonts w:ascii="Times New Roman" w:hAnsi="Times New Roman" w:cs="Times New Roman"/>
                <w:sz w:val="28"/>
                <w:szCs w:val="28"/>
                <w:lang w:val="vi-VN"/>
              </w:rPr>
              <w:t>chơi “ HÌNH BÍ ẨN”</w:t>
            </w:r>
          </w:p>
          <w:p w14:paraId="2CB23B57" w14:textId="77777777" w:rsidR="003E4CA6" w:rsidRDefault="003E4CA6" w:rsidP="003E4CA6">
            <w:pPr>
              <w:spacing w:after="0" w:line="360" w:lineRule="auto"/>
              <w:rPr>
                <w:rFonts w:ascii="Times New Roman" w:hAnsi="Times New Roman" w:cs="Times New Roman"/>
                <w:sz w:val="28"/>
                <w:szCs w:val="28"/>
              </w:rPr>
            </w:pPr>
            <w:bookmarkStart w:id="1" w:name="_Hlk143245206"/>
            <w:r>
              <w:rPr>
                <w:rFonts w:ascii="Times New Roman" w:hAnsi="Times New Roman" w:cs="Times New Roman"/>
                <w:sz w:val="28"/>
                <w:szCs w:val="28"/>
              </w:rPr>
              <w:t>Câu 1: Đâu không phải là đơn vị đo của khối lượng:</w:t>
            </w:r>
          </w:p>
          <w:p w14:paraId="4C9B4016" w14:textId="77777777" w:rsidR="003E4CA6" w:rsidRDefault="003E4CA6" w:rsidP="003E4CA6">
            <w:pPr>
              <w:spacing w:after="0" w:line="360" w:lineRule="auto"/>
              <w:rPr>
                <w:rFonts w:ascii="Times New Roman" w:hAnsi="Times New Roman" w:cs="Times New Roman"/>
                <w:sz w:val="28"/>
                <w:szCs w:val="28"/>
              </w:rPr>
            </w:pPr>
            <w:r>
              <w:rPr>
                <w:rFonts w:ascii="Times New Roman" w:hAnsi="Times New Roman" w:cs="Times New Roman"/>
                <w:sz w:val="28"/>
                <w:szCs w:val="28"/>
              </w:rPr>
              <w:t>A: kilogam</w:t>
            </w:r>
          </w:p>
          <w:p w14:paraId="7AF670C4" w14:textId="77777777" w:rsidR="003E4CA6" w:rsidRDefault="003E4CA6" w:rsidP="003E4CA6">
            <w:pPr>
              <w:spacing w:after="0" w:line="360" w:lineRule="auto"/>
              <w:rPr>
                <w:rFonts w:ascii="Times New Roman" w:hAnsi="Times New Roman" w:cs="Times New Roman"/>
                <w:sz w:val="28"/>
                <w:szCs w:val="28"/>
              </w:rPr>
            </w:pPr>
            <w:r>
              <w:rPr>
                <w:rFonts w:ascii="Times New Roman" w:hAnsi="Times New Roman" w:cs="Times New Roman"/>
                <w:sz w:val="28"/>
                <w:szCs w:val="28"/>
              </w:rPr>
              <w:t>B: gam</w:t>
            </w:r>
          </w:p>
          <w:p w14:paraId="5B511B2B" w14:textId="77777777" w:rsidR="003E4CA6" w:rsidRDefault="003E4CA6" w:rsidP="003E4CA6">
            <w:pPr>
              <w:spacing w:after="0" w:line="360" w:lineRule="auto"/>
              <w:rPr>
                <w:rFonts w:ascii="Times New Roman" w:hAnsi="Times New Roman" w:cs="Times New Roman"/>
                <w:sz w:val="28"/>
                <w:szCs w:val="28"/>
              </w:rPr>
            </w:pPr>
            <w:r>
              <w:rPr>
                <w:rFonts w:ascii="Times New Roman" w:hAnsi="Times New Roman" w:cs="Times New Roman"/>
                <w:sz w:val="28"/>
                <w:szCs w:val="28"/>
              </w:rPr>
              <w:t>C: Lít</w:t>
            </w:r>
          </w:p>
          <w:p w14:paraId="518C2626" w14:textId="77777777" w:rsidR="003E4CA6" w:rsidRDefault="003E4CA6" w:rsidP="003E4CA6">
            <w:pPr>
              <w:spacing w:after="0" w:line="360" w:lineRule="auto"/>
              <w:rPr>
                <w:rFonts w:ascii="Times New Roman" w:hAnsi="Times New Roman" w:cs="Times New Roman"/>
                <w:sz w:val="28"/>
                <w:szCs w:val="28"/>
              </w:rPr>
            </w:pPr>
            <w:r>
              <w:rPr>
                <w:rFonts w:ascii="Times New Roman" w:hAnsi="Times New Roman" w:cs="Times New Roman"/>
                <w:sz w:val="28"/>
                <w:szCs w:val="28"/>
              </w:rPr>
              <w:t>D: Tạ</w:t>
            </w:r>
          </w:p>
          <w:p w14:paraId="08A05E5E" w14:textId="77777777" w:rsidR="003E4CA6" w:rsidRPr="0050562E" w:rsidRDefault="003E4CA6" w:rsidP="003E4CA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Câu 2: </w:t>
            </w:r>
            <w:r w:rsidRPr="0050562E">
              <w:rPr>
                <w:rFonts w:ascii="Times New Roman" w:hAnsi="Times New Roman" w:cs="Times New Roman"/>
                <w:sz w:val="28"/>
                <w:szCs w:val="28"/>
              </w:rPr>
              <w:t>Để đo thể tích người ta thường sử dụng dụng cụ nào?</w:t>
            </w:r>
          </w:p>
          <w:p w14:paraId="0B50F878" w14:textId="77777777" w:rsidR="003E4CA6" w:rsidRPr="0050562E" w:rsidRDefault="003E4CA6" w:rsidP="003E4CA6">
            <w:pPr>
              <w:spacing w:after="0" w:line="360" w:lineRule="auto"/>
              <w:rPr>
                <w:rFonts w:ascii="Times New Roman" w:hAnsi="Times New Roman" w:cs="Times New Roman"/>
                <w:sz w:val="28"/>
                <w:szCs w:val="28"/>
              </w:rPr>
            </w:pPr>
            <w:r w:rsidRPr="0050562E">
              <w:rPr>
                <w:rFonts w:ascii="Times New Roman" w:hAnsi="Times New Roman" w:cs="Times New Roman"/>
                <w:sz w:val="28"/>
                <w:szCs w:val="28"/>
              </w:rPr>
              <w:t>A. Bình tràn</w:t>
            </w:r>
          </w:p>
          <w:p w14:paraId="3C58CF89" w14:textId="77777777" w:rsidR="003E4CA6" w:rsidRPr="0050562E" w:rsidRDefault="003E4CA6" w:rsidP="003E4CA6">
            <w:pPr>
              <w:spacing w:after="0" w:line="360" w:lineRule="auto"/>
              <w:rPr>
                <w:rFonts w:ascii="Times New Roman" w:hAnsi="Times New Roman" w:cs="Times New Roman"/>
                <w:sz w:val="28"/>
                <w:szCs w:val="28"/>
              </w:rPr>
            </w:pPr>
            <w:r w:rsidRPr="0050562E">
              <w:rPr>
                <w:rFonts w:ascii="Times New Roman" w:hAnsi="Times New Roman" w:cs="Times New Roman"/>
                <w:sz w:val="28"/>
                <w:szCs w:val="28"/>
              </w:rPr>
              <w:t>B. Bình chia độ</w:t>
            </w:r>
          </w:p>
          <w:p w14:paraId="361EA099" w14:textId="77777777" w:rsidR="003E4CA6" w:rsidRPr="0050562E" w:rsidRDefault="003E4CA6" w:rsidP="003E4CA6">
            <w:pPr>
              <w:spacing w:after="0" w:line="360" w:lineRule="auto"/>
              <w:rPr>
                <w:rFonts w:ascii="Times New Roman" w:hAnsi="Times New Roman" w:cs="Times New Roman"/>
                <w:sz w:val="28"/>
                <w:szCs w:val="28"/>
              </w:rPr>
            </w:pPr>
            <w:r w:rsidRPr="0050562E">
              <w:rPr>
                <w:rFonts w:ascii="Times New Roman" w:hAnsi="Times New Roman" w:cs="Times New Roman"/>
                <w:sz w:val="28"/>
                <w:szCs w:val="28"/>
              </w:rPr>
              <w:t>C. Bình chứa</w:t>
            </w:r>
          </w:p>
          <w:p w14:paraId="5003E1A7" w14:textId="77777777" w:rsidR="003E4CA6" w:rsidRDefault="003E4CA6" w:rsidP="003E4CA6">
            <w:pPr>
              <w:spacing w:after="0" w:line="360" w:lineRule="auto"/>
              <w:rPr>
                <w:rFonts w:ascii="Times New Roman" w:hAnsi="Times New Roman" w:cs="Times New Roman"/>
                <w:sz w:val="28"/>
                <w:szCs w:val="28"/>
              </w:rPr>
            </w:pPr>
            <w:r w:rsidRPr="0050562E">
              <w:rPr>
                <w:rFonts w:ascii="Times New Roman" w:hAnsi="Times New Roman" w:cs="Times New Roman"/>
                <w:sz w:val="28"/>
                <w:szCs w:val="28"/>
              </w:rPr>
              <w:lastRenderedPageBreak/>
              <w:t>D. Cả 3 bình trên đều được</w:t>
            </w:r>
          </w:p>
          <w:p w14:paraId="3FF495DD" w14:textId="77777777" w:rsidR="003E4CA6" w:rsidRDefault="003E4CA6" w:rsidP="003E4CA6">
            <w:pPr>
              <w:spacing w:after="0" w:line="360" w:lineRule="auto"/>
              <w:rPr>
                <w:rFonts w:ascii="Times New Roman" w:hAnsi="Times New Roman" w:cs="Times New Roman"/>
                <w:sz w:val="28"/>
                <w:szCs w:val="28"/>
              </w:rPr>
            </w:pPr>
            <w:r>
              <w:rPr>
                <w:rFonts w:ascii="Times New Roman" w:hAnsi="Times New Roman" w:cs="Times New Roman"/>
                <w:sz w:val="28"/>
                <w:szCs w:val="28"/>
              </w:rPr>
              <w:t>Câu 3: đâu không phải là đơn vị đo thể tích</w:t>
            </w:r>
          </w:p>
          <w:p w14:paraId="25262317" w14:textId="77777777" w:rsidR="003E4CA6" w:rsidRDefault="003E4CA6" w:rsidP="003E4CA6">
            <w:pPr>
              <w:spacing w:after="0" w:line="360" w:lineRule="auto"/>
              <w:rPr>
                <w:rFonts w:ascii="Times New Roman" w:hAnsi="Times New Roman" w:cs="Times New Roman"/>
                <w:sz w:val="28"/>
                <w:szCs w:val="28"/>
              </w:rPr>
            </w:pPr>
            <w:r>
              <w:rPr>
                <w:rFonts w:ascii="Times New Roman" w:hAnsi="Times New Roman" w:cs="Times New Roman"/>
                <w:sz w:val="28"/>
                <w:szCs w:val="28"/>
              </w:rPr>
              <w:t>A: lít</w:t>
            </w:r>
          </w:p>
          <w:p w14:paraId="431D0119" w14:textId="1BF607E0" w:rsidR="003E4CA6" w:rsidRPr="00486DA9" w:rsidRDefault="003E4CA6" w:rsidP="003E4CA6">
            <w:pPr>
              <w:spacing w:after="0" w:line="360" w:lineRule="auto"/>
              <w:rPr>
                <w:rFonts w:ascii="Times New Roman" w:hAnsi="Times New Roman" w:cs="Times New Roman"/>
                <w:sz w:val="28"/>
                <w:szCs w:val="28"/>
                <w:vertAlign w:val="superscript"/>
                <w:lang w:val="vi-VN"/>
              </w:rPr>
            </w:pPr>
            <w:r>
              <w:rPr>
                <w:rFonts w:ascii="Times New Roman" w:hAnsi="Times New Roman" w:cs="Times New Roman"/>
                <w:sz w:val="28"/>
                <w:szCs w:val="28"/>
              </w:rPr>
              <w:t>B: cm</w:t>
            </w:r>
            <w:r w:rsidR="00486DA9">
              <w:rPr>
                <w:rFonts w:ascii="Times New Roman" w:hAnsi="Times New Roman" w:cs="Times New Roman"/>
                <w:sz w:val="28"/>
                <w:szCs w:val="28"/>
                <w:vertAlign w:val="superscript"/>
                <w:lang w:val="vi-VN"/>
              </w:rPr>
              <w:t>3</w:t>
            </w:r>
          </w:p>
          <w:p w14:paraId="4ABFEA75" w14:textId="2D6B71C4" w:rsidR="003E4CA6" w:rsidRPr="00486DA9" w:rsidRDefault="003E4CA6" w:rsidP="003E4CA6">
            <w:pPr>
              <w:spacing w:after="0" w:line="360" w:lineRule="auto"/>
              <w:rPr>
                <w:rFonts w:ascii="Times New Roman" w:hAnsi="Times New Roman" w:cs="Times New Roman"/>
                <w:sz w:val="28"/>
                <w:szCs w:val="28"/>
                <w:vertAlign w:val="superscript"/>
                <w:lang w:val="vi-VN"/>
              </w:rPr>
            </w:pPr>
            <w:r>
              <w:rPr>
                <w:rFonts w:ascii="Times New Roman" w:hAnsi="Times New Roman" w:cs="Times New Roman"/>
                <w:sz w:val="28"/>
                <w:szCs w:val="28"/>
              </w:rPr>
              <w:t>C: m</w:t>
            </w:r>
            <w:r w:rsidR="00486DA9">
              <w:rPr>
                <w:rFonts w:ascii="Times New Roman" w:hAnsi="Times New Roman" w:cs="Times New Roman"/>
                <w:sz w:val="28"/>
                <w:szCs w:val="28"/>
                <w:vertAlign w:val="superscript"/>
                <w:lang w:val="vi-VN"/>
              </w:rPr>
              <w:t>3</w:t>
            </w:r>
          </w:p>
          <w:p w14:paraId="3F926432" w14:textId="77777777" w:rsidR="003E4CA6" w:rsidRDefault="003E4CA6" w:rsidP="003E4CA6">
            <w:pPr>
              <w:spacing w:after="0" w:line="360" w:lineRule="auto"/>
              <w:rPr>
                <w:rFonts w:ascii="Times New Roman" w:hAnsi="Times New Roman" w:cs="Times New Roman"/>
                <w:sz w:val="28"/>
                <w:szCs w:val="28"/>
              </w:rPr>
            </w:pPr>
            <w:r>
              <w:rPr>
                <w:rFonts w:ascii="Times New Roman" w:hAnsi="Times New Roman" w:cs="Times New Roman"/>
                <w:sz w:val="28"/>
                <w:szCs w:val="28"/>
              </w:rPr>
              <w:t>D: km</w:t>
            </w:r>
          </w:p>
          <w:p w14:paraId="6E1A95E6" w14:textId="41F60A2D" w:rsidR="003E4CA6" w:rsidRPr="00F36908" w:rsidRDefault="003E4CA6" w:rsidP="003E4CA6">
            <w:pPr>
              <w:spacing w:after="0" w:line="360" w:lineRule="auto"/>
              <w:rPr>
                <w:rFonts w:ascii="Times New Roman" w:hAnsi="Times New Roman" w:cs="Times New Roman"/>
                <w:sz w:val="28"/>
                <w:szCs w:val="28"/>
              </w:rPr>
            </w:pPr>
            <w:r w:rsidRPr="00F36908">
              <w:rPr>
                <w:rFonts w:ascii="Times New Roman" w:hAnsi="Times New Roman" w:cs="Times New Roman"/>
                <w:sz w:val="28"/>
                <w:szCs w:val="28"/>
              </w:rPr>
              <w:t xml:space="preserve">Câu </w:t>
            </w:r>
            <w:r>
              <w:rPr>
                <w:rFonts w:ascii="Times New Roman" w:hAnsi="Times New Roman" w:cs="Times New Roman"/>
                <w:sz w:val="28"/>
                <w:szCs w:val="28"/>
              </w:rPr>
              <w:t>4</w:t>
            </w:r>
            <w:r w:rsidRPr="00F36908">
              <w:rPr>
                <w:rFonts w:ascii="Times New Roman" w:hAnsi="Times New Roman" w:cs="Times New Roman"/>
                <w:sz w:val="28"/>
                <w:szCs w:val="28"/>
              </w:rPr>
              <w:t xml:space="preserve">: Đơn vị nào là đơn vị đo độ dài </w:t>
            </w:r>
            <w:r>
              <w:rPr>
                <w:rFonts w:ascii="Times New Roman" w:hAnsi="Times New Roman" w:cs="Times New Roman"/>
                <w:sz w:val="28"/>
                <w:szCs w:val="28"/>
              </w:rPr>
              <w:t xml:space="preserve">chuẩn quốc tế </w:t>
            </w:r>
            <w:r w:rsidRPr="00F36908">
              <w:rPr>
                <w:rFonts w:ascii="Times New Roman" w:hAnsi="Times New Roman" w:cs="Times New Roman"/>
                <w:sz w:val="28"/>
                <w:szCs w:val="28"/>
              </w:rPr>
              <w:t>?</w:t>
            </w:r>
          </w:p>
          <w:p w14:paraId="0CF57A31" w14:textId="77777777" w:rsidR="003E4CA6" w:rsidRPr="00F36908" w:rsidRDefault="003E4CA6" w:rsidP="003E4CA6">
            <w:pPr>
              <w:spacing w:after="0" w:line="360" w:lineRule="auto"/>
              <w:rPr>
                <w:rFonts w:ascii="Times New Roman" w:hAnsi="Times New Roman" w:cs="Times New Roman"/>
                <w:sz w:val="28"/>
                <w:szCs w:val="28"/>
              </w:rPr>
            </w:pPr>
            <w:r w:rsidRPr="00F36908">
              <w:rPr>
                <w:rFonts w:ascii="Times New Roman" w:hAnsi="Times New Roman" w:cs="Times New Roman"/>
                <w:sz w:val="28"/>
                <w:szCs w:val="28"/>
              </w:rPr>
              <w:t>A. Mét (m)</w:t>
            </w:r>
          </w:p>
          <w:p w14:paraId="405D50FD" w14:textId="77777777" w:rsidR="003E4CA6" w:rsidRPr="00F36908" w:rsidRDefault="003E4CA6" w:rsidP="003E4CA6">
            <w:pPr>
              <w:spacing w:after="0" w:line="360" w:lineRule="auto"/>
              <w:rPr>
                <w:rFonts w:ascii="Times New Roman" w:hAnsi="Times New Roman" w:cs="Times New Roman"/>
                <w:sz w:val="28"/>
                <w:szCs w:val="28"/>
              </w:rPr>
            </w:pPr>
            <w:r w:rsidRPr="00F36908">
              <w:rPr>
                <w:rFonts w:ascii="Times New Roman" w:hAnsi="Times New Roman" w:cs="Times New Roman"/>
                <w:sz w:val="28"/>
                <w:szCs w:val="28"/>
              </w:rPr>
              <w:t>B. Kilômét (km)</w:t>
            </w:r>
          </w:p>
          <w:p w14:paraId="56F8D3AC" w14:textId="77777777" w:rsidR="003E4CA6" w:rsidRPr="00F36908" w:rsidRDefault="003E4CA6" w:rsidP="003E4CA6">
            <w:pPr>
              <w:spacing w:after="0" w:line="360" w:lineRule="auto"/>
              <w:rPr>
                <w:rFonts w:ascii="Times New Roman" w:hAnsi="Times New Roman" w:cs="Times New Roman"/>
                <w:sz w:val="28"/>
                <w:szCs w:val="28"/>
              </w:rPr>
            </w:pPr>
            <w:r w:rsidRPr="00F36908">
              <w:rPr>
                <w:rFonts w:ascii="Times New Roman" w:hAnsi="Times New Roman" w:cs="Times New Roman"/>
                <w:sz w:val="28"/>
                <w:szCs w:val="28"/>
              </w:rPr>
              <w:t>C. Centimét (cm)</w:t>
            </w:r>
          </w:p>
          <w:p w14:paraId="22DD5E8E" w14:textId="77777777" w:rsidR="003E4CA6" w:rsidRDefault="003E4CA6" w:rsidP="003E4CA6">
            <w:pPr>
              <w:spacing w:after="0" w:line="360" w:lineRule="auto"/>
              <w:rPr>
                <w:rFonts w:ascii="Times New Roman" w:hAnsi="Times New Roman" w:cs="Times New Roman"/>
                <w:sz w:val="28"/>
                <w:szCs w:val="28"/>
              </w:rPr>
            </w:pPr>
            <w:r w:rsidRPr="00F36908">
              <w:rPr>
                <w:rFonts w:ascii="Times New Roman" w:hAnsi="Times New Roman" w:cs="Times New Roman"/>
                <w:sz w:val="28"/>
                <w:szCs w:val="28"/>
              </w:rPr>
              <w:t>D. Đềximét (dm)</w:t>
            </w:r>
            <w:r>
              <w:rPr>
                <w:rFonts w:ascii="Times New Roman" w:hAnsi="Times New Roman" w:cs="Times New Roman"/>
                <w:sz w:val="28"/>
                <w:szCs w:val="28"/>
              </w:rPr>
              <w:t xml:space="preserve"> </w:t>
            </w:r>
          </w:p>
          <w:bookmarkEnd w:id="1"/>
          <w:p w14:paraId="100A9715" w14:textId="57E68DDD" w:rsidR="003E4CA6" w:rsidRDefault="003E4CA6" w:rsidP="003E4CA6">
            <w:pPr>
              <w:spacing w:after="0" w:line="360" w:lineRule="auto"/>
              <w:rPr>
                <w:rFonts w:ascii="Times New Roman" w:hAnsi="Times New Roman" w:cs="Times New Roman"/>
                <w:sz w:val="28"/>
                <w:szCs w:val="28"/>
              </w:rPr>
            </w:pPr>
            <w:r w:rsidRPr="00570CD6">
              <w:rPr>
                <w:rFonts w:ascii="Times New Roman" w:hAnsi="Times New Roman" w:cs="Times New Roman"/>
                <w:sz w:val="28"/>
                <w:szCs w:val="28"/>
              </w:rPr>
              <w:t xml:space="preserve"> </w:t>
            </w:r>
            <w:r>
              <w:rPr>
                <w:rFonts w:ascii="Times New Roman" w:hAnsi="Times New Roman" w:cs="Times New Roman"/>
                <w:sz w:val="28"/>
                <w:szCs w:val="28"/>
              </w:rPr>
              <w:t xml:space="preserve">GV </w:t>
            </w:r>
            <w:r w:rsidRPr="00570CD6">
              <w:rPr>
                <w:rFonts w:ascii="Times New Roman" w:hAnsi="Times New Roman" w:cs="Times New Roman"/>
                <w:sz w:val="28"/>
                <w:szCs w:val="28"/>
              </w:rPr>
              <w:t>đặt câu hỏi:</w:t>
            </w:r>
            <w:r w:rsidR="00653728">
              <w:rPr>
                <w:rFonts w:ascii="Times New Roman" w:hAnsi="Times New Roman" w:cs="Times New Roman"/>
                <w:sz w:val="28"/>
                <w:szCs w:val="28"/>
              </w:rPr>
              <w:t xml:space="preserve"> Hình bí ẩn là gì?</w:t>
            </w:r>
          </w:p>
          <w:p w14:paraId="0152BB01" w14:textId="1C930A44" w:rsidR="003E4CA6" w:rsidRPr="00C1226A" w:rsidRDefault="00C1226A" w:rsidP="00C1226A">
            <w:pPr>
              <w:spacing w:after="0" w:line="360" w:lineRule="auto"/>
              <w:rPr>
                <w:rFonts w:ascii="Times New Roman" w:hAnsi="Times New Roman" w:cs="Times New Roman"/>
                <w:sz w:val="28"/>
                <w:szCs w:val="28"/>
              </w:rPr>
            </w:pPr>
            <w:r w:rsidRPr="00C1226A">
              <w:rPr>
                <w:rFonts w:ascii="Times New Roman" w:hAnsi="Times New Roman" w:cs="Times New Roman"/>
                <w:sz w:val="28"/>
                <w:szCs w:val="28"/>
              </w:rPr>
              <w:t>-</w:t>
            </w:r>
            <w:r>
              <w:rPr>
                <w:rFonts w:ascii="Times New Roman" w:hAnsi="Times New Roman" w:cs="Times New Roman"/>
                <w:sz w:val="28"/>
                <w:szCs w:val="28"/>
              </w:rPr>
              <w:t xml:space="preserve"> </w:t>
            </w:r>
            <w:r w:rsidR="00653728" w:rsidRPr="00C1226A">
              <w:rPr>
                <w:rFonts w:ascii="Times New Roman" w:hAnsi="Times New Roman" w:cs="Times New Roman"/>
                <w:sz w:val="28"/>
                <w:szCs w:val="28"/>
              </w:rPr>
              <w:t xml:space="preserve">GV thông báo hình bí ẩn chính là cột sắt </w:t>
            </w:r>
            <w:r w:rsidR="000D7539">
              <w:rPr>
                <w:rFonts w:ascii="Times New Roman" w:hAnsi="Times New Roman" w:cs="Times New Roman"/>
                <w:sz w:val="28"/>
                <w:szCs w:val="28"/>
                <w:lang w:val="vi-VN"/>
              </w:rPr>
              <w:t>D</w:t>
            </w:r>
            <w:r w:rsidR="00653728" w:rsidRPr="00C1226A">
              <w:rPr>
                <w:rFonts w:ascii="Times New Roman" w:hAnsi="Times New Roman" w:cs="Times New Roman"/>
                <w:sz w:val="28"/>
                <w:szCs w:val="28"/>
              </w:rPr>
              <w:t xml:space="preserve">elhi ở </w:t>
            </w:r>
            <w:r w:rsidRPr="00C1226A">
              <w:rPr>
                <w:rFonts w:ascii="Times New Roman" w:hAnsi="Times New Roman" w:cs="Times New Roman"/>
                <w:sz w:val="28"/>
                <w:szCs w:val="28"/>
                <w:lang w:val="vi-VN"/>
              </w:rPr>
              <w:t>Ấn Độ người ta ước tính khối lượng chiếc cột sắt này cỡ 10 tấn</w:t>
            </w:r>
            <w:r>
              <w:rPr>
                <w:rFonts w:ascii="Times New Roman" w:hAnsi="Times New Roman" w:cs="Times New Roman"/>
                <w:sz w:val="28"/>
                <w:szCs w:val="28"/>
                <w:lang w:val="vi-VN"/>
              </w:rPr>
              <w:t xml:space="preserve"> </w:t>
            </w:r>
            <w:r w:rsidR="000D7539">
              <w:rPr>
                <w:rFonts w:ascii="Times New Roman" w:hAnsi="Times New Roman" w:cs="Times New Roman"/>
                <w:sz w:val="28"/>
                <w:szCs w:val="28"/>
                <w:lang w:val="vi-VN"/>
              </w:rPr>
              <w:t>. V</w:t>
            </w:r>
            <w:r>
              <w:rPr>
                <w:rFonts w:ascii="Times New Roman" w:hAnsi="Times New Roman" w:cs="Times New Roman"/>
                <w:sz w:val="28"/>
                <w:szCs w:val="28"/>
                <w:lang w:val="vi-VN"/>
              </w:rPr>
              <w:t>ậy làm thế nào để người ta tính được khối lượng của chiếc cột sắt.</w:t>
            </w:r>
          </w:p>
          <w:p w14:paraId="2E800CFC" w14:textId="49CFA3E8" w:rsidR="00401E6C" w:rsidRPr="00C1226A" w:rsidRDefault="003E4CA6"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lang w:val="vi-VN"/>
              </w:rPr>
              <w:t xml:space="preserve">- </w:t>
            </w:r>
            <w:r w:rsidRPr="00570CD6">
              <w:rPr>
                <w:rFonts w:ascii="Times New Roman" w:hAnsi="Times New Roman" w:cs="Times New Roman"/>
                <w:sz w:val="28"/>
                <w:szCs w:val="28"/>
              </w:rPr>
              <w:t xml:space="preserve">GV kết luận và dẫn dắt vào bài mới: </w:t>
            </w:r>
            <w:r w:rsidR="000D7539">
              <w:rPr>
                <w:rFonts w:ascii="Times New Roman" w:hAnsi="Times New Roman" w:cs="Times New Roman"/>
                <w:sz w:val="28"/>
                <w:szCs w:val="28"/>
                <w:lang w:val="vi-VN"/>
              </w:rPr>
              <w:t>Đ</w:t>
            </w:r>
            <w:r>
              <w:rPr>
                <w:rFonts w:ascii="Times New Roman" w:hAnsi="Times New Roman" w:cs="Times New Roman"/>
                <w:sz w:val="28"/>
                <w:szCs w:val="28"/>
              </w:rPr>
              <w:t>ể trả lời cho câu hỏi này cô và các em sẽ cùng đi vào bài học ngày hôm nay</w:t>
            </w:r>
          </w:p>
        </w:tc>
        <w:tc>
          <w:tcPr>
            <w:tcW w:w="3402" w:type="dxa"/>
            <w:shd w:val="clear" w:color="auto" w:fill="auto"/>
          </w:tcPr>
          <w:p w14:paraId="15E8011E" w14:textId="77777777" w:rsidR="0010675A" w:rsidRDefault="0010675A" w:rsidP="004A07FE">
            <w:pPr>
              <w:spacing w:after="0" w:line="360" w:lineRule="auto"/>
              <w:jc w:val="both"/>
              <w:rPr>
                <w:rFonts w:ascii="Times New Roman" w:hAnsi="Times New Roman" w:cs="Times New Roman"/>
                <w:sz w:val="28"/>
                <w:szCs w:val="28"/>
              </w:rPr>
            </w:pPr>
          </w:p>
          <w:p w14:paraId="017EE067" w14:textId="7DB14D1B" w:rsidR="00EF3E83" w:rsidRDefault="00EF3E8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HS tiếp nhận nhiệm vụ.</w:t>
            </w:r>
          </w:p>
          <w:p w14:paraId="7B7377C3" w14:textId="77777777" w:rsidR="00EF3E83" w:rsidRPr="00570CD6" w:rsidRDefault="00EF3E83" w:rsidP="004A07FE">
            <w:pPr>
              <w:spacing w:after="0" w:line="360" w:lineRule="auto"/>
              <w:jc w:val="both"/>
              <w:rPr>
                <w:rFonts w:ascii="Times New Roman" w:hAnsi="Times New Roman" w:cs="Times New Roman"/>
                <w:sz w:val="28"/>
                <w:szCs w:val="28"/>
              </w:rPr>
            </w:pPr>
          </w:p>
          <w:p w14:paraId="17C68012" w14:textId="77777777" w:rsidR="00EF3E83" w:rsidRDefault="00EF3E83"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lang w:val="vi-VN"/>
              </w:rPr>
              <w:t xml:space="preserve">- </w:t>
            </w:r>
            <w:r w:rsidRPr="00570CD6">
              <w:rPr>
                <w:rFonts w:ascii="Times New Roman" w:hAnsi="Times New Roman" w:cs="Times New Roman"/>
                <w:sz w:val="28"/>
                <w:szCs w:val="28"/>
              </w:rPr>
              <w:t>HS hoạt động cá nhân suy nghĩ câu trả lời.</w:t>
            </w:r>
            <w:r w:rsidRPr="00F14339">
              <w:rPr>
                <w:rFonts w:ascii="Times New Roman" w:hAnsi="Times New Roman" w:cs="Times New Roman"/>
                <w:sz w:val="28"/>
                <w:szCs w:val="28"/>
              </w:rPr>
              <w:t xml:space="preserve"> </w:t>
            </w:r>
          </w:p>
          <w:p w14:paraId="45A16B56" w14:textId="77777777" w:rsidR="003E4CA6" w:rsidRDefault="003E4CA6" w:rsidP="003E4CA6">
            <w:pPr>
              <w:spacing w:after="0" w:line="360" w:lineRule="auto"/>
              <w:rPr>
                <w:rFonts w:ascii="Times New Roman" w:hAnsi="Times New Roman" w:cs="Times New Roman"/>
                <w:sz w:val="28"/>
                <w:szCs w:val="28"/>
              </w:rPr>
            </w:pPr>
            <w:r w:rsidRPr="00570CD6">
              <w:rPr>
                <w:rFonts w:ascii="Times New Roman" w:hAnsi="Times New Roman" w:cs="Times New Roman"/>
                <w:sz w:val="28"/>
                <w:szCs w:val="28"/>
              </w:rPr>
              <w:t>- HS tiếp nhận nhiệm vụ.</w:t>
            </w:r>
          </w:p>
          <w:p w14:paraId="5C9F97BC" w14:textId="77777777" w:rsidR="003E4CA6" w:rsidRDefault="003E4CA6" w:rsidP="003E4CA6">
            <w:pPr>
              <w:spacing w:after="0" w:line="360" w:lineRule="auto"/>
              <w:rPr>
                <w:rFonts w:ascii="Times New Roman" w:hAnsi="Times New Roman" w:cs="Times New Roman"/>
                <w:sz w:val="28"/>
                <w:szCs w:val="28"/>
              </w:rPr>
            </w:pPr>
          </w:p>
          <w:p w14:paraId="718CEACD" w14:textId="77777777" w:rsidR="003E4CA6" w:rsidRDefault="003E4CA6" w:rsidP="003E4CA6">
            <w:pPr>
              <w:spacing w:after="0" w:line="360" w:lineRule="auto"/>
              <w:rPr>
                <w:rFonts w:ascii="Times New Roman" w:hAnsi="Times New Roman" w:cs="Times New Roman"/>
                <w:sz w:val="28"/>
                <w:szCs w:val="28"/>
              </w:rPr>
            </w:pPr>
          </w:p>
          <w:p w14:paraId="6A87DED3" w14:textId="77777777" w:rsidR="00C1226A" w:rsidRDefault="00C1226A" w:rsidP="00C1226A">
            <w:pPr>
              <w:spacing w:after="0" w:line="360" w:lineRule="auto"/>
              <w:rPr>
                <w:rFonts w:ascii="Times New Roman" w:hAnsi="Times New Roman" w:cs="Times New Roman"/>
                <w:sz w:val="28"/>
                <w:szCs w:val="28"/>
              </w:rPr>
            </w:pPr>
            <w:r w:rsidRPr="00570CD6">
              <w:rPr>
                <w:rFonts w:ascii="Times New Roman" w:hAnsi="Times New Roman" w:cs="Times New Roman"/>
                <w:sz w:val="28"/>
                <w:szCs w:val="28"/>
              </w:rPr>
              <w:t>- HS tiếp nhận nhiệm vụ.</w:t>
            </w:r>
          </w:p>
          <w:p w14:paraId="46189CB4" w14:textId="77777777" w:rsidR="003E4CA6" w:rsidRDefault="003E4CA6" w:rsidP="003E4CA6">
            <w:pPr>
              <w:spacing w:after="0" w:line="360" w:lineRule="auto"/>
              <w:rPr>
                <w:rFonts w:ascii="Times New Roman" w:hAnsi="Times New Roman" w:cs="Times New Roman"/>
                <w:sz w:val="28"/>
                <w:szCs w:val="28"/>
              </w:rPr>
            </w:pPr>
          </w:p>
          <w:p w14:paraId="39408453" w14:textId="77777777" w:rsidR="003E4CA6" w:rsidRDefault="003E4CA6" w:rsidP="003E4CA6">
            <w:pPr>
              <w:spacing w:after="0" w:line="360" w:lineRule="auto"/>
              <w:rPr>
                <w:rFonts w:ascii="Times New Roman" w:hAnsi="Times New Roman" w:cs="Times New Roman"/>
                <w:sz w:val="28"/>
                <w:szCs w:val="28"/>
              </w:rPr>
            </w:pPr>
          </w:p>
          <w:p w14:paraId="7B21434F" w14:textId="77777777" w:rsidR="003E4CA6" w:rsidRDefault="003E4CA6" w:rsidP="003E4CA6">
            <w:pPr>
              <w:spacing w:after="0" w:line="360" w:lineRule="auto"/>
              <w:rPr>
                <w:rFonts w:ascii="Times New Roman" w:hAnsi="Times New Roman" w:cs="Times New Roman"/>
                <w:sz w:val="28"/>
                <w:szCs w:val="28"/>
              </w:rPr>
            </w:pPr>
          </w:p>
          <w:p w14:paraId="462021C3" w14:textId="77777777" w:rsidR="003E4CA6" w:rsidRDefault="003E4CA6" w:rsidP="003E4CA6">
            <w:pPr>
              <w:spacing w:after="0" w:line="360" w:lineRule="auto"/>
              <w:rPr>
                <w:rFonts w:ascii="Times New Roman" w:hAnsi="Times New Roman" w:cs="Times New Roman"/>
                <w:sz w:val="28"/>
                <w:szCs w:val="28"/>
              </w:rPr>
            </w:pPr>
          </w:p>
          <w:p w14:paraId="59BC1D9D" w14:textId="77777777" w:rsidR="003E4CA6" w:rsidRDefault="003E4CA6" w:rsidP="003E4CA6">
            <w:pPr>
              <w:spacing w:after="0" w:line="360" w:lineRule="auto"/>
              <w:rPr>
                <w:rFonts w:ascii="Times New Roman" w:hAnsi="Times New Roman" w:cs="Times New Roman"/>
                <w:sz w:val="28"/>
                <w:szCs w:val="28"/>
              </w:rPr>
            </w:pPr>
          </w:p>
          <w:p w14:paraId="797C4719" w14:textId="77777777" w:rsidR="00C1226A" w:rsidRDefault="00C1226A" w:rsidP="00C1226A">
            <w:pPr>
              <w:spacing w:after="0" w:line="360" w:lineRule="auto"/>
              <w:rPr>
                <w:rFonts w:ascii="Times New Roman" w:hAnsi="Times New Roman" w:cs="Times New Roman"/>
                <w:sz w:val="28"/>
                <w:szCs w:val="28"/>
              </w:rPr>
            </w:pPr>
            <w:r w:rsidRPr="00570CD6">
              <w:rPr>
                <w:rFonts w:ascii="Times New Roman" w:hAnsi="Times New Roman" w:cs="Times New Roman"/>
                <w:sz w:val="28"/>
                <w:szCs w:val="28"/>
              </w:rPr>
              <w:t>- HS tiếp nhận nhiệm vụ.</w:t>
            </w:r>
          </w:p>
          <w:p w14:paraId="20C8FFD5" w14:textId="77777777" w:rsidR="003E4CA6" w:rsidRDefault="003E4CA6" w:rsidP="003E4CA6">
            <w:pPr>
              <w:spacing w:after="0" w:line="360" w:lineRule="auto"/>
              <w:rPr>
                <w:rFonts w:ascii="Times New Roman" w:hAnsi="Times New Roman" w:cs="Times New Roman"/>
                <w:sz w:val="28"/>
                <w:szCs w:val="28"/>
              </w:rPr>
            </w:pPr>
          </w:p>
          <w:p w14:paraId="5A0B4227" w14:textId="77777777" w:rsidR="003E4CA6" w:rsidRDefault="003E4CA6" w:rsidP="003E4CA6">
            <w:pPr>
              <w:spacing w:after="0" w:line="360" w:lineRule="auto"/>
              <w:rPr>
                <w:rFonts w:ascii="Times New Roman" w:hAnsi="Times New Roman" w:cs="Times New Roman"/>
                <w:sz w:val="28"/>
                <w:szCs w:val="28"/>
              </w:rPr>
            </w:pPr>
          </w:p>
          <w:p w14:paraId="7CF5BFB6" w14:textId="77777777" w:rsidR="003E4CA6" w:rsidRDefault="003E4CA6" w:rsidP="003E4CA6">
            <w:pPr>
              <w:spacing w:after="0" w:line="360" w:lineRule="auto"/>
              <w:rPr>
                <w:rFonts w:ascii="Times New Roman" w:hAnsi="Times New Roman" w:cs="Times New Roman"/>
                <w:sz w:val="28"/>
                <w:szCs w:val="28"/>
              </w:rPr>
            </w:pPr>
          </w:p>
          <w:p w14:paraId="7AC89862" w14:textId="77777777" w:rsidR="003E4CA6" w:rsidRDefault="003E4CA6" w:rsidP="003E4CA6">
            <w:pPr>
              <w:spacing w:after="0" w:line="360" w:lineRule="auto"/>
              <w:rPr>
                <w:rFonts w:ascii="Times New Roman" w:hAnsi="Times New Roman" w:cs="Times New Roman"/>
                <w:sz w:val="28"/>
                <w:szCs w:val="28"/>
              </w:rPr>
            </w:pPr>
          </w:p>
          <w:p w14:paraId="2FC0935A" w14:textId="77777777" w:rsidR="00C1226A" w:rsidRDefault="00C1226A" w:rsidP="00C1226A">
            <w:pPr>
              <w:spacing w:after="0" w:line="360" w:lineRule="auto"/>
              <w:rPr>
                <w:rFonts w:ascii="Times New Roman" w:hAnsi="Times New Roman" w:cs="Times New Roman"/>
                <w:sz w:val="28"/>
                <w:szCs w:val="28"/>
              </w:rPr>
            </w:pPr>
            <w:r w:rsidRPr="00570CD6">
              <w:rPr>
                <w:rFonts w:ascii="Times New Roman" w:hAnsi="Times New Roman" w:cs="Times New Roman"/>
                <w:sz w:val="28"/>
                <w:szCs w:val="28"/>
              </w:rPr>
              <w:t>- HS tiếp nhận nhiệm vụ.</w:t>
            </w:r>
          </w:p>
          <w:p w14:paraId="7C8ADDC3" w14:textId="77777777" w:rsidR="003E4CA6" w:rsidRDefault="003E4CA6" w:rsidP="003E4CA6">
            <w:pPr>
              <w:spacing w:after="0" w:line="360" w:lineRule="auto"/>
              <w:rPr>
                <w:rFonts w:ascii="Times New Roman" w:hAnsi="Times New Roman" w:cs="Times New Roman"/>
                <w:sz w:val="28"/>
                <w:szCs w:val="28"/>
              </w:rPr>
            </w:pPr>
          </w:p>
          <w:p w14:paraId="766A6CE9" w14:textId="77777777" w:rsidR="003E4CA6" w:rsidRDefault="003E4CA6" w:rsidP="00AC6DDD">
            <w:pPr>
              <w:tabs>
                <w:tab w:val="left" w:pos="2940"/>
              </w:tabs>
              <w:spacing w:after="0" w:line="360" w:lineRule="auto"/>
              <w:rPr>
                <w:rFonts w:ascii="Times New Roman" w:hAnsi="Times New Roman" w:cs="Times New Roman"/>
                <w:sz w:val="28"/>
                <w:szCs w:val="28"/>
              </w:rPr>
            </w:pPr>
          </w:p>
          <w:p w14:paraId="6BE11636" w14:textId="77777777" w:rsidR="003E4CA6" w:rsidRDefault="003E4CA6" w:rsidP="003E4CA6">
            <w:pPr>
              <w:spacing w:after="0" w:line="360" w:lineRule="auto"/>
              <w:rPr>
                <w:rFonts w:ascii="Times New Roman" w:hAnsi="Times New Roman" w:cs="Times New Roman"/>
                <w:sz w:val="28"/>
                <w:szCs w:val="28"/>
              </w:rPr>
            </w:pPr>
          </w:p>
          <w:p w14:paraId="351E014A" w14:textId="77777777" w:rsidR="003E4CA6" w:rsidRDefault="003E4CA6" w:rsidP="003E4CA6">
            <w:pPr>
              <w:spacing w:after="0" w:line="360" w:lineRule="auto"/>
              <w:rPr>
                <w:rFonts w:ascii="Times New Roman" w:hAnsi="Times New Roman" w:cs="Times New Roman"/>
                <w:sz w:val="28"/>
                <w:szCs w:val="28"/>
              </w:rPr>
            </w:pPr>
          </w:p>
          <w:p w14:paraId="5B244E78" w14:textId="77777777" w:rsidR="003E4CA6" w:rsidRDefault="003E4CA6" w:rsidP="003E4CA6">
            <w:pPr>
              <w:spacing w:after="0" w:line="360" w:lineRule="auto"/>
              <w:rPr>
                <w:rFonts w:ascii="Times New Roman" w:hAnsi="Times New Roman" w:cs="Times New Roman"/>
                <w:sz w:val="28"/>
                <w:szCs w:val="28"/>
              </w:rPr>
            </w:pPr>
          </w:p>
          <w:p w14:paraId="1AE34297" w14:textId="77777777" w:rsidR="003E4CA6" w:rsidRDefault="003E4CA6" w:rsidP="003E4CA6">
            <w:pPr>
              <w:spacing w:after="0" w:line="360" w:lineRule="auto"/>
              <w:rPr>
                <w:rFonts w:ascii="Times New Roman" w:hAnsi="Times New Roman" w:cs="Times New Roman"/>
                <w:sz w:val="28"/>
                <w:szCs w:val="28"/>
              </w:rPr>
            </w:pPr>
          </w:p>
          <w:p w14:paraId="1B7E4B09" w14:textId="77777777" w:rsidR="003E4CA6" w:rsidRDefault="003E4CA6" w:rsidP="003E4CA6">
            <w:pPr>
              <w:spacing w:after="0" w:line="360" w:lineRule="auto"/>
              <w:rPr>
                <w:rFonts w:ascii="Times New Roman" w:hAnsi="Times New Roman" w:cs="Times New Roman"/>
                <w:sz w:val="28"/>
                <w:szCs w:val="28"/>
              </w:rPr>
            </w:pPr>
          </w:p>
          <w:p w14:paraId="57116A3D" w14:textId="77777777" w:rsidR="003E4CA6" w:rsidRDefault="003E4CA6" w:rsidP="003E4CA6">
            <w:pPr>
              <w:spacing w:after="0" w:line="360" w:lineRule="auto"/>
              <w:rPr>
                <w:rFonts w:ascii="Times New Roman" w:hAnsi="Times New Roman" w:cs="Times New Roman"/>
                <w:sz w:val="28"/>
                <w:szCs w:val="28"/>
              </w:rPr>
            </w:pPr>
          </w:p>
          <w:p w14:paraId="07C86258" w14:textId="77777777" w:rsidR="003E4CA6" w:rsidRDefault="003E4CA6" w:rsidP="003E4CA6">
            <w:pPr>
              <w:spacing w:after="0" w:line="360" w:lineRule="auto"/>
              <w:rPr>
                <w:rFonts w:ascii="Times New Roman" w:hAnsi="Times New Roman" w:cs="Times New Roman"/>
                <w:sz w:val="28"/>
                <w:szCs w:val="28"/>
              </w:rPr>
            </w:pPr>
          </w:p>
          <w:p w14:paraId="2D7170DC" w14:textId="77777777" w:rsidR="003E4CA6" w:rsidRPr="00570CD6" w:rsidRDefault="003E4CA6" w:rsidP="003E4CA6">
            <w:pPr>
              <w:spacing w:after="0" w:line="360" w:lineRule="auto"/>
              <w:rPr>
                <w:rFonts w:ascii="Times New Roman" w:hAnsi="Times New Roman" w:cs="Times New Roman"/>
                <w:sz w:val="28"/>
                <w:szCs w:val="28"/>
              </w:rPr>
            </w:pPr>
          </w:p>
          <w:p w14:paraId="740365CF" w14:textId="77777777" w:rsidR="003E4CA6" w:rsidRDefault="003E4CA6" w:rsidP="003E4CA6">
            <w:pPr>
              <w:spacing w:after="0" w:line="360" w:lineRule="auto"/>
              <w:rPr>
                <w:rFonts w:ascii="Times New Roman" w:hAnsi="Times New Roman" w:cs="Times New Roman"/>
                <w:sz w:val="28"/>
                <w:szCs w:val="28"/>
              </w:rPr>
            </w:pPr>
            <w:r w:rsidRPr="00570CD6">
              <w:rPr>
                <w:rFonts w:ascii="Times New Roman" w:hAnsi="Times New Roman" w:cs="Times New Roman"/>
                <w:sz w:val="28"/>
                <w:szCs w:val="28"/>
                <w:lang w:val="vi-VN"/>
              </w:rPr>
              <w:t xml:space="preserve">- </w:t>
            </w:r>
            <w:r w:rsidRPr="00570CD6">
              <w:rPr>
                <w:rFonts w:ascii="Times New Roman" w:hAnsi="Times New Roman" w:cs="Times New Roman"/>
                <w:sz w:val="28"/>
                <w:szCs w:val="28"/>
              </w:rPr>
              <w:t>HS hoạt động cá nhân suy nghĩ câu trả lời.</w:t>
            </w:r>
            <w:r w:rsidRPr="00F14339">
              <w:rPr>
                <w:rFonts w:ascii="Times New Roman" w:hAnsi="Times New Roman" w:cs="Times New Roman"/>
                <w:sz w:val="28"/>
                <w:szCs w:val="28"/>
              </w:rPr>
              <w:t xml:space="preserve"> </w:t>
            </w:r>
          </w:p>
          <w:p w14:paraId="14B4910D" w14:textId="77777777" w:rsidR="00401E6C" w:rsidRPr="00401E6C" w:rsidRDefault="00401E6C" w:rsidP="004A07FE">
            <w:pPr>
              <w:spacing w:after="0" w:line="360" w:lineRule="auto"/>
              <w:jc w:val="both"/>
              <w:rPr>
                <w:rFonts w:ascii="Times New Roman" w:eastAsia="Times New Roman" w:hAnsi="Times New Roman" w:cs="Times New Roman"/>
                <w:sz w:val="28"/>
                <w:szCs w:val="28"/>
              </w:rPr>
            </w:pPr>
          </w:p>
        </w:tc>
      </w:tr>
    </w:tbl>
    <w:p w14:paraId="4E692B18" w14:textId="1672CD7C" w:rsidR="00401E6C" w:rsidRPr="00401E6C" w:rsidRDefault="00401E6C" w:rsidP="00803472">
      <w:pPr>
        <w:shd w:val="clear" w:color="auto" w:fill="FFFFFF"/>
        <w:spacing w:after="0" w:line="360" w:lineRule="auto"/>
        <w:rPr>
          <w:rFonts w:ascii="Times New Roman" w:eastAsia="Times New Roman" w:hAnsi="Times New Roman" w:cs="Times New Roman"/>
          <w:b/>
          <w:bCs/>
          <w:sz w:val="28"/>
          <w:szCs w:val="28"/>
        </w:rPr>
      </w:pPr>
      <w:r w:rsidRPr="00656824">
        <w:rPr>
          <w:rFonts w:ascii="Times New Roman" w:eastAsia="Times New Roman" w:hAnsi="Times New Roman" w:cs="Times New Roman"/>
          <w:b/>
          <w:bCs/>
          <w:sz w:val="28"/>
          <w:szCs w:val="28"/>
        </w:rPr>
        <w:lastRenderedPageBreak/>
        <w:t>Hoạt động 2:</w:t>
      </w:r>
      <w:r w:rsidRPr="00401E6C">
        <w:rPr>
          <w:rFonts w:ascii="Times New Roman" w:eastAsia="Times New Roman" w:hAnsi="Times New Roman" w:cs="Times New Roman"/>
          <w:b/>
          <w:bCs/>
          <w:sz w:val="28"/>
          <w:szCs w:val="28"/>
        </w:rPr>
        <w:t xml:space="preserve"> Hình thành kiến thức mới</w:t>
      </w:r>
      <w:r w:rsidR="00A75910">
        <w:rPr>
          <w:rFonts w:ascii="Times New Roman" w:eastAsia="Times New Roman" w:hAnsi="Times New Roman" w:cs="Times New Roman"/>
          <w:b/>
          <w:bCs/>
          <w:sz w:val="28"/>
          <w:szCs w:val="28"/>
        </w:rPr>
        <w:t xml:space="preserve"> ( 27 phút )</w:t>
      </w:r>
    </w:p>
    <w:p w14:paraId="2EE8A3A0" w14:textId="61D673A7" w:rsidR="00F8748F" w:rsidRDefault="00F8748F" w:rsidP="00803472">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b/>
          <w:bCs/>
          <w:iCs/>
          <w:sz w:val="28"/>
          <w:szCs w:val="28"/>
        </w:rPr>
        <w:t>a</w:t>
      </w:r>
      <w:r w:rsidR="008D3073">
        <w:rPr>
          <w:rFonts w:ascii="Times New Roman" w:eastAsia="Calibri" w:hAnsi="Times New Roman" w:cs="Times New Roman"/>
          <w:b/>
          <w:bCs/>
          <w:iCs/>
          <w:sz w:val="28"/>
          <w:szCs w:val="28"/>
        </w:rPr>
        <w:t>)</w:t>
      </w:r>
      <w:r w:rsidRPr="00F8748F">
        <w:rPr>
          <w:rFonts w:ascii="Times New Roman" w:eastAsia="Calibri" w:hAnsi="Times New Roman" w:cs="Times New Roman"/>
          <w:b/>
          <w:bCs/>
          <w:iCs/>
          <w:sz w:val="28"/>
          <w:szCs w:val="28"/>
        </w:rPr>
        <w:t xml:space="preserve"> Mục tiêu</w:t>
      </w:r>
      <w:r w:rsidRPr="00F8748F">
        <w:rPr>
          <w:rFonts w:ascii="Times New Roman" w:eastAsia="Calibri" w:hAnsi="Times New Roman" w:cs="Times New Roman"/>
          <w:sz w:val="28"/>
          <w:szCs w:val="28"/>
        </w:rPr>
        <w:t xml:space="preserve">: </w:t>
      </w:r>
    </w:p>
    <w:p w14:paraId="2DDA087E" w14:textId="1B976418" w:rsidR="00F8748F" w:rsidRDefault="009F1610" w:rsidP="004A07FE">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00F8748F" w:rsidRPr="00F8748F">
        <w:rPr>
          <w:rFonts w:ascii="Times New Roman" w:eastAsia="Calibri" w:hAnsi="Times New Roman" w:cs="Times New Roman"/>
          <w:sz w:val="28"/>
          <w:szCs w:val="28"/>
        </w:rPr>
        <w:t xml:space="preserve">HS </w:t>
      </w:r>
      <w:r>
        <w:rPr>
          <w:rFonts w:ascii="Times New Roman" w:eastAsia="Calibri" w:hAnsi="Times New Roman" w:cs="Times New Roman"/>
          <w:sz w:val="28"/>
          <w:szCs w:val="28"/>
          <w:lang w:val="vi-VN"/>
        </w:rPr>
        <w:t xml:space="preserve">làm thí nghiệm </w:t>
      </w:r>
      <w:r w:rsidR="00F8748F" w:rsidRPr="00F8748F">
        <w:rPr>
          <w:rFonts w:ascii="Times New Roman" w:eastAsia="Calibri" w:hAnsi="Times New Roman" w:cs="Times New Roman"/>
          <w:sz w:val="28"/>
          <w:szCs w:val="28"/>
        </w:rPr>
        <w:t xml:space="preserve">thu được kết quả và so sánh tỉ số giữa khối lượng và thể tích của </w:t>
      </w:r>
      <w:r>
        <w:rPr>
          <w:rFonts w:ascii="Times New Roman" w:eastAsia="Calibri" w:hAnsi="Times New Roman" w:cs="Times New Roman"/>
          <w:sz w:val="28"/>
          <w:szCs w:val="28"/>
          <w:lang w:val="vi-VN"/>
        </w:rPr>
        <w:t>3 thỏi sắt và đưa ra nhận xét về tỉ số này của các vật liệu khác.</w:t>
      </w:r>
    </w:p>
    <w:p w14:paraId="46A2FC7C" w14:textId="7075A22B" w:rsidR="008C5E58" w:rsidRPr="008C5E58" w:rsidRDefault="008C5E58"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HS biết được định nghĩa khối lượng riêng và đơn vị của khối lượng riêng.</w:t>
      </w:r>
    </w:p>
    <w:p w14:paraId="3533C7AA" w14:textId="4A2420D5" w:rsidR="003E01BA" w:rsidRPr="007563FC" w:rsidRDefault="00F8748F" w:rsidP="006257F1">
      <w:pPr>
        <w:spacing w:after="0" w:line="360" w:lineRule="auto"/>
        <w:jc w:val="both"/>
        <w:rPr>
          <w:rFonts w:ascii="Times New Roman" w:eastAsia="Calibri" w:hAnsi="Times New Roman" w:cs="Times New Roman"/>
          <w:b/>
          <w:bCs/>
          <w:sz w:val="28"/>
          <w:szCs w:val="28"/>
        </w:rPr>
      </w:pPr>
      <w:r w:rsidRPr="00F8748F">
        <w:rPr>
          <w:rFonts w:ascii="Times New Roman" w:eastAsia="Calibri" w:hAnsi="Times New Roman" w:cs="Times New Roman"/>
          <w:b/>
          <w:bCs/>
          <w:iCs/>
          <w:sz w:val="28"/>
          <w:szCs w:val="28"/>
        </w:rPr>
        <w:t>b</w:t>
      </w:r>
      <w:r w:rsidR="008D3073">
        <w:rPr>
          <w:rFonts w:ascii="Times New Roman" w:eastAsia="Calibri" w:hAnsi="Times New Roman" w:cs="Times New Roman"/>
          <w:b/>
          <w:bCs/>
          <w:iCs/>
          <w:sz w:val="28"/>
          <w:szCs w:val="28"/>
        </w:rPr>
        <w:t>)</w:t>
      </w:r>
      <w:r w:rsidR="006257F1">
        <w:rPr>
          <w:rFonts w:ascii="Times New Roman" w:eastAsia="Calibri" w:hAnsi="Times New Roman" w:cs="Times New Roman"/>
          <w:b/>
          <w:bCs/>
          <w:sz w:val="28"/>
          <w:szCs w:val="28"/>
        </w:rPr>
        <w:t xml:space="preserve"> </w:t>
      </w:r>
      <w:r w:rsidR="003E01BA" w:rsidRPr="007563FC">
        <w:rPr>
          <w:rFonts w:ascii="Times New Roman" w:eastAsia="Calibri" w:hAnsi="Times New Roman" w:cs="Times New Roman"/>
          <w:b/>
          <w:bCs/>
          <w:sz w:val="28"/>
          <w:szCs w:val="28"/>
        </w:rPr>
        <w:t>Tổ chức thực hiện</w:t>
      </w:r>
    </w:p>
    <w:p w14:paraId="30615A92" w14:textId="499299BE" w:rsidR="00F8748F" w:rsidRPr="007563FC" w:rsidRDefault="00AA30A8" w:rsidP="00803472">
      <w:pPr>
        <w:spacing w:after="0" w:line="360" w:lineRule="auto"/>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8C5E58" w:rsidRPr="007563FC">
        <w:rPr>
          <w:rFonts w:ascii="Times New Roman" w:eastAsia="Calibri" w:hAnsi="Times New Roman" w:cs="Times New Roman"/>
          <w:i/>
          <w:sz w:val="28"/>
          <w:szCs w:val="28"/>
        </w:rPr>
        <w:t xml:space="preserve">Hoạt động 2.1: Làm thí nghiệm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3"/>
        <w:gridCol w:w="3379"/>
      </w:tblGrid>
      <w:tr w:rsidR="00401E6C" w:rsidRPr="00401E6C" w14:paraId="1A0C67B9" w14:textId="77777777" w:rsidTr="00643F4E">
        <w:tc>
          <w:tcPr>
            <w:tcW w:w="5693" w:type="dxa"/>
            <w:shd w:val="clear" w:color="auto" w:fill="auto"/>
          </w:tcPr>
          <w:p w14:paraId="21DC6696" w14:textId="77777777" w:rsidR="00401E6C" w:rsidRPr="00401E6C" w:rsidRDefault="004B3922" w:rsidP="008A3E1B">
            <w:pPr>
              <w:spacing w:after="0" w:line="360" w:lineRule="auto"/>
              <w:jc w:val="center"/>
              <w:rPr>
                <w:rFonts w:ascii="Times New Roman" w:eastAsia="Times New Roman" w:hAnsi="Times New Roman" w:cs="Times New Roman"/>
                <w:b/>
                <w:sz w:val="28"/>
                <w:szCs w:val="28"/>
                <w:lang w:val="vi-VN"/>
              </w:rPr>
            </w:pPr>
            <w:r w:rsidRPr="00401E6C">
              <w:rPr>
                <w:rFonts w:ascii="Times New Roman" w:eastAsia="Times New Roman" w:hAnsi="Times New Roman" w:cs="Times New Roman"/>
                <w:b/>
                <w:sz w:val="28"/>
                <w:szCs w:val="28"/>
                <w:lang w:val="nl-NL"/>
              </w:rPr>
              <w:t>T</w:t>
            </w:r>
            <w:r>
              <w:rPr>
                <w:rFonts w:ascii="Times New Roman" w:eastAsia="Times New Roman" w:hAnsi="Times New Roman" w:cs="Times New Roman"/>
                <w:b/>
                <w:sz w:val="28"/>
                <w:szCs w:val="28"/>
                <w:lang w:val="nl-NL"/>
              </w:rPr>
              <w:t>iến trình thực hiện</w:t>
            </w:r>
            <w:r w:rsidRPr="00401E6C">
              <w:rPr>
                <w:rFonts w:ascii="Times New Roman" w:eastAsia="Times New Roman" w:hAnsi="Times New Roman" w:cs="Times New Roman"/>
                <w:b/>
                <w:sz w:val="28"/>
                <w:szCs w:val="28"/>
                <w:lang w:val="nl-NL"/>
              </w:rPr>
              <w:t xml:space="preserve">- Hoạt động của </w:t>
            </w:r>
            <w:r>
              <w:rPr>
                <w:rFonts w:ascii="Times New Roman" w:eastAsia="Times New Roman" w:hAnsi="Times New Roman" w:cs="Times New Roman"/>
                <w:b/>
                <w:sz w:val="28"/>
                <w:szCs w:val="28"/>
                <w:lang w:val="nl-NL"/>
              </w:rPr>
              <w:t>giáo viên</w:t>
            </w:r>
          </w:p>
        </w:tc>
        <w:tc>
          <w:tcPr>
            <w:tcW w:w="3379" w:type="dxa"/>
            <w:shd w:val="clear" w:color="auto" w:fill="auto"/>
          </w:tcPr>
          <w:p w14:paraId="1F585047" w14:textId="77777777" w:rsidR="00401E6C" w:rsidRPr="00401E6C" w:rsidRDefault="004B3922" w:rsidP="008A3E1B">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401E6C" w:rsidRPr="00401E6C" w14:paraId="663FFAD6" w14:textId="77777777" w:rsidTr="00643F4E">
        <w:tc>
          <w:tcPr>
            <w:tcW w:w="5693" w:type="dxa"/>
            <w:shd w:val="clear" w:color="auto" w:fill="auto"/>
          </w:tcPr>
          <w:p w14:paraId="6CF10E64" w14:textId="5D64FB39" w:rsidR="00A53A72" w:rsidRPr="00570CD6" w:rsidRDefault="00A53A72" w:rsidP="004A07FE">
            <w:pPr>
              <w:spacing w:line="360" w:lineRule="auto"/>
              <w:jc w:val="both"/>
              <w:rPr>
                <w:rFonts w:ascii="Times New Roman" w:hAnsi="Times New Roman" w:cs="Times New Roman"/>
                <w:sz w:val="28"/>
                <w:szCs w:val="28"/>
              </w:rPr>
            </w:pPr>
            <w:bookmarkStart w:id="2" w:name="_Hlk106283121"/>
            <w:r w:rsidRPr="00570CD6">
              <w:rPr>
                <w:rFonts w:ascii="Times New Roman" w:hAnsi="Times New Roman" w:cs="Times New Roman"/>
                <w:sz w:val="28"/>
                <w:szCs w:val="28"/>
              </w:rPr>
              <w:lastRenderedPageBreak/>
              <w:t xml:space="preserve">- GV phát </w:t>
            </w:r>
            <w:r w:rsidR="007115FF">
              <w:rPr>
                <w:rFonts w:ascii="Times New Roman" w:hAnsi="Times New Roman" w:cs="Times New Roman"/>
                <w:sz w:val="28"/>
                <w:szCs w:val="28"/>
              </w:rPr>
              <w:t>bảng phụ</w:t>
            </w:r>
            <w:r w:rsidRPr="00570CD6">
              <w:rPr>
                <w:rFonts w:ascii="Times New Roman" w:hAnsi="Times New Roman" w:cs="Times New Roman"/>
                <w:sz w:val="28"/>
                <w:szCs w:val="28"/>
              </w:rPr>
              <w:t xml:space="preserve"> </w:t>
            </w:r>
            <w:r w:rsidR="007115FF">
              <w:rPr>
                <w:rFonts w:ascii="Times New Roman" w:hAnsi="Times New Roman" w:cs="Times New Roman"/>
                <w:sz w:val="28"/>
                <w:szCs w:val="28"/>
              </w:rPr>
              <w:t>thí nghiệm 1</w:t>
            </w:r>
            <w:r w:rsidRPr="00570CD6">
              <w:rPr>
                <w:rFonts w:ascii="Times New Roman" w:hAnsi="Times New Roman" w:cs="Times New Roman"/>
                <w:sz w:val="28"/>
                <w:szCs w:val="28"/>
              </w:rPr>
              <w:t xml:space="preserve">, yêu cầu HS làm </w:t>
            </w:r>
            <w:r w:rsidR="007115FF">
              <w:rPr>
                <w:rFonts w:ascii="Times New Roman" w:hAnsi="Times New Roman" w:cs="Times New Roman"/>
                <w:sz w:val="28"/>
                <w:szCs w:val="28"/>
              </w:rPr>
              <w:t>thí nghiệm</w:t>
            </w:r>
            <w:r w:rsidRPr="00570CD6">
              <w:rPr>
                <w:rFonts w:ascii="Times New Roman" w:hAnsi="Times New Roman" w:cs="Times New Roman"/>
                <w:sz w:val="28"/>
                <w:szCs w:val="28"/>
              </w:rPr>
              <w:t xml:space="preserve"> theo nhóm đã phân.</w:t>
            </w:r>
          </w:p>
          <w:bookmarkEnd w:id="2"/>
          <w:p w14:paraId="76C20929" w14:textId="0B40B981" w:rsidR="002B1266" w:rsidRDefault="00A53A72" w:rsidP="004A07FE">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 xml:space="preserve">GV hướng dẫn HS làm thí nghiệm 1 trong SGK và hoàn thành vào </w:t>
            </w:r>
            <w:r w:rsidR="007115FF">
              <w:rPr>
                <w:rFonts w:ascii="Times New Roman" w:hAnsi="Times New Roman" w:cs="Times New Roman"/>
                <w:sz w:val="28"/>
                <w:szCs w:val="28"/>
              </w:rPr>
              <w:t>bảng phụ</w:t>
            </w:r>
            <w:r w:rsidRPr="00570CD6">
              <w:rPr>
                <w:rFonts w:ascii="Times New Roman" w:hAnsi="Times New Roman" w:cs="Times New Roman"/>
                <w:sz w:val="28"/>
                <w:szCs w:val="28"/>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7"/>
              <w:gridCol w:w="992"/>
              <w:gridCol w:w="992"/>
              <w:gridCol w:w="1276"/>
            </w:tblGrid>
            <w:tr w:rsidR="00AE756F" w:rsidRPr="00F8748F" w14:paraId="7EB679F9" w14:textId="77777777" w:rsidTr="00AE756F">
              <w:trPr>
                <w:trHeight w:val="543"/>
              </w:trPr>
              <w:tc>
                <w:tcPr>
                  <w:tcW w:w="185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7967E6" w14:textId="77777777" w:rsidR="00AE756F" w:rsidRPr="00E86E9E" w:rsidRDefault="00AE756F" w:rsidP="00AE756F">
                  <w:pPr>
                    <w:spacing w:after="0" w:line="360" w:lineRule="auto"/>
                    <w:jc w:val="center"/>
                    <w:rPr>
                      <w:rFonts w:ascii="Times New Roman" w:eastAsia="Calibri" w:hAnsi="Times New Roman" w:cs="Times New Roman"/>
                      <w:b/>
                      <w:bCs/>
                      <w:iCs/>
                      <w:sz w:val="28"/>
                      <w:szCs w:val="28"/>
                    </w:rPr>
                  </w:pPr>
                  <w:r w:rsidRPr="00E86E9E">
                    <w:rPr>
                      <w:rFonts w:ascii="Times New Roman" w:eastAsia="Calibri" w:hAnsi="Times New Roman" w:cs="Times New Roman"/>
                      <w:b/>
                      <w:bCs/>
                      <w:iCs/>
                      <w:sz w:val="28"/>
                      <w:szCs w:val="28"/>
                    </w:rPr>
                    <w:t>Đại lượng</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939C07" w14:textId="77777777" w:rsidR="00AE756F" w:rsidRPr="00E86E9E" w:rsidRDefault="00AE756F" w:rsidP="00AE756F">
                  <w:pPr>
                    <w:spacing w:after="0" w:line="360" w:lineRule="auto"/>
                    <w:jc w:val="center"/>
                    <w:rPr>
                      <w:rFonts w:ascii="Times New Roman" w:eastAsia="Calibri" w:hAnsi="Times New Roman" w:cs="Times New Roman"/>
                      <w:b/>
                      <w:bCs/>
                      <w:iCs/>
                      <w:sz w:val="28"/>
                      <w:szCs w:val="28"/>
                    </w:rPr>
                  </w:pPr>
                  <w:r w:rsidRPr="00E86E9E">
                    <w:rPr>
                      <w:rFonts w:ascii="Times New Roman" w:eastAsia="Calibri" w:hAnsi="Times New Roman" w:cs="Times New Roman"/>
                      <w:b/>
                      <w:bCs/>
                      <w:iCs/>
                      <w:sz w:val="28"/>
                      <w:szCs w:val="28"/>
                    </w:rPr>
                    <w:t>Thỏi 1</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D5783B" w14:textId="77777777" w:rsidR="00AE756F" w:rsidRPr="00E86E9E" w:rsidRDefault="00AE756F" w:rsidP="00AE756F">
                  <w:pPr>
                    <w:spacing w:after="0" w:line="360" w:lineRule="auto"/>
                    <w:jc w:val="center"/>
                    <w:rPr>
                      <w:rFonts w:ascii="Times New Roman" w:eastAsia="Calibri" w:hAnsi="Times New Roman" w:cs="Times New Roman"/>
                      <w:b/>
                      <w:bCs/>
                      <w:iCs/>
                      <w:sz w:val="28"/>
                      <w:szCs w:val="28"/>
                    </w:rPr>
                  </w:pPr>
                  <w:r w:rsidRPr="00E86E9E">
                    <w:rPr>
                      <w:rFonts w:ascii="Times New Roman" w:eastAsia="Calibri" w:hAnsi="Times New Roman" w:cs="Times New Roman"/>
                      <w:b/>
                      <w:bCs/>
                      <w:iCs/>
                      <w:sz w:val="28"/>
                      <w:szCs w:val="28"/>
                    </w:rPr>
                    <w:t>Thỏi 2</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725869" w14:textId="77777777" w:rsidR="00AE756F" w:rsidRPr="00E86E9E" w:rsidRDefault="00AE756F" w:rsidP="00AE756F">
                  <w:pPr>
                    <w:spacing w:after="0" w:line="360" w:lineRule="auto"/>
                    <w:jc w:val="center"/>
                    <w:rPr>
                      <w:rFonts w:ascii="Times New Roman" w:eastAsia="Calibri" w:hAnsi="Times New Roman" w:cs="Times New Roman"/>
                      <w:b/>
                      <w:bCs/>
                      <w:iCs/>
                      <w:sz w:val="28"/>
                      <w:szCs w:val="28"/>
                    </w:rPr>
                  </w:pPr>
                  <w:r w:rsidRPr="00E86E9E">
                    <w:rPr>
                      <w:rFonts w:ascii="Times New Roman" w:eastAsia="Calibri" w:hAnsi="Times New Roman" w:cs="Times New Roman"/>
                      <w:b/>
                      <w:bCs/>
                      <w:iCs/>
                      <w:sz w:val="28"/>
                      <w:szCs w:val="28"/>
                    </w:rPr>
                    <w:t>Thỏi 3</w:t>
                  </w:r>
                </w:p>
              </w:tc>
            </w:tr>
            <w:tr w:rsidR="00AE756F" w:rsidRPr="00F8748F" w14:paraId="3A94BF3A" w14:textId="77777777" w:rsidTr="00AE756F">
              <w:tc>
                <w:tcPr>
                  <w:tcW w:w="1857" w:type="dxa"/>
                  <w:tcBorders>
                    <w:top w:val="outset" w:sz="6" w:space="0" w:color="auto"/>
                    <w:left w:val="outset" w:sz="6" w:space="0" w:color="auto"/>
                    <w:bottom w:val="outset" w:sz="6" w:space="0" w:color="auto"/>
                    <w:right w:val="outset" w:sz="6" w:space="0" w:color="auto"/>
                  </w:tcBorders>
                  <w:vAlign w:val="center"/>
                  <w:hideMark/>
                </w:tcPr>
                <w:p w14:paraId="397250C0"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sz w:val="28"/>
                      <w:szCs w:val="28"/>
                    </w:rPr>
                    <w:t>Thể tích</w:t>
                  </w:r>
                </w:p>
              </w:tc>
              <w:tc>
                <w:tcPr>
                  <w:tcW w:w="992" w:type="dxa"/>
                  <w:tcBorders>
                    <w:top w:val="outset" w:sz="6" w:space="0" w:color="auto"/>
                    <w:left w:val="outset" w:sz="6" w:space="0" w:color="auto"/>
                    <w:bottom w:val="outset" w:sz="6" w:space="0" w:color="auto"/>
                    <w:right w:val="outset" w:sz="6" w:space="0" w:color="auto"/>
                  </w:tcBorders>
                  <w:hideMark/>
                </w:tcPr>
                <w:p w14:paraId="7190A300" w14:textId="77777777" w:rsidR="00AE756F" w:rsidRPr="00803472" w:rsidRDefault="008E5F9C" w:rsidP="00AE756F">
                  <w:pPr>
                    <w:spacing w:after="0" w:line="360" w:lineRule="auto"/>
                    <w:rPr>
                      <w:rFonts w:ascii="Times New Roman" w:eastAsia="Calibri" w:hAnsi="Times New Roman" w:cs="Times New Roman"/>
                      <w:sz w:val="28"/>
                      <w:szCs w:val="28"/>
                    </w:rPr>
                  </w:pPr>
                  <m:oMathPara>
                    <m:oMath>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V</m:t>
                          </m:r>
                        </m:e>
                        <m:sub>
                          <m:r>
                            <m:rPr>
                              <m:sty m:val="p"/>
                            </m:rPr>
                            <w:rPr>
                              <w:rFonts w:ascii="Cambria Math" w:eastAsia="Calibri" w:hAnsi="Cambria Math" w:cs="Times New Roman"/>
                              <w:sz w:val="28"/>
                              <w:szCs w:val="28"/>
                            </w:rPr>
                            <m:t>1</m:t>
                          </m:r>
                        </m:sub>
                      </m:sSub>
                      <m:r>
                        <m:rPr>
                          <m:sty m:val="p"/>
                        </m:rPr>
                        <w:rPr>
                          <w:rFonts w:ascii="Cambria Math" w:eastAsia="Calibri" w:hAnsi="Cambria Math" w:cs="Times New Roman"/>
                          <w:sz w:val="28"/>
                          <w:szCs w:val="28"/>
                        </w:rPr>
                        <m:t>=V</m:t>
                      </m:r>
                    </m:oMath>
                  </m:oMathPara>
                </w:p>
              </w:tc>
              <w:tc>
                <w:tcPr>
                  <w:tcW w:w="992" w:type="dxa"/>
                  <w:tcBorders>
                    <w:top w:val="outset" w:sz="6" w:space="0" w:color="auto"/>
                    <w:left w:val="outset" w:sz="6" w:space="0" w:color="auto"/>
                    <w:bottom w:val="outset" w:sz="6" w:space="0" w:color="auto"/>
                    <w:right w:val="outset" w:sz="6" w:space="0" w:color="auto"/>
                  </w:tcBorders>
                  <w:hideMark/>
                </w:tcPr>
                <w:p w14:paraId="54CA1B41" w14:textId="77777777" w:rsidR="00AE756F" w:rsidRPr="00803472" w:rsidRDefault="008E5F9C" w:rsidP="00AE756F">
                  <w:pPr>
                    <w:spacing w:after="0" w:line="360" w:lineRule="auto"/>
                    <w:rPr>
                      <w:rFonts w:ascii="Times New Roman" w:eastAsia="Calibri" w:hAnsi="Times New Roman" w:cs="Times New Roman"/>
                      <w:sz w:val="28"/>
                      <w:szCs w:val="28"/>
                    </w:rPr>
                  </w:pPr>
                  <m:oMath>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V</m:t>
                        </m:r>
                      </m:e>
                      <m:sub>
                        <m:r>
                          <m:rPr>
                            <m:sty m:val="p"/>
                          </m:rPr>
                          <w:rPr>
                            <w:rFonts w:ascii="Cambria Math" w:eastAsia="Calibri" w:hAnsi="Cambria Math" w:cs="Times New Roman"/>
                            <w:sz w:val="28"/>
                            <w:szCs w:val="28"/>
                          </w:rPr>
                          <m:t>2</m:t>
                        </m:r>
                      </m:sub>
                    </m:sSub>
                    <m:r>
                      <m:rPr>
                        <m:sty m:val="p"/>
                      </m:rPr>
                      <w:rPr>
                        <w:rFonts w:ascii="Cambria Math" w:eastAsia="Calibri" w:hAnsi="Cambria Math" w:cs="Times New Roman"/>
                        <w:sz w:val="28"/>
                        <w:szCs w:val="28"/>
                      </w:rPr>
                      <m:t>=2V</m:t>
                    </m:r>
                  </m:oMath>
                  <w:r w:rsidR="00AE756F" w:rsidRPr="00803472">
                    <w:rPr>
                      <w:rFonts w:ascii="Times New Roman" w:eastAsia="Calibri" w:hAnsi="Times New Roman" w:cs="Times New Roman"/>
                      <w:sz w:val="28"/>
                      <w:szCs w:val="28"/>
                      <w:lang w:val="vi-VN"/>
                    </w:rPr>
                    <w:t xml:space="preserve">       </w:t>
                  </w:r>
                </w:p>
              </w:tc>
              <w:tc>
                <w:tcPr>
                  <w:tcW w:w="1276" w:type="dxa"/>
                  <w:tcBorders>
                    <w:top w:val="outset" w:sz="6" w:space="0" w:color="auto"/>
                    <w:left w:val="outset" w:sz="6" w:space="0" w:color="auto"/>
                    <w:bottom w:val="outset" w:sz="6" w:space="0" w:color="auto"/>
                    <w:right w:val="outset" w:sz="6" w:space="0" w:color="auto"/>
                  </w:tcBorders>
                  <w:hideMark/>
                </w:tcPr>
                <w:p w14:paraId="688467F3" w14:textId="77777777" w:rsidR="00AE756F" w:rsidRPr="00803472" w:rsidRDefault="008E5F9C" w:rsidP="00AE756F">
                  <w:pPr>
                    <w:spacing w:after="0" w:line="360" w:lineRule="auto"/>
                    <w:rPr>
                      <w:rFonts w:ascii="Times New Roman" w:eastAsia="Calibri" w:hAnsi="Times New Roman" w:cs="Times New Roman"/>
                      <w:sz w:val="28"/>
                      <w:szCs w:val="28"/>
                    </w:rPr>
                  </w:pPr>
                  <m:oMath>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V</m:t>
                        </m:r>
                      </m:e>
                      <m:sub>
                        <m:r>
                          <m:rPr>
                            <m:sty m:val="p"/>
                          </m:rPr>
                          <w:rPr>
                            <w:rFonts w:ascii="Cambria Math" w:eastAsia="Calibri" w:hAnsi="Cambria Math" w:cs="Times New Roman"/>
                            <w:sz w:val="28"/>
                            <w:szCs w:val="28"/>
                          </w:rPr>
                          <m:t>3</m:t>
                        </m:r>
                      </m:sub>
                    </m:sSub>
                    <m:r>
                      <m:rPr>
                        <m:sty m:val="p"/>
                      </m:rPr>
                      <w:rPr>
                        <w:rFonts w:ascii="Cambria Math" w:eastAsia="Calibri" w:hAnsi="Cambria Math" w:cs="Times New Roman"/>
                        <w:sz w:val="28"/>
                        <w:szCs w:val="28"/>
                      </w:rPr>
                      <m:t>=3V</m:t>
                    </m:r>
                  </m:oMath>
                  <w:r w:rsidR="00AE756F" w:rsidRPr="00803472">
                    <w:rPr>
                      <w:rFonts w:ascii="Times New Roman" w:eastAsia="Calibri" w:hAnsi="Times New Roman" w:cs="Times New Roman"/>
                      <w:sz w:val="28"/>
                      <w:szCs w:val="28"/>
                      <w:lang w:val="vi-VN"/>
                    </w:rPr>
                    <w:t xml:space="preserve">      </w:t>
                  </w:r>
                </w:p>
              </w:tc>
            </w:tr>
            <w:tr w:rsidR="00AE756F" w:rsidRPr="00F8748F" w14:paraId="3BE52C89" w14:textId="77777777" w:rsidTr="00AE756F">
              <w:trPr>
                <w:trHeight w:val="726"/>
              </w:trPr>
              <w:tc>
                <w:tcPr>
                  <w:tcW w:w="1857" w:type="dxa"/>
                  <w:tcBorders>
                    <w:top w:val="outset" w:sz="6" w:space="0" w:color="auto"/>
                    <w:left w:val="outset" w:sz="6" w:space="0" w:color="auto"/>
                    <w:bottom w:val="outset" w:sz="6" w:space="0" w:color="auto"/>
                    <w:right w:val="outset" w:sz="6" w:space="0" w:color="auto"/>
                  </w:tcBorders>
                  <w:vAlign w:val="center"/>
                  <w:hideMark/>
                </w:tcPr>
                <w:p w14:paraId="7778E7C3"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sz w:val="28"/>
                      <w:szCs w:val="28"/>
                    </w:rPr>
                    <w:t>Khối lượng</w:t>
                  </w:r>
                </w:p>
              </w:tc>
              <w:tc>
                <w:tcPr>
                  <w:tcW w:w="992" w:type="dxa"/>
                  <w:tcBorders>
                    <w:top w:val="outset" w:sz="6" w:space="0" w:color="auto"/>
                    <w:left w:val="outset" w:sz="6" w:space="0" w:color="auto"/>
                    <w:bottom w:val="outset" w:sz="6" w:space="0" w:color="auto"/>
                    <w:right w:val="outset" w:sz="6" w:space="0" w:color="auto"/>
                  </w:tcBorders>
                  <w:hideMark/>
                </w:tcPr>
                <w:p w14:paraId="74601FEB"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position w:val="-12"/>
                      <w:sz w:val="28"/>
                      <w:szCs w:val="28"/>
                    </w:rPr>
                    <w:object w:dxaOrig="560" w:dyaOrig="380" w14:anchorId="522E5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8.6pt" o:ole="">
                        <v:imagedata r:id="rId7" o:title=""/>
                      </v:shape>
                      <o:OLEObject Type="Embed" ProgID="Equation.DSMT4" ShapeID="_x0000_i1025" DrawAspect="Content" ObjectID="_1754031929" r:id="rId8"/>
                    </w:object>
                  </w:r>
                  <w:r w:rsidRPr="00F8748F">
                    <w:rPr>
                      <w:rFonts w:ascii="Times New Roman" w:eastAsia="Calibri" w:hAnsi="Times New Roman" w:cs="Times New Roman"/>
                      <w:sz w:val="28"/>
                      <w:szCs w:val="28"/>
                      <w:lang w:val="vi-VN"/>
                    </w:rPr>
                    <w:t xml:space="preserve">    </w:t>
                  </w:r>
                  <w:r w:rsidRPr="00F8748F">
                    <w:rPr>
                      <w:rFonts w:ascii="Times New Roman" w:eastAsia="Calibri" w:hAnsi="Times New Roman" w:cs="Times New Roman"/>
                      <w:sz w:val="28"/>
                      <w:szCs w:val="28"/>
                    </w:rPr>
                    <w:t>g</w:t>
                  </w:r>
                </w:p>
              </w:tc>
              <w:tc>
                <w:tcPr>
                  <w:tcW w:w="992" w:type="dxa"/>
                  <w:tcBorders>
                    <w:top w:val="outset" w:sz="6" w:space="0" w:color="auto"/>
                    <w:left w:val="outset" w:sz="6" w:space="0" w:color="auto"/>
                    <w:bottom w:val="outset" w:sz="6" w:space="0" w:color="auto"/>
                    <w:right w:val="outset" w:sz="6" w:space="0" w:color="auto"/>
                  </w:tcBorders>
                  <w:hideMark/>
                </w:tcPr>
                <w:p w14:paraId="26B572C8"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position w:val="-12"/>
                      <w:sz w:val="28"/>
                      <w:szCs w:val="28"/>
                    </w:rPr>
                    <w:object w:dxaOrig="600" w:dyaOrig="380" w14:anchorId="5750302F">
                      <v:shape id="_x0000_i1026" type="#_x0000_t75" style="width:30pt;height:18.6pt" o:ole="">
                        <v:imagedata r:id="rId9" o:title=""/>
                      </v:shape>
                      <o:OLEObject Type="Embed" ProgID="Equation.DSMT4" ShapeID="_x0000_i1026" DrawAspect="Content" ObjectID="_1754031930" r:id="rId10"/>
                    </w:object>
                  </w:r>
                  <w:r w:rsidRPr="00F8748F">
                    <w:rPr>
                      <w:rFonts w:ascii="Times New Roman" w:eastAsia="Calibri" w:hAnsi="Times New Roman" w:cs="Times New Roman"/>
                      <w:sz w:val="28"/>
                      <w:szCs w:val="28"/>
                      <w:lang w:val="vi-VN"/>
                    </w:rPr>
                    <w:t xml:space="preserve">   </w:t>
                  </w:r>
                  <w:r w:rsidRPr="00F8748F">
                    <w:rPr>
                      <w:rFonts w:ascii="Times New Roman" w:eastAsia="Calibri" w:hAnsi="Times New Roman" w:cs="Times New Roman"/>
                      <w:sz w:val="28"/>
                      <w:szCs w:val="28"/>
                    </w:rPr>
                    <w:t>g</w:t>
                  </w:r>
                </w:p>
              </w:tc>
              <w:tc>
                <w:tcPr>
                  <w:tcW w:w="1276" w:type="dxa"/>
                  <w:tcBorders>
                    <w:top w:val="outset" w:sz="6" w:space="0" w:color="auto"/>
                    <w:left w:val="outset" w:sz="6" w:space="0" w:color="auto"/>
                    <w:bottom w:val="outset" w:sz="6" w:space="0" w:color="auto"/>
                    <w:right w:val="outset" w:sz="6" w:space="0" w:color="auto"/>
                  </w:tcBorders>
                  <w:hideMark/>
                </w:tcPr>
                <w:p w14:paraId="1A01389A"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position w:val="-12"/>
                      <w:sz w:val="28"/>
                      <w:szCs w:val="28"/>
                    </w:rPr>
                    <w:object w:dxaOrig="580" w:dyaOrig="380" w14:anchorId="3A556F70">
                      <v:shape id="_x0000_i1027" type="#_x0000_t75" style="width:29.4pt;height:18.6pt" o:ole="">
                        <v:imagedata r:id="rId11" o:title=""/>
                      </v:shape>
                      <o:OLEObject Type="Embed" ProgID="Equation.DSMT4" ShapeID="_x0000_i1027" DrawAspect="Content" ObjectID="_1754031931" r:id="rId12"/>
                    </w:object>
                  </w:r>
                  <w:r w:rsidRPr="00F8748F">
                    <w:rPr>
                      <w:rFonts w:ascii="Times New Roman" w:eastAsia="Calibri" w:hAnsi="Times New Roman" w:cs="Times New Roman"/>
                      <w:sz w:val="28"/>
                      <w:szCs w:val="28"/>
                      <w:lang w:val="vi-VN"/>
                    </w:rPr>
                    <w:t xml:space="preserve">  </w:t>
                  </w:r>
                  <w:r w:rsidRPr="00F8748F">
                    <w:rPr>
                      <w:rFonts w:ascii="Times New Roman" w:eastAsia="Calibri" w:hAnsi="Times New Roman" w:cs="Times New Roman"/>
                      <w:sz w:val="28"/>
                      <w:szCs w:val="28"/>
                    </w:rPr>
                    <w:t>g</w:t>
                  </w:r>
                </w:p>
              </w:tc>
            </w:tr>
            <w:tr w:rsidR="00AE756F" w:rsidRPr="00F8748F" w14:paraId="58DFF87C" w14:textId="77777777" w:rsidTr="00AE756F">
              <w:tc>
                <w:tcPr>
                  <w:tcW w:w="1857" w:type="dxa"/>
                  <w:tcBorders>
                    <w:top w:val="outset" w:sz="6" w:space="0" w:color="auto"/>
                    <w:left w:val="outset" w:sz="6" w:space="0" w:color="auto"/>
                    <w:bottom w:val="outset" w:sz="6" w:space="0" w:color="auto"/>
                    <w:right w:val="outset" w:sz="6" w:space="0" w:color="auto"/>
                  </w:tcBorders>
                  <w:vAlign w:val="center"/>
                  <w:hideMark/>
                </w:tcPr>
                <w:p w14:paraId="61EA4D46"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sz w:val="28"/>
                      <w:szCs w:val="28"/>
                    </w:rPr>
                    <w:t xml:space="preserve">Tỉ số  </w:t>
                  </w:r>
                  <w:r w:rsidRPr="00F8748F">
                    <w:rPr>
                      <w:rFonts w:ascii="Times New Roman" w:eastAsia="Calibri" w:hAnsi="Times New Roman" w:cs="Times New Roman"/>
                      <w:position w:val="-28"/>
                      <w:sz w:val="28"/>
                      <w:szCs w:val="28"/>
                    </w:rPr>
                    <w:object w:dxaOrig="320" w:dyaOrig="720" w14:anchorId="7AA0F8E5">
                      <v:shape id="_x0000_i1028" type="#_x0000_t75" style="width:15.6pt;height:36pt" o:ole="">
                        <v:imagedata r:id="rId13" o:title=""/>
                      </v:shape>
                      <o:OLEObject Type="Embed" ProgID="Equation.DSMT4" ShapeID="_x0000_i1028" DrawAspect="Content" ObjectID="_1754031932" r:id="rId14"/>
                    </w:object>
                  </w:r>
                </w:p>
              </w:tc>
              <w:tc>
                <w:tcPr>
                  <w:tcW w:w="992" w:type="dxa"/>
                  <w:tcBorders>
                    <w:top w:val="outset" w:sz="6" w:space="0" w:color="auto"/>
                    <w:left w:val="outset" w:sz="6" w:space="0" w:color="auto"/>
                    <w:bottom w:val="outset" w:sz="6" w:space="0" w:color="auto"/>
                    <w:right w:val="outset" w:sz="6" w:space="0" w:color="auto"/>
                  </w:tcBorders>
                  <w:hideMark/>
                </w:tcPr>
                <w:p w14:paraId="74A35789" w14:textId="77777777" w:rsidR="00AE756F" w:rsidRPr="00F8748F" w:rsidRDefault="00AE756F" w:rsidP="00AE756F">
                  <w:pPr>
                    <w:spacing w:after="0" w:line="360" w:lineRule="auto"/>
                    <w:rPr>
                      <w:rFonts w:ascii="Times New Roman" w:eastAsia="Calibri" w:hAnsi="Times New Roman" w:cs="Times New Roman"/>
                      <w:sz w:val="28"/>
                      <w:szCs w:val="28"/>
                    </w:rPr>
                  </w:pPr>
                </w:p>
              </w:tc>
              <w:tc>
                <w:tcPr>
                  <w:tcW w:w="992" w:type="dxa"/>
                  <w:tcBorders>
                    <w:top w:val="outset" w:sz="6" w:space="0" w:color="auto"/>
                    <w:left w:val="outset" w:sz="6" w:space="0" w:color="auto"/>
                    <w:bottom w:val="outset" w:sz="6" w:space="0" w:color="auto"/>
                    <w:right w:val="outset" w:sz="6" w:space="0" w:color="auto"/>
                  </w:tcBorders>
                  <w:hideMark/>
                </w:tcPr>
                <w:p w14:paraId="39620C32" w14:textId="77777777" w:rsidR="00AE756F" w:rsidRPr="00F8748F" w:rsidRDefault="00AE756F" w:rsidP="00AE756F">
                  <w:pPr>
                    <w:spacing w:after="0" w:line="360" w:lineRule="auto"/>
                    <w:rPr>
                      <w:rFonts w:ascii="Times New Roman" w:eastAsia="Calibri" w:hAnsi="Times New Roman" w:cs="Times New Roman"/>
                      <w:sz w:val="28"/>
                      <w:szCs w:val="28"/>
                    </w:rPr>
                  </w:pPr>
                </w:p>
              </w:tc>
              <w:tc>
                <w:tcPr>
                  <w:tcW w:w="1276" w:type="dxa"/>
                  <w:tcBorders>
                    <w:top w:val="outset" w:sz="6" w:space="0" w:color="auto"/>
                    <w:left w:val="outset" w:sz="6" w:space="0" w:color="auto"/>
                    <w:bottom w:val="outset" w:sz="6" w:space="0" w:color="auto"/>
                    <w:right w:val="outset" w:sz="6" w:space="0" w:color="auto"/>
                  </w:tcBorders>
                  <w:hideMark/>
                </w:tcPr>
                <w:p w14:paraId="017AA386" w14:textId="77777777" w:rsidR="00AE756F" w:rsidRPr="00F8748F" w:rsidRDefault="00AE756F" w:rsidP="00AE756F">
                  <w:pPr>
                    <w:spacing w:after="0" w:line="360" w:lineRule="auto"/>
                    <w:rPr>
                      <w:rFonts w:ascii="Times New Roman" w:eastAsia="Calibri" w:hAnsi="Times New Roman" w:cs="Times New Roman"/>
                      <w:sz w:val="28"/>
                      <w:szCs w:val="28"/>
                    </w:rPr>
                  </w:pPr>
                </w:p>
              </w:tc>
            </w:tr>
          </w:tbl>
          <w:p w14:paraId="7D8FACCA" w14:textId="0CDB734C" w:rsidR="00AE756F" w:rsidRPr="00AE756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sz w:val="28"/>
                <w:szCs w:val="28"/>
              </w:rPr>
              <w:t>Hãy nhận xét về tỉ số khối lượng và thể tích của ba thỏi sắt</w:t>
            </w:r>
            <w:r>
              <w:rPr>
                <w:rFonts w:ascii="Times New Roman" w:eastAsia="Calibri" w:hAnsi="Times New Roman" w:cs="Times New Roman"/>
                <w:sz w:val="28"/>
                <w:szCs w:val="28"/>
              </w:rPr>
              <w:t>?</w:t>
            </w:r>
          </w:p>
          <w:p w14:paraId="0CE66D66" w14:textId="77777777" w:rsidR="00A53A72" w:rsidRPr="00570CD6" w:rsidRDefault="00A53A72" w:rsidP="004A07FE">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GV gọi ngẫu nhiên một HS đại diện cho một nhóm trình bày, các nhóm khác bổ sung (nếu có).</w:t>
            </w:r>
          </w:p>
          <w:p w14:paraId="2CD66290" w14:textId="77777777" w:rsidR="00A53A72" w:rsidRPr="00570CD6" w:rsidRDefault="00A53A72" w:rsidP="004A07FE">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 Học sinh nhận xét, bổ sung (nếu có).</w:t>
            </w:r>
          </w:p>
          <w:p w14:paraId="4D4CA830" w14:textId="77777777" w:rsidR="007115FF" w:rsidRDefault="00A53A72"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GV nhận xét và chốt nội dung: Một vật liệu sẽ có một giá trị </w:t>
            </w:r>
            <w:r w:rsidRPr="00570CD6">
              <w:rPr>
                <w:rFonts w:ascii="Times New Roman" w:hAnsi="Times New Roman" w:cs="Times New Roman"/>
                <w:position w:val="-28"/>
                <w:sz w:val="28"/>
                <w:szCs w:val="28"/>
              </w:rPr>
              <w:object w:dxaOrig="320" w:dyaOrig="720" w14:anchorId="247B70EF">
                <v:shape id="_x0000_i1029" type="#_x0000_t75" style="width:15.6pt;height:36pt" o:ole="">
                  <v:imagedata r:id="rId15" o:title=""/>
                </v:shape>
                <o:OLEObject Type="Embed" ProgID="Equation.DSMT4" ShapeID="_x0000_i1029" DrawAspect="Content" ObjectID="_1754031933" r:id="rId16"/>
              </w:object>
            </w:r>
            <w:r w:rsidR="007115FF">
              <w:rPr>
                <w:rFonts w:ascii="Times New Roman" w:hAnsi="Times New Roman" w:cs="Times New Roman"/>
                <w:sz w:val="28"/>
                <w:szCs w:val="28"/>
              </w:rPr>
              <w:t>xác định</w:t>
            </w:r>
          </w:p>
          <w:p w14:paraId="6211B4E2" w14:textId="08A9D1F8" w:rsidR="007115FF" w:rsidRDefault="007115FF" w:rsidP="007115FF">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 xml:space="preserve">- GV phát </w:t>
            </w:r>
            <w:r>
              <w:rPr>
                <w:rFonts w:ascii="Times New Roman" w:hAnsi="Times New Roman" w:cs="Times New Roman"/>
                <w:sz w:val="28"/>
                <w:szCs w:val="28"/>
              </w:rPr>
              <w:t>bảng phụ</w:t>
            </w:r>
            <w:r w:rsidRPr="00570CD6">
              <w:rPr>
                <w:rFonts w:ascii="Times New Roman" w:hAnsi="Times New Roman" w:cs="Times New Roman"/>
                <w:sz w:val="28"/>
                <w:szCs w:val="28"/>
              </w:rPr>
              <w:t xml:space="preserve"> </w:t>
            </w:r>
            <w:r>
              <w:rPr>
                <w:rFonts w:ascii="Times New Roman" w:hAnsi="Times New Roman" w:cs="Times New Roman"/>
                <w:sz w:val="28"/>
                <w:szCs w:val="28"/>
              </w:rPr>
              <w:t>thí nghiệm 2</w:t>
            </w:r>
            <w:r w:rsidRPr="00570CD6">
              <w:rPr>
                <w:rFonts w:ascii="Times New Roman" w:hAnsi="Times New Roman" w:cs="Times New Roman"/>
                <w:sz w:val="28"/>
                <w:szCs w:val="28"/>
              </w:rPr>
              <w:t xml:space="preserve">, yêu cầu HS làm </w:t>
            </w:r>
            <w:r>
              <w:rPr>
                <w:rFonts w:ascii="Times New Roman" w:hAnsi="Times New Roman" w:cs="Times New Roman"/>
                <w:sz w:val="28"/>
                <w:szCs w:val="28"/>
              </w:rPr>
              <w:t>thí nghiệm</w:t>
            </w:r>
            <w:r w:rsidRPr="00570CD6">
              <w:rPr>
                <w:rFonts w:ascii="Times New Roman" w:hAnsi="Times New Roman" w:cs="Times New Roman"/>
                <w:sz w:val="28"/>
                <w:szCs w:val="28"/>
              </w:rPr>
              <w:t xml:space="preserve"> theo nhóm đã phân.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850"/>
              <w:gridCol w:w="1134"/>
              <w:gridCol w:w="1134"/>
            </w:tblGrid>
            <w:tr w:rsidR="00AE756F" w:rsidRPr="00F8748F" w14:paraId="10CD4834" w14:textId="77777777" w:rsidTr="003E3F19">
              <w:trPr>
                <w:trHeight w:val="543"/>
              </w:trPr>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3B85B3" w14:textId="77777777" w:rsidR="00AE756F" w:rsidRPr="00E86E9E" w:rsidRDefault="00AE756F" w:rsidP="00AE756F">
                  <w:pPr>
                    <w:spacing w:after="0" w:line="360" w:lineRule="auto"/>
                    <w:jc w:val="center"/>
                    <w:rPr>
                      <w:rFonts w:ascii="Times New Roman" w:eastAsia="Calibri" w:hAnsi="Times New Roman" w:cs="Times New Roman"/>
                      <w:b/>
                      <w:bCs/>
                      <w:iCs/>
                      <w:sz w:val="28"/>
                      <w:szCs w:val="28"/>
                    </w:rPr>
                  </w:pPr>
                  <w:r w:rsidRPr="00E86E9E">
                    <w:rPr>
                      <w:rFonts w:ascii="Times New Roman" w:eastAsia="Calibri" w:hAnsi="Times New Roman" w:cs="Times New Roman"/>
                      <w:b/>
                      <w:bCs/>
                      <w:iCs/>
                      <w:sz w:val="28"/>
                      <w:szCs w:val="28"/>
                    </w:rPr>
                    <w:t>Đại lượng</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850AFB" w14:textId="77777777" w:rsidR="00AE756F" w:rsidRPr="00E86E9E" w:rsidRDefault="00AE756F" w:rsidP="00AE756F">
                  <w:pPr>
                    <w:spacing w:after="0" w:line="360" w:lineRule="auto"/>
                    <w:jc w:val="center"/>
                    <w:rPr>
                      <w:rFonts w:ascii="Times New Roman" w:eastAsia="Calibri" w:hAnsi="Times New Roman" w:cs="Times New Roman"/>
                      <w:b/>
                      <w:bCs/>
                      <w:iCs/>
                      <w:sz w:val="28"/>
                      <w:szCs w:val="28"/>
                    </w:rPr>
                  </w:pPr>
                  <w:r w:rsidRPr="00E86E9E">
                    <w:rPr>
                      <w:rFonts w:ascii="Times New Roman" w:eastAsia="Calibri" w:hAnsi="Times New Roman" w:cs="Times New Roman"/>
                      <w:b/>
                      <w:bCs/>
                      <w:iCs/>
                      <w:sz w:val="28"/>
                      <w:szCs w:val="28"/>
                    </w:rPr>
                    <w:t>Thỏi 1</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0308D7" w14:textId="77777777" w:rsidR="00AE756F" w:rsidRPr="00E86E9E" w:rsidRDefault="00AE756F" w:rsidP="00AE756F">
                  <w:pPr>
                    <w:spacing w:after="0" w:line="360" w:lineRule="auto"/>
                    <w:jc w:val="center"/>
                    <w:rPr>
                      <w:rFonts w:ascii="Times New Roman" w:eastAsia="Calibri" w:hAnsi="Times New Roman" w:cs="Times New Roman"/>
                      <w:b/>
                      <w:bCs/>
                      <w:iCs/>
                      <w:sz w:val="28"/>
                      <w:szCs w:val="28"/>
                    </w:rPr>
                  </w:pPr>
                  <w:r w:rsidRPr="00E86E9E">
                    <w:rPr>
                      <w:rFonts w:ascii="Times New Roman" w:eastAsia="Calibri" w:hAnsi="Times New Roman" w:cs="Times New Roman"/>
                      <w:b/>
                      <w:bCs/>
                      <w:iCs/>
                      <w:sz w:val="28"/>
                      <w:szCs w:val="28"/>
                    </w:rPr>
                    <w:t>Thỏi 2</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76E8C8" w14:textId="77777777" w:rsidR="00AE756F" w:rsidRPr="00E86E9E" w:rsidRDefault="00AE756F" w:rsidP="00AE756F">
                  <w:pPr>
                    <w:spacing w:after="0" w:line="360" w:lineRule="auto"/>
                    <w:jc w:val="center"/>
                    <w:rPr>
                      <w:rFonts w:ascii="Times New Roman" w:eastAsia="Calibri" w:hAnsi="Times New Roman" w:cs="Times New Roman"/>
                      <w:b/>
                      <w:bCs/>
                      <w:iCs/>
                      <w:sz w:val="28"/>
                      <w:szCs w:val="28"/>
                    </w:rPr>
                  </w:pPr>
                  <w:r w:rsidRPr="00E86E9E">
                    <w:rPr>
                      <w:rFonts w:ascii="Times New Roman" w:eastAsia="Calibri" w:hAnsi="Times New Roman" w:cs="Times New Roman"/>
                      <w:b/>
                      <w:bCs/>
                      <w:iCs/>
                      <w:sz w:val="28"/>
                      <w:szCs w:val="28"/>
                    </w:rPr>
                    <w:t>Thỏi 3</w:t>
                  </w:r>
                </w:p>
              </w:tc>
            </w:tr>
            <w:tr w:rsidR="00AE756F" w:rsidRPr="00F8748F" w14:paraId="5653E4D2" w14:textId="77777777" w:rsidTr="003E3F19">
              <w:tc>
                <w:tcPr>
                  <w:tcW w:w="1410" w:type="dxa"/>
                  <w:tcBorders>
                    <w:top w:val="outset" w:sz="6" w:space="0" w:color="auto"/>
                    <w:left w:val="outset" w:sz="6" w:space="0" w:color="auto"/>
                    <w:bottom w:val="outset" w:sz="6" w:space="0" w:color="auto"/>
                    <w:right w:val="outset" w:sz="6" w:space="0" w:color="auto"/>
                  </w:tcBorders>
                  <w:vAlign w:val="center"/>
                  <w:hideMark/>
                </w:tcPr>
                <w:p w14:paraId="2E57BCFF"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sz w:val="28"/>
                      <w:szCs w:val="28"/>
                    </w:rPr>
                    <w:t>Thể tích</w:t>
                  </w:r>
                </w:p>
              </w:tc>
              <w:tc>
                <w:tcPr>
                  <w:tcW w:w="850" w:type="dxa"/>
                  <w:tcBorders>
                    <w:top w:val="outset" w:sz="6" w:space="0" w:color="auto"/>
                    <w:left w:val="outset" w:sz="6" w:space="0" w:color="auto"/>
                    <w:bottom w:val="outset" w:sz="6" w:space="0" w:color="auto"/>
                    <w:right w:val="outset" w:sz="6" w:space="0" w:color="auto"/>
                  </w:tcBorders>
                  <w:hideMark/>
                </w:tcPr>
                <w:p w14:paraId="76FA4EC3" w14:textId="77777777" w:rsidR="00AE756F" w:rsidRPr="00E86E9E" w:rsidRDefault="008E5F9C" w:rsidP="00AE756F">
                  <w:pPr>
                    <w:spacing w:after="0" w:line="360" w:lineRule="auto"/>
                    <w:rPr>
                      <w:rFonts w:ascii="Times New Roman" w:eastAsia="Calibri" w:hAnsi="Times New Roman" w:cs="Times New Roman"/>
                      <w:sz w:val="28"/>
                      <w:szCs w:val="28"/>
                    </w:rPr>
                  </w:pPr>
                  <m:oMathPara>
                    <m:oMath>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V</m:t>
                          </m:r>
                        </m:e>
                        <m:sub>
                          <m:r>
                            <m:rPr>
                              <m:sty m:val="p"/>
                            </m:rPr>
                            <w:rPr>
                              <w:rFonts w:ascii="Cambria Math" w:eastAsia="Calibri" w:hAnsi="Cambria Math" w:cs="Times New Roman"/>
                              <w:sz w:val="28"/>
                              <w:szCs w:val="28"/>
                            </w:rPr>
                            <m:t>1</m:t>
                          </m:r>
                        </m:sub>
                      </m:sSub>
                      <m:r>
                        <m:rPr>
                          <m:sty m:val="p"/>
                        </m:rPr>
                        <w:rPr>
                          <w:rFonts w:ascii="Cambria Math" w:eastAsia="Calibri" w:hAnsi="Cambria Math" w:cs="Times New Roman"/>
                          <w:sz w:val="28"/>
                          <w:szCs w:val="28"/>
                        </w:rPr>
                        <m:t>=V</m:t>
                      </m:r>
                    </m:oMath>
                  </m:oMathPara>
                </w:p>
              </w:tc>
              <w:tc>
                <w:tcPr>
                  <w:tcW w:w="1134" w:type="dxa"/>
                  <w:tcBorders>
                    <w:top w:val="outset" w:sz="6" w:space="0" w:color="auto"/>
                    <w:left w:val="outset" w:sz="6" w:space="0" w:color="auto"/>
                    <w:bottom w:val="outset" w:sz="6" w:space="0" w:color="auto"/>
                    <w:right w:val="outset" w:sz="6" w:space="0" w:color="auto"/>
                  </w:tcBorders>
                  <w:hideMark/>
                </w:tcPr>
                <w:p w14:paraId="7BAC7DA8" w14:textId="77777777" w:rsidR="00AE756F" w:rsidRPr="00F8748F" w:rsidRDefault="008E5F9C" w:rsidP="00AE756F">
                  <w:pPr>
                    <w:spacing w:after="0" w:line="360" w:lineRule="auto"/>
                    <w:rPr>
                      <w:rFonts w:ascii="Times New Roman" w:eastAsia="Calibri" w:hAnsi="Times New Roman" w:cs="Times New Roman"/>
                      <w:sz w:val="28"/>
                      <w:szCs w:val="28"/>
                    </w:rPr>
                  </w:pPr>
                  <m:oMathPara>
                    <m:oMath>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V</m:t>
                          </m:r>
                        </m:e>
                        <m:sub>
                          <m:r>
                            <m:rPr>
                              <m:sty m:val="p"/>
                            </m:rPr>
                            <w:rPr>
                              <w:rFonts w:ascii="Cambria Math" w:eastAsia="Calibri" w:hAnsi="Cambria Math" w:cs="Times New Roman"/>
                              <w:sz w:val="28"/>
                              <w:szCs w:val="28"/>
                            </w:rPr>
                            <m:t>2</m:t>
                          </m:r>
                        </m:sub>
                      </m:sSub>
                      <m:r>
                        <m:rPr>
                          <m:sty m:val="p"/>
                        </m:rPr>
                        <w:rPr>
                          <w:rFonts w:ascii="Cambria Math" w:eastAsia="Calibri" w:hAnsi="Cambria Math" w:cs="Times New Roman"/>
                          <w:sz w:val="28"/>
                          <w:szCs w:val="28"/>
                        </w:rPr>
                        <m:t>=V</m:t>
                      </m:r>
                    </m:oMath>
                  </m:oMathPara>
                </w:p>
              </w:tc>
              <w:tc>
                <w:tcPr>
                  <w:tcW w:w="1134" w:type="dxa"/>
                  <w:tcBorders>
                    <w:top w:val="outset" w:sz="6" w:space="0" w:color="auto"/>
                    <w:left w:val="outset" w:sz="6" w:space="0" w:color="auto"/>
                    <w:bottom w:val="outset" w:sz="6" w:space="0" w:color="auto"/>
                    <w:right w:val="outset" w:sz="6" w:space="0" w:color="auto"/>
                  </w:tcBorders>
                  <w:hideMark/>
                </w:tcPr>
                <w:p w14:paraId="235D88C0" w14:textId="77777777" w:rsidR="00AE756F" w:rsidRPr="00F8748F" w:rsidRDefault="008E5F9C" w:rsidP="00AE756F">
                  <w:pPr>
                    <w:spacing w:after="0" w:line="360" w:lineRule="auto"/>
                    <w:rPr>
                      <w:rFonts w:ascii="Times New Roman" w:eastAsia="Calibri" w:hAnsi="Times New Roman" w:cs="Times New Roman"/>
                      <w:sz w:val="28"/>
                      <w:szCs w:val="28"/>
                    </w:rPr>
                  </w:pPr>
                  <m:oMathPara>
                    <m:oMath>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V</m:t>
                          </m:r>
                        </m:e>
                        <m:sub>
                          <m:r>
                            <m:rPr>
                              <m:sty m:val="p"/>
                            </m:rPr>
                            <w:rPr>
                              <w:rFonts w:ascii="Cambria Math" w:eastAsia="Calibri" w:hAnsi="Cambria Math" w:cs="Times New Roman"/>
                              <w:sz w:val="28"/>
                              <w:szCs w:val="28"/>
                            </w:rPr>
                            <m:t>3</m:t>
                          </m:r>
                        </m:sub>
                      </m:sSub>
                      <m:r>
                        <m:rPr>
                          <m:sty m:val="p"/>
                        </m:rPr>
                        <w:rPr>
                          <w:rFonts w:ascii="Cambria Math" w:eastAsia="Calibri" w:hAnsi="Cambria Math" w:cs="Times New Roman"/>
                          <w:sz w:val="28"/>
                          <w:szCs w:val="28"/>
                        </w:rPr>
                        <m:t>=V</m:t>
                      </m:r>
                    </m:oMath>
                  </m:oMathPara>
                </w:p>
              </w:tc>
            </w:tr>
            <w:tr w:rsidR="00AE756F" w:rsidRPr="00F8748F" w14:paraId="3349051A" w14:textId="77777777" w:rsidTr="003E3F19">
              <w:tc>
                <w:tcPr>
                  <w:tcW w:w="1410" w:type="dxa"/>
                  <w:tcBorders>
                    <w:top w:val="outset" w:sz="6" w:space="0" w:color="auto"/>
                    <w:left w:val="outset" w:sz="6" w:space="0" w:color="auto"/>
                    <w:bottom w:val="outset" w:sz="6" w:space="0" w:color="auto"/>
                    <w:right w:val="outset" w:sz="6" w:space="0" w:color="auto"/>
                  </w:tcBorders>
                  <w:vAlign w:val="center"/>
                  <w:hideMark/>
                </w:tcPr>
                <w:p w14:paraId="6B7E3988"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sz w:val="28"/>
                      <w:szCs w:val="28"/>
                    </w:rPr>
                    <w:t>Khối lượng</w:t>
                  </w:r>
                </w:p>
              </w:tc>
              <w:tc>
                <w:tcPr>
                  <w:tcW w:w="850" w:type="dxa"/>
                  <w:tcBorders>
                    <w:top w:val="outset" w:sz="6" w:space="0" w:color="auto"/>
                    <w:left w:val="outset" w:sz="6" w:space="0" w:color="auto"/>
                    <w:bottom w:val="outset" w:sz="6" w:space="0" w:color="auto"/>
                    <w:right w:val="outset" w:sz="6" w:space="0" w:color="auto"/>
                  </w:tcBorders>
                  <w:hideMark/>
                </w:tcPr>
                <w:p w14:paraId="6472102A"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position w:val="-12"/>
                      <w:sz w:val="28"/>
                      <w:szCs w:val="28"/>
                    </w:rPr>
                    <w:object w:dxaOrig="560" w:dyaOrig="380" w14:anchorId="73E33CCE">
                      <v:shape id="_x0000_i1030" type="#_x0000_t75" style="width:27.6pt;height:18.6pt" o:ole="">
                        <v:imagedata r:id="rId17" o:title=""/>
                      </v:shape>
                      <o:OLEObject Type="Embed" ProgID="Equation.DSMT4" ShapeID="_x0000_i1030" DrawAspect="Content" ObjectID="_1754031934" r:id="rId18"/>
                    </w:object>
                  </w:r>
                  <w:r w:rsidRPr="00F8748F">
                    <w:rPr>
                      <w:rFonts w:ascii="Times New Roman" w:eastAsia="Calibri" w:hAnsi="Times New Roman" w:cs="Times New Roman"/>
                      <w:sz w:val="28"/>
                      <w:szCs w:val="28"/>
                      <w:lang w:val="vi-VN"/>
                    </w:rPr>
                    <w:t xml:space="preserve">          </w:t>
                  </w:r>
                </w:p>
              </w:tc>
              <w:tc>
                <w:tcPr>
                  <w:tcW w:w="1134" w:type="dxa"/>
                  <w:tcBorders>
                    <w:top w:val="outset" w:sz="6" w:space="0" w:color="auto"/>
                    <w:left w:val="outset" w:sz="6" w:space="0" w:color="auto"/>
                    <w:bottom w:val="outset" w:sz="6" w:space="0" w:color="auto"/>
                    <w:right w:val="outset" w:sz="6" w:space="0" w:color="auto"/>
                  </w:tcBorders>
                  <w:hideMark/>
                </w:tcPr>
                <w:p w14:paraId="06E2FB8B"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position w:val="-12"/>
                      <w:sz w:val="28"/>
                      <w:szCs w:val="28"/>
                    </w:rPr>
                    <w:object w:dxaOrig="600" w:dyaOrig="380" w14:anchorId="6FA09CA6">
                      <v:shape id="_x0000_i1031" type="#_x0000_t75" style="width:30pt;height:18.6pt" o:ole="">
                        <v:imagedata r:id="rId19" o:title=""/>
                      </v:shape>
                      <o:OLEObject Type="Embed" ProgID="Equation.DSMT4" ShapeID="_x0000_i1031" DrawAspect="Content" ObjectID="_1754031935" r:id="rId20"/>
                    </w:object>
                  </w:r>
                  <w:r w:rsidRPr="00F8748F">
                    <w:rPr>
                      <w:rFonts w:ascii="Times New Roman" w:eastAsia="Calibri" w:hAnsi="Times New Roman" w:cs="Times New Roman"/>
                      <w:sz w:val="28"/>
                      <w:szCs w:val="28"/>
                      <w:lang w:val="vi-VN"/>
                    </w:rPr>
                    <w:t xml:space="preserve">          </w:t>
                  </w:r>
                </w:p>
              </w:tc>
              <w:tc>
                <w:tcPr>
                  <w:tcW w:w="1134" w:type="dxa"/>
                  <w:tcBorders>
                    <w:top w:val="outset" w:sz="6" w:space="0" w:color="auto"/>
                    <w:left w:val="outset" w:sz="6" w:space="0" w:color="auto"/>
                    <w:bottom w:val="outset" w:sz="6" w:space="0" w:color="auto"/>
                    <w:right w:val="outset" w:sz="6" w:space="0" w:color="auto"/>
                  </w:tcBorders>
                  <w:hideMark/>
                </w:tcPr>
                <w:p w14:paraId="4CD8C6A2"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position w:val="-12"/>
                      <w:sz w:val="28"/>
                      <w:szCs w:val="28"/>
                    </w:rPr>
                    <w:object w:dxaOrig="580" w:dyaOrig="380" w14:anchorId="7FA68935">
                      <v:shape id="_x0000_i1032" type="#_x0000_t75" style="width:29.4pt;height:18.6pt" o:ole="">
                        <v:imagedata r:id="rId21" o:title=""/>
                      </v:shape>
                      <o:OLEObject Type="Embed" ProgID="Equation.DSMT4" ShapeID="_x0000_i1032" DrawAspect="Content" ObjectID="_1754031936" r:id="rId22"/>
                    </w:object>
                  </w:r>
                  <w:r w:rsidRPr="00F8748F">
                    <w:rPr>
                      <w:rFonts w:ascii="Times New Roman" w:eastAsia="Calibri" w:hAnsi="Times New Roman" w:cs="Times New Roman"/>
                      <w:sz w:val="28"/>
                      <w:szCs w:val="28"/>
                      <w:lang w:val="vi-VN"/>
                    </w:rPr>
                    <w:t xml:space="preserve">          </w:t>
                  </w:r>
                </w:p>
              </w:tc>
            </w:tr>
            <w:tr w:rsidR="00AE756F" w:rsidRPr="00F8748F" w14:paraId="38F516D8" w14:textId="77777777" w:rsidTr="003E3F19">
              <w:tc>
                <w:tcPr>
                  <w:tcW w:w="1410" w:type="dxa"/>
                  <w:tcBorders>
                    <w:top w:val="outset" w:sz="6" w:space="0" w:color="auto"/>
                    <w:left w:val="outset" w:sz="6" w:space="0" w:color="auto"/>
                    <w:bottom w:val="outset" w:sz="6" w:space="0" w:color="auto"/>
                    <w:right w:val="outset" w:sz="6" w:space="0" w:color="auto"/>
                  </w:tcBorders>
                  <w:vAlign w:val="center"/>
                  <w:hideMark/>
                </w:tcPr>
                <w:p w14:paraId="13557E88" w14:textId="77777777" w:rsidR="00AE756F" w:rsidRPr="00F8748F" w:rsidRDefault="00AE756F" w:rsidP="00AE756F">
                  <w:pPr>
                    <w:spacing w:after="0" w:line="360" w:lineRule="auto"/>
                    <w:rPr>
                      <w:rFonts w:ascii="Times New Roman" w:eastAsia="Calibri" w:hAnsi="Times New Roman" w:cs="Times New Roman"/>
                      <w:sz w:val="28"/>
                      <w:szCs w:val="28"/>
                    </w:rPr>
                  </w:pPr>
                  <w:r w:rsidRPr="00F8748F">
                    <w:rPr>
                      <w:rFonts w:ascii="Times New Roman" w:eastAsia="Calibri" w:hAnsi="Times New Roman" w:cs="Times New Roman"/>
                      <w:sz w:val="28"/>
                      <w:szCs w:val="28"/>
                    </w:rPr>
                    <w:t xml:space="preserve">Tỉ số  </w:t>
                  </w:r>
                  <w:r w:rsidRPr="00F8748F">
                    <w:rPr>
                      <w:rFonts w:ascii="Times New Roman" w:eastAsia="Calibri" w:hAnsi="Times New Roman" w:cs="Times New Roman"/>
                      <w:position w:val="-28"/>
                      <w:sz w:val="28"/>
                      <w:szCs w:val="28"/>
                    </w:rPr>
                    <w:object w:dxaOrig="320" w:dyaOrig="720" w14:anchorId="32EAAEAA">
                      <v:shape id="_x0000_i1033" type="#_x0000_t75" style="width:15.6pt;height:36pt" o:ole="">
                        <v:imagedata r:id="rId23" o:title=""/>
                      </v:shape>
                      <o:OLEObject Type="Embed" ProgID="Equation.DSMT4" ShapeID="_x0000_i1033" DrawAspect="Content" ObjectID="_1754031937" r:id="rId24"/>
                    </w:object>
                  </w:r>
                </w:p>
              </w:tc>
              <w:tc>
                <w:tcPr>
                  <w:tcW w:w="850" w:type="dxa"/>
                  <w:tcBorders>
                    <w:top w:val="outset" w:sz="6" w:space="0" w:color="auto"/>
                    <w:left w:val="outset" w:sz="6" w:space="0" w:color="auto"/>
                    <w:bottom w:val="outset" w:sz="6" w:space="0" w:color="auto"/>
                    <w:right w:val="outset" w:sz="6" w:space="0" w:color="auto"/>
                  </w:tcBorders>
                  <w:hideMark/>
                </w:tcPr>
                <w:p w14:paraId="51E3D0D7" w14:textId="77777777" w:rsidR="00AE756F" w:rsidRPr="00F8748F" w:rsidRDefault="00AE756F" w:rsidP="00AE756F">
                  <w:pPr>
                    <w:spacing w:after="0" w:line="360" w:lineRule="auto"/>
                    <w:rPr>
                      <w:rFonts w:ascii="Times New Roman" w:eastAsia="Calibri"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hideMark/>
                </w:tcPr>
                <w:p w14:paraId="2BCFB31B" w14:textId="77777777" w:rsidR="00AE756F" w:rsidRPr="00F8748F" w:rsidRDefault="00AE756F" w:rsidP="00AE756F">
                  <w:pPr>
                    <w:spacing w:after="0" w:line="360" w:lineRule="auto"/>
                    <w:rPr>
                      <w:rFonts w:ascii="Times New Roman" w:eastAsia="Calibri" w:hAnsi="Times New Roman" w:cs="Times New Roman"/>
                      <w:sz w:val="28"/>
                      <w:szCs w:val="28"/>
                    </w:rPr>
                  </w:pPr>
                </w:p>
              </w:tc>
              <w:tc>
                <w:tcPr>
                  <w:tcW w:w="1134" w:type="dxa"/>
                  <w:tcBorders>
                    <w:top w:val="outset" w:sz="6" w:space="0" w:color="auto"/>
                    <w:left w:val="outset" w:sz="6" w:space="0" w:color="auto"/>
                    <w:bottom w:val="outset" w:sz="6" w:space="0" w:color="auto"/>
                    <w:right w:val="outset" w:sz="6" w:space="0" w:color="auto"/>
                  </w:tcBorders>
                  <w:hideMark/>
                </w:tcPr>
                <w:p w14:paraId="5A16D4F8" w14:textId="77777777" w:rsidR="00AE756F" w:rsidRPr="00F8748F" w:rsidRDefault="00AE756F" w:rsidP="00AE756F">
                  <w:pPr>
                    <w:spacing w:after="0" w:line="360" w:lineRule="auto"/>
                    <w:rPr>
                      <w:rFonts w:ascii="Times New Roman" w:eastAsia="Calibri" w:hAnsi="Times New Roman" w:cs="Times New Roman"/>
                      <w:sz w:val="28"/>
                      <w:szCs w:val="28"/>
                    </w:rPr>
                  </w:pPr>
                </w:p>
              </w:tc>
            </w:tr>
          </w:tbl>
          <w:p w14:paraId="72D1C0ED" w14:textId="2F78739F" w:rsidR="00AE756F" w:rsidRPr="00AE756F" w:rsidRDefault="00AE756F" w:rsidP="00AE756F">
            <w:pPr>
              <w:spacing w:after="0" w:line="360" w:lineRule="auto"/>
              <w:rPr>
                <w:rFonts w:ascii="Times New Roman" w:eastAsia="Calibri" w:hAnsi="Times New Roman" w:cs="Times New Roman"/>
                <w:b/>
                <w:bCs/>
                <w:i/>
                <w:iCs/>
                <w:sz w:val="28"/>
                <w:szCs w:val="28"/>
              </w:rPr>
            </w:pPr>
            <w:r w:rsidRPr="00F8748F">
              <w:rPr>
                <w:rFonts w:ascii="Times New Roman" w:eastAsia="Calibri" w:hAnsi="Times New Roman" w:cs="Times New Roman"/>
                <w:sz w:val="28"/>
                <w:szCs w:val="28"/>
              </w:rPr>
              <w:t>Hãy nhận xét về tỉ số giữa khối lượng và thể tích của các thỏi sắt, nhôm, đồng</w:t>
            </w:r>
          </w:p>
          <w:p w14:paraId="5C551DAA" w14:textId="00736069" w:rsidR="007115FF" w:rsidRPr="002B1266" w:rsidRDefault="007115FF" w:rsidP="007115FF">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lastRenderedPageBreak/>
              <w:t xml:space="preserve">GV hướng dẫn HS làm thí nghiệm </w:t>
            </w:r>
            <w:r>
              <w:rPr>
                <w:rFonts w:ascii="Times New Roman" w:hAnsi="Times New Roman" w:cs="Times New Roman"/>
                <w:sz w:val="28"/>
                <w:szCs w:val="28"/>
              </w:rPr>
              <w:t>2</w:t>
            </w:r>
            <w:r w:rsidRPr="00570CD6">
              <w:rPr>
                <w:rFonts w:ascii="Times New Roman" w:hAnsi="Times New Roman" w:cs="Times New Roman"/>
                <w:sz w:val="28"/>
                <w:szCs w:val="28"/>
              </w:rPr>
              <w:t xml:space="preserve"> trong SGK và hoàn thành vào </w:t>
            </w:r>
            <w:r>
              <w:rPr>
                <w:rFonts w:ascii="Times New Roman" w:hAnsi="Times New Roman" w:cs="Times New Roman"/>
                <w:sz w:val="28"/>
                <w:szCs w:val="28"/>
              </w:rPr>
              <w:t>bảng phụ</w:t>
            </w:r>
            <w:r w:rsidRPr="00570CD6">
              <w:rPr>
                <w:rFonts w:ascii="Times New Roman" w:hAnsi="Times New Roman" w:cs="Times New Roman"/>
                <w:sz w:val="28"/>
                <w:szCs w:val="28"/>
              </w:rPr>
              <w:t>.</w:t>
            </w:r>
          </w:p>
          <w:p w14:paraId="485FDB3F" w14:textId="77777777" w:rsidR="007115FF" w:rsidRDefault="007115FF" w:rsidP="007115FF">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GV gọi ngẫu nhiên một HS đại diện cho một nhóm trình bày, các nhóm khác bổ sung (nếu có).</w:t>
            </w:r>
          </w:p>
          <w:p w14:paraId="08584A31" w14:textId="77777777" w:rsidR="007115FF" w:rsidRPr="00570CD6" w:rsidRDefault="007115FF" w:rsidP="007115FF">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Học sinh nhận xét, bổ sung (nếu có).</w:t>
            </w:r>
          </w:p>
          <w:p w14:paraId="59B8A655" w14:textId="77777777" w:rsidR="007115FF" w:rsidRDefault="007115FF" w:rsidP="007115FF">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 GV nhận xét và chốt nội dung:</w:t>
            </w:r>
          </w:p>
          <w:p w14:paraId="3790090D" w14:textId="213BF6F3" w:rsidR="00401E6C" w:rsidRPr="007115FF" w:rsidRDefault="007115FF" w:rsidP="007115FF">
            <w:pPr>
              <w:spacing w:line="360" w:lineRule="auto"/>
              <w:jc w:val="both"/>
              <w:rPr>
                <w:rFonts w:ascii="Times New Roman" w:hAnsi="Times New Roman" w:cs="Times New Roman"/>
                <w:sz w:val="28"/>
                <w:szCs w:val="28"/>
              </w:rPr>
            </w:pPr>
            <w:r>
              <w:rPr>
                <w:rFonts w:ascii="Times New Roman" w:hAnsi="Times New Roman" w:cs="Times New Roman"/>
                <w:sz w:val="28"/>
                <w:szCs w:val="28"/>
              </w:rPr>
              <w:t>V</w:t>
            </w:r>
            <w:r w:rsidR="00A53A72" w:rsidRPr="00570CD6">
              <w:rPr>
                <w:rFonts w:ascii="Times New Roman" w:hAnsi="Times New Roman" w:cs="Times New Roman"/>
                <w:sz w:val="28"/>
                <w:szCs w:val="28"/>
              </w:rPr>
              <w:t>ới các vật liệu khác nhau thì tỉ số thu được có giá trị khác nhau. Và tỉ số </w:t>
            </w:r>
            <w:r w:rsidR="00A53A72" w:rsidRPr="00570CD6">
              <w:rPr>
                <w:rFonts w:ascii="Times New Roman" w:hAnsi="Times New Roman" w:cs="Times New Roman"/>
                <w:position w:val="-28"/>
                <w:sz w:val="28"/>
                <w:szCs w:val="28"/>
              </w:rPr>
              <w:object w:dxaOrig="320" w:dyaOrig="720" w14:anchorId="2EA84130">
                <v:shape id="_x0000_i1034" type="#_x0000_t75" style="width:15.6pt;height:36pt" o:ole="">
                  <v:imagedata r:id="rId25" o:title=""/>
                </v:shape>
                <o:OLEObject Type="Embed" ProgID="Equation.DSMT4" ShapeID="_x0000_i1034" DrawAspect="Content" ObjectID="_1754031938" r:id="rId26"/>
              </w:object>
            </w:r>
            <w:r w:rsidR="00A53A72" w:rsidRPr="00570CD6">
              <w:rPr>
                <w:rFonts w:ascii="Times New Roman" w:hAnsi="Times New Roman" w:cs="Times New Roman"/>
                <w:sz w:val="28"/>
                <w:szCs w:val="28"/>
              </w:rPr>
              <w:t> cho ta biết điều gì và được gọi tên là đại lượng nào? Chúng ta cùng sang phần tiếp theo.</w:t>
            </w:r>
          </w:p>
        </w:tc>
        <w:tc>
          <w:tcPr>
            <w:tcW w:w="3379" w:type="dxa"/>
            <w:shd w:val="clear" w:color="auto" w:fill="auto"/>
          </w:tcPr>
          <w:p w14:paraId="2BB8104A" w14:textId="77777777" w:rsidR="00A53A72" w:rsidRPr="00570CD6" w:rsidRDefault="00A53A72" w:rsidP="004A07FE">
            <w:pPr>
              <w:spacing w:line="360" w:lineRule="auto"/>
              <w:jc w:val="both"/>
              <w:rPr>
                <w:rFonts w:ascii="Times New Roman" w:hAnsi="Times New Roman" w:cs="Times New Roman"/>
                <w:b/>
                <w:bCs/>
                <w:sz w:val="28"/>
                <w:szCs w:val="28"/>
              </w:rPr>
            </w:pPr>
            <w:r w:rsidRPr="00570CD6">
              <w:rPr>
                <w:rFonts w:ascii="Times New Roman" w:hAnsi="Times New Roman" w:cs="Times New Roman"/>
                <w:b/>
                <w:bCs/>
                <w:sz w:val="28"/>
                <w:szCs w:val="28"/>
              </w:rPr>
              <w:lastRenderedPageBreak/>
              <w:t>I. Thí nghiệm</w:t>
            </w:r>
          </w:p>
          <w:p w14:paraId="4F55B52F" w14:textId="77777777" w:rsidR="00A53A72" w:rsidRPr="00570CD6" w:rsidRDefault="00A53A72" w:rsidP="004A07FE">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 HS tiếp nhận nhiệm vụ.</w:t>
            </w:r>
          </w:p>
          <w:p w14:paraId="26149ECC" w14:textId="77777777" w:rsidR="002B1266" w:rsidRDefault="002B1266" w:rsidP="004A07FE">
            <w:pPr>
              <w:spacing w:after="0"/>
              <w:jc w:val="both"/>
              <w:rPr>
                <w:rFonts w:ascii="Times New Roman" w:hAnsi="Times New Roman" w:cs="Times New Roman"/>
                <w:sz w:val="28"/>
                <w:szCs w:val="28"/>
              </w:rPr>
            </w:pPr>
          </w:p>
          <w:p w14:paraId="71F8666F" w14:textId="77777777" w:rsidR="00AE756F" w:rsidRDefault="00AE756F" w:rsidP="004A07FE">
            <w:pPr>
              <w:spacing w:after="0" w:line="360" w:lineRule="auto"/>
              <w:jc w:val="both"/>
              <w:rPr>
                <w:rFonts w:ascii="Times New Roman" w:hAnsi="Times New Roman" w:cs="Times New Roman"/>
                <w:sz w:val="28"/>
                <w:szCs w:val="28"/>
              </w:rPr>
            </w:pPr>
          </w:p>
          <w:p w14:paraId="529D8FEE" w14:textId="77777777" w:rsidR="00AE756F" w:rsidRDefault="00AE756F" w:rsidP="004A07FE">
            <w:pPr>
              <w:spacing w:after="0" w:line="360" w:lineRule="auto"/>
              <w:jc w:val="both"/>
              <w:rPr>
                <w:rFonts w:ascii="Times New Roman" w:hAnsi="Times New Roman" w:cs="Times New Roman"/>
                <w:sz w:val="28"/>
                <w:szCs w:val="28"/>
              </w:rPr>
            </w:pPr>
          </w:p>
          <w:p w14:paraId="02F9B215" w14:textId="77777777" w:rsidR="00AE756F" w:rsidRDefault="00AE756F" w:rsidP="004A07FE">
            <w:pPr>
              <w:spacing w:after="0" w:line="360" w:lineRule="auto"/>
              <w:jc w:val="both"/>
              <w:rPr>
                <w:rFonts w:ascii="Times New Roman" w:hAnsi="Times New Roman" w:cs="Times New Roman"/>
                <w:sz w:val="28"/>
                <w:szCs w:val="28"/>
              </w:rPr>
            </w:pPr>
          </w:p>
          <w:p w14:paraId="46967373" w14:textId="77777777" w:rsidR="00AE756F" w:rsidRDefault="00AE756F" w:rsidP="004A07FE">
            <w:pPr>
              <w:spacing w:after="0" w:line="360" w:lineRule="auto"/>
              <w:jc w:val="both"/>
              <w:rPr>
                <w:rFonts w:ascii="Times New Roman" w:hAnsi="Times New Roman" w:cs="Times New Roman"/>
                <w:sz w:val="28"/>
                <w:szCs w:val="28"/>
              </w:rPr>
            </w:pPr>
          </w:p>
          <w:p w14:paraId="36A7DD0C" w14:textId="77777777" w:rsidR="00AE756F" w:rsidRDefault="00AE756F" w:rsidP="004A07FE">
            <w:pPr>
              <w:spacing w:after="0" w:line="360" w:lineRule="auto"/>
              <w:jc w:val="both"/>
              <w:rPr>
                <w:rFonts w:ascii="Times New Roman" w:hAnsi="Times New Roman" w:cs="Times New Roman"/>
                <w:sz w:val="28"/>
                <w:szCs w:val="28"/>
              </w:rPr>
            </w:pPr>
          </w:p>
          <w:p w14:paraId="001CBFF8" w14:textId="14D7D234" w:rsidR="002B1266" w:rsidRDefault="002B1266"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làm thí nghiệm theo nhóm dưới sự hướng dẫn của GV.</w:t>
            </w:r>
          </w:p>
          <w:p w14:paraId="69FD47FC" w14:textId="502C32A2" w:rsidR="002B1266" w:rsidRDefault="002B1266"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hoàn th</w:t>
            </w:r>
            <w:r w:rsidR="007115FF">
              <w:rPr>
                <w:rFonts w:ascii="Times New Roman" w:hAnsi="Times New Roman" w:cs="Times New Roman"/>
                <w:sz w:val="28"/>
                <w:szCs w:val="28"/>
              </w:rPr>
              <w:t>ành bảng phụ</w:t>
            </w:r>
            <w:r>
              <w:rPr>
                <w:rFonts w:ascii="Times New Roman" w:hAnsi="Times New Roman" w:cs="Times New Roman"/>
                <w:sz w:val="28"/>
                <w:szCs w:val="28"/>
              </w:rPr>
              <w:t xml:space="preserve"> 1 sau khi tiến hành thí nghiệm</w:t>
            </w:r>
          </w:p>
          <w:p w14:paraId="34BF85E9" w14:textId="77777777" w:rsidR="002B1266" w:rsidRDefault="002B1266" w:rsidP="004A07FE">
            <w:pPr>
              <w:spacing w:after="0" w:line="360" w:lineRule="auto"/>
              <w:jc w:val="both"/>
              <w:rPr>
                <w:rFonts w:ascii="Times New Roman" w:hAnsi="Times New Roman" w:cs="Times New Roman"/>
                <w:sz w:val="28"/>
                <w:szCs w:val="28"/>
              </w:rPr>
            </w:pPr>
          </w:p>
          <w:p w14:paraId="74BEB032" w14:textId="464ABAC3" w:rsidR="00070A25" w:rsidRDefault="00070A25" w:rsidP="00070A25">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HS tiếp nhận nhiệm vụ.</w:t>
            </w:r>
          </w:p>
          <w:p w14:paraId="3E533909" w14:textId="77777777" w:rsidR="00070A25" w:rsidRDefault="00070A25" w:rsidP="004A07FE">
            <w:pPr>
              <w:spacing w:after="0" w:line="360" w:lineRule="auto"/>
              <w:jc w:val="both"/>
              <w:rPr>
                <w:rFonts w:ascii="Times New Roman" w:hAnsi="Times New Roman" w:cs="Times New Roman"/>
                <w:sz w:val="28"/>
                <w:szCs w:val="28"/>
              </w:rPr>
            </w:pPr>
          </w:p>
          <w:p w14:paraId="0E83C216" w14:textId="1D7FB9B1" w:rsidR="007115FF" w:rsidRDefault="002B1266"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HS sau khi tiến hành thí nghiệm và hoàn thành PHT nêu được: </w:t>
            </w:r>
            <w:r w:rsidR="00A53A72" w:rsidRPr="002B1266">
              <w:rPr>
                <w:rFonts w:ascii="Times New Roman" w:hAnsi="Times New Roman" w:cs="Times New Roman"/>
                <w:sz w:val="28"/>
                <w:szCs w:val="28"/>
              </w:rPr>
              <w:t>Một vật liệu sẽ có một giá trị </w:t>
            </w:r>
            <w:r w:rsidR="00A53A72" w:rsidRPr="00570CD6">
              <w:rPr>
                <w:position w:val="-28"/>
              </w:rPr>
              <w:object w:dxaOrig="320" w:dyaOrig="720" w14:anchorId="07D9A967">
                <v:shape id="_x0000_i1035" type="#_x0000_t75" style="width:15.6pt;height:36pt" o:ole="">
                  <v:imagedata r:id="rId27" o:title=""/>
                </v:shape>
                <o:OLEObject Type="Embed" ProgID="Equation.DSMT4" ShapeID="_x0000_i1035" DrawAspect="Content" ObjectID="_1754031939" r:id="rId28"/>
              </w:object>
            </w:r>
          </w:p>
          <w:p w14:paraId="3B2C00B6" w14:textId="1835771A" w:rsidR="00AE756F" w:rsidRDefault="00AE756F" w:rsidP="007115FF">
            <w:pPr>
              <w:spacing w:after="0"/>
              <w:jc w:val="both"/>
              <w:rPr>
                <w:rFonts w:ascii="Times New Roman" w:hAnsi="Times New Roman" w:cs="Times New Roman"/>
                <w:sz w:val="28"/>
                <w:szCs w:val="28"/>
              </w:rPr>
            </w:pPr>
          </w:p>
          <w:p w14:paraId="5BDA0EFB" w14:textId="77777777" w:rsidR="00AE756F" w:rsidRDefault="00AE756F" w:rsidP="007115FF">
            <w:pPr>
              <w:spacing w:after="0"/>
              <w:jc w:val="both"/>
              <w:rPr>
                <w:rFonts w:ascii="Times New Roman" w:hAnsi="Times New Roman" w:cs="Times New Roman"/>
                <w:sz w:val="28"/>
                <w:szCs w:val="28"/>
              </w:rPr>
            </w:pPr>
          </w:p>
          <w:p w14:paraId="0866BC09" w14:textId="77777777" w:rsidR="00AE756F" w:rsidRDefault="00AE756F" w:rsidP="007115FF">
            <w:pPr>
              <w:spacing w:after="0"/>
              <w:jc w:val="both"/>
              <w:rPr>
                <w:rFonts w:ascii="Times New Roman" w:hAnsi="Times New Roman" w:cs="Times New Roman"/>
                <w:sz w:val="28"/>
                <w:szCs w:val="28"/>
              </w:rPr>
            </w:pPr>
          </w:p>
          <w:p w14:paraId="62C89971" w14:textId="77777777" w:rsidR="007115FF" w:rsidRDefault="007115FF" w:rsidP="007115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làm thí nghiệm theo nhóm dưới sự hướng dẫn của GV.</w:t>
            </w:r>
          </w:p>
          <w:p w14:paraId="44B360D0" w14:textId="728B813A" w:rsidR="007115FF" w:rsidRDefault="007115FF" w:rsidP="007115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hoàn thành bảng phụ 2 sau khi tiến hành thí nghiệm</w:t>
            </w:r>
          </w:p>
          <w:p w14:paraId="3095E075" w14:textId="77777777" w:rsidR="007115FF" w:rsidRDefault="007115FF" w:rsidP="007115FF">
            <w:pPr>
              <w:spacing w:after="0" w:line="360" w:lineRule="auto"/>
              <w:jc w:val="both"/>
              <w:rPr>
                <w:rFonts w:ascii="Times New Roman" w:hAnsi="Times New Roman" w:cs="Times New Roman"/>
                <w:sz w:val="28"/>
                <w:szCs w:val="28"/>
              </w:rPr>
            </w:pPr>
          </w:p>
          <w:p w14:paraId="59D19C1D" w14:textId="77777777" w:rsidR="00070A25" w:rsidRDefault="00070A25" w:rsidP="007115FF">
            <w:pPr>
              <w:spacing w:after="0" w:line="360" w:lineRule="auto"/>
              <w:jc w:val="both"/>
              <w:rPr>
                <w:rFonts w:ascii="Times New Roman" w:hAnsi="Times New Roman" w:cs="Times New Roman"/>
                <w:sz w:val="28"/>
                <w:szCs w:val="28"/>
              </w:rPr>
            </w:pPr>
          </w:p>
          <w:p w14:paraId="6DBAA96D" w14:textId="02144385" w:rsidR="00070A25" w:rsidRDefault="00070A25" w:rsidP="00641199">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HS tiếp nhận nhiệm vụ</w:t>
            </w:r>
          </w:p>
          <w:p w14:paraId="1F0ACFD9" w14:textId="77777777" w:rsidR="00070A25" w:rsidRDefault="00070A25" w:rsidP="004A07FE">
            <w:pPr>
              <w:spacing w:after="0" w:line="360" w:lineRule="auto"/>
              <w:jc w:val="both"/>
              <w:rPr>
                <w:rFonts w:ascii="Times New Roman" w:hAnsi="Times New Roman" w:cs="Times New Roman"/>
                <w:sz w:val="28"/>
                <w:szCs w:val="28"/>
              </w:rPr>
            </w:pPr>
          </w:p>
          <w:p w14:paraId="4AF731DB" w14:textId="77777777" w:rsidR="00070A25" w:rsidRPr="00570CD6" w:rsidRDefault="00070A25" w:rsidP="00070A25">
            <w:pPr>
              <w:spacing w:line="360" w:lineRule="auto"/>
              <w:jc w:val="both"/>
              <w:rPr>
                <w:rFonts w:ascii="Times New Roman" w:hAnsi="Times New Roman" w:cs="Times New Roman"/>
                <w:sz w:val="28"/>
                <w:szCs w:val="28"/>
              </w:rPr>
            </w:pPr>
            <w:r w:rsidRPr="00570CD6">
              <w:rPr>
                <w:rFonts w:ascii="Times New Roman" w:hAnsi="Times New Roman" w:cs="Times New Roman"/>
                <w:sz w:val="28"/>
                <w:szCs w:val="28"/>
              </w:rPr>
              <w:t>HS tiếp nhận nhiệm vụ.</w:t>
            </w:r>
          </w:p>
          <w:p w14:paraId="7DD793D7" w14:textId="77777777" w:rsidR="00070A25" w:rsidRDefault="00070A25" w:rsidP="004A07FE">
            <w:pPr>
              <w:spacing w:after="0" w:line="360" w:lineRule="auto"/>
              <w:jc w:val="both"/>
              <w:rPr>
                <w:rFonts w:ascii="Times New Roman" w:hAnsi="Times New Roman" w:cs="Times New Roman"/>
                <w:sz w:val="28"/>
                <w:szCs w:val="28"/>
              </w:rPr>
            </w:pPr>
          </w:p>
          <w:p w14:paraId="524C3AB5" w14:textId="77777777" w:rsidR="00070A25" w:rsidRDefault="00070A25" w:rsidP="004A07FE">
            <w:pPr>
              <w:spacing w:after="0" w:line="360" w:lineRule="auto"/>
              <w:jc w:val="both"/>
              <w:rPr>
                <w:rFonts w:ascii="Times New Roman" w:hAnsi="Times New Roman" w:cs="Times New Roman"/>
                <w:sz w:val="28"/>
                <w:szCs w:val="28"/>
              </w:rPr>
            </w:pPr>
          </w:p>
          <w:p w14:paraId="1167821C" w14:textId="77777777" w:rsidR="00070A25" w:rsidRDefault="00070A25" w:rsidP="004A07FE">
            <w:pPr>
              <w:spacing w:after="0" w:line="360" w:lineRule="auto"/>
              <w:jc w:val="both"/>
              <w:rPr>
                <w:rFonts w:ascii="Times New Roman" w:hAnsi="Times New Roman" w:cs="Times New Roman"/>
                <w:sz w:val="28"/>
                <w:szCs w:val="28"/>
              </w:rPr>
            </w:pPr>
          </w:p>
          <w:p w14:paraId="5D53786E" w14:textId="0840758E" w:rsidR="00401E6C" w:rsidRPr="00070A25" w:rsidRDefault="007115FF"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sau khi tiến hành thí nghiệm và hoàn thành bảng phụ nêu được: V</w:t>
            </w:r>
            <w:r w:rsidR="00A53A72" w:rsidRPr="002B1266">
              <w:rPr>
                <w:rFonts w:ascii="Times New Roman" w:hAnsi="Times New Roman" w:cs="Times New Roman"/>
                <w:sz w:val="28"/>
                <w:szCs w:val="28"/>
              </w:rPr>
              <w:t>ới các vật liệu khác nhau thì tỉ số</w:t>
            </w:r>
            <w:r>
              <w:rPr>
                <w:rFonts w:ascii="Times New Roman" w:hAnsi="Times New Roman" w:cs="Times New Roman"/>
                <w:sz w:val="28"/>
                <w:szCs w:val="28"/>
              </w:rPr>
              <w:t xml:space="preserve"> </w:t>
            </w:r>
            <w:r w:rsidRPr="00570CD6">
              <w:rPr>
                <w:rFonts w:ascii="Times New Roman" w:hAnsi="Times New Roman" w:cs="Times New Roman"/>
                <w:position w:val="-28"/>
                <w:sz w:val="28"/>
                <w:szCs w:val="28"/>
              </w:rPr>
              <w:object w:dxaOrig="320" w:dyaOrig="720" w14:anchorId="274950A0">
                <v:shape id="_x0000_i1036" type="#_x0000_t75" style="width:15.6pt;height:36pt" o:ole="">
                  <v:imagedata r:id="rId25" o:title=""/>
                </v:shape>
                <o:OLEObject Type="Embed" ProgID="Equation.DSMT4" ShapeID="_x0000_i1036" DrawAspect="Content" ObjectID="_1754031940" r:id="rId29"/>
              </w:object>
            </w:r>
            <w:r w:rsidR="00A53A72" w:rsidRPr="002B1266">
              <w:rPr>
                <w:rFonts w:ascii="Times New Roman" w:hAnsi="Times New Roman" w:cs="Times New Roman"/>
                <w:sz w:val="28"/>
                <w:szCs w:val="28"/>
              </w:rPr>
              <w:t xml:space="preserve"> thu được có giá trị khác nhau.</w:t>
            </w:r>
          </w:p>
        </w:tc>
      </w:tr>
    </w:tbl>
    <w:p w14:paraId="1BBDC937" w14:textId="55C6EB27" w:rsidR="00D728D1" w:rsidRPr="007563FC" w:rsidRDefault="00AA30A8" w:rsidP="00D728D1">
      <w:pPr>
        <w:spacing w:after="0" w:line="360" w:lineRule="auto"/>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00D728D1" w:rsidRPr="007563FC">
        <w:rPr>
          <w:rFonts w:ascii="Times New Roman" w:hAnsi="Times New Roman" w:cs="Times New Roman"/>
          <w:i/>
          <w:sz w:val="28"/>
          <w:szCs w:val="28"/>
        </w:rPr>
        <w:t>Hoạt động 2.2: Tìm hiểu khối lượng riêng, đơn vị khối lượng riêng</w:t>
      </w:r>
      <w:r w:rsidR="00FE3B98" w:rsidRPr="007563FC">
        <w:rPr>
          <w:rFonts w:ascii="Times New Roman" w:hAnsi="Times New Roman" w:cs="Times New Roman"/>
          <w:i/>
          <w:sz w:val="28"/>
          <w:szCs w:val="28"/>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260"/>
      </w:tblGrid>
      <w:tr w:rsidR="00401E6C" w:rsidRPr="00401E6C" w14:paraId="77AA8BAC" w14:textId="77777777" w:rsidTr="0010675A">
        <w:tc>
          <w:tcPr>
            <w:tcW w:w="5812" w:type="dxa"/>
            <w:shd w:val="clear" w:color="auto" w:fill="auto"/>
          </w:tcPr>
          <w:p w14:paraId="5ADCF3C2" w14:textId="274CEE70" w:rsidR="00401E6C" w:rsidRPr="0010675A" w:rsidRDefault="008A3E1B" w:rsidP="0010675A">
            <w:pPr>
              <w:spacing w:after="0" w:line="360" w:lineRule="auto"/>
              <w:jc w:val="center"/>
              <w:rPr>
                <w:rFonts w:ascii="Times New Roman" w:eastAsia="Times New Roman" w:hAnsi="Times New Roman" w:cs="Times New Roman"/>
                <w:b/>
                <w:sz w:val="28"/>
                <w:szCs w:val="28"/>
                <w:lang w:val="vi-VN"/>
              </w:rPr>
            </w:pPr>
            <w:r w:rsidRPr="00401E6C">
              <w:rPr>
                <w:rFonts w:ascii="Times New Roman" w:eastAsia="Times New Roman" w:hAnsi="Times New Roman" w:cs="Times New Roman"/>
                <w:b/>
                <w:sz w:val="28"/>
                <w:szCs w:val="28"/>
                <w:lang w:val="nl-NL"/>
              </w:rPr>
              <w:t>T</w:t>
            </w:r>
            <w:r>
              <w:rPr>
                <w:rFonts w:ascii="Times New Roman" w:eastAsia="Times New Roman" w:hAnsi="Times New Roman" w:cs="Times New Roman"/>
                <w:b/>
                <w:sz w:val="28"/>
                <w:szCs w:val="28"/>
                <w:lang w:val="nl-NL"/>
              </w:rPr>
              <w:t>iến trình thực hiện</w:t>
            </w:r>
            <w:r w:rsidR="00772BBE">
              <w:rPr>
                <w:rFonts w:ascii="Times New Roman" w:eastAsia="Times New Roman" w:hAnsi="Times New Roman" w:cs="Times New Roman"/>
                <w:b/>
                <w:sz w:val="28"/>
                <w:szCs w:val="28"/>
                <w:lang w:val="vi-VN"/>
              </w:rPr>
              <w:t xml:space="preserve"> </w:t>
            </w:r>
            <w:r w:rsidRPr="00401E6C">
              <w:rPr>
                <w:rFonts w:ascii="Times New Roman" w:eastAsia="Times New Roman" w:hAnsi="Times New Roman" w:cs="Times New Roman"/>
                <w:b/>
                <w:sz w:val="28"/>
                <w:szCs w:val="28"/>
                <w:lang w:val="nl-NL"/>
              </w:rPr>
              <w:t xml:space="preserve">- Hoạt động của </w:t>
            </w:r>
            <w:r w:rsidR="0010675A">
              <w:rPr>
                <w:rFonts w:ascii="Times New Roman" w:eastAsia="Times New Roman" w:hAnsi="Times New Roman" w:cs="Times New Roman"/>
                <w:b/>
                <w:sz w:val="28"/>
                <w:szCs w:val="28"/>
                <w:lang w:val="vi-VN"/>
              </w:rPr>
              <w:t>giáo viên</w:t>
            </w:r>
          </w:p>
        </w:tc>
        <w:tc>
          <w:tcPr>
            <w:tcW w:w="3260" w:type="dxa"/>
            <w:shd w:val="clear" w:color="auto" w:fill="auto"/>
          </w:tcPr>
          <w:p w14:paraId="69803CD4" w14:textId="77777777" w:rsidR="00401E6C" w:rsidRPr="00401E6C" w:rsidRDefault="008A3E1B" w:rsidP="008A3E1B">
            <w:pPr>
              <w:spacing w:after="0" w:line="360" w:lineRule="auto"/>
              <w:jc w:val="center"/>
              <w:rPr>
                <w:rFonts w:ascii="Times New Roman" w:eastAsia="Times New Roman" w:hAnsi="Times New Roman" w:cs="Times New Roman"/>
                <w:b/>
                <w:sz w:val="28"/>
                <w:szCs w:val="28"/>
              </w:rPr>
            </w:pPr>
            <w:r w:rsidRPr="00401E6C">
              <w:rPr>
                <w:rFonts w:ascii="Times New Roman" w:eastAsia="Times New Roman" w:hAnsi="Times New Roman" w:cs="Times New Roman"/>
                <w:b/>
                <w:sz w:val="28"/>
                <w:szCs w:val="28"/>
                <w:lang w:val="nl-NL"/>
              </w:rPr>
              <w:t>Hoạt động của học sinh</w:t>
            </w:r>
          </w:p>
        </w:tc>
      </w:tr>
      <w:tr w:rsidR="00401E6C" w:rsidRPr="00401E6C" w14:paraId="70D45268" w14:textId="77777777" w:rsidTr="0010675A">
        <w:trPr>
          <w:trHeight w:val="6526"/>
        </w:trPr>
        <w:tc>
          <w:tcPr>
            <w:tcW w:w="5812" w:type="dxa"/>
            <w:shd w:val="clear" w:color="auto" w:fill="auto"/>
          </w:tcPr>
          <w:p w14:paraId="14CAC5CD" w14:textId="77777777" w:rsidR="00772BBE" w:rsidRDefault="00772BBE" w:rsidP="004A07FE">
            <w:pPr>
              <w:spacing w:after="0" w:line="360" w:lineRule="auto"/>
              <w:jc w:val="both"/>
              <w:rPr>
                <w:rFonts w:ascii="Times New Roman" w:eastAsia="Calibri" w:hAnsi="Times New Roman" w:cs="Times New Roman"/>
                <w:sz w:val="28"/>
                <w:szCs w:val="28"/>
                <w:lang w:val="vi-VN" w:eastAsia="vi-VN"/>
              </w:rPr>
            </w:pPr>
          </w:p>
          <w:p w14:paraId="15D7C035" w14:textId="77777777" w:rsidR="00772BBE" w:rsidRDefault="00643F4E" w:rsidP="004A07FE">
            <w:pPr>
              <w:spacing w:after="0" w:line="360" w:lineRule="auto"/>
              <w:jc w:val="both"/>
              <w:rPr>
                <w:rFonts w:ascii="Times New Roman" w:eastAsia="Calibri" w:hAnsi="Times New Roman" w:cs="Times New Roman"/>
                <w:sz w:val="28"/>
                <w:szCs w:val="28"/>
                <w:lang w:val="vi-VN" w:eastAsia="vi-VN"/>
              </w:rPr>
            </w:pPr>
            <w:r>
              <w:rPr>
                <w:rFonts w:ascii="Times New Roman" w:eastAsia="Calibri" w:hAnsi="Times New Roman" w:cs="Times New Roman"/>
                <w:sz w:val="28"/>
                <w:szCs w:val="28"/>
                <w:lang w:val="vi-VN" w:eastAsia="vi-VN"/>
              </w:rPr>
              <w:t>-</w:t>
            </w:r>
          </w:p>
          <w:p w14:paraId="5C20974D" w14:textId="5B3EDE01" w:rsidR="005A17B9" w:rsidRDefault="00F01E9B"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xml:space="preserve"> GV </w:t>
            </w:r>
            <w:r w:rsidR="005A17B9">
              <w:rPr>
                <w:rFonts w:ascii="Times New Roman" w:hAnsi="Times New Roman" w:cs="Times New Roman"/>
                <w:sz w:val="28"/>
                <w:szCs w:val="28"/>
              </w:rPr>
              <w:t xml:space="preserve">yêu cầu học sinh </w:t>
            </w:r>
            <w:r w:rsidR="003C46E3">
              <w:rPr>
                <w:rFonts w:ascii="Times New Roman" w:hAnsi="Times New Roman" w:cs="Times New Roman"/>
                <w:sz w:val="28"/>
                <w:szCs w:val="28"/>
                <w:lang w:val="vi-VN"/>
              </w:rPr>
              <w:t>nghiên cứu SGK và cho biết</w:t>
            </w:r>
            <w:r w:rsidR="00772BBE">
              <w:rPr>
                <w:rFonts w:ascii="Times New Roman" w:hAnsi="Times New Roman" w:cs="Times New Roman"/>
                <w:sz w:val="28"/>
                <w:szCs w:val="28"/>
                <w:lang w:val="vi-VN"/>
              </w:rPr>
              <w:t xml:space="preserve"> </w:t>
            </w:r>
            <w:r w:rsidRPr="00570CD6">
              <w:rPr>
                <w:rFonts w:ascii="Times New Roman" w:hAnsi="Times New Roman" w:cs="Times New Roman"/>
                <w:sz w:val="28"/>
                <w:szCs w:val="28"/>
              </w:rPr>
              <w:t>khối lượ</w:t>
            </w:r>
            <w:r w:rsidR="007A19A2">
              <w:rPr>
                <w:rFonts w:ascii="Times New Roman" w:hAnsi="Times New Roman" w:cs="Times New Roman"/>
                <w:sz w:val="28"/>
                <w:szCs w:val="28"/>
              </w:rPr>
              <w:t>ng riêng</w:t>
            </w:r>
            <w:r w:rsidR="005A17B9">
              <w:rPr>
                <w:rFonts w:ascii="Times New Roman" w:hAnsi="Times New Roman" w:cs="Times New Roman"/>
                <w:sz w:val="28"/>
                <w:szCs w:val="28"/>
              </w:rPr>
              <w:t xml:space="preserve"> là gì?</w:t>
            </w:r>
          </w:p>
          <w:p w14:paraId="4B0EA2B0" w14:textId="351D5FE1" w:rsidR="007A19A2" w:rsidRDefault="005A17B9"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GV thông báo định nghĩa khối lượng riêng</w:t>
            </w:r>
            <w:r w:rsidR="00F01E9B" w:rsidRPr="00570CD6">
              <w:rPr>
                <w:rFonts w:ascii="Times New Roman" w:hAnsi="Times New Roman" w:cs="Times New Roman"/>
                <w:sz w:val="28"/>
                <w:szCs w:val="28"/>
              </w:rPr>
              <w:t xml:space="preserve"> </w:t>
            </w:r>
          </w:p>
          <w:p w14:paraId="0B84241D" w14:textId="77777777" w:rsidR="007A19A2" w:rsidRDefault="007A19A2" w:rsidP="004A07FE">
            <w:pPr>
              <w:spacing w:after="0" w:line="360" w:lineRule="auto"/>
              <w:jc w:val="both"/>
              <w:rPr>
                <w:rFonts w:ascii="Times New Roman" w:hAnsi="Times New Roman" w:cs="Times New Roman"/>
                <w:sz w:val="28"/>
                <w:szCs w:val="28"/>
              </w:rPr>
            </w:pPr>
          </w:p>
          <w:p w14:paraId="676A2EC5" w14:textId="77777777" w:rsidR="007A19A2" w:rsidRDefault="007A19A2" w:rsidP="004A07FE">
            <w:pPr>
              <w:spacing w:after="0" w:line="360" w:lineRule="auto"/>
              <w:jc w:val="both"/>
              <w:rPr>
                <w:rFonts w:ascii="Times New Roman" w:hAnsi="Times New Roman" w:cs="Times New Roman"/>
                <w:sz w:val="28"/>
                <w:szCs w:val="28"/>
              </w:rPr>
            </w:pPr>
          </w:p>
          <w:p w14:paraId="2F3662B1" w14:textId="77777777" w:rsidR="007A19A2" w:rsidRDefault="007A19A2" w:rsidP="004A07FE">
            <w:pPr>
              <w:spacing w:after="0" w:line="360" w:lineRule="auto"/>
              <w:jc w:val="both"/>
              <w:rPr>
                <w:rFonts w:ascii="Times New Roman" w:hAnsi="Times New Roman" w:cs="Times New Roman"/>
                <w:sz w:val="28"/>
                <w:szCs w:val="28"/>
              </w:rPr>
            </w:pPr>
          </w:p>
          <w:p w14:paraId="5474EBC1" w14:textId="77777777" w:rsidR="00F01E9B" w:rsidRPr="007A19A2" w:rsidRDefault="007A19A2"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GV </w:t>
            </w:r>
            <w:r w:rsidR="00F01E9B" w:rsidRPr="007A19A2">
              <w:rPr>
                <w:rFonts w:ascii="Times New Roman" w:hAnsi="Times New Roman" w:cs="Times New Roman"/>
                <w:sz w:val="28"/>
                <w:szCs w:val="28"/>
              </w:rPr>
              <w:t>yêu cầu HS suy ra công thức tính khối lượng riêng và đơn vị của khối lượng riêng</w:t>
            </w:r>
            <w:r>
              <w:rPr>
                <w:rFonts w:ascii="Times New Roman" w:hAnsi="Times New Roman" w:cs="Times New Roman"/>
                <w:sz w:val="28"/>
                <w:szCs w:val="28"/>
              </w:rPr>
              <w:t xml:space="preserve"> dựa vào định nghĩa</w:t>
            </w:r>
            <w:r w:rsidR="00F01E9B" w:rsidRPr="007A19A2">
              <w:rPr>
                <w:rFonts w:ascii="Times New Roman" w:hAnsi="Times New Roman" w:cs="Times New Roman"/>
                <w:sz w:val="28"/>
                <w:szCs w:val="28"/>
              </w:rPr>
              <w:t>.</w:t>
            </w:r>
          </w:p>
          <w:p w14:paraId="24852195" w14:textId="77777777" w:rsidR="00260404" w:rsidRPr="00570CD6" w:rsidRDefault="00260404"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GV mời HS lên viết công thức tính khối lượng riêng và các bạn khác quan sát nhận xét.</w:t>
            </w:r>
          </w:p>
          <w:p w14:paraId="22661C22" w14:textId="77777777" w:rsidR="007A19A2" w:rsidRDefault="007A19A2" w:rsidP="004A07FE">
            <w:pPr>
              <w:spacing w:after="0" w:line="360" w:lineRule="auto"/>
              <w:jc w:val="both"/>
              <w:rPr>
                <w:rFonts w:ascii="Times New Roman" w:hAnsi="Times New Roman" w:cs="Times New Roman"/>
                <w:sz w:val="28"/>
                <w:szCs w:val="28"/>
              </w:rPr>
            </w:pPr>
          </w:p>
          <w:p w14:paraId="4B821BE2" w14:textId="4749C4E7" w:rsidR="00260404" w:rsidRDefault="00772BBE"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260404" w:rsidRPr="00570CD6">
              <w:rPr>
                <w:rFonts w:ascii="Times New Roman" w:hAnsi="Times New Roman" w:cs="Times New Roman"/>
                <w:sz w:val="28"/>
                <w:szCs w:val="28"/>
              </w:rPr>
              <w:t xml:space="preserve"> GV mời HS khác phát biểu các đơn vị của khối </w:t>
            </w:r>
            <w:r w:rsidR="005A17B9">
              <w:rPr>
                <w:rFonts w:ascii="Times New Roman" w:hAnsi="Times New Roman" w:cs="Times New Roman"/>
                <w:sz w:val="28"/>
                <w:szCs w:val="28"/>
              </w:rPr>
              <w:t xml:space="preserve">lượng, của thể tích từ đó suy ra đơn vị của khối </w:t>
            </w:r>
            <w:r w:rsidR="00260404" w:rsidRPr="00570CD6">
              <w:rPr>
                <w:rFonts w:ascii="Times New Roman" w:hAnsi="Times New Roman" w:cs="Times New Roman"/>
                <w:sz w:val="28"/>
                <w:szCs w:val="28"/>
              </w:rPr>
              <w:t>lượng riêng.</w:t>
            </w:r>
          </w:p>
          <w:p w14:paraId="616D0768" w14:textId="193B1123" w:rsidR="00F44BDE" w:rsidRPr="00570CD6" w:rsidRDefault="00F44BDE"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Yêu cầu học sinh đổi đơn vị</w:t>
            </w:r>
          </w:p>
          <w:p w14:paraId="59747D0C" w14:textId="77777777" w:rsidR="00260404" w:rsidRDefault="00260404" w:rsidP="004A07FE">
            <w:pPr>
              <w:spacing w:after="0" w:line="360" w:lineRule="auto"/>
              <w:jc w:val="both"/>
              <w:rPr>
                <w:rFonts w:ascii="Times New Roman" w:hAnsi="Times New Roman" w:cs="Times New Roman"/>
                <w:sz w:val="28"/>
                <w:szCs w:val="28"/>
              </w:rPr>
            </w:pPr>
          </w:p>
          <w:p w14:paraId="64EE2E4B" w14:textId="25ECA996" w:rsidR="00260404" w:rsidRDefault="00260404" w:rsidP="004A07FE">
            <w:pPr>
              <w:spacing w:after="0" w:line="360" w:lineRule="auto"/>
              <w:jc w:val="both"/>
              <w:rPr>
                <w:rFonts w:ascii="Times New Roman" w:hAnsi="Times New Roman" w:cs="Times New Roman"/>
                <w:sz w:val="28"/>
                <w:szCs w:val="28"/>
              </w:rPr>
            </w:pPr>
          </w:p>
          <w:p w14:paraId="0332B6A3" w14:textId="44176BED" w:rsidR="00772BBE" w:rsidRDefault="00772BBE" w:rsidP="004A07FE">
            <w:pPr>
              <w:spacing w:after="0" w:line="360" w:lineRule="auto"/>
              <w:jc w:val="both"/>
              <w:rPr>
                <w:rFonts w:ascii="Times New Roman" w:hAnsi="Times New Roman" w:cs="Times New Roman"/>
                <w:sz w:val="28"/>
                <w:szCs w:val="28"/>
              </w:rPr>
            </w:pPr>
          </w:p>
          <w:p w14:paraId="519442DB" w14:textId="01AD0F2A" w:rsidR="00772BBE" w:rsidRDefault="00772BBE" w:rsidP="004A07FE">
            <w:pPr>
              <w:spacing w:after="0" w:line="360" w:lineRule="auto"/>
              <w:jc w:val="both"/>
              <w:rPr>
                <w:rFonts w:ascii="Times New Roman" w:hAnsi="Times New Roman" w:cs="Times New Roman"/>
                <w:sz w:val="28"/>
                <w:szCs w:val="28"/>
              </w:rPr>
            </w:pPr>
          </w:p>
          <w:p w14:paraId="672B6212" w14:textId="78BC7FD6" w:rsidR="00772BBE" w:rsidRDefault="00772BBE" w:rsidP="004A07FE">
            <w:pPr>
              <w:spacing w:after="0" w:line="360" w:lineRule="auto"/>
              <w:jc w:val="both"/>
              <w:rPr>
                <w:rFonts w:ascii="Times New Roman" w:hAnsi="Times New Roman" w:cs="Times New Roman"/>
                <w:sz w:val="28"/>
                <w:szCs w:val="28"/>
              </w:rPr>
            </w:pPr>
          </w:p>
          <w:p w14:paraId="728125F5" w14:textId="53CCB9B0" w:rsidR="00772BBE" w:rsidRDefault="00772BBE" w:rsidP="004A07FE">
            <w:pPr>
              <w:spacing w:after="0" w:line="360" w:lineRule="auto"/>
              <w:jc w:val="both"/>
              <w:rPr>
                <w:rFonts w:ascii="Times New Roman" w:hAnsi="Times New Roman" w:cs="Times New Roman"/>
                <w:sz w:val="28"/>
                <w:szCs w:val="28"/>
              </w:rPr>
            </w:pPr>
          </w:p>
          <w:p w14:paraId="6FFC6542" w14:textId="36AFAF40" w:rsidR="00772BBE" w:rsidRDefault="00772BBE" w:rsidP="004A07FE">
            <w:pPr>
              <w:spacing w:after="0" w:line="360" w:lineRule="auto"/>
              <w:jc w:val="both"/>
              <w:rPr>
                <w:rFonts w:ascii="Times New Roman" w:hAnsi="Times New Roman" w:cs="Times New Roman"/>
                <w:sz w:val="28"/>
                <w:szCs w:val="28"/>
              </w:rPr>
            </w:pPr>
          </w:p>
          <w:p w14:paraId="0CE2F422" w14:textId="29E3E155" w:rsidR="00772BBE" w:rsidRDefault="00772BBE" w:rsidP="004A07FE">
            <w:pPr>
              <w:spacing w:after="0" w:line="360" w:lineRule="auto"/>
              <w:jc w:val="both"/>
              <w:rPr>
                <w:rFonts w:ascii="Times New Roman" w:hAnsi="Times New Roman" w:cs="Times New Roman"/>
                <w:sz w:val="28"/>
                <w:szCs w:val="28"/>
              </w:rPr>
            </w:pPr>
          </w:p>
          <w:p w14:paraId="26485212" w14:textId="5923EC5B" w:rsidR="00772BBE" w:rsidRDefault="00772BBE" w:rsidP="004A07FE">
            <w:pPr>
              <w:spacing w:after="0" w:line="360" w:lineRule="auto"/>
              <w:jc w:val="both"/>
              <w:rPr>
                <w:rFonts w:ascii="Times New Roman" w:hAnsi="Times New Roman" w:cs="Times New Roman"/>
                <w:sz w:val="28"/>
                <w:szCs w:val="28"/>
              </w:rPr>
            </w:pPr>
          </w:p>
          <w:p w14:paraId="522F4EED" w14:textId="03E17CBF" w:rsidR="00772BBE" w:rsidRDefault="00772BBE" w:rsidP="004A07FE">
            <w:pPr>
              <w:spacing w:after="0" w:line="360" w:lineRule="auto"/>
              <w:jc w:val="both"/>
              <w:rPr>
                <w:rFonts w:ascii="Times New Roman" w:hAnsi="Times New Roman" w:cs="Times New Roman"/>
                <w:sz w:val="28"/>
                <w:szCs w:val="28"/>
              </w:rPr>
            </w:pPr>
          </w:p>
          <w:p w14:paraId="7C7B5C63" w14:textId="77777777" w:rsidR="00772BBE" w:rsidRDefault="00772BBE" w:rsidP="004A07FE">
            <w:pPr>
              <w:spacing w:after="0" w:line="360" w:lineRule="auto"/>
              <w:jc w:val="both"/>
              <w:rPr>
                <w:rFonts w:ascii="Times New Roman" w:hAnsi="Times New Roman" w:cs="Times New Roman"/>
                <w:sz w:val="28"/>
                <w:szCs w:val="28"/>
              </w:rPr>
            </w:pPr>
          </w:p>
          <w:p w14:paraId="0ACB40D2" w14:textId="32827F06" w:rsidR="001A326A" w:rsidRDefault="00F01E9B"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lastRenderedPageBreak/>
              <w:t>- GV cho HS quan sát bảng 13.3. Khối lượng riêng của một số chất ở nhiệt độ phòng</w:t>
            </w:r>
          </w:p>
          <w:p w14:paraId="37B72BAA" w14:textId="4C58C095" w:rsidR="001A326A" w:rsidRDefault="00991C1F"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GV: N</w:t>
            </w:r>
            <w:r w:rsidR="001A326A">
              <w:rPr>
                <w:rFonts w:ascii="Times New Roman" w:hAnsi="Times New Roman" w:cs="Times New Roman"/>
                <w:sz w:val="28"/>
                <w:szCs w:val="28"/>
              </w:rPr>
              <w:t>ói khối lượng riêng của nhôm là 2700 kg/m3 điều đó có ý nghĩa gì?</w:t>
            </w:r>
          </w:p>
          <w:p w14:paraId="3BFCE845" w14:textId="022B6667" w:rsidR="001A326A" w:rsidRDefault="001A326A"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GV lưu ý KLR của các chất hay d</w:t>
            </w:r>
            <w:r w:rsidR="009072CD">
              <w:rPr>
                <w:rFonts w:ascii="Times New Roman" w:hAnsi="Times New Roman" w:cs="Times New Roman"/>
                <w:sz w:val="28"/>
                <w:szCs w:val="28"/>
              </w:rPr>
              <w:t>ù</w:t>
            </w:r>
            <w:r>
              <w:rPr>
                <w:rFonts w:ascii="Times New Roman" w:hAnsi="Times New Roman" w:cs="Times New Roman"/>
                <w:sz w:val="28"/>
                <w:szCs w:val="28"/>
              </w:rPr>
              <w:t>ng như nước.</w:t>
            </w:r>
          </w:p>
          <w:p w14:paraId="44B57907" w14:textId="422B26E9" w:rsidR="001A326A" w:rsidRDefault="001A326A"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GV đưa ra câu hỏi 1: người ta hay nói sắt nặng hơn nhôm là dựa vào đại lượng nào</w:t>
            </w:r>
          </w:p>
          <w:p w14:paraId="2072D388" w14:textId="39DD0B5E" w:rsidR="00F01E9B" w:rsidRDefault="00F01E9B"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xml:space="preserve"> </w:t>
            </w:r>
            <w:r w:rsidR="001A326A">
              <w:rPr>
                <w:rFonts w:ascii="Times New Roman" w:hAnsi="Times New Roman" w:cs="Times New Roman"/>
                <w:sz w:val="28"/>
                <w:szCs w:val="28"/>
              </w:rPr>
              <w:t xml:space="preserve">- GV </w:t>
            </w:r>
            <w:r w:rsidRPr="00570CD6">
              <w:rPr>
                <w:rFonts w:ascii="Times New Roman" w:hAnsi="Times New Roman" w:cs="Times New Roman"/>
                <w:sz w:val="28"/>
                <w:szCs w:val="28"/>
              </w:rPr>
              <w:t>phát phiếu học tập và yêu cầu HS hoàn thành.</w:t>
            </w:r>
          </w:p>
          <w:p w14:paraId="09C0E011" w14:textId="28AF917F" w:rsidR="001A326A" w:rsidRDefault="001A326A"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-GV hướng dẫn học sinh làm bài</w:t>
            </w:r>
          </w:p>
          <w:p w14:paraId="10ED200A" w14:textId="7EC2F5AF" w:rsidR="001A326A" w:rsidRPr="00570CD6" w:rsidRDefault="001A326A"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-GV chấm 2 bạn hoàn thành phiếu học tập nhanh nhất</w:t>
            </w:r>
          </w:p>
          <w:p w14:paraId="7029CB8A" w14:textId="1617930C" w:rsidR="001A326A" w:rsidRPr="0010675A" w:rsidRDefault="00F01E9B" w:rsidP="00590D03">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GV nhận xét và chốt nội dung</w:t>
            </w:r>
          </w:p>
        </w:tc>
        <w:tc>
          <w:tcPr>
            <w:tcW w:w="3260" w:type="dxa"/>
            <w:shd w:val="clear" w:color="auto" w:fill="auto"/>
          </w:tcPr>
          <w:p w14:paraId="0E7263BF" w14:textId="77777777" w:rsidR="008A3E1B" w:rsidRDefault="008A3E1B" w:rsidP="004A07FE">
            <w:pPr>
              <w:spacing w:after="0" w:line="360" w:lineRule="auto"/>
              <w:jc w:val="both"/>
              <w:rPr>
                <w:rFonts w:ascii="Times New Roman" w:hAnsi="Times New Roman" w:cs="Times New Roman"/>
                <w:b/>
                <w:bCs/>
                <w:sz w:val="28"/>
                <w:szCs w:val="28"/>
              </w:rPr>
            </w:pPr>
            <w:r w:rsidRPr="00570CD6">
              <w:rPr>
                <w:rFonts w:ascii="Times New Roman" w:hAnsi="Times New Roman" w:cs="Times New Roman"/>
                <w:b/>
                <w:bCs/>
                <w:sz w:val="28"/>
                <w:szCs w:val="28"/>
              </w:rPr>
              <w:lastRenderedPageBreak/>
              <w:t>II. Khối lượng riêng, đơn vị khối lượng riêng</w:t>
            </w:r>
          </w:p>
          <w:p w14:paraId="7E9A8936" w14:textId="2BEA77A4" w:rsidR="005A17B9" w:rsidRPr="00070A25" w:rsidRDefault="005A17B9" w:rsidP="00070A25">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5A17B9">
              <w:rPr>
                <w:rFonts w:ascii="Times New Roman" w:hAnsi="Times New Roman" w:cs="Times New Roman"/>
                <w:sz w:val="28"/>
                <w:szCs w:val="28"/>
              </w:rPr>
              <w:t>HS trả lời</w:t>
            </w:r>
          </w:p>
          <w:p w14:paraId="55695E8B" w14:textId="709AD2EC" w:rsidR="007A19A2" w:rsidRPr="007A19A2" w:rsidRDefault="007A19A2" w:rsidP="004A07FE">
            <w:pPr>
              <w:jc w:val="both"/>
              <w:rPr>
                <w:rFonts w:ascii="Times New Roman" w:eastAsia="Times New Roman" w:hAnsi="Times New Roman" w:cs="Times New Roman"/>
                <w:sz w:val="28"/>
              </w:rPr>
            </w:pPr>
            <w:r w:rsidRPr="007A19A2">
              <w:rPr>
                <w:rFonts w:ascii="Times New Roman" w:eastAsia="Times New Roman" w:hAnsi="Times New Roman" w:cs="Times New Roman"/>
                <w:sz w:val="28"/>
              </w:rPr>
              <w:t>- HS lắng nghe.</w:t>
            </w:r>
          </w:p>
          <w:p w14:paraId="4A55CE93" w14:textId="58E2ABDA" w:rsidR="005A17B9" w:rsidRPr="00EA334F" w:rsidRDefault="008A3E1B" w:rsidP="004A07FE">
            <w:pPr>
              <w:spacing w:after="0" w:line="360" w:lineRule="auto"/>
              <w:jc w:val="both"/>
              <w:rPr>
                <w:rFonts w:ascii="Times New Roman" w:hAnsi="Times New Roman" w:cs="Times New Roman"/>
                <w:i/>
                <w:sz w:val="28"/>
                <w:szCs w:val="28"/>
              </w:rPr>
            </w:pPr>
            <w:r w:rsidRPr="00570CD6">
              <w:rPr>
                <w:rFonts w:ascii="Times New Roman" w:hAnsi="Times New Roman" w:cs="Times New Roman"/>
                <w:sz w:val="28"/>
                <w:szCs w:val="28"/>
              </w:rPr>
              <w:t xml:space="preserve">- </w:t>
            </w:r>
            <w:r w:rsidRPr="00260404">
              <w:rPr>
                <w:rFonts w:ascii="Times New Roman" w:hAnsi="Times New Roman" w:cs="Times New Roman"/>
                <w:i/>
                <w:sz w:val="28"/>
                <w:szCs w:val="28"/>
              </w:rPr>
              <w:t>Khối lượng riêng của một chất cho ta biết khối lượng của một đơn vị thể tích chất đó.</w:t>
            </w:r>
          </w:p>
          <w:p w14:paraId="0E5DCCE2" w14:textId="77777777" w:rsidR="007A19A2" w:rsidRDefault="007A19A2" w:rsidP="004A07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HS: Dựa vào định nghĩa nêu được </w:t>
            </w:r>
            <w:r w:rsidRPr="007A19A2">
              <w:rPr>
                <w:rFonts w:ascii="Times New Roman" w:hAnsi="Times New Roman" w:cs="Times New Roman"/>
                <w:sz w:val="28"/>
                <w:szCs w:val="28"/>
              </w:rPr>
              <w:t>công thức tính khối lượng riêng và đơn vị của khối lượng riêng.</w:t>
            </w:r>
          </w:p>
          <w:p w14:paraId="3F89B8F7" w14:textId="77777777" w:rsidR="008A3E1B" w:rsidRDefault="008A3E1B" w:rsidP="004A07FE">
            <w:pPr>
              <w:spacing w:after="0" w:line="360" w:lineRule="auto"/>
              <w:jc w:val="both"/>
              <w:rPr>
                <w:rFonts w:ascii="Times New Roman" w:hAnsi="Times New Roman" w:cs="Times New Roman"/>
                <w:i/>
                <w:sz w:val="28"/>
                <w:szCs w:val="28"/>
              </w:rPr>
            </w:pPr>
            <w:r w:rsidRPr="00260404">
              <w:rPr>
                <w:rFonts w:ascii="Times New Roman" w:hAnsi="Times New Roman" w:cs="Times New Roman"/>
                <w:i/>
                <w:sz w:val="28"/>
                <w:szCs w:val="28"/>
              </w:rPr>
              <w:t xml:space="preserve">- Công thức: </w:t>
            </w:r>
            <w:r w:rsidRPr="00260404">
              <w:rPr>
                <w:rFonts w:ascii="Times New Roman" w:hAnsi="Times New Roman" w:cs="Times New Roman"/>
                <w:i/>
                <w:position w:val="-28"/>
                <w:sz w:val="28"/>
                <w:szCs w:val="28"/>
              </w:rPr>
              <w:object w:dxaOrig="820" w:dyaOrig="720" w14:anchorId="170F4BFC">
                <v:shape id="_x0000_i1091" type="#_x0000_t75" style="width:41.4pt;height:36pt" o:ole="">
                  <v:imagedata r:id="rId30" o:title=""/>
                </v:shape>
                <o:OLEObject Type="Embed" ProgID="Equation.DSMT4" ShapeID="_x0000_i1091" DrawAspect="Content" ObjectID="_1754031941" r:id="rId31"/>
              </w:object>
            </w:r>
            <w:r w:rsidRPr="00260404">
              <w:rPr>
                <w:rFonts w:ascii="Times New Roman" w:hAnsi="Times New Roman" w:cs="Times New Roman"/>
                <w:i/>
                <w:sz w:val="28"/>
                <w:szCs w:val="28"/>
              </w:rPr>
              <w:t xml:space="preserve">  </w:t>
            </w:r>
          </w:p>
          <w:p w14:paraId="7C1662EE" w14:textId="5C9C3E8D" w:rsidR="001A326A" w:rsidRPr="00260404" w:rsidRDefault="001A326A" w:rsidP="004A07FE">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Từ đó suy ra các công thức tính m, V</w:t>
            </w:r>
          </w:p>
          <w:p w14:paraId="2189C4C8" w14:textId="77777777" w:rsidR="008A3E1B" w:rsidRPr="00260404" w:rsidRDefault="008A3E1B" w:rsidP="004A07FE">
            <w:pPr>
              <w:spacing w:after="0" w:line="360" w:lineRule="auto"/>
              <w:jc w:val="both"/>
              <w:rPr>
                <w:rFonts w:ascii="Times New Roman" w:hAnsi="Times New Roman" w:cs="Times New Roman"/>
                <w:i/>
                <w:sz w:val="28"/>
                <w:szCs w:val="28"/>
              </w:rPr>
            </w:pPr>
            <w:r w:rsidRPr="00260404">
              <w:rPr>
                <w:rFonts w:ascii="Times New Roman" w:hAnsi="Times New Roman" w:cs="Times New Roman"/>
                <w:i/>
                <w:sz w:val="28"/>
                <w:szCs w:val="28"/>
              </w:rPr>
              <w:t>Trong đó:</w:t>
            </w:r>
          </w:p>
          <w:p w14:paraId="3D4EF975" w14:textId="77777777" w:rsidR="008A3E1B" w:rsidRPr="00260404" w:rsidRDefault="008A3E1B" w:rsidP="004A07FE">
            <w:pPr>
              <w:spacing w:after="0" w:line="360" w:lineRule="auto"/>
              <w:jc w:val="both"/>
              <w:rPr>
                <w:rFonts w:ascii="Times New Roman" w:hAnsi="Times New Roman" w:cs="Times New Roman"/>
                <w:i/>
                <w:sz w:val="28"/>
                <w:szCs w:val="28"/>
              </w:rPr>
            </w:pPr>
            <w:r w:rsidRPr="00260404">
              <w:rPr>
                <w:rFonts w:ascii="Times New Roman" w:hAnsi="Times New Roman" w:cs="Times New Roman"/>
                <w:i/>
                <w:sz w:val="28"/>
                <w:szCs w:val="28"/>
              </w:rPr>
              <w:t xml:space="preserve">+ </w:t>
            </w:r>
            <w:r w:rsidRPr="00260404">
              <w:rPr>
                <w:rFonts w:ascii="Times New Roman" w:hAnsi="Times New Roman" w:cs="Times New Roman"/>
                <w:i/>
                <w:iCs/>
                <w:sz w:val="28"/>
                <w:szCs w:val="28"/>
              </w:rPr>
              <w:t>D</w:t>
            </w:r>
            <w:r w:rsidRPr="00260404">
              <w:rPr>
                <w:rFonts w:ascii="Times New Roman" w:hAnsi="Times New Roman" w:cs="Times New Roman"/>
                <w:i/>
                <w:sz w:val="28"/>
                <w:szCs w:val="28"/>
              </w:rPr>
              <w:t xml:space="preserve"> là khối lượng riêng.</w:t>
            </w:r>
          </w:p>
          <w:p w14:paraId="19C4DE50" w14:textId="77777777" w:rsidR="008A3E1B" w:rsidRPr="00260404" w:rsidRDefault="008A3E1B" w:rsidP="004A07FE">
            <w:pPr>
              <w:spacing w:after="0" w:line="360" w:lineRule="auto"/>
              <w:jc w:val="both"/>
              <w:rPr>
                <w:rFonts w:ascii="Times New Roman" w:hAnsi="Times New Roman" w:cs="Times New Roman"/>
                <w:i/>
                <w:sz w:val="28"/>
                <w:szCs w:val="28"/>
              </w:rPr>
            </w:pPr>
            <w:r w:rsidRPr="00260404">
              <w:rPr>
                <w:rFonts w:ascii="Times New Roman" w:hAnsi="Times New Roman" w:cs="Times New Roman"/>
                <w:i/>
                <w:sz w:val="28"/>
                <w:szCs w:val="28"/>
              </w:rPr>
              <w:t xml:space="preserve">+ </w:t>
            </w:r>
            <w:r w:rsidRPr="00260404">
              <w:rPr>
                <w:rFonts w:ascii="Times New Roman" w:hAnsi="Times New Roman" w:cs="Times New Roman"/>
                <w:i/>
                <w:iCs/>
                <w:sz w:val="28"/>
                <w:szCs w:val="28"/>
              </w:rPr>
              <w:t>m</w:t>
            </w:r>
            <w:r w:rsidRPr="00260404">
              <w:rPr>
                <w:rFonts w:ascii="Times New Roman" w:hAnsi="Times New Roman" w:cs="Times New Roman"/>
                <w:i/>
                <w:sz w:val="28"/>
                <w:szCs w:val="28"/>
              </w:rPr>
              <w:t xml:space="preserve"> là khối lượng của vật liệu.</w:t>
            </w:r>
          </w:p>
          <w:p w14:paraId="3091709D" w14:textId="77777777" w:rsidR="008A3E1B" w:rsidRPr="00260404" w:rsidRDefault="008A3E1B" w:rsidP="004A07FE">
            <w:pPr>
              <w:spacing w:after="0" w:line="360" w:lineRule="auto"/>
              <w:jc w:val="both"/>
              <w:rPr>
                <w:rFonts w:ascii="Times New Roman" w:hAnsi="Times New Roman" w:cs="Times New Roman"/>
                <w:i/>
                <w:sz w:val="28"/>
                <w:szCs w:val="28"/>
              </w:rPr>
            </w:pPr>
            <w:r w:rsidRPr="00260404">
              <w:rPr>
                <w:rFonts w:ascii="Times New Roman" w:hAnsi="Times New Roman" w:cs="Times New Roman"/>
                <w:i/>
                <w:sz w:val="28"/>
                <w:szCs w:val="28"/>
              </w:rPr>
              <w:t xml:space="preserve">+ </w:t>
            </w:r>
            <w:r w:rsidRPr="00260404">
              <w:rPr>
                <w:rFonts w:ascii="Times New Roman" w:hAnsi="Times New Roman" w:cs="Times New Roman"/>
                <w:i/>
                <w:iCs/>
                <w:sz w:val="28"/>
                <w:szCs w:val="28"/>
              </w:rPr>
              <w:t>V</w:t>
            </w:r>
            <w:r w:rsidRPr="00260404">
              <w:rPr>
                <w:rFonts w:ascii="Times New Roman" w:hAnsi="Times New Roman" w:cs="Times New Roman"/>
                <w:i/>
                <w:sz w:val="28"/>
                <w:szCs w:val="28"/>
              </w:rPr>
              <w:t xml:space="preserve"> là thể tích của vật liệu.</w:t>
            </w:r>
          </w:p>
          <w:p w14:paraId="2B1D1C8F" w14:textId="5CFCAB1D" w:rsidR="00F44BDE" w:rsidRDefault="008A3E1B" w:rsidP="004A07FE">
            <w:pPr>
              <w:spacing w:after="0" w:line="360" w:lineRule="auto"/>
              <w:jc w:val="both"/>
              <w:rPr>
                <w:rFonts w:ascii="Times New Roman" w:hAnsi="Times New Roman" w:cs="Times New Roman"/>
                <w:i/>
                <w:sz w:val="28"/>
                <w:szCs w:val="28"/>
              </w:rPr>
            </w:pPr>
            <w:r w:rsidRPr="00260404">
              <w:rPr>
                <w:rFonts w:ascii="Times New Roman" w:hAnsi="Times New Roman" w:cs="Times New Roman"/>
                <w:i/>
                <w:sz w:val="28"/>
                <w:szCs w:val="28"/>
              </w:rPr>
              <w:t>- Đơn vị thường dùng của khối lượng riêng là: kg/m</w:t>
            </w:r>
            <w:r w:rsidRPr="00260404">
              <w:rPr>
                <w:rFonts w:ascii="Times New Roman" w:hAnsi="Times New Roman" w:cs="Times New Roman"/>
                <w:i/>
                <w:sz w:val="28"/>
                <w:szCs w:val="28"/>
                <w:vertAlign w:val="superscript"/>
              </w:rPr>
              <w:t>3</w:t>
            </w:r>
            <w:r w:rsidRPr="00260404">
              <w:rPr>
                <w:rFonts w:ascii="Times New Roman" w:hAnsi="Times New Roman" w:cs="Times New Roman"/>
                <w:i/>
                <w:sz w:val="28"/>
                <w:szCs w:val="28"/>
              </w:rPr>
              <w:t>, g/cm</w:t>
            </w:r>
            <w:r w:rsidRPr="00260404">
              <w:rPr>
                <w:rFonts w:ascii="Times New Roman" w:hAnsi="Times New Roman" w:cs="Times New Roman"/>
                <w:i/>
                <w:sz w:val="28"/>
                <w:szCs w:val="28"/>
                <w:vertAlign w:val="superscript"/>
              </w:rPr>
              <w:t>3</w:t>
            </w:r>
            <w:r w:rsidRPr="00260404">
              <w:rPr>
                <w:rFonts w:ascii="Times New Roman" w:hAnsi="Times New Roman" w:cs="Times New Roman"/>
                <w:i/>
                <w:sz w:val="28"/>
                <w:szCs w:val="28"/>
              </w:rPr>
              <w:t> hoặc g/mL</w:t>
            </w:r>
          </w:p>
          <w:p w14:paraId="33A655A8" w14:textId="4032AC8E" w:rsidR="00F44BDE" w:rsidRPr="00F44BDE" w:rsidRDefault="00F44BDE" w:rsidP="004A07FE">
            <w:pPr>
              <w:spacing w:after="0" w:line="360" w:lineRule="auto"/>
              <w:jc w:val="both"/>
              <w:rPr>
                <w:rFonts w:ascii="Times New Roman" w:hAnsi="Times New Roman" w:cs="Times New Roman"/>
                <w:iCs/>
                <w:sz w:val="28"/>
                <w:szCs w:val="28"/>
              </w:rPr>
            </w:pPr>
            <w:r w:rsidRPr="00F44BDE">
              <w:rPr>
                <w:rFonts w:ascii="Times New Roman" w:hAnsi="Times New Roman" w:cs="Times New Roman"/>
                <w:iCs/>
                <w:sz w:val="28"/>
                <w:szCs w:val="28"/>
              </w:rPr>
              <w:t>- HS tiếp nhận nhiệm vụ</w:t>
            </w:r>
          </w:p>
          <w:p w14:paraId="6F83532C" w14:textId="77777777" w:rsidR="008A3E1B" w:rsidRPr="00260404" w:rsidRDefault="008A3E1B" w:rsidP="004A07FE">
            <w:pPr>
              <w:spacing w:after="0" w:line="360" w:lineRule="auto"/>
              <w:jc w:val="both"/>
              <w:rPr>
                <w:rFonts w:ascii="Times New Roman" w:hAnsi="Times New Roman" w:cs="Times New Roman"/>
                <w:i/>
                <w:sz w:val="28"/>
                <w:szCs w:val="28"/>
              </w:rPr>
            </w:pPr>
            <w:r w:rsidRPr="00260404">
              <w:rPr>
                <w:rFonts w:ascii="Times New Roman" w:hAnsi="Times New Roman" w:cs="Times New Roman"/>
                <w:i/>
                <w:sz w:val="28"/>
                <w:szCs w:val="28"/>
              </w:rPr>
              <w:t>1 kg/m</w:t>
            </w:r>
            <w:r w:rsidRPr="00260404">
              <w:rPr>
                <w:rFonts w:ascii="Times New Roman" w:hAnsi="Times New Roman" w:cs="Times New Roman"/>
                <w:i/>
                <w:sz w:val="28"/>
                <w:szCs w:val="28"/>
                <w:vertAlign w:val="superscript"/>
              </w:rPr>
              <w:t>3</w:t>
            </w:r>
            <w:r w:rsidRPr="00260404">
              <w:rPr>
                <w:rFonts w:ascii="Times New Roman" w:hAnsi="Times New Roman" w:cs="Times New Roman"/>
                <w:i/>
                <w:sz w:val="28"/>
                <w:szCs w:val="28"/>
              </w:rPr>
              <w:t> = 0,001 g/cm</w:t>
            </w:r>
            <w:r w:rsidRPr="00260404">
              <w:rPr>
                <w:rFonts w:ascii="Times New Roman" w:hAnsi="Times New Roman" w:cs="Times New Roman"/>
                <w:i/>
                <w:sz w:val="28"/>
                <w:szCs w:val="28"/>
                <w:vertAlign w:val="superscript"/>
              </w:rPr>
              <w:t>3</w:t>
            </w:r>
          </w:p>
          <w:p w14:paraId="1C1AC2DC" w14:textId="77777777" w:rsidR="008A3E1B" w:rsidRPr="00260404" w:rsidRDefault="008A3E1B" w:rsidP="004A07FE">
            <w:pPr>
              <w:spacing w:after="0" w:line="360" w:lineRule="auto"/>
              <w:jc w:val="both"/>
              <w:rPr>
                <w:rFonts w:ascii="Times New Roman" w:hAnsi="Times New Roman" w:cs="Times New Roman"/>
                <w:i/>
                <w:sz w:val="28"/>
                <w:szCs w:val="28"/>
              </w:rPr>
            </w:pPr>
            <w:r w:rsidRPr="00260404">
              <w:rPr>
                <w:rFonts w:ascii="Times New Roman" w:hAnsi="Times New Roman" w:cs="Times New Roman"/>
                <w:i/>
                <w:sz w:val="28"/>
                <w:szCs w:val="28"/>
              </w:rPr>
              <w:t>1 g/cm</w:t>
            </w:r>
            <w:r w:rsidRPr="00260404">
              <w:rPr>
                <w:rFonts w:ascii="Times New Roman" w:hAnsi="Times New Roman" w:cs="Times New Roman"/>
                <w:i/>
                <w:sz w:val="28"/>
                <w:szCs w:val="28"/>
                <w:vertAlign w:val="superscript"/>
              </w:rPr>
              <w:t>3</w:t>
            </w:r>
            <w:r w:rsidRPr="00260404">
              <w:rPr>
                <w:rFonts w:ascii="Times New Roman" w:hAnsi="Times New Roman" w:cs="Times New Roman"/>
                <w:i/>
                <w:sz w:val="28"/>
                <w:szCs w:val="28"/>
              </w:rPr>
              <w:t> = 1 g/mL</w:t>
            </w:r>
          </w:p>
          <w:p w14:paraId="49B23FC6" w14:textId="6BAC8321" w:rsidR="00260404" w:rsidRPr="00570CD6" w:rsidRDefault="005D1E6C" w:rsidP="004A07FE">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HS:</w:t>
            </w:r>
            <w:r>
              <w:rPr>
                <w:rFonts w:ascii="Times New Roman" w:eastAsia="Times New Roman" w:hAnsi="Times New Roman" w:cs="Times New Roman"/>
                <w:sz w:val="28"/>
                <w:szCs w:val="28"/>
                <w:lang w:val="vi-VN"/>
              </w:rPr>
              <w:t xml:space="preserve"> H</w:t>
            </w:r>
            <w:r w:rsidR="00260404" w:rsidRPr="00570CD6">
              <w:rPr>
                <w:rFonts w:ascii="Times New Roman" w:hAnsi="Times New Roman" w:cs="Times New Roman"/>
                <w:sz w:val="28"/>
                <w:szCs w:val="28"/>
              </w:rPr>
              <w:t>oàn thành</w:t>
            </w:r>
            <w:r w:rsidR="001A326A">
              <w:rPr>
                <w:rFonts w:ascii="Times New Roman" w:hAnsi="Times New Roman" w:cs="Times New Roman"/>
                <w:sz w:val="28"/>
                <w:szCs w:val="28"/>
              </w:rPr>
              <w:t xml:space="preserve"> bảng đơn vị khối lượng riêng</w:t>
            </w:r>
            <w:r w:rsidR="00260404" w:rsidRPr="00570CD6">
              <w:rPr>
                <w:rFonts w:ascii="Times New Roman" w:hAnsi="Times New Roman" w:cs="Times New Roman"/>
                <w:sz w:val="28"/>
                <w:szCs w:val="28"/>
              </w:rPr>
              <w:t>.</w:t>
            </w:r>
          </w:p>
          <w:p w14:paraId="1443C788" w14:textId="16DD54EC" w:rsidR="001A326A" w:rsidRPr="00570CD6" w:rsidRDefault="00260404"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lastRenderedPageBreak/>
              <w:t>- Học sinh nhận xét, bổ sung (nếu có).</w:t>
            </w:r>
          </w:p>
          <w:p w14:paraId="17DFEDF8" w14:textId="708BA987" w:rsidR="00260404" w:rsidRPr="00570CD6" w:rsidRDefault="001A326A" w:rsidP="004A07FE">
            <w:pPr>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HS trả lời c</w:t>
            </w:r>
            <w:r w:rsidR="00260404" w:rsidRPr="00570CD6">
              <w:rPr>
                <w:rFonts w:ascii="Times New Roman" w:hAnsi="Times New Roman" w:cs="Times New Roman"/>
                <w:sz w:val="28"/>
                <w:szCs w:val="28"/>
              </w:rPr>
              <w:t>âu hỏi 1: </w:t>
            </w:r>
          </w:p>
          <w:p w14:paraId="02168829" w14:textId="00F0D1F2" w:rsidR="001A326A" w:rsidRPr="00570CD6" w:rsidRDefault="00260404"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Dựa vào khối lượng riêng người ta nói sắt nặng hơn nhôm.</w:t>
            </w:r>
          </w:p>
          <w:p w14:paraId="48AF7B80" w14:textId="12FF3E1C" w:rsidR="00260404" w:rsidRPr="00570CD6" w:rsidRDefault="001A326A" w:rsidP="004A07FE">
            <w:pPr>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Phiếu học tập:</w:t>
            </w:r>
          </w:p>
          <w:p w14:paraId="0F21C594" w14:textId="77777777" w:rsidR="00260404" w:rsidRPr="00570CD6" w:rsidRDefault="00260404"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Thể tích của khối gang là: V = 2 . 3 . 5 = 30 cm</w:t>
            </w:r>
            <w:r w:rsidRPr="00570CD6">
              <w:rPr>
                <w:rFonts w:ascii="Times New Roman" w:hAnsi="Times New Roman" w:cs="Times New Roman"/>
                <w:sz w:val="28"/>
                <w:szCs w:val="28"/>
                <w:vertAlign w:val="superscript"/>
              </w:rPr>
              <w:t>3</w:t>
            </w:r>
            <w:r w:rsidRPr="00570CD6">
              <w:rPr>
                <w:rFonts w:ascii="Times New Roman" w:hAnsi="Times New Roman" w:cs="Times New Roman"/>
                <w:sz w:val="28"/>
                <w:szCs w:val="28"/>
              </w:rPr>
              <w:t>.</w:t>
            </w:r>
          </w:p>
          <w:p w14:paraId="1DA57DB5" w14:textId="77777777" w:rsidR="00401E6C" w:rsidRPr="00260404" w:rsidRDefault="00260404" w:rsidP="004A07FE">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xml:space="preserve">Khối lượng riêng của gang là: </w:t>
            </w:r>
            <w:r w:rsidRPr="00570CD6">
              <w:rPr>
                <w:rFonts w:ascii="Times New Roman" w:hAnsi="Times New Roman" w:cs="Times New Roman"/>
                <w:position w:val="-28"/>
                <w:sz w:val="28"/>
                <w:szCs w:val="28"/>
              </w:rPr>
              <w:object w:dxaOrig="1960" w:dyaOrig="720" w14:anchorId="40E2B007">
                <v:shape id="_x0000_i1092" type="#_x0000_t75" style="width:98.4pt;height:36pt" o:ole="">
                  <v:imagedata r:id="rId32" o:title=""/>
                </v:shape>
                <o:OLEObject Type="Embed" ProgID="Equation.DSMT4" ShapeID="_x0000_i1092" DrawAspect="Content" ObjectID="_1754031942" r:id="rId33"/>
              </w:object>
            </w:r>
            <w:r w:rsidRPr="00570CD6">
              <w:rPr>
                <w:rFonts w:ascii="Times New Roman" w:hAnsi="Times New Roman" w:cs="Times New Roman"/>
                <w:sz w:val="28"/>
                <w:szCs w:val="28"/>
              </w:rPr>
              <w:t xml:space="preserve"> g/cm</w:t>
            </w:r>
            <w:r w:rsidRPr="00570CD6">
              <w:rPr>
                <w:rFonts w:ascii="Times New Roman" w:hAnsi="Times New Roman" w:cs="Times New Roman"/>
                <w:sz w:val="28"/>
                <w:szCs w:val="28"/>
                <w:vertAlign w:val="superscript"/>
              </w:rPr>
              <w:t>3</w:t>
            </w:r>
            <w:r w:rsidRPr="00570CD6">
              <w:rPr>
                <w:rFonts w:ascii="Times New Roman" w:hAnsi="Times New Roman" w:cs="Times New Roman"/>
                <w:sz w:val="28"/>
                <w:szCs w:val="28"/>
              </w:rPr>
              <w:t xml:space="preserve"> .</w:t>
            </w:r>
          </w:p>
        </w:tc>
      </w:tr>
    </w:tbl>
    <w:p w14:paraId="355ED5FC" w14:textId="61ED298F" w:rsidR="00401E6C" w:rsidRPr="00401E6C" w:rsidRDefault="00401E6C" w:rsidP="00FE3B98">
      <w:pPr>
        <w:shd w:val="clear" w:color="auto" w:fill="FFFFFF"/>
        <w:tabs>
          <w:tab w:val="left" w:pos="3735"/>
        </w:tabs>
        <w:spacing w:after="0" w:line="360" w:lineRule="auto"/>
        <w:rPr>
          <w:rFonts w:ascii="Times New Roman" w:eastAsia="Times New Roman" w:hAnsi="Times New Roman" w:cs="Times New Roman"/>
          <w:sz w:val="28"/>
          <w:szCs w:val="28"/>
        </w:rPr>
      </w:pPr>
      <w:r w:rsidRPr="0010675A">
        <w:rPr>
          <w:rFonts w:ascii="Times New Roman" w:eastAsia="Times New Roman" w:hAnsi="Times New Roman" w:cs="Times New Roman"/>
          <w:b/>
          <w:bCs/>
          <w:sz w:val="28"/>
          <w:szCs w:val="28"/>
        </w:rPr>
        <w:lastRenderedPageBreak/>
        <w:t xml:space="preserve">Hoạt động </w:t>
      </w:r>
      <w:r w:rsidR="00D10B57" w:rsidRPr="0010675A">
        <w:rPr>
          <w:rFonts w:ascii="Times New Roman" w:eastAsia="Times New Roman" w:hAnsi="Times New Roman" w:cs="Times New Roman"/>
          <w:b/>
          <w:bCs/>
          <w:sz w:val="28"/>
          <w:szCs w:val="28"/>
        </w:rPr>
        <w:t>3:</w:t>
      </w:r>
      <w:r w:rsidR="00D10B57">
        <w:rPr>
          <w:rFonts w:ascii="Times New Roman" w:eastAsia="Times New Roman" w:hAnsi="Times New Roman" w:cs="Times New Roman"/>
          <w:b/>
          <w:bCs/>
          <w:sz w:val="28"/>
          <w:szCs w:val="28"/>
        </w:rPr>
        <w:t xml:space="preserve"> Luyện tập</w:t>
      </w:r>
      <w:r w:rsidR="00063D73">
        <w:rPr>
          <w:rFonts w:ascii="Times New Roman" w:eastAsia="Times New Roman" w:hAnsi="Times New Roman" w:cs="Times New Roman"/>
          <w:b/>
          <w:bCs/>
          <w:sz w:val="28"/>
          <w:szCs w:val="28"/>
        </w:rPr>
        <w:t xml:space="preserve">, vận dụng, củng cố </w:t>
      </w:r>
      <w:r w:rsidR="00FE3B98">
        <w:rPr>
          <w:rFonts w:ascii="Times New Roman" w:eastAsia="Times New Roman" w:hAnsi="Times New Roman" w:cs="Times New Roman"/>
          <w:b/>
          <w:bCs/>
          <w:sz w:val="28"/>
          <w:szCs w:val="28"/>
        </w:rPr>
        <w:t>(</w:t>
      </w:r>
      <w:r w:rsidR="00063D73">
        <w:rPr>
          <w:rFonts w:ascii="Times New Roman" w:eastAsia="Times New Roman" w:hAnsi="Times New Roman" w:cs="Times New Roman"/>
          <w:b/>
          <w:bCs/>
          <w:sz w:val="28"/>
          <w:szCs w:val="28"/>
        </w:rPr>
        <w:t>13</w:t>
      </w:r>
      <w:r w:rsidR="00FE3B98">
        <w:rPr>
          <w:rFonts w:ascii="Times New Roman" w:eastAsia="Times New Roman" w:hAnsi="Times New Roman" w:cs="Times New Roman"/>
          <w:b/>
          <w:bCs/>
          <w:sz w:val="28"/>
          <w:szCs w:val="28"/>
        </w:rPr>
        <w:t xml:space="preserve"> phút)</w:t>
      </w:r>
    </w:p>
    <w:p w14:paraId="1243FC84" w14:textId="7DC20560" w:rsidR="007A03F3" w:rsidRPr="00245D4D" w:rsidRDefault="008E3AE8" w:rsidP="007A03F3">
      <w:pPr>
        <w:spacing w:after="0" w:line="360" w:lineRule="auto"/>
        <w:jc w:val="both"/>
        <w:rPr>
          <w:rFonts w:ascii="Times New Roman" w:hAnsi="Times New Roman" w:cs="Times New Roman"/>
          <w:sz w:val="28"/>
          <w:szCs w:val="28"/>
        </w:rPr>
      </w:pPr>
      <w:r w:rsidRPr="00245D4D">
        <w:rPr>
          <w:rFonts w:ascii="Times New Roman" w:hAnsi="Times New Roman" w:cs="Times New Roman"/>
          <w:b/>
          <w:bCs/>
          <w:sz w:val="28"/>
          <w:szCs w:val="28"/>
        </w:rPr>
        <w:t>a</w:t>
      </w:r>
      <w:r w:rsidR="008D3073">
        <w:rPr>
          <w:rFonts w:ascii="Times New Roman" w:hAnsi="Times New Roman" w:cs="Times New Roman"/>
          <w:b/>
          <w:bCs/>
          <w:sz w:val="28"/>
          <w:szCs w:val="28"/>
        </w:rPr>
        <w:t>)</w:t>
      </w:r>
      <w:r w:rsidRPr="00245D4D">
        <w:rPr>
          <w:rFonts w:ascii="Times New Roman" w:hAnsi="Times New Roman" w:cs="Times New Roman"/>
          <w:b/>
          <w:bCs/>
          <w:sz w:val="28"/>
          <w:szCs w:val="28"/>
        </w:rPr>
        <w:t xml:space="preserve"> Mục tiêu</w:t>
      </w:r>
      <w:r w:rsidRPr="00245D4D">
        <w:rPr>
          <w:rFonts w:ascii="Times New Roman" w:hAnsi="Times New Roman" w:cs="Times New Roman"/>
          <w:sz w:val="28"/>
          <w:szCs w:val="28"/>
        </w:rPr>
        <w:t xml:space="preserve">: </w:t>
      </w:r>
    </w:p>
    <w:p w14:paraId="553B10DE" w14:textId="77777777" w:rsidR="008E3AE8" w:rsidRPr="00570CD6" w:rsidRDefault="008E3AE8" w:rsidP="007A03F3">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Sử dụng được công thức tính khối lượng riêng để giải các bài tập liên quan về khối lượng riêng, tính các đại lượng còn lại trong đó đã cho giá trị của hai trong ba đại lượng: D, m, V.</w:t>
      </w:r>
    </w:p>
    <w:p w14:paraId="62165FBC" w14:textId="03C37FF4" w:rsidR="008E3AE8" w:rsidRPr="00245D4D" w:rsidRDefault="008E3AE8" w:rsidP="007A03F3">
      <w:pPr>
        <w:spacing w:after="0" w:line="360" w:lineRule="auto"/>
        <w:jc w:val="both"/>
        <w:rPr>
          <w:rFonts w:ascii="Times New Roman" w:hAnsi="Times New Roman" w:cs="Times New Roman"/>
          <w:b/>
          <w:bCs/>
          <w:sz w:val="28"/>
          <w:szCs w:val="28"/>
        </w:rPr>
      </w:pPr>
      <w:r w:rsidRPr="00245D4D">
        <w:rPr>
          <w:rFonts w:ascii="Times New Roman" w:hAnsi="Times New Roman" w:cs="Times New Roman"/>
          <w:b/>
          <w:bCs/>
          <w:sz w:val="28"/>
          <w:szCs w:val="28"/>
        </w:rPr>
        <w:t>b</w:t>
      </w:r>
      <w:r w:rsidR="006257F1">
        <w:rPr>
          <w:rFonts w:ascii="Times New Roman" w:hAnsi="Times New Roman" w:cs="Times New Roman"/>
          <w:b/>
          <w:bCs/>
          <w:sz w:val="28"/>
          <w:szCs w:val="28"/>
        </w:rPr>
        <w:t xml:space="preserve">) </w:t>
      </w:r>
      <w:r w:rsidRPr="00245D4D">
        <w:rPr>
          <w:rFonts w:ascii="Times New Roman" w:hAnsi="Times New Roman" w:cs="Times New Roman"/>
          <w:b/>
          <w:bCs/>
          <w:sz w:val="28"/>
          <w:szCs w:val="28"/>
        </w:rPr>
        <w:t>Tổ chức thực hiện</w:t>
      </w:r>
    </w:p>
    <w:p w14:paraId="7EEB311D" w14:textId="73C9CD93" w:rsidR="003E01BA" w:rsidRDefault="003E01BA" w:rsidP="003E01BA">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xml:space="preserve">GV </w:t>
      </w:r>
      <w:r w:rsidR="009072CD">
        <w:rPr>
          <w:rFonts w:ascii="Times New Roman" w:hAnsi="Times New Roman" w:cs="Times New Roman"/>
          <w:sz w:val="28"/>
          <w:szCs w:val="28"/>
        </w:rPr>
        <w:t>chia lớp thành 2 nhóm mỗi nhóm gọi đại diện 3 bạn lên chơi trò chơi.</w:t>
      </w:r>
    </w:p>
    <w:p w14:paraId="7F48B35E" w14:textId="6B9CB721" w:rsidR="009072CD" w:rsidRDefault="009072CD" w:rsidP="003E01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GV thôn</w:t>
      </w:r>
      <w:r w:rsidR="00F46678">
        <w:rPr>
          <w:rFonts w:ascii="Times New Roman" w:hAnsi="Times New Roman" w:cs="Times New Roman"/>
          <w:sz w:val="28"/>
          <w:szCs w:val="28"/>
        </w:rPr>
        <w:t>g báo luật chơi</w:t>
      </w:r>
    </w:p>
    <w:p w14:paraId="48CAF83B" w14:textId="5441524C" w:rsidR="006257F1" w:rsidRDefault="006257F1" w:rsidP="003E01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GV chiếu 4 câu hỏi</w:t>
      </w:r>
    </w:p>
    <w:p w14:paraId="0953EDB5" w14:textId="77777777" w:rsidR="006257F1" w:rsidRPr="00053F8B" w:rsidRDefault="006257F1" w:rsidP="00772BBE">
      <w:pPr>
        <w:pStyle w:val="NormalWeb"/>
        <w:spacing w:before="0" w:beforeAutospacing="0" w:after="0" w:afterAutospacing="0" w:line="360" w:lineRule="auto"/>
        <w:jc w:val="both"/>
        <w:rPr>
          <w:sz w:val="14"/>
        </w:rPr>
      </w:pPr>
      <w:r w:rsidRPr="00053F8B">
        <w:rPr>
          <w:rFonts w:eastAsia="+mn-ea"/>
          <w:b/>
          <w:bCs/>
          <w:color w:val="000000"/>
          <w:kern w:val="24"/>
          <w:sz w:val="28"/>
          <w:szCs w:val="48"/>
        </w:rPr>
        <w:t>Câu 1.</w:t>
      </w:r>
      <w:r w:rsidRPr="00053F8B">
        <w:rPr>
          <w:rFonts w:eastAsia="+mn-ea"/>
          <w:color w:val="000000"/>
          <w:kern w:val="24"/>
          <w:sz w:val="28"/>
          <w:szCs w:val="48"/>
        </w:rPr>
        <w:t xml:space="preserve"> Công thức tính khối lượng riêng theo khối lượng và thể tích là: </w:t>
      </w:r>
    </w:p>
    <w:p w14:paraId="73D2FCF0" w14:textId="77777777" w:rsidR="006257F1" w:rsidRPr="00053F8B" w:rsidRDefault="006257F1" w:rsidP="00772BBE">
      <w:pPr>
        <w:pStyle w:val="NormalWeb"/>
        <w:spacing w:before="0" w:beforeAutospacing="0" w:after="0" w:afterAutospacing="0" w:line="360" w:lineRule="auto"/>
        <w:rPr>
          <w:sz w:val="28"/>
          <w:szCs w:val="28"/>
        </w:rPr>
      </w:pPr>
      <w:r w:rsidRPr="00053F8B">
        <w:rPr>
          <w:rFonts w:eastAsia="+mn-ea"/>
          <w:b/>
          <w:bCs/>
          <w:color w:val="000000"/>
          <w:kern w:val="24"/>
          <w:sz w:val="28"/>
          <w:szCs w:val="28"/>
        </w:rPr>
        <w:t>A.</w:t>
      </w:r>
      <w:r w:rsidRPr="00053F8B">
        <w:rPr>
          <w:rFonts w:eastAsia="+mn-ea"/>
          <w:color w:val="000000"/>
          <w:kern w:val="24"/>
          <w:sz w:val="28"/>
          <w:szCs w:val="28"/>
        </w:rPr>
        <w:t xml:space="preserve"> </w:t>
      </w:r>
      <w:r w:rsidRPr="00053F8B">
        <w:rPr>
          <w:rFonts w:eastAsia="+mn-ea" w:cs="+mn-cs"/>
          <w:color w:val="000000"/>
          <w:kern w:val="24"/>
          <w:sz w:val="28"/>
          <w:szCs w:val="28"/>
        </w:rPr>
        <w:t>D = m.V</w:t>
      </w:r>
      <w:r w:rsidRPr="00053F8B">
        <w:rPr>
          <w:rFonts w:eastAsia="+mn-ea"/>
          <w:color w:val="000000"/>
          <w:kern w:val="24"/>
          <w:sz w:val="28"/>
          <w:szCs w:val="28"/>
        </w:rPr>
        <w:tab/>
        <w:t xml:space="preserve">         </w:t>
      </w:r>
      <w:r>
        <w:rPr>
          <w:rFonts w:eastAsia="+mn-ea"/>
          <w:color w:val="000000"/>
          <w:kern w:val="24"/>
          <w:sz w:val="28"/>
          <w:szCs w:val="28"/>
        </w:rPr>
        <w:t xml:space="preserve">                                   </w:t>
      </w:r>
      <w:r w:rsidRPr="00053F8B">
        <w:rPr>
          <w:rFonts w:eastAsia="+mn-ea"/>
          <w:color w:val="000000"/>
          <w:kern w:val="24"/>
          <w:sz w:val="28"/>
          <w:szCs w:val="28"/>
        </w:rPr>
        <w:t xml:space="preserve">      </w:t>
      </w:r>
      <w:r w:rsidRPr="00053F8B">
        <w:rPr>
          <w:rFonts w:eastAsia="+mn-ea"/>
          <w:b/>
          <w:bCs/>
          <w:color w:val="000000"/>
          <w:kern w:val="24"/>
          <w:sz w:val="28"/>
          <w:szCs w:val="28"/>
        </w:rPr>
        <w:t>B.</w:t>
      </w:r>
      <w:r w:rsidRPr="00053F8B">
        <w:rPr>
          <w:rFonts w:eastAsia="+mn-ea"/>
          <w:color w:val="000000"/>
          <w:kern w:val="24"/>
          <w:sz w:val="28"/>
          <w:szCs w:val="28"/>
        </w:rPr>
        <w:t xml:space="preserve"> </w:t>
      </w:r>
      <m:oMath>
        <m:r>
          <m:rPr>
            <m:sty m:val="p"/>
          </m:rPr>
          <w:rPr>
            <w:rFonts w:ascii="Cambria Math" w:eastAsia="+mn-ea" w:hAnsi="Cambria Math"/>
            <w:color w:val="000000"/>
            <w:kern w:val="24"/>
            <w:sz w:val="28"/>
            <w:szCs w:val="28"/>
          </w:rPr>
          <m:t>D= </m:t>
        </m:r>
        <m:f>
          <m:fPr>
            <m:ctrlPr>
              <w:rPr>
                <w:rFonts w:ascii="Cambria Math" w:eastAsia="+mn-ea" w:hAnsi="Cambria Math"/>
                <w:color w:val="000000"/>
                <w:kern w:val="24"/>
                <w:sz w:val="28"/>
                <w:szCs w:val="28"/>
              </w:rPr>
            </m:ctrlPr>
          </m:fPr>
          <m:num>
            <m:r>
              <m:rPr>
                <m:sty m:val="p"/>
              </m:rPr>
              <w:rPr>
                <w:rFonts w:ascii="Cambria Math" w:eastAsia="+mn-ea" w:hAnsi="Cambria Math"/>
                <w:color w:val="000000"/>
                <w:kern w:val="24"/>
                <w:sz w:val="28"/>
                <w:szCs w:val="28"/>
              </w:rPr>
              <m:t>m</m:t>
            </m:r>
          </m:num>
          <m:den>
            <m:r>
              <m:rPr>
                <m:sty m:val="p"/>
              </m:rPr>
              <w:rPr>
                <w:rFonts w:ascii="Cambria Math" w:eastAsia="+mn-ea" w:hAnsi="Cambria Math"/>
                <w:color w:val="000000"/>
                <w:kern w:val="24"/>
                <w:sz w:val="28"/>
                <w:szCs w:val="28"/>
              </w:rPr>
              <m:t>V</m:t>
            </m:r>
          </m:den>
        </m:f>
      </m:oMath>
    </w:p>
    <w:p w14:paraId="003E6845" w14:textId="77777777" w:rsidR="006257F1" w:rsidRPr="00053F8B" w:rsidRDefault="006257F1" w:rsidP="00772BBE">
      <w:pPr>
        <w:pStyle w:val="NormalWeb"/>
        <w:spacing w:before="0" w:beforeAutospacing="0" w:after="0" w:afterAutospacing="0" w:line="360" w:lineRule="auto"/>
        <w:rPr>
          <w:sz w:val="28"/>
          <w:szCs w:val="28"/>
        </w:rPr>
      </w:pPr>
      <w:r w:rsidRPr="00053F8B">
        <w:rPr>
          <w:rFonts w:eastAsia="+mn-ea"/>
          <w:b/>
          <w:bCs/>
          <w:color w:val="000000"/>
          <w:kern w:val="24"/>
          <w:sz w:val="28"/>
          <w:szCs w:val="28"/>
        </w:rPr>
        <w:t>C.</w:t>
      </w:r>
      <w:r w:rsidRPr="00053F8B">
        <w:rPr>
          <w:rFonts w:eastAsia="+mn-ea"/>
          <w:color w:val="000000"/>
          <w:kern w:val="24"/>
          <w:sz w:val="28"/>
          <w:szCs w:val="28"/>
        </w:rPr>
        <w:t xml:space="preserve"> </w:t>
      </w:r>
      <m:oMath>
        <m:r>
          <m:rPr>
            <m:sty m:val="p"/>
          </m:rPr>
          <w:rPr>
            <w:rFonts w:ascii="Cambria Math" w:eastAsia="+mn-ea" w:hAnsi="Cambria Math"/>
            <w:color w:val="000000"/>
            <w:kern w:val="24"/>
            <w:sz w:val="28"/>
            <w:szCs w:val="28"/>
          </w:rPr>
          <m:t>D= </m:t>
        </m:r>
        <m:f>
          <m:fPr>
            <m:ctrlPr>
              <w:rPr>
                <w:rFonts w:ascii="Cambria Math" w:eastAsia="+mn-ea" w:hAnsi="Cambria Math"/>
                <w:i/>
                <w:iCs/>
                <w:color w:val="000000"/>
                <w:kern w:val="24"/>
                <w:sz w:val="28"/>
                <w:szCs w:val="28"/>
              </w:rPr>
            </m:ctrlPr>
          </m:fPr>
          <m:num>
            <m:r>
              <m:rPr>
                <m:sty m:val="p"/>
              </m:rPr>
              <w:rPr>
                <w:rFonts w:ascii="Cambria Math" w:eastAsia="+mn-ea" w:hAnsi="Cambria Math"/>
                <w:color w:val="000000"/>
                <w:kern w:val="24"/>
                <w:sz w:val="28"/>
                <w:szCs w:val="28"/>
              </w:rPr>
              <m:t>V</m:t>
            </m:r>
          </m:num>
          <m:den>
            <m:r>
              <m:rPr>
                <m:sty m:val="p"/>
              </m:rPr>
              <w:rPr>
                <w:rFonts w:ascii="Cambria Math" w:eastAsia="+mn-ea" w:hAnsi="Cambria Math"/>
                <w:color w:val="000000"/>
                <w:kern w:val="24"/>
                <w:sz w:val="28"/>
                <w:szCs w:val="28"/>
              </w:rPr>
              <m:t>m</m:t>
            </m:r>
          </m:den>
        </m:f>
        <m:r>
          <w:rPr>
            <w:rFonts w:ascii="Cambria Math" w:eastAsia="+mn-ea" w:hAnsi="Cambria Math"/>
            <w:color w:val="000000"/>
            <w:kern w:val="24"/>
            <w:sz w:val="28"/>
            <w:szCs w:val="28"/>
          </w:rPr>
          <m:t> </m:t>
        </m:r>
      </m:oMath>
      <w:r w:rsidRPr="00053F8B">
        <w:rPr>
          <w:rFonts w:eastAsia="+mn-ea"/>
          <w:color w:val="000000"/>
          <w:kern w:val="24"/>
          <w:sz w:val="28"/>
          <w:szCs w:val="28"/>
        </w:rPr>
        <w:tab/>
      </w:r>
      <w:r>
        <w:rPr>
          <w:rFonts w:eastAsia="+mn-ea"/>
          <w:color w:val="000000"/>
          <w:kern w:val="24"/>
          <w:sz w:val="28"/>
          <w:szCs w:val="28"/>
        </w:rPr>
        <w:t xml:space="preserve">                                                  </w:t>
      </w:r>
      <w:r w:rsidRPr="00053F8B">
        <w:rPr>
          <w:rFonts w:eastAsia="+mn-ea"/>
          <w:b/>
          <w:bCs/>
          <w:color w:val="000000"/>
          <w:kern w:val="24"/>
          <w:sz w:val="28"/>
          <w:szCs w:val="28"/>
        </w:rPr>
        <w:t>D.</w:t>
      </w:r>
      <w:r w:rsidRPr="00053F8B">
        <w:rPr>
          <w:rFonts w:eastAsia="+mn-ea"/>
          <w:color w:val="000000"/>
          <w:kern w:val="24"/>
          <w:sz w:val="28"/>
          <w:szCs w:val="28"/>
        </w:rPr>
        <w:t xml:space="preserve"> </w:t>
      </w:r>
      <w:r w:rsidRPr="00053F8B">
        <w:rPr>
          <w:rFonts w:cs="+mn-cs"/>
          <w:color w:val="000000"/>
          <w:kern w:val="24"/>
          <w:sz w:val="28"/>
          <w:szCs w:val="28"/>
        </w:rPr>
        <w:t xml:space="preserve">D = </w:t>
      </w:r>
      <m:oMath>
        <m:sSup>
          <m:sSupPr>
            <m:ctrlPr>
              <w:rPr>
                <w:rFonts w:ascii="Cambria Math" w:eastAsia="+mn-ea" w:hAnsi="Cambria Math" w:cs="+mn-cs"/>
                <w:color w:val="000000"/>
                <w:kern w:val="24"/>
                <w:sz w:val="28"/>
                <w:szCs w:val="28"/>
              </w:rPr>
            </m:ctrlPr>
          </m:sSupPr>
          <m:e>
            <m:r>
              <m:rPr>
                <m:sty m:val="p"/>
              </m:rPr>
              <w:rPr>
                <w:rFonts w:ascii="Cambria Math" w:eastAsia="+mn-ea" w:hAnsi="Cambria Math" w:cs="+mn-cs"/>
                <w:color w:val="000000"/>
                <w:kern w:val="24"/>
                <w:sz w:val="28"/>
                <w:szCs w:val="28"/>
              </w:rPr>
              <m:t>m</m:t>
            </m:r>
          </m:e>
          <m:sup>
            <m:r>
              <m:rPr>
                <m:sty m:val="p"/>
              </m:rPr>
              <w:rPr>
                <w:rFonts w:ascii="Cambria Math" w:eastAsia="+mn-ea" w:hAnsi="Cambria Math" w:cs="+mn-cs"/>
                <w:color w:val="000000"/>
                <w:kern w:val="24"/>
                <w:sz w:val="28"/>
                <w:szCs w:val="28"/>
              </w:rPr>
              <m:t>V</m:t>
            </m:r>
          </m:sup>
        </m:sSup>
      </m:oMath>
    </w:p>
    <w:p w14:paraId="7532D3E3" w14:textId="77777777" w:rsidR="006257F1" w:rsidRPr="00053F8B" w:rsidRDefault="006257F1" w:rsidP="008325A1">
      <w:pPr>
        <w:pStyle w:val="NormalWeb"/>
        <w:spacing w:before="0" w:beforeAutospacing="0" w:after="0" w:afterAutospacing="0" w:line="360" w:lineRule="auto"/>
        <w:jc w:val="both"/>
        <w:rPr>
          <w:sz w:val="28"/>
          <w:szCs w:val="28"/>
        </w:rPr>
      </w:pPr>
      <w:r w:rsidRPr="00053F8B">
        <w:rPr>
          <w:rFonts w:eastAsia="+mn-ea"/>
          <w:b/>
          <w:bCs/>
          <w:color w:val="000000"/>
          <w:kern w:val="24"/>
          <w:sz w:val="28"/>
          <w:szCs w:val="28"/>
        </w:rPr>
        <w:t>Câu 2.</w:t>
      </w:r>
      <w:r w:rsidRPr="00053F8B">
        <w:rPr>
          <w:rFonts w:eastAsia="+mn-ea"/>
          <w:color w:val="000000"/>
          <w:kern w:val="24"/>
          <w:sz w:val="28"/>
          <w:szCs w:val="28"/>
        </w:rPr>
        <w:t xml:space="preserve"> Cách đổi đơn vị nào sau đây là đúng?</w:t>
      </w:r>
    </w:p>
    <w:p w14:paraId="39F7ADD8" w14:textId="77777777" w:rsidR="006257F1" w:rsidRPr="00053F8B" w:rsidRDefault="006257F1" w:rsidP="008325A1">
      <w:pPr>
        <w:pStyle w:val="NormalWeb"/>
        <w:spacing w:before="0" w:beforeAutospacing="0" w:after="0" w:afterAutospacing="0" w:line="360" w:lineRule="auto"/>
        <w:rPr>
          <w:sz w:val="28"/>
          <w:szCs w:val="28"/>
        </w:rPr>
      </w:pPr>
      <w:r w:rsidRPr="00053F8B">
        <w:rPr>
          <w:rFonts w:eastAsia="+mn-ea"/>
          <w:b/>
          <w:bCs/>
          <w:color w:val="000000"/>
          <w:kern w:val="24"/>
          <w:sz w:val="28"/>
          <w:szCs w:val="28"/>
        </w:rPr>
        <w:t>A.</w:t>
      </w:r>
      <w:r w:rsidRPr="00053F8B">
        <w:rPr>
          <w:rFonts w:eastAsia="+mn-ea"/>
          <w:color w:val="000000"/>
          <w:kern w:val="24"/>
          <w:sz w:val="28"/>
          <w:szCs w:val="28"/>
        </w:rPr>
        <w:t xml:space="preserve"> </w:t>
      </w:r>
      <w:r w:rsidRPr="00053F8B">
        <w:rPr>
          <w:rFonts w:cs="+mn-cs"/>
          <w:color w:val="000000"/>
          <w:kern w:val="24"/>
          <w:sz w:val="28"/>
          <w:szCs w:val="28"/>
        </w:rPr>
        <w:t>1 kg/m³ = 1000 g/cm³</w:t>
      </w:r>
      <w:r w:rsidRPr="00053F8B">
        <w:rPr>
          <w:rFonts w:eastAsia="+mn-ea"/>
          <w:color w:val="000000"/>
          <w:kern w:val="24"/>
          <w:sz w:val="28"/>
          <w:szCs w:val="28"/>
        </w:rPr>
        <w:tab/>
      </w:r>
    </w:p>
    <w:p w14:paraId="6DD4FB6D" w14:textId="77777777" w:rsidR="006257F1" w:rsidRPr="00053F8B" w:rsidRDefault="006257F1" w:rsidP="008325A1">
      <w:pPr>
        <w:pStyle w:val="NormalWeb"/>
        <w:spacing w:before="0" w:beforeAutospacing="0" w:after="0" w:afterAutospacing="0" w:line="360" w:lineRule="auto"/>
        <w:rPr>
          <w:sz w:val="28"/>
          <w:szCs w:val="28"/>
        </w:rPr>
      </w:pPr>
      <w:r w:rsidRPr="00053F8B">
        <w:rPr>
          <w:rFonts w:eastAsia="+mn-ea"/>
          <w:b/>
          <w:bCs/>
          <w:color w:val="000000"/>
          <w:kern w:val="24"/>
          <w:sz w:val="28"/>
          <w:szCs w:val="28"/>
        </w:rPr>
        <w:t>B.</w:t>
      </w:r>
      <w:r w:rsidRPr="00053F8B">
        <w:rPr>
          <w:rFonts w:eastAsia="+mn-ea"/>
          <w:color w:val="000000"/>
          <w:kern w:val="24"/>
          <w:sz w:val="28"/>
          <w:szCs w:val="28"/>
        </w:rPr>
        <w:t xml:space="preserve"> </w:t>
      </w:r>
      <w:r w:rsidRPr="00053F8B">
        <w:rPr>
          <w:rFonts w:cs="+mn-cs"/>
          <w:color w:val="000000"/>
          <w:kern w:val="24"/>
          <w:sz w:val="28"/>
          <w:szCs w:val="28"/>
        </w:rPr>
        <w:t>1 kg/m³ = 0,01 g/cm³</w:t>
      </w:r>
    </w:p>
    <w:p w14:paraId="1EBE7B23" w14:textId="77777777" w:rsidR="006257F1" w:rsidRPr="00053F8B" w:rsidRDefault="006257F1" w:rsidP="008325A1">
      <w:pPr>
        <w:pStyle w:val="NormalWeb"/>
        <w:spacing w:before="0" w:beforeAutospacing="0" w:after="0" w:afterAutospacing="0" w:line="360" w:lineRule="auto"/>
        <w:rPr>
          <w:sz w:val="28"/>
          <w:szCs w:val="28"/>
        </w:rPr>
      </w:pPr>
      <w:r w:rsidRPr="00053F8B">
        <w:rPr>
          <w:rFonts w:eastAsia="+mn-ea"/>
          <w:b/>
          <w:bCs/>
          <w:color w:val="000000"/>
          <w:kern w:val="24"/>
          <w:sz w:val="28"/>
          <w:szCs w:val="28"/>
        </w:rPr>
        <w:t>C.</w:t>
      </w:r>
      <w:r w:rsidRPr="00053F8B">
        <w:rPr>
          <w:rFonts w:eastAsia="+mn-ea"/>
          <w:color w:val="000000"/>
          <w:kern w:val="24"/>
          <w:sz w:val="28"/>
          <w:szCs w:val="28"/>
        </w:rPr>
        <w:t xml:space="preserve"> </w:t>
      </w:r>
      <w:r w:rsidRPr="00053F8B">
        <w:rPr>
          <w:rFonts w:cs="+mn-cs"/>
          <w:color w:val="000000"/>
          <w:kern w:val="24"/>
          <w:sz w:val="28"/>
          <w:szCs w:val="28"/>
        </w:rPr>
        <w:t>1 kg/m³ = 0,001 g/cm³</w:t>
      </w:r>
      <w:r w:rsidRPr="00053F8B">
        <w:rPr>
          <w:rFonts w:eastAsia="+mn-ea"/>
          <w:color w:val="000000"/>
          <w:kern w:val="24"/>
          <w:sz w:val="28"/>
          <w:szCs w:val="28"/>
        </w:rPr>
        <w:tab/>
      </w:r>
    </w:p>
    <w:p w14:paraId="0C86AEFB" w14:textId="77777777" w:rsidR="006257F1" w:rsidRPr="00053F8B" w:rsidRDefault="006257F1" w:rsidP="008325A1">
      <w:pPr>
        <w:pStyle w:val="NormalWeb"/>
        <w:spacing w:before="0" w:beforeAutospacing="0" w:after="0" w:afterAutospacing="0" w:line="360" w:lineRule="auto"/>
        <w:rPr>
          <w:sz w:val="28"/>
          <w:szCs w:val="28"/>
        </w:rPr>
      </w:pPr>
      <w:r w:rsidRPr="00053F8B">
        <w:rPr>
          <w:rFonts w:eastAsia="+mn-ea"/>
          <w:b/>
          <w:bCs/>
          <w:color w:val="000000"/>
          <w:kern w:val="24"/>
          <w:sz w:val="28"/>
          <w:szCs w:val="28"/>
        </w:rPr>
        <w:lastRenderedPageBreak/>
        <w:t>D.</w:t>
      </w:r>
      <w:r w:rsidRPr="00053F8B">
        <w:rPr>
          <w:rFonts w:eastAsia="+mn-ea"/>
          <w:color w:val="000000"/>
          <w:kern w:val="24"/>
          <w:sz w:val="28"/>
          <w:szCs w:val="28"/>
        </w:rPr>
        <w:t xml:space="preserve"> </w:t>
      </w:r>
      <w:r w:rsidRPr="00053F8B">
        <w:rPr>
          <w:rFonts w:cs="+mn-cs"/>
          <w:color w:val="000000"/>
          <w:kern w:val="24"/>
          <w:sz w:val="28"/>
          <w:szCs w:val="28"/>
        </w:rPr>
        <w:t>1 kg/m³ = 100 g/cm³</w:t>
      </w:r>
    </w:p>
    <w:p w14:paraId="25F38EAE" w14:textId="77777777" w:rsidR="006257F1" w:rsidRPr="00053F8B" w:rsidRDefault="006257F1" w:rsidP="008325A1">
      <w:pPr>
        <w:pStyle w:val="NormalWeb"/>
        <w:spacing w:before="0" w:beforeAutospacing="0" w:after="0" w:afterAutospacing="0" w:line="360" w:lineRule="auto"/>
        <w:ind w:left="43" w:right="43"/>
        <w:jc w:val="both"/>
        <w:rPr>
          <w:sz w:val="28"/>
          <w:szCs w:val="28"/>
        </w:rPr>
      </w:pPr>
      <w:r w:rsidRPr="00053F8B">
        <w:rPr>
          <w:rFonts w:eastAsia="+mn-ea"/>
          <w:b/>
          <w:bCs/>
          <w:color w:val="000000"/>
          <w:kern w:val="24"/>
          <w:sz w:val="28"/>
          <w:szCs w:val="28"/>
          <w:lang w:val="vi-VN"/>
        </w:rPr>
        <w:t xml:space="preserve">Câu </w:t>
      </w:r>
      <w:r w:rsidRPr="00053F8B">
        <w:rPr>
          <w:rFonts w:eastAsia="+mn-ea"/>
          <w:b/>
          <w:bCs/>
          <w:color w:val="000000"/>
          <w:kern w:val="24"/>
          <w:sz w:val="28"/>
          <w:szCs w:val="28"/>
        </w:rPr>
        <w:t>3</w:t>
      </w:r>
      <w:r w:rsidRPr="00053F8B">
        <w:rPr>
          <w:rFonts w:eastAsia="+mn-ea"/>
          <w:b/>
          <w:bCs/>
          <w:color w:val="000000"/>
          <w:kern w:val="24"/>
          <w:sz w:val="28"/>
          <w:szCs w:val="28"/>
          <w:lang w:val="vi-VN"/>
        </w:rPr>
        <w:t>:</w:t>
      </w:r>
      <w:r w:rsidRPr="00053F8B">
        <w:rPr>
          <w:rFonts w:eastAsia="+mn-ea"/>
          <w:color w:val="000000"/>
          <w:kern w:val="24"/>
          <w:sz w:val="28"/>
          <w:szCs w:val="28"/>
          <w:lang w:val="vi-VN"/>
        </w:rPr>
        <w:t> Muốn đo khối lượng riêng của các hòn bi thủy tinh, ta cần dùng những dụng cụ gì? Hãy chọn câu trả lời đúng.</w:t>
      </w:r>
    </w:p>
    <w:p w14:paraId="0BB5653B" w14:textId="77777777" w:rsidR="006257F1" w:rsidRPr="00053F8B" w:rsidRDefault="006257F1" w:rsidP="008325A1">
      <w:pPr>
        <w:pStyle w:val="NormalWeb"/>
        <w:spacing w:before="0" w:beforeAutospacing="0" w:after="0" w:afterAutospacing="0" w:line="360" w:lineRule="auto"/>
        <w:ind w:left="43" w:right="43"/>
        <w:jc w:val="both"/>
        <w:rPr>
          <w:sz w:val="28"/>
          <w:szCs w:val="28"/>
        </w:rPr>
      </w:pPr>
      <w:r w:rsidRPr="00053F8B">
        <w:rPr>
          <w:rFonts w:eastAsia="+mn-ea"/>
          <w:color w:val="000000"/>
          <w:kern w:val="24"/>
          <w:sz w:val="28"/>
          <w:szCs w:val="28"/>
          <w:lang w:val="vi-VN"/>
        </w:rPr>
        <w:t>A. Chỉ cần dùng một cái cân.</w:t>
      </w:r>
    </w:p>
    <w:p w14:paraId="48F94EDE" w14:textId="77777777" w:rsidR="006257F1" w:rsidRPr="00053F8B" w:rsidRDefault="006257F1" w:rsidP="008325A1">
      <w:pPr>
        <w:pStyle w:val="NormalWeb"/>
        <w:spacing w:before="0" w:beforeAutospacing="0" w:after="0" w:afterAutospacing="0" w:line="360" w:lineRule="auto"/>
        <w:ind w:left="43" w:right="43"/>
        <w:jc w:val="both"/>
        <w:rPr>
          <w:sz w:val="28"/>
          <w:szCs w:val="28"/>
        </w:rPr>
      </w:pPr>
      <w:r w:rsidRPr="00053F8B">
        <w:rPr>
          <w:rFonts w:eastAsia="+mn-ea"/>
          <w:color w:val="000000"/>
          <w:kern w:val="24"/>
          <w:sz w:val="28"/>
          <w:szCs w:val="28"/>
          <w:lang w:val="vi-VN"/>
        </w:rPr>
        <w:t>B. Chỉ cần dùng một cái lực kế.</w:t>
      </w:r>
    </w:p>
    <w:p w14:paraId="1F536A99" w14:textId="77777777" w:rsidR="006257F1" w:rsidRPr="00053F8B" w:rsidRDefault="006257F1" w:rsidP="008325A1">
      <w:pPr>
        <w:pStyle w:val="NormalWeb"/>
        <w:spacing w:before="0" w:beforeAutospacing="0" w:after="0" w:afterAutospacing="0" w:line="360" w:lineRule="auto"/>
        <w:ind w:left="43" w:right="43"/>
        <w:jc w:val="both"/>
        <w:rPr>
          <w:sz w:val="28"/>
          <w:szCs w:val="28"/>
        </w:rPr>
      </w:pPr>
      <w:r w:rsidRPr="00053F8B">
        <w:rPr>
          <w:rFonts w:eastAsia="+mn-ea"/>
          <w:color w:val="000000"/>
          <w:kern w:val="24"/>
          <w:sz w:val="28"/>
          <w:szCs w:val="28"/>
          <w:lang w:val="vi-VN"/>
        </w:rPr>
        <w:t>C. Chỉ cần dùng một cái bình chia độ.</w:t>
      </w:r>
    </w:p>
    <w:p w14:paraId="5E2D4227" w14:textId="77777777" w:rsidR="006257F1" w:rsidRPr="00053F8B" w:rsidRDefault="006257F1" w:rsidP="008325A1">
      <w:pPr>
        <w:pStyle w:val="NormalWeb"/>
        <w:spacing w:before="0" w:beforeAutospacing="0" w:after="0" w:afterAutospacing="0" w:line="360" w:lineRule="auto"/>
        <w:ind w:left="43" w:right="43"/>
        <w:jc w:val="both"/>
        <w:rPr>
          <w:sz w:val="28"/>
          <w:szCs w:val="28"/>
        </w:rPr>
      </w:pPr>
      <w:r w:rsidRPr="00053F8B">
        <w:rPr>
          <w:rFonts w:eastAsia="+mn-ea"/>
          <w:color w:val="000000"/>
          <w:kern w:val="24"/>
          <w:sz w:val="28"/>
          <w:szCs w:val="28"/>
          <w:lang w:val="vi-VN"/>
        </w:rPr>
        <w:t>D. Cần dùng một cái cân và một bình chia độ.</w:t>
      </w:r>
    </w:p>
    <w:p w14:paraId="094FB274" w14:textId="77777777" w:rsidR="006257F1" w:rsidRPr="00053F8B" w:rsidRDefault="006257F1" w:rsidP="001238E9">
      <w:pPr>
        <w:pStyle w:val="NormalWeb"/>
        <w:spacing w:before="0" w:beforeAutospacing="0" w:after="0" w:afterAutospacing="0" w:line="276" w:lineRule="auto"/>
        <w:ind w:left="-142" w:firstLine="142"/>
        <w:jc w:val="both"/>
        <w:rPr>
          <w:sz w:val="28"/>
          <w:szCs w:val="28"/>
        </w:rPr>
      </w:pPr>
      <w:r w:rsidRPr="00053F8B">
        <w:rPr>
          <w:rFonts w:eastAsia="Calibri"/>
          <w:b/>
          <w:bCs/>
          <w:color w:val="000000"/>
          <w:kern w:val="24"/>
          <w:sz w:val="28"/>
          <w:szCs w:val="28"/>
          <w:lang w:val="es-ES"/>
        </w:rPr>
        <w:t xml:space="preserve">Câu 4. </w:t>
      </w:r>
      <w:r w:rsidRPr="00053F8B">
        <w:rPr>
          <w:rFonts w:eastAsia="Calibri"/>
          <w:color w:val="000000"/>
          <w:kern w:val="24"/>
          <w:sz w:val="28"/>
          <w:szCs w:val="28"/>
          <w:lang w:val="es-ES"/>
        </w:rPr>
        <w:t>Cho khối lượng riêng của nhôm, sắt, chì, đá lần lượt là 2700 kg/m</w:t>
      </w:r>
      <w:r w:rsidRPr="00053F8B">
        <w:rPr>
          <w:rFonts w:eastAsia="Calibri"/>
          <w:color w:val="000000"/>
          <w:kern w:val="24"/>
          <w:position w:val="14"/>
          <w:sz w:val="28"/>
          <w:szCs w:val="28"/>
          <w:vertAlign w:val="superscript"/>
          <w:lang w:val="es-ES"/>
        </w:rPr>
        <w:t>3</w:t>
      </w:r>
      <w:r w:rsidRPr="00053F8B">
        <w:rPr>
          <w:rFonts w:eastAsia="Calibri"/>
          <w:color w:val="000000"/>
          <w:kern w:val="24"/>
          <w:sz w:val="28"/>
          <w:szCs w:val="28"/>
          <w:lang w:val="es-ES"/>
        </w:rPr>
        <w:t>, 7800 kg/m</w:t>
      </w:r>
      <w:r w:rsidRPr="00053F8B">
        <w:rPr>
          <w:rFonts w:eastAsia="Calibri"/>
          <w:color w:val="000000"/>
          <w:kern w:val="24"/>
          <w:position w:val="14"/>
          <w:sz w:val="28"/>
          <w:szCs w:val="28"/>
          <w:vertAlign w:val="superscript"/>
          <w:lang w:val="es-ES"/>
        </w:rPr>
        <w:t>3</w:t>
      </w:r>
      <w:r w:rsidRPr="00053F8B">
        <w:rPr>
          <w:rFonts w:eastAsia="Calibri"/>
          <w:color w:val="000000"/>
          <w:kern w:val="24"/>
          <w:sz w:val="28"/>
          <w:szCs w:val="28"/>
          <w:lang w:val="es-ES"/>
        </w:rPr>
        <w:t>, 11300 kg/m</w:t>
      </w:r>
      <w:r w:rsidRPr="00053F8B">
        <w:rPr>
          <w:rFonts w:eastAsia="Calibri"/>
          <w:color w:val="000000"/>
          <w:kern w:val="24"/>
          <w:position w:val="14"/>
          <w:sz w:val="28"/>
          <w:szCs w:val="28"/>
          <w:vertAlign w:val="superscript"/>
          <w:lang w:val="es-ES"/>
        </w:rPr>
        <w:t>3</w:t>
      </w:r>
      <w:r w:rsidRPr="00053F8B">
        <w:rPr>
          <w:rFonts w:eastAsia="Calibri"/>
          <w:color w:val="000000"/>
          <w:kern w:val="24"/>
          <w:sz w:val="28"/>
          <w:szCs w:val="28"/>
          <w:lang w:val="es-ES"/>
        </w:rPr>
        <w:t>, 2600 kg/m</w:t>
      </w:r>
      <w:r w:rsidRPr="00053F8B">
        <w:rPr>
          <w:rFonts w:eastAsia="Calibri"/>
          <w:color w:val="000000"/>
          <w:kern w:val="24"/>
          <w:position w:val="14"/>
          <w:sz w:val="28"/>
          <w:szCs w:val="28"/>
          <w:vertAlign w:val="superscript"/>
          <w:lang w:val="es-ES"/>
        </w:rPr>
        <w:t>3</w:t>
      </w:r>
      <w:r w:rsidRPr="00053F8B">
        <w:rPr>
          <w:rFonts w:eastAsia="Calibri"/>
          <w:color w:val="000000"/>
          <w:kern w:val="24"/>
          <w:sz w:val="28"/>
          <w:szCs w:val="28"/>
          <w:lang w:val="es-ES"/>
        </w:rPr>
        <w:t>. Một khối đồng chất có thể tích 300 cm</w:t>
      </w:r>
      <w:r w:rsidRPr="00053F8B">
        <w:rPr>
          <w:rFonts w:eastAsia="Calibri"/>
          <w:color w:val="000000"/>
          <w:kern w:val="24"/>
          <w:position w:val="14"/>
          <w:sz w:val="28"/>
          <w:szCs w:val="28"/>
          <w:vertAlign w:val="superscript"/>
          <w:lang w:val="es-ES"/>
        </w:rPr>
        <w:t>3</w:t>
      </w:r>
      <w:r w:rsidRPr="00053F8B">
        <w:rPr>
          <w:rFonts w:eastAsia="Calibri"/>
          <w:color w:val="000000"/>
          <w:kern w:val="24"/>
          <w:sz w:val="28"/>
          <w:szCs w:val="28"/>
          <w:lang w:val="es-ES"/>
        </w:rPr>
        <w:t>, nặng 810g đó là khối.</w:t>
      </w:r>
    </w:p>
    <w:p w14:paraId="517DCF47" w14:textId="77777777" w:rsidR="006257F1" w:rsidRPr="00053F8B" w:rsidRDefault="006257F1" w:rsidP="006257F1">
      <w:pPr>
        <w:pStyle w:val="NormalWeb"/>
        <w:spacing w:before="0" w:beforeAutospacing="0" w:after="0" w:afterAutospacing="0" w:line="276" w:lineRule="auto"/>
        <w:jc w:val="both"/>
        <w:rPr>
          <w:sz w:val="28"/>
          <w:szCs w:val="28"/>
        </w:rPr>
      </w:pPr>
      <w:r w:rsidRPr="00053F8B">
        <w:rPr>
          <w:rFonts w:eastAsia="Calibri"/>
          <w:b/>
          <w:bCs/>
          <w:color w:val="000000"/>
          <w:kern w:val="24"/>
          <w:sz w:val="28"/>
          <w:szCs w:val="28"/>
          <w:lang w:val="es-ES"/>
        </w:rPr>
        <w:t>A</w:t>
      </w:r>
      <w:r w:rsidRPr="00053F8B">
        <w:rPr>
          <w:rFonts w:eastAsia="Calibri"/>
          <w:color w:val="000000"/>
          <w:kern w:val="24"/>
          <w:sz w:val="28"/>
          <w:szCs w:val="28"/>
          <w:lang w:val="es-ES"/>
        </w:rPr>
        <w:t xml:space="preserve">. Nhôm.  </w:t>
      </w:r>
      <w:r w:rsidRPr="00053F8B">
        <w:rPr>
          <w:rFonts w:ascii="Calibri" w:eastAsia="Calibri" w:hAnsi="Calibri"/>
          <w:color w:val="000000"/>
          <w:kern w:val="24"/>
          <w:sz w:val="28"/>
          <w:szCs w:val="28"/>
        </w:rPr>
        <w:t xml:space="preserve">                        </w:t>
      </w:r>
      <w:r>
        <w:rPr>
          <w:rFonts w:ascii="Calibri" w:eastAsia="Calibri" w:hAnsi="Calibri"/>
          <w:color w:val="000000"/>
          <w:kern w:val="24"/>
          <w:sz w:val="28"/>
          <w:szCs w:val="28"/>
        </w:rPr>
        <w:t xml:space="preserve">                                 </w:t>
      </w:r>
      <w:r w:rsidRPr="00053F8B">
        <w:rPr>
          <w:rFonts w:ascii="Calibri" w:eastAsia="Calibri" w:hAnsi="Calibri"/>
          <w:color w:val="000000"/>
          <w:kern w:val="24"/>
          <w:sz w:val="28"/>
          <w:szCs w:val="28"/>
        </w:rPr>
        <w:t xml:space="preserve"> </w:t>
      </w:r>
      <w:r w:rsidRPr="00053F8B">
        <w:rPr>
          <w:rFonts w:eastAsia="Calibri"/>
          <w:b/>
          <w:bCs/>
          <w:color w:val="000000"/>
          <w:kern w:val="24"/>
          <w:sz w:val="28"/>
          <w:szCs w:val="28"/>
          <w:lang w:val="es-ES"/>
        </w:rPr>
        <w:t>B.</w:t>
      </w:r>
      <w:r w:rsidRPr="00053F8B">
        <w:rPr>
          <w:rFonts w:eastAsia="Calibri"/>
          <w:color w:val="000000"/>
          <w:kern w:val="24"/>
          <w:sz w:val="28"/>
          <w:szCs w:val="28"/>
          <w:lang w:val="es-ES"/>
        </w:rPr>
        <w:t xml:space="preserve"> Sắt.      </w:t>
      </w:r>
    </w:p>
    <w:p w14:paraId="6285A70A" w14:textId="77777777" w:rsidR="006257F1" w:rsidRPr="00053F8B" w:rsidRDefault="006257F1" w:rsidP="006257F1">
      <w:pPr>
        <w:pStyle w:val="NormalWeb"/>
        <w:spacing w:before="0" w:beforeAutospacing="0" w:after="0" w:afterAutospacing="0" w:line="276" w:lineRule="auto"/>
        <w:jc w:val="both"/>
        <w:rPr>
          <w:sz w:val="28"/>
          <w:szCs w:val="28"/>
        </w:rPr>
      </w:pPr>
      <w:r w:rsidRPr="00053F8B">
        <w:rPr>
          <w:rFonts w:eastAsia="Calibri"/>
          <w:b/>
          <w:bCs/>
          <w:color w:val="000000"/>
          <w:kern w:val="24"/>
          <w:sz w:val="28"/>
          <w:szCs w:val="28"/>
          <w:lang w:val="es-ES"/>
        </w:rPr>
        <w:t>C.</w:t>
      </w:r>
      <w:r w:rsidRPr="00053F8B">
        <w:rPr>
          <w:rFonts w:eastAsia="Calibri"/>
          <w:color w:val="000000"/>
          <w:kern w:val="24"/>
          <w:sz w:val="28"/>
          <w:szCs w:val="28"/>
          <w:lang w:val="es-ES"/>
        </w:rPr>
        <w:t xml:space="preserve"> Chì.   </w:t>
      </w:r>
      <w:r w:rsidRPr="00053F8B">
        <w:rPr>
          <w:rFonts w:ascii="Calibri" w:eastAsia="Calibri" w:hAnsi="Calibri"/>
          <w:color w:val="000000"/>
          <w:kern w:val="24"/>
          <w:sz w:val="28"/>
          <w:szCs w:val="28"/>
        </w:rPr>
        <w:t xml:space="preserve">                              </w:t>
      </w:r>
      <w:r>
        <w:rPr>
          <w:rFonts w:ascii="Calibri" w:eastAsia="Calibri" w:hAnsi="Calibri"/>
          <w:color w:val="000000"/>
          <w:kern w:val="24"/>
          <w:sz w:val="28"/>
          <w:szCs w:val="28"/>
        </w:rPr>
        <w:t xml:space="preserve">                                </w:t>
      </w:r>
      <w:r w:rsidRPr="00053F8B">
        <w:rPr>
          <w:rFonts w:eastAsia="Calibri"/>
          <w:b/>
          <w:bCs/>
          <w:color w:val="000000"/>
          <w:kern w:val="24"/>
          <w:sz w:val="28"/>
          <w:szCs w:val="28"/>
          <w:lang w:val="es-ES"/>
        </w:rPr>
        <w:t>D.</w:t>
      </w:r>
      <w:r w:rsidRPr="00053F8B">
        <w:rPr>
          <w:rFonts w:eastAsia="Calibri"/>
          <w:color w:val="000000"/>
          <w:kern w:val="24"/>
          <w:sz w:val="28"/>
          <w:szCs w:val="28"/>
          <w:lang w:val="es-ES"/>
        </w:rPr>
        <w:t xml:space="preserve"> Đá.</w:t>
      </w:r>
    </w:p>
    <w:p w14:paraId="1FC82A03" w14:textId="7EF9E1EF" w:rsidR="003E01BA" w:rsidRPr="00570CD6" w:rsidRDefault="003E01BA" w:rsidP="003E01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GV</w:t>
      </w:r>
      <w:r w:rsidR="00F46678">
        <w:rPr>
          <w:rFonts w:ascii="Times New Roman" w:hAnsi="Times New Roman" w:cs="Times New Roman"/>
          <w:sz w:val="28"/>
          <w:szCs w:val="28"/>
        </w:rPr>
        <w:t xml:space="preserve"> bấm giờ</w:t>
      </w:r>
    </w:p>
    <w:p w14:paraId="5D006DF5" w14:textId="1F3FAC07" w:rsidR="003E01BA" w:rsidRPr="00570CD6" w:rsidRDefault="00F46678" w:rsidP="003E01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HS tham gia trò chơi</w:t>
      </w:r>
    </w:p>
    <w:p w14:paraId="648AEBFF" w14:textId="7A0E8792" w:rsidR="005E4DFE" w:rsidRDefault="003E01BA" w:rsidP="003E01BA">
      <w:pPr>
        <w:spacing w:after="0" w:line="360" w:lineRule="auto"/>
        <w:jc w:val="both"/>
        <w:rPr>
          <w:rFonts w:ascii="Times New Roman" w:hAnsi="Times New Roman" w:cs="Times New Roman"/>
          <w:sz w:val="28"/>
          <w:szCs w:val="28"/>
        </w:rPr>
      </w:pPr>
      <w:r w:rsidRPr="00570CD6">
        <w:rPr>
          <w:rFonts w:ascii="Times New Roman" w:hAnsi="Times New Roman" w:cs="Times New Roman"/>
          <w:sz w:val="28"/>
          <w:szCs w:val="28"/>
        </w:rPr>
        <w:t xml:space="preserve">GV nhận xét và chốt câu trả lời đúng cho mỗi bài tập trong </w:t>
      </w:r>
      <w:r w:rsidR="00F46678">
        <w:rPr>
          <w:rFonts w:ascii="Times New Roman" w:hAnsi="Times New Roman" w:cs="Times New Roman"/>
          <w:sz w:val="28"/>
          <w:szCs w:val="28"/>
        </w:rPr>
        <w:t>trò chơi</w:t>
      </w:r>
      <w:r w:rsidRPr="00570CD6">
        <w:rPr>
          <w:rFonts w:ascii="Times New Roman" w:hAnsi="Times New Roman" w:cs="Times New Roman"/>
          <w:sz w:val="28"/>
          <w:szCs w:val="28"/>
        </w:rPr>
        <w:t>.</w:t>
      </w:r>
      <w:r w:rsidR="00F46678">
        <w:rPr>
          <w:rFonts w:ascii="Times New Roman" w:hAnsi="Times New Roman" w:cs="Times New Roman"/>
          <w:sz w:val="28"/>
          <w:szCs w:val="28"/>
        </w:rPr>
        <w:t xml:space="preserve"> Thông báo đội thắng cuộc.</w:t>
      </w:r>
    </w:p>
    <w:p w14:paraId="32F22ADB" w14:textId="77777777" w:rsidR="00D80A1C" w:rsidRDefault="00D80A1C" w:rsidP="00D80A1C">
      <w:pPr>
        <w:tabs>
          <w:tab w:val="left" w:pos="851"/>
        </w:tabs>
        <w:spacing w:after="0" w:line="300" w:lineRule="auto"/>
        <w:jc w:val="both"/>
        <w:rPr>
          <w:rFonts w:ascii="Times New Roman" w:eastAsia="Arial" w:hAnsi="Times New Roman" w:cs="Times New Roman"/>
          <w:sz w:val="28"/>
          <w:szCs w:val="28"/>
          <w:lang w:eastAsia="vi-VN"/>
        </w:rPr>
      </w:pPr>
      <w:r w:rsidRPr="00872A20">
        <w:rPr>
          <w:rFonts w:ascii="Times New Roman" w:eastAsia="Arial" w:hAnsi="Times New Roman" w:cs="Times New Roman"/>
          <w:sz w:val="28"/>
          <w:szCs w:val="28"/>
          <w:lang w:val="vi-VN" w:eastAsia="vi-VN"/>
        </w:rPr>
        <w:t>GV yêu cầu HS hoạt động cá nhân và trả lời câu hỏ</w:t>
      </w:r>
      <w:r>
        <w:rPr>
          <w:rFonts w:ascii="Times New Roman" w:eastAsia="Arial" w:hAnsi="Times New Roman" w:cs="Times New Roman"/>
          <w:sz w:val="28"/>
          <w:szCs w:val="28"/>
          <w:lang w:val="vi-VN" w:eastAsia="vi-VN"/>
        </w:rPr>
        <w:t>i</w:t>
      </w:r>
      <w:r>
        <w:rPr>
          <w:rFonts w:ascii="Times New Roman" w:eastAsia="Arial" w:hAnsi="Times New Roman" w:cs="Times New Roman"/>
          <w:sz w:val="28"/>
          <w:szCs w:val="28"/>
          <w:lang w:eastAsia="vi-VN"/>
        </w:rPr>
        <w:t>:</w:t>
      </w:r>
    </w:p>
    <w:p w14:paraId="0F62D25A" w14:textId="77777777" w:rsidR="00D80A1C" w:rsidRPr="00872A20" w:rsidRDefault="00D80A1C" w:rsidP="00D80A1C">
      <w:pPr>
        <w:tabs>
          <w:tab w:val="left" w:pos="851"/>
        </w:tabs>
        <w:spacing w:after="0" w:line="300" w:lineRule="auto"/>
        <w:jc w:val="both"/>
        <w:rPr>
          <w:rFonts w:ascii="Times New Roman" w:eastAsia="Arial" w:hAnsi="Times New Roman" w:cs="Times New Roman"/>
          <w:sz w:val="28"/>
          <w:szCs w:val="28"/>
          <w:lang w:eastAsia="vi-VN"/>
        </w:rPr>
      </w:pPr>
      <w:r>
        <w:rPr>
          <w:rFonts w:ascii="Times New Roman" w:eastAsia="Arial" w:hAnsi="Times New Roman" w:cs="Times New Roman"/>
          <w:sz w:val="28"/>
          <w:szCs w:val="28"/>
          <w:lang w:eastAsia="vi-VN"/>
        </w:rPr>
        <w:t>+ Nêu công thức tính khối lượng riêng?</w:t>
      </w:r>
    </w:p>
    <w:p w14:paraId="5D2C8269" w14:textId="77777777" w:rsidR="00D80A1C" w:rsidRDefault="00D80A1C" w:rsidP="00D80A1C">
      <w:pPr>
        <w:tabs>
          <w:tab w:val="left" w:pos="851"/>
        </w:tabs>
        <w:spacing w:after="0" w:line="300" w:lineRule="auto"/>
        <w:jc w:val="both"/>
        <w:rPr>
          <w:rFonts w:ascii="Times New Roman" w:eastAsia="Arial" w:hAnsi="Times New Roman" w:cs="Times New Roman"/>
          <w:sz w:val="28"/>
          <w:szCs w:val="28"/>
          <w:lang w:eastAsia="vi-VN"/>
        </w:rPr>
      </w:pPr>
      <w:r>
        <w:rPr>
          <w:rFonts w:ascii="Cambria Math" w:eastAsia="Arial" w:hAnsi="Cambria Math" w:cs="Times New Roman"/>
          <w:b/>
          <w:sz w:val="28"/>
          <w:szCs w:val="28"/>
          <w:lang w:eastAsia="vi-VN"/>
        </w:rPr>
        <w:t>⇒</w:t>
      </w:r>
      <w:r>
        <w:rPr>
          <w:rFonts w:ascii="Times New Roman" w:eastAsia="Arial" w:hAnsi="Times New Roman" w:cs="Times New Roman"/>
          <w:sz w:val="28"/>
          <w:szCs w:val="28"/>
          <w:lang w:eastAsia="vi-VN"/>
        </w:rPr>
        <w:t>Muốn tính khối lượng riêng cần đo những đại lượng nào, bằng những dụng cụ nào?</w:t>
      </w:r>
    </w:p>
    <w:p w14:paraId="0F93ED6F" w14:textId="77777777" w:rsidR="00D80A1C" w:rsidRDefault="00D80A1C" w:rsidP="00D80A1C">
      <w:pPr>
        <w:tabs>
          <w:tab w:val="left" w:pos="851"/>
        </w:tabs>
        <w:spacing w:after="0" w:line="300" w:lineRule="auto"/>
        <w:jc w:val="both"/>
        <w:rPr>
          <w:rFonts w:ascii="Times New Roman" w:eastAsia="Arial" w:hAnsi="Times New Roman" w:cs="Times New Roman"/>
          <w:sz w:val="28"/>
          <w:szCs w:val="28"/>
          <w:lang w:eastAsia="vi-VN"/>
        </w:rPr>
      </w:pPr>
      <w:r>
        <w:rPr>
          <w:rFonts w:ascii="Times New Roman" w:eastAsia="Arial" w:hAnsi="Times New Roman" w:cs="Times New Roman"/>
          <w:sz w:val="28"/>
          <w:szCs w:val="28"/>
          <w:lang w:eastAsia="vi-VN"/>
        </w:rPr>
        <w:t>Giao nhiệm vụ cho HS về nhà thực hiện xác định khối lượng riêng của nước.</w:t>
      </w:r>
    </w:p>
    <w:p w14:paraId="39087565" w14:textId="77777777" w:rsidR="00D80A1C" w:rsidRDefault="00D80A1C" w:rsidP="00D80A1C">
      <w:pPr>
        <w:tabs>
          <w:tab w:val="left" w:pos="851"/>
        </w:tabs>
        <w:spacing w:after="0" w:line="300" w:lineRule="auto"/>
        <w:jc w:val="both"/>
        <w:rPr>
          <w:rFonts w:ascii="Times New Roman" w:eastAsia="Arial" w:hAnsi="Times New Roman" w:cs="Times New Roman"/>
          <w:sz w:val="28"/>
          <w:szCs w:val="28"/>
          <w:lang w:eastAsia="vi-VN"/>
        </w:rPr>
      </w:pPr>
      <w:r>
        <w:rPr>
          <w:rFonts w:ascii="Times New Roman" w:eastAsia="Arial" w:hAnsi="Times New Roman" w:cs="Times New Roman"/>
          <w:sz w:val="28"/>
          <w:szCs w:val="28"/>
          <w:lang w:eastAsia="vi-VN"/>
        </w:rPr>
        <w:t>+ Dựa vào công thức tính khối lượng riêng yêu cầu HS nêu công thức tính khối lượng?</w:t>
      </w:r>
    </w:p>
    <w:p w14:paraId="6B684B35" w14:textId="2147ABF4" w:rsidR="00D80A1C" w:rsidRPr="00070A25" w:rsidRDefault="00D80A1C" w:rsidP="008325A1">
      <w:pPr>
        <w:pStyle w:val="NormalWeb"/>
        <w:spacing w:before="0" w:beforeAutospacing="0" w:after="0" w:afterAutospacing="0" w:line="360" w:lineRule="auto"/>
        <w:jc w:val="both"/>
        <w:rPr>
          <w:color w:val="000000" w:themeColor="text1"/>
          <w:sz w:val="28"/>
          <w:szCs w:val="28"/>
        </w:rPr>
      </w:pPr>
      <w:r>
        <w:rPr>
          <w:rFonts w:ascii="Cambria Math" w:eastAsia="Arial" w:hAnsi="Cambria Math"/>
          <w:sz w:val="28"/>
          <w:szCs w:val="28"/>
          <w:lang w:eastAsia="vi-VN"/>
        </w:rPr>
        <w:t>⇒</w:t>
      </w:r>
      <w:r>
        <w:rPr>
          <w:rFonts w:eastAsia="Arial"/>
          <w:sz w:val="28"/>
          <w:szCs w:val="28"/>
          <w:lang w:eastAsia="vi-VN"/>
        </w:rPr>
        <w:t>Yêu cầu HS dựa bảng khối lượng riêng tính khối lượng của nước trong chai mà không dùng đến cân.</w:t>
      </w:r>
      <w:r>
        <w:rPr>
          <w:rFonts w:eastAsia="Arial" w:cs="+mn-cs"/>
          <w:color w:val="FF0000"/>
          <w:kern w:val="24"/>
          <w:sz w:val="48"/>
          <w:szCs w:val="48"/>
        </w:rPr>
        <w:t xml:space="preserve"> </w:t>
      </w:r>
      <w:r>
        <w:rPr>
          <w:rFonts w:eastAsia="Arial" w:cs="+mn-cs"/>
          <w:color w:val="000000" w:themeColor="text1"/>
          <w:kern w:val="24"/>
          <w:sz w:val="28"/>
          <w:szCs w:val="28"/>
        </w:rPr>
        <w:t>So sánh với khối lượng nước cân được.</w:t>
      </w:r>
    </w:p>
    <w:p w14:paraId="1B1A1F73" w14:textId="77777777" w:rsidR="00D80A1C" w:rsidRPr="00872A20" w:rsidRDefault="00D80A1C" w:rsidP="008325A1">
      <w:pPr>
        <w:spacing w:after="0" w:line="360" w:lineRule="auto"/>
        <w:jc w:val="both"/>
        <w:rPr>
          <w:rFonts w:ascii="Times New Roman" w:eastAsia="Arial" w:hAnsi="Times New Roman" w:cs="Times New Roman"/>
          <w:sz w:val="28"/>
          <w:szCs w:val="28"/>
          <w:lang w:eastAsia="vi-VN"/>
        </w:rPr>
      </w:pPr>
      <w:r>
        <w:rPr>
          <w:rFonts w:ascii="Times New Roman" w:eastAsia="Arial" w:hAnsi="Times New Roman" w:cs="Times New Roman"/>
          <w:sz w:val="28"/>
          <w:szCs w:val="28"/>
          <w:lang w:val="de-DE" w:eastAsia="vi-VN"/>
        </w:rPr>
        <w:t>-</w:t>
      </w:r>
      <w:r w:rsidRPr="00872A20">
        <w:rPr>
          <w:rFonts w:ascii="Times New Roman" w:eastAsia="Arial" w:hAnsi="Times New Roman" w:cs="Times New Roman"/>
          <w:sz w:val="28"/>
          <w:szCs w:val="28"/>
          <w:lang w:val="de-DE" w:eastAsia="vi-VN"/>
        </w:rPr>
        <w:t xml:space="preserve"> GV gọi ngẫu nhiên </w:t>
      </w:r>
      <w:r w:rsidRPr="00872A20">
        <w:rPr>
          <w:rFonts w:ascii="Times New Roman" w:eastAsia="Arial" w:hAnsi="Times New Roman" w:cs="Times New Roman"/>
          <w:sz w:val="28"/>
          <w:szCs w:val="28"/>
          <w:lang w:val="vi-VN" w:eastAsia="vi-VN"/>
        </w:rPr>
        <w:t>2</w:t>
      </w:r>
      <w:r w:rsidRPr="00872A20">
        <w:rPr>
          <w:rFonts w:ascii="Times New Roman" w:eastAsia="Arial" w:hAnsi="Times New Roman" w:cs="Times New Roman"/>
          <w:sz w:val="28"/>
          <w:szCs w:val="28"/>
          <w:lang w:val="de-DE" w:eastAsia="vi-VN"/>
        </w:rPr>
        <w:t xml:space="preserve"> HS </w:t>
      </w:r>
      <w:r w:rsidRPr="00872A20">
        <w:rPr>
          <w:rFonts w:ascii="Times New Roman" w:eastAsia="Arial" w:hAnsi="Times New Roman" w:cs="Times New Roman"/>
          <w:sz w:val="28"/>
          <w:szCs w:val="28"/>
          <w:lang w:val="vi-VN" w:eastAsia="vi-VN"/>
        </w:rPr>
        <w:t>trả lờ</w:t>
      </w:r>
      <w:r>
        <w:rPr>
          <w:rFonts w:ascii="Times New Roman" w:eastAsia="Arial" w:hAnsi="Times New Roman" w:cs="Times New Roman"/>
          <w:sz w:val="28"/>
          <w:szCs w:val="28"/>
          <w:lang w:val="vi-VN" w:eastAsia="vi-VN"/>
        </w:rPr>
        <w:t>i câu</w:t>
      </w:r>
      <w:r>
        <w:rPr>
          <w:rFonts w:ascii="Times New Roman" w:eastAsia="Arial" w:hAnsi="Times New Roman" w:cs="Times New Roman"/>
          <w:sz w:val="28"/>
          <w:szCs w:val="28"/>
          <w:lang w:eastAsia="vi-VN"/>
        </w:rPr>
        <w:t xml:space="preserve"> hỏi.</w:t>
      </w:r>
    </w:p>
    <w:p w14:paraId="54354788" w14:textId="77777777" w:rsidR="00D80A1C" w:rsidRDefault="00D80A1C" w:rsidP="008325A1">
      <w:pPr>
        <w:spacing w:after="0" w:line="360" w:lineRule="auto"/>
        <w:jc w:val="both"/>
        <w:rPr>
          <w:rFonts w:ascii="Times New Roman" w:eastAsia="Arial" w:hAnsi="Times New Roman" w:cs="Times New Roman"/>
          <w:bCs/>
          <w:sz w:val="28"/>
          <w:szCs w:val="28"/>
          <w:lang w:eastAsia="vi-VN"/>
        </w:rPr>
      </w:pPr>
      <w:r>
        <w:rPr>
          <w:rFonts w:ascii="Times New Roman" w:eastAsia="Arial" w:hAnsi="Times New Roman" w:cs="Times New Roman"/>
          <w:bCs/>
          <w:sz w:val="28"/>
          <w:szCs w:val="28"/>
          <w:lang w:val="de-DE" w:eastAsia="vi-VN"/>
        </w:rPr>
        <w:t>-</w:t>
      </w:r>
      <w:r w:rsidRPr="00872A20">
        <w:rPr>
          <w:rFonts w:ascii="Times New Roman" w:eastAsia="Arial" w:hAnsi="Times New Roman" w:cs="Times New Roman"/>
          <w:bCs/>
          <w:sz w:val="28"/>
          <w:szCs w:val="28"/>
          <w:lang w:val="de-DE" w:eastAsia="vi-VN"/>
        </w:rPr>
        <w:t xml:space="preserve"> GV nhận xét về kết quả hoạt động của </w:t>
      </w:r>
      <w:r w:rsidRPr="00872A20">
        <w:rPr>
          <w:rFonts w:ascii="Times New Roman" w:eastAsia="Arial" w:hAnsi="Times New Roman" w:cs="Times New Roman"/>
          <w:bCs/>
          <w:sz w:val="28"/>
          <w:szCs w:val="28"/>
          <w:lang w:val="vi-VN" w:eastAsia="vi-VN"/>
        </w:rPr>
        <w:t>HS và chốt lại kiến thức.</w:t>
      </w:r>
    </w:p>
    <w:p w14:paraId="1B06148F" w14:textId="77777777" w:rsidR="00D80A1C" w:rsidRPr="003E01BA" w:rsidRDefault="00D80A1C" w:rsidP="008325A1">
      <w:pPr>
        <w:spacing w:after="0" w:line="360" w:lineRule="auto"/>
        <w:rPr>
          <w:rFonts w:ascii="Times New Roman" w:eastAsia="Calibri" w:hAnsi="Times New Roman" w:cs="Times New Roman"/>
          <w:b/>
          <w:color w:val="000000"/>
          <w:sz w:val="28"/>
          <w:szCs w:val="28"/>
          <w:shd w:val="clear" w:color="auto" w:fill="FFFFFF"/>
          <w:lang w:val="vi-VN" w:eastAsia="vi-VN"/>
        </w:rPr>
      </w:pPr>
      <w:r>
        <w:rPr>
          <w:rFonts w:ascii="Times New Roman" w:eastAsia="Arial" w:hAnsi="Times New Roman" w:cs="Times New Roman"/>
          <w:b/>
          <w:sz w:val="28"/>
          <w:szCs w:val="28"/>
          <w:lang w:eastAsia="vi-VN"/>
        </w:rPr>
        <w:t>-</w:t>
      </w:r>
      <w:r w:rsidRPr="00872A20">
        <w:rPr>
          <w:rFonts w:ascii="Times New Roman" w:eastAsia="Arial" w:hAnsi="Times New Roman" w:cs="Times New Roman"/>
          <w:b/>
          <w:sz w:val="28"/>
          <w:szCs w:val="28"/>
          <w:lang w:val="vi-VN" w:eastAsia="vi-VN"/>
        </w:rPr>
        <w:t xml:space="preserve"> </w:t>
      </w:r>
      <w:r w:rsidRPr="00872A20">
        <w:rPr>
          <w:rFonts w:ascii="Times New Roman" w:eastAsia="Arial" w:hAnsi="Times New Roman" w:cs="Times New Roman"/>
          <w:sz w:val="28"/>
          <w:szCs w:val="28"/>
          <w:lang w:val="vi-VN" w:eastAsia="vi-VN"/>
        </w:rPr>
        <w:t>Giao cho học sinh thực hiện ngoài giờ học trên lớp và báo cáo kết quả</w:t>
      </w:r>
      <w:r>
        <w:rPr>
          <w:rFonts w:ascii="Times New Roman" w:eastAsia="Arial" w:hAnsi="Times New Roman" w:cs="Times New Roman"/>
          <w:sz w:val="28"/>
          <w:szCs w:val="28"/>
          <w:lang w:eastAsia="vi-VN"/>
        </w:rPr>
        <w:t xml:space="preserve"> </w:t>
      </w:r>
      <w:r w:rsidRPr="00872A20">
        <w:rPr>
          <w:rFonts w:ascii="Times New Roman" w:eastAsia="Arial" w:hAnsi="Times New Roman" w:cs="Times New Roman"/>
          <w:sz w:val="28"/>
          <w:szCs w:val="28"/>
          <w:lang w:val="vi-VN" w:eastAsia="vi-VN"/>
        </w:rPr>
        <w:t>vào tiết sau</w:t>
      </w:r>
    </w:p>
    <w:p w14:paraId="49B0301F" w14:textId="6630916A" w:rsidR="00872A20" w:rsidRPr="00872A20" w:rsidRDefault="00872A20" w:rsidP="00872A20">
      <w:pPr>
        <w:spacing w:after="0" w:line="300" w:lineRule="auto"/>
        <w:jc w:val="both"/>
        <w:rPr>
          <w:rFonts w:ascii="Times New Roman" w:eastAsia="Times New Roman" w:hAnsi="Times New Roman" w:cs="Times New Roman"/>
          <w:b/>
          <w:sz w:val="28"/>
          <w:szCs w:val="28"/>
          <w:lang w:val="vi-VN"/>
        </w:rPr>
      </w:pPr>
      <w:r w:rsidRPr="00872A20">
        <w:rPr>
          <w:rFonts w:ascii="Times New Roman" w:eastAsia="Times New Roman" w:hAnsi="Times New Roman" w:cs="Times New Roman"/>
          <w:b/>
          <w:sz w:val="28"/>
          <w:szCs w:val="28"/>
          <w:lang w:val="vi-VN"/>
        </w:rPr>
        <w:t>* Hướng dẫn về nhà</w:t>
      </w:r>
    </w:p>
    <w:p w14:paraId="0732EF1B" w14:textId="77777777" w:rsidR="00872A20" w:rsidRPr="00872A20" w:rsidRDefault="00872A20" w:rsidP="00872A20">
      <w:pPr>
        <w:spacing w:after="0" w:line="300" w:lineRule="auto"/>
        <w:jc w:val="both"/>
        <w:rPr>
          <w:rFonts w:ascii="Times New Roman" w:eastAsia="Times New Roman" w:hAnsi="Times New Roman" w:cs="Times New Roman"/>
          <w:sz w:val="28"/>
          <w:szCs w:val="28"/>
          <w:lang w:val="vi-VN"/>
        </w:rPr>
      </w:pPr>
      <w:r w:rsidRPr="00872A20">
        <w:rPr>
          <w:rFonts w:ascii="Times New Roman" w:eastAsia="Times New Roman" w:hAnsi="Times New Roman" w:cs="Times New Roman"/>
          <w:sz w:val="28"/>
          <w:szCs w:val="28"/>
          <w:lang w:val="vi-VN"/>
        </w:rPr>
        <w:t xml:space="preserve">- Xem lại nội dung bài học </w:t>
      </w:r>
    </w:p>
    <w:p w14:paraId="480B8A1E" w14:textId="584A7B8C" w:rsidR="00872A20" w:rsidRPr="00872A20" w:rsidRDefault="00691920" w:rsidP="00872A20">
      <w:pPr>
        <w:spacing w:after="0" w:line="300" w:lineRule="auto"/>
        <w:jc w:val="both"/>
        <w:rPr>
          <w:rFonts w:ascii="Times New Roman" w:eastAsia="Times New Roman" w:hAnsi="Times New Roman" w:cs="Times New Roman"/>
          <w:sz w:val="28"/>
          <w:szCs w:val="28"/>
          <w:lang w:val="vi-VN"/>
        </w:rPr>
      </w:pPr>
      <w:r>
        <w:rPr>
          <w:rFonts w:ascii="Times New Roman" w:eastAsia="Arial" w:hAnsi="Times New Roman" w:cs="Times New Roman"/>
          <w:sz w:val="28"/>
          <w:szCs w:val="28"/>
          <w:lang w:eastAsia="vi-VN"/>
        </w:rPr>
        <w:t>- T</w:t>
      </w:r>
      <w:r w:rsidRPr="00872A20">
        <w:rPr>
          <w:rFonts w:ascii="Times New Roman" w:eastAsia="Arial" w:hAnsi="Times New Roman" w:cs="Times New Roman"/>
          <w:sz w:val="28"/>
          <w:szCs w:val="28"/>
          <w:lang w:val="vi-VN" w:eastAsia="vi-VN"/>
        </w:rPr>
        <w:t xml:space="preserve">hực hiện </w:t>
      </w:r>
      <w:r>
        <w:rPr>
          <w:rFonts w:ascii="Times New Roman" w:eastAsia="Arial" w:hAnsi="Times New Roman" w:cs="Times New Roman"/>
          <w:sz w:val="28"/>
          <w:szCs w:val="28"/>
          <w:lang w:eastAsia="vi-VN"/>
        </w:rPr>
        <w:t>xác định khối lượng riêng của nước và khối lượng nước.</w:t>
      </w:r>
    </w:p>
    <w:p w14:paraId="7DBE7A49" w14:textId="45858476" w:rsidR="003221B3" w:rsidRDefault="003C46E3" w:rsidP="00691920">
      <w:pPr>
        <w:spacing w:after="0" w:line="30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Xem trước nội dung phần: Trọng lượng riêng</w:t>
      </w:r>
    </w:p>
    <w:p w14:paraId="2E378C25" w14:textId="086C105D" w:rsidR="003C46E3" w:rsidRDefault="003C46E3" w:rsidP="00691920">
      <w:pPr>
        <w:spacing w:after="0" w:line="3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Tìm hiểu trước mối liên hệ giữa khối lượng riêng và trọng lượng riêng.</w:t>
      </w:r>
    </w:p>
    <w:p w14:paraId="0F66371C" w14:textId="77777777" w:rsidR="00DB50AF" w:rsidRDefault="00DB50AF" w:rsidP="00691920">
      <w:pPr>
        <w:spacing w:after="0" w:line="300" w:lineRule="auto"/>
        <w:jc w:val="both"/>
        <w:rPr>
          <w:rFonts w:ascii="Times New Roman" w:eastAsia="Times New Roman" w:hAnsi="Times New Roman" w:cs="Times New Roman"/>
          <w:sz w:val="28"/>
          <w:szCs w:val="28"/>
        </w:rPr>
      </w:pPr>
    </w:p>
    <w:p w14:paraId="5F5CF8EC" w14:textId="77777777" w:rsidR="00DB50AF" w:rsidRDefault="00DB50AF" w:rsidP="00691920">
      <w:pPr>
        <w:spacing w:after="0" w:line="300" w:lineRule="auto"/>
        <w:jc w:val="both"/>
        <w:rPr>
          <w:rFonts w:ascii="Times New Roman" w:eastAsia="Times New Roman" w:hAnsi="Times New Roman" w:cs="Times New Roman"/>
          <w:sz w:val="28"/>
          <w:szCs w:val="28"/>
        </w:rPr>
      </w:pPr>
    </w:p>
    <w:p w14:paraId="0CC66814" w14:textId="77777777" w:rsidR="00DB50AF" w:rsidRDefault="00DB50AF" w:rsidP="00691920">
      <w:pPr>
        <w:spacing w:after="0" w:line="300" w:lineRule="auto"/>
        <w:jc w:val="both"/>
        <w:rPr>
          <w:rFonts w:ascii="Times New Roman" w:eastAsia="Times New Roman" w:hAnsi="Times New Roman" w:cs="Times New Roman"/>
          <w:sz w:val="28"/>
          <w:szCs w:val="28"/>
        </w:rPr>
      </w:pPr>
    </w:p>
    <w:p w14:paraId="329381C9" w14:textId="77777777" w:rsidR="00DB50AF" w:rsidRDefault="00DB50AF" w:rsidP="00691920">
      <w:pPr>
        <w:spacing w:after="0" w:line="300" w:lineRule="auto"/>
        <w:jc w:val="both"/>
        <w:rPr>
          <w:rFonts w:ascii="Times New Roman" w:eastAsia="Times New Roman" w:hAnsi="Times New Roman" w:cs="Times New Roman"/>
          <w:sz w:val="28"/>
          <w:szCs w:val="28"/>
        </w:rPr>
      </w:pPr>
    </w:p>
    <w:p w14:paraId="5FE6D089" w14:textId="77777777" w:rsidR="00DB50AF" w:rsidRDefault="00DB50AF" w:rsidP="00691920">
      <w:pPr>
        <w:spacing w:after="0" w:line="300" w:lineRule="auto"/>
        <w:jc w:val="both"/>
        <w:rPr>
          <w:rFonts w:ascii="Times New Roman" w:eastAsia="Times New Roman" w:hAnsi="Times New Roman" w:cs="Times New Roman"/>
          <w:sz w:val="28"/>
          <w:szCs w:val="28"/>
        </w:rPr>
      </w:pPr>
    </w:p>
    <w:p w14:paraId="34DB13C7" w14:textId="77777777" w:rsidR="00DB50AF" w:rsidRDefault="00DB50AF" w:rsidP="00691920">
      <w:pPr>
        <w:spacing w:after="0" w:line="300" w:lineRule="auto"/>
        <w:jc w:val="both"/>
        <w:rPr>
          <w:rFonts w:ascii="Times New Roman" w:eastAsia="Times New Roman" w:hAnsi="Times New Roman" w:cs="Times New Roman"/>
          <w:sz w:val="28"/>
          <w:szCs w:val="28"/>
        </w:rPr>
      </w:pPr>
    </w:p>
    <w:p w14:paraId="5392845F" w14:textId="77777777" w:rsidR="00DB50AF" w:rsidRDefault="00DB50AF" w:rsidP="00691920">
      <w:pPr>
        <w:spacing w:after="0" w:line="300" w:lineRule="auto"/>
        <w:jc w:val="both"/>
        <w:rPr>
          <w:rFonts w:ascii="Times New Roman" w:eastAsia="Times New Roman" w:hAnsi="Times New Roman" w:cs="Times New Roman"/>
          <w:sz w:val="28"/>
          <w:szCs w:val="28"/>
        </w:rPr>
      </w:pPr>
    </w:p>
    <w:p w14:paraId="36ED0A80" w14:textId="77777777" w:rsidR="00DB50AF" w:rsidRDefault="00DB50AF" w:rsidP="00691920">
      <w:pPr>
        <w:spacing w:after="0" w:line="300" w:lineRule="auto"/>
        <w:jc w:val="both"/>
        <w:rPr>
          <w:rFonts w:ascii="Times New Roman" w:eastAsia="Times New Roman" w:hAnsi="Times New Roman" w:cs="Times New Roman"/>
          <w:sz w:val="28"/>
          <w:szCs w:val="28"/>
        </w:rPr>
      </w:pPr>
    </w:p>
    <w:p w14:paraId="02AB700F" w14:textId="77777777" w:rsidR="00DB50AF" w:rsidRPr="00DB50AF" w:rsidRDefault="00DB50AF" w:rsidP="00DB50AF">
      <w:pPr>
        <w:spacing w:after="0" w:line="300" w:lineRule="auto"/>
        <w:jc w:val="both"/>
        <w:rPr>
          <w:rFonts w:ascii="Times New Roman" w:eastAsia="Times New Roman" w:hAnsi="Times New Roman" w:cs="Times New Roman"/>
          <w:sz w:val="28"/>
          <w:szCs w:val="28"/>
        </w:rPr>
      </w:pPr>
    </w:p>
    <w:sectPr w:rsidR="00DB50AF" w:rsidRPr="00DB50AF" w:rsidSect="00772BBE">
      <w:headerReference w:type="default" r:id="rId34"/>
      <w:pgSz w:w="11907" w:h="16840" w:code="9"/>
      <w:pgMar w:top="1134" w:right="1134" w:bottom="1134" w:left="1560" w:header="720" w:footer="720" w:gutter="0"/>
      <w:paperSrc w:first="4" w:other="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42EF0" w14:textId="77777777" w:rsidR="008E5F9C" w:rsidRDefault="008E5F9C" w:rsidP="004B5632">
      <w:pPr>
        <w:spacing w:after="0" w:line="240" w:lineRule="auto"/>
      </w:pPr>
      <w:r>
        <w:separator/>
      </w:r>
    </w:p>
  </w:endnote>
  <w:endnote w:type="continuationSeparator" w:id="0">
    <w:p w14:paraId="7825DCAF" w14:textId="77777777" w:rsidR="008E5F9C" w:rsidRDefault="008E5F9C" w:rsidP="004B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85766" w14:textId="77777777" w:rsidR="008E5F9C" w:rsidRDefault="008E5F9C" w:rsidP="004B5632">
      <w:pPr>
        <w:spacing w:after="0" w:line="240" w:lineRule="auto"/>
      </w:pPr>
      <w:r>
        <w:separator/>
      </w:r>
    </w:p>
  </w:footnote>
  <w:footnote w:type="continuationSeparator" w:id="0">
    <w:p w14:paraId="3A9B1255" w14:textId="77777777" w:rsidR="008E5F9C" w:rsidRDefault="008E5F9C" w:rsidP="004B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548944"/>
      <w:docPartObj>
        <w:docPartGallery w:val="Page Numbers (Top of Page)"/>
        <w:docPartUnique/>
      </w:docPartObj>
    </w:sdtPr>
    <w:sdtEndPr>
      <w:rPr>
        <w:noProof/>
      </w:rPr>
    </w:sdtEndPr>
    <w:sdtContent>
      <w:p w14:paraId="176F16AB" w14:textId="7F38732E" w:rsidR="004B5632" w:rsidRDefault="004B5632">
        <w:pPr>
          <w:pStyle w:val="Header"/>
          <w:jc w:val="center"/>
        </w:pPr>
        <w:r>
          <w:fldChar w:fldCharType="begin"/>
        </w:r>
        <w:r>
          <w:instrText xml:space="preserve"> PAGE   \* MERGEFORMAT </w:instrText>
        </w:r>
        <w:r>
          <w:fldChar w:fldCharType="separate"/>
        </w:r>
        <w:r w:rsidR="00656824">
          <w:rPr>
            <w:noProof/>
          </w:rPr>
          <w:t>2</w:t>
        </w:r>
        <w:r>
          <w:rPr>
            <w:noProof/>
          </w:rPr>
          <w:fldChar w:fldCharType="end"/>
        </w:r>
      </w:p>
    </w:sdtContent>
  </w:sdt>
  <w:p w14:paraId="046AB9F9" w14:textId="77777777" w:rsidR="004B5632" w:rsidRDefault="004B56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957"/>
    <w:multiLevelType w:val="hybridMultilevel"/>
    <w:tmpl w:val="04A2F5F6"/>
    <w:lvl w:ilvl="0" w:tplc="5D7A96E2">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4387E"/>
    <w:multiLevelType w:val="hybridMultilevel"/>
    <w:tmpl w:val="13109BCA"/>
    <w:lvl w:ilvl="0" w:tplc="1CA687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741BE"/>
    <w:multiLevelType w:val="hybridMultilevel"/>
    <w:tmpl w:val="35FEC542"/>
    <w:lvl w:ilvl="0" w:tplc="84EA71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92289"/>
    <w:multiLevelType w:val="hybridMultilevel"/>
    <w:tmpl w:val="B51A3B10"/>
    <w:lvl w:ilvl="0" w:tplc="AC76D2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468CD"/>
    <w:multiLevelType w:val="hybridMultilevel"/>
    <w:tmpl w:val="B3ECEE92"/>
    <w:lvl w:ilvl="0" w:tplc="DF8465C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60EDA"/>
    <w:multiLevelType w:val="hybridMultilevel"/>
    <w:tmpl w:val="85EAD4A2"/>
    <w:lvl w:ilvl="0" w:tplc="A20C15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F32BF"/>
    <w:multiLevelType w:val="hybridMultilevel"/>
    <w:tmpl w:val="4E94DE52"/>
    <w:lvl w:ilvl="0" w:tplc="026AF92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6C"/>
    <w:rsid w:val="00007807"/>
    <w:rsid w:val="0003109D"/>
    <w:rsid w:val="00063D73"/>
    <w:rsid w:val="00070A25"/>
    <w:rsid w:val="00095E7A"/>
    <w:rsid w:val="000D7539"/>
    <w:rsid w:val="000E5B10"/>
    <w:rsid w:val="000F6732"/>
    <w:rsid w:val="0010675A"/>
    <w:rsid w:val="001238E9"/>
    <w:rsid w:val="001A326A"/>
    <w:rsid w:val="001C4E09"/>
    <w:rsid w:val="001E52C0"/>
    <w:rsid w:val="001E68EE"/>
    <w:rsid w:val="00240312"/>
    <w:rsid w:val="00245D4D"/>
    <w:rsid w:val="00260404"/>
    <w:rsid w:val="00271E9D"/>
    <w:rsid w:val="00281024"/>
    <w:rsid w:val="002B1266"/>
    <w:rsid w:val="002C6B7E"/>
    <w:rsid w:val="0031063B"/>
    <w:rsid w:val="003221B3"/>
    <w:rsid w:val="00333726"/>
    <w:rsid w:val="00365BE3"/>
    <w:rsid w:val="003C46E3"/>
    <w:rsid w:val="003D0DBD"/>
    <w:rsid w:val="003E01BA"/>
    <w:rsid w:val="003E4CA6"/>
    <w:rsid w:val="003F19E9"/>
    <w:rsid w:val="00401E6C"/>
    <w:rsid w:val="0043029A"/>
    <w:rsid w:val="0043788E"/>
    <w:rsid w:val="00453667"/>
    <w:rsid w:val="00461F77"/>
    <w:rsid w:val="00486DA9"/>
    <w:rsid w:val="00495188"/>
    <w:rsid w:val="004A07FE"/>
    <w:rsid w:val="004B3922"/>
    <w:rsid w:val="004B5632"/>
    <w:rsid w:val="005742FA"/>
    <w:rsid w:val="00590D03"/>
    <w:rsid w:val="005A0B5C"/>
    <w:rsid w:val="005A17B9"/>
    <w:rsid w:val="005D1E6C"/>
    <w:rsid w:val="005E4DFE"/>
    <w:rsid w:val="006066F1"/>
    <w:rsid w:val="006257F1"/>
    <w:rsid w:val="00641199"/>
    <w:rsid w:val="00643F4E"/>
    <w:rsid w:val="00653728"/>
    <w:rsid w:val="00656824"/>
    <w:rsid w:val="00662662"/>
    <w:rsid w:val="00691920"/>
    <w:rsid w:val="006F0714"/>
    <w:rsid w:val="007115FF"/>
    <w:rsid w:val="00725ECA"/>
    <w:rsid w:val="00727443"/>
    <w:rsid w:val="007563FC"/>
    <w:rsid w:val="00772BBE"/>
    <w:rsid w:val="00787D31"/>
    <w:rsid w:val="00795F10"/>
    <w:rsid w:val="007A03F3"/>
    <w:rsid w:val="007A07A6"/>
    <w:rsid w:val="007A19A2"/>
    <w:rsid w:val="007A69E1"/>
    <w:rsid w:val="007D730A"/>
    <w:rsid w:val="00803472"/>
    <w:rsid w:val="008325A1"/>
    <w:rsid w:val="008455C7"/>
    <w:rsid w:val="00857E1E"/>
    <w:rsid w:val="00872A20"/>
    <w:rsid w:val="00877093"/>
    <w:rsid w:val="00882992"/>
    <w:rsid w:val="008A3E1B"/>
    <w:rsid w:val="008C5E58"/>
    <w:rsid w:val="008D3073"/>
    <w:rsid w:val="008E3AE8"/>
    <w:rsid w:val="008E5F9C"/>
    <w:rsid w:val="008F2179"/>
    <w:rsid w:val="009072CD"/>
    <w:rsid w:val="00991C1F"/>
    <w:rsid w:val="009F1610"/>
    <w:rsid w:val="009F39F2"/>
    <w:rsid w:val="00A34B2F"/>
    <w:rsid w:val="00A45606"/>
    <w:rsid w:val="00A53A72"/>
    <w:rsid w:val="00A75910"/>
    <w:rsid w:val="00A916C3"/>
    <w:rsid w:val="00A9184A"/>
    <w:rsid w:val="00AA30A8"/>
    <w:rsid w:val="00AA5A27"/>
    <w:rsid w:val="00AC2944"/>
    <w:rsid w:val="00AC6DDD"/>
    <w:rsid w:val="00AE756F"/>
    <w:rsid w:val="00B008FD"/>
    <w:rsid w:val="00B123F6"/>
    <w:rsid w:val="00B15D1B"/>
    <w:rsid w:val="00B33A01"/>
    <w:rsid w:val="00B72805"/>
    <w:rsid w:val="00BB4FF9"/>
    <w:rsid w:val="00BF2C42"/>
    <w:rsid w:val="00C1226A"/>
    <w:rsid w:val="00C4685F"/>
    <w:rsid w:val="00C613C1"/>
    <w:rsid w:val="00D10B57"/>
    <w:rsid w:val="00D11F1A"/>
    <w:rsid w:val="00D44292"/>
    <w:rsid w:val="00D71DF1"/>
    <w:rsid w:val="00D728D1"/>
    <w:rsid w:val="00D80A1C"/>
    <w:rsid w:val="00DB190C"/>
    <w:rsid w:val="00DB50AF"/>
    <w:rsid w:val="00DC68BA"/>
    <w:rsid w:val="00E23721"/>
    <w:rsid w:val="00E86E9E"/>
    <w:rsid w:val="00EA334F"/>
    <w:rsid w:val="00EC35B8"/>
    <w:rsid w:val="00ED5AC2"/>
    <w:rsid w:val="00EF3E83"/>
    <w:rsid w:val="00F01E9B"/>
    <w:rsid w:val="00F14339"/>
    <w:rsid w:val="00F313B3"/>
    <w:rsid w:val="00F35358"/>
    <w:rsid w:val="00F44BDE"/>
    <w:rsid w:val="00F46678"/>
    <w:rsid w:val="00F57AC9"/>
    <w:rsid w:val="00F73823"/>
    <w:rsid w:val="00F8748F"/>
    <w:rsid w:val="00FB4DFC"/>
    <w:rsid w:val="00FD5367"/>
    <w:rsid w:val="00FE0AB2"/>
    <w:rsid w:val="00FE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CE56"/>
  <w15:docId w15:val="{AAE71357-2D61-4FA7-8E17-C9A4251E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E6C"/>
    <w:rPr>
      <w:rFonts w:ascii="Tahoma" w:hAnsi="Tahoma" w:cs="Tahoma"/>
      <w:sz w:val="16"/>
      <w:szCs w:val="16"/>
    </w:rPr>
  </w:style>
  <w:style w:type="paragraph" w:styleId="ListParagraph">
    <w:name w:val="List Paragraph"/>
    <w:basedOn w:val="Normal"/>
    <w:uiPriority w:val="34"/>
    <w:qFormat/>
    <w:rsid w:val="00F14339"/>
    <w:pPr>
      <w:ind w:left="720"/>
      <w:contextualSpacing/>
    </w:pPr>
  </w:style>
  <w:style w:type="character" w:styleId="PlaceholderText">
    <w:name w:val="Placeholder Text"/>
    <w:basedOn w:val="DefaultParagraphFont"/>
    <w:uiPriority w:val="99"/>
    <w:semiHidden/>
    <w:rsid w:val="00F8748F"/>
    <w:rPr>
      <w:color w:val="808080"/>
    </w:rPr>
  </w:style>
  <w:style w:type="paragraph" w:styleId="NormalWeb">
    <w:name w:val="Normal (Web)"/>
    <w:basedOn w:val="Normal"/>
    <w:uiPriority w:val="99"/>
    <w:unhideWhenUsed/>
    <w:rsid w:val="006626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32"/>
  </w:style>
  <w:style w:type="paragraph" w:styleId="Footer">
    <w:name w:val="footer"/>
    <w:basedOn w:val="Normal"/>
    <w:link w:val="FooterChar"/>
    <w:uiPriority w:val="99"/>
    <w:unhideWhenUsed/>
    <w:rsid w:val="004B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1477</Words>
  <Characters>8425</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2023-07-24T01:29:00Z</dcterms:created>
  <dcterms:modified xsi:type="dcterms:W3CDTF">2023-08-20T03:19:00Z</dcterms:modified>
</cp:coreProperties>
</file>