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A4A7" w14:textId="77777777" w:rsidR="001277D9" w:rsidRPr="00787C59" w:rsidRDefault="001277D9" w:rsidP="001277D9">
      <w:pPr>
        <w:ind w:left="720"/>
        <w:contextualSpacing/>
        <w:jc w:val="center"/>
      </w:pPr>
      <w:r w:rsidRPr="00787C59">
        <w:t xml:space="preserve">UBND HUYỆN </w:t>
      </w:r>
      <w:r>
        <w:t>……..</w:t>
      </w:r>
    </w:p>
    <w:p w14:paraId="0469721D" w14:textId="72A2A64E" w:rsidR="001277D9" w:rsidRPr="00787C59" w:rsidRDefault="001277D9" w:rsidP="001277D9">
      <w:pPr>
        <w:ind w:left="720"/>
        <w:contextualSpacing/>
        <w:jc w:val="center"/>
        <w:rPr>
          <w:b/>
        </w:rPr>
      </w:pPr>
      <w:r>
        <w:rPr>
          <w:b/>
        </w:rPr>
        <w:t>Mã đề 6.1.</w:t>
      </w:r>
      <w:r>
        <w:rPr>
          <w:b/>
        </w:rPr>
        <w:t>3</w:t>
      </w:r>
    </w:p>
    <w:p w14:paraId="18F705FA" w14:textId="5E0564E7" w:rsidR="00AD0191" w:rsidRDefault="001277D9" w:rsidP="00EF27B7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0420F2" wp14:editId="65BFFA77">
                <wp:simplePos x="0" y="0"/>
                <wp:positionH relativeFrom="column">
                  <wp:posOffset>2382520</wp:posOffset>
                </wp:positionH>
                <wp:positionV relativeFrom="paragraph">
                  <wp:posOffset>4445</wp:posOffset>
                </wp:positionV>
                <wp:extent cx="13335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5EF0" id="Straight Connector 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7.6pt,.35pt" to="292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P1/EOfZAAAABQEAAA8AAABkcnMvZG93bnJldi54bWxMjsFO&#10;wzAQRO9I/IO1SFwq6pCqtArZVAjIjQsFxHUbL0lEvE5jtw18Pc6pHJ9mNPPyzWg7deTBt04QbucJ&#10;KJbKmVZqhPe38mYNygcSQ50TRvhhD5vi8iKnzLiTvPJxG2oVR8RnhNCE0Gda+6phS37uepaYfbnB&#10;Uog41NoMdIrjttNpktxpS63Eh4Z6fmy4+t4eLIIvP3hf/s6qWfK5qB2n+6eXZ0K8vhof7kEFHsO5&#10;DJN+VIciOu3cQYxXHcJitUxjFWEFKsbL9YS7CXWR6//2xR8AAAD//wMAUEsBAi0AFAAGAAgAAAAh&#10;ALaDOJL+AAAA4QEAABMAAAAAAAAAAAAAAAAAAAAAAFtDb250ZW50X1R5cGVzXS54bWxQSwECLQAU&#10;AAYACAAAACEAOP0h/9YAAACUAQAACwAAAAAAAAAAAAAAAAAvAQAAX3JlbHMvLnJlbHNQSwECLQAU&#10;AAYACAAAACEA+3sV8bABAABIAwAADgAAAAAAAAAAAAAAAAAuAgAAZHJzL2Uyb0RvYy54bWxQSwEC&#10;LQAUAAYACAAAACEA/X8Q59kAAAAFAQAADwAAAAAAAAAAAAAAAAAKBAAAZHJzL2Rvd25yZXYueG1s&#10;UEsFBgAAAAAEAAQA8wAAABAFAAAAAA==&#10;"/>
            </w:pict>
          </mc:Fallback>
        </mc:AlternateContent>
      </w:r>
    </w:p>
    <w:p w14:paraId="24867272" w14:textId="314F4397" w:rsidR="00F64D7B" w:rsidRPr="00C35DA8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35DA8">
        <w:rPr>
          <w:b/>
          <w:color w:val="000000"/>
          <w:sz w:val="28"/>
          <w:szCs w:val="28"/>
        </w:rPr>
        <w:t xml:space="preserve">BẢNG </w:t>
      </w:r>
      <w:r w:rsidR="00C35DA8">
        <w:rPr>
          <w:b/>
          <w:color w:val="000000"/>
          <w:sz w:val="28"/>
          <w:szCs w:val="28"/>
          <w:lang w:val="vi-VN"/>
        </w:rPr>
        <w:t xml:space="preserve">ĐẶC </w:t>
      </w:r>
      <w:r w:rsidRPr="00C35DA8">
        <w:rPr>
          <w:b/>
          <w:color w:val="000000"/>
          <w:sz w:val="28"/>
          <w:szCs w:val="28"/>
        </w:rPr>
        <w:t>TẢ ĐỀ KIỂM TRA GIỮA KỲ 1</w:t>
      </w:r>
    </w:p>
    <w:p w14:paraId="54E1367C" w14:textId="7E543DF5" w:rsidR="00F64D7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35DA8">
        <w:rPr>
          <w:b/>
          <w:color w:val="000000"/>
          <w:sz w:val="28"/>
          <w:szCs w:val="28"/>
        </w:rPr>
        <w:t>MÔN: TIẾNG ANH 6 – THỜI GIAN LÀM BÀI: 60 PHÚT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1701"/>
        <w:gridCol w:w="2268"/>
        <w:gridCol w:w="492"/>
        <w:gridCol w:w="493"/>
        <w:gridCol w:w="493"/>
        <w:gridCol w:w="493"/>
        <w:gridCol w:w="493"/>
        <w:gridCol w:w="493"/>
        <w:gridCol w:w="493"/>
        <w:gridCol w:w="519"/>
        <w:gridCol w:w="467"/>
        <w:gridCol w:w="525"/>
      </w:tblGrid>
      <w:tr w:rsidR="00C10DFA" w:rsidRPr="000C227C" w14:paraId="0D115D64" w14:textId="77777777" w:rsidTr="00233705">
        <w:trPr>
          <w:trHeight w:val="395"/>
          <w:tblHeader/>
        </w:trPr>
        <w:tc>
          <w:tcPr>
            <w:tcW w:w="426" w:type="dxa"/>
            <w:vMerge w:val="restart"/>
            <w:vAlign w:val="center"/>
          </w:tcPr>
          <w:p w14:paraId="215A78B4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14:paraId="26D561A4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1701" w:type="dxa"/>
            <w:vMerge w:val="restart"/>
            <w:vAlign w:val="center"/>
          </w:tcPr>
          <w:p w14:paraId="630F98A8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2268" w:type="dxa"/>
            <w:vMerge w:val="restart"/>
            <w:vAlign w:val="center"/>
          </w:tcPr>
          <w:p w14:paraId="68605B31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Mức độ kiến thức, kĩ năng</w:t>
            </w:r>
          </w:p>
          <w:p w14:paraId="539751CC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3969" w:type="dxa"/>
            <w:gridSpan w:val="8"/>
            <w:vAlign w:val="center"/>
          </w:tcPr>
          <w:p w14:paraId="6F29E7A2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5A81A9A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 w:rsidR="00C10DFA" w:rsidRPr="000C227C" w14:paraId="29AC0302" w14:textId="77777777" w:rsidTr="00233705">
        <w:trPr>
          <w:trHeight w:val="620"/>
          <w:tblHeader/>
        </w:trPr>
        <w:tc>
          <w:tcPr>
            <w:tcW w:w="426" w:type="dxa"/>
            <w:vMerge/>
            <w:vAlign w:val="center"/>
          </w:tcPr>
          <w:p w14:paraId="6E3877D4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759EA31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F7A1C1D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A9554DC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3DE54AF9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986" w:type="dxa"/>
            <w:gridSpan w:val="2"/>
            <w:vAlign w:val="center"/>
          </w:tcPr>
          <w:p w14:paraId="2079FE23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986" w:type="dxa"/>
            <w:gridSpan w:val="2"/>
            <w:vAlign w:val="center"/>
          </w:tcPr>
          <w:p w14:paraId="031749BA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012" w:type="dxa"/>
            <w:gridSpan w:val="2"/>
            <w:vAlign w:val="center"/>
          </w:tcPr>
          <w:p w14:paraId="2F742336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77A2C4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</w:tr>
      <w:tr w:rsidR="00C763FC" w:rsidRPr="000C227C" w14:paraId="13542E27" w14:textId="77777777" w:rsidTr="00233705">
        <w:trPr>
          <w:trHeight w:val="350"/>
          <w:tblHeader/>
        </w:trPr>
        <w:tc>
          <w:tcPr>
            <w:tcW w:w="426" w:type="dxa"/>
            <w:vMerge/>
            <w:vAlign w:val="center"/>
          </w:tcPr>
          <w:p w14:paraId="46FC3A58" w14:textId="77777777" w:rsidR="00C763FC" w:rsidRPr="000C227C" w:rsidRDefault="00C763FC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5571AE8" w14:textId="77777777" w:rsidR="00C763FC" w:rsidRPr="000C227C" w:rsidRDefault="00C763FC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9B0276D" w14:textId="77777777" w:rsidR="00C763FC" w:rsidRPr="000C227C" w:rsidRDefault="00C763FC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5E53EB7" w14:textId="77777777" w:rsidR="00C763FC" w:rsidRPr="000C227C" w:rsidRDefault="00C763FC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06A3BC37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2783344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493" w:type="dxa"/>
            <w:vAlign w:val="center"/>
          </w:tcPr>
          <w:p w14:paraId="685394C3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97EED9B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493" w:type="dxa"/>
            <w:vAlign w:val="center"/>
          </w:tcPr>
          <w:p w14:paraId="456E3B4F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0E62409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493" w:type="dxa"/>
            <w:vAlign w:val="center"/>
          </w:tcPr>
          <w:p w14:paraId="08013B0D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24303AB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467" w:type="dxa"/>
            <w:vAlign w:val="center"/>
          </w:tcPr>
          <w:p w14:paraId="4FF07576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6D70E80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</w:tr>
      <w:tr w:rsidR="00045167" w:rsidRPr="000C227C" w14:paraId="04066A86" w14:textId="77777777" w:rsidTr="00233705">
        <w:trPr>
          <w:trHeight w:val="962"/>
        </w:trPr>
        <w:tc>
          <w:tcPr>
            <w:tcW w:w="426" w:type="dxa"/>
            <w:vMerge w:val="restart"/>
          </w:tcPr>
          <w:p w14:paraId="53E32C7C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851" w:type="dxa"/>
            <w:vMerge w:val="restart"/>
          </w:tcPr>
          <w:p w14:paraId="4D2E8257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1701" w:type="dxa"/>
            <w:vMerge w:val="restart"/>
          </w:tcPr>
          <w:p w14:paraId="0C4B0FA9" w14:textId="7862F2BD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1. Nghe một đoạn hội thoại/ độc thoại trong 1.5 -2</w:t>
            </w:r>
            <w:r w:rsidR="006170A7">
              <w:rPr>
                <w:sz w:val="22"/>
                <w:szCs w:val="22"/>
              </w:rPr>
              <w:t>.0 phút  (khoảng 80 – 100 từ) để chọn đúng các đáp án theo tranh</w:t>
            </w:r>
            <w:r w:rsidRPr="000C227C">
              <w:rPr>
                <w:sz w:val="22"/>
                <w:szCs w:val="22"/>
              </w:rPr>
              <w:t xml:space="preserve">. </w:t>
            </w:r>
          </w:p>
          <w:p w14:paraId="36A487E2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00C23986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256AE0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5481D8C2" w14:textId="512689A0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Nghe lấy thông tin chi tiết </w:t>
            </w:r>
            <w:r w:rsidR="00923289">
              <w:rPr>
                <w:sz w:val="22"/>
                <w:szCs w:val="22"/>
              </w:rPr>
              <w:t xml:space="preserve">và tranh </w:t>
            </w:r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492" w:type="dxa"/>
            <w:vAlign w:val="center"/>
          </w:tcPr>
          <w:p w14:paraId="1465776D" w14:textId="6C089B90" w:rsidR="00045167" w:rsidRPr="000C227C" w:rsidRDefault="00923289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3A3481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A129796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64E5CE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74E52FE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2D2D50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D427595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9A5B66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2552C4F7" w14:textId="3E3CC9F4" w:rsidR="00045167" w:rsidRPr="000C227C" w:rsidRDefault="003622D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35AF8C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11F0A149" w14:textId="77777777" w:rsidTr="00233705">
        <w:trPr>
          <w:trHeight w:val="1250"/>
        </w:trPr>
        <w:tc>
          <w:tcPr>
            <w:tcW w:w="426" w:type="dxa"/>
            <w:vMerge/>
          </w:tcPr>
          <w:p w14:paraId="053138C7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C5BD035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94F57A5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E23F56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49A4C3BF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nội dung chính của đoạn độc thoại/ hội thoại để tìm câu trả lời đúng.</w:t>
            </w:r>
          </w:p>
        </w:tc>
        <w:tc>
          <w:tcPr>
            <w:tcW w:w="492" w:type="dxa"/>
            <w:vAlign w:val="center"/>
          </w:tcPr>
          <w:p w14:paraId="50F659D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5E0823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0EF4E6B" w14:textId="0BBC4BC5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7A036B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85ED348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8DC46B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59211A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FBD1E5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45410F06" w14:textId="6170F350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BEA2DE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712259AB" w14:textId="77777777" w:rsidTr="00233705">
        <w:trPr>
          <w:trHeight w:val="994"/>
        </w:trPr>
        <w:tc>
          <w:tcPr>
            <w:tcW w:w="426" w:type="dxa"/>
            <w:vMerge/>
          </w:tcPr>
          <w:p w14:paraId="57682C62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27B94A6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A029778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79B768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587DB7F8" w14:textId="77777777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14:paraId="6A077EDB" w14:textId="77777777" w:rsidR="00045167" w:rsidRPr="000C227C" w:rsidRDefault="00045167" w:rsidP="00EF2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492" w:type="dxa"/>
            <w:vAlign w:val="center"/>
          </w:tcPr>
          <w:p w14:paraId="3C9A9417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1300BD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B436755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3E03079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AB070E5" w14:textId="363B369A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DE7B9F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DD6EC9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940045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37F49956" w14:textId="18AA89B0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DAB568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3C8E646F" w14:textId="77777777" w:rsidTr="00233705">
        <w:trPr>
          <w:trHeight w:val="188"/>
        </w:trPr>
        <w:tc>
          <w:tcPr>
            <w:tcW w:w="426" w:type="dxa"/>
            <w:vMerge/>
          </w:tcPr>
          <w:p w14:paraId="4DD6E7E9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88BB9F9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36A679D" w14:textId="105EEF70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2. Nghe một đoạn hội thoại/ độc thoại khoảng 1.5 phút </w:t>
            </w:r>
            <w:r w:rsidR="00923289">
              <w:rPr>
                <w:sz w:val="22"/>
                <w:szCs w:val="22"/>
              </w:rPr>
              <w:t>(khoảng 80 – 100 từ) lấy thông tin điền vào chỗ trống</w:t>
            </w:r>
            <w:r w:rsidRPr="000C227C">
              <w:rPr>
                <w:sz w:val="22"/>
                <w:szCs w:val="22"/>
              </w:rPr>
              <w:t xml:space="preserve"> </w:t>
            </w:r>
          </w:p>
          <w:p w14:paraId="7B6F3E97" w14:textId="195896F9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C111B3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0AD10122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Nghe lấy thông tin chi tiết.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F2527A2" w14:textId="57E66E88" w:rsidR="00045167" w:rsidRPr="000C227C" w:rsidRDefault="00923289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F6E20C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EEB8113" w14:textId="53E61EEA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BC3A48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B8A79D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A7242C5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C7842A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CA0E3C5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34EC8C6" w14:textId="3D1C7267" w:rsidR="00045167" w:rsidRPr="000C227C" w:rsidRDefault="003622DF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078FCFF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45167" w:rsidRPr="000C227C" w14:paraId="38F3DAD2" w14:textId="77777777" w:rsidTr="00233705">
        <w:trPr>
          <w:trHeight w:val="188"/>
        </w:trPr>
        <w:tc>
          <w:tcPr>
            <w:tcW w:w="426" w:type="dxa"/>
            <w:vMerge/>
          </w:tcPr>
          <w:p w14:paraId="3DAFBDBA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A0E5347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9D81F1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8EC866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03AAE6B2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nội dung chính của đoạn độc thoại/ hội thoại để tìm câu trả lời đúng.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60F4E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89F611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55D554D" w14:textId="4F3DE30A" w:rsidR="00045167" w:rsidRPr="000C227C" w:rsidRDefault="001D1B73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89E34A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855CD2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EACCBC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61367D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18474CE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81F5C8" w14:textId="58740434" w:rsidR="00045167" w:rsidRPr="000C227C" w:rsidRDefault="001D1B73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BE9F58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45167" w:rsidRPr="000C227C" w14:paraId="16CDC1BD" w14:textId="77777777" w:rsidTr="00233705">
        <w:trPr>
          <w:trHeight w:val="188"/>
        </w:trPr>
        <w:tc>
          <w:tcPr>
            <w:tcW w:w="426" w:type="dxa"/>
            <w:vMerge/>
          </w:tcPr>
          <w:p w14:paraId="7E1E8639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4103409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A93CE0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911DBC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212EB6A0" w14:textId="77777777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14:paraId="1820DF62" w14:textId="77777777" w:rsidR="00045167" w:rsidRPr="000C227C" w:rsidRDefault="00045167" w:rsidP="00EF27B7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026827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0684DE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C823B2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B2396D8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F5E89DF" w14:textId="75D2144E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8DC331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29FBAD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4CE9AC6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147646" w14:textId="1761F73D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D0A14D3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45167" w:rsidRPr="000C227C" w14:paraId="21C7EA5A" w14:textId="77777777" w:rsidTr="00233705">
        <w:trPr>
          <w:trHeight w:val="870"/>
        </w:trPr>
        <w:tc>
          <w:tcPr>
            <w:tcW w:w="426" w:type="dxa"/>
            <w:vMerge w:val="restart"/>
          </w:tcPr>
          <w:p w14:paraId="6E8E366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II.</w:t>
            </w:r>
          </w:p>
        </w:tc>
        <w:tc>
          <w:tcPr>
            <w:tcW w:w="851" w:type="dxa"/>
            <w:vMerge w:val="restart"/>
          </w:tcPr>
          <w:p w14:paraId="60C98626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14:paraId="2E2C4855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29F495E3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Vocabulary</w:t>
            </w:r>
          </w:p>
          <w:p w14:paraId="2726F0EB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Từ vựng đã học theo chủ đề:</w:t>
            </w:r>
          </w:p>
          <w:p w14:paraId="1BF53DD7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house;</w:t>
            </w:r>
          </w:p>
          <w:p w14:paraId="2A522C1C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new school;</w:t>
            </w:r>
          </w:p>
          <w:p w14:paraId="2D730132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friends;</w:t>
            </w:r>
          </w:p>
          <w:p w14:paraId="2FE8859A" w14:textId="77777777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4B4FA86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4AE327D6" w14:textId="066EC642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ra, nhớ lại, liệt kê được các từ vựng theo chủ đề đã học.</w:t>
            </w:r>
          </w:p>
        </w:tc>
        <w:tc>
          <w:tcPr>
            <w:tcW w:w="492" w:type="dxa"/>
            <w:vAlign w:val="center"/>
          </w:tcPr>
          <w:p w14:paraId="077C0F3E" w14:textId="2DA5FD94" w:rsidR="00045167" w:rsidRPr="000C227C" w:rsidRDefault="00923289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D61707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5E24BF9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2D660A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5463F2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2F2AC1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12C1BDA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2D95D02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675FB7F1" w14:textId="12265037" w:rsidR="00045167" w:rsidRPr="000C227C" w:rsidRDefault="00923289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208CD7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434C4E22" w14:textId="77777777" w:rsidTr="00233705">
        <w:trPr>
          <w:trHeight w:val="930"/>
        </w:trPr>
        <w:tc>
          <w:tcPr>
            <w:tcW w:w="426" w:type="dxa"/>
            <w:vMerge/>
          </w:tcPr>
          <w:p w14:paraId="0D7634CC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AD42F22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920E799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987C7F" w14:textId="77777777" w:rsidR="00EF27B7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2D70AF36" w14:textId="59AE3E4A" w:rsidR="00045167" w:rsidRPr="00EF27B7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Hiểu và phân biệt được các từ vựng theo chủ đề đã học. </w:t>
            </w:r>
          </w:p>
          <w:p w14:paraId="0F806A8A" w14:textId="56FE7086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492" w:type="dxa"/>
            <w:vAlign w:val="center"/>
          </w:tcPr>
          <w:p w14:paraId="4C83DD77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9D3F3F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53428353" w14:textId="04EEE34A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9B4DD19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A92C8AB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C2937FE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455C60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99A70E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4E93118" w14:textId="5B9245C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0D38E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1C696719" w14:textId="77777777" w:rsidTr="00233705">
        <w:trPr>
          <w:trHeight w:val="176"/>
        </w:trPr>
        <w:tc>
          <w:tcPr>
            <w:tcW w:w="426" w:type="dxa"/>
            <w:vMerge/>
          </w:tcPr>
          <w:p w14:paraId="615E36E1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66C4F58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2CDB9B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331741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48DC5F34" w14:textId="410FDA7A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Hiểu và vận dụng </w:t>
            </w:r>
            <w:r w:rsidRPr="000C227C">
              <w:rPr>
                <w:sz w:val="22"/>
                <w:szCs w:val="22"/>
              </w:rPr>
              <w:lastRenderedPageBreak/>
              <w:t>được từ vựng đã học trong văn cảnh (danh từ, động từ, tính từ và trạng từ…)</w:t>
            </w:r>
          </w:p>
        </w:tc>
        <w:tc>
          <w:tcPr>
            <w:tcW w:w="492" w:type="dxa"/>
            <w:vAlign w:val="center"/>
          </w:tcPr>
          <w:p w14:paraId="493D3AC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D0421C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28FDDE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441ADC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6B3AB16" w14:textId="53FDE4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5B7735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9D180B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544B738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383589AE" w14:textId="4E3290EE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EFA3B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73456" w:rsidRPr="000C227C" w14:paraId="46AEB59D" w14:textId="77777777" w:rsidTr="00233705">
        <w:trPr>
          <w:trHeight w:val="589"/>
        </w:trPr>
        <w:tc>
          <w:tcPr>
            <w:tcW w:w="426" w:type="dxa"/>
            <w:vMerge/>
          </w:tcPr>
          <w:p w14:paraId="34082B82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879E814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7C9168A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Grammar: </w:t>
            </w:r>
          </w:p>
          <w:p w14:paraId="38728CB7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Các chủ điểm ngữ pháp đã học.</w:t>
            </w:r>
          </w:p>
          <w:p w14:paraId="1D8D277E" w14:textId="77777777" w:rsidR="00873456" w:rsidRPr="000C227C" w:rsidRDefault="00873456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14:paraId="4B30CC89" w14:textId="77777777" w:rsidR="00873456" w:rsidRPr="000C227C" w:rsidRDefault="00873456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Case;</w:t>
            </w:r>
          </w:p>
          <w:p w14:paraId="2A2393B7" w14:textId="77777777" w:rsidR="00873456" w:rsidRPr="000C227C" w:rsidRDefault="00873456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 of place;</w:t>
            </w:r>
          </w:p>
          <w:p w14:paraId="31E69532" w14:textId="77777777" w:rsidR="00873456" w:rsidRPr="000C227C" w:rsidRDefault="00873456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Continuous;</w:t>
            </w:r>
          </w:p>
          <w:p w14:paraId="75F65E1A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Adverb of Frequency</w:t>
            </w:r>
          </w:p>
        </w:tc>
        <w:tc>
          <w:tcPr>
            <w:tcW w:w="2268" w:type="dxa"/>
            <w:vAlign w:val="center"/>
          </w:tcPr>
          <w:p w14:paraId="0784FB78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13AFCCFD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kiến thức ngữ pháp đã học.</w:t>
            </w:r>
          </w:p>
        </w:tc>
        <w:tc>
          <w:tcPr>
            <w:tcW w:w="492" w:type="dxa"/>
            <w:vAlign w:val="center"/>
          </w:tcPr>
          <w:p w14:paraId="5A57C7B2" w14:textId="64D5031E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494E3EF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0EF933B9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9420944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56A2D00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54D34CA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DEEF06A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289F3D6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615C5712" w14:textId="736AD75D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E8530D2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73456" w:rsidRPr="000C227C" w14:paraId="32D95594" w14:textId="77777777" w:rsidTr="00233705">
        <w:trPr>
          <w:trHeight w:val="630"/>
        </w:trPr>
        <w:tc>
          <w:tcPr>
            <w:tcW w:w="426" w:type="dxa"/>
            <w:vMerge/>
          </w:tcPr>
          <w:p w14:paraId="377A3342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60D420B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5AB7C62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ECF9404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3C6E442E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 Hiểu và phân biệt các chủ điểm ngữ pháp đã học.</w:t>
            </w:r>
          </w:p>
        </w:tc>
        <w:tc>
          <w:tcPr>
            <w:tcW w:w="492" w:type="dxa"/>
            <w:vAlign w:val="center"/>
          </w:tcPr>
          <w:p w14:paraId="6D3A73AC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6747AF4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D9DCB03" w14:textId="14CA7359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9823357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2F8772E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101131A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1469BCB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CD3A24B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0E061880" w14:textId="6690755B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AE6A6B7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D968782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73456" w:rsidRPr="000C227C" w14:paraId="79571066" w14:textId="77777777" w:rsidTr="00233705">
        <w:trPr>
          <w:trHeight w:val="368"/>
        </w:trPr>
        <w:tc>
          <w:tcPr>
            <w:tcW w:w="426" w:type="dxa"/>
            <w:vMerge/>
          </w:tcPr>
          <w:p w14:paraId="56B4CFF4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19A9E87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3C0878B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C1CCBEB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17C7C9D8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 Vận dụng những điểm ngữ pháp đã học.</w:t>
            </w:r>
          </w:p>
        </w:tc>
        <w:tc>
          <w:tcPr>
            <w:tcW w:w="492" w:type="dxa"/>
            <w:vAlign w:val="center"/>
          </w:tcPr>
          <w:p w14:paraId="66972448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F57BC91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3E9DB6B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D93826B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EFF2819" w14:textId="5AE58B4F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DB23035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7F03507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52F03DE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37B42993" w14:textId="331E47BE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5ABC2A6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35896AA9" w14:textId="77777777" w:rsidTr="00233705">
        <w:trPr>
          <w:trHeight w:val="368"/>
        </w:trPr>
        <w:tc>
          <w:tcPr>
            <w:tcW w:w="426" w:type="dxa"/>
            <w:vMerge w:val="restart"/>
          </w:tcPr>
          <w:p w14:paraId="0C31A7BB" w14:textId="69DB1214" w:rsidR="00F64D7B" w:rsidRPr="00324D66" w:rsidRDefault="00324D66" w:rsidP="00EF27B7">
            <w:pPr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C.</w:t>
            </w:r>
          </w:p>
        </w:tc>
        <w:tc>
          <w:tcPr>
            <w:tcW w:w="851" w:type="dxa"/>
            <w:vMerge w:val="restart"/>
          </w:tcPr>
          <w:p w14:paraId="67FC751E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1701" w:type="dxa"/>
            <w:vMerge w:val="restart"/>
            <w:vAlign w:val="center"/>
          </w:tcPr>
          <w:p w14:paraId="5B25E4FA" w14:textId="41374BA1" w:rsidR="00F64D7B" w:rsidRPr="000C227C" w:rsidRDefault="00324D66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I</w:t>
            </w:r>
            <w:r w:rsidR="00F64D7B" w:rsidRPr="000C227C">
              <w:rPr>
                <w:b/>
                <w:sz w:val="22"/>
                <w:szCs w:val="22"/>
              </w:rPr>
              <w:t>. Cloze test</w:t>
            </w:r>
          </w:p>
          <w:p w14:paraId="57CE25EF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được bài đọc có độ dài khoảng 80-100 từ về các chủ điểm đã học: </w:t>
            </w:r>
          </w:p>
          <w:p w14:paraId="75344E58" w14:textId="4A72C775" w:rsidR="00F64D7B" w:rsidRPr="000C227C" w:rsidRDefault="00F64D7B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</w:t>
            </w:r>
          </w:p>
          <w:p w14:paraId="72AE8904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2CCB52D1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0F34F937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496BEC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61BE3EBC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thành tố ngôn ngữ và liên kết về mặt văn bản.</w:t>
            </w:r>
          </w:p>
        </w:tc>
        <w:tc>
          <w:tcPr>
            <w:tcW w:w="492" w:type="dxa"/>
            <w:vAlign w:val="center"/>
          </w:tcPr>
          <w:p w14:paraId="5A7991D4" w14:textId="6432AD1D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4DC629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15BDDB0C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F891FB2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A91BC51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3F2424D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FE6336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D4ECF6F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1378A713" w14:textId="7E02BD8F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AE3DE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35044969" w14:textId="77777777" w:rsidTr="00233705">
        <w:trPr>
          <w:trHeight w:val="589"/>
        </w:trPr>
        <w:tc>
          <w:tcPr>
            <w:tcW w:w="426" w:type="dxa"/>
            <w:vMerge/>
          </w:tcPr>
          <w:p w14:paraId="73CDA185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2BA5A23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220BD11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02128A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438DF80C" w14:textId="77777777" w:rsidR="00F64D7B" w:rsidRPr="000C227C" w:rsidRDefault="00F64D7B" w:rsidP="00EF2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492" w:type="dxa"/>
            <w:vAlign w:val="center"/>
          </w:tcPr>
          <w:p w14:paraId="3871BBE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E416034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D14B74F" w14:textId="6C9C9016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EC91477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5322C6A3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82B37E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D0C66D8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FD242B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0561C94" w14:textId="0D9A8DD8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933927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1F917C25" w14:textId="77777777" w:rsidTr="00233705">
        <w:trPr>
          <w:trHeight w:val="598"/>
        </w:trPr>
        <w:tc>
          <w:tcPr>
            <w:tcW w:w="426" w:type="dxa"/>
            <w:vMerge/>
          </w:tcPr>
          <w:p w14:paraId="00811C7C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42E84A1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7A30E8C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71F232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7F6519C3" w14:textId="77777777" w:rsidR="00F64D7B" w:rsidRPr="000C227C" w:rsidRDefault="00F64D7B" w:rsidP="00EF2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kiến thức ngôn ngữ và kỹ năng trong các tình huống mới.</w:t>
            </w:r>
          </w:p>
        </w:tc>
        <w:tc>
          <w:tcPr>
            <w:tcW w:w="492" w:type="dxa"/>
            <w:vAlign w:val="center"/>
          </w:tcPr>
          <w:p w14:paraId="649A577B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01AFD73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679F09A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F103D41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D0AC372" w14:textId="77B07314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0F8EEA4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8E7D7BA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14BE5B7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07B89419" w14:textId="5C61CE18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F1624E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51E32CA4" w14:textId="77777777" w:rsidTr="00233705">
        <w:trPr>
          <w:trHeight w:val="368"/>
        </w:trPr>
        <w:tc>
          <w:tcPr>
            <w:tcW w:w="426" w:type="dxa"/>
            <w:vMerge/>
          </w:tcPr>
          <w:p w14:paraId="2B5457F5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DBF148A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0683D75D" w14:textId="79B89D23" w:rsidR="00F64D7B" w:rsidRPr="000C227C" w:rsidRDefault="00324D66" w:rsidP="00EF27B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II</w:t>
            </w:r>
            <w:r w:rsidR="00F64D7B" w:rsidRPr="000C227C">
              <w:rPr>
                <w:b/>
                <w:sz w:val="22"/>
                <w:szCs w:val="22"/>
              </w:rPr>
              <w:t>. Reading comprehension</w:t>
            </w:r>
          </w:p>
          <w:p w14:paraId="0AE9CD7A" w14:textId="2EF30ECE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được nội dung chính và nội dung chi tiết đoạn văn bản có độ dài khoảng 100-120 từ,</w:t>
            </w:r>
            <w:r w:rsidR="001D4211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các chủ điểm có trong chương trình</w:t>
            </w:r>
          </w:p>
          <w:p w14:paraId="467C67C2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(tiêu đề, từ quy chiếu, từ đồng nghĩa, 1 thông tin chi tiết có trong bài)</w:t>
            </w:r>
          </w:p>
        </w:tc>
        <w:tc>
          <w:tcPr>
            <w:tcW w:w="2268" w:type="dxa"/>
            <w:vAlign w:val="center"/>
          </w:tcPr>
          <w:p w14:paraId="4A39DD9A" w14:textId="55BFA40C" w:rsidR="00D0402C" w:rsidRPr="00D0402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3C1EE412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Thông tin chi tiết.</w:t>
            </w:r>
          </w:p>
        </w:tc>
        <w:tc>
          <w:tcPr>
            <w:tcW w:w="492" w:type="dxa"/>
            <w:vAlign w:val="center"/>
          </w:tcPr>
          <w:p w14:paraId="0820604F" w14:textId="29964D87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D1B5B0A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D806C24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2C1954B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17892D99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4A707C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16E1EB75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412A7A4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0AB62B01" w14:textId="273D0F71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9C728C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7D961BBF" w14:textId="77777777" w:rsidTr="00233705">
        <w:trPr>
          <w:trHeight w:val="589"/>
        </w:trPr>
        <w:tc>
          <w:tcPr>
            <w:tcW w:w="426" w:type="dxa"/>
            <w:vMerge/>
          </w:tcPr>
          <w:p w14:paraId="133469DF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CCE3EC4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F4ACC3A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89C3E9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772D786A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ý chính của bài đọc. </w:t>
            </w:r>
          </w:p>
        </w:tc>
        <w:tc>
          <w:tcPr>
            <w:tcW w:w="492" w:type="dxa"/>
            <w:vAlign w:val="center"/>
          </w:tcPr>
          <w:p w14:paraId="2671723F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938988D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B4145DF" w14:textId="2679D373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2223E0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06B246FF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05A5DD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5CD9861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B5B9455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635679F6" w14:textId="703C5EF8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791C097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51DAEA10" w14:textId="77777777" w:rsidTr="00233705">
        <w:trPr>
          <w:trHeight w:val="798"/>
        </w:trPr>
        <w:tc>
          <w:tcPr>
            <w:tcW w:w="426" w:type="dxa"/>
            <w:vMerge/>
          </w:tcPr>
          <w:p w14:paraId="02B365C0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75337DD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E92ED36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A2E584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454BDBEF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Đoán nghĩa của từ trong văn cảnh.</w:t>
            </w:r>
          </w:p>
          <w:p w14:paraId="0A4137A5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Hiểu, phân tích, tổng hợp ý chính của bài để chọn câu trả lời phù hợp.</w:t>
            </w:r>
          </w:p>
        </w:tc>
        <w:tc>
          <w:tcPr>
            <w:tcW w:w="492" w:type="dxa"/>
            <w:vAlign w:val="center"/>
          </w:tcPr>
          <w:p w14:paraId="030063ED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1062A4E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491B673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5112888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E4C9935" w14:textId="3FDDD66D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B9E821C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AF24FC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CEA61F2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76BC8203" w14:textId="61DF3C35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8D4AC18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33705" w:rsidRPr="000C227C" w14:paraId="3F4C164B" w14:textId="77777777" w:rsidTr="00233705">
        <w:trPr>
          <w:trHeight w:val="465"/>
        </w:trPr>
        <w:tc>
          <w:tcPr>
            <w:tcW w:w="426" w:type="dxa"/>
            <w:tcBorders>
              <w:bottom w:val="nil"/>
            </w:tcBorders>
          </w:tcPr>
          <w:p w14:paraId="4822B729" w14:textId="77777777" w:rsidR="00233705" w:rsidRDefault="00233705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6D97623" w14:textId="77777777" w:rsidR="00233705" w:rsidRPr="000C227C" w:rsidRDefault="00233705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F96102F" w14:textId="77777777" w:rsidR="00233705" w:rsidRDefault="00233705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AFDD360" w14:textId="77777777" w:rsidR="00233705" w:rsidRDefault="00233705" w:rsidP="00233705">
            <w:pPr>
              <w:spacing w:after="0" w:line="240" w:lineRule="auto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Nhận biết:</w:t>
            </w:r>
          </w:p>
          <w:p w14:paraId="0AF78B1B" w14:textId="1165BC66" w:rsidR="00233705" w:rsidRDefault="00233705" w:rsidP="00233705">
            <w:pPr>
              <w:spacing w:after="0" w:line="240" w:lineRule="auto"/>
              <w:rPr>
                <w:b/>
                <w:sz w:val="22"/>
                <w:szCs w:val="22"/>
                <w:lang w:val="vi-VN"/>
              </w:rPr>
            </w:pPr>
            <w:r w:rsidRPr="00D0402C">
              <w:rPr>
                <w:bCs/>
                <w:sz w:val="22"/>
                <w:szCs w:val="22"/>
                <w:lang w:val="vi-VN"/>
              </w:rPr>
              <w:t>Nhận ra từ trái nghĩa</w:t>
            </w:r>
          </w:p>
        </w:tc>
        <w:tc>
          <w:tcPr>
            <w:tcW w:w="492" w:type="dxa"/>
            <w:vAlign w:val="center"/>
          </w:tcPr>
          <w:p w14:paraId="55A04ED8" w14:textId="21C1A456" w:rsidR="00233705" w:rsidRPr="00233705" w:rsidRDefault="00233705" w:rsidP="00EF27B7">
            <w:pPr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1FD8B9D" w14:textId="1CCA47DE" w:rsidR="00233705" w:rsidRPr="00233705" w:rsidRDefault="00233705" w:rsidP="00EF27B7">
            <w:pPr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493" w:type="dxa"/>
            <w:vAlign w:val="center"/>
          </w:tcPr>
          <w:p w14:paraId="76E1C306" w14:textId="77777777" w:rsidR="00233705" w:rsidRPr="000C227C" w:rsidRDefault="00233705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E03B7D7" w14:textId="77777777" w:rsidR="00233705" w:rsidRPr="000C227C" w:rsidRDefault="00233705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FB08AD8" w14:textId="77777777" w:rsidR="00233705" w:rsidRPr="000C227C" w:rsidRDefault="00233705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2CB7535" w14:textId="77777777" w:rsidR="00233705" w:rsidRPr="000C227C" w:rsidRDefault="00233705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25C4C18" w14:textId="77777777" w:rsidR="00233705" w:rsidRPr="000C227C" w:rsidRDefault="00233705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9E00663" w14:textId="77777777" w:rsidR="00233705" w:rsidRPr="000C227C" w:rsidRDefault="00233705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26203B7" w14:textId="77777777" w:rsidR="00233705" w:rsidRPr="000C227C" w:rsidRDefault="00233705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357812" w14:textId="1D1E8D8E" w:rsidR="00233705" w:rsidRPr="00233705" w:rsidRDefault="00233705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</w:tr>
      <w:tr w:rsidR="007A2B68" w:rsidRPr="000C227C" w14:paraId="2D3C63F2" w14:textId="77777777" w:rsidTr="00233705">
        <w:trPr>
          <w:trHeight w:val="465"/>
        </w:trPr>
        <w:tc>
          <w:tcPr>
            <w:tcW w:w="426" w:type="dxa"/>
            <w:vMerge w:val="restart"/>
            <w:tcBorders>
              <w:top w:val="nil"/>
            </w:tcBorders>
          </w:tcPr>
          <w:p w14:paraId="77F928EA" w14:textId="11C9AF2E" w:rsidR="007A2B68" w:rsidRPr="000C227C" w:rsidRDefault="00324D6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D</w:t>
            </w:r>
            <w:r w:rsidR="007A2B68" w:rsidRPr="000C227C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2CA3801C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1776899E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  <w:r w:rsidRPr="000C227C">
              <w:rPr>
                <w:b/>
                <w:sz w:val="22"/>
                <w:szCs w:val="22"/>
              </w:rPr>
              <w:t>. Sentence transformation</w:t>
            </w:r>
          </w:p>
          <w:p w14:paraId="398A24E7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Viết lại câu dùng từ gợi ý </w:t>
            </w:r>
            <w:r w:rsidRPr="000C227C">
              <w:rPr>
                <w:sz w:val="22"/>
                <w:szCs w:val="22"/>
              </w:rPr>
              <w:lastRenderedPageBreak/>
              <w:t>hoặc từ cho trước</w:t>
            </w:r>
          </w:p>
          <w:p w14:paraId="03B675BB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Prep. of place;</w:t>
            </w:r>
          </w:p>
          <w:p w14:paraId="09CF492D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Suggestion Expression;</w:t>
            </w:r>
          </w:p>
          <w:p w14:paraId="7036E656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Adverbs of frequency</w:t>
            </w:r>
            <w:r w:rsidRPr="000C227C">
              <w:rPr>
                <w:i/>
                <w:sz w:val="22"/>
                <w:szCs w:val="22"/>
              </w:rPr>
              <w:t>;</w:t>
            </w:r>
          </w:p>
          <w:p w14:paraId="052F6AC8" w14:textId="77777777" w:rsidR="007A2B68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form;</w:t>
            </w:r>
          </w:p>
          <w:p w14:paraId="07201FC0" w14:textId="5CAAFAB0" w:rsidR="007A2B68" w:rsidRPr="00497231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 xml:space="preserve">Present </w:t>
            </w:r>
            <w:r w:rsidR="00497231">
              <w:rPr>
                <w:i/>
                <w:sz w:val="22"/>
                <w:szCs w:val="22"/>
                <w:lang w:val="vi-VN"/>
              </w:rPr>
              <w:t>simple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6EB8DA" w14:textId="1EA8EA62" w:rsidR="007A2B68" w:rsidRPr="000C227C" w:rsidRDefault="007A2B68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lastRenderedPageBreak/>
              <w:t xml:space="preserve">Thông hiểu: </w:t>
            </w:r>
          </w:p>
          <w:p w14:paraId="10B67491" w14:textId="77777777" w:rsidR="007A2B68" w:rsidRPr="000C227C" w:rsidRDefault="007A2B68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từ đã</w:t>
            </w:r>
            <w:r>
              <w:rPr>
                <w:sz w:val="22"/>
                <w:szCs w:val="22"/>
                <w:lang w:val="vi-VN"/>
              </w:rPr>
              <w:t xml:space="preserve"> cho</w:t>
            </w:r>
            <w:r w:rsidRPr="000C227C">
              <w:rPr>
                <w:sz w:val="22"/>
                <w:szCs w:val="22"/>
              </w:rPr>
              <w:t xml:space="preserve"> để </w:t>
            </w:r>
            <w:r>
              <w:rPr>
                <w:sz w:val="22"/>
                <w:szCs w:val="22"/>
                <w:lang w:val="vi-VN"/>
              </w:rPr>
              <w:t>đặt</w:t>
            </w:r>
            <w:r w:rsidRPr="000C227C">
              <w:rPr>
                <w:sz w:val="22"/>
                <w:szCs w:val="22"/>
              </w:rPr>
              <w:t xml:space="preserve"> thành câu</w:t>
            </w:r>
            <w:r>
              <w:rPr>
                <w:sz w:val="22"/>
                <w:szCs w:val="22"/>
                <w:lang w:val="vi-VN"/>
              </w:rPr>
              <w:t xml:space="preserve"> đơn</w:t>
            </w:r>
            <w:r w:rsidRPr="000C227C">
              <w:rPr>
                <w:sz w:val="22"/>
                <w:szCs w:val="22"/>
              </w:rPr>
              <w:t xml:space="preserve"> hoàn chỉnh.</w:t>
            </w:r>
          </w:p>
        </w:tc>
        <w:tc>
          <w:tcPr>
            <w:tcW w:w="492" w:type="dxa"/>
            <w:vAlign w:val="center"/>
          </w:tcPr>
          <w:p w14:paraId="42A28B68" w14:textId="490E5E08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0CAFF7A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6B7DE56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6D95C30" w14:textId="1733D436" w:rsidR="007A2B68" w:rsidRPr="00233705" w:rsidRDefault="00233705" w:rsidP="00EF27B7">
            <w:pPr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493" w:type="dxa"/>
            <w:vAlign w:val="center"/>
          </w:tcPr>
          <w:p w14:paraId="1BB27A34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906CB6C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04B6C05C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1FE3FE4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41E6100E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02B73D" w14:textId="3A60D6D0" w:rsidR="007A2B68" w:rsidRPr="00233705" w:rsidRDefault="00233705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</w:t>
            </w:r>
          </w:p>
        </w:tc>
      </w:tr>
      <w:tr w:rsidR="007A2B68" w:rsidRPr="000C227C" w14:paraId="4E1BCB2F" w14:textId="77777777" w:rsidTr="00233705">
        <w:trPr>
          <w:trHeight w:val="465"/>
        </w:trPr>
        <w:tc>
          <w:tcPr>
            <w:tcW w:w="426" w:type="dxa"/>
            <w:vMerge/>
          </w:tcPr>
          <w:p w14:paraId="00D30B04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B5A5299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31F8FA1" w14:textId="77777777" w:rsidR="007A2B68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CD5BC79" w14:textId="77777777" w:rsidR="007A2B68" w:rsidRPr="000C227C" w:rsidRDefault="007A2B68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6EAC5581" w14:textId="77777777" w:rsidR="007A2B68" w:rsidRPr="000C227C" w:rsidRDefault="007A2B68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câu gốc và sử dụng các từ gợi ý để viết lại câu sao cho nghĩa không thay đổi.</w:t>
            </w:r>
          </w:p>
        </w:tc>
        <w:tc>
          <w:tcPr>
            <w:tcW w:w="492" w:type="dxa"/>
            <w:vAlign w:val="center"/>
          </w:tcPr>
          <w:p w14:paraId="6459371D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DA43A1D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0563790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69E5EA9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4A260F2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46DFEF3" w14:textId="45EFDC53" w:rsidR="007A2B68" w:rsidRPr="00C404CE" w:rsidRDefault="00C404CE" w:rsidP="00EF27B7">
            <w:pPr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493" w:type="dxa"/>
            <w:vAlign w:val="center"/>
          </w:tcPr>
          <w:p w14:paraId="1ADAA4B8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0EDE4A9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169FB9D" w14:textId="1F2E6523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E6962A" w14:textId="1DE43FBC" w:rsidR="007A2B68" w:rsidRPr="00C404CE" w:rsidRDefault="00C404CE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</w:t>
            </w:r>
          </w:p>
        </w:tc>
      </w:tr>
      <w:tr w:rsidR="007A2B68" w:rsidRPr="000C227C" w14:paraId="305452CB" w14:textId="77777777" w:rsidTr="00233705">
        <w:trPr>
          <w:trHeight w:val="465"/>
        </w:trPr>
        <w:tc>
          <w:tcPr>
            <w:tcW w:w="426" w:type="dxa"/>
            <w:vMerge/>
          </w:tcPr>
          <w:p w14:paraId="1B4EA291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2BF5C02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398F91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2</w:t>
            </w:r>
            <w:r w:rsidRPr="000C227C">
              <w:rPr>
                <w:b/>
                <w:sz w:val="22"/>
                <w:szCs w:val="22"/>
              </w:rPr>
              <w:t>. Sentence Building</w:t>
            </w:r>
          </w:p>
          <w:p w14:paraId="25459B86" w14:textId="77777777" w:rsidR="007A2B68" w:rsidRPr="000C227C" w:rsidRDefault="007A2B68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từ/ cụm từ gợi ý để viết câu</w:t>
            </w:r>
          </w:p>
          <w:p w14:paraId="7A6C223E" w14:textId="77777777" w:rsidR="007A2B68" w:rsidRPr="008F6C62" w:rsidRDefault="007A2B68" w:rsidP="00EF27B7">
            <w:pPr>
              <w:spacing w:after="0" w:line="240" w:lineRule="auto"/>
              <w:rPr>
                <w:i/>
                <w:sz w:val="22"/>
                <w:szCs w:val="22"/>
                <w:lang w:val="vi-VN"/>
              </w:rPr>
            </w:pPr>
            <w:r w:rsidRPr="000C227C">
              <w:rPr>
                <w:i/>
                <w:sz w:val="22"/>
                <w:szCs w:val="22"/>
              </w:rPr>
              <w:t>Present Simple; Prep</w:t>
            </w:r>
            <w:r>
              <w:rPr>
                <w:i/>
                <w:sz w:val="22"/>
                <w:szCs w:val="22"/>
                <w:lang w:val="vi-VN"/>
              </w:rPr>
              <w:t>;</w:t>
            </w:r>
          </w:p>
          <w:p w14:paraId="216A9811" w14:textId="77777777" w:rsidR="007A2B68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>Article; verb form..</w:t>
            </w:r>
          </w:p>
        </w:tc>
        <w:tc>
          <w:tcPr>
            <w:tcW w:w="2268" w:type="dxa"/>
            <w:vAlign w:val="center"/>
          </w:tcPr>
          <w:p w14:paraId="11587B40" w14:textId="77777777" w:rsidR="007A2B68" w:rsidRPr="00083370" w:rsidRDefault="007A2B68" w:rsidP="00EF27B7">
            <w:pPr>
              <w:spacing w:after="0" w:line="240" w:lineRule="auto"/>
              <w:rPr>
                <w:sz w:val="22"/>
                <w:szCs w:val="22"/>
                <w:lang w:val="vi-VN"/>
              </w:rPr>
            </w:pPr>
            <w:r w:rsidRPr="00773903">
              <w:rPr>
                <w:b/>
                <w:sz w:val="22"/>
                <w:szCs w:val="22"/>
              </w:rPr>
              <w:t xml:space="preserve"> </w:t>
            </w:r>
            <w:r w:rsidRPr="00D4123D">
              <w:rPr>
                <w:b/>
                <w:sz w:val="22"/>
                <w:szCs w:val="22"/>
              </w:rPr>
              <w:t>Vận dụng cao:</w:t>
            </w:r>
            <w:r w:rsidRPr="00D4123D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4123D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br/>
            </w:r>
            <w:r w:rsidRPr="00D4123D">
              <w:rPr>
                <w:sz w:val="22"/>
                <w:szCs w:val="22"/>
              </w:rPr>
              <w:t xml:space="preserve">- Sử dụng các từ, cụm từ đã cho để </w:t>
            </w:r>
            <w:r>
              <w:rPr>
                <w:sz w:val="22"/>
                <w:szCs w:val="22"/>
                <w:lang w:val="vi-VN"/>
              </w:rPr>
              <w:t>đặt</w:t>
            </w:r>
            <w:r w:rsidRPr="000C227C">
              <w:rPr>
                <w:sz w:val="22"/>
                <w:szCs w:val="22"/>
              </w:rPr>
              <w:t xml:space="preserve"> thành câu</w:t>
            </w:r>
            <w:r>
              <w:rPr>
                <w:sz w:val="22"/>
                <w:szCs w:val="22"/>
                <w:lang w:val="vi-VN"/>
              </w:rPr>
              <w:t xml:space="preserve"> đơn </w:t>
            </w:r>
            <w:r w:rsidRPr="000C227C">
              <w:rPr>
                <w:sz w:val="22"/>
                <w:szCs w:val="22"/>
              </w:rPr>
              <w:t>hoàn chỉnh</w:t>
            </w:r>
            <w:r>
              <w:rPr>
                <w:sz w:val="22"/>
                <w:szCs w:val="22"/>
                <w:lang w:val="vi-VN"/>
              </w:rPr>
              <w:t xml:space="preserve"> (bổ sung liên từ, giới từ, mạo từ… cần thiết) </w:t>
            </w:r>
          </w:p>
        </w:tc>
        <w:tc>
          <w:tcPr>
            <w:tcW w:w="492" w:type="dxa"/>
            <w:vAlign w:val="center"/>
          </w:tcPr>
          <w:p w14:paraId="0A7D0D23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A6DA4BE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5B561398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03A90C1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1CFEA1F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0556EF9" w14:textId="745A4F81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88EF36A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F1D02BF" w14:textId="6497DACB" w:rsidR="007A2B68" w:rsidRPr="000C227C" w:rsidRDefault="00C763FC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bài</w:t>
            </w:r>
          </w:p>
        </w:tc>
        <w:tc>
          <w:tcPr>
            <w:tcW w:w="467" w:type="dxa"/>
            <w:vAlign w:val="center"/>
          </w:tcPr>
          <w:p w14:paraId="76FF4009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94893A1" w14:textId="4AEB73EC" w:rsidR="007A2B68" w:rsidRPr="000C227C" w:rsidRDefault="0025631F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bài</w:t>
            </w:r>
          </w:p>
        </w:tc>
      </w:tr>
      <w:tr w:rsidR="007A2B68" w:rsidRPr="000C227C" w14:paraId="74EABFE9" w14:textId="77777777" w:rsidTr="00233705">
        <w:tc>
          <w:tcPr>
            <w:tcW w:w="1277" w:type="dxa"/>
            <w:gridSpan w:val="2"/>
            <w:vAlign w:val="center"/>
          </w:tcPr>
          <w:p w14:paraId="0D746678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1701" w:type="dxa"/>
            <w:vAlign w:val="center"/>
          </w:tcPr>
          <w:p w14:paraId="458BB102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126209" w14:textId="77777777" w:rsidR="007A2B68" w:rsidRPr="000C227C" w:rsidRDefault="007A2B68" w:rsidP="00EF27B7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2B47B19D" w14:textId="06DCCE12" w:rsidR="007A2B68" w:rsidRPr="000C227C" w:rsidRDefault="0025631F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8758C4E" w14:textId="5FDA4CF2" w:rsidR="007A2B68" w:rsidRPr="000C227C" w:rsidRDefault="0025631F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3" w:type="dxa"/>
            <w:vAlign w:val="center"/>
          </w:tcPr>
          <w:p w14:paraId="509475FC" w14:textId="6BA21B4D" w:rsidR="007A2B68" w:rsidRPr="000C227C" w:rsidRDefault="007230E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563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A7F22E1" w14:textId="4C10C5C9" w:rsidR="007A2B68" w:rsidRPr="000C227C" w:rsidRDefault="007230E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14:paraId="2A6A05E1" w14:textId="6C230B81" w:rsidR="007A2B68" w:rsidRPr="000C227C" w:rsidRDefault="0025631F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070510B" w14:textId="3A8095FF" w:rsidR="007A2B68" w:rsidRPr="000C227C" w:rsidRDefault="007230E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14:paraId="2FE1F7B3" w14:textId="77777777" w:rsidR="007A2B68" w:rsidRPr="000C227C" w:rsidRDefault="007A2B6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AE86CAA" w14:textId="4585D7C7" w:rsidR="007A2B68" w:rsidRPr="000C227C" w:rsidRDefault="007230E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1 bài</w:t>
            </w:r>
          </w:p>
        </w:tc>
        <w:tc>
          <w:tcPr>
            <w:tcW w:w="467" w:type="dxa"/>
            <w:vAlign w:val="center"/>
          </w:tcPr>
          <w:p w14:paraId="119D790C" w14:textId="0E47016E" w:rsidR="007A2B68" w:rsidRPr="000C227C" w:rsidRDefault="007A2B6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139792E" w14:textId="5F9EF9D9" w:rsidR="007A2B68" w:rsidRPr="007D0506" w:rsidRDefault="007D0506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+ 1 bài</w:t>
            </w:r>
          </w:p>
        </w:tc>
      </w:tr>
    </w:tbl>
    <w:p w14:paraId="1D9FBD5F" w14:textId="1430B52A" w:rsidR="00490458" w:rsidRDefault="00490458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67ED6ACA" w14:textId="1A26C830" w:rsidR="00873456" w:rsidRDefault="00873456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CDA9621" w14:textId="48BE4EC6" w:rsidR="00873456" w:rsidRDefault="00873456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8CB41A2" w14:textId="77777777" w:rsidR="005E4457" w:rsidRDefault="005E4457" w:rsidP="005E4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sectPr w:rsidR="005E4457" w:rsidSect="00AA1D44">
      <w:pgSz w:w="11907" w:h="16840"/>
      <w:pgMar w:top="720" w:right="1440" w:bottom="720" w:left="1440" w:header="720" w:footer="7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5136" w14:textId="77777777" w:rsidR="005016D5" w:rsidRDefault="005016D5" w:rsidP="004A7290">
      <w:pPr>
        <w:spacing w:after="0" w:line="240" w:lineRule="auto"/>
      </w:pPr>
      <w:r>
        <w:separator/>
      </w:r>
    </w:p>
  </w:endnote>
  <w:endnote w:type="continuationSeparator" w:id="0">
    <w:p w14:paraId="5488EE20" w14:textId="77777777" w:rsidR="005016D5" w:rsidRDefault="005016D5" w:rsidP="004A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A2C8" w14:textId="77777777" w:rsidR="005016D5" w:rsidRDefault="005016D5" w:rsidP="004A7290">
      <w:pPr>
        <w:spacing w:after="0" w:line="240" w:lineRule="auto"/>
      </w:pPr>
      <w:r>
        <w:separator/>
      </w:r>
    </w:p>
  </w:footnote>
  <w:footnote w:type="continuationSeparator" w:id="0">
    <w:p w14:paraId="1F9494FA" w14:textId="77777777" w:rsidR="005016D5" w:rsidRDefault="005016D5" w:rsidP="004A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495A"/>
    <w:multiLevelType w:val="hybridMultilevel"/>
    <w:tmpl w:val="7C02BB9A"/>
    <w:lvl w:ilvl="0" w:tplc="231E7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2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57"/>
    <w:rsid w:val="0001265B"/>
    <w:rsid w:val="0001576E"/>
    <w:rsid w:val="00045167"/>
    <w:rsid w:val="00066D8D"/>
    <w:rsid w:val="00083370"/>
    <w:rsid w:val="000A626F"/>
    <w:rsid w:val="000D7155"/>
    <w:rsid w:val="00104E7A"/>
    <w:rsid w:val="001222D5"/>
    <w:rsid w:val="0012321D"/>
    <w:rsid w:val="0012629A"/>
    <w:rsid w:val="001277D9"/>
    <w:rsid w:val="00135E85"/>
    <w:rsid w:val="00152FEC"/>
    <w:rsid w:val="00155282"/>
    <w:rsid w:val="00176EFB"/>
    <w:rsid w:val="001824B3"/>
    <w:rsid w:val="001B0F00"/>
    <w:rsid w:val="001D1B73"/>
    <w:rsid w:val="001D4211"/>
    <w:rsid w:val="001F2B33"/>
    <w:rsid w:val="0022225B"/>
    <w:rsid w:val="00233705"/>
    <w:rsid w:val="0025631F"/>
    <w:rsid w:val="00272637"/>
    <w:rsid w:val="00272B52"/>
    <w:rsid w:val="00282D68"/>
    <w:rsid w:val="002834FA"/>
    <w:rsid w:val="00286A0B"/>
    <w:rsid w:val="00294254"/>
    <w:rsid w:val="002B7AD9"/>
    <w:rsid w:val="00315B23"/>
    <w:rsid w:val="00324D66"/>
    <w:rsid w:val="00356BF3"/>
    <w:rsid w:val="003622DF"/>
    <w:rsid w:val="003A1DF5"/>
    <w:rsid w:val="003A5C59"/>
    <w:rsid w:val="003A7383"/>
    <w:rsid w:val="003A7AB9"/>
    <w:rsid w:val="003B0AB0"/>
    <w:rsid w:val="003D1E00"/>
    <w:rsid w:val="0042365E"/>
    <w:rsid w:val="00425287"/>
    <w:rsid w:val="00432C7E"/>
    <w:rsid w:val="00461AFF"/>
    <w:rsid w:val="004645E3"/>
    <w:rsid w:val="004724C6"/>
    <w:rsid w:val="00490458"/>
    <w:rsid w:val="00494A5D"/>
    <w:rsid w:val="00497231"/>
    <w:rsid w:val="004A32B9"/>
    <w:rsid w:val="004A7290"/>
    <w:rsid w:val="004D2755"/>
    <w:rsid w:val="004F1265"/>
    <w:rsid w:val="004F7927"/>
    <w:rsid w:val="005013AA"/>
    <w:rsid w:val="005016D5"/>
    <w:rsid w:val="00511ED6"/>
    <w:rsid w:val="00532E2E"/>
    <w:rsid w:val="00555B35"/>
    <w:rsid w:val="00565E15"/>
    <w:rsid w:val="005A065B"/>
    <w:rsid w:val="005B6140"/>
    <w:rsid w:val="005C718C"/>
    <w:rsid w:val="005E4457"/>
    <w:rsid w:val="00604F25"/>
    <w:rsid w:val="006170A7"/>
    <w:rsid w:val="006317EB"/>
    <w:rsid w:val="00634D52"/>
    <w:rsid w:val="00675603"/>
    <w:rsid w:val="00687211"/>
    <w:rsid w:val="006A229C"/>
    <w:rsid w:val="006A5781"/>
    <w:rsid w:val="006E41B5"/>
    <w:rsid w:val="007230E8"/>
    <w:rsid w:val="007310AE"/>
    <w:rsid w:val="007340D9"/>
    <w:rsid w:val="00773903"/>
    <w:rsid w:val="00792552"/>
    <w:rsid w:val="007A2B68"/>
    <w:rsid w:val="007B0701"/>
    <w:rsid w:val="007B196C"/>
    <w:rsid w:val="007B7453"/>
    <w:rsid w:val="007C4B23"/>
    <w:rsid w:val="007D0506"/>
    <w:rsid w:val="007E2CA8"/>
    <w:rsid w:val="007E78C3"/>
    <w:rsid w:val="00820BB6"/>
    <w:rsid w:val="00821263"/>
    <w:rsid w:val="00873456"/>
    <w:rsid w:val="008C253C"/>
    <w:rsid w:val="008F6C62"/>
    <w:rsid w:val="0092312B"/>
    <w:rsid w:val="00923289"/>
    <w:rsid w:val="0093379D"/>
    <w:rsid w:val="00937874"/>
    <w:rsid w:val="00941933"/>
    <w:rsid w:val="00957330"/>
    <w:rsid w:val="009A3A96"/>
    <w:rsid w:val="009C0502"/>
    <w:rsid w:val="009D5DFE"/>
    <w:rsid w:val="00A26389"/>
    <w:rsid w:val="00A334B9"/>
    <w:rsid w:val="00A41B94"/>
    <w:rsid w:val="00A42322"/>
    <w:rsid w:val="00A56799"/>
    <w:rsid w:val="00AA1D44"/>
    <w:rsid w:val="00AA538C"/>
    <w:rsid w:val="00AA7C0D"/>
    <w:rsid w:val="00AC10BA"/>
    <w:rsid w:val="00AD0191"/>
    <w:rsid w:val="00AD2873"/>
    <w:rsid w:val="00AD56B7"/>
    <w:rsid w:val="00AF0559"/>
    <w:rsid w:val="00B47EC6"/>
    <w:rsid w:val="00B61D20"/>
    <w:rsid w:val="00B7440C"/>
    <w:rsid w:val="00BB74AF"/>
    <w:rsid w:val="00BC0272"/>
    <w:rsid w:val="00BE0909"/>
    <w:rsid w:val="00BE0956"/>
    <w:rsid w:val="00BF17DD"/>
    <w:rsid w:val="00BF5174"/>
    <w:rsid w:val="00BF5B7B"/>
    <w:rsid w:val="00BF72F8"/>
    <w:rsid w:val="00C10DFA"/>
    <w:rsid w:val="00C2192D"/>
    <w:rsid w:val="00C26C99"/>
    <w:rsid w:val="00C304D8"/>
    <w:rsid w:val="00C35DA8"/>
    <w:rsid w:val="00C404CE"/>
    <w:rsid w:val="00C56D0C"/>
    <w:rsid w:val="00C638F7"/>
    <w:rsid w:val="00C763FC"/>
    <w:rsid w:val="00C85AAA"/>
    <w:rsid w:val="00CA062C"/>
    <w:rsid w:val="00CC2EBA"/>
    <w:rsid w:val="00CD2BCC"/>
    <w:rsid w:val="00CE3E37"/>
    <w:rsid w:val="00CF03F0"/>
    <w:rsid w:val="00CF3081"/>
    <w:rsid w:val="00CF7178"/>
    <w:rsid w:val="00D0402C"/>
    <w:rsid w:val="00D15612"/>
    <w:rsid w:val="00D217DB"/>
    <w:rsid w:val="00D27936"/>
    <w:rsid w:val="00D4123D"/>
    <w:rsid w:val="00D430AD"/>
    <w:rsid w:val="00D562A1"/>
    <w:rsid w:val="00D63BAB"/>
    <w:rsid w:val="00D81376"/>
    <w:rsid w:val="00E2020F"/>
    <w:rsid w:val="00E33CA6"/>
    <w:rsid w:val="00E43340"/>
    <w:rsid w:val="00E51496"/>
    <w:rsid w:val="00E75C0A"/>
    <w:rsid w:val="00EA3011"/>
    <w:rsid w:val="00ED0277"/>
    <w:rsid w:val="00EF27B7"/>
    <w:rsid w:val="00F12792"/>
    <w:rsid w:val="00F53765"/>
    <w:rsid w:val="00F55554"/>
    <w:rsid w:val="00F64D7B"/>
    <w:rsid w:val="00F67357"/>
    <w:rsid w:val="00F73DC5"/>
    <w:rsid w:val="00F8548D"/>
    <w:rsid w:val="00FB6EE2"/>
    <w:rsid w:val="00FC198B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B510"/>
  <w15:docId w15:val="{B158A701-E654-4DC8-B52D-0C80A7DE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7340D9"/>
    <w:rPr>
      <w:b/>
      <w:bCs/>
    </w:rPr>
  </w:style>
  <w:style w:type="character" w:customStyle="1" w:styleId="false">
    <w:name w:val="false"/>
    <w:basedOn w:val="DefaultParagraphFont"/>
    <w:rsid w:val="00604F25"/>
  </w:style>
  <w:style w:type="character" w:customStyle="1" w:styleId="template-show-answer">
    <w:name w:val="template-show-answer"/>
    <w:basedOn w:val="DefaultParagraphFont"/>
    <w:rsid w:val="00604F25"/>
  </w:style>
  <w:style w:type="character" w:customStyle="1" w:styleId="sk-text-run">
    <w:name w:val="sk-text-run"/>
    <w:basedOn w:val="DefaultParagraphFont"/>
    <w:rsid w:val="00604F25"/>
  </w:style>
  <w:style w:type="character" w:customStyle="1" w:styleId="question-dropdown-icon">
    <w:name w:val="question-dropdown-icon"/>
    <w:basedOn w:val="DefaultParagraphFont"/>
    <w:rsid w:val="00CF03F0"/>
  </w:style>
  <w:style w:type="table" w:styleId="TableGrid">
    <w:name w:val="Table Grid"/>
    <w:basedOn w:val="TableNormal"/>
    <w:uiPriority w:val="59"/>
    <w:rsid w:val="004A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3"/>
    <w:rPr>
      <w:rFonts w:ascii="Tahoma" w:hAnsi="Tahoma" w:cs="Tahoma"/>
      <w:sz w:val="16"/>
      <w:szCs w:val="16"/>
    </w:rPr>
  </w:style>
  <w:style w:type="paragraph" w:customStyle="1" w:styleId="question-name">
    <w:name w:val="question-name"/>
    <w:basedOn w:val="Normal"/>
    <w:rsid w:val="001F2B33"/>
    <w:pPr>
      <w:spacing w:before="100" w:beforeAutospacing="1" w:after="100" w:afterAutospacing="1" w:line="240" w:lineRule="auto"/>
    </w:pPr>
    <w:rPr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90"/>
  </w:style>
  <w:style w:type="paragraph" w:styleId="Footer">
    <w:name w:val="footer"/>
    <w:basedOn w:val="Normal"/>
    <w:link w:val="Foot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23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23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65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2041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7578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001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827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655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353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</w:divsChild>
    </w:div>
    <w:div w:id="301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9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06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3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0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6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0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8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34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3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81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0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1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1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0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7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3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62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951282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482122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141893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54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096527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76017117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2141413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2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039499117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43127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43563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3200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8745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942807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50556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97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5769345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68331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</w:divsChild>
    </w:div>
    <w:div w:id="875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0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9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1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2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0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913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2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59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1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7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62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2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39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184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5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4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6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87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4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7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3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5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1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2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4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9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27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37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Props1.xml><?xml version="1.0" encoding="utf-8"?>
<ds:datastoreItem xmlns:ds="http://schemas.openxmlformats.org/officeDocument/2006/customXml" ds:itemID="{FB210AC8-536C-46CC-AA77-A0FD8F5FB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Vũ Thị Quyên</cp:lastModifiedBy>
  <cp:revision>112</cp:revision>
  <cp:lastPrinted>2022-08-15T01:58:00Z</cp:lastPrinted>
  <dcterms:created xsi:type="dcterms:W3CDTF">2022-05-11T07:28:00Z</dcterms:created>
  <dcterms:modified xsi:type="dcterms:W3CDTF">2022-09-09T02:39:00Z</dcterms:modified>
</cp:coreProperties>
</file>