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88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ỦY BAN NHÂN DÂN QUẬN 12</w:t>
      </w:r>
    </w:p>
    <w:p>
      <w:pPr>
        <w:jc w:val="center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HƯỚNG DẪN CHẤM THI HKI NĂM HỌC 2020-2021</w:t>
      </w:r>
    </w:p>
    <w:p>
      <w:pPr>
        <w:jc w:val="center"/>
        <w:rPr>
          <w:rFonts w:hint="default" w:ascii="Times New Roman" w:hAnsi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vi-VN"/>
        </w:rPr>
        <w:t>Môn :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/>
          <w:b/>
          <w:bCs/>
          <w:sz w:val="28"/>
          <w:szCs w:val="28"/>
          <w:lang w:val="en-US"/>
        </w:rPr>
        <w:t>LỊCH SỬ 7</w:t>
      </w:r>
    </w:p>
    <w:p>
      <w:pPr>
        <w:jc w:val="center"/>
        <w:rPr>
          <w:rFonts w:hint="default" w:ascii="Times New Roman" w:hAnsi="Times New Roman"/>
          <w:b/>
          <w:bCs/>
          <w:i w:val="0"/>
          <w:iCs w:val="0"/>
          <w:sz w:val="28"/>
          <w:szCs w:val="28"/>
          <w:u w:val="single"/>
          <w:lang w:val="en-US"/>
        </w:rPr>
      </w:pPr>
      <w:r>
        <w:rPr>
          <w:rFonts w:hint="default" w:ascii="Times New Roman" w:hAnsi="Times New Roman"/>
          <w:b/>
          <w:bCs/>
          <w:i w:val="0"/>
          <w:iCs w:val="0"/>
          <w:sz w:val="28"/>
          <w:szCs w:val="28"/>
          <w:u w:val="single"/>
          <w:lang w:val="en-US"/>
        </w:rPr>
        <w:t>ĐỀ 2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125"/>
        <w:gridCol w:w="1002"/>
        <w:gridCol w:w="1139"/>
        <w:gridCol w:w="986"/>
        <w:gridCol w:w="1148"/>
        <w:gridCol w:w="933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81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1205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Đáp án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11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21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31</w:t>
            </w:r>
          </w:p>
        </w:tc>
        <w:tc>
          <w:tcPr>
            <w:tcW w:w="12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81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12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22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32</w:t>
            </w:r>
          </w:p>
        </w:tc>
        <w:tc>
          <w:tcPr>
            <w:tcW w:w="12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81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13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23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33</w:t>
            </w:r>
          </w:p>
        </w:tc>
        <w:tc>
          <w:tcPr>
            <w:tcW w:w="12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4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14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24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34</w:t>
            </w:r>
          </w:p>
        </w:tc>
        <w:tc>
          <w:tcPr>
            <w:tcW w:w="12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5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15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25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35</w:t>
            </w:r>
          </w:p>
        </w:tc>
        <w:tc>
          <w:tcPr>
            <w:tcW w:w="12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6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16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26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36</w:t>
            </w:r>
          </w:p>
        </w:tc>
        <w:tc>
          <w:tcPr>
            <w:tcW w:w="12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7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17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27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37</w:t>
            </w:r>
          </w:p>
        </w:tc>
        <w:tc>
          <w:tcPr>
            <w:tcW w:w="12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8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18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28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38</w:t>
            </w:r>
          </w:p>
        </w:tc>
        <w:tc>
          <w:tcPr>
            <w:tcW w:w="12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9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19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29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39</w:t>
            </w:r>
          </w:p>
        </w:tc>
        <w:tc>
          <w:tcPr>
            <w:tcW w:w="12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10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002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20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30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40</w:t>
            </w:r>
          </w:p>
        </w:tc>
        <w:tc>
          <w:tcPr>
            <w:tcW w:w="12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334AB"/>
    <w:rsid w:val="5CE3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2022-01-14T22:01:00Z</dcterms:created>
  <dcterms:modified xsi:type="dcterms:W3CDTF">2022-01-14T22:03:49Z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B000301C562048379675E29FB5204A64</vt:lpwstr>
  </property>
</Properties>
</file>