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383C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383C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031CA6"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  <w:r w:rsidR="00031CA6">
              <w:rPr>
                <w:b/>
                <w:sz w:val="28"/>
                <w:szCs w:val="28"/>
              </w:rPr>
              <w:t>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031CA6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383C5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667692" w:rsidRPr="001E60DD" w:rsidRDefault="00667692" w:rsidP="00031CA6">
      <w:pPr>
        <w:widowControl w:val="0"/>
        <w:spacing w:before="120" w:after="120" w:line="276" w:lineRule="auto"/>
        <w:contextualSpacing w:val="0"/>
        <w:rPr>
          <w:rFonts w:eastAsia="Times New Roma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1. </w:t>
      </w:r>
      <w:r w:rsidRPr="001E60DD">
        <w:rPr>
          <w:rFonts w:eastAsia="Times New Roman" w:cs="Times New Roman"/>
          <w:szCs w:val="24"/>
          <w:lang w:eastAsia="zh-CN"/>
        </w:rPr>
        <w:t xml:space="preserve">Công thức </w:t>
      </w:r>
      <w:r w:rsidRPr="001E60DD">
        <w:rPr>
          <w:rFonts w:eastAsia="Times New Roman" w:cs="Times New Roman"/>
          <w:szCs w:val="24"/>
          <w:lang w:val="nl-NL" w:eastAsia="zh-CN"/>
        </w:rPr>
        <w:t>liên hệ giữa công suất với lực tác dụng lên vật và vận tốc của vật</w:t>
      </w:r>
      <w:r w:rsidRPr="001E60DD">
        <w:rPr>
          <w:rFonts w:eastAsia="Times New Roman" w:cs="Times New Roman"/>
          <w:szCs w:val="24"/>
          <w:lang w:eastAsia="zh-CN"/>
        </w:rPr>
        <w:t xml:space="preserve"> là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=F.t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=F.v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v</m:t>
            </m:r>
          </m:den>
        </m:f>
      </m:oMath>
    </w:p>
    <w:p w:rsidR="00667692" w:rsidRPr="001E60DD" w:rsidRDefault="00667692" w:rsidP="00031CA6">
      <w:pPr>
        <w:pStyle w:val="NormalWeb"/>
        <w:spacing w:before="120" w:beforeAutospacing="0" w:after="12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2. </w:t>
      </w:r>
      <w:r w:rsidRPr="001E60DD">
        <w:rPr>
          <w:rFonts w:eastAsia="Arial"/>
        </w:rPr>
        <w:t>Một vật khối lượng m được kéo chuyển động thẳng đều trên sàn bằng một lực F = 10 N hợp với phương ngang góc 45°, khi vật di chuyển 2 m thì công của lực kéo bằng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 w:cs="Times New Roman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 w:cs="Times New Roman"/>
          <w:szCs w:val="24"/>
        </w:rPr>
        <w:t>10W.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 w:cs="Times New Roman"/>
          <w:szCs w:val="24"/>
        </w:rPr>
        <w:t>20 W.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 w:cs="Times New Roman"/>
          <w:szCs w:val="24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</w:p>
    <w:p w:rsidR="00667692" w:rsidRPr="001E60DD" w:rsidRDefault="00667692" w:rsidP="00031CA6">
      <w:pPr>
        <w:tabs>
          <w:tab w:val="left" w:pos="90"/>
        </w:tabs>
        <w:spacing w:before="120" w:after="120" w:line="276" w:lineRule="auto"/>
        <w:rPr>
          <w:rFonts w:eastAsia="SimSu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3. </w:t>
      </w:r>
      <w:r w:rsidRPr="001E60DD">
        <w:rPr>
          <w:rFonts w:cs="Times New Roman"/>
          <w:szCs w:val="24"/>
          <w:lang w:val="vi-VN"/>
        </w:rPr>
        <w:t>Động năng là đại lượng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="00AC7A1C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dương.</w:t>
      </w:r>
      <w:r w:rsidR="00031CA6">
        <w:tab/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B. </w:t>
      </w:r>
      <w:r w:rsidR="00AC7A1C">
        <w:rPr>
          <w:rFonts w:cs="Times New Roman"/>
          <w:szCs w:val="24"/>
        </w:rPr>
        <w:t>v</w:t>
      </w:r>
      <w:r w:rsidRPr="001E60DD">
        <w:rPr>
          <w:rFonts w:cs="Times New Roman"/>
          <w:szCs w:val="24"/>
          <w:lang w:val="vi-VN"/>
        </w:rPr>
        <w:t>ô hướng, có thể dương hoặc bằng không.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="00AC7A1C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luôn dương.</w:t>
      </w:r>
      <w:r w:rsidR="00031CA6">
        <w:tab/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D. </w:t>
      </w:r>
      <w:r w:rsidR="00AC7A1C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 hoặc bằng không.</w:t>
      </w:r>
    </w:p>
    <w:p w:rsidR="00667692" w:rsidRPr="001E60DD" w:rsidRDefault="00667692" w:rsidP="00031CA6">
      <w:pPr>
        <w:tabs>
          <w:tab w:val="left" w:pos="90"/>
        </w:tabs>
        <w:spacing w:before="120" w:after="120" w:line="276" w:lineRule="auto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4. </w:t>
      </w:r>
      <w:r w:rsidRPr="001E60DD">
        <w:rPr>
          <w:rFonts w:eastAsia="Times New Roman" w:cs="Times New Roman"/>
          <w:szCs w:val="24"/>
        </w:rPr>
        <w:t xml:space="preserve">Hợp lực của hai lực song song, cùng chiều </w:t>
      </w:r>
      <w:r w:rsidRPr="001E60DD">
        <w:rPr>
          <w:rFonts w:eastAsia="Times New Roman" w:cs="Times New Roman"/>
          <w:b/>
          <w:szCs w:val="24"/>
        </w:rPr>
        <w:t xml:space="preserve"> không </w:t>
      </w:r>
      <w:r w:rsidRPr="001E60DD">
        <w:rPr>
          <w:rFonts w:eastAsia="Times New Roman" w:cs="Times New Roman"/>
          <w:szCs w:val="24"/>
        </w:rPr>
        <w:t>có đặc điểm nào sau đây</w:t>
      </w:r>
      <w:r w:rsidR="00AC7A1C">
        <w:rPr>
          <w:rFonts w:eastAsia="Times New Roman" w:cs="Times New Roman"/>
          <w:szCs w:val="24"/>
        </w:rPr>
        <w:t>?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="00AC7A1C">
        <w:rPr>
          <w:rFonts w:eastAsia="Times New Roman" w:cs="Times New Roman"/>
          <w:szCs w:val="24"/>
        </w:rPr>
        <w:t>Đ</w:t>
      </w:r>
      <w:r w:rsidRPr="001E60DD">
        <w:rPr>
          <w:rFonts w:eastAsia="Times New Roman" w:cs="Times New Roman"/>
          <w:szCs w:val="24"/>
        </w:rPr>
        <w:t>ộ lớn bằng tổng độ lớn của hai lực thành phần.</w:t>
      </w:r>
      <w:r w:rsidR="00031CA6">
        <w:tab/>
      </w:r>
      <w:r>
        <w:rPr>
          <w:rStyle w:val="YoungMixChar"/>
          <w:b/>
        </w:rPr>
        <w:t xml:space="preserve">B. </w:t>
      </w:r>
      <w:r w:rsidR="00AC7A1C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vuông góc với hai lực thành phần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="00AC7A1C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song song với hai lực thành phần.</w:t>
      </w:r>
      <w:r w:rsidR="00031CA6">
        <w:tab/>
      </w:r>
      <w:r w:rsidR="00031CA6">
        <w:tab/>
      </w:r>
      <w:r>
        <w:rPr>
          <w:rStyle w:val="YoungMixChar"/>
          <w:b/>
        </w:rPr>
        <w:t xml:space="preserve">D. </w:t>
      </w:r>
      <w:r w:rsidR="00AC7A1C">
        <w:rPr>
          <w:rFonts w:eastAsia="Times New Roman" w:cs="Times New Roman"/>
          <w:szCs w:val="24"/>
        </w:rPr>
        <w:t>C</w:t>
      </w:r>
      <w:r w:rsidRPr="001E60DD">
        <w:rPr>
          <w:rFonts w:eastAsia="Times New Roman" w:cs="Times New Roman"/>
          <w:szCs w:val="24"/>
        </w:rPr>
        <w:t>ùng chiều với hai lực thành phần.</w:t>
      </w:r>
    </w:p>
    <w:p w:rsidR="00667692" w:rsidRPr="001E60DD" w:rsidRDefault="00667692" w:rsidP="00031CA6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5. </w:t>
      </w:r>
      <w:r w:rsidRPr="001E60DD">
        <w:rPr>
          <w:rFonts w:cs="Times New Roman"/>
          <w:szCs w:val="24"/>
        </w:rPr>
        <w:t>Từ điểm M có độ cao so với mặt đất bằng 5 m ném lên một vật với vận tốc đầu có độ lớn 3 m/s. Biết khối lượng của vật bằng 1 kg, lấy g = 10 m/s</w:t>
      </w:r>
      <w:r w:rsidRPr="001E60DD">
        <w:rPr>
          <w:rFonts w:cs="Times New Roman"/>
          <w:szCs w:val="24"/>
          <w:vertAlign w:val="superscript"/>
        </w:rPr>
        <w:t>2</w:t>
      </w:r>
      <w:r w:rsidRPr="001E60DD">
        <w:rPr>
          <w:rFonts w:cs="Times New Roman"/>
          <w:szCs w:val="24"/>
        </w:rPr>
        <w:t>. Chọn gốc thế năng ở mặt đất. Cơ năng của vật bằng bao nhiêu?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54,5 J.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55 J.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59 J.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50 J.</w:t>
      </w:r>
    </w:p>
    <w:p w:rsidR="00667692" w:rsidRPr="001E60DD" w:rsidRDefault="00667692" w:rsidP="00031CA6">
      <w:pPr>
        <w:spacing w:before="120" w:after="120" w:line="276" w:lineRule="auto"/>
        <w:contextualSpacing w:val="0"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6. </w:t>
      </w:r>
      <w:r w:rsidRPr="001E60DD">
        <w:rPr>
          <w:rFonts w:eastAsia="SimSun" w:cs="Times New Roman"/>
          <w:szCs w:val="24"/>
          <w:lang w:eastAsia="zh-CN"/>
        </w:rPr>
        <w:t>Momen</w:t>
      </w:r>
      <w:r w:rsidR="00AC7A1C">
        <w:rPr>
          <w:rFonts w:eastAsia="SimSun" w:cs="Times New Roman"/>
          <w:szCs w:val="24"/>
          <w:lang w:eastAsia="zh-CN"/>
        </w:rPr>
        <w:t>t</w:t>
      </w:r>
      <w:bookmarkStart w:id="0" w:name="_GoBack"/>
      <w:bookmarkEnd w:id="0"/>
      <w:r w:rsidRPr="001E60DD">
        <w:rPr>
          <w:rFonts w:eastAsia="SimSun" w:cs="Times New Roman"/>
          <w:szCs w:val="24"/>
          <w:lang w:eastAsia="zh-CN"/>
        </w:rPr>
        <w:t xml:space="preserve"> lực tác dụng lên một vật có trục quay cố định là đại lượng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imSun" w:cs="Times New Roman"/>
          <w:szCs w:val="24"/>
          <w:lang w:eastAsia="zh-CN"/>
        </w:rPr>
        <w:t>đặc trưng cho độ mạnh yếu của lực.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nó, có đơn vị là (N/m).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imSun" w:cs="Times New Roman"/>
          <w:szCs w:val="24"/>
          <w:lang w:eastAsia="zh-CN"/>
        </w:rPr>
        <w:t>luôn có giá trị âm.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nó.</w:t>
      </w:r>
    </w:p>
    <w:p w:rsidR="00667692" w:rsidRPr="001E60DD" w:rsidRDefault="00667692" w:rsidP="00031CA6">
      <w:pPr>
        <w:pStyle w:val="NormalWeb"/>
        <w:spacing w:before="120" w:beforeAutospacing="0" w:after="120" w:afterAutospacing="0" w:line="276" w:lineRule="auto"/>
        <w:ind w:left="40" w:right="40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7. </w:t>
      </w:r>
      <w:r w:rsidRPr="001E60DD">
        <w:rPr>
          <w:lang w:val="fr-FR"/>
        </w:rPr>
        <w:t>Cơ năng của vật được xác định theo công thức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lastRenderedPageBreak/>
        <w:tab/>
        <w:t xml:space="preserve">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</m:t>
        </m:r>
        <m:r>
          <w:rPr>
            <w:rFonts w:ascii="Cambria Math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</m:oMath>
      <w:r w:rsidRPr="001E60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=W+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</w:p>
    <w:p w:rsidR="00667692" w:rsidRPr="001E60DD" w:rsidRDefault="00667692" w:rsidP="00031CA6">
      <w:pPr>
        <w:pStyle w:val="ListParagraph"/>
        <w:tabs>
          <w:tab w:val="left" w:pos="90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1E60DD">
        <w:rPr>
          <w:rFonts w:cs="Times New Roman"/>
          <w:szCs w:val="24"/>
        </w:rPr>
        <w:t>Một vật có khối lượng m chuyển động với vận tốc v sau đó vật tăng tốc với vận tốc gấp đôi, động năng sẽ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không đổi.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giảm 2 lần.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tăng gấp đôi.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tăng gấp 4.</w:t>
      </w:r>
    </w:p>
    <w:p w:rsidR="00667692" w:rsidRPr="001E60DD" w:rsidRDefault="00667692" w:rsidP="00031CA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76" w:lineRule="auto"/>
        <w:textAlignment w:val="center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1E60DD">
        <w:rPr>
          <w:rFonts w:eastAsia="Times New Roman" w:cs="Times New Roman"/>
          <w:szCs w:val="24"/>
        </w:rPr>
        <w:t>Các lực tác dụng lên một vật gọi là cân bằng khi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hợp lực của tất cả các lực tác dụng lên vật là hằng số.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hợp lực của tất cả các lực tác dụng lên vật bằng không.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hợp lực của tất cả các lực tác dụng lên vật khác không.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vật chuyển động với gia tốc không đổi.</w:t>
      </w:r>
    </w:p>
    <w:p w:rsidR="00667692" w:rsidRPr="001E60DD" w:rsidRDefault="00667692" w:rsidP="00031CA6">
      <w:pPr>
        <w:shd w:val="clear" w:color="auto" w:fill="FFFFFF"/>
        <w:spacing w:before="120" w:after="120" w:line="276" w:lineRule="auto"/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1E60DD">
        <w:rPr>
          <w:rFonts w:eastAsia="Times New Roman" w:cs="Times New Roman"/>
          <w:szCs w:val="24"/>
        </w:rPr>
        <w:t>Hai lực của một ngẫu lực có độ lớn 20 N. Cánh tay đòn của ngẫu lực là 20 cm. Moment của ngẫu lực là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400 N.m.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4 N.m.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400 N/m.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4 N/m.</w:t>
      </w:r>
    </w:p>
    <w:p w:rsidR="00667692" w:rsidRPr="001E60DD" w:rsidRDefault="00667692" w:rsidP="00031CA6">
      <w:pPr>
        <w:pStyle w:val="NormalWeb"/>
        <w:spacing w:before="120" w:beforeAutospacing="0" w:after="12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11. </w:t>
      </w:r>
      <w:r w:rsidRPr="001E60DD">
        <w:rPr>
          <w:rFonts w:eastAsia="Arial"/>
        </w:rPr>
        <w:t>Một vật khối lượng m được kéo chuyển động thẳng đều trên mặt sàn, khi lực kéo và độ dịch chuyển của vật giảm 3 lần thì công của lực kéo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/>
        </w:rPr>
        <w:t>tăng 9 lần.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/>
        </w:rPr>
        <w:t>giảm 3 lần.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/>
        </w:rPr>
        <w:t>giảm 9 lần.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/>
        </w:rPr>
        <w:t>tăng 3 lần.</w:t>
      </w:r>
    </w:p>
    <w:p w:rsidR="00667692" w:rsidRPr="001E60DD" w:rsidRDefault="00667692" w:rsidP="00031CA6">
      <w:pPr>
        <w:tabs>
          <w:tab w:val="left" w:pos="851"/>
          <w:tab w:val="left" w:pos="993"/>
        </w:tabs>
        <w:spacing w:before="120" w:after="120" w:line="276" w:lineRule="auto"/>
        <w:contextualSpacing w:val="0"/>
        <w:rPr>
          <w:rFonts w:eastAsia="Calibri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12. </w:t>
      </w:r>
      <w:r w:rsidRPr="001E60DD">
        <w:rPr>
          <w:rFonts w:eastAsia="Calibri" w:cs="Times New Roman"/>
          <w:szCs w:val="24"/>
          <w:lang w:val="vi-VN"/>
        </w:rPr>
        <w:t xml:space="preserve">Đơn vị nào sau đây </w:t>
      </w:r>
      <w:r w:rsidRPr="001E60DD">
        <w:rPr>
          <w:rFonts w:eastAsia="Calibri" w:cs="Times New Roman"/>
          <w:b/>
          <w:szCs w:val="24"/>
          <w:lang w:val="vi-VN"/>
        </w:rPr>
        <w:t>không phải</w:t>
      </w:r>
      <w:r w:rsidRPr="001E60DD">
        <w:rPr>
          <w:rFonts w:eastAsia="Calibri" w:cs="Times New Roman"/>
          <w:szCs w:val="24"/>
          <w:lang w:val="vi-VN"/>
        </w:rPr>
        <w:t xml:space="preserve"> là đơn vị công suất?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J.s.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/>
        </w:rPr>
        <w:t>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/>
        </w:rPr>
        <w:t>N.m/s.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  <w:lang w:val="vi-VN"/>
        </w:rPr>
        <w:t>HP.</w:t>
      </w:r>
    </w:p>
    <w:p w:rsidR="00667692" w:rsidRPr="001E60DD" w:rsidRDefault="00667692" w:rsidP="00031CA6">
      <w:pPr>
        <w:spacing w:before="120" w:after="120"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13. </w:t>
      </w:r>
      <w:r w:rsidRPr="001E60DD">
        <w:rPr>
          <w:rFonts w:cs="Times New Roman"/>
          <w:szCs w:val="24"/>
        </w:rPr>
        <w:t>Trong mỗi giây, một tấm pin mặt trời có thể hấp thụ 750 J năng lượng ánh sáng, nhưng nó chỉ có thể chuyển hóa thành 150 J năng lượng điện. Hiệu suất của tấm pin này là bao nhiêu?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0,02%.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2%.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0,2%.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20%.</w:t>
      </w:r>
    </w:p>
    <w:p w:rsidR="00667692" w:rsidRPr="001E60DD" w:rsidRDefault="00667692" w:rsidP="00031CA6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1E60DD">
        <w:rPr>
          <w:rFonts w:cs="Times New Roman"/>
          <w:szCs w:val="24"/>
        </w:rPr>
        <w:t xml:space="preserve">Phát biểu nào sau đây </w:t>
      </w:r>
      <w:r w:rsidRPr="001E60DD">
        <w:rPr>
          <w:rFonts w:cs="Times New Roman"/>
          <w:b/>
          <w:szCs w:val="24"/>
        </w:rPr>
        <w:t>đúng</w:t>
      </w:r>
      <w:r w:rsidRPr="001E60DD">
        <w:rPr>
          <w:rFonts w:cs="Times New Roman"/>
          <w:szCs w:val="24"/>
        </w:rPr>
        <w:t xml:space="preserve"> khi nói về công?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Công có giá trị dương gọi là công phát động.</w:t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B. </w:t>
      </w:r>
      <w:r w:rsidRPr="001E60DD">
        <w:rPr>
          <w:rFonts w:cs="Times New Roman"/>
          <w:szCs w:val="24"/>
        </w:rPr>
        <w:t>Đơn vị của công là oát.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Công là đại lượng có hướng.</w:t>
      </w:r>
      <w:r w:rsidR="00031CA6">
        <w:tab/>
      </w:r>
      <w:r w:rsidR="00031CA6">
        <w:tab/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D. </w:t>
      </w:r>
      <w:r w:rsidRPr="001E60DD">
        <w:rPr>
          <w:rFonts w:cs="Times New Roman"/>
          <w:szCs w:val="24"/>
        </w:rPr>
        <w:t>Công luôn có giá trị dương.</w:t>
      </w:r>
    </w:p>
    <w:p w:rsidR="00667692" w:rsidRPr="001E60DD" w:rsidRDefault="00667692" w:rsidP="00031CA6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1E60DD">
        <w:rPr>
          <w:rFonts w:cs="Times New Roman"/>
          <w:szCs w:val="24"/>
        </w:rPr>
        <w:t>Công thức tính công là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F.d.sinθ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F.d.cotθ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F.d.cosθ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F.d.tanθ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</w:p>
    <w:p w:rsidR="00667692" w:rsidRPr="001E60DD" w:rsidRDefault="00667692" w:rsidP="00031CA6">
      <w:pPr>
        <w:widowControl w:val="0"/>
        <w:spacing w:before="120" w:after="120" w:line="276" w:lineRule="auto"/>
        <w:rPr>
          <w:rFonts w:eastAsia="Times New Roman" w:cs="Times New Roman"/>
          <w:color w:val="000000" w:themeColor="text1"/>
          <w:szCs w:val="24"/>
          <w:lang w:val="vi-VN" w:eastAsia="vi-VN" w:bidi="vi-VN"/>
        </w:rPr>
      </w:pPr>
      <w:r>
        <w:rPr>
          <w:b/>
        </w:rPr>
        <w:t xml:space="preserve">Câu 16. </w:t>
      </w:r>
      <w:r w:rsidRPr="001E60DD">
        <w:rPr>
          <w:rFonts w:eastAsia="Times New Roman" w:cs="Times New Roman"/>
          <w:szCs w:val="24"/>
          <w:lang w:eastAsia="vi-VN" w:bidi="vi-VN"/>
        </w:rPr>
        <w:t>Khi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</w:t>
      </w:r>
      <w:r w:rsidRPr="001E60DD">
        <w:rPr>
          <w:rFonts w:eastAsia="Times New Roman" w:cs="Times New Roman"/>
          <w:szCs w:val="24"/>
          <w:lang w:eastAsia="vi-VN" w:bidi="vi-VN"/>
        </w:rPr>
        <w:t>h</w:t>
      </w:r>
      <w:r w:rsidRPr="001E60DD">
        <w:rPr>
          <w:rFonts w:eastAsia="Times New Roman" w:cs="Times New Roman"/>
          <w:szCs w:val="24"/>
          <w:lang w:val="vi-VN" w:eastAsia="vi-VN" w:bidi="vi-VN"/>
        </w:rPr>
        <w:t>ai vectơ lực</w:t>
      </w:r>
      <w:r w:rsidRPr="001E60DD">
        <w:rPr>
          <w:rFonts w:eastAsia="Times New Roman" w:cs="Times New Roman"/>
          <w:szCs w:val="24"/>
          <w:lang w:eastAsia="vi-VN" w:bidi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đồng quy, tạo thành 2 cạnh của một hình b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>nh hành th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vectơ tổng hợp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vi-VN"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val="vi-VN" w:eastAsia="vi-VN" w:bidi="vi-VN"/>
              </w:rPr>
              <m:t>F</m:t>
            </m:r>
          </m:e>
        </m:acc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thể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bookmarkStart w:id="1" w:name="bookmark275"/>
      <w:bookmarkEnd w:id="1"/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 w:eastAsia="vi-VN" w:bidi="vi-VN"/>
        </w:rPr>
        <w:t>có điểm đặt tại 1 đỉnh bất kì của hình bình hành.</w:t>
      </w:r>
      <w:bookmarkStart w:id="2" w:name="bookmark276"/>
      <w:bookmarkEnd w:id="2"/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 w:eastAsia="vi-VN" w:bidi="vi-VN"/>
        </w:rPr>
        <w:t>có phương t</w:t>
      </w:r>
      <w:r w:rsidRPr="001E60DD">
        <w:rPr>
          <w:rFonts w:eastAsia="Times New Roman" w:cs="Times New Roman"/>
          <w:szCs w:val="24"/>
          <w:lang w:eastAsia="vi-VN" w:bidi="vi-VN"/>
        </w:rPr>
        <w:t>r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ùng </w:t>
      </w:r>
      <w:r w:rsidRPr="001E60DD">
        <w:rPr>
          <w:rFonts w:eastAsia="Times New Roman" w:cs="Times New Roman"/>
          <w:szCs w:val="24"/>
          <w:lang w:eastAsia="vi-VN" w:bidi="vi-VN"/>
        </w:rPr>
        <w:t>với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đường chéo của hình bình hành.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có độ lớn 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F = F</w:t>
      </w:r>
      <w:r w:rsidRPr="001E60DD">
        <w:rPr>
          <w:rFonts w:eastAsia="Times New Roman" w:cs="Times New Roman"/>
          <w:i/>
          <w:iCs/>
          <w:szCs w:val="24"/>
          <w:vertAlign w:val="subscript"/>
          <w:lang w:eastAsia="vi-VN" w:bidi="vi-VN"/>
        </w:rPr>
        <w:t>1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 xml:space="preserve"> + F</w:t>
      </w:r>
      <w:r w:rsidRPr="001E60DD">
        <w:rPr>
          <w:rFonts w:eastAsia="Times New Roman" w:cs="Times New Roman"/>
          <w:i/>
          <w:iCs/>
          <w:szCs w:val="24"/>
          <w:vertAlign w:val="subscript"/>
          <w:lang w:val="vi-VN" w:eastAsia="vi-VN" w:bidi="vi-VN"/>
        </w:rPr>
        <w:t>2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cùng chiều với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 hoặc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>.</w:t>
      </w:r>
    </w:p>
    <w:p w:rsidR="00667692" w:rsidRPr="001E60DD" w:rsidRDefault="00667692" w:rsidP="00031CA6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17. </w:t>
      </w:r>
      <w:r w:rsidRPr="001E60DD">
        <w:rPr>
          <w:rFonts w:eastAsia="sans-serif"/>
          <w:shd w:val="clear" w:color="auto" w:fill="FFFFFF"/>
        </w:rPr>
        <w:t>Cho hai lực đồng quy có cùng độ lớn 100 N. Hỏi góc giữa 2 lực bằng bao nhiêu thì hợp lực cũng có độ lớn bằng 100 N.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α=90°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α=120°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α=45°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α=0°</m:t>
        </m:r>
      </m:oMath>
    </w:p>
    <w:p w:rsidR="00667692" w:rsidRPr="001E60DD" w:rsidRDefault="00667692" w:rsidP="00031CA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1E60DD">
        <w:rPr>
          <w:rFonts w:cs="Times New Roman"/>
          <w:szCs w:val="24"/>
        </w:rPr>
        <w:t>Đơn vị đo công suất ở nước Anh được kí hiệu là HP. Nếu một chiếc máy lạnh có ghi 3 HP thì công suất của máy là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2,238 kW.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3 W.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2,238 W.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3 kW.</w:t>
      </w:r>
    </w:p>
    <w:p w:rsidR="00667692" w:rsidRPr="001E60DD" w:rsidRDefault="00667692" w:rsidP="00031CA6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19. </w:t>
      </w:r>
      <w:r w:rsidRPr="001E60DD">
        <w:rPr>
          <w:rFonts w:cs="Times New Roman"/>
          <w:szCs w:val="24"/>
        </w:rPr>
        <w:t xml:space="preserve">Thế năng trọng trường của một vật </w:t>
      </w:r>
      <w:r w:rsidRPr="001E60DD">
        <w:rPr>
          <w:rFonts w:cs="Times New Roman"/>
          <w:b/>
          <w:szCs w:val="24"/>
        </w:rPr>
        <w:t>không</w:t>
      </w:r>
      <w:r w:rsidRPr="001E60DD">
        <w:rPr>
          <w:rFonts w:cs="Times New Roman"/>
          <w:szCs w:val="24"/>
        </w:rPr>
        <w:t xml:space="preserve"> phụ thuộc vào</w:t>
      </w:r>
    </w:p>
    <w:p w:rsidR="00667692" w:rsidRDefault="00667692" w:rsidP="00031CA6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gia tốc rơi tự do g.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vận tốc v của vật.</w:t>
      </w:r>
    </w:p>
    <w:p w:rsidR="00667692" w:rsidRDefault="00667692" w:rsidP="00031CA6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khối lượng m của vật.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độ cao h của vật.</w:t>
      </w:r>
    </w:p>
    <w:p w:rsidR="00667692" w:rsidRPr="001E60DD" w:rsidRDefault="00667692" w:rsidP="00031CA6">
      <w:pPr>
        <w:shd w:val="clear" w:color="auto" w:fill="FFFFFF"/>
        <w:spacing w:before="120" w:after="120" w:line="276" w:lineRule="auto"/>
        <w:contextualSpacing w:val="0"/>
        <w:rPr>
          <w:rFonts w:eastAsia="sans-serif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20.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Khi đun nước bằng ấm điện thì có những quá trình chuyển hóa năng lượng chính nào xảy ra?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imSun" w:cs="Times New Roman"/>
          <w:szCs w:val="24"/>
          <w:shd w:val="clear" w:color="auto" w:fill="FFFFFF"/>
          <w:lang w:eastAsia="zh-CN"/>
        </w:rPr>
        <w:t>Điện năng chuyển hóa thành nhiệt năng.</w:t>
      </w:r>
      <w:r w:rsidR="00031CA6">
        <w:tab/>
      </w:r>
      <w:r w:rsidR="00031CA6">
        <w:tab/>
      </w:r>
      <w:r>
        <w:rPr>
          <w:rStyle w:val="YoungMixChar"/>
          <w:b/>
        </w:rPr>
        <w:t xml:space="preserve">B.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điện năng.</w:t>
      </w:r>
    </w:p>
    <w:p w:rsidR="00E868BF" w:rsidRPr="00667692" w:rsidRDefault="00667692" w:rsidP="00031CA6">
      <w:pPr>
        <w:tabs>
          <w:tab w:val="left" w:pos="283"/>
        </w:tabs>
        <w:spacing w:before="120" w:after="120" w:line="276" w:lineRule="auto"/>
        <w:rPr>
          <w:rStyle w:val="YoungMixChar"/>
        </w:rPr>
      </w:pPr>
      <w:r>
        <w:rPr>
          <w:rStyle w:val="YoungMixChar"/>
          <w:b/>
        </w:rPr>
        <w:tab/>
        <w:t xml:space="preserve">C.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cơ năng.</w:t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D.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Điện năng chuyển hóa thành động năng.</w:t>
      </w:r>
    </w:p>
    <w:p w:rsidR="00383C5F" w:rsidRDefault="00383C5F" w:rsidP="009E046D">
      <w:pPr>
        <w:spacing w:before="120" w:after="120" w:line="240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383C5F">
      <w:pPr>
        <w:shd w:val="clear" w:color="auto" w:fill="FFFFFF"/>
        <w:spacing w:line="276" w:lineRule="auto"/>
      </w:pPr>
    </w:p>
    <w:sectPr w:rsidR="005F5A7E" w:rsidSect="00BC60F0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F9" w:rsidRDefault="00427AF9">
      <w:pPr>
        <w:spacing w:line="240" w:lineRule="auto"/>
      </w:pPr>
      <w:r>
        <w:separator/>
      </w:r>
    </w:p>
  </w:endnote>
  <w:endnote w:type="continuationSeparator" w:id="0">
    <w:p w:rsidR="00427AF9" w:rsidRDefault="00427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383C5F">
      <w:t xml:space="preserve"> 104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34BF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34B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F9" w:rsidRDefault="00427AF9">
      <w:pPr>
        <w:spacing w:line="240" w:lineRule="auto"/>
      </w:pPr>
      <w:r>
        <w:separator/>
      </w:r>
    </w:p>
  </w:footnote>
  <w:footnote w:type="continuationSeparator" w:id="0">
    <w:p w:rsidR="00427AF9" w:rsidRDefault="00427A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1CA6"/>
    <w:rsid w:val="0008605F"/>
    <w:rsid w:val="000C17CB"/>
    <w:rsid w:val="00207FA2"/>
    <w:rsid w:val="002142BA"/>
    <w:rsid w:val="00227BF5"/>
    <w:rsid w:val="003117F4"/>
    <w:rsid w:val="00375AAD"/>
    <w:rsid w:val="00383C5F"/>
    <w:rsid w:val="003A4920"/>
    <w:rsid w:val="003E2E40"/>
    <w:rsid w:val="00427AF9"/>
    <w:rsid w:val="004426EE"/>
    <w:rsid w:val="00444F52"/>
    <w:rsid w:val="00497592"/>
    <w:rsid w:val="00514A2D"/>
    <w:rsid w:val="00590990"/>
    <w:rsid w:val="005D609F"/>
    <w:rsid w:val="005F052B"/>
    <w:rsid w:val="005F5A7E"/>
    <w:rsid w:val="00632E2C"/>
    <w:rsid w:val="00657612"/>
    <w:rsid w:val="00667692"/>
    <w:rsid w:val="006B19B7"/>
    <w:rsid w:val="00734608"/>
    <w:rsid w:val="0073462A"/>
    <w:rsid w:val="00734BFB"/>
    <w:rsid w:val="007A4C53"/>
    <w:rsid w:val="008177BF"/>
    <w:rsid w:val="0083189C"/>
    <w:rsid w:val="008E3A8E"/>
    <w:rsid w:val="0094420F"/>
    <w:rsid w:val="009E046D"/>
    <w:rsid w:val="009E0C7E"/>
    <w:rsid w:val="00A44ECE"/>
    <w:rsid w:val="00AB6434"/>
    <w:rsid w:val="00AC7A1C"/>
    <w:rsid w:val="00B616C8"/>
    <w:rsid w:val="00BC60F0"/>
    <w:rsid w:val="00BD7CD0"/>
    <w:rsid w:val="00D96852"/>
    <w:rsid w:val="00E868BF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1FC5-9D5D-4F78-BC7B-841BA80B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27</cp:revision>
  <cp:lastPrinted>2023-03-08T23:06:00Z</cp:lastPrinted>
  <dcterms:created xsi:type="dcterms:W3CDTF">2022-11-16T12:52:00Z</dcterms:created>
  <dcterms:modified xsi:type="dcterms:W3CDTF">2023-03-08T23:06:00Z</dcterms:modified>
  <cp:version>1.0</cp:version>
</cp:coreProperties>
</file>