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F87" w:rsidRDefault="001D2F87" w:rsidP="001D2F87">
      <w:pPr>
        <w:pStyle w:val="NormalWeb"/>
        <w:spacing w:before="0" w:beforeAutospacing="0" w:after="0" w:afterAutospacing="0" w:line="0" w:lineRule="atLeast"/>
        <w:jc w:val="center"/>
        <w:rPr>
          <w:b/>
          <w:sz w:val="28"/>
          <w:szCs w:val="28"/>
        </w:rPr>
      </w:pPr>
      <w:r>
        <w:rPr>
          <w:b/>
          <w:sz w:val="28"/>
          <w:szCs w:val="28"/>
        </w:rPr>
        <w:t xml:space="preserve">ĐỀ KIỂM TRA </w:t>
      </w:r>
      <w:r>
        <w:rPr>
          <w:b/>
          <w:sz w:val="28"/>
          <w:szCs w:val="28"/>
        </w:rPr>
        <w:t>GIỮA KÌ 1 (VĂN 11)</w:t>
      </w:r>
    </w:p>
    <w:p w:rsidR="001D2F87" w:rsidRDefault="001D2F87" w:rsidP="001D2F87">
      <w:pPr>
        <w:pStyle w:val="NormalWeb"/>
        <w:spacing w:before="0" w:beforeAutospacing="0" w:after="0" w:afterAutospacing="0" w:line="0" w:lineRule="atLeast"/>
        <w:rPr>
          <w:b/>
          <w:sz w:val="28"/>
          <w:szCs w:val="28"/>
        </w:rPr>
      </w:pPr>
      <w:r>
        <w:rPr>
          <w:b/>
          <w:sz w:val="28"/>
          <w:szCs w:val="28"/>
        </w:rPr>
        <w:t>I.PHẦN ĐỌC-HIỂU:(5 điểm</w:t>
      </w:r>
      <w:r>
        <w:rPr>
          <w:b/>
          <w:sz w:val="28"/>
          <w:szCs w:val="28"/>
        </w:rPr>
        <w:t>)</w:t>
      </w:r>
    </w:p>
    <w:p w:rsidR="001D2F87" w:rsidRDefault="001D2F87" w:rsidP="001D2F87">
      <w:pPr>
        <w:pStyle w:val="NormalWeb"/>
        <w:spacing w:before="0" w:beforeAutospacing="0" w:after="0" w:afterAutospacing="0" w:line="0" w:lineRule="atLeast"/>
        <w:rPr>
          <w:sz w:val="28"/>
          <w:szCs w:val="28"/>
        </w:rPr>
      </w:pPr>
      <w:r>
        <w:rPr>
          <w:sz w:val="28"/>
          <w:szCs w:val="28"/>
        </w:rPr>
        <w:t>Đọc văn bản sau và trả lời các câu hỏi bên dưới:</w:t>
      </w:r>
    </w:p>
    <w:p w:rsidR="001D2F87" w:rsidRDefault="001D2F87" w:rsidP="001D2F87">
      <w:pPr>
        <w:pStyle w:val="NormalWeb"/>
        <w:spacing w:before="0" w:beforeAutospacing="0" w:after="0" w:afterAutospacing="0" w:line="0" w:lineRule="atLeast"/>
        <w:ind w:firstLine="720"/>
        <w:jc w:val="both"/>
        <w:rPr>
          <w:sz w:val="28"/>
          <w:szCs w:val="28"/>
        </w:rPr>
      </w:pPr>
      <w:r>
        <w:rPr>
          <w:sz w:val="28"/>
          <w:szCs w:val="28"/>
        </w:rPr>
        <w:t>“Chúng tôi có ba người. Ba cô gái. Chúng tôi ở trong một cái hang dưới chân cao điểm. Con đường qua trước hang, kéo lên đồi, đi đến đâu đó, xa! Đương bị đánh lở loét, màu đất đỏ, trắng lẫn lộn.</w:t>
      </w:r>
    </w:p>
    <w:p w:rsidR="001D2F87" w:rsidRDefault="001D2F87" w:rsidP="001D2F87">
      <w:pPr>
        <w:pStyle w:val="NormalWeb"/>
        <w:spacing w:before="0" w:beforeAutospacing="0" w:after="0" w:afterAutospacing="0" w:line="0" w:lineRule="atLeast"/>
        <w:ind w:firstLine="720"/>
        <w:jc w:val="both"/>
        <w:rPr>
          <w:sz w:val="28"/>
          <w:szCs w:val="28"/>
        </w:rPr>
      </w:pPr>
      <w:r>
        <w:rPr>
          <w:sz w:val="28"/>
          <w:szCs w:val="28"/>
        </w:rPr>
        <w:t>Hai bên đường không có lá xanh. Chỉ có những thân cây bị tước khô khô cháy. Những cây nhiều rễ nằm lăn lóc. Những tảng đá to. Một vài cái thùng xăng hoặc thành ô tô méo mó, han gỉ nằm trong đất.</w:t>
      </w:r>
    </w:p>
    <w:p w:rsidR="001D2F87" w:rsidRDefault="001D2F87" w:rsidP="001D2F87">
      <w:pPr>
        <w:pStyle w:val="NormalWeb"/>
        <w:spacing w:before="0" w:beforeAutospacing="0" w:after="0" w:afterAutospacing="0" w:line="0" w:lineRule="atLeast"/>
        <w:ind w:firstLine="720"/>
        <w:jc w:val="both"/>
        <w:rPr>
          <w:sz w:val="28"/>
          <w:szCs w:val="28"/>
        </w:rPr>
      </w:pPr>
      <w:r>
        <w:rPr>
          <w:sz w:val="28"/>
          <w:szCs w:val="28"/>
        </w:rPr>
        <w:t>Việc của chúng tôi là ngồi đây: Khi có bom nổ thì chạy lên, đo khối lượng đất phải lấp vào hố bom, đếm bom chưa nổ và nếu cần thì phá bom. Người ta gọi chúng tôi là tổ trinh sát mặt đường. Cái tên gợi sự khát khao làm nên những sự tích anh hùng. Do đó, công việc cũng chẳng đơn giản. Chúng tôi bị bom vùi luôn. Có khi bò trên cao điểm về chỉ thấy hai con mắt lấp lánh. Cười thì hàm răng trắng lóa trên khuôn mặt nhem nhuốc. Những lúc đó, chúng tôi gọi nhau là “những con quỷ mắt đen”.</w:t>
      </w:r>
    </w:p>
    <w:p w:rsidR="001D2F87" w:rsidRDefault="001D2F87" w:rsidP="001D2F87">
      <w:pPr>
        <w:pStyle w:val="NormalWeb"/>
        <w:spacing w:before="0" w:beforeAutospacing="0" w:after="0" w:afterAutospacing="0" w:line="0" w:lineRule="atLeast"/>
        <w:ind w:firstLine="720"/>
        <w:jc w:val="both"/>
        <w:rPr>
          <w:sz w:val="28"/>
          <w:szCs w:val="28"/>
        </w:rPr>
      </w:pPr>
      <w:r>
        <w:rPr>
          <w:sz w:val="28"/>
          <w:szCs w:val="28"/>
        </w:rPr>
        <w:t>Đơn vị chăm chúng tôi ra trò. Có gì lại bảo “Để cho bọn trinh sát, chúng nó ở trên đó vắng”.</w:t>
      </w:r>
    </w:p>
    <w:p w:rsidR="001D2F87" w:rsidRDefault="001D2F87" w:rsidP="001D2F87">
      <w:pPr>
        <w:pStyle w:val="NormalWeb"/>
        <w:spacing w:before="0" w:beforeAutospacing="0" w:after="0" w:afterAutospacing="0" w:line="0" w:lineRule="atLeast"/>
        <w:ind w:firstLine="720"/>
        <w:jc w:val="both"/>
        <w:rPr>
          <w:sz w:val="28"/>
          <w:szCs w:val="28"/>
        </w:rPr>
      </w:pPr>
      <w:r>
        <w:rPr>
          <w:sz w:val="28"/>
          <w:szCs w:val="28"/>
        </w:rPr>
        <w:t>Điều đó cũng dễ hiểu thôi. Đơn vị thường ra đường vào lúc mặt trời lặn. Và làm việc có khi suốt đêm. Còn chúng tôi thì chạy trên cao điểm cả ban ngày. Mà ban ngày chạy trên cao điểm không phải chuyện chơi. Thần chết là một tay không thích đùa. Hắn ta lẩn trong ruột những quả bom. Tôi bây giờ còn một vết thương chưa lành miệng ở đùi. Tất nhiên, tôi không vào viện quân y. Việc nào cũng có cái thú của nó. Có ở đâu như thế này không : Đất bốc khói, không khí bàng hoàng, máy bay đang ầm ì xa dần. Thần kinh thì căng như chão, tim đập bất chấp cả nhịp điệu, chân chạy mà vẫn biết rằng khắp xung quanh có nhiều quả bom chưa nổ. Có thể nổ bây giờ, có thể chốc nữa. Nhưng nhất định sẽ nổ... Rồi khi xong việc, quay lại nhìn cảnh đoạn đường một lần nữa, thở phào, chạy về hang. Bên ngoài nóng trên 30 độ chui vào hang là sà ngay đến một thế giới khác. Cái mát lạnh làm toàn thân rung lên đột ngột. Rồi ngửa cổ uống nước, trong ca hay trong bi đông. Nước suối pha đường. Xong thì nằm dài trên nền ẩm, lười biếng nheo mắt nghe ca nhạc từ cái đài bán dẫn nhỏ mà lúc nào cũng có pin đầy đủ. Có thể nghe, có thể nghĩ lung tung.</w:t>
      </w:r>
    </w:p>
    <w:p w:rsidR="001D2F87" w:rsidRDefault="001D2F87" w:rsidP="001D2F87">
      <w:pPr>
        <w:pStyle w:val="NormalWeb"/>
        <w:spacing w:before="0" w:beforeAutospacing="0" w:after="0" w:afterAutospacing="0"/>
        <w:ind w:firstLine="720"/>
        <w:jc w:val="both"/>
        <w:rPr>
          <w:sz w:val="28"/>
          <w:szCs w:val="28"/>
        </w:rPr>
      </w:pPr>
      <w:r>
        <w:rPr>
          <w:sz w:val="28"/>
          <w:szCs w:val="28"/>
        </w:rPr>
        <w:t>Hình như ta sắp mở chiến dịch lớn. Đêm nào xe cũng đi nườm nượp ngoài đường. Ban đêm chúng tôi được ngủ. Nhưng mấy đêm nay thì chịu. Đứa nào cũng leo tót lên trọng điểm, cầm xẻng xúc, nói vài câu buồn cười với một anh lái xe nào đó. Chỉ khổ đứa phải trực máy điện thoại trong hang. Bây giờ là buổi trưa. Im ắng lạ. Tôi ngồi dựa vào thành đá và khe khẽ hát. Tôi mê hát. Thường cứ thuộc một điệu nhạc nào đó rồi bịa lời ra mà hát. Lời tôi bịa lộn xộn và ngớ ngẩn đến tôi cũng ngạc nhiên, đôi khi bò ra mà cười một mình.</w:t>
      </w:r>
    </w:p>
    <w:p w:rsidR="001D2F87" w:rsidRDefault="001D2F87" w:rsidP="001D2F87">
      <w:pPr>
        <w:pStyle w:val="NormalWeb"/>
        <w:spacing w:before="0" w:beforeAutospacing="0" w:after="0" w:afterAutospacing="0"/>
        <w:ind w:firstLine="720"/>
        <w:jc w:val="both"/>
        <w:rPr>
          <w:sz w:val="28"/>
          <w:szCs w:val="28"/>
        </w:rPr>
      </w:pPr>
      <w:r>
        <w:rPr>
          <w:sz w:val="28"/>
          <w:szCs w:val="28"/>
        </w:rPr>
        <w:t xml:space="preserve">Tôi là con gái Hà Nội. Nói một cách khiêm tốn, tôi là một cô gái khá. Hai bím tóc dày, tương đối mềm, một cái cổ cao, kiêu hãnh như cái đài hoa loa kèn. Còn mắt tôi thì các anh lái xe bảo: “Cô có cái nhìn sao mà xa xăm!”. Xa đến đâu </w:t>
      </w:r>
      <w:r>
        <w:rPr>
          <w:sz w:val="28"/>
          <w:szCs w:val="28"/>
        </w:rPr>
        <w:lastRenderedPageBreak/>
        <w:t>mặc kệ, nhưng tôi thích ngắm tôi trong gương. Nó dài dài, màu nâu, hay nheo lại như chói nắng.</w:t>
      </w:r>
    </w:p>
    <w:p w:rsidR="001D2F87" w:rsidRDefault="001D2F87" w:rsidP="001D2F87">
      <w:pPr>
        <w:pStyle w:val="NormalWeb"/>
        <w:spacing w:before="0" w:beforeAutospacing="0" w:after="0" w:afterAutospacing="0"/>
        <w:ind w:firstLine="720"/>
        <w:jc w:val="both"/>
        <w:rPr>
          <w:sz w:val="28"/>
          <w:szCs w:val="28"/>
        </w:rPr>
      </w:pPr>
      <w:r>
        <w:rPr>
          <w:sz w:val="28"/>
          <w:szCs w:val="28"/>
        </w:rPr>
        <w:t>Không hiểu sao các anh pháo thủ và lái xe lại hay hỏi thăm tôi. Hỏi thăm hoặc viết những thư dài gửi đường dây, làm như ở cách nhau hàng nghìn cây số, mặc dù có thể chào nhau hàng ngày. Tôi không săn sóc, vồn vã. Khi bọn bạn gái tôi xúm nhau lại đối đáp với một anh bộ đội nói giỏi nào đấy, tôi thường đứng ra xa, khoanh hai tay trước ngực và nhìn đi nơi khác, môi mím chặt. Nhưng chẳng qua tôi điệu thế thôi. Thực tình trong suy nghĩ của tôi, những người đẹp nhất, thông minh, can đảm và cao thượng nhất là những người mặc quân phục, có ngôi sao trên mũ…”</w:t>
      </w:r>
    </w:p>
    <w:p w:rsidR="001D2F87" w:rsidRDefault="001D2F87" w:rsidP="001D2F87">
      <w:pPr>
        <w:pStyle w:val="NormalWeb"/>
        <w:spacing w:before="0" w:beforeAutospacing="0" w:after="0" w:afterAutospacing="0" w:line="0" w:lineRule="atLeast"/>
        <w:ind w:firstLine="720"/>
        <w:jc w:val="both"/>
        <w:rPr>
          <w:sz w:val="28"/>
          <w:szCs w:val="28"/>
        </w:rPr>
      </w:pPr>
      <w:r>
        <w:rPr>
          <w:sz w:val="28"/>
          <w:szCs w:val="28"/>
        </w:rPr>
        <w:t>(Trích  truyện ngắn “Những ngôi sao xa xôi” của Lê Minh Khuê)</w:t>
      </w:r>
    </w:p>
    <w:p w:rsidR="001D2F87" w:rsidRDefault="001D2F87" w:rsidP="001D2F87">
      <w:pPr>
        <w:pStyle w:val="NormalWeb"/>
        <w:spacing w:before="0" w:beforeAutospacing="0" w:after="0" w:afterAutospacing="0" w:line="0" w:lineRule="atLeast"/>
        <w:jc w:val="both"/>
        <w:rPr>
          <w:b/>
          <w:i/>
          <w:sz w:val="28"/>
          <w:szCs w:val="28"/>
        </w:rPr>
      </w:pPr>
      <w:r>
        <w:rPr>
          <w:b/>
          <w:i/>
          <w:sz w:val="28"/>
          <w:szCs w:val="28"/>
        </w:rPr>
        <w:t>Trả lời các câu hỏi sau:</w:t>
      </w:r>
    </w:p>
    <w:p w:rsidR="001D2F87" w:rsidRDefault="001D2F87" w:rsidP="001D2F87">
      <w:pPr>
        <w:pStyle w:val="NormalWeb"/>
        <w:spacing w:before="0" w:beforeAutospacing="0" w:after="0" w:afterAutospacing="0" w:line="0" w:lineRule="atLeast"/>
        <w:jc w:val="both"/>
        <w:rPr>
          <w:i/>
          <w:sz w:val="28"/>
          <w:szCs w:val="28"/>
        </w:rPr>
      </w:pPr>
      <w:r>
        <w:rPr>
          <w:b/>
          <w:sz w:val="28"/>
          <w:szCs w:val="28"/>
        </w:rPr>
        <w:t>Câu 1:</w:t>
      </w:r>
      <w:r>
        <w:rPr>
          <w:sz w:val="28"/>
          <w:szCs w:val="28"/>
        </w:rPr>
        <w:t xml:space="preserve"> Xác định phương thức biểu đạt chính được sử dụng trong đoạn văn sau: </w:t>
      </w:r>
      <w:r>
        <w:rPr>
          <w:i/>
          <w:sz w:val="28"/>
          <w:szCs w:val="28"/>
        </w:rPr>
        <w:t>“Hai bên đường không có lá xanh. Chỉ có những thân cây bị tước khô khô cháy. Những cây nhiều rễ nằm lăn lóc. Những tảng đá to. Một vài cái thùng xăng hoặc thành ô tô méo mó, han gỉ nằm trong đất.”</w:t>
      </w:r>
    </w:p>
    <w:p w:rsidR="001D2F87" w:rsidRDefault="001D2F87" w:rsidP="001D2F87">
      <w:pPr>
        <w:spacing w:after="0" w:line="0" w:lineRule="atLeast"/>
        <w:jc w:val="both"/>
        <w:rPr>
          <w:rFonts w:eastAsia="Times New Roman" w:cs="Times New Roman"/>
          <w:szCs w:val="28"/>
        </w:rPr>
      </w:pPr>
      <w:r>
        <w:rPr>
          <w:rFonts w:eastAsia="Times New Roman" w:cs="Times New Roman"/>
          <w:szCs w:val="28"/>
        </w:rPr>
        <w:t>A. Biểu cảm</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t>B. Tự sự</w:t>
      </w:r>
    </w:p>
    <w:p w:rsidR="001D2F87" w:rsidRDefault="001D2F87" w:rsidP="001D2F87">
      <w:pPr>
        <w:spacing w:after="0" w:line="0" w:lineRule="atLeast"/>
        <w:jc w:val="both"/>
        <w:rPr>
          <w:rFonts w:eastAsia="Times New Roman" w:cs="Times New Roman"/>
          <w:szCs w:val="28"/>
        </w:rPr>
      </w:pPr>
      <w:r w:rsidRPr="001E0755">
        <w:rPr>
          <w:rFonts w:eastAsia="Times New Roman" w:cs="Times New Roman"/>
          <w:szCs w:val="28"/>
        </w:rPr>
        <w:t>C.  Miêu tả</w:t>
      </w:r>
      <w:r w:rsidRPr="001E0755">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t>D. Thuyết minh</w:t>
      </w:r>
    </w:p>
    <w:p w:rsidR="001D2F87" w:rsidRDefault="001D2F87" w:rsidP="001D2F87">
      <w:pPr>
        <w:spacing w:after="0" w:line="0" w:lineRule="atLeast"/>
        <w:jc w:val="both"/>
        <w:rPr>
          <w:rFonts w:eastAsia="Times New Roman" w:cs="Times New Roman"/>
          <w:szCs w:val="28"/>
        </w:rPr>
      </w:pPr>
      <w:r>
        <w:rPr>
          <w:rFonts w:eastAsia="Times New Roman" w:cs="Times New Roman"/>
          <w:b/>
          <w:szCs w:val="28"/>
        </w:rPr>
        <w:t>Câu 2:</w:t>
      </w:r>
      <w:r>
        <w:rPr>
          <w:rFonts w:eastAsia="Times New Roman" w:cs="Times New Roman"/>
          <w:szCs w:val="28"/>
        </w:rPr>
        <w:t xml:space="preserve"> Đoạn trích trên được viết theo thể loại gì?</w:t>
      </w:r>
    </w:p>
    <w:p w:rsidR="001D2F87" w:rsidRDefault="001D2F87" w:rsidP="001D2F87">
      <w:pPr>
        <w:spacing w:after="0" w:line="0" w:lineRule="atLeast"/>
        <w:jc w:val="both"/>
        <w:rPr>
          <w:rFonts w:eastAsia="Times New Roman" w:cs="Times New Roman"/>
          <w:szCs w:val="28"/>
        </w:rPr>
      </w:pPr>
      <w:r w:rsidRPr="001E0755">
        <w:rPr>
          <w:rFonts w:eastAsia="Times New Roman" w:cs="Times New Roman"/>
          <w:szCs w:val="28"/>
        </w:rPr>
        <w:t>A.Truyện ngắn</w:t>
      </w:r>
      <w:r w:rsidRPr="001E0755">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t>B.Truyện vừa</w:t>
      </w:r>
    </w:p>
    <w:p w:rsidR="001D2F87" w:rsidRDefault="001D2F87" w:rsidP="001D2F87">
      <w:pPr>
        <w:spacing w:after="0" w:line="0" w:lineRule="atLeast"/>
        <w:jc w:val="both"/>
        <w:rPr>
          <w:rFonts w:eastAsia="Times New Roman" w:cs="Times New Roman"/>
          <w:szCs w:val="28"/>
        </w:rPr>
      </w:pPr>
      <w:r>
        <w:rPr>
          <w:rFonts w:eastAsia="Times New Roman" w:cs="Times New Roman"/>
          <w:szCs w:val="28"/>
        </w:rPr>
        <w:t>C.Truyện dài</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t>C.Truyện ngắn trung đại</w:t>
      </w:r>
    </w:p>
    <w:p w:rsidR="001D2F87" w:rsidRDefault="001D2F87" w:rsidP="001D2F87">
      <w:pPr>
        <w:spacing w:after="0" w:line="0" w:lineRule="atLeast"/>
        <w:jc w:val="both"/>
        <w:rPr>
          <w:rFonts w:eastAsia="Times New Roman" w:cs="Times New Roman"/>
          <w:szCs w:val="28"/>
        </w:rPr>
      </w:pPr>
      <w:r>
        <w:rPr>
          <w:rFonts w:eastAsia="Times New Roman" w:cs="Times New Roman"/>
          <w:b/>
          <w:szCs w:val="28"/>
        </w:rPr>
        <w:t>Câu 3:</w:t>
      </w:r>
      <w:r>
        <w:rPr>
          <w:rFonts w:eastAsia="Times New Roman" w:cs="Times New Roman"/>
          <w:szCs w:val="28"/>
        </w:rPr>
        <w:t xml:space="preserve"> Công việc hằng ngày của các cô gái là gì?</w:t>
      </w:r>
    </w:p>
    <w:p w:rsidR="001D2F87" w:rsidRDefault="001D2F87" w:rsidP="001D2F87">
      <w:pPr>
        <w:spacing w:after="0" w:line="0" w:lineRule="atLeast"/>
        <w:jc w:val="both"/>
        <w:rPr>
          <w:rFonts w:eastAsia="Times New Roman" w:cs="Times New Roman"/>
          <w:szCs w:val="28"/>
        </w:rPr>
      </w:pPr>
      <w:r>
        <w:rPr>
          <w:rFonts w:eastAsia="Times New Roman" w:cs="Times New Roman"/>
          <w:szCs w:val="28"/>
        </w:rPr>
        <w:t>A.Ngồi ngắm sao đêm, ca hát,</w:t>
      </w:r>
      <w:r>
        <w:rPr>
          <w:rFonts w:cs="Times New Roman"/>
          <w:szCs w:val="28"/>
        </w:rPr>
        <w:t xml:space="preserve"> đếm bom chưa nổ và nếu cần thì phá bom</w:t>
      </w:r>
    </w:p>
    <w:p w:rsidR="001D2F87" w:rsidRPr="001E0755" w:rsidRDefault="001D2F87" w:rsidP="001D2F87">
      <w:pPr>
        <w:spacing w:after="0" w:line="0" w:lineRule="atLeast"/>
        <w:jc w:val="both"/>
        <w:rPr>
          <w:rFonts w:cs="Times New Roman"/>
          <w:szCs w:val="28"/>
        </w:rPr>
      </w:pPr>
      <w:r w:rsidRPr="001E0755">
        <w:rPr>
          <w:rFonts w:eastAsia="Times New Roman" w:cs="Times New Roman"/>
          <w:szCs w:val="28"/>
        </w:rPr>
        <w:t>B.</w:t>
      </w:r>
      <w:r w:rsidRPr="001E0755">
        <w:rPr>
          <w:rFonts w:cs="Times New Roman"/>
          <w:szCs w:val="28"/>
        </w:rPr>
        <w:t xml:space="preserve"> Đo khối lượng đất phải lấp vào hố bom, đếm bom chưa nổ và nếu cần thì phá bom.</w:t>
      </w:r>
    </w:p>
    <w:p w:rsidR="001D2F87" w:rsidRDefault="001D2F87" w:rsidP="001D2F87">
      <w:pPr>
        <w:spacing w:after="0" w:line="0" w:lineRule="atLeast"/>
        <w:jc w:val="both"/>
        <w:rPr>
          <w:rFonts w:cs="Times New Roman"/>
          <w:szCs w:val="28"/>
        </w:rPr>
      </w:pPr>
      <w:r>
        <w:rPr>
          <w:rFonts w:cs="Times New Roman"/>
          <w:szCs w:val="28"/>
        </w:rPr>
        <w:t>C. Việc của chúng tôi là ngồi đây: Khi có bom nổ thì chạy lên, đo khối lượng đất phải lấp vào hố bom</w:t>
      </w:r>
    </w:p>
    <w:p w:rsidR="001D2F87" w:rsidRDefault="001D2F87" w:rsidP="001D2F87">
      <w:pPr>
        <w:spacing w:after="0" w:line="0" w:lineRule="atLeast"/>
        <w:jc w:val="both"/>
        <w:rPr>
          <w:rFonts w:eastAsia="Times New Roman" w:cs="Times New Roman"/>
          <w:szCs w:val="28"/>
        </w:rPr>
      </w:pPr>
      <w:r>
        <w:rPr>
          <w:rFonts w:eastAsia="Times New Roman" w:cs="Times New Roman"/>
          <w:szCs w:val="28"/>
        </w:rPr>
        <w:t>D.</w:t>
      </w:r>
      <w:r>
        <w:rPr>
          <w:rFonts w:cs="Times New Roman"/>
          <w:szCs w:val="28"/>
        </w:rPr>
        <w:t xml:space="preserve"> Khi có bom nổ thì chạy lên, đếm bom chưa nổ và nếu cần thì phá bom</w:t>
      </w:r>
    </w:p>
    <w:p w:rsidR="001D2F87" w:rsidRDefault="001D2F87" w:rsidP="001D2F87">
      <w:pPr>
        <w:spacing w:after="0" w:line="0" w:lineRule="atLeast"/>
        <w:jc w:val="both"/>
        <w:rPr>
          <w:rFonts w:eastAsia="Times New Roman" w:cs="Times New Roman"/>
          <w:szCs w:val="28"/>
        </w:rPr>
      </w:pPr>
      <w:r>
        <w:rPr>
          <w:rFonts w:eastAsia="Times New Roman" w:cs="Times New Roman"/>
          <w:b/>
          <w:szCs w:val="28"/>
        </w:rPr>
        <w:t>Câu 4:</w:t>
      </w:r>
      <w:r>
        <w:rPr>
          <w:rFonts w:eastAsia="Times New Roman" w:cs="Times New Roman"/>
          <w:szCs w:val="28"/>
        </w:rPr>
        <w:t xml:space="preserve"> Nhiệm vụ </w:t>
      </w:r>
      <w:r>
        <w:rPr>
          <w:rFonts w:eastAsia="Times New Roman" w:cs="Times New Roman"/>
          <w:i/>
          <w:szCs w:val="28"/>
        </w:rPr>
        <w:t>trinh sát mặt đường</w:t>
      </w:r>
      <w:r>
        <w:rPr>
          <w:rFonts w:eastAsia="Times New Roman" w:cs="Times New Roman"/>
          <w:szCs w:val="28"/>
        </w:rPr>
        <w:t xml:space="preserve"> trong đoạn trích trên có nghĩa là gì?</w:t>
      </w:r>
    </w:p>
    <w:p w:rsidR="001D2F87" w:rsidRDefault="001D2F87" w:rsidP="001D2F87">
      <w:pPr>
        <w:spacing w:after="0" w:line="0" w:lineRule="atLeast"/>
        <w:jc w:val="both"/>
        <w:rPr>
          <w:rFonts w:eastAsia="Times New Roman" w:cs="Times New Roman"/>
          <w:szCs w:val="28"/>
        </w:rPr>
      </w:pPr>
      <w:r>
        <w:rPr>
          <w:rFonts w:eastAsia="Times New Roman" w:cs="Times New Roman"/>
          <w:szCs w:val="28"/>
        </w:rPr>
        <w:t>A.Quan sát, ghi chép thông tin hàng ngày trên tuyến đường Trường Sơn.</w:t>
      </w:r>
    </w:p>
    <w:p w:rsidR="001D2F87" w:rsidRDefault="001D2F87" w:rsidP="001D2F87">
      <w:pPr>
        <w:spacing w:after="0" w:line="0" w:lineRule="atLeast"/>
        <w:jc w:val="both"/>
        <w:rPr>
          <w:rFonts w:eastAsia="Times New Roman" w:cs="Times New Roman"/>
          <w:szCs w:val="28"/>
        </w:rPr>
      </w:pPr>
      <w:r>
        <w:rPr>
          <w:rFonts w:eastAsia="Times New Roman" w:cs="Times New Roman"/>
          <w:szCs w:val="28"/>
        </w:rPr>
        <w:t>B.Thu thập thông tin hằng ngày trên tuyến đường Trường Sơn.</w:t>
      </w:r>
    </w:p>
    <w:p w:rsidR="001D2F87" w:rsidRDefault="001D2F87" w:rsidP="001D2F87">
      <w:pPr>
        <w:spacing w:after="0" w:line="0" w:lineRule="atLeast"/>
        <w:jc w:val="both"/>
        <w:rPr>
          <w:rFonts w:eastAsia="Times New Roman" w:cs="Times New Roman"/>
          <w:szCs w:val="28"/>
        </w:rPr>
      </w:pPr>
      <w:r>
        <w:rPr>
          <w:rFonts w:eastAsia="Times New Roman" w:cs="Times New Roman"/>
          <w:szCs w:val="28"/>
        </w:rPr>
        <w:t>C.Thăm dò, ghi chép những thông tin hằng ngày trên tuyến đường Trường Sơn.</w:t>
      </w:r>
    </w:p>
    <w:p w:rsidR="001D2F87" w:rsidRDefault="001D2F87" w:rsidP="001D2F87">
      <w:pPr>
        <w:spacing w:after="0" w:line="0" w:lineRule="atLeast"/>
        <w:jc w:val="both"/>
        <w:rPr>
          <w:rFonts w:eastAsia="Times New Roman" w:cs="Times New Roman"/>
          <w:b/>
          <w:szCs w:val="28"/>
        </w:rPr>
      </w:pPr>
      <w:r w:rsidRPr="001E0755">
        <w:rPr>
          <w:rFonts w:eastAsia="Times New Roman" w:cs="Times New Roman"/>
          <w:szCs w:val="28"/>
        </w:rPr>
        <w:t>D.Dò xét, thu thập tình hình để phục vụ tác chiến trên tuyến đường Trường Sơn</w:t>
      </w:r>
      <w:r>
        <w:rPr>
          <w:rFonts w:eastAsia="Times New Roman" w:cs="Times New Roman"/>
          <w:b/>
          <w:szCs w:val="28"/>
        </w:rPr>
        <w:t>.</w:t>
      </w:r>
    </w:p>
    <w:p w:rsidR="001D2F87" w:rsidRDefault="001E0755" w:rsidP="001D2F87">
      <w:pPr>
        <w:spacing w:after="0" w:line="0" w:lineRule="atLeast"/>
        <w:jc w:val="both"/>
        <w:rPr>
          <w:rFonts w:cs="Times New Roman"/>
          <w:szCs w:val="28"/>
        </w:rPr>
      </w:pPr>
      <w:r>
        <w:rPr>
          <w:rFonts w:cs="Times New Roman"/>
          <w:b/>
          <w:szCs w:val="28"/>
        </w:rPr>
        <w:t>Câu 5</w:t>
      </w:r>
      <w:r w:rsidR="001D2F87">
        <w:rPr>
          <w:rFonts w:cs="Times New Roman"/>
          <w:b/>
          <w:szCs w:val="28"/>
        </w:rPr>
        <w:t xml:space="preserve">: </w:t>
      </w:r>
      <w:r w:rsidR="001D2F87">
        <w:rPr>
          <w:rFonts w:cs="Times New Roman"/>
          <w:i/>
          <w:szCs w:val="28"/>
        </w:rPr>
        <w:t>“Tôi là con gái Hà Nội. Nói một cách khiêm tốn, tôi là một cô gái khá. Hai bím tóc dày, tương đối mềm, một cái cổ cao, kiêu hãnh như cái đài hoa loa kèn. Còn mắt tôi thì các anh lái xe bảo: “Cô có cái nhìn sao mà xa xăm!”.</w:t>
      </w:r>
      <w:r w:rsidR="001D2F87">
        <w:rPr>
          <w:rFonts w:cs="Times New Roman"/>
          <w:szCs w:val="28"/>
        </w:rPr>
        <w:t>Đoạn văn nói lên vẻ đẹp nào của những cô gái Hà Nội?</w:t>
      </w:r>
    </w:p>
    <w:p w:rsidR="001D2F87" w:rsidRDefault="001D2F87" w:rsidP="001D2F87">
      <w:pPr>
        <w:spacing w:after="0" w:line="0" w:lineRule="atLeast"/>
        <w:jc w:val="both"/>
        <w:rPr>
          <w:rFonts w:cs="Times New Roman"/>
          <w:szCs w:val="28"/>
        </w:rPr>
      </w:pPr>
      <w:r w:rsidRPr="001E0755">
        <w:rPr>
          <w:rFonts w:cs="Times New Roman"/>
          <w:szCs w:val="28"/>
        </w:rPr>
        <w:t>A.Ngoại hình và tâm hồn</w:t>
      </w:r>
      <w:r>
        <w:rPr>
          <w:rFonts w:cs="Times New Roman"/>
          <w:b/>
          <w:szCs w:val="28"/>
        </w:rPr>
        <w:tab/>
      </w:r>
      <w:r>
        <w:rPr>
          <w:rFonts w:cs="Times New Roman"/>
          <w:b/>
          <w:szCs w:val="28"/>
        </w:rPr>
        <w:tab/>
      </w:r>
      <w:r>
        <w:rPr>
          <w:rFonts w:cs="Times New Roman"/>
          <w:szCs w:val="28"/>
        </w:rPr>
        <w:tab/>
      </w:r>
      <w:r>
        <w:rPr>
          <w:rFonts w:cs="Times New Roman"/>
          <w:szCs w:val="28"/>
        </w:rPr>
        <w:tab/>
        <w:t>B.Tâm hồn và tính cách</w:t>
      </w:r>
    </w:p>
    <w:p w:rsidR="001D2F87" w:rsidRDefault="001D2F87" w:rsidP="001D2F87">
      <w:pPr>
        <w:spacing w:after="0" w:line="0" w:lineRule="atLeast"/>
        <w:jc w:val="both"/>
        <w:rPr>
          <w:rFonts w:cs="Times New Roman"/>
          <w:szCs w:val="28"/>
        </w:rPr>
      </w:pPr>
      <w:r>
        <w:rPr>
          <w:rFonts w:cs="Times New Roman"/>
          <w:szCs w:val="28"/>
        </w:rPr>
        <w:t>C.Xuất thân và tâm hồn</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D.Tâm hồn và khát vọng</w:t>
      </w:r>
    </w:p>
    <w:p w:rsidR="001D2F87" w:rsidRDefault="001E0755" w:rsidP="001D2F87">
      <w:pPr>
        <w:spacing w:after="0" w:line="0" w:lineRule="atLeast"/>
        <w:jc w:val="both"/>
        <w:rPr>
          <w:rFonts w:cs="Times New Roman"/>
          <w:szCs w:val="28"/>
        </w:rPr>
      </w:pPr>
      <w:r>
        <w:rPr>
          <w:rFonts w:cs="Times New Roman"/>
          <w:b/>
          <w:szCs w:val="28"/>
        </w:rPr>
        <w:t>Câu 6</w:t>
      </w:r>
      <w:r w:rsidR="001D2F87">
        <w:rPr>
          <w:rFonts w:cs="Times New Roman"/>
          <w:b/>
          <w:szCs w:val="28"/>
        </w:rPr>
        <w:t>:</w:t>
      </w:r>
      <w:r w:rsidR="001D2F87">
        <w:rPr>
          <w:rFonts w:cs="Times New Roman"/>
          <w:szCs w:val="28"/>
        </w:rPr>
        <w:t xml:space="preserve"> Qua đoạn trích trên anh/chị cảm nhận như thể nào về cuộc sống và vẻ đẹp tâm hồn của những cô gái Hà Nội trên tuyến đường Trường Sơn những năm tháng chống Mĩ cứu nước?</w:t>
      </w:r>
    </w:p>
    <w:p w:rsidR="001D2F87" w:rsidRDefault="001D2F87" w:rsidP="001D2F87">
      <w:pPr>
        <w:spacing w:after="0" w:line="0" w:lineRule="atLeast"/>
        <w:jc w:val="both"/>
        <w:rPr>
          <w:rFonts w:eastAsia="Times New Roman" w:cs="Times New Roman"/>
          <w:szCs w:val="28"/>
        </w:rPr>
      </w:pPr>
      <w:r>
        <w:rPr>
          <w:rFonts w:eastAsia="Times New Roman" w:cs="Times New Roman"/>
          <w:szCs w:val="28"/>
        </w:rPr>
        <w:lastRenderedPageBreak/>
        <w:t>A. Vô cùng khó khăn, vất vả, hằng ngày phải đối mặt với sự nguy hiểm, với cái chết nhưng họ không hề sợ</w:t>
      </w:r>
    </w:p>
    <w:p w:rsidR="001D2F87" w:rsidRDefault="001D2F87" w:rsidP="001D2F87">
      <w:pPr>
        <w:spacing w:after="0" w:line="0" w:lineRule="atLeast"/>
        <w:jc w:val="both"/>
        <w:rPr>
          <w:rFonts w:eastAsia="Times New Roman" w:cs="Times New Roman"/>
          <w:szCs w:val="28"/>
        </w:rPr>
      </w:pPr>
      <w:r>
        <w:rPr>
          <w:rFonts w:eastAsia="Times New Roman" w:cs="Times New Roman"/>
          <w:szCs w:val="28"/>
        </w:rPr>
        <w:t>B. Vô cùng khó khăn, vất vả nhưng họ vẫn luôn lạc quan, yêu đời, gan dạ, dũng cảm.</w:t>
      </w:r>
    </w:p>
    <w:p w:rsidR="001D2F87" w:rsidRDefault="001D2F87" w:rsidP="001D2F87">
      <w:pPr>
        <w:spacing w:after="0" w:line="0" w:lineRule="atLeast"/>
        <w:jc w:val="both"/>
        <w:rPr>
          <w:rFonts w:eastAsia="Times New Roman" w:cs="Times New Roman"/>
          <w:szCs w:val="28"/>
        </w:rPr>
      </w:pPr>
      <w:r>
        <w:rPr>
          <w:rFonts w:eastAsia="Times New Roman" w:cs="Times New Roman"/>
          <w:szCs w:val="28"/>
        </w:rPr>
        <w:t>C. Hằng ngày phải đối mặt với sự nguy hiểm, với cái chết nhưng họ không hề sợ</w:t>
      </w:r>
    </w:p>
    <w:p w:rsidR="001D2F87" w:rsidRPr="001E0755" w:rsidRDefault="001D2F87" w:rsidP="001D2F87">
      <w:pPr>
        <w:spacing w:after="0" w:line="0" w:lineRule="atLeast"/>
        <w:jc w:val="both"/>
        <w:rPr>
          <w:rFonts w:eastAsia="Times New Roman" w:cs="Times New Roman"/>
          <w:szCs w:val="28"/>
        </w:rPr>
      </w:pPr>
      <w:r w:rsidRPr="001E0755">
        <w:rPr>
          <w:rFonts w:eastAsia="Times New Roman" w:cs="Times New Roman"/>
          <w:szCs w:val="28"/>
        </w:rPr>
        <w:t>D.Vô cùng khó khăn, vất vả, hằng ngày phải đối mặt với sự nguy hiểm, với cái chết nhưng họ vẫn luôn lạc quan, yêu đời, gan dạ, dũng cảm.</w:t>
      </w:r>
    </w:p>
    <w:p w:rsidR="001D2F87" w:rsidRDefault="001E0755" w:rsidP="001D2F87">
      <w:pPr>
        <w:spacing w:after="0" w:line="0" w:lineRule="atLeast"/>
        <w:jc w:val="both"/>
        <w:rPr>
          <w:rFonts w:eastAsia="Times New Roman" w:cs="Times New Roman"/>
          <w:szCs w:val="28"/>
        </w:rPr>
      </w:pPr>
      <w:r>
        <w:rPr>
          <w:rFonts w:eastAsia="Times New Roman" w:cs="Times New Roman"/>
          <w:b/>
          <w:szCs w:val="28"/>
        </w:rPr>
        <w:t>Câu 7</w:t>
      </w:r>
      <w:r w:rsidR="001D2F87">
        <w:rPr>
          <w:rFonts w:eastAsia="Times New Roman" w:cs="Times New Roman"/>
          <w:b/>
          <w:szCs w:val="28"/>
        </w:rPr>
        <w:t>:</w:t>
      </w:r>
      <w:r w:rsidR="001D2F87">
        <w:rPr>
          <w:rFonts w:eastAsia="Times New Roman" w:cs="Times New Roman"/>
          <w:szCs w:val="28"/>
        </w:rPr>
        <w:t xml:space="preserve"> Ý nghĩa bộ quân phục có ngôi sao trên mũ với nhân vật Tôi trong đoạn trích trên là gì?</w:t>
      </w:r>
    </w:p>
    <w:p w:rsidR="001D2F87" w:rsidRDefault="001E0755" w:rsidP="001D2F87">
      <w:pPr>
        <w:spacing w:after="0" w:line="0" w:lineRule="atLeast"/>
        <w:jc w:val="both"/>
        <w:rPr>
          <w:szCs w:val="28"/>
        </w:rPr>
      </w:pPr>
      <w:r>
        <w:rPr>
          <w:b/>
          <w:szCs w:val="28"/>
        </w:rPr>
        <w:t>Câu 8</w:t>
      </w:r>
      <w:r w:rsidR="001D2F87">
        <w:rPr>
          <w:b/>
          <w:szCs w:val="28"/>
        </w:rPr>
        <w:t>:</w:t>
      </w:r>
      <w:r w:rsidR="001D2F87">
        <w:rPr>
          <w:szCs w:val="28"/>
        </w:rPr>
        <w:t xml:space="preserve"> Qua đoạ</w:t>
      </w:r>
      <w:r w:rsidR="0037138A">
        <w:rPr>
          <w:szCs w:val="28"/>
        </w:rPr>
        <w:t xml:space="preserve">n trích, </w:t>
      </w:r>
      <w:r w:rsidR="001D2F87">
        <w:rPr>
          <w:szCs w:val="28"/>
        </w:rPr>
        <w:t xml:space="preserve">anh/chị </w:t>
      </w:r>
      <w:r w:rsidR="0037138A">
        <w:rPr>
          <w:szCs w:val="28"/>
        </w:rPr>
        <w:t xml:space="preserve">hãy rút ra </w:t>
      </w:r>
      <w:r w:rsidR="001D2F87">
        <w:rPr>
          <w:szCs w:val="28"/>
        </w:rPr>
        <w:t>lờ</w:t>
      </w:r>
      <w:r w:rsidR="0037138A">
        <w:rPr>
          <w:szCs w:val="28"/>
        </w:rPr>
        <w:t>i khuyên</w:t>
      </w:r>
      <w:r w:rsidR="001D2F87">
        <w:rPr>
          <w:szCs w:val="28"/>
        </w:rPr>
        <w:t xml:space="preserve"> có ý nghĩa nhất với thế hệ trẻ hôm nay ?</w:t>
      </w:r>
    </w:p>
    <w:p w:rsidR="001D2F87" w:rsidRDefault="001D2F87">
      <w:pPr>
        <w:rPr>
          <w:b/>
        </w:rPr>
      </w:pPr>
      <w:r w:rsidRPr="001D2F87">
        <w:rPr>
          <w:b/>
        </w:rPr>
        <w:t>II. PHẦN VIẾT: ( 5</w:t>
      </w:r>
      <w:r w:rsidR="0037138A">
        <w:rPr>
          <w:b/>
        </w:rPr>
        <w:t xml:space="preserve"> </w:t>
      </w:r>
      <w:r w:rsidRPr="001D2F87">
        <w:rPr>
          <w:b/>
        </w:rPr>
        <w:t>điểm)</w:t>
      </w:r>
    </w:p>
    <w:p w:rsidR="001D2F87" w:rsidRDefault="001D2F87">
      <w:r>
        <w:t xml:space="preserve">Phân tích và đánh giá những </w:t>
      </w:r>
      <w:r w:rsidRPr="001D2F87">
        <w:rPr>
          <w:i/>
        </w:rPr>
        <w:t>nét đặc sắc trong nghệ thuật tự sự</w:t>
      </w:r>
      <w:r>
        <w:t xml:space="preserve"> của đoạn trích trên?</w:t>
      </w:r>
    </w:p>
    <w:p w:rsidR="001E0755" w:rsidRDefault="001E0755"/>
    <w:p w:rsidR="001E0755" w:rsidRDefault="001E0755"/>
    <w:p w:rsidR="001E0755" w:rsidRDefault="001E0755"/>
    <w:p w:rsidR="001E0755" w:rsidRDefault="001E0755"/>
    <w:p w:rsidR="001D2F87" w:rsidRPr="00E71E7A" w:rsidRDefault="001D2F87" w:rsidP="001D2F87">
      <w:pPr>
        <w:spacing w:after="0" w:line="276" w:lineRule="auto"/>
        <w:jc w:val="center"/>
        <w:rPr>
          <w:rFonts w:cs="Times New Roman"/>
          <w:b/>
          <w:szCs w:val="28"/>
        </w:rPr>
      </w:pPr>
      <w:r w:rsidRPr="00E71E7A">
        <w:rPr>
          <w:rFonts w:cs="Times New Roman"/>
          <w:b/>
          <w:szCs w:val="28"/>
        </w:rPr>
        <w:t xml:space="preserve">MA TRẬN </w:t>
      </w:r>
      <w:r w:rsidRPr="00E71E7A">
        <w:rPr>
          <w:rFonts w:cs="Times New Roman"/>
          <w:b/>
          <w:bCs/>
          <w:szCs w:val="28"/>
        </w:rPr>
        <w:t xml:space="preserve">ĐỀ </w:t>
      </w:r>
      <w:r w:rsidRPr="00E71E7A">
        <w:rPr>
          <w:rFonts w:cs="Times New Roman"/>
          <w:b/>
          <w:szCs w:val="28"/>
        </w:rPr>
        <w:t>KIỂM TRA GIỮA KÌ – LỚP 11</w:t>
      </w:r>
    </w:p>
    <w:p w:rsidR="001D2F87" w:rsidRPr="00E71E7A" w:rsidRDefault="001D2F87" w:rsidP="001D2F87">
      <w:pPr>
        <w:spacing w:after="0" w:line="276" w:lineRule="auto"/>
        <w:jc w:val="center"/>
        <w:rPr>
          <w:rFonts w:cs="Times New Roman"/>
          <w:b/>
          <w:szCs w:val="28"/>
        </w:rPr>
      </w:pPr>
      <w:r w:rsidRPr="00E71E7A">
        <w:rPr>
          <w:rFonts w:cs="Times New Roman"/>
          <w:b/>
          <w:szCs w:val="28"/>
        </w:rPr>
        <w:t>Môn: Ngữ văn</w:t>
      </w:r>
    </w:p>
    <w:p w:rsidR="001D2F87" w:rsidRPr="00E71E7A" w:rsidRDefault="001D2F87" w:rsidP="001D2F87">
      <w:pPr>
        <w:spacing w:after="0" w:line="276" w:lineRule="auto"/>
        <w:jc w:val="center"/>
        <w:rPr>
          <w:rFonts w:cs="Times New Roman"/>
          <w:b/>
          <w:bCs/>
          <w:szCs w:val="28"/>
        </w:rPr>
      </w:pPr>
      <w:r w:rsidRPr="00E71E7A">
        <w:rPr>
          <w:rFonts w:cs="Times New Roman"/>
          <w:i/>
          <w:szCs w:val="28"/>
        </w:rPr>
        <w:t>Thời gian làm bài: 90 phút</w:t>
      </w:r>
    </w:p>
    <w:p w:rsidR="001D2F87" w:rsidRPr="00E71E7A" w:rsidRDefault="001D2F87" w:rsidP="001D2F87">
      <w:pPr>
        <w:spacing w:after="0" w:line="276" w:lineRule="auto"/>
        <w:jc w:val="center"/>
        <w:rPr>
          <w:rFonts w:cs="Times New Roman"/>
          <w:bCs/>
          <w:szCs w:val="28"/>
        </w:rPr>
      </w:pPr>
      <w:r w:rsidRPr="00E71E7A">
        <w:rPr>
          <w:rFonts w:cs="Times New Roman"/>
          <w:bCs/>
          <w:szCs w:val="28"/>
        </w:rPr>
        <w:t xml:space="preserve"> Hình thức: Trắc nghiệm kết hợp tự luận</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729"/>
        <w:gridCol w:w="2096"/>
        <w:gridCol w:w="632"/>
        <w:gridCol w:w="637"/>
        <w:gridCol w:w="623"/>
        <w:gridCol w:w="510"/>
        <w:gridCol w:w="632"/>
        <w:gridCol w:w="632"/>
        <w:gridCol w:w="632"/>
        <w:gridCol w:w="503"/>
        <w:gridCol w:w="757"/>
      </w:tblGrid>
      <w:tr w:rsidR="001D2F87" w:rsidRPr="00E71E7A" w:rsidTr="006B6BB3">
        <w:tc>
          <w:tcPr>
            <w:tcW w:w="302" w:type="pct"/>
            <w:vMerge w:val="restart"/>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TT</w:t>
            </w:r>
          </w:p>
        </w:tc>
        <w:tc>
          <w:tcPr>
            <w:tcW w:w="409" w:type="pct"/>
            <w:vMerge w:val="restart"/>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Kĩ năng</w:t>
            </w:r>
          </w:p>
        </w:tc>
        <w:tc>
          <w:tcPr>
            <w:tcW w:w="1175" w:type="pct"/>
            <w:vMerge w:val="restart"/>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Nội dung/đơn vị kiến thức</w:t>
            </w:r>
          </w:p>
        </w:tc>
        <w:tc>
          <w:tcPr>
            <w:tcW w:w="2690" w:type="pct"/>
            <w:gridSpan w:val="8"/>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Mức độ nhận thức</w:t>
            </w:r>
          </w:p>
        </w:tc>
        <w:tc>
          <w:tcPr>
            <w:tcW w:w="424" w:type="pct"/>
            <w:vMerge w:val="restart"/>
            <w:shd w:val="clear" w:color="auto" w:fill="auto"/>
          </w:tcPr>
          <w:p w:rsidR="001D2F87" w:rsidRPr="00E71E7A" w:rsidRDefault="001D2F87" w:rsidP="006B6BB3">
            <w:pPr>
              <w:spacing w:after="0" w:line="276" w:lineRule="auto"/>
              <w:jc w:val="center"/>
              <w:rPr>
                <w:rFonts w:cs="Times New Roman"/>
                <w:b/>
                <w:szCs w:val="28"/>
              </w:rPr>
            </w:pPr>
            <w:r w:rsidRPr="00E71E7A">
              <w:rPr>
                <w:rFonts w:cs="Times New Roman"/>
                <w:b/>
                <w:szCs w:val="28"/>
              </w:rPr>
              <w:t>Tổng</w:t>
            </w:r>
          </w:p>
          <w:p w:rsidR="001D2F87" w:rsidRPr="00E71E7A" w:rsidRDefault="001D2F87" w:rsidP="006B6BB3">
            <w:pPr>
              <w:spacing w:after="0" w:line="276" w:lineRule="auto"/>
              <w:jc w:val="center"/>
              <w:rPr>
                <w:rFonts w:cs="Times New Roman"/>
                <w:b/>
                <w:szCs w:val="28"/>
              </w:rPr>
            </w:pPr>
            <w:r w:rsidRPr="00E71E7A">
              <w:rPr>
                <w:rFonts w:cs="Times New Roman"/>
                <w:b/>
                <w:szCs w:val="28"/>
              </w:rPr>
              <w:t>% điểm</w:t>
            </w:r>
          </w:p>
        </w:tc>
      </w:tr>
      <w:tr w:rsidR="001D2F87" w:rsidRPr="00E71E7A" w:rsidTr="006B6BB3">
        <w:tc>
          <w:tcPr>
            <w:tcW w:w="302"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409"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1175"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711" w:type="pct"/>
            <w:gridSpan w:val="2"/>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Nhận biết</w:t>
            </w:r>
          </w:p>
        </w:tc>
        <w:tc>
          <w:tcPr>
            <w:tcW w:w="635" w:type="pct"/>
            <w:gridSpan w:val="2"/>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Thông hiểu</w:t>
            </w:r>
          </w:p>
        </w:tc>
        <w:tc>
          <w:tcPr>
            <w:tcW w:w="708" w:type="pct"/>
            <w:gridSpan w:val="2"/>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Vận dụng</w:t>
            </w:r>
          </w:p>
        </w:tc>
        <w:tc>
          <w:tcPr>
            <w:tcW w:w="636" w:type="pct"/>
            <w:gridSpan w:val="2"/>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Vận dụng cao</w:t>
            </w:r>
          </w:p>
        </w:tc>
        <w:tc>
          <w:tcPr>
            <w:tcW w:w="424" w:type="pct"/>
            <w:vMerge/>
            <w:shd w:val="clear" w:color="auto" w:fill="auto"/>
          </w:tcPr>
          <w:p w:rsidR="001D2F87" w:rsidRPr="00E71E7A" w:rsidRDefault="001D2F87" w:rsidP="006B6BB3">
            <w:pPr>
              <w:spacing w:after="0" w:line="276" w:lineRule="auto"/>
              <w:jc w:val="center"/>
              <w:rPr>
                <w:rFonts w:cs="Times New Roman"/>
                <w:b/>
                <w:szCs w:val="28"/>
              </w:rPr>
            </w:pPr>
          </w:p>
        </w:tc>
      </w:tr>
      <w:tr w:rsidR="001D2F87" w:rsidRPr="00E71E7A" w:rsidTr="006B6BB3">
        <w:tc>
          <w:tcPr>
            <w:tcW w:w="302"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409"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1175"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354" w:type="pct"/>
            <w:shd w:val="clear" w:color="auto" w:fill="auto"/>
            <w:vAlign w:val="center"/>
          </w:tcPr>
          <w:p w:rsidR="001D2F87" w:rsidRPr="00E71E7A" w:rsidRDefault="001D2F87" w:rsidP="006B6BB3">
            <w:pPr>
              <w:spacing w:after="0" w:line="276" w:lineRule="auto"/>
              <w:jc w:val="center"/>
              <w:rPr>
                <w:rFonts w:cs="Times New Roman"/>
                <w:bCs/>
                <w:szCs w:val="28"/>
              </w:rPr>
            </w:pPr>
            <w:r w:rsidRPr="00E71E7A">
              <w:rPr>
                <w:rFonts w:cs="Times New Roman"/>
                <w:bCs/>
                <w:szCs w:val="28"/>
              </w:rPr>
              <w:t>TNKQ</w:t>
            </w:r>
          </w:p>
        </w:tc>
        <w:tc>
          <w:tcPr>
            <w:tcW w:w="357" w:type="pct"/>
            <w:shd w:val="clear" w:color="auto" w:fill="auto"/>
            <w:vAlign w:val="center"/>
          </w:tcPr>
          <w:p w:rsidR="001D2F87" w:rsidRPr="00E71E7A" w:rsidRDefault="001D2F87" w:rsidP="006B6BB3">
            <w:pPr>
              <w:spacing w:after="0" w:line="276" w:lineRule="auto"/>
              <w:jc w:val="center"/>
              <w:rPr>
                <w:rFonts w:cs="Times New Roman"/>
                <w:bCs/>
                <w:szCs w:val="28"/>
              </w:rPr>
            </w:pPr>
            <w:r w:rsidRPr="00E71E7A">
              <w:rPr>
                <w:rFonts w:cs="Times New Roman"/>
                <w:bCs/>
                <w:szCs w:val="28"/>
              </w:rPr>
              <w:t>TL</w:t>
            </w:r>
          </w:p>
        </w:tc>
        <w:tc>
          <w:tcPr>
            <w:tcW w:w="349" w:type="pct"/>
            <w:shd w:val="clear" w:color="auto" w:fill="auto"/>
            <w:vAlign w:val="center"/>
          </w:tcPr>
          <w:p w:rsidR="001D2F87" w:rsidRPr="00E71E7A" w:rsidRDefault="001D2F87" w:rsidP="006B6BB3">
            <w:pPr>
              <w:spacing w:after="0" w:line="276" w:lineRule="auto"/>
              <w:jc w:val="center"/>
              <w:rPr>
                <w:rFonts w:cs="Times New Roman"/>
                <w:bCs/>
                <w:szCs w:val="28"/>
              </w:rPr>
            </w:pPr>
            <w:r w:rsidRPr="00E71E7A">
              <w:rPr>
                <w:rFonts w:cs="Times New Roman"/>
                <w:bCs/>
                <w:szCs w:val="28"/>
              </w:rPr>
              <w:t>TNKQ</w:t>
            </w:r>
          </w:p>
        </w:tc>
        <w:tc>
          <w:tcPr>
            <w:tcW w:w="285" w:type="pct"/>
            <w:shd w:val="clear" w:color="auto" w:fill="auto"/>
            <w:vAlign w:val="center"/>
          </w:tcPr>
          <w:p w:rsidR="001D2F87" w:rsidRPr="00E71E7A" w:rsidRDefault="001D2F87" w:rsidP="006B6BB3">
            <w:pPr>
              <w:spacing w:after="0" w:line="276" w:lineRule="auto"/>
              <w:jc w:val="center"/>
              <w:rPr>
                <w:rFonts w:cs="Times New Roman"/>
                <w:bCs/>
                <w:szCs w:val="28"/>
              </w:rPr>
            </w:pPr>
            <w:r w:rsidRPr="00E71E7A">
              <w:rPr>
                <w:rFonts w:cs="Times New Roman"/>
                <w:bCs/>
                <w:szCs w:val="28"/>
              </w:rPr>
              <w:t>TL</w:t>
            </w:r>
          </w:p>
        </w:tc>
        <w:tc>
          <w:tcPr>
            <w:tcW w:w="354" w:type="pct"/>
            <w:shd w:val="clear" w:color="auto" w:fill="auto"/>
            <w:vAlign w:val="center"/>
          </w:tcPr>
          <w:p w:rsidR="001D2F87" w:rsidRPr="00E71E7A" w:rsidRDefault="001D2F87" w:rsidP="006B6BB3">
            <w:pPr>
              <w:spacing w:after="0" w:line="276" w:lineRule="auto"/>
              <w:jc w:val="center"/>
              <w:rPr>
                <w:rFonts w:cs="Times New Roman"/>
                <w:bCs/>
                <w:szCs w:val="28"/>
              </w:rPr>
            </w:pPr>
            <w:r w:rsidRPr="00E71E7A">
              <w:rPr>
                <w:rFonts w:cs="Times New Roman"/>
                <w:bCs/>
                <w:szCs w:val="28"/>
              </w:rPr>
              <w:t>TNKQ</w:t>
            </w:r>
          </w:p>
        </w:tc>
        <w:tc>
          <w:tcPr>
            <w:tcW w:w="354" w:type="pct"/>
            <w:shd w:val="clear" w:color="auto" w:fill="auto"/>
            <w:vAlign w:val="center"/>
          </w:tcPr>
          <w:p w:rsidR="001D2F87" w:rsidRPr="00E71E7A" w:rsidRDefault="001D2F87" w:rsidP="006B6BB3">
            <w:pPr>
              <w:spacing w:after="0" w:line="276" w:lineRule="auto"/>
              <w:jc w:val="center"/>
              <w:rPr>
                <w:rFonts w:cs="Times New Roman"/>
                <w:bCs/>
                <w:szCs w:val="28"/>
              </w:rPr>
            </w:pPr>
            <w:r w:rsidRPr="00E71E7A">
              <w:rPr>
                <w:rFonts w:cs="Times New Roman"/>
                <w:bCs/>
                <w:szCs w:val="28"/>
              </w:rPr>
              <w:t>TL</w:t>
            </w:r>
          </w:p>
        </w:tc>
        <w:tc>
          <w:tcPr>
            <w:tcW w:w="354" w:type="pct"/>
            <w:shd w:val="clear" w:color="auto" w:fill="auto"/>
            <w:vAlign w:val="center"/>
          </w:tcPr>
          <w:p w:rsidR="001D2F87" w:rsidRPr="00E71E7A" w:rsidRDefault="001D2F87" w:rsidP="006B6BB3">
            <w:pPr>
              <w:spacing w:after="0" w:line="276" w:lineRule="auto"/>
              <w:jc w:val="center"/>
              <w:rPr>
                <w:rFonts w:cs="Times New Roman"/>
                <w:bCs/>
                <w:szCs w:val="28"/>
              </w:rPr>
            </w:pPr>
            <w:r w:rsidRPr="00E71E7A">
              <w:rPr>
                <w:rFonts w:cs="Times New Roman"/>
                <w:bCs/>
                <w:szCs w:val="28"/>
              </w:rPr>
              <w:t>TNKQ</w:t>
            </w:r>
          </w:p>
        </w:tc>
        <w:tc>
          <w:tcPr>
            <w:tcW w:w="282" w:type="pct"/>
            <w:shd w:val="clear" w:color="auto" w:fill="auto"/>
            <w:vAlign w:val="center"/>
          </w:tcPr>
          <w:p w:rsidR="001D2F87" w:rsidRPr="00E71E7A" w:rsidRDefault="001D2F87" w:rsidP="006B6BB3">
            <w:pPr>
              <w:spacing w:after="0" w:line="276" w:lineRule="auto"/>
              <w:jc w:val="center"/>
              <w:rPr>
                <w:rFonts w:cs="Times New Roman"/>
                <w:bCs/>
                <w:szCs w:val="28"/>
              </w:rPr>
            </w:pPr>
            <w:r w:rsidRPr="00E71E7A">
              <w:rPr>
                <w:rFonts w:cs="Times New Roman"/>
                <w:bCs/>
                <w:szCs w:val="28"/>
              </w:rPr>
              <w:t>TL</w:t>
            </w:r>
          </w:p>
        </w:tc>
        <w:tc>
          <w:tcPr>
            <w:tcW w:w="424" w:type="pct"/>
            <w:vMerge/>
            <w:shd w:val="clear" w:color="auto" w:fill="auto"/>
          </w:tcPr>
          <w:p w:rsidR="001D2F87" w:rsidRPr="00E71E7A" w:rsidRDefault="001D2F87" w:rsidP="006B6BB3">
            <w:pPr>
              <w:spacing w:after="0" w:line="276" w:lineRule="auto"/>
              <w:jc w:val="center"/>
              <w:rPr>
                <w:rFonts w:cs="Times New Roman"/>
                <w:b/>
                <w:szCs w:val="28"/>
              </w:rPr>
            </w:pPr>
          </w:p>
        </w:tc>
      </w:tr>
      <w:tr w:rsidR="001D2F87" w:rsidRPr="00E71E7A" w:rsidTr="006B6BB3">
        <w:tc>
          <w:tcPr>
            <w:tcW w:w="302" w:type="pct"/>
            <w:vMerge w:val="restart"/>
            <w:shd w:val="clear" w:color="auto" w:fill="auto"/>
          </w:tcPr>
          <w:p w:rsidR="001D2F87" w:rsidRPr="00E71E7A" w:rsidRDefault="001D2F87" w:rsidP="006B6BB3">
            <w:pPr>
              <w:spacing w:after="0" w:line="276" w:lineRule="auto"/>
              <w:rPr>
                <w:rFonts w:cs="Times New Roman"/>
                <w:b/>
                <w:szCs w:val="28"/>
              </w:rPr>
            </w:pPr>
            <w:r w:rsidRPr="00E71E7A">
              <w:rPr>
                <w:rFonts w:cs="Times New Roman"/>
                <w:b/>
                <w:szCs w:val="28"/>
              </w:rPr>
              <w:t>1</w:t>
            </w:r>
          </w:p>
          <w:p w:rsidR="001D2F87" w:rsidRPr="00E71E7A" w:rsidRDefault="001D2F87" w:rsidP="006B6BB3">
            <w:pPr>
              <w:spacing w:after="0" w:line="276" w:lineRule="auto"/>
              <w:rPr>
                <w:rFonts w:cs="Times New Roman"/>
                <w:b/>
                <w:szCs w:val="28"/>
              </w:rPr>
            </w:pPr>
          </w:p>
          <w:p w:rsidR="001D2F87" w:rsidRPr="00E71E7A" w:rsidRDefault="001D2F87" w:rsidP="006B6BB3">
            <w:pPr>
              <w:spacing w:after="0" w:line="276" w:lineRule="auto"/>
              <w:rPr>
                <w:rFonts w:cs="Times New Roman"/>
                <w:b/>
                <w:szCs w:val="28"/>
              </w:rPr>
            </w:pPr>
          </w:p>
        </w:tc>
        <w:tc>
          <w:tcPr>
            <w:tcW w:w="409" w:type="pct"/>
            <w:vMerge w:val="restart"/>
            <w:shd w:val="clear" w:color="auto" w:fill="auto"/>
          </w:tcPr>
          <w:p w:rsidR="001D2F87" w:rsidRPr="00E71E7A" w:rsidRDefault="001D2F87" w:rsidP="006B6BB3">
            <w:pPr>
              <w:spacing w:after="0" w:line="276" w:lineRule="auto"/>
              <w:rPr>
                <w:rFonts w:cs="Times New Roman"/>
                <w:b/>
                <w:szCs w:val="28"/>
              </w:rPr>
            </w:pPr>
            <w:r w:rsidRPr="00E71E7A">
              <w:rPr>
                <w:rFonts w:cs="Times New Roman"/>
                <w:b/>
                <w:szCs w:val="28"/>
              </w:rPr>
              <w:t>Đọc hiểu</w:t>
            </w:r>
          </w:p>
          <w:p w:rsidR="001D2F87" w:rsidRPr="00E71E7A" w:rsidRDefault="001D2F87" w:rsidP="006B6BB3">
            <w:pPr>
              <w:spacing w:after="0" w:line="276" w:lineRule="auto"/>
              <w:rPr>
                <w:rFonts w:cs="Times New Roman"/>
                <w:b/>
                <w:szCs w:val="28"/>
              </w:rPr>
            </w:pPr>
          </w:p>
          <w:p w:rsidR="001D2F87" w:rsidRPr="00E71E7A" w:rsidRDefault="001D2F87" w:rsidP="006B6BB3">
            <w:pPr>
              <w:spacing w:after="0" w:line="276" w:lineRule="auto"/>
              <w:rPr>
                <w:rFonts w:cs="Times New Roman"/>
                <w:b/>
                <w:szCs w:val="28"/>
              </w:rPr>
            </w:pPr>
          </w:p>
        </w:tc>
        <w:tc>
          <w:tcPr>
            <w:tcW w:w="1175" w:type="pct"/>
            <w:shd w:val="clear" w:color="auto" w:fill="auto"/>
            <w:vAlign w:val="center"/>
          </w:tcPr>
          <w:p w:rsidR="001D2F87" w:rsidRPr="00E71E7A" w:rsidRDefault="001D2F87" w:rsidP="006B6BB3">
            <w:pPr>
              <w:spacing w:after="0" w:line="276" w:lineRule="auto"/>
              <w:jc w:val="both"/>
              <w:rPr>
                <w:rFonts w:cs="Times New Roman"/>
                <w:b/>
                <w:szCs w:val="28"/>
              </w:rPr>
            </w:pPr>
            <w:r w:rsidRPr="00E71E7A">
              <w:rPr>
                <w:rStyle w:val="fontstyle01"/>
              </w:rPr>
              <w:t xml:space="preserve"> </w:t>
            </w:r>
            <w:r w:rsidRPr="00E71E7A">
              <w:rPr>
                <w:rFonts w:cs="Times New Roman"/>
                <w:color w:val="000000"/>
                <w:szCs w:val="28"/>
              </w:rPr>
              <w:br/>
            </w:r>
            <w:r w:rsidRPr="00E71E7A">
              <w:rPr>
                <w:rStyle w:val="fontstyle01"/>
              </w:rPr>
              <w:t xml:space="preserve">Thơ </w:t>
            </w:r>
          </w:p>
        </w:tc>
        <w:tc>
          <w:tcPr>
            <w:tcW w:w="354" w:type="pct"/>
            <w:vMerge w:val="restart"/>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4</w:t>
            </w:r>
          </w:p>
        </w:tc>
        <w:tc>
          <w:tcPr>
            <w:tcW w:w="357" w:type="pct"/>
            <w:vMerge w:val="restart"/>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0</w:t>
            </w:r>
          </w:p>
        </w:tc>
        <w:tc>
          <w:tcPr>
            <w:tcW w:w="349" w:type="pct"/>
            <w:vMerge w:val="restart"/>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2</w:t>
            </w:r>
          </w:p>
        </w:tc>
        <w:tc>
          <w:tcPr>
            <w:tcW w:w="285" w:type="pct"/>
            <w:vMerge w:val="restart"/>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1</w:t>
            </w:r>
          </w:p>
        </w:tc>
        <w:tc>
          <w:tcPr>
            <w:tcW w:w="354" w:type="pct"/>
            <w:vMerge w:val="restart"/>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1</w:t>
            </w:r>
          </w:p>
        </w:tc>
        <w:tc>
          <w:tcPr>
            <w:tcW w:w="354" w:type="pct"/>
            <w:vMerge w:val="restart"/>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1</w:t>
            </w:r>
          </w:p>
        </w:tc>
        <w:tc>
          <w:tcPr>
            <w:tcW w:w="354" w:type="pct"/>
            <w:vMerge w:val="restart"/>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0</w:t>
            </w:r>
          </w:p>
        </w:tc>
        <w:tc>
          <w:tcPr>
            <w:tcW w:w="282" w:type="pct"/>
            <w:vMerge w:val="restart"/>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1</w:t>
            </w:r>
          </w:p>
        </w:tc>
        <w:tc>
          <w:tcPr>
            <w:tcW w:w="424" w:type="pct"/>
            <w:vMerge w:val="restart"/>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50</w:t>
            </w:r>
          </w:p>
        </w:tc>
      </w:tr>
      <w:tr w:rsidR="001D2F87" w:rsidRPr="00E71E7A" w:rsidTr="006B6BB3">
        <w:tc>
          <w:tcPr>
            <w:tcW w:w="302" w:type="pct"/>
            <w:vMerge/>
            <w:shd w:val="clear" w:color="auto" w:fill="auto"/>
          </w:tcPr>
          <w:p w:rsidR="001D2F87" w:rsidRPr="00E71E7A" w:rsidRDefault="001D2F87" w:rsidP="006B6BB3">
            <w:pPr>
              <w:spacing w:after="0" w:line="276" w:lineRule="auto"/>
              <w:rPr>
                <w:rFonts w:cs="Times New Roman"/>
                <w:b/>
                <w:szCs w:val="28"/>
              </w:rPr>
            </w:pPr>
          </w:p>
        </w:tc>
        <w:tc>
          <w:tcPr>
            <w:tcW w:w="409" w:type="pct"/>
            <w:vMerge/>
            <w:shd w:val="clear" w:color="auto" w:fill="auto"/>
          </w:tcPr>
          <w:p w:rsidR="001D2F87" w:rsidRPr="00E71E7A" w:rsidRDefault="001D2F87" w:rsidP="006B6BB3">
            <w:pPr>
              <w:spacing w:after="0" w:line="276" w:lineRule="auto"/>
              <w:rPr>
                <w:rFonts w:cs="Times New Roman"/>
                <w:b/>
                <w:szCs w:val="28"/>
              </w:rPr>
            </w:pPr>
          </w:p>
        </w:tc>
        <w:tc>
          <w:tcPr>
            <w:tcW w:w="1175" w:type="pct"/>
            <w:shd w:val="clear" w:color="auto" w:fill="auto"/>
            <w:vAlign w:val="center"/>
          </w:tcPr>
          <w:p w:rsidR="001D2F87" w:rsidRPr="00E71E7A" w:rsidRDefault="001D2F87" w:rsidP="006B6BB3">
            <w:pPr>
              <w:spacing w:after="0" w:line="276" w:lineRule="auto"/>
              <w:jc w:val="both"/>
              <w:rPr>
                <w:rFonts w:cs="Times New Roman"/>
                <w:b/>
                <w:szCs w:val="28"/>
              </w:rPr>
            </w:pPr>
            <w:r w:rsidRPr="00E71E7A">
              <w:rPr>
                <w:rStyle w:val="fontstyle01"/>
              </w:rPr>
              <w:t>Truyện ngắn / tiểu thuyết hiện đại</w:t>
            </w:r>
          </w:p>
        </w:tc>
        <w:tc>
          <w:tcPr>
            <w:tcW w:w="354"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357"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349"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285"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354"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354"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354"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282" w:type="pct"/>
            <w:vMerge/>
            <w:shd w:val="clear" w:color="auto" w:fill="auto"/>
            <w:vAlign w:val="center"/>
          </w:tcPr>
          <w:p w:rsidR="001D2F87" w:rsidRPr="00E71E7A" w:rsidRDefault="001D2F87" w:rsidP="006B6BB3">
            <w:pPr>
              <w:spacing w:after="0" w:line="276" w:lineRule="auto"/>
              <w:jc w:val="center"/>
              <w:rPr>
                <w:rFonts w:cs="Times New Roman"/>
                <w:b/>
                <w:szCs w:val="28"/>
              </w:rPr>
            </w:pPr>
          </w:p>
        </w:tc>
        <w:tc>
          <w:tcPr>
            <w:tcW w:w="424" w:type="pct"/>
            <w:vMerge/>
            <w:shd w:val="clear" w:color="auto" w:fill="auto"/>
            <w:vAlign w:val="center"/>
          </w:tcPr>
          <w:p w:rsidR="001D2F87" w:rsidRPr="00E71E7A" w:rsidRDefault="001D2F87" w:rsidP="006B6BB3">
            <w:pPr>
              <w:spacing w:after="0" w:line="276" w:lineRule="auto"/>
              <w:jc w:val="center"/>
              <w:rPr>
                <w:rFonts w:cs="Times New Roman"/>
                <w:b/>
                <w:szCs w:val="28"/>
              </w:rPr>
            </w:pPr>
          </w:p>
        </w:tc>
      </w:tr>
      <w:tr w:rsidR="001D2F87" w:rsidRPr="00E71E7A" w:rsidTr="006B6BB3">
        <w:trPr>
          <w:trHeight w:val="1188"/>
        </w:trPr>
        <w:tc>
          <w:tcPr>
            <w:tcW w:w="302" w:type="pct"/>
            <w:shd w:val="clear" w:color="auto" w:fill="auto"/>
          </w:tcPr>
          <w:p w:rsidR="001D2F87" w:rsidRPr="00E71E7A" w:rsidRDefault="001D2F87" w:rsidP="006B6BB3">
            <w:pPr>
              <w:spacing w:after="0" w:line="276" w:lineRule="auto"/>
              <w:jc w:val="center"/>
              <w:rPr>
                <w:rFonts w:cs="Times New Roman"/>
                <w:b/>
                <w:szCs w:val="28"/>
              </w:rPr>
            </w:pPr>
            <w:r w:rsidRPr="00E71E7A">
              <w:rPr>
                <w:rFonts w:cs="Times New Roman"/>
                <w:b/>
                <w:szCs w:val="28"/>
              </w:rPr>
              <w:t>2</w:t>
            </w:r>
          </w:p>
        </w:tc>
        <w:tc>
          <w:tcPr>
            <w:tcW w:w="409" w:type="pct"/>
            <w:shd w:val="clear" w:color="auto" w:fill="auto"/>
          </w:tcPr>
          <w:p w:rsidR="001D2F87" w:rsidRPr="00E71E7A" w:rsidRDefault="001D2F87" w:rsidP="006B6BB3">
            <w:pPr>
              <w:spacing w:after="0" w:line="276" w:lineRule="auto"/>
              <w:rPr>
                <w:rFonts w:cs="Times New Roman"/>
                <w:b/>
                <w:szCs w:val="28"/>
              </w:rPr>
            </w:pPr>
            <w:r w:rsidRPr="00E71E7A">
              <w:rPr>
                <w:rFonts w:cs="Times New Roman"/>
                <w:b/>
                <w:szCs w:val="28"/>
              </w:rPr>
              <w:t>Viết</w:t>
            </w:r>
          </w:p>
          <w:p w:rsidR="001D2F87" w:rsidRPr="00E71E7A" w:rsidRDefault="001D2F87" w:rsidP="006B6BB3">
            <w:pPr>
              <w:spacing w:after="0" w:line="276" w:lineRule="auto"/>
              <w:rPr>
                <w:rFonts w:cs="Times New Roman"/>
                <w:szCs w:val="28"/>
              </w:rPr>
            </w:pPr>
          </w:p>
        </w:tc>
        <w:tc>
          <w:tcPr>
            <w:tcW w:w="1175" w:type="pct"/>
            <w:shd w:val="clear" w:color="auto" w:fill="auto"/>
          </w:tcPr>
          <w:p w:rsidR="001D2F87" w:rsidRPr="00E71E7A" w:rsidRDefault="001D2F87" w:rsidP="006B6BB3">
            <w:pPr>
              <w:spacing w:after="0" w:line="276" w:lineRule="auto"/>
              <w:jc w:val="both"/>
              <w:rPr>
                <w:rFonts w:cs="Times New Roman"/>
                <w:szCs w:val="28"/>
              </w:rPr>
            </w:pPr>
            <w:r w:rsidRPr="00E71E7A">
              <w:rPr>
                <w:rFonts w:cs="Times New Roman"/>
                <w:bCs/>
                <w:szCs w:val="28"/>
              </w:rPr>
              <w:t xml:space="preserve">Viết văn bản nghị luận về </w:t>
            </w:r>
            <w:r w:rsidRPr="00E71E7A">
              <w:rPr>
                <w:rFonts w:cs="Times New Roman"/>
                <w:szCs w:val="28"/>
              </w:rPr>
              <w:t xml:space="preserve">một tác phẩm văn </w:t>
            </w:r>
            <w:r w:rsidRPr="00E71E7A">
              <w:rPr>
                <w:rFonts w:cs="Times New Roman"/>
                <w:szCs w:val="28"/>
              </w:rPr>
              <w:lastRenderedPageBreak/>
              <w:t>học (Thơ, truyện)</w:t>
            </w:r>
          </w:p>
        </w:tc>
        <w:tc>
          <w:tcPr>
            <w:tcW w:w="354" w:type="pct"/>
            <w:shd w:val="clear" w:color="auto" w:fill="auto"/>
            <w:vAlign w:val="center"/>
          </w:tcPr>
          <w:p w:rsidR="001D2F87" w:rsidRPr="00E71E7A" w:rsidRDefault="001D2F87" w:rsidP="006B6BB3">
            <w:pPr>
              <w:spacing w:after="0" w:line="276" w:lineRule="auto"/>
              <w:jc w:val="center"/>
              <w:rPr>
                <w:rFonts w:cs="Times New Roman"/>
                <w:szCs w:val="28"/>
              </w:rPr>
            </w:pPr>
            <w:r w:rsidRPr="00E71E7A">
              <w:rPr>
                <w:rFonts w:cs="Times New Roman"/>
                <w:szCs w:val="28"/>
              </w:rPr>
              <w:lastRenderedPageBreak/>
              <w:t>0</w:t>
            </w:r>
          </w:p>
        </w:tc>
        <w:tc>
          <w:tcPr>
            <w:tcW w:w="357" w:type="pct"/>
            <w:shd w:val="clear" w:color="auto" w:fill="auto"/>
            <w:vAlign w:val="center"/>
          </w:tcPr>
          <w:p w:rsidR="001D2F87" w:rsidRPr="00E71E7A" w:rsidRDefault="001D2F87" w:rsidP="006B6BB3">
            <w:pPr>
              <w:spacing w:after="0" w:line="276" w:lineRule="auto"/>
              <w:jc w:val="center"/>
              <w:rPr>
                <w:rFonts w:cs="Times New Roman"/>
                <w:szCs w:val="28"/>
              </w:rPr>
            </w:pPr>
            <w:r w:rsidRPr="00E71E7A">
              <w:rPr>
                <w:rFonts w:cs="Times New Roman"/>
                <w:szCs w:val="28"/>
              </w:rPr>
              <w:t>1*</w:t>
            </w:r>
          </w:p>
        </w:tc>
        <w:tc>
          <w:tcPr>
            <w:tcW w:w="349" w:type="pct"/>
            <w:shd w:val="clear" w:color="auto" w:fill="auto"/>
            <w:vAlign w:val="center"/>
          </w:tcPr>
          <w:p w:rsidR="001D2F87" w:rsidRPr="00E71E7A" w:rsidRDefault="001D2F87" w:rsidP="006B6BB3">
            <w:pPr>
              <w:spacing w:after="0" w:line="276" w:lineRule="auto"/>
              <w:jc w:val="center"/>
              <w:rPr>
                <w:rFonts w:cs="Times New Roman"/>
                <w:szCs w:val="28"/>
              </w:rPr>
            </w:pPr>
            <w:r w:rsidRPr="00E71E7A">
              <w:rPr>
                <w:rFonts w:cs="Times New Roman"/>
                <w:szCs w:val="28"/>
              </w:rPr>
              <w:t>0</w:t>
            </w:r>
          </w:p>
        </w:tc>
        <w:tc>
          <w:tcPr>
            <w:tcW w:w="285" w:type="pct"/>
            <w:shd w:val="clear" w:color="auto" w:fill="auto"/>
            <w:vAlign w:val="center"/>
          </w:tcPr>
          <w:p w:rsidR="001D2F87" w:rsidRPr="00E71E7A" w:rsidRDefault="001D2F87" w:rsidP="006B6BB3">
            <w:pPr>
              <w:spacing w:after="0" w:line="276" w:lineRule="auto"/>
              <w:jc w:val="center"/>
              <w:rPr>
                <w:rFonts w:cs="Times New Roman"/>
                <w:szCs w:val="28"/>
              </w:rPr>
            </w:pPr>
            <w:r w:rsidRPr="00E71E7A">
              <w:rPr>
                <w:rFonts w:cs="Times New Roman"/>
                <w:szCs w:val="28"/>
              </w:rPr>
              <w:t>1*</w:t>
            </w:r>
          </w:p>
        </w:tc>
        <w:tc>
          <w:tcPr>
            <w:tcW w:w="354" w:type="pct"/>
            <w:shd w:val="clear" w:color="auto" w:fill="auto"/>
            <w:vAlign w:val="center"/>
          </w:tcPr>
          <w:p w:rsidR="001D2F87" w:rsidRPr="00E71E7A" w:rsidRDefault="001D2F87" w:rsidP="006B6BB3">
            <w:pPr>
              <w:spacing w:after="0" w:line="276" w:lineRule="auto"/>
              <w:jc w:val="center"/>
              <w:rPr>
                <w:rFonts w:cs="Times New Roman"/>
                <w:szCs w:val="28"/>
              </w:rPr>
            </w:pPr>
            <w:r w:rsidRPr="00E71E7A">
              <w:rPr>
                <w:rFonts w:cs="Times New Roman"/>
                <w:szCs w:val="28"/>
              </w:rPr>
              <w:t>0</w:t>
            </w:r>
          </w:p>
        </w:tc>
        <w:tc>
          <w:tcPr>
            <w:tcW w:w="354" w:type="pct"/>
            <w:shd w:val="clear" w:color="auto" w:fill="auto"/>
            <w:vAlign w:val="center"/>
          </w:tcPr>
          <w:p w:rsidR="001D2F87" w:rsidRPr="00E71E7A" w:rsidRDefault="001D2F87" w:rsidP="006B6BB3">
            <w:pPr>
              <w:spacing w:after="0" w:line="276" w:lineRule="auto"/>
              <w:jc w:val="center"/>
              <w:rPr>
                <w:rFonts w:cs="Times New Roman"/>
                <w:szCs w:val="28"/>
              </w:rPr>
            </w:pPr>
            <w:r w:rsidRPr="00E71E7A">
              <w:rPr>
                <w:rFonts w:cs="Times New Roman"/>
                <w:szCs w:val="28"/>
              </w:rPr>
              <w:t>1*</w:t>
            </w:r>
          </w:p>
        </w:tc>
        <w:tc>
          <w:tcPr>
            <w:tcW w:w="354" w:type="pct"/>
            <w:shd w:val="clear" w:color="auto" w:fill="auto"/>
            <w:vAlign w:val="center"/>
          </w:tcPr>
          <w:p w:rsidR="001D2F87" w:rsidRPr="00E71E7A" w:rsidRDefault="001D2F87" w:rsidP="006B6BB3">
            <w:pPr>
              <w:spacing w:after="0" w:line="276" w:lineRule="auto"/>
              <w:jc w:val="center"/>
              <w:rPr>
                <w:rFonts w:cs="Times New Roman"/>
                <w:szCs w:val="28"/>
              </w:rPr>
            </w:pPr>
            <w:r w:rsidRPr="00E71E7A">
              <w:rPr>
                <w:rFonts w:cs="Times New Roman"/>
                <w:szCs w:val="28"/>
              </w:rPr>
              <w:t>0</w:t>
            </w:r>
          </w:p>
        </w:tc>
        <w:tc>
          <w:tcPr>
            <w:tcW w:w="282" w:type="pct"/>
            <w:shd w:val="clear" w:color="auto" w:fill="auto"/>
            <w:vAlign w:val="center"/>
          </w:tcPr>
          <w:p w:rsidR="001D2F87" w:rsidRPr="00E71E7A" w:rsidRDefault="001D2F87" w:rsidP="006B6BB3">
            <w:pPr>
              <w:spacing w:after="0" w:line="276" w:lineRule="auto"/>
              <w:jc w:val="center"/>
              <w:rPr>
                <w:rFonts w:cs="Times New Roman"/>
                <w:szCs w:val="28"/>
              </w:rPr>
            </w:pPr>
            <w:r w:rsidRPr="00E71E7A">
              <w:rPr>
                <w:rFonts w:cs="Times New Roman"/>
                <w:szCs w:val="28"/>
              </w:rPr>
              <w:t>1*</w:t>
            </w:r>
          </w:p>
        </w:tc>
        <w:tc>
          <w:tcPr>
            <w:tcW w:w="424" w:type="pct"/>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50</w:t>
            </w:r>
          </w:p>
        </w:tc>
      </w:tr>
      <w:tr w:rsidR="001D2F87" w:rsidRPr="00E71E7A" w:rsidTr="006B6BB3">
        <w:tc>
          <w:tcPr>
            <w:tcW w:w="1886" w:type="pct"/>
            <w:gridSpan w:val="3"/>
            <w:vMerge w:val="restart"/>
            <w:shd w:val="clear" w:color="auto" w:fill="auto"/>
          </w:tcPr>
          <w:p w:rsidR="001D2F87" w:rsidRPr="00E71E7A" w:rsidRDefault="001D2F87" w:rsidP="006B6BB3">
            <w:pPr>
              <w:spacing w:after="0" w:line="276" w:lineRule="auto"/>
              <w:jc w:val="center"/>
              <w:rPr>
                <w:rFonts w:cs="Times New Roman"/>
                <w:b/>
                <w:szCs w:val="28"/>
              </w:rPr>
            </w:pPr>
            <w:r w:rsidRPr="00E71E7A">
              <w:rPr>
                <w:rFonts w:cs="Times New Roman"/>
                <w:b/>
                <w:szCs w:val="28"/>
              </w:rPr>
              <w:lastRenderedPageBreak/>
              <w:t>Tỉ lệ %</w:t>
            </w:r>
          </w:p>
        </w:tc>
        <w:tc>
          <w:tcPr>
            <w:tcW w:w="354" w:type="pct"/>
            <w:shd w:val="clear" w:color="auto" w:fill="auto"/>
            <w:vAlign w:val="center"/>
          </w:tcPr>
          <w:p w:rsidR="001D2F87" w:rsidRPr="00E71E7A" w:rsidRDefault="001D2F87" w:rsidP="006B6BB3">
            <w:pPr>
              <w:spacing w:after="0" w:line="276" w:lineRule="auto"/>
              <w:jc w:val="center"/>
              <w:rPr>
                <w:rFonts w:cs="Times New Roman"/>
                <w:b/>
                <w:i/>
                <w:szCs w:val="28"/>
              </w:rPr>
            </w:pPr>
            <w:r w:rsidRPr="00E71E7A">
              <w:rPr>
                <w:rFonts w:cs="Times New Roman"/>
                <w:b/>
                <w:i/>
                <w:szCs w:val="28"/>
              </w:rPr>
              <w:t>20</w:t>
            </w:r>
          </w:p>
        </w:tc>
        <w:tc>
          <w:tcPr>
            <w:tcW w:w="357" w:type="pct"/>
            <w:shd w:val="clear" w:color="auto" w:fill="auto"/>
          </w:tcPr>
          <w:p w:rsidR="001D2F87" w:rsidRPr="00E71E7A" w:rsidRDefault="001D2F87" w:rsidP="006B6BB3">
            <w:pPr>
              <w:spacing w:after="0" w:line="276" w:lineRule="auto"/>
              <w:jc w:val="center"/>
              <w:rPr>
                <w:rFonts w:cs="Times New Roman"/>
                <w:b/>
                <w:i/>
                <w:szCs w:val="28"/>
              </w:rPr>
            </w:pPr>
            <w:r w:rsidRPr="00E71E7A">
              <w:rPr>
                <w:rFonts w:cs="Times New Roman"/>
                <w:b/>
                <w:i/>
                <w:szCs w:val="28"/>
              </w:rPr>
              <w:t>5</w:t>
            </w:r>
          </w:p>
        </w:tc>
        <w:tc>
          <w:tcPr>
            <w:tcW w:w="349" w:type="pct"/>
            <w:shd w:val="clear" w:color="auto" w:fill="auto"/>
          </w:tcPr>
          <w:p w:rsidR="001D2F87" w:rsidRPr="00E71E7A" w:rsidRDefault="001D2F87" w:rsidP="006B6BB3">
            <w:pPr>
              <w:spacing w:after="0" w:line="276" w:lineRule="auto"/>
              <w:jc w:val="center"/>
              <w:rPr>
                <w:rFonts w:cs="Times New Roman"/>
                <w:b/>
                <w:i/>
                <w:szCs w:val="28"/>
              </w:rPr>
            </w:pPr>
            <w:r w:rsidRPr="00E71E7A">
              <w:rPr>
                <w:rFonts w:cs="Times New Roman"/>
                <w:b/>
                <w:i/>
                <w:szCs w:val="28"/>
              </w:rPr>
              <w:t>10</w:t>
            </w:r>
          </w:p>
        </w:tc>
        <w:tc>
          <w:tcPr>
            <w:tcW w:w="285" w:type="pct"/>
            <w:shd w:val="clear" w:color="auto" w:fill="auto"/>
          </w:tcPr>
          <w:p w:rsidR="001D2F87" w:rsidRPr="00E71E7A" w:rsidRDefault="001D2F87" w:rsidP="006B6BB3">
            <w:pPr>
              <w:spacing w:after="0" w:line="276" w:lineRule="auto"/>
              <w:jc w:val="center"/>
              <w:rPr>
                <w:rFonts w:cs="Times New Roman"/>
                <w:b/>
                <w:i/>
                <w:szCs w:val="28"/>
              </w:rPr>
            </w:pPr>
            <w:r w:rsidRPr="00E71E7A">
              <w:rPr>
                <w:rFonts w:cs="Times New Roman"/>
                <w:b/>
                <w:i/>
                <w:szCs w:val="28"/>
              </w:rPr>
              <w:t>25</w:t>
            </w:r>
          </w:p>
        </w:tc>
        <w:tc>
          <w:tcPr>
            <w:tcW w:w="354" w:type="pct"/>
            <w:shd w:val="clear" w:color="auto" w:fill="auto"/>
          </w:tcPr>
          <w:p w:rsidR="001D2F87" w:rsidRPr="00E71E7A" w:rsidRDefault="001D2F87" w:rsidP="006B6BB3">
            <w:pPr>
              <w:spacing w:after="0" w:line="276" w:lineRule="auto"/>
              <w:jc w:val="center"/>
              <w:rPr>
                <w:rFonts w:cs="Times New Roman"/>
                <w:b/>
                <w:i/>
                <w:szCs w:val="28"/>
              </w:rPr>
            </w:pPr>
            <w:r w:rsidRPr="00E71E7A">
              <w:rPr>
                <w:rFonts w:cs="Times New Roman"/>
                <w:b/>
                <w:i/>
                <w:szCs w:val="28"/>
              </w:rPr>
              <w:t>5</w:t>
            </w:r>
          </w:p>
        </w:tc>
        <w:tc>
          <w:tcPr>
            <w:tcW w:w="354" w:type="pct"/>
            <w:shd w:val="clear" w:color="auto" w:fill="auto"/>
          </w:tcPr>
          <w:p w:rsidR="001D2F87" w:rsidRPr="00E71E7A" w:rsidRDefault="001D2F87" w:rsidP="006B6BB3">
            <w:pPr>
              <w:spacing w:after="0" w:line="276" w:lineRule="auto"/>
              <w:jc w:val="center"/>
              <w:rPr>
                <w:rFonts w:cs="Times New Roman"/>
                <w:b/>
                <w:i/>
                <w:szCs w:val="28"/>
              </w:rPr>
            </w:pPr>
            <w:r w:rsidRPr="00E71E7A">
              <w:rPr>
                <w:rFonts w:cs="Times New Roman"/>
                <w:b/>
                <w:i/>
                <w:szCs w:val="28"/>
              </w:rPr>
              <w:t>25</w:t>
            </w:r>
          </w:p>
        </w:tc>
        <w:tc>
          <w:tcPr>
            <w:tcW w:w="354" w:type="pct"/>
            <w:shd w:val="clear" w:color="auto" w:fill="auto"/>
          </w:tcPr>
          <w:p w:rsidR="001D2F87" w:rsidRPr="00E71E7A" w:rsidRDefault="001D2F87" w:rsidP="006B6BB3">
            <w:pPr>
              <w:spacing w:after="0" w:line="276" w:lineRule="auto"/>
              <w:jc w:val="center"/>
              <w:rPr>
                <w:rFonts w:cs="Times New Roman"/>
                <w:b/>
                <w:i/>
                <w:szCs w:val="28"/>
              </w:rPr>
            </w:pPr>
            <w:r w:rsidRPr="00E71E7A">
              <w:rPr>
                <w:rFonts w:cs="Times New Roman"/>
                <w:b/>
                <w:i/>
                <w:szCs w:val="28"/>
              </w:rPr>
              <w:t>0</w:t>
            </w:r>
          </w:p>
        </w:tc>
        <w:tc>
          <w:tcPr>
            <w:tcW w:w="282" w:type="pct"/>
            <w:shd w:val="clear" w:color="auto" w:fill="auto"/>
          </w:tcPr>
          <w:p w:rsidR="001D2F87" w:rsidRPr="00E71E7A" w:rsidRDefault="001D2F87" w:rsidP="006B6BB3">
            <w:pPr>
              <w:spacing w:after="0" w:line="276" w:lineRule="auto"/>
              <w:jc w:val="center"/>
              <w:rPr>
                <w:rFonts w:cs="Times New Roman"/>
                <w:b/>
                <w:i/>
                <w:szCs w:val="28"/>
              </w:rPr>
            </w:pPr>
            <w:r w:rsidRPr="00E71E7A">
              <w:rPr>
                <w:rFonts w:cs="Times New Roman"/>
                <w:b/>
                <w:i/>
                <w:szCs w:val="28"/>
              </w:rPr>
              <w:t>10</w:t>
            </w:r>
          </w:p>
        </w:tc>
        <w:tc>
          <w:tcPr>
            <w:tcW w:w="424" w:type="pct"/>
            <w:vMerge w:val="restart"/>
            <w:shd w:val="clear" w:color="auto" w:fill="auto"/>
            <w:vAlign w:val="center"/>
          </w:tcPr>
          <w:p w:rsidR="001D2F87" w:rsidRPr="00E71E7A" w:rsidRDefault="001D2F87" w:rsidP="006B6BB3">
            <w:pPr>
              <w:spacing w:after="0" w:line="276" w:lineRule="auto"/>
              <w:jc w:val="center"/>
              <w:rPr>
                <w:rFonts w:cs="Times New Roman"/>
                <w:b/>
                <w:i/>
                <w:szCs w:val="28"/>
              </w:rPr>
            </w:pPr>
            <w:r w:rsidRPr="00E71E7A">
              <w:rPr>
                <w:rFonts w:cs="Times New Roman"/>
                <w:b/>
                <w:szCs w:val="28"/>
              </w:rPr>
              <w:t>100</w:t>
            </w:r>
          </w:p>
        </w:tc>
      </w:tr>
      <w:tr w:rsidR="001D2F87" w:rsidRPr="00E71E7A" w:rsidTr="006B6BB3">
        <w:tc>
          <w:tcPr>
            <w:tcW w:w="1886" w:type="pct"/>
            <w:gridSpan w:val="3"/>
            <w:vMerge/>
            <w:shd w:val="clear" w:color="auto" w:fill="auto"/>
          </w:tcPr>
          <w:p w:rsidR="001D2F87" w:rsidRPr="00E71E7A" w:rsidRDefault="001D2F87" w:rsidP="006B6BB3">
            <w:pPr>
              <w:spacing w:after="0" w:line="276" w:lineRule="auto"/>
              <w:jc w:val="center"/>
              <w:rPr>
                <w:rFonts w:cs="Times New Roman"/>
                <w:b/>
                <w:szCs w:val="28"/>
              </w:rPr>
            </w:pPr>
          </w:p>
        </w:tc>
        <w:tc>
          <w:tcPr>
            <w:tcW w:w="711" w:type="pct"/>
            <w:gridSpan w:val="2"/>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25%</w:t>
            </w:r>
          </w:p>
        </w:tc>
        <w:tc>
          <w:tcPr>
            <w:tcW w:w="635" w:type="pct"/>
            <w:gridSpan w:val="2"/>
            <w:shd w:val="clear" w:color="auto" w:fill="auto"/>
          </w:tcPr>
          <w:p w:rsidR="001D2F87" w:rsidRPr="00E71E7A" w:rsidRDefault="001D2F87" w:rsidP="006B6BB3">
            <w:pPr>
              <w:spacing w:after="0" w:line="276" w:lineRule="auto"/>
              <w:jc w:val="center"/>
              <w:rPr>
                <w:rFonts w:cs="Times New Roman"/>
                <w:b/>
                <w:szCs w:val="28"/>
              </w:rPr>
            </w:pPr>
            <w:r w:rsidRPr="00E71E7A">
              <w:rPr>
                <w:rFonts w:cs="Times New Roman"/>
                <w:b/>
                <w:szCs w:val="28"/>
              </w:rPr>
              <w:t>35%</w:t>
            </w:r>
          </w:p>
        </w:tc>
        <w:tc>
          <w:tcPr>
            <w:tcW w:w="708" w:type="pct"/>
            <w:gridSpan w:val="2"/>
            <w:shd w:val="clear" w:color="auto" w:fill="auto"/>
          </w:tcPr>
          <w:p w:rsidR="001D2F87" w:rsidRPr="00E71E7A" w:rsidRDefault="001D2F87" w:rsidP="006B6BB3">
            <w:pPr>
              <w:spacing w:after="0" w:line="276" w:lineRule="auto"/>
              <w:jc w:val="center"/>
              <w:rPr>
                <w:rFonts w:cs="Times New Roman"/>
                <w:b/>
                <w:szCs w:val="28"/>
              </w:rPr>
            </w:pPr>
            <w:r w:rsidRPr="00E71E7A">
              <w:rPr>
                <w:rFonts w:cs="Times New Roman"/>
                <w:b/>
                <w:szCs w:val="28"/>
              </w:rPr>
              <w:t>30%</w:t>
            </w:r>
          </w:p>
        </w:tc>
        <w:tc>
          <w:tcPr>
            <w:tcW w:w="636" w:type="pct"/>
            <w:gridSpan w:val="2"/>
            <w:shd w:val="clear" w:color="auto" w:fill="auto"/>
          </w:tcPr>
          <w:p w:rsidR="001D2F87" w:rsidRPr="00E71E7A" w:rsidRDefault="001D2F87" w:rsidP="006B6BB3">
            <w:pPr>
              <w:spacing w:after="0" w:line="276" w:lineRule="auto"/>
              <w:jc w:val="center"/>
              <w:rPr>
                <w:rFonts w:cs="Times New Roman"/>
                <w:b/>
                <w:szCs w:val="28"/>
              </w:rPr>
            </w:pPr>
            <w:r w:rsidRPr="00E71E7A">
              <w:rPr>
                <w:rFonts w:cs="Times New Roman"/>
                <w:b/>
                <w:szCs w:val="28"/>
              </w:rPr>
              <w:t>10%</w:t>
            </w:r>
          </w:p>
        </w:tc>
        <w:tc>
          <w:tcPr>
            <w:tcW w:w="424" w:type="pct"/>
            <w:vMerge/>
            <w:shd w:val="clear" w:color="auto" w:fill="auto"/>
          </w:tcPr>
          <w:p w:rsidR="001D2F87" w:rsidRPr="00E71E7A" w:rsidRDefault="001D2F87" w:rsidP="006B6BB3">
            <w:pPr>
              <w:spacing w:after="0" w:line="276" w:lineRule="auto"/>
              <w:jc w:val="center"/>
              <w:rPr>
                <w:rFonts w:cs="Times New Roman"/>
                <w:b/>
                <w:szCs w:val="28"/>
              </w:rPr>
            </w:pPr>
          </w:p>
        </w:tc>
      </w:tr>
      <w:tr w:rsidR="001D2F87" w:rsidRPr="00E71E7A" w:rsidTr="006B6BB3">
        <w:tc>
          <w:tcPr>
            <w:tcW w:w="1886" w:type="pct"/>
            <w:gridSpan w:val="3"/>
            <w:shd w:val="clear" w:color="auto" w:fill="auto"/>
          </w:tcPr>
          <w:p w:rsidR="001D2F87" w:rsidRPr="00E71E7A" w:rsidRDefault="001D2F87" w:rsidP="006B6BB3">
            <w:pPr>
              <w:spacing w:after="0" w:line="276" w:lineRule="auto"/>
              <w:jc w:val="center"/>
              <w:rPr>
                <w:rFonts w:cs="Times New Roman"/>
                <w:b/>
                <w:szCs w:val="28"/>
              </w:rPr>
            </w:pPr>
            <w:r w:rsidRPr="00E71E7A">
              <w:rPr>
                <w:rFonts w:cs="Times New Roman"/>
                <w:b/>
                <w:szCs w:val="28"/>
              </w:rPr>
              <w:t>Tỉ lệ chung</w:t>
            </w:r>
          </w:p>
        </w:tc>
        <w:tc>
          <w:tcPr>
            <w:tcW w:w="1346" w:type="pct"/>
            <w:gridSpan w:val="4"/>
            <w:shd w:val="clear" w:color="auto" w:fill="auto"/>
            <w:vAlign w:val="center"/>
          </w:tcPr>
          <w:p w:rsidR="001D2F87" w:rsidRPr="00E71E7A" w:rsidRDefault="001D2F87" w:rsidP="006B6BB3">
            <w:pPr>
              <w:spacing w:after="0" w:line="276" w:lineRule="auto"/>
              <w:jc w:val="center"/>
              <w:rPr>
                <w:rFonts w:cs="Times New Roman"/>
                <w:b/>
                <w:szCs w:val="28"/>
              </w:rPr>
            </w:pPr>
            <w:r w:rsidRPr="00E71E7A">
              <w:rPr>
                <w:rFonts w:cs="Times New Roman"/>
                <w:b/>
                <w:szCs w:val="28"/>
              </w:rPr>
              <w:t>60%</w:t>
            </w:r>
          </w:p>
        </w:tc>
        <w:tc>
          <w:tcPr>
            <w:tcW w:w="1344" w:type="pct"/>
            <w:gridSpan w:val="4"/>
            <w:shd w:val="clear" w:color="auto" w:fill="auto"/>
          </w:tcPr>
          <w:p w:rsidR="001D2F87" w:rsidRPr="00E71E7A" w:rsidRDefault="001D2F87" w:rsidP="006B6BB3">
            <w:pPr>
              <w:spacing w:after="0" w:line="276" w:lineRule="auto"/>
              <w:jc w:val="center"/>
              <w:rPr>
                <w:rFonts w:cs="Times New Roman"/>
                <w:b/>
                <w:szCs w:val="28"/>
              </w:rPr>
            </w:pPr>
            <w:r w:rsidRPr="00E71E7A">
              <w:rPr>
                <w:rFonts w:cs="Times New Roman"/>
                <w:b/>
                <w:szCs w:val="28"/>
              </w:rPr>
              <w:t>40%</w:t>
            </w:r>
          </w:p>
        </w:tc>
        <w:tc>
          <w:tcPr>
            <w:tcW w:w="424" w:type="pct"/>
            <w:vMerge/>
            <w:shd w:val="clear" w:color="auto" w:fill="auto"/>
          </w:tcPr>
          <w:p w:rsidR="001D2F87" w:rsidRPr="00E71E7A" w:rsidRDefault="001D2F87" w:rsidP="006B6BB3">
            <w:pPr>
              <w:spacing w:after="0" w:line="276" w:lineRule="auto"/>
              <w:jc w:val="center"/>
              <w:rPr>
                <w:rFonts w:cs="Times New Roman"/>
                <w:b/>
                <w:szCs w:val="28"/>
              </w:rPr>
            </w:pPr>
          </w:p>
        </w:tc>
      </w:tr>
    </w:tbl>
    <w:p w:rsidR="001D2F87" w:rsidRPr="00E71E7A" w:rsidRDefault="001D2F87" w:rsidP="001D2F87">
      <w:pPr>
        <w:spacing w:after="0" w:line="276" w:lineRule="auto"/>
        <w:rPr>
          <w:rFonts w:cs="Times New Roman"/>
          <w:b/>
          <w:bCs/>
          <w:szCs w:val="28"/>
        </w:rPr>
      </w:pPr>
    </w:p>
    <w:p w:rsidR="001D2F87" w:rsidRPr="00E71E7A" w:rsidRDefault="001D2F87" w:rsidP="001D2F87">
      <w:pPr>
        <w:spacing w:after="0" w:line="276" w:lineRule="auto"/>
        <w:jc w:val="center"/>
        <w:rPr>
          <w:rFonts w:cs="Times New Roman"/>
          <w:b/>
          <w:szCs w:val="28"/>
        </w:rPr>
      </w:pPr>
      <w:r w:rsidRPr="00E71E7A">
        <w:rPr>
          <w:rFonts w:cs="Times New Roman"/>
          <w:b/>
          <w:szCs w:val="28"/>
        </w:rPr>
        <w:t xml:space="preserve">BẢN ĐẶC TẢ </w:t>
      </w:r>
      <w:r w:rsidRPr="00E71E7A">
        <w:rPr>
          <w:rFonts w:cs="Times New Roman"/>
          <w:b/>
          <w:bCs/>
          <w:szCs w:val="28"/>
        </w:rPr>
        <w:t xml:space="preserve">ĐỀ </w:t>
      </w:r>
      <w:r w:rsidRPr="00E71E7A">
        <w:rPr>
          <w:rFonts w:cs="Times New Roman"/>
          <w:b/>
          <w:szCs w:val="28"/>
        </w:rPr>
        <w:t>KIỂM TRA GIỮA KÌ – LỚP 11</w:t>
      </w:r>
    </w:p>
    <w:p w:rsidR="001D2F87" w:rsidRPr="00E71E7A" w:rsidRDefault="001D2F87" w:rsidP="001D2F87">
      <w:pPr>
        <w:spacing w:after="0" w:line="276" w:lineRule="auto"/>
        <w:jc w:val="center"/>
        <w:rPr>
          <w:rFonts w:cs="Times New Roman"/>
          <w:b/>
          <w:szCs w:val="28"/>
        </w:rPr>
      </w:pPr>
      <w:r w:rsidRPr="00E71E7A">
        <w:rPr>
          <w:rFonts w:cs="Times New Roman"/>
          <w:b/>
          <w:szCs w:val="28"/>
        </w:rPr>
        <w:t>Môn: Ngữ văn</w:t>
      </w:r>
    </w:p>
    <w:p w:rsidR="001D2F87" w:rsidRPr="00E71E7A" w:rsidRDefault="001D2F87" w:rsidP="001D2F87">
      <w:pPr>
        <w:spacing w:after="0" w:line="276" w:lineRule="auto"/>
        <w:jc w:val="center"/>
        <w:rPr>
          <w:rFonts w:cs="Times New Roman"/>
          <w:b/>
          <w:bCs/>
          <w:szCs w:val="28"/>
        </w:rPr>
      </w:pPr>
      <w:r w:rsidRPr="00E71E7A">
        <w:rPr>
          <w:rFonts w:cs="Times New Roman"/>
          <w:i/>
          <w:szCs w:val="28"/>
        </w:rPr>
        <w:t>Thời gian làm bài: 90 phút</w:t>
      </w:r>
    </w:p>
    <w:p w:rsidR="001D2F87" w:rsidRPr="00E71E7A" w:rsidRDefault="001D2F87" w:rsidP="001D2F87">
      <w:pPr>
        <w:spacing w:after="0" w:line="276" w:lineRule="auto"/>
        <w:jc w:val="center"/>
        <w:rPr>
          <w:rFonts w:cs="Times New Roman"/>
          <w:bCs/>
          <w:szCs w:val="28"/>
        </w:rPr>
      </w:pPr>
      <w:r w:rsidRPr="00E71E7A">
        <w:rPr>
          <w:rFonts w:cs="Times New Roman"/>
          <w:bCs/>
          <w:szCs w:val="28"/>
        </w:rPr>
        <w:t xml:space="preserve"> Hình thức: Trắc nghiệm kết hợp tự luận</w:t>
      </w:r>
    </w:p>
    <w:tbl>
      <w:tblPr>
        <w:tblW w:w="10031" w:type="dxa"/>
        <w:tblLook w:val="04A0" w:firstRow="1" w:lastRow="0" w:firstColumn="1" w:lastColumn="0" w:noHBand="0" w:noVBand="1"/>
      </w:tblPr>
      <w:tblGrid>
        <w:gridCol w:w="590"/>
        <w:gridCol w:w="808"/>
        <w:gridCol w:w="1084"/>
        <w:gridCol w:w="2868"/>
        <w:gridCol w:w="823"/>
        <w:gridCol w:w="948"/>
        <w:gridCol w:w="800"/>
        <w:gridCol w:w="1194"/>
        <w:gridCol w:w="916"/>
      </w:tblGrid>
      <w:tr w:rsidR="001D2F87" w:rsidRPr="00E71E7A" w:rsidTr="006B6BB3">
        <w:tc>
          <w:tcPr>
            <w:tcW w:w="563" w:type="dxa"/>
            <w:vMerge w:val="restart"/>
          </w:tcPr>
          <w:p w:rsidR="001D2F87" w:rsidRPr="00E71E7A" w:rsidRDefault="001D2F87" w:rsidP="006B6BB3">
            <w:pPr>
              <w:spacing w:line="276" w:lineRule="auto"/>
              <w:rPr>
                <w:rFonts w:cs="Times New Roman"/>
                <w:b/>
                <w:szCs w:val="28"/>
              </w:rPr>
            </w:pPr>
            <w:r w:rsidRPr="00E71E7A">
              <w:rPr>
                <w:rFonts w:cs="Times New Roman"/>
                <w:b/>
                <w:szCs w:val="28"/>
              </w:rPr>
              <w:t>TT</w:t>
            </w:r>
          </w:p>
        </w:tc>
        <w:tc>
          <w:tcPr>
            <w:tcW w:w="766" w:type="dxa"/>
            <w:vMerge w:val="restart"/>
          </w:tcPr>
          <w:p w:rsidR="001D2F87" w:rsidRPr="00E71E7A" w:rsidRDefault="001D2F87" w:rsidP="006B6BB3">
            <w:pPr>
              <w:spacing w:line="276" w:lineRule="auto"/>
              <w:rPr>
                <w:rFonts w:cs="Times New Roman"/>
                <w:b/>
                <w:szCs w:val="28"/>
              </w:rPr>
            </w:pPr>
            <w:r w:rsidRPr="00E71E7A">
              <w:rPr>
                <w:rFonts w:cs="Times New Roman"/>
                <w:b/>
                <w:szCs w:val="28"/>
              </w:rPr>
              <w:t>Kĩ năng</w:t>
            </w:r>
          </w:p>
        </w:tc>
        <w:tc>
          <w:tcPr>
            <w:tcW w:w="1022" w:type="dxa"/>
            <w:vMerge w:val="restart"/>
          </w:tcPr>
          <w:p w:rsidR="001D2F87" w:rsidRPr="00E71E7A" w:rsidRDefault="001D2F87" w:rsidP="006B6BB3">
            <w:pPr>
              <w:spacing w:line="276" w:lineRule="auto"/>
              <w:rPr>
                <w:rFonts w:cs="Times New Roman"/>
                <w:b/>
                <w:szCs w:val="28"/>
              </w:rPr>
            </w:pPr>
            <w:r w:rsidRPr="00E71E7A">
              <w:rPr>
                <w:rFonts w:cs="Times New Roman"/>
                <w:b/>
                <w:szCs w:val="28"/>
              </w:rPr>
              <w:t>Đơn vị kiến thức/ kĩ năng</w:t>
            </w:r>
          </w:p>
        </w:tc>
        <w:tc>
          <w:tcPr>
            <w:tcW w:w="3199" w:type="dxa"/>
            <w:vMerge w:val="restart"/>
          </w:tcPr>
          <w:p w:rsidR="001D2F87" w:rsidRPr="00E71E7A" w:rsidRDefault="001D2F87" w:rsidP="006B6BB3">
            <w:pPr>
              <w:spacing w:line="276" w:lineRule="auto"/>
              <w:rPr>
                <w:rFonts w:cs="Times New Roman"/>
                <w:b/>
                <w:szCs w:val="28"/>
              </w:rPr>
            </w:pPr>
            <w:r w:rsidRPr="00E71E7A">
              <w:rPr>
                <w:rFonts w:cs="Times New Roman"/>
                <w:b/>
                <w:szCs w:val="28"/>
              </w:rPr>
              <w:t>Mức độ đánh giá</w:t>
            </w:r>
          </w:p>
        </w:tc>
        <w:tc>
          <w:tcPr>
            <w:tcW w:w="3757" w:type="dxa"/>
            <w:gridSpan w:val="4"/>
          </w:tcPr>
          <w:p w:rsidR="001D2F87" w:rsidRPr="00E71E7A" w:rsidRDefault="001D2F87" w:rsidP="006B6BB3">
            <w:pPr>
              <w:spacing w:line="276" w:lineRule="auto"/>
              <w:rPr>
                <w:rFonts w:cs="Times New Roman"/>
                <w:b/>
                <w:szCs w:val="28"/>
              </w:rPr>
            </w:pPr>
            <w:r w:rsidRPr="00E71E7A">
              <w:rPr>
                <w:rFonts w:cs="Times New Roman"/>
                <w:b/>
                <w:szCs w:val="28"/>
              </w:rPr>
              <w:t>Số lượng câu hỏi theo mức độ nhận thức</w:t>
            </w:r>
          </w:p>
        </w:tc>
        <w:tc>
          <w:tcPr>
            <w:tcW w:w="724" w:type="dxa"/>
            <w:vMerge w:val="restart"/>
          </w:tcPr>
          <w:p w:rsidR="001D2F87" w:rsidRPr="00E71E7A" w:rsidRDefault="001D2F87" w:rsidP="006B6BB3">
            <w:pPr>
              <w:spacing w:line="276" w:lineRule="auto"/>
              <w:rPr>
                <w:rFonts w:cs="Times New Roman"/>
                <w:b/>
                <w:szCs w:val="28"/>
              </w:rPr>
            </w:pPr>
            <w:r w:rsidRPr="00E71E7A">
              <w:rPr>
                <w:rFonts w:cs="Times New Roman"/>
                <w:b/>
                <w:szCs w:val="28"/>
              </w:rPr>
              <w:t>Tổng %</w:t>
            </w:r>
          </w:p>
        </w:tc>
      </w:tr>
      <w:tr w:rsidR="001D2F87" w:rsidRPr="00E71E7A" w:rsidTr="006B6BB3">
        <w:tc>
          <w:tcPr>
            <w:tcW w:w="563" w:type="dxa"/>
            <w:vMerge/>
          </w:tcPr>
          <w:p w:rsidR="001D2F87" w:rsidRPr="00E71E7A" w:rsidRDefault="001D2F87" w:rsidP="006B6BB3">
            <w:pPr>
              <w:spacing w:line="276" w:lineRule="auto"/>
              <w:rPr>
                <w:rFonts w:cs="Times New Roman"/>
                <w:szCs w:val="28"/>
              </w:rPr>
            </w:pPr>
          </w:p>
        </w:tc>
        <w:tc>
          <w:tcPr>
            <w:tcW w:w="766" w:type="dxa"/>
            <w:vMerge/>
          </w:tcPr>
          <w:p w:rsidR="001D2F87" w:rsidRPr="00E71E7A" w:rsidRDefault="001D2F87" w:rsidP="006B6BB3">
            <w:pPr>
              <w:spacing w:line="276" w:lineRule="auto"/>
              <w:rPr>
                <w:rFonts w:cs="Times New Roman"/>
                <w:szCs w:val="28"/>
              </w:rPr>
            </w:pPr>
          </w:p>
        </w:tc>
        <w:tc>
          <w:tcPr>
            <w:tcW w:w="1022" w:type="dxa"/>
            <w:vMerge/>
          </w:tcPr>
          <w:p w:rsidR="001D2F87" w:rsidRPr="00E71E7A" w:rsidRDefault="001D2F87" w:rsidP="006B6BB3">
            <w:pPr>
              <w:spacing w:line="276" w:lineRule="auto"/>
              <w:rPr>
                <w:rFonts w:cs="Times New Roman"/>
                <w:szCs w:val="28"/>
              </w:rPr>
            </w:pPr>
          </w:p>
        </w:tc>
        <w:tc>
          <w:tcPr>
            <w:tcW w:w="3199" w:type="dxa"/>
            <w:vMerge/>
          </w:tcPr>
          <w:p w:rsidR="001D2F87" w:rsidRPr="00E71E7A" w:rsidRDefault="001D2F87" w:rsidP="006B6BB3">
            <w:pPr>
              <w:spacing w:line="276" w:lineRule="auto"/>
              <w:rPr>
                <w:rFonts w:cs="Times New Roman"/>
                <w:szCs w:val="28"/>
              </w:rPr>
            </w:pPr>
          </w:p>
        </w:tc>
        <w:tc>
          <w:tcPr>
            <w:tcW w:w="780" w:type="dxa"/>
          </w:tcPr>
          <w:p w:rsidR="001D2F87" w:rsidRPr="00E71E7A" w:rsidRDefault="001D2F87" w:rsidP="006B6BB3">
            <w:pPr>
              <w:spacing w:line="276" w:lineRule="auto"/>
              <w:rPr>
                <w:rFonts w:cs="Times New Roman"/>
                <w:szCs w:val="28"/>
              </w:rPr>
            </w:pPr>
            <w:r w:rsidRPr="00E71E7A">
              <w:rPr>
                <w:rFonts w:cs="Times New Roman"/>
                <w:szCs w:val="28"/>
              </w:rPr>
              <w:t>Nhận biết</w:t>
            </w:r>
          </w:p>
        </w:tc>
        <w:tc>
          <w:tcPr>
            <w:tcW w:w="895" w:type="dxa"/>
          </w:tcPr>
          <w:p w:rsidR="001D2F87" w:rsidRPr="00E71E7A" w:rsidRDefault="001D2F87" w:rsidP="006B6BB3">
            <w:pPr>
              <w:spacing w:line="276" w:lineRule="auto"/>
              <w:rPr>
                <w:rFonts w:cs="Times New Roman"/>
                <w:szCs w:val="28"/>
              </w:rPr>
            </w:pPr>
            <w:r w:rsidRPr="00E71E7A">
              <w:rPr>
                <w:rFonts w:cs="Times New Roman"/>
                <w:szCs w:val="28"/>
              </w:rPr>
              <w:t>Thông hiểu</w:t>
            </w:r>
          </w:p>
        </w:tc>
        <w:tc>
          <w:tcPr>
            <w:tcW w:w="805" w:type="dxa"/>
          </w:tcPr>
          <w:p w:rsidR="001D2F87" w:rsidRPr="00E71E7A" w:rsidRDefault="001D2F87" w:rsidP="006B6BB3">
            <w:pPr>
              <w:spacing w:line="276" w:lineRule="auto"/>
              <w:rPr>
                <w:rFonts w:cs="Times New Roman"/>
                <w:szCs w:val="28"/>
              </w:rPr>
            </w:pPr>
            <w:r w:rsidRPr="00E71E7A">
              <w:rPr>
                <w:rFonts w:cs="Times New Roman"/>
                <w:szCs w:val="28"/>
              </w:rPr>
              <w:t>Vận dụng</w:t>
            </w:r>
          </w:p>
        </w:tc>
        <w:tc>
          <w:tcPr>
            <w:tcW w:w="1277" w:type="dxa"/>
          </w:tcPr>
          <w:p w:rsidR="001D2F87" w:rsidRPr="00E71E7A" w:rsidRDefault="001D2F87" w:rsidP="006B6BB3">
            <w:pPr>
              <w:spacing w:line="276" w:lineRule="auto"/>
              <w:rPr>
                <w:rFonts w:cs="Times New Roman"/>
                <w:szCs w:val="28"/>
              </w:rPr>
            </w:pPr>
            <w:r w:rsidRPr="00E71E7A">
              <w:rPr>
                <w:rFonts w:cs="Times New Roman"/>
                <w:szCs w:val="28"/>
              </w:rPr>
              <w:t>Vận dụng cao</w:t>
            </w:r>
          </w:p>
        </w:tc>
        <w:tc>
          <w:tcPr>
            <w:tcW w:w="724" w:type="dxa"/>
            <w:vMerge/>
          </w:tcPr>
          <w:p w:rsidR="001D2F87" w:rsidRPr="00E71E7A" w:rsidRDefault="001D2F87" w:rsidP="006B6BB3">
            <w:pPr>
              <w:spacing w:line="276" w:lineRule="auto"/>
              <w:rPr>
                <w:rFonts w:cs="Times New Roman"/>
                <w:szCs w:val="28"/>
              </w:rPr>
            </w:pPr>
          </w:p>
        </w:tc>
      </w:tr>
      <w:tr w:rsidR="001D2F87" w:rsidRPr="00E71E7A" w:rsidTr="006B6BB3">
        <w:tc>
          <w:tcPr>
            <w:tcW w:w="563" w:type="dxa"/>
            <w:vMerge w:val="restart"/>
          </w:tcPr>
          <w:p w:rsidR="001D2F87" w:rsidRPr="00E71E7A" w:rsidRDefault="001D2F87" w:rsidP="006B6BB3">
            <w:pPr>
              <w:spacing w:line="276" w:lineRule="auto"/>
              <w:rPr>
                <w:rFonts w:cs="Times New Roman"/>
                <w:b/>
                <w:szCs w:val="28"/>
              </w:rPr>
            </w:pPr>
            <w:r w:rsidRPr="00E71E7A">
              <w:rPr>
                <w:rFonts w:cs="Times New Roman"/>
                <w:b/>
                <w:szCs w:val="28"/>
              </w:rPr>
              <w:t>I</w:t>
            </w:r>
          </w:p>
        </w:tc>
        <w:tc>
          <w:tcPr>
            <w:tcW w:w="766" w:type="dxa"/>
            <w:vMerge w:val="restart"/>
          </w:tcPr>
          <w:p w:rsidR="001D2F87" w:rsidRPr="00E71E7A" w:rsidRDefault="001D2F87" w:rsidP="006B6BB3">
            <w:pPr>
              <w:spacing w:line="276" w:lineRule="auto"/>
              <w:rPr>
                <w:rFonts w:cs="Times New Roman"/>
                <w:b/>
                <w:szCs w:val="28"/>
              </w:rPr>
            </w:pPr>
            <w:r w:rsidRPr="00E71E7A">
              <w:rPr>
                <w:rFonts w:cs="Times New Roman"/>
                <w:b/>
                <w:szCs w:val="28"/>
              </w:rPr>
              <w:t>Đọc hiểu</w:t>
            </w:r>
          </w:p>
        </w:tc>
        <w:tc>
          <w:tcPr>
            <w:tcW w:w="1022" w:type="dxa"/>
          </w:tcPr>
          <w:p w:rsidR="001D2F87" w:rsidRPr="00E71E7A" w:rsidRDefault="001D2F87" w:rsidP="006B6BB3">
            <w:pPr>
              <w:spacing w:line="276" w:lineRule="auto"/>
              <w:rPr>
                <w:rFonts w:cs="Times New Roman"/>
                <w:szCs w:val="28"/>
              </w:rPr>
            </w:pPr>
            <w:r w:rsidRPr="00E71E7A">
              <w:rPr>
                <w:rStyle w:val="fontstyle01"/>
              </w:rPr>
              <w:t>1. Truyện ngắn và tiểu thuyết hiện đại</w:t>
            </w:r>
          </w:p>
        </w:tc>
        <w:tc>
          <w:tcPr>
            <w:tcW w:w="3199" w:type="dxa"/>
            <w:vAlign w:val="center"/>
          </w:tcPr>
          <w:p w:rsidR="001D2F87" w:rsidRPr="00E71E7A" w:rsidRDefault="001D2F87" w:rsidP="006B6BB3">
            <w:pPr>
              <w:spacing w:line="276" w:lineRule="auto"/>
              <w:jc w:val="both"/>
              <w:rPr>
                <w:rFonts w:cs="Times New Roman"/>
                <w:b/>
                <w:szCs w:val="28"/>
              </w:rPr>
            </w:pPr>
            <w:r w:rsidRPr="00E71E7A">
              <w:rPr>
                <w:rFonts w:cs="Times New Roman"/>
                <w:b/>
                <w:szCs w:val="28"/>
              </w:rPr>
              <w:t xml:space="preserve">Nhận biết: </w:t>
            </w:r>
          </w:p>
          <w:p w:rsidR="001D2F87" w:rsidRPr="00E71E7A" w:rsidRDefault="001D2F87" w:rsidP="006B6BB3">
            <w:pPr>
              <w:spacing w:line="276" w:lineRule="auto"/>
              <w:jc w:val="both"/>
              <w:rPr>
                <w:rFonts w:cs="Times New Roman"/>
                <w:color w:val="000000"/>
                <w:szCs w:val="28"/>
              </w:rPr>
            </w:pPr>
            <w:r w:rsidRPr="00E71E7A">
              <w:rPr>
                <w:rFonts w:cs="Times New Roman"/>
                <w:szCs w:val="28"/>
              </w:rPr>
              <w:t xml:space="preserve">- Nhận biết được </w:t>
            </w:r>
            <w:r w:rsidRPr="00E71E7A">
              <w:rPr>
                <w:rStyle w:val="fontstyle01"/>
              </w:rPr>
              <w:t xml:space="preserve">đề tài, câu chuyện, sự kiện, </w:t>
            </w:r>
            <w:r w:rsidRPr="00E71E7A">
              <w:rPr>
                <w:rFonts w:cs="Times New Roman"/>
                <w:szCs w:val="28"/>
              </w:rPr>
              <w:t>chi tiết tiêu biểu,</w:t>
            </w:r>
            <w:r w:rsidRPr="00E71E7A">
              <w:rPr>
                <w:rStyle w:val="fontstyle01"/>
              </w:rPr>
              <w:t xml:space="preserve"> không gian, thời gian, nhân vật trong truyện ngắn và tiểu thuyết hiện đại.</w:t>
            </w:r>
          </w:p>
          <w:p w:rsidR="001D2F87" w:rsidRPr="00E71E7A" w:rsidRDefault="001D2F87" w:rsidP="006B6BB3">
            <w:pPr>
              <w:spacing w:line="276" w:lineRule="auto"/>
              <w:jc w:val="both"/>
              <w:rPr>
                <w:rFonts w:cs="Times New Roman"/>
                <w:szCs w:val="28"/>
              </w:rPr>
            </w:pPr>
            <w:r w:rsidRPr="00E71E7A">
              <w:rPr>
                <w:rFonts w:cs="Times New Roman"/>
                <w:szCs w:val="28"/>
              </w:rPr>
              <w:t>- Nhận biết được người kể chuyện (ngôi thứ ba hoặc ngôi thứ nhất), lời người kể chuyện, lời nhân vật trong truyện ngắn và tiểu thuyết hiện đại.</w:t>
            </w:r>
          </w:p>
          <w:p w:rsidR="001D2F87" w:rsidRPr="00E71E7A" w:rsidRDefault="001D2F87" w:rsidP="006B6BB3">
            <w:pPr>
              <w:spacing w:line="276" w:lineRule="auto"/>
              <w:jc w:val="both"/>
              <w:rPr>
                <w:rFonts w:cs="Times New Roman"/>
                <w:szCs w:val="28"/>
              </w:rPr>
            </w:pPr>
            <w:r w:rsidRPr="00E71E7A">
              <w:rPr>
                <w:rFonts w:cs="Times New Roman"/>
                <w:szCs w:val="28"/>
              </w:rPr>
              <w:t xml:space="preserve">- Nhận biết được điểm nhìn, sự thay đổi điểm nhìn; sự nối kết giữa lời </w:t>
            </w:r>
            <w:r w:rsidRPr="00E71E7A">
              <w:rPr>
                <w:rFonts w:cs="Times New Roman"/>
                <w:szCs w:val="28"/>
              </w:rPr>
              <w:lastRenderedPageBreak/>
              <w:t>người kể chuyện và lời của nhân vật.</w:t>
            </w:r>
          </w:p>
          <w:p w:rsidR="001D2F87" w:rsidRPr="00E71E7A" w:rsidRDefault="001D2F87" w:rsidP="006B6BB3">
            <w:pPr>
              <w:spacing w:line="276" w:lineRule="auto"/>
              <w:jc w:val="both"/>
              <w:rPr>
                <w:rFonts w:cs="Times New Roman"/>
                <w:szCs w:val="28"/>
              </w:rPr>
            </w:pPr>
            <w:r w:rsidRPr="00E71E7A">
              <w:rPr>
                <w:rFonts w:cs="Times New Roman"/>
                <w:szCs w:val="28"/>
              </w:rPr>
              <w:t>- Nhận biết một số đặc điểm của ngôn ngữ văn học trong truyện ngắn và tiểu thuyết hiện đại / hậu hiện đại.</w:t>
            </w:r>
          </w:p>
          <w:p w:rsidR="001D2F87" w:rsidRPr="00E71E7A" w:rsidRDefault="001D2F87" w:rsidP="006B6BB3">
            <w:pPr>
              <w:spacing w:line="276" w:lineRule="auto"/>
              <w:jc w:val="both"/>
              <w:rPr>
                <w:rFonts w:cs="Times New Roman"/>
                <w:b/>
                <w:szCs w:val="28"/>
              </w:rPr>
            </w:pPr>
            <w:r w:rsidRPr="00E71E7A">
              <w:rPr>
                <w:rFonts w:cs="Times New Roman"/>
                <w:b/>
                <w:szCs w:val="28"/>
              </w:rPr>
              <w:t>Thông hiểu:</w:t>
            </w:r>
          </w:p>
          <w:p w:rsidR="001D2F87" w:rsidRPr="00E71E7A" w:rsidRDefault="001D2F87" w:rsidP="006B6BB3">
            <w:pPr>
              <w:spacing w:line="276" w:lineRule="auto"/>
              <w:jc w:val="both"/>
              <w:rPr>
                <w:rFonts w:cs="Times New Roman"/>
                <w:szCs w:val="28"/>
              </w:rPr>
            </w:pPr>
            <w:r w:rsidRPr="00E71E7A">
              <w:rPr>
                <w:rFonts w:cs="Times New Roman"/>
                <w:szCs w:val="28"/>
              </w:rPr>
              <w:t>- Tóm tắt được cốt truyện của truyện ngắn, tiểu thuyết.</w:t>
            </w:r>
          </w:p>
          <w:p w:rsidR="001D2F87" w:rsidRPr="00E71E7A" w:rsidRDefault="001D2F87" w:rsidP="006B6BB3">
            <w:pPr>
              <w:spacing w:line="276" w:lineRule="auto"/>
              <w:jc w:val="both"/>
              <w:rPr>
                <w:rStyle w:val="fontstyle01"/>
              </w:rPr>
            </w:pPr>
            <w:r w:rsidRPr="00E71E7A">
              <w:rPr>
                <w:rFonts w:cs="Times New Roman"/>
                <w:szCs w:val="28"/>
              </w:rPr>
              <w:t xml:space="preserve">- </w:t>
            </w:r>
            <w:r w:rsidRPr="00E71E7A">
              <w:rPr>
                <w:rStyle w:val="fontstyle01"/>
              </w:rPr>
              <w:t xml:space="preserve">Phân tích, lí giải được mối quan hệ của các sự việc, chi tiết trong tính chỉnh thể của tác phẩm. </w:t>
            </w:r>
          </w:p>
          <w:p w:rsidR="001D2F87" w:rsidRPr="00E71E7A" w:rsidRDefault="001D2F87" w:rsidP="006B6BB3">
            <w:pPr>
              <w:spacing w:line="276" w:lineRule="auto"/>
              <w:jc w:val="both"/>
              <w:rPr>
                <w:rStyle w:val="fontstyle01"/>
              </w:rPr>
            </w:pPr>
            <w:r w:rsidRPr="00E71E7A">
              <w:rPr>
                <w:rStyle w:val="fontstyle01"/>
              </w:rPr>
              <w:t>- Phân tích được đặc điểm, vị trí, vai trò của của nhân vật trong truyện ngắn, tiểu thuyết hiện đại; lí giải được ý nghĩa của nhân vật.</w:t>
            </w:r>
          </w:p>
          <w:p w:rsidR="001D2F87" w:rsidRPr="00E71E7A" w:rsidRDefault="001D2F87" w:rsidP="006B6BB3">
            <w:pPr>
              <w:spacing w:line="276" w:lineRule="auto"/>
              <w:jc w:val="both"/>
              <w:rPr>
                <w:rFonts w:cs="Times New Roman"/>
                <w:szCs w:val="28"/>
              </w:rPr>
            </w:pPr>
            <w:r w:rsidRPr="00E71E7A">
              <w:rPr>
                <w:rStyle w:val="fontstyle01"/>
              </w:rPr>
              <w:t>-</w:t>
            </w:r>
            <w:r w:rsidRPr="00E71E7A">
              <w:rPr>
                <w:rFonts w:cs="Times New Roman"/>
                <w:szCs w:val="28"/>
              </w:rPr>
              <w:t xml:space="preserve"> Nêu được chủ đề (chủ đề chính và chủ đề phụ trong văn bản nhiều chủ đề) của tác phẩm. </w:t>
            </w:r>
          </w:p>
          <w:p w:rsidR="001D2F87" w:rsidRPr="00E71E7A" w:rsidRDefault="001D2F87" w:rsidP="006B6BB3">
            <w:pPr>
              <w:spacing w:line="276" w:lineRule="auto"/>
              <w:jc w:val="both"/>
              <w:rPr>
                <w:rStyle w:val="fontstyle01"/>
              </w:rPr>
            </w:pPr>
            <w:r w:rsidRPr="00E71E7A">
              <w:rPr>
                <w:rFonts w:cs="Times New Roman"/>
                <w:szCs w:val="28"/>
              </w:rPr>
              <w:t>-</w:t>
            </w:r>
            <w:r w:rsidRPr="00E71E7A">
              <w:rPr>
                <w:rFonts w:eastAsia="Times New Roman" w:cs="Times New Roman"/>
                <w:noProof/>
                <w:szCs w:val="28"/>
                <w:lang w:eastAsia="zh-CN"/>
              </w:rPr>
              <w:t xml:space="preserve"> </w:t>
            </w:r>
            <w:r w:rsidRPr="00E71E7A">
              <w:rPr>
                <w:rStyle w:val="fontstyle01"/>
              </w:rPr>
              <w:t>Phân tích và lí giải được thái độ và tư tưởng của tác giả thể hiện trong văn bản.</w:t>
            </w:r>
          </w:p>
          <w:p w:rsidR="001D2F87" w:rsidRPr="00E71E7A" w:rsidRDefault="001D2F87" w:rsidP="006B6BB3">
            <w:pPr>
              <w:spacing w:line="276" w:lineRule="auto"/>
              <w:jc w:val="both"/>
              <w:rPr>
                <w:rStyle w:val="fontstyle01"/>
              </w:rPr>
            </w:pPr>
            <w:r w:rsidRPr="00E71E7A">
              <w:rPr>
                <w:rStyle w:val="fontstyle01"/>
              </w:rPr>
              <w:t>- Phát hiện và lí giải được các giá trị văn hóa, triết lí nhân sinh của tác phẩm.</w:t>
            </w:r>
          </w:p>
          <w:p w:rsidR="001D2F87" w:rsidRPr="00E71E7A" w:rsidRDefault="001D2F87" w:rsidP="006B6BB3">
            <w:pPr>
              <w:spacing w:line="276" w:lineRule="auto"/>
              <w:jc w:val="both"/>
              <w:rPr>
                <w:rFonts w:cs="Times New Roman"/>
                <w:szCs w:val="28"/>
              </w:rPr>
            </w:pPr>
            <w:r w:rsidRPr="00E71E7A">
              <w:rPr>
                <w:rFonts w:cs="Times New Roman"/>
                <w:b/>
                <w:szCs w:val="28"/>
              </w:rPr>
              <w:lastRenderedPageBreak/>
              <w:t>Vận dụng</w:t>
            </w:r>
            <w:r w:rsidRPr="00E71E7A">
              <w:rPr>
                <w:rFonts w:cs="Times New Roman"/>
                <w:szCs w:val="28"/>
              </w:rPr>
              <w:t>:</w:t>
            </w:r>
          </w:p>
          <w:p w:rsidR="001D2F87" w:rsidRPr="00E71E7A" w:rsidRDefault="001D2F87" w:rsidP="006B6BB3">
            <w:pPr>
              <w:spacing w:line="276" w:lineRule="auto"/>
              <w:jc w:val="both"/>
              <w:rPr>
                <w:rFonts w:cs="Times New Roman"/>
                <w:szCs w:val="28"/>
              </w:rPr>
            </w:pPr>
            <w:r w:rsidRPr="00E71E7A">
              <w:rPr>
                <w:rFonts w:cs="Times New Roman"/>
                <w:szCs w:val="28"/>
              </w:rPr>
              <w:t>- Nêu được ý nghĩa hay tác động của văn bản tới quan niệm, cách nhìn của cá nhân với văn học và cuộc sống.</w:t>
            </w:r>
          </w:p>
          <w:p w:rsidR="001D2F87" w:rsidRPr="00E71E7A" w:rsidRDefault="001D2F87" w:rsidP="006B6BB3">
            <w:pPr>
              <w:spacing w:line="276" w:lineRule="auto"/>
              <w:jc w:val="both"/>
              <w:rPr>
                <w:rFonts w:cs="Times New Roman"/>
                <w:szCs w:val="28"/>
              </w:rPr>
            </w:pPr>
            <w:r w:rsidRPr="00E71E7A">
              <w:rPr>
                <w:rFonts w:cs="Times New Roman"/>
                <w:szCs w:val="28"/>
              </w:rPr>
              <w:t>- Thể hiện thái độ đồng tình hoặc không đồng tình với các vấn đề đặt ra từ văn bản.</w:t>
            </w:r>
          </w:p>
          <w:p w:rsidR="001D2F87" w:rsidRPr="00E71E7A" w:rsidRDefault="001D2F87" w:rsidP="006B6BB3">
            <w:pPr>
              <w:spacing w:line="276" w:lineRule="auto"/>
              <w:jc w:val="both"/>
              <w:rPr>
                <w:rFonts w:eastAsia="SimSun" w:cs="Times New Roman"/>
                <w:noProof/>
                <w:szCs w:val="28"/>
                <w:lang w:eastAsia="zh-CN"/>
              </w:rPr>
            </w:pPr>
            <w:r w:rsidRPr="00E71E7A">
              <w:rPr>
                <w:rFonts w:eastAsia="SimSun" w:cs="Times New Roman"/>
                <w:b/>
                <w:bCs/>
                <w:noProof/>
                <w:szCs w:val="28"/>
                <w:lang w:eastAsia="zh-CN"/>
              </w:rPr>
              <w:t>Vận dụng cao</w:t>
            </w:r>
            <w:r w:rsidRPr="00E71E7A">
              <w:rPr>
                <w:rFonts w:eastAsia="SimSun" w:cs="Times New Roman"/>
                <w:noProof/>
                <w:szCs w:val="28"/>
                <w:lang w:eastAsia="zh-CN"/>
              </w:rPr>
              <w:t>:</w:t>
            </w:r>
          </w:p>
          <w:p w:rsidR="001D2F87" w:rsidRPr="00E71E7A" w:rsidRDefault="001D2F87" w:rsidP="006B6BB3">
            <w:pPr>
              <w:spacing w:line="276" w:lineRule="auto"/>
              <w:jc w:val="both"/>
              <w:rPr>
                <w:rFonts w:cs="Times New Roman"/>
                <w:szCs w:val="28"/>
              </w:rPr>
            </w:pPr>
            <w:r w:rsidRPr="00E71E7A">
              <w:rPr>
                <w:rFonts w:cs="Times New Roman"/>
                <w:szCs w:val="28"/>
              </w:rPr>
              <w:t xml:space="preserve">- </w:t>
            </w:r>
            <w:r w:rsidRPr="00E71E7A">
              <w:rPr>
                <w:rStyle w:val="fontstyle01"/>
              </w:rPr>
              <w:t>Vận dụng kinh nghiệm đọc, trải nghiệm về cuộc sống, hiểu biết về lịch sử văn học để nhận xét, đánh giá ý nghĩa, giá trị của tác phẩm.</w:t>
            </w:r>
          </w:p>
          <w:p w:rsidR="001D2F87" w:rsidRPr="00E71E7A" w:rsidRDefault="001D2F87" w:rsidP="006B6BB3">
            <w:pPr>
              <w:spacing w:line="276" w:lineRule="auto"/>
              <w:jc w:val="both"/>
              <w:rPr>
                <w:rFonts w:cs="Times New Roman"/>
                <w:color w:val="000000"/>
                <w:szCs w:val="28"/>
              </w:rPr>
            </w:pPr>
            <w:r w:rsidRPr="00E71E7A">
              <w:rPr>
                <w:rStyle w:val="fontstyle01"/>
              </w:rPr>
              <w:t>- So sánh được hai văn bản văn học cùng đề tài ở các giai đoạn khác nhau; liên tưởng, mở rộng vấn đề để hiểu sâu hơn với tác phẩm.</w:t>
            </w:r>
          </w:p>
        </w:tc>
        <w:tc>
          <w:tcPr>
            <w:tcW w:w="780" w:type="dxa"/>
            <w:vMerge w:val="restart"/>
          </w:tcPr>
          <w:p w:rsidR="001D2F87" w:rsidRPr="00E71E7A" w:rsidRDefault="001E0755" w:rsidP="006B6BB3">
            <w:pPr>
              <w:spacing w:line="276" w:lineRule="auto"/>
              <w:jc w:val="center"/>
              <w:rPr>
                <w:rFonts w:cs="Times New Roman"/>
                <w:szCs w:val="28"/>
              </w:rPr>
            </w:pPr>
            <w:r>
              <w:rPr>
                <w:rFonts w:cs="Times New Roman"/>
                <w:szCs w:val="28"/>
              </w:rPr>
              <w:lastRenderedPageBreak/>
              <w:t>4</w:t>
            </w:r>
            <w:r w:rsidR="001D2F87" w:rsidRPr="00E71E7A">
              <w:rPr>
                <w:rFonts w:cs="Times New Roman"/>
                <w:szCs w:val="28"/>
              </w:rPr>
              <w:t>câu</w:t>
            </w:r>
          </w:p>
        </w:tc>
        <w:tc>
          <w:tcPr>
            <w:tcW w:w="895" w:type="dxa"/>
            <w:vMerge w:val="restart"/>
          </w:tcPr>
          <w:p w:rsidR="001D2F87" w:rsidRPr="00E71E7A" w:rsidRDefault="001D2F87" w:rsidP="006B6BB3">
            <w:pPr>
              <w:spacing w:line="276" w:lineRule="auto"/>
              <w:jc w:val="center"/>
              <w:rPr>
                <w:rFonts w:cs="Times New Roman"/>
                <w:szCs w:val="28"/>
              </w:rPr>
            </w:pPr>
            <w:r w:rsidRPr="00E71E7A">
              <w:rPr>
                <w:rFonts w:cs="Times New Roman"/>
                <w:szCs w:val="28"/>
              </w:rPr>
              <w:t>3 câu</w:t>
            </w:r>
          </w:p>
        </w:tc>
        <w:tc>
          <w:tcPr>
            <w:tcW w:w="805" w:type="dxa"/>
            <w:vMerge w:val="restart"/>
          </w:tcPr>
          <w:p w:rsidR="001D2F87" w:rsidRPr="00E71E7A" w:rsidRDefault="001D2F87" w:rsidP="006B6BB3">
            <w:pPr>
              <w:spacing w:line="276" w:lineRule="auto"/>
              <w:jc w:val="center"/>
              <w:rPr>
                <w:rFonts w:cs="Times New Roman"/>
                <w:szCs w:val="28"/>
              </w:rPr>
            </w:pPr>
            <w:r w:rsidRPr="00E71E7A">
              <w:rPr>
                <w:rFonts w:cs="Times New Roman"/>
                <w:szCs w:val="28"/>
              </w:rPr>
              <w:t>2câu</w:t>
            </w:r>
          </w:p>
        </w:tc>
        <w:tc>
          <w:tcPr>
            <w:tcW w:w="1277" w:type="dxa"/>
            <w:vMerge w:val="restart"/>
          </w:tcPr>
          <w:p w:rsidR="001D2F87" w:rsidRPr="00E71E7A" w:rsidRDefault="001D2F87" w:rsidP="006B6BB3">
            <w:pPr>
              <w:spacing w:line="276" w:lineRule="auto"/>
              <w:jc w:val="center"/>
              <w:rPr>
                <w:rFonts w:cs="Times New Roman"/>
                <w:szCs w:val="28"/>
              </w:rPr>
            </w:pPr>
            <w:r w:rsidRPr="00E71E7A">
              <w:rPr>
                <w:rFonts w:cs="Times New Roman"/>
                <w:szCs w:val="28"/>
              </w:rPr>
              <w:t>1câu</w:t>
            </w:r>
          </w:p>
        </w:tc>
        <w:tc>
          <w:tcPr>
            <w:tcW w:w="724" w:type="dxa"/>
            <w:vMerge w:val="restart"/>
          </w:tcPr>
          <w:p w:rsidR="001D2F87" w:rsidRPr="00E71E7A" w:rsidRDefault="001D2F87" w:rsidP="006B6BB3">
            <w:pPr>
              <w:spacing w:line="276" w:lineRule="auto"/>
              <w:rPr>
                <w:rFonts w:cs="Times New Roman"/>
                <w:szCs w:val="28"/>
              </w:rPr>
            </w:pPr>
            <w:r w:rsidRPr="00E71E7A">
              <w:rPr>
                <w:rFonts w:cs="Times New Roman"/>
                <w:szCs w:val="28"/>
              </w:rPr>
              <w:t>50</w:t>
            </w:r>
          </w:p>
        </w:tc>
      </w:tr>
      <w:tr w:rsidR="001D2F87" w:rsidRPr="00E71E7A" w:rsidTr="006B6BB3">
        <w:tc>
          <w:tcPr>
            <w:tcW w:w="563" w:type="dxa"/>
            <w:vMerge/>
          </w:tcPr>
          <w:p w:rsidR="001D2F87" w:rsidRPr="00E71E7A" w:rsidRDefault="001D2F87" w:rsidP="006B6BB3">
            <w:pPr>
              <w:spacing w:line="276" w:lineRule="auto"/>
              <w:rPr>
                <w:rFonts w:cs="Times New Roman"/>
                <w:szCs w:val="28"/>
              </w:rPr>
            </w:pPr>
          </w:p>
        </w:tc>
        <w:tc>
          <w:tcPr>
            <w:tcW w:w="766" w:type="dxa"/>
            <w:vMerge/>
          </w:tcPr>
          <w:p w:rsidR="001D2F87" w:rsidRPr="00E71E7A" w:rsidRDefault="001D2F87" w:rsidP="006B6BB3">
            <w:pPr>
              <w:spacing w:line="276" w:lineRule="auto"/>
              <w:rPr>
                <w:rFonts w:cs="Times New Roman"/>
                <w:szCs w:val="28"/>
              </w:rPr>
            </w:pPr>
          </w:p>
        </w:tc>
        <w:tc>
          <w:tcPr>
            <w:tcW w:w="1022" w:type="dxa"/>
          </w:tcPr>
          <w:p w:rsidR="001D2F87" w:rsidRPr="00E71E7A" w:rsidRDefault="001D2F87" w:rsidP="006B6BB3">
            <w:pPr>
              <w:spacing w:line="276" w:lineRule="auto"/>
              <w:rPr>
                <w:rFonts w:cs="Times New Roman"/>
                <w:szCs w:val="28"/>
              </w:rPr>
            </w:pPr>
            <w:r w:rsidRPr="00E71E7A">
              <w:rPr>
                <w:rFonts w:cs="Times New Roman"/>
                <w:szCs w:val="28"/>
              </w:rPr>
              <w:t>2. Thơ</w:t>
            </w:r>
          </w:p>
        </w:tc>
        <w:tc>
          <w:tcPr>
            <w:tcW w:w="3199" w:type="dxa"/>
          </w:tcPr>
          <w:p w:rsidR="001D2F87" w:rsidRPr="00E71E7A" w:rsidRDefault="001D2F87" w:rsidP="006B6BB3">
            <w:pPr>
              <w:spacing w:line="276" w:lineRule="auto"/>
              <w:jc w:val="both"/>
              <w:rPr>
                <w:rFonts w:eastAsia="SimSun" w:cs="Times New Roman"/>
                <w:b/>
                <w:noProof/>
                <w:szCs w:val="28"/>
                <w:lang w:eastAsia="zh-CN"/>
              </w:rPr>
            </w:pPr>
            <w:r w:rsidRPr="00E71E7A">
              <w:rPr>
                <w:rFonts w:eastAsia="SimSun" w:cs="Times New Roman"/>
                <w:b/>
                <w:noProof/>
                <w:szCs w:val="28"/>
                <w:lang w:eastAsia="zh-CN"/>
              </w:rPr>
              <w:t>Nhận biết:</w:t>
            </w:r>
          </w:p>
          <w:p w:rsidR="001D2F87" w:rsidRPr="00E71E7A" w:rsidRDefault="001D2F87" w:rsidP="006B6BB3">
            <w:pPr>
              <w:spacing w:line="276" w:lineRule="auto"/>
              <w:jc w:val="both"/>
              <w:rPr>
                <w:rStyle w:val="fontstyle01"/>
              </w:rPr>
            </w:pPr>
            <w:r w:rsidRPr="00E71E7A">
              <w:rPr>
                <w:rFonts w:cs="Times New Roman"/>
                <w:noProof/>
                <w:szCs w:val="28"/>
              </w:rPr>
              <w:t xml:space="preserve">- Nhận biết được phương thức biểu đạt, thể thơ, chi tiết tiêu biểu, đề tài, nhân vật </w:t>
            </w:r>
            <w:r w:rsidRPr="00E71E7A">
              <w:rPr>
                <w:rStyle w:val="fontstyle01"/>
              </w:rPr>
              <w:t>trữ tình trong bài thơ.</w:t>
            </w:r>
          </w:p>
          <w:p w:rsidR="001D2F87" w:rsidRPr="00E71E7A" w:rsidRDefault="001D2F87" w:rsidP="006B6BB3">
            <w:pPr>
              <w:spacing w:line="276" w:lineRule="auto"/>
              <w:jc w:val="both"/>
              <w:rPr>
                <w:rStyle w:val="fontstyle01"/>
              </w:rPr>
            </w:pPr>
            <w:r w:rsidRPr="00E71E7A">
              <w:rPr>
                <w:rStyle w:val="fontstyle01"/>
              </w:rPr>
              <w:t xml:space="preserve">- Nhận biết được cấu tứ, hình ảnh, vần, nhịp, </w:t>
            </w:r>
            <w:r w:rsidRPr="00E71E7A">
              <w:rPr>
                <w:rStyle w:val="fontstyle01"/>
              </w:rPr>
              <w:lastRenderedPageBreak/>
              <w:t>những dấu hiệu thể loại của bài thơ.</w:t>
            </w:r>
          </w:p>
          <w:p w:rsidR="001D2F87" w:rsidRPr="00E71E7A" w:rsidRDefault="001D2F87" w:rsidP="006B6BB3">
            <w:pPr>
              <w:spacing w:line="276" w:lineRule="auto"/>
              <w:jc w:val="both"/>
              <w:rPr>
                <w:rStyle w:val="fontstyle01"/>
              </w:rPr>
            </w:pPr>
            <w:r w:rsidRPr="00E71E7A">
              <w:rPr>
                <w:rStyle w:val="fontstyle01"/>
              </w:rPr>
              <w:t>- Nhận biết được yếu tố tượng trưng (nếu có) trong bài thơ.</w:t>
            </w:r>
          </w:p>
          <w:p w:rsidR="001D2F87" w:rsidRPr="00E71E7A" w:rsidRDefault="001D2F87" w:rsidP="006B6BB3">
            <w:pPr>
              <w:spacing w:line="276" w:lineRule="auto"/>
              <w:jc w:val="both"/>
              <w:rPr>
                <w:rStyle w:val="fontstyle01"/>
              </w:rPr>
            </w:pPr>
            <w:r w:rsidRPr="00E71E7A">
              <w:rPr>
                <w:rStyle w:val="fontstyle01"/>
              </w:rPr>
              <w:t>- Nhận biết được những biểu hiện của tình cảm, cảm xúc trong bài thơ.</w:t>
            </w:r>
          </w:p>
          <w:p w:rsidR="001D2F87" w:rsidRPr="00E71E7A" w:rsidRDefault="001D2F87" w:rsidP="006B6BB3">
            <w:pPr>
              <w:spacing w:line="276" w:lineRule="auto"/>
              <w:jc w:val="both"/>
              <w:rPr>
                <w:rStyle w:val="fontstyle01"/>
              </w:rPr>
            </w:pPr>
            <w:r w:rsidRPr="00E71E7A">
              <w:rPr>
                <w:rStyle w:val="fontstyle01"/>
              </w:rPr>
              <w:t xml:space="preserve">- Nhận biết đặc điểm của ngôn từ nghệ thuật trong thơ. </w:t>
            </w:r>
          </w:p>
          <w:p w:rsidR="001D2F87" w:rsidRPr="00E71E7A" w:rsidRDefault="001D2F87" w:rsidP="006B6BB3">
            <w:pPr>
              <w:pStyle w:val="TableParagraph"/>
              <w:tabs>
                <w:tab w:val="left" w:pos="322"/>
              </w:tabs>
              <w:spacing w:before="0" w:line="276" w:lineRule="auto"/>
              <w:ind w:left="0"/>
              <w:jc w:val="both"/>
              <w:rPr>
                <w:b/>
                <w:noProof/>
                <w:sz w:val="28"/>
                <w:szCs w:val="28"/>
                <w:lang w:val="en-US"/>
              </w:rPr>
            </w:pPr>
            <w:r w:rsidRPr="00E71E7A">
              <w:rPr>
                <w:b/>
                <w:noProof/>
                <w:sz w:val="28"/>
                <w:szCs w:val="28"/>
                <w:lang w:val="en-US"/>
              </w:rPr>
              <w:t>Thông hiểu:</w:t>
            </w:r>
          </w:p>
          <w:p w:rsidR="001D2F87" w:rsidRPr="00E71E7A" w:rsidRDefault="001D2F87" w:rsidP="006B6BB3">
            <w:pPr>
              <w:spacing w:line="276" w:lineRule="auto"/>
              <w:jc w:val="both"/>
              <w:rPr>
                <w:rFonts w:eastAsia="Times New Roman" w:cs="Times New Roman"/>
                <w:noProof/>
                <w:szCs w:val="28"/>
                <w:lang w:eastAsia="zh-CN"/>
              </w:rPr>
            </w:pPr>
            <w:r w:rsidRPr="00E71E7A">
              <w:rPr>
                <w:rFonts w:eastAsia="Times New Roman" w:cs="Times New Roman"/>
                <w:noProof/>
                <w:szCs w:val="28"/>
                <w:lang w:eastAsia="zh-CN"/>
              </w:rPr>
              <w:t>- Hiểu và lí giải được ý nghĩa giá trị thẩm mĩ của ngôn từ, cấu tứ, hình ảnh, hình thức bài thơ.</w:t>
            </w:r>
          </w:p>
          <w:p w:rsidR="001D2F87" w:rsidRPr="00E71E7A" w:rsidRDefault="001D2F87" w:rsidP="006B6BB3">
            <w:pPr>
              <w:spacing w:line="276" w:lineRule="auto"/>
              <w:jc w:val="both"/>
              <w:rPr>
                <w:rFonts w:eastAsia="Times New Roman" w:cs="Times New Roman"/>
                <w:noProof/>
                <w:szCs w:val="28"/>
                <w:lang w:eastAsia="zh-CN"/>
              </w:rPr>
            </w:pPr>
            <w:r w:rsidRPr="00E71E7A">
              <w:rPr>
                <w:rFonts w:eastAsia="Times New Roman" w:cs="Times New Roman"/>
                <w:noProof/>
                <w:szCs w:val="28"/>
                <w:lang w:eastAsia="zh-CN"/>
              </w:rPr>
              <w:t>- Phân tích, lí giải được vai trò của yếu tố tượng trưng trong bài thơ (nếu có).</w:t>
            </w:r>
          </w:p>
          <w:p w:rsidR="001D2F87" w:rsidRPr="00E71E7A" w:rsidRDefault="001D2F87" w:rsidP="006B6BB3">
            <w:pPr>
              <w:spacing w:line="276" w:lineRule="auto"/>
              <w:jc w:val="both"/>
              <w:rPr>
                <w:rFonts w:eastAsia="Times New Roman" w:cs="Times New Roman"/>
                <w:noProof/>
                <w:szCs w:val="28"/>
                <w:lang w:eastAsia="zh-CN"/>
              </w:rPr>
            </w:pPr>
            <w:r w:rsidRPr="00E71E7A">
              <w:rPr>
                <w:rFonts w:eastAsia="Times New Roman" w:cs="Times New Roman"/>
                <w:noProof/>
                <w:szCs w:val="28"/>
                <w:lang w:eastAsia="zh-CN"/>
              </w:rPr>
              <w:t>- Xác định được chủ đề, tư tưởng, thông điệp của bài thơ.</w:t>
            </w:r>
          </w:p>
          <w:p w:rsidR="001D2F87" w:rsidRPr="00E71E7A" w:rsidRDefault="001D2F87" w:rsidP="006B6BB3">
            <w:pPr>
              <w:spacing w:line="276" w:lineRule="auto"/>
              <w:jc w:val="both"/>
              <w:rPr>
                <w:rFonts w:eastAsia="Times New Roman" w:cs="Times New Roman"/>
                <w:noProof/>
                <w:szCs w:val="28"/>
                <w:lang w:eastAsia="zh-CN"/>
              </w:rPr>
            </w:pPr>
            <w:r w:rsidRPr="00E71E7A">
              <w:rPr>
                <w:rFonts w:eastAsia="Times New Roman" w:cs="Times New Roman"/>
                <w:noProof/>
                <w:szCs w:val="28"/>
                <w:lang w:eastAsia="zh-CN"/>
              </w:rPr>
              <w:t>- Lí giải được tình cảm, cảm xúc, cảm hứng chủ đạo của người viết thể hiện qua bài thơ.</w:t>
            </w:r>
          </w:p>
          <w:p w:rsidR="001D2F87" w:rsidRPr="00E71E7A" w:rsidRDefault="001D2F87" w:rsidP="006B6BB3">
            <w:pPr>
              <w:spacing w:line="276" w:lineRule="auto"/>
              <w:jc w:val="both"/>
              <w:rPr>
                <w:rFonts w:eastAsia="Times New Roman" w:cs="Times New Roman"/>
                <w:noProof/>
                <w:szCs w:val="28"/>
                <w:lang w:eastAsia="zh-CN"/>
              </w:rPr>
            </w:pPr>
            <w:r w:rsidRPr="00E71E7A">
              <w:rPr>
                <w:rFonts w:eastAsia="Times New Roman" w:cs="Times New Roman"/>
                <w:noProof/>
                <w:szCs w:val="28"/>
                <w:lang w:eastAsia="zh-CN"/>
              </w:rPr>
              <w:t xml:space="preserve">- </w:t>
            </w:r>
            <w:r w:rsidRPr="00E71E7A">
              <w:rPr>
                <w:rStyle w:val="fontstyle01"/>
              </w:rPr>
              <w:t>Phát hiện và lí giải được các giá trị văn hóa, triết lí nhân sinh của bài thơ.</w:t>
            </w:r>
          </w:p>
          <w:p w:rsidR="001D2F87" w:rsidRPr="00E71E7A" w:rsidRDefault="001D2F87" w:rsidP="006B6BB3">
            <w:pPr>
              <w:spacing w:line="276" w:lineRule="auto"/>
              <w:jc w:val="both"/>
              <w:rPr>
                <w:rFonts w:eastAsia="Times New Roman" w:cs="Times New Roman"/>
                <w:noProof/>
                <w:szCs w:val="28"/>
                <w:lang w:eastAsia="zh-CN"/>
              </w:rPr>
            </w:pPr>
            <w:r w:rsidRPr="00E71E7A">
              <w:rPr>
                <w:rFonts w:eastAsia="Times New Roman" w:cs="Times New Roman"/>
                <w:noProof/>
                <w:szCs w:val="28"/>
                <w:lang w:eastAsia="zh-CN"/>
              </w:rPr>
              <w:lastRenderedPageBreak/>
              <w:t>- Phân tích được tính đa nghĩa của ngôn từ trong bài thơ.</w:t>
            </w:r>
          </w:p>
          <w:p w:rsidR="001D2F87" w:rsidRPr="00E71E7A" w:rsidRDefault="001D2F87" w:rsidP="006B6BB3">
            <w:pPr>
              <w:spacing w:line="276" w:lineRule="auto"/>
              <w:jc w:val="both"/>
              <w:rPr>
                <w:rFonts w:cs="Times New Roman"/>
                <w:b/>
                <w:bCs/>
                <w:szCs w:val="28"/>
              </w:rPr>
            </w:pPr>
            <w:r w:rsidRPr="00E71E7A">
              <w:rPr>
                <w:rFonts w:cs="Times New Roman"/>
                <w:b/>
                <w:bCs/>
                <w:szCs w:val="28"/>
              </w:rPr>
              <w:t>Vận dụng:</w:t>
            </w:r>
          </w:p>
          <w:p w:rsidR="001D2F87" w:rsidRPr="00E71E7A" w:rsidRDefault="001D2F87" w:rsidP="006B6BB3">
            <w:pPr>
              <w:spacing w:line="276" w:lineRule="auto"/>
              <w:jc w:val="both"/>
              <w:rPr>
                <w:rFonts w:cs="Times New Roman"/>
                <w:szCs w:val="28"/>
              </w:rPr>
            </w:pPr>
            <w:r w:rsidRPr="00E71E7A">
              <w:rPr>
                <w:rFonts w:cs="Times New Roman"/>
                <w:szCs w:val="28"/>
              </w:rPr>
              <w:t xml:space="preserve">- Nêu được ý nghĩa hay tác động của bài thơ đối với quan niệm, cách nhìn của cá nhân về những vấn đề văn học hoặc cuộc sống. </w:t>
            </w:r>
          </w:p>
          <w:p w:rsidR="001D2F87" w:rsidRPr="00E71E7A" w:rsidRDefault="001D2F87" w:rsidP="006B6BB3">
            <w:pPr>
              <w:spacing w:line="276" w:lineRule="auto"/>
              <w:jc w:val="both"/>
              <w:rPr>
                <w:rFonts w:cs="Times New Roman"/>
                <w:szCs w:val="28"/>
              </w:rPr>
            </w:pPr>
            <w:r w:rsidRPr="00E71E7A">
              <w:rPr>
                <w:rFonts w:cs="Times New Roman"/>
                <w:szCs w:val="28"/>
              </w:rPr>
              <w:t>- Thể hiện thái độ đồng tình hoặc không đồng tình với các vấn đề đặt ra từ bài thơ.</w:t>
            </w:r>
          </w:p>
          <w:p w:rsidR="001D2F87" w:rsidRPr="00E71E7A" w:rsidRDefault="001D2F87" w:rsidP="006B6BB3">
            <w:pPr>
              <w:spacing w:line="276" w:lineRule="auto"/>
              <w:jc w:val="both"/>
              <w:rPr>
                <w:rStyle w:val="fontstyle01"/>
                <w:rFonts w:eastAsia="SimSun"/>
                <w:noProof/>
                <w:lang w:eastAsia="zh-CN"/>
              </w:rPr>
            </w:pPr>
            <w:r w:rsidRPr="00E71E7A">
              <w:rPr>
                <w:rFonts w:eastAsia="SimSun" w:cs="Times New Roman"/>
                <w:b/>
                <w:bCs/>
                <w:noProof/>
                <w:szCs w:val="28"/>
                <w:lang w:eastAsia="zh-CN"/>
              </w:rPr>
              <w:t>Vận dụng cao</w:t>
            </w:r>
            <w:r w:rsidRPr="00E71E7A">
              <w:rPr>
                <w:rFonts w:eastAsia="SimSun" w:cs="Times New Roman"/>
                <w:noProof/>
                <w:szCs w:val="28"/>
                <w:lang w:eastAsia="zh-CN"/>
              </w:rPr>
              <w:t>:</w:t>
            </w:r>
          </w:p>
          <w:p w:rsidR="001D2F87" w:rsidRPr="00E71E7A" w:rsidRDefault="001D2F87" w:rsidP="006B6BB3">
            <w:pPr>
              <w:spacing w:line="276" w:lineRule="auto"/>
              <w:jc w:val="both"/>
              <w:rPr>
                <w:rFonts w:cs="Times New Roman"/>
                <w:szCs w:val="28"/>
              </w:rPr>
            </w:pPr>
            <w:r w:rsidRPr="00E71E7A">
              <w:rPr>
                <w:rFonts w:cs="Times New Roman"/>
                <w:szCs w:val="28"/>
              </w:rPr>
              <w:t xml:space="preserve">- Đánh giá được giá trị thẩm mĩ của một số yếu tố trong thơ như ngôn từ, cấu tứ, hình thức bài thơ. </w:t>
            </w:r>
          </w:p>
          <w:p w:rsidR="001D2F87" w:rsidRPr="00E71E7A" w:rsidRDefault="001D2F87" w:rsidP="006B6BB3">
            <w:pPr>
              <w:spacing w:line="276" w:lineRule="auto"/>
              <w:jc w:val="both"/>
              <w:rPr>
                <w:rFonts w:cs="Times New Roman"/>
                <w:szCs w:val="28"/>
              </w:rPr>
            </w:pPr>
            <w:r w:rsidRPr="00E71E7A">
              <w:rPr>
                <w:rFonts w:cs="Times New Roman"/>
                <w:szCs w:val="28"/>
              </w:rPr>
              <w:t>- Đánh giá được ý nghĩa, tác dụng của yếu tố tương trưng (nếu có) trong bài thơ.</w:t>
            </w:r>
          </w:p>
          <w:p w:rsidR="001D2F87" w:rsidRPr="00E71E7A" w:rsidRDefault="001D2F87" w:rsidP="006B6BB3">
            <w:pPr>
              <w:spacing w:line="276" w:lineRule="auto"/>
              <w:jc w:val="both"/>
              <w:rPr>
                <w:rFonts w:cs="Times New Roman"/>
                <w:szCs w:val="28"/>
              </w:rPr>
            </w:pPr>
            <w:r w:rsidRPr="00E71E7A">
              <w:rPr>
                <w:rFonts w:cs="Times New Roman"/>
                <w:szCs w:val="28"/>
              </w:rPr>
              <w:t>- So sánh được hai văn bản thơ cùng đề tài ở các giai đoạn khác nhau.</w:t>
            </w:r>
          </w:p>
          <w:p w:rsidR="001D2F87" w:rsidRPr="00E71E7A" w:rsidRDefault="001D2F87" w:rsidP="006B6BB3">
            <w:pPr>
              <w:spacing w:line="276" w:lineRule="auto"/>
              <w:jc w:val="both"/>
              <w:rPr>
                <w:rFonts w:eastAsia="Times New Roman" w:cs="Times New Roman"/>
                <w:szCs w:val="28"/>
              </w:rPr>
            </w:pPr>
            <w:r w:rsidRPr="00E71E7A">
              <w:rPr>
                <w:rFonts w:cs="Times New Roman"/>
                <w:szCs w:val="28"/>
              </w:rPr>
              <w:t xml:space="preserve">- Mở rộng liên tưởng về vấn đề đặt ra trong bài thơ để hiểu sâu hơn bài thơ. </w:t>
            </w:r>
          </w:p>
        </w:tc>
        <w:tc>
          <w:tcPr>
            <w:tcW w:w="780" w:type="dxa"/>
            <w:vMerge/>
          </w:tcPr>
          <w:p w:rsidR="001D2F87" w:rsidRPr="00E71E7A" w:rsidRDefault="001D2F87" w:rsidP="006B6BB3">
            <w:pPr>
              <w:spacing w:line="276" w:lineRule="auto"/>
              <w:jc w:val="both"/>
              <w:rPr>
                <w:rFonts w:cs="Times New Roman"/>
                <w:szCs w:val="28"/>
              </w:rPr>
            </w:pPr>
          </w:p>
        </w:tc>
        <w:tc>
          <w:tcPr>
            <w:tcW w:w="895" w:type="dxa"/>
            <w:vMerge/>
          </w:tcPr>
          <w:p w:rsidR="001D2F87" w:rsidRPr="00E71E7A" w:rsidRDefault="001D2F87" w:rsidP="006B6BB3">
            <w:pPr>
              <w:spacing w:line="276" w:lineRule="auto"/>
              <w:jc w:val="both"/>
              <w:rPr>
                <w:rFonts w:cs="Times New Roman"/>
                <w:szCs w:val="28"/>
              </w:rPr>
            </w:pPr>
          </w:p>
        </w:tc>
        <w:tc>
          <w:tcPr>
            <w:tcW w:w="805" w:type="dxa"/>
            <w:vMerge/>
          </w:tcPr>
          <w:p w:rsidR="001D2F87" w:rsidRPr="00E71E7A" w:rsidRDefault="001D2F87" w:rsidP="006B6BB3">
            <w:pPr>
              <w:spacing w:line="276" w:lineRule="auto"/>
              <w:jc w:val="both"/>
              <w:rPr>
                <w:rFonts w:cs="Times New Roman"/>
                <w:szCs w:val="28"/>
              </w:rPr>
            </w:pPr>
          </w:p>
        </w:tc>
        <w:tc>
          <w:tcPr>
            <w:tcW w:w="1277" w:type="dxa"/>
            <w:vMerge/>
          </w:tcPr>
          <w:p w:rsidR="001D2F87" w:rsidRPr="00E71E7A" w:rsidRDefault="001D2F87" w:rsidP="006B6BB3">
            <w:pPr>
              <w:spacing w:line="276" w:lineRule="auto"/>
              <w:jc w:val="both"/>
              <w:rPr>
                <w:rFonts w:cs="Times New Roman"/>
                <w:szCs w:val="28"/>
              </w:rPr>
            </w:pPr>
          </w:p>
        </w:tc>
        <w:tc>
          <w:tcPr>
            <w:tcW w:w="724" w:type="dxa"/>
            <w:vMerge/>
          </w:tcPr>
          <w:p w:rsidR="001D2F87" w:rsidRPr="00E71E7A" w:rsidRDefault="001D2F87" w:rsidP="006B6BB3">
            <w:pPr>
              <w:spacing w:line="276" w:lineRule="auto"/>
              <w:rPr>
                <w:rFonts w:cs="Times New Roman"/>
                <w:szCs w:val="28"/>
              </w:rPr>
            </w:pPr>
          </w:p>
        </w:tc>
      </w:tr>
      <w:tr w:rsidR="001D2F87" w:rsidRPr="00E71E7A" w:rsidTr="006B6BB3">
        <w:tc>
          <w:tcPr>
            <w:tcW w:w="563" w:type="dxa"/>
            <w:vMerge w:val="restart"/>
          </w:tcPr>
          <w:p w:rsidR="001D2F87" w:rsidRPr="00E71E7A" w:rsidRDefault="001D2F87" w:rsidP="006B6BB3">
            <w:pPr>
              <w:spacing w:line="276" w:lineRule="auto"/>
              <w:rPr>
                <w:rFonts w:cs="Times New Roman"/>
                <w:b/>
                <w:szCs w:val="28"/>
              </w:rPr>
            </w:pPr>
            <w:r w:rsidRPr="00E71E7A">
              <w:rPr>
                <w:rFonts w:cs="Times New Roman"/>
                <w:b/>
                <w:szCs w:val="28"/>
              </w:rPr>
              <w:lastRenderedPageBreak/>
              <w:t>II</w:t>
            </w:r>
          </w:p>
        </w:tc>
        <w:tc>
          <w:tcPr>
            <w:tcW w:w="766" w:type="dxa"/>
            <w:vMerge w:val="restart"/>
          </w:tcPr>
          <w:p w:rsidR="001D2F87" w:rsidRPr="00E71E7A" w:rsidRDefault="001D2F87" w:rsidP="006B6BB3">
            <w:pPr>
              <w:spacing w:line="276" w:lineRule="auto"/>
              <w:rPr>
                <w:rFonts w:cs="Times New Roman"/>
                <w:b/>
                <w:szCs w:val="28"/>
              </w:rPr>
            </w:pPr>
            <w:r w:rsidRPr="00E71E7A">
              <w:rPr>
                <w:rFonts w:cs="Times New Roman"/>
                <w:b/>
                <w:szCs w:val="28"/>
              </w:rPr>
              <w:t>Viết</w:t>
            </w:r>
          </w:p>
        </w:tc>
        <w:tc>
          <w:tcPr>
            <w:tcW w:w="1022" w:type="dxa"/>
          </w:tcPr>
          <w:p w:rsidR="001D2F87" w:rsidRPr="00E71E7A" w:rsidRDefault="001D2F87" w:rsidP="006B6BB3">
            <w:pPr>
              <w:spacing w:line="276" w:lineRule="auto"/>
              <w:jc w:val="both"/>
              <w:rPr>
                <w:rFonts w:cs="Times New Roman"/>
                <w:szCs w:val="28"/>
              </w:rPr>
            </w:pPr>
            <w:r w:rsidRPr="00E71E7A">
              <w:rPr>
                <w:rFonts w:cs="Times New Roman"/>
                <w:bCs/>
                <w:szCs w:val="28"/>
              </w:rPr>
              <w:t>1.Viết văn bản nghị luận về một tác phẩm truyện</w:t>
            </w:r>
            <w:r w:rsidRPr="00E71E7A">
              <w:rPr>
                <w:rFonts w:cs="Times New Roman"/>
                <w:bCs/>
                <w:iCs/>
                <w:szCs w:val="28"/>
              </w:rPr>
              <w:t xml:space="preserve"> (Những đặc điểm trong cách kể của tác giả)</w:t>
            </w:r>
          </w:p>
        </w:tc>
        <w:tc>
          <w:tcPr>
            <w:tcW w:w="3199" w:type="dxa"/>
            <w:vAlign w:val="center"/>
          </w:tcPr>
          <w:p w:rsidR="001D2F87" w:rsidRPr="00E71E7A" w:rsidRDefault="001D2F87" w:rsidP="006B6BB3">
            <w:pPr>
              <w:spacing w:line="276" w:lineRule="auto"/>
              <w:jc w:val="both"/>
              <w:rPr>
                <w:rFonts w:cs="Times New Roman"/>
                <w:b/>
                <w:bCs/>
                <w:szCs w:val="28"/>
              </w:rPr>
            </w:pPr>
            <w:r w:rsidRPr="00E71E7A">
              <w:rPr>
                <w:rFonts w:cs="Times New Roman"/>
                <w:b/>
                <w:bCs/>
                <w:szCs w:val="28"/>
              </w:rPr>
              <w:t>Nhận biết:</w:t>
            </w:r>
          </w:p>
          <w:p w:rsidR="001D2F87" w:rsidRPr="00E71E7A" w:rsidRDefault="001D2F87" w:rsidP="006B6BB3">
            <w:pPr>
              <w:spacing w:line="276" w:lineRule="auto"/>
              <w:jc w:val="both"/>
              <w:rPr>
                <w:rFonts w:eastAsia="Calibri" w:cs="Times New Roman"/>
                <w:szCs w:val="28"/>
              </w:rPr>
            </w:pPr>
            <w:r w:rsidRPr="00E71E7A">
              <w:rPr>
                <w:rFonts w:eastAsia="Calibri" w:cs="Times New Roman"/>
                <w:szCs w:val="28"/>
              </w:rPr>
              <w:t>- Giới thiệu được đầy đủ thông tin chính về tên tác phẩm, tác giả, loại hình nghệ thuật,… của tác phẩm.</w:t>
            </w:r>
          </w:p>
          <w:p w:rsidR="001D2F87" w:rsidRPr="00E71E7A" w:rsidRDefault="001D2F87" w:rsidP="006B6BB3">
            <w:pPr>
              <w:spacing w:line="276" w:lineRule="auto"/>
              <w:jc w:val="both"/>
              <w:rPr>
                <w:rFonts w:cs="Times New Roman"/>
                <w:color w:val="000000"/>
                <w:szCs w:val="28"/>
              </w:rPr>
            </w:pPr>
            <w:r w:rsidRPr="00E71E7A">
              <w:rPr>
                <w:rFonts w:eastAsia="Calibri" w:cs="Times New Roman"/>
                <w:szCs w:val="28"/>
              </w:rPr>
              <w:t xml:space="preserve">- </w:t>
            </w:r>
            <w:r w:rsidRPr="00E71E7A">
              <w:rPr>
                <w:rFonts w:cs="Times New Roman"/>
                <w:color w:val="000000"/>
                <w:szCs w:val="28"/>
              </w:rPr>
              <w:t>Đảm bảo cấu trúc, bố cục của một văn bản nghị luận.</w:t>
            </w:r>
          </w:p>
          <w:p w:rsidR="001D2F87" w:rsidRPr="00E71E7A" w:rsidRDefault="001D2F87" w:rsidP="006B6BB3">
            <w:pPr>
              <w:spacing w:line="276" w:lineRule="auto"/>
              <w:jc w:val="both"/>
              <w:rPr>
                <w:rFonts w:cs="Times New Roman"/>
                <w:b/>
                <w:bCs/>
                <w:szCs w:val="28"/>
              </w:rPr>
            </w:pPr>
          </w:p>
          <w:p w:rsidR="001D2F87" w:rsidRPr="00E71E7A" w:rsidRDefault="001D2F87" w:rsidP="006B6BB3">
            <w:pPr>
              <w:spacing w:line="276" w:lineRule="auto"/>
              <w:jc w:val="both"/>
              <w:rPr>
                <w:rFonts w:cs="Times New Roman"/>
                <w:b/>
                <w:bCs/>
                <w:szCs w:val="28"/>
              </w:rPr>
            </w:pPr>
            <w:r w:rsidRPr="00E71E7A">
              <w:rPr>
                <w:rFonts w:cs="Times New Roman"/>
                <w:b/>
                <w:bCs/>
                <w:szCs w:val="28"/>
              </w:rPr>
              <w:t>Thông hiểu:</w:t>
            </w:r>
          </w:p>
          <w:p w:rsidR="001D2F87" w:rsidRPr="00E71E7A" w:rsidRDefault="001D2F87" w:rsidP="006B6BB3">
            <w:pPr>
              <w:spacing w:line="276" w:lineRule="auto"/>
              <w:jc w:val="both"/>
              <w:rPr>
                <w:rFonts w:eastAsia="Calibri" w:cs="Times New Roman"/>
                <w:szCs w:val="28"/>
              </w:rPr>
            </w:pPr>
            <w:r w:rsidRPr="00E71E7A">
              <w:rPr>
                <w:rFonts w:cs="Times New Roman"/>
                <w:color w:val="000000"/>
                <w:szCs w:val="28"/>
              </w:rPr>
              <w:t xml:space="preserve">- </w:t>
            </w:r>
            <w:r w:rsidRPr="00E71E7A">
              <w:rPr>
                <w:rFonts w:eastAsia="Calibri" w:cs="Times New Roman"/>
                <w:szCs w:val="28"/>
              </w:rPr>
              <w:t>Trình bày được những nội dung khái quát của tác phẩm văn học .</w:t>
            </w:r>
          </w:p>
          <w:p w:rsidR="001D2F87" w:rsidRPr="00E71E7A" w:rsidRDefault="001D2F87" w:rsidP="006B6BB3">
            <w:pPr>
              <w:spacing w:line="276" w:lineRule="auto"/>
              <w:jc w:val="both"/>
              <w:rPr>
                <w:rFonts w:cs="Times New Roman"/>
                <w:color w:val="000000"/>
                <w:szCs w:val="28"/>
              </w:rPr>
            </w:pPr>
            <w:r w:rsidRPr="00E71E7A">
              <w:rPr>
                <w:rFonts w:eastAsia="Calibri" w:cs="Times New Roman"/>
                <w:szCs w:val="28"/>
              </w:rPr>
              <w:t xml:space="preserve">- </w:t>
            </w:r>
            <w:r w:rsidRPr="00E71E7A">
              <w:rPr>
                <w:rFonts w:cs="Times New Roman"/>
                <w:color w:val="000000"/>
                <w:szCs w:val="28"/>
              </w:rPr>
              <w:t>Phân tích được một số yếu tố của truyện ngắn hiện đại như: không gian, thời gian, câu chuyện, nhân vật, người kể chuyện ngôi thứ ba, người kể chuyện ngôi thứ nhất, sự thay đổi điểm nhìn, sự nối kết giữa lời người kể chuyện và lời nhân vật.</w:t>
            </w:r>
          </w:p>
          <w:p w:rsidR="001D2F87" w:rsidRPr="00E71E7A" w:rsidRDefault="001D2F87" w:rsidP="006B6BB3">
            <w:pPr>
              <w:spacing w:line="276" w:lineRule="auto"/>
              <w:jc w:val="both"/>
              <w:rPr>
                <w:rFonts w:cs="Times New Roman"/>
                <w:color w:val="000000"/>
                <w:szCs w:val="28"/>
              </w:rPr>
            </w:pPr>
            <w:r w:rsidRPr="00E71E7A">
              <w:rPr>
                <w:rFonts w:cs="Times New Roman"/>
                <w:color w:val="000000"/>
                <w:szCs w:val="28"/>
              </w:rPr>
              <w:t xml:space="preserve">- Phân tích được các chi tiết tiêu biểu, đề tài, câu chuyện, sự kiện, nhân vật và mối quan hệ của chúng trong tính chỉnh thể của tác phẩm; nhận xét được những chi tiết quan trọng trong việc </w:t>
            </w:r>
            <w:r w:rsidRPr="00E71E7A">
              <w:rPr>
                <w:rFonts w:cs="Times New Roman"/>
                <w:color w:val="000000"/>
                <w:szCs w:val="28"/>
              </w:rPr>
              <w:lastRenderedPageBreak/>
              <w:t>thể hiện nội dung văn bản.</w:t>
            </w:r>
          </w:p>
          <w:p w:rsidR="001D2F87" w:rsidRPr="00E71E7A" w:rsidRDefault="001D2F87" w:rsidP="006B6BB3">
            <w:pPr>
              <w:spacing w:line="276" w:lineRule="auto"/>
              <w:jc w:val="both"/>
              <w:rPr>
                <w:rFonts w:cs="Times New Roman"/>
                <w:color w:val="000000"/>
                <w:szCs w:val="28"/>
              </w:rPr>
            </w:pPr>
            <w:r w:rsidRPr="00E71E7A">
              <w:rPr>
                <w:rFonts w:cs="Times New Roman"/>
                <w:szCs w:val="28"/>
              </w:rPr>
              <w:t>- Nêu và nhận xét về nội dung, một số nét nghệ thuật đặc sắc: Điểm nhìn trong truyện…</w:t>
            </w:r>
          </w:p>
          <w:p w:rsidR="001D2F87" w:rsidRPr="00E71E7A" w:rsidRDefault="001D2F87" w:rsidP="006B6BB3">
            <w:pPr>
              <w:spacing w:line="276" w:lineRule="auto"/>
              <w:jc w:val="both"/>
              <w:rPr>
                <w:rFonts w:cs="Times New Roman"/>
                <w:color w:val="000000"/>
                <w:szCs w:val="28"/>
              </w:rPr>
            </w:pPr>
            <w:r w:rsidRPr="00E71E7A">
              <w:rPr>
                <w:rFonts w:cs="Times New Roman"/>
                <w:color w:val="000000"/>
                <w:szCs w:val="28"/>
              </w:rPr>
              <w:t>- Kết hợp được lí lẽ và dẫn chứng để tạo tính chặt chẽ, logic của mỗi luận điểm.</w:t>
            </w:r>
          </w:p>
          <w:p w:rsidR="001D2F87" w:rsidRPr="00E71E7A" w:rsidRDefault="001D2F87" w:rsidP="006B6BB3">
            <w:pPr>
              <w:spacing w:line="276" w:lineRule="auto"/>
              <w:jc w:val="both"/>
              <w:rPr>
                <w:rFonts w:cs="Times New Roman"/>
                <w:color w:val="000000"/>
                <w:szCs w:val="28"/>
              </w:rPr>
            </w:pPr>
            <w:r w:rsidRPr="00E71E7A">
              <w:rPr>
                <w:rFonts w:cs="Times New Roman"/>
                <w:color w:val="000000"/>
                <w:szCs w:val="28"/>
              </w:rPr>
              <w:t>- Đảm bảo chuẩn chính tả, ngữ pháp tiếng Việt.</w:t>
            </w:r>
          </w:p>
          <w:p w:rsidR="001D2F87" w:rsidRPr="00E71E7A" w:rsidRDefault="001D2F87" w:rsidP="006B6BB3">
            <w:pPr>
              <w:spacing w:line="276" w:lineRule="auto"/>
              <w:jc w:val="both"/>
              <w:rPr>
                <w:rFonts w:cs="Times New Roman"/>
                <w:color w:val="000000"/>
                <w:szCs w:val="28"/>
              </w:rPr>
            </w:pPr>
          </w:p>
          <w:p w:rsidR="001D2F87" w:rsidRPr="00E71E7A" w:rsidRDefault="001D2F87" w:rsidP="006B6BB3">
            <w:pPr>
              <w:spacing w:line="276" w:lineRule="auto"/>
              <w:jc w:val="both"/>
              <w:rPr>
                <w:rFonts w:cs="Times New Roman"/>
                <w:b/>
                <w:bCs/>
                <w:szCs w:val="28"/>
              </w:rPr>
            </w:pPr>
            <w:r w:rsidRPr="00E71E7A">
              <w:rPr>
                <w:rFonts w:cs="Times New Roman"/>
                <w:b/>
                <w:bCs/>
                <w:szCs w:val="28"/>
              </w:rPr>
              <w:t>Vận dụng:</w:t>
            </w:r>
          </w:p>
          <w:p w:rsidR="001D2F87" w:rsidRPr="00E71E7A" w:rsidRDefault="001D2F87" w:rsidP="006B6BB3">
            <w:pPr>
              <w:spacing w:line="276" w:lineRule="auto"/>
              <w:jc w:val="both"/>
              <w:rPr>
                <w:rFonts w:cs="Times New Roman"/>
                <w:color w:val="000000"/>
                <w:szCs w:val="28"/>
              </w:rPr>
            </w:pPr>
            <w:r w:rsidRPr="00E71E7A">
              <w:rPr>
                <w:rFonts w:cs="Times New Roman"/>
                <w:color w:val="000000"/>
                <w:szCs w:val="28"/>
              </w:rPr>
              <w:t>- Nêu được những bài học rút ra từ tác phẩm.</w:t>
            </w:r>
          </w:p>
          <w:p w:rsidR="001D2F87" w:rsidRPr="00E71E7A" w:rsidRDefault="001D2F87" w:rsidP="006B6BB3">
            <w:pPr>
              <w:spacing w:line="276" w:lineRule="auto"/>
              <w:jc w:val="both"/>
              <w:rPr>
                <w:rFonts w:cs="Times New Roman"/>
                <w:color w:val="000000"/>
                <w:szCs w:val="28"/>
              </w:rPr>
            </w:pPr>
            <w:r w:rsidRPr="00E71E7A">
              <w:rPr>
                <w:rFonts w:cs="Times New Roman"/>
                <w:color w:val="000000"/>
                <w:szCs w:val="28"/>
              </w:rPr>
              <w:t>- Thể hiện được sự đồng tình / không đồng tình với thông điệp của tác giả (thể hiện trong tác phẩm).</w:t>
            </w:r>
          </w:p>
          <w:p w:rsidR="001D2F87" w:rsidRPr="00E71E7A" w:rsidRDefault="001D2F87" w:rsidP="006B6BB3">
            <w:pPr>
              <w:spacing w:line="276" w:lineRule="auto"/>
              <w:jc w:val="both"/>
              <w:rPr>
                <w:rFonts w:cs="Times New Roman"/>
                <w:color w:val="000000"/>
                <w:szCs w:val="28"/>
              </w:rPr>
            </w:pPr>
            <w:r w:rsidRPr="00E71E7A">
              <w:rPr>
                <w:rFonts w:cs="Times New Roman"/>
                <w:color w:val="000000"/>
                <w:szCs w:val="28"/>
              </w:rPr>
              <w:t>- Thể hiện được tinh thần nhân văn trong việc nhìn nhận, đánh giá con người: đồng cảm với những hoàn cảnh, số phận không may mắn; trân trọng niềm khát khao được chia sẻ, yêu thương.</w:t>
            </w:r>
          </w:p>
          <w:p w:rsidR="001D2F87" w:rsidRPr="00E71E7A" w:rsidRDefault="001D2F87" w:rsidP="006B6BB3">
            <w:pPr>
              <w:spacing w:line="276" w:lineRule="auto"/>
              <w:jc w:val="both"/>
              <w:rPr>
                <w:rFonts w:cs="Times New Roman"/>
                <w:color w:val="000000"/>
                <w:szCs w:val="28"/>
              </w:rPr>
            </w:pPr>
          </w:p>
          <w:p w:rsidR="001D2F87" w:rsidRPr="00E71E7A" w:rsidRDefault="001D2F87" w:rsidP="006B6BB3">
            <w:pPr>
              <w:spacing w:line="276" w:lineRule="auto"/>
              <w:jc w:val="both"/>
              <w:rPr>
                <w:rFonts w:cs="Times New Roman"/>
                <w:szCs w:val="28"/>
              </w:rPr>
            </w:pPr>
            <w:r w:rsidRPr="00E71E7A">
              <w:rPr>
                <w:rFonts w:cs="Times New Roman"/>
                <w:b/>
                <w:bCs/>
                <w:szCs w:val="28"/>
              </w:rPr>
              <w:t>Vận dụng cao:</w:t>
            </w:r>
          </w:p>
          <w:p w:rsidR="001D2F87" w:rsidRPr="00E71E7A" w:rsidRDefault="001D2F87" w:rsidP="006B6BB3">
            <w:pPr>
              <w:spacing w:line="276" w:lineRule="auto"/>
              <w:jc w:val="both"/>
              <w:rPr>
                <w:rFonts w:cs="Times New Roman"/>
                <w:color w:val="000000"/>
                <w:szCs w:val="28"/>
              </w:rPr>
            </w:pPr>
            <w:r w:rsidRPr="00E71E7A">
              <w:rPr>
                <w:rFonts w:cs="Times New Roman"/>
                <w:color w:val="000000"/>
                <w:szCs w:val="28"/>
              </w:rPr>
              <w:lastRenderedPageBreak/>
              <w:t>- Sử dụng kết hợp các phương thức miêu tả, biểu cảm, tự sự,… để tăng sức thuyết phục cho bài viết.</w:t>
            </w:r>
          </w:p>
          <w:p w:rsidR="001D2F87" w:rsidRPr="00E71E7A" w:rsidRDefault="001D2F87" w:rsidP="006B6BB3">
            <w:pPr>
              <w:autoSpaceDE w:val="0"/>
              <w:autoSpaceDN w:val="0"/>
              <w:adjustRightInd w:val="0"/>
              <w:spacing w:line="276" w:lineRule="auto"/>
              <w:jc w:val="both"/>
              <w:rPr>
                <w:rFonts w:cs="Times New Roman"/>
                <w:szCs w:val="28"/>
              </w:rPr>
            </w:pPr>
            <w:r w:rsidRPr="00E71E7A">
              <w:rPr>
                <w:rFonts w:cs="Times New Roman"/>
                <w:color w:val="000000"/>
                <w:szCs w:val="28"/>
              </w:rPr>
              <w:t>- Vận dụng hiệu quả những kiến thức tiếng Việt lớp 11 để tăng tính thuyết phục, sức hấp dẫn cho bài viết.</w:t>
            </w:r>
          </w:p>
        </w:tc>
        <w:tc>
          <w:tcPr>
            <w:tcW w:w="780" w:type="dxa"/>
            <w:vMerge w:val="restart"/>
          </w:tcPr>
          <w:p w:rsidR="001D2F87" w:rsidRPr="00E71E7A" w:rsidRDefault="001D2F87" w:rsidP="006B6BB3">
            <w:pPr>
              <w:spacing w:line="276" w:lineRule="auto"/>
              <w:jc w:val="both"/>
              <w:rPr>
                <w:rFonts w:cs="Times New Roman"/>
                <w:szCs w:val="28"/>
              </w:rPr>
            </w:pPr>
            <w:r w:rsidRPr="00E71E7A">
              <w:rPr>
                <w:rFonts w:cs="Times New Roman"/>
                <w:szCs w:val="28"/>
              </w:rPr>
              <w:lastRenderedPageBreak/>
              <w:t>1*</w:t>
            </w:r>
          </w:p>
        </w:tc>
        <w:tc>
          <w:tcPr>
            <w:tcW w:w="895" w:type="dxa"/>
            <w:vMerge w:val="restart"/>
          </w:tcPr>
          <w:p w:rsidR="001D2F87" w:rsidRPr="00E71E7A" w:rsidRDefault="001D2F87" w:rsidP="006B6BB3">
            <w:pPr>
              <w:spacing w:line="276" w:lineRule="auto"/>
              <w:jc w:val="both"/>
              <w:rPr>
                <w:rFonts w:cs="Times New Roman"/>
                <w:szCs w:val="28"/>
              </w:rPr>
            </w:pPr>
            <w:r w:rsidRPr="00E71E7A">
              <w:rPr>
                <w:rFonts w:cs="Times New Roman"/>
                <w:szCs w:val="28"/>
              </w:rPr>
              <w:t>1*</w:t>
            </w:r>
          </w:p>
        </w:tc>
        <w:tc>
          <w:tcPr>
            <w:tcW w:w="805" w:type="dxa"/>
            <w:vMerge w:val="restart"/>
          </w:tcPr>
          <w:p w:rsidR="001D2F87" w:rsidRPr="00E71E7A" w:rsidRDefault="001D2F87" w:rsidP="006B6BB3">
            <w:pPr>
              <w:spacing w:line="276" w:lineRule="auto"/>
              <w:jc w:val="both"/>
              <w:rPr>
                <w:rFonts w:cs="Times New Roman"/>
                <w:szCs w:val="28"/>
              </w:rPr>
            </w:pPr>
            <w:r w:rsidRPr="00E71E7A">
              <w:rPr>
                <w:rFonts w:cs="Times New Roman"/>
                <w:szCs w:val="28"/>
              </w:rPr>
              <w:t>1*</w:t>
            </w:r>
          </w:p>
        </w:tc>
        <w:tc>
          <w:tcPr>
            <w:tcW w:w="1277" w:type="dxa"/>
            <w:vMerge w:val="restart"/>
          </w:tcPr>
          <w:p w:rsidR="001D2F87" w:rsidRPr="00E71E7A" w:rsidRDefault="001D2F87" w:rsidP="006B6BB3">
            <w:pPr>
              <w:spacing w:line="276" w:lineRule="auto"/>
              <w:jc w:val="both"/>
              <w:rPr>
                <w:rFonts w:cs="Times New Roman"/>
                <w:szCs w:val="28"/>
              </w:rPr>
            </w:pPr>
            <w:r w:rsidRPr="00E71E7A">
              <w:rPr>
                <w:rFonts w:cs="Times New Roman"/>
                <w:szCs w:val="28"/>
              </w:rPr>
              <w:t>1câu TL</w:t>
            </w:r>
          </w:p>
        </w:tc>
        <w:tc>
          <w:tcPr>
            <w:tcW w:w="724" w:type="dxa"/>
            <w:vMerge w:val="restart"/>
          </w:tcPr>
          <w:p w:rsidR="001D2F87" w:rsidRPr="00E71E7A" w:rsidRDefault="001D2F87" w:rsidP="006B6BB3">
            <w:pPr>
              <w:spacing w:line="276" w:lineRule="auto"/>
              <w:rPr>
                <w:rFonts w:cs="Times New Roman"/>
                <w:szCs w:val="28"/>
              </w:rPr>
            </w:pPr>
            <w:r w:rsidRPr="00E71E7A">
              <w:rPr>
                <w:rFonts w:cs="Times New Roman"/>
                <w:szCs w:val="28"/>
              </w:rPr>
              <w:t>50</w:t>
            </w:r>
          </w:p>
        </w:tc>
      </w:tr>
      <w:tr w:rsidR="001D2F87" w:rsidRPr="00E71E7A" w:rsidTr="006B6BB3">
        <w:tc>
          <w:tcPr>
            <w:tcW w:w="563" w:type="dxa"/>
            <w:vMerge/>
          </w:tcPr>
          <w:p w:rsidR="001D2F87" w:rsidRPr="00E71E7A" w:rsidRDefault="001D2F87" w:rsidP="006B6BB3">
            <w:pPr>
              <w:spacing w:line="276" w:lineRule="auto"/>
              <w:rPr>
                <w:rFonts w:cs="Times New Roman"/>
                <w:szCs w:val="28"/>
              </w:rPr>
            </w:pPr>
          </w:p>
        </w:tc>
        <w:tc>
          <w:tcPr>
            <w:tcW w:w="766" w:type="dxa"/>
            <w:vMerge/>
          </w:tcPr>
          <w:p w:rsidR="001D2F87" w:rsidRPr="00E71E7A" w:rsidRDefault="001D2F87" w:rsidP="006B6BB3">
            <w:pPr>
              <w:spacing w:line="276" w:lineRule="auto"/>
              <w:rPr>
                <w:rFonts w:cs="Times New Roman"/>
                <w:szCs w:val="28"/>
              </w:rPr>
            </w:pPr>
          </w:p>
        </w:tc>
        <w:tc>
          <w:tcPr>
            <w:tcW w:w="1022" w:type="dxa"/>
          </w:tcPr>
          <w:p w:rsidR="001D2F87" w:rsidRPr="00E71E7A" w:rsidRDefault="001D2F87" w:rsidP="006B6BB3">
            <w:pPr>
              <w:spacing w:line="276" w:lineRule="auto"/>
              <w:rPr>
                <w:rFonts w:cs="Times New Roman"/>
                <w:b/>
                <w:bCs/>
                <w:iCs/>
                <w:szCs w:val="28"/>
              </w:rPr>
            </w:pPr>
            <w:r w:rsidRPr="00E71E7A">
              <w:rPr>
                <w:rFonts w:cs="Times New Roman"/>
                <w:bCs/>
                <w:szCs w:val="28"/>
              </w:rPr>
              <w:t xml:space="preserve">2. Viết văn bản nghị luận về một tác phẩm thơ (Tìm hiểu </w:t>
            </w:r>
            <w:r w:rsidRPr="00E71E7A">
              <w:rPr>
                <w:rFonts w:cs="Times New Roman"/>
                <w:bCs/>
                <w:iCs/>
                <w:szCs w:val="28"/>
              </w:rPr>
              <w:t>cấu tứ và hình ảnh của tác phẩm)</w:t>
            </w:r>
          </w:p>
          <w:p w:rsidR="001D2F87" w:rsidRPr="00E71E7A" w:rsidRDefault="001D2F87" w:rsidP="006B6BB3">
            <w:pPr>
              <w:spacing w:line="276" w:lineRule="auto"/>
              <w:jc w:val="both"/>
              <w:rPr>
                <w:rFonts w:cs="Times New Roman"/>
                <w:szCs w:val="28"/>
              </w:rPr>
            </w:pPr>
          </w:p>
          <w:p w:rsidR="001D2F87" w:rsidRPr="00E71E7A" w:rsidRDefault="001D2F87" w:rsidP="006B6BB3">
            <w:pPr>
              <w:spacing w:line="276" w:lineRule="auto"/>
              <w:jc w:val="both"/>
              <w:rPr>
                <w:rFonts w:cs="Times New Roman"/>
                <w:szCs w:val="28"/>
              </w:rPr>
            </w:pPr>
          </w:p>
          <w:p w:rsidR="001D2F87" w:rsidRPr="00E71E7A" w:rsidRDefault="001D2F87" w:rsidP="006B6BB3">
            <w:pPr>
              <w:spacing w:line="276" w:lineRule="auto"/>
              <w:rPr>
                <w:rFonts w:cs="Times New Roman"/>
                <w:szCs w:val="28"/>
              </w:rPr>
            </w:pPr>
          </w:p>
        </w:tc>
        <w:tc>
          <w:tcPr>
            <w:tcW w:w="3199" w:type="dxa"/>
            <w:vAlign w:val="center"/>
          </w:tcPr>
          <w:p w:rsidR="001D2F87" w:rsidRPr="00E71E7A" w:rsidRDefault="001D2F87" w:rsidP="006B6BB3">
            <w:pPr>
              <w:spacing w:line="276" w:lineRule="auto"/>
              <w:jc w:val="both"/>
              <w:rPr>
                <w:rFonts w:eastAsia="Calibri" w:cs="Times New Roman"/>
                <w:szCs w:val="28"/>
              </w:rPr>
            </w:pPr>
            <w:r w:rsidRPr="00E71E7A">
              <w:rPr>
                <w:rFonts w:eastAsia="Calibri" w:cs="Times New Roman"/>
                <w:b/>
                <w:bCs/>
                <w:szCs w:val="28"/>
              </w:rPr>
              <w:t>Nhận biết</w:t>
            </w:r>
            <w:r w:rsidRPr="00E71E7A">
              <w:rPr>
                <w:rFonts w:eastAsia="Calibri" w:cs="Times New Roman"/>
                <w:szCs w:val="28"/>
              </w:rPr>
              <w:t>:</w:t>
            </w:r>
          </w:p>
          <w:p w:rsidR="001D2F87" w:rsidRPr="00E71E7A" w:rsidRDefault="001D2F87" w:rsidP="006B6BB3">
            <w:pPr>
              <w:spacing w:line="276" w:lineRule="auto"/>
              <w:jc w:val="both"/>
              <w:rPr>
                <w:rFonts w:eastAsia="Calibri" w:cs="Times New Roman"/>
                <w:szCs w:val="28"/>
              </w:rPr>
            </w:pPr>
            <w:r w:rsidRPr="00E71E7A">
              <w:rPr>
                <w:rFonts w:eastAsia="Calibri" w:cs="Times New Roman"/>
                <w:szCs w:val="28"/>
              </w:rPr>
              <w:t>- Giới thiệu được đầy đủ thông tin chính về tên tác phẩm, tác giả, loại hình nghệ thuật,… của tác phẩm.</w:t>
            </w:r>
          </w:p>
          <w:p w:rsidR="001D2F87" w:rsidRPr="00E71E7A" w:rsidRDefault="001D2F87" w:rsidP="006B6BB3">
            <w:pPr>
              <w:spacing w:line="276" w:lineRule="auto"/>
              <w:jc w:val="both"/>
              <w:rPr>
                <w:rFonts w:cs="Times New Roman"/>
                <w:color w:val="000000"/>
                <w:szCs w:val="28"/>
              </w:rPr>
            </w:pPr>
            <w:r w:rsidRPr="00E71E7A">
              <w:rPr>
                <w:rFonts w:eastAsia="Calibri" w:cs="Times New Roman"/>
                <w:szCs w:val="28"/>
              </w:rPr>
              <w:t xml:space="preserve">- </w:t>
            </w:r>
            <w:r w:rsidRPr="00E71E7A">
              <w:rPr>
                <w:rFonts w:cs="Times New Roman"/>
                <w:color w:val="000000"/>
                <w:szCs w:val="28"/>
              </w:rPr>
              <w:t>Đảm bảo cấu trúc, bố cục của một văn bản nghị luận.</w:t>
            </w:r>
          </w:p>
          <w:p w:rsidR="001D2F87" w:rsidRPr="00E71E7A" w:rsidRDefault="001D2F87" w:rsidP="006B6BB3">
            <w:pPr>
              <w:spacing w:line="276" w:lineRule="auto"/>
              <w:jc w:val="both"/>
              <w:rPr>
                <w:rFonts w:eastAsia="Calibri" w:cs="Times New Roman"/>
                <w:szCs w:val="28"/>
              </w:rPr>
            </w:pPr>
            <w:r w:rsidRPr="00E71E7A">
              <w:rPr>
                <w:rFonts w:eastAsia="Calibri" w:cs="Times New Roman"/>
                <w:b/>
                <w:bCs/>
                <w:szCs w:val="28"/>
              </w:rPr>
              <w:t>Thông hiểu</w:t>
            </w:r>
            <w:r w:rsidRPr="00E71E7A">
              <w:rPr>
                <w:rFonts w:eastAsia="Calibri" w:cs="Times New Roman"/>
                <w:szCs w:val="28"/>
              </w:rPr>
              <w:t>:</w:t>
            </w:r>
          </w:p>
          <w:p w:rsidR="001D2F87" w:rsidRPr="00E71E7A" w:rsidRDefault="001D2F87" w:rsidP="006B6BB3">
            <w:pPr>
              <w:spacing w:line="276" w:lineRule="auto"/>
              <w:jc w:val="both"/>
              <w:rPr>
                <w:rFonts w:eastAsia="Calibri" w:cs="Times New Roman"/>
                <w:szCs w:val="28"/>
              </w:rPr>
            </w:pPr>
            <w:r w:rsidRPr="00E71E7A">
              <w:rPr>
                <w:rFonts w:cs="Times New Roman"/>
                <w:color w:val="000000"/>
                <w:szCs w:val="28"/>
              </w:rPr>
              <w:t xml:space="preserve">- </w:t>
            </w:r>
            <w:r w:rsidRPr="00E71E7A">
              <w:rPr>
                <w:rFonts w:eastAsia="Calibri" w:cs="Times New Roman"/>
                <w:szCs w:val="28"/>
              </w:rPr>
              <w:t>Trình bày được những nội dung khái quát của tác phẩm văn học .</w:t>
            </w:r>
          </w:p>
          <w:p w:rsidR="001D2F87" w:rsidRPr="00E71E7A" w:rsidRDefault="001D2F87" w:rsidP="006B6BB3">
            <w:pPr>
              <w:spacing w:line="276" w:lineRule="auto"/>
              <w:jc w:val="both"/>
              <w:rPr>
                <w:rFonts w:cs="Times New Roman"/>
                <w:color w:val="000000"/>
                <w:szCs w:val="28"/>
              </w:rPr>
            </w:pPr>
            <w:r w:rsidRPr="00E71E7A">
              <w:rPr>
                <w:rFonts w:eastAsia="Calibri" w:cs="Times New Roman"/>
                <w:szCs w:val="28"/>
              </w:rPr>
              <w:t>-</w:t>
            </w:r>
            <w:r w:rsidRPr="00E71E7A">
              <w:rPr>
                <w:rFonts w:cs="Times New Roman"/>
                <w:color w:val="000000"/>
                <w:szCs w:val="28"/>
              </w:rPr>
              <w:t xml:space="preserve"> Đánh giá được giá trị thẩm mĩ của một số yếu tố trong thơ như ngôn từ, cấu tứ, hình thức bài thơ thể hiện trong văn bản; phân tích được vai trò của yếu tố tượng trưng trong thơ.</w:t>
            </w:r>
          </w:p>
          <w:p w:rsidR="001D2F87" w:rsidRPr="00E71E7A" w:rsidRDefault="001D2F87" w:rsidP="006B6BB3">
            <w:pPr>
              <w:spacing w:line="276" w:lineRule="auto"/>
              <w:jc w:val="both"/>
              <w:rPr>
                <w:rFonts w:cs="Times New Roman"/>
                <w:color w:val="000000"/>
                <w:szCs w:val="28"/>
              </w:rPr>
            </w:pPr>
            <w:r w:rsidRPr="00E71E7A">
              <w:rPr>
                <w:rFonts w:eastAsia="Calibri" w:cs="Times New Roman"/>
                <w:szCs w:val="28"/>
              </w:rPr>
              <w:t>-</w:t>
            </w:r>
            <w:r w:rsidRPr="00E71E7A">
              <w:rPr>
                <w:rFonts w:cs="Times New Roman"/>
                <w:color w:val="000000"/>
                <w:szCs w:val="28"/>
              </w:rPr>
              <w:t xml:space="preserve">Phân tích và đánh giá được tình cảm, cảm xúc và cảm hứng chủ đạo </w:t>
            </w:r>
            <w:r w:rsidRPr="00E71E7A">
              <w:rPr>
                <w:rFonts w:cs="Times New Roman"/>
                <w:color w:val="000000"/>
                <w:szCs w:val="28"/>
              </w:rPr>
              <w:lastRenderedPageBreak/>
              <w:t>của người viết thể hiện qua văn bản thơ; phát hiện được các giá trị văn hoá, triết lí nhân sinh từ văn bản thơ.</w:t>
            </w:r>
          </w:p>
          <w:p w:rsidR="001D2F87" w:rsidRPr="00E71E7A" w:rsidRDefault="001D2F87" w:rsidP="006B6BB3">
            <w:pPr>
              <w:spacing w:line="276" w:lineRule="auto"/>
              <w:jc w:val="both"/>
              <w:rPr>
                <w:rFonts w:cs="Times New Roman"/>
                <w:color w:val="000000"/>
                <w:szCs w:val="28"/>
              </w:rPr>
            </w:pPr>
            <w:r w:rsidRPr="00E71E7A">
              <w:rPr>
                <w:rFonts w:cs="Times New Roman"/>
                <w:szCs w:val="28"/>
              </w:rPr>
              <w:t xml:space="preserve">- </w:t>
            </w:r>
            <w:r w:rsidRPr="00E71E7A">
              <w:rPr>
                <w:rFonts w:cs="Times New Roman"/>
                <w:color w:val="000000"/>
                <w:szCs w:val="28"/>
              </w:rPr>
              <w:t xml:space="preserve">Phân tích được một số đặc điểm cơ bản của ngôn ngữ văn học. Phân tích được tính đa nghĩa của ngôn từ trong tác phẩm văn học. </w:t>
            </w:r>
          </w:p>
          <w:p w:rsidR="001D2F87" w:rsidRPr="00E71E7A" w:rsidRDefault="001D2F87" w:rsidP="006B6BB3">
            <w:pPr>
              <w:spacing w:line="276" w:lineRule="auto"/>
              <w:jc w:val="both"/>
              <w:rPr>
                <w:rFonts w:cs="Times New Roman"/>
                <w:color w:val="000000"/>
                <w:szCs w:val="28"/>
              </w:rPr>
            </w:pPr>
            <w:r w:rsidRPr="00E71E7A">
              <w:rPr>
                <w:rFonts w:cs="Times New Roman"/>
                <w:color w:val="000000"/>
                <w:szCs w:val="28"/>
              </w:rPr>
              <w:t>- Kết hợp được lí lẽ và dẫn chứng để tạo tính chặt chẽ, logic của mỗi luận điểm. Đảm bảo chuẩn chính tả, ngữ pháp tiếng Việt.</w:t>
            </w:r>
          </w:p>
          <w:p w:rsidR="001D2F87" w:rsidRPr="00E71E7A" w:rsidRDefault="001D2F87" w:rsidP="006B6BB3">
            <w:pPr>
              <w:spacing w:line="276" w:lineRule="auto"/>
              <w:jc w:val="both"/>
              <w:rPr>
                <w:rFonts w:cs="Times New Roman"/>
                <w:color w:val="000000"/>
                <w:szCs w:val="28"/>
              </w:rPr>
            </w:pPr>
            <w:r w:rsidRPr="00E71E7A">
              <w:rPr>
                <w:rFonts w:cs="Times New Roman"/>
                <w:b/>
                <w:bCs/>
                <w:color w:val="000000"/>
                <w:szCs w:val="28"/>
              </w:rPr>
              <w:t>Vận dụng</w:t>
            </w:r>
            <w:r w:rsidRPr="00E71E7A">
              <w:rPr>
                <w:rFonts w:cs="Times New Roman"/>
                <w:color w:val="000000"/>
                <w:szCs w:val="28"/>
              </w:rPr>
              <w:t>:</w:t>
            </w:r>
          </w:p>
          <w:p w:rsidR="001D2F87" w:rsidRPr="00E71E7A" w:rsidRDefault="001D2F87" w:rsidP="006B6BB3">
            <w:pPr>
              <w:spacing w:line="276" w:lineRule="auto"/>
              <w:jc w:val="both"/>
              <w:rPr>
                <w:rFonts w:cs="Times New Roman"/>
                <w:color w:val="000000"/>
                <w:szCs w:val="28"/>
              </w:rPr>
            </w:pPr>
            <w:r w:rsidRPr="00E71E7A">
              <w:rPr>
                <w:rFonts w:cs="Times New Roman"/>
                <w:color w:val="000000"/>
                <w:szCs w:val="28"/>
              </w:rPr>
              <w:t>- Nêu được những bài học rút ra từ tác phẩm.</w:t>
            </w:r>
          </w:p>
          <w:p w:rsidR="001D2F87" w:rsidRPr="00E71E7A" w:rsidRDefault="001D2F87" w:rsidP="006B6BB3">
            <w:pPr>
              <w:spacing w:line="276" w:lineRule="auto"/>
              <w:jc w:val="both"/>
              <w:rPr>
                <w:rFonts w:cs="Times New Roman"/>
                <w:color w:val="000000"/>
                <w:szCs w:val="28"/>
              </w:rPr>
            </w:pPr>
            <w:r w:rsidRPr="00E71E7A">
              <w:rPr>
                <w:rFonts w:cs="Times New Roman"/>
                <w:color w:val="000000"/>
                <w:szCs w:val="28"/>
              </w:rPr>
              <w:t>- Thể hiện được sự đồng tình / không đồng tình với thông điệp của tác giả (thể hiện trong tác phẩm)</w:t>
            </w:r>
          </w:p>
          <w:p w:rsidR="001D2F87" w:rsidRPr="00E71E7A" w:rsidRDefault="001D2F87" w:rsidP="006B6BB3">
            <w:pPr>
              <w:spacing w:line="276" w:lineRule="auto"/>
              <w:jc w:val="both"/>
              <w:rPr>
                <w:rFonts w:cs="Times New Roman"/>
                <w:b/>
                <w:bCs/>
                <w:szCs w:val="28"/>
              </w:rPr>
            </w:pPr>
            <w:r w:rsidRPr="00E71E7A">
              <w:rPr>
                <w:rFonts w:cs="Times New Roman"/>
                <w:b/>
                <w:bCs/>
                <w:szCs w:val="28"/>
              </w:rPr>
              <w:t>Vận dụng cao:</w:t>
            </w:r>
          </w:p>
          <w:p w:rsidR="001D2F87" w:rsidRPr="00E71E7A" w:rsidRDefault="001D2F87" w:rsidP="006B6BB3">
            <w:pPr>
              <w:spacing w:line="276" w:lineRule="auto"/>
              <w:jc w:val="both"/>
              <w:rPr>
                <w:rFonts w:cs="Times New Roman"/>
                <w:color w:val="000000"/>
                <w:szCs w:val="28"/>
              </w:rPr>
            </w:pPr>
            <w:r w:rsidRPr="00E71E7A">
              <w:rPr>
                <w:rFonts w:cs="Times New Roman"/>
                <w:color w:val="000000"/>
                <w:szCs w:val="28"/>
              </w:rPr>
              <w:t>- Sử dụng kết hợp các phương thức miêu tả, biểu cảm, tự sự,… để tăng sức thuyết phục cho bài viết.</w:t>
            </w:r>
          </w:p>
          <w:p w:rsidR="001D2F87" w:rsidRPr="00E71E7A" w:rsidRDefault="001D2F87" w:rsidP="006B6BB3">
            <w:pPr>
              <w:spacing w:line="276" w:lineRule="auto"/>
              <w:jc w:val="both"/>
              <w:rPr>
                <w:rFonts w:cs="Times New Roman"/>
                <w:szCs w:val="28"/>
              </w:rPr>
            </w:pPr>
            <w:r w:rsidRPr="00E71E7A">
              <w:rPr>
                <w:rFonts w:cs="Times New Roman"/>
                <w:color w:val="000000"/>
                <w:szCs w:val="28"/>
              </w:rPr>
              <w:t xml:space="preserve">- Vận dụng hiệu quả những kiến thức tiếng Việt lớp 11 để tăng tính </w:t>
            </w:r>
            <w:r w:rsidRPr="00E71E7A">
              <w:rPr>
                <w:rFonts w:cs="Times New Roman"/>
                <w:color w:val="000000"/>
                <w:szCs w:val="28"/>
              </w:rPr>
              <w:lastRenderedPageBreak/>
              <w:t>thuyết phục, sức hấp dẫn cho bài viết.</w:t>
            </w:r>
          </w:p>
        </w:tc>
        <w:tc>
          <w:tcPr>
            <w:tcW w:w="780" w:type="dxa"/>
            <w:vMerge/>
          </w:tcPr>
          <w:p w:rsidR="001D2F87" w:rsidRPr="00E71E7A" w:rsidRDefault="001D2F87" w:rsidP="006B6BB3">
            <w:pPr>
              <w:spacing w:line="276" w:lineRule="auto"/>
              <w:jc w:val="both"/>
              <w:rPr>
                <w:rFonts w:cs="Times New Roman"/>
                <w:szCs w:val="28"/>
              </w:rPr>
            </w:pPr>
          </w:p>
        </w:tc>
        <w:tc>
          <w:tcPr>
            <w:tcW w:w="895" w:type="dxa"/>
            <w:vMerge/>
          </w:tcPr>
          <w:p w:rsidR="001D2F87" w:rsidRPr="00E71E7A" w:rsidRDefault="001D2F87" w:rsidP="006B6BB3">
            <w:pPr>
              <w:spacing w:line="276" w:lineRule="auto"/>
              <w:jc w:val="both"/>
              <w:rPr>
                <w:rFonts w:cs="Times New Roman"/>
                <w:szCs w:val="28"/>
              </w:rPr>
            </w:pPr>
          </w:p>
        </w:tc>
        <w:tc>
          <w:tcPr>
            <w:tcW w:w="805" w:type="dxa"/>
            <w:vMerge/>
          </w:tcPr>
          <w:p w:rsidR="001D2F87" w:rsidRPr="00E71E7A" w:rsidRDefault="001D2F87" w:rsidP="006B6BB3">
            <w:pPr>
              <w:spacing w:line="276" w:lineRule="auto"/>
              <w:jc w:val="both"/>
              <w:rPr>
                <w:rFonts w:cs="Times New Roman"/>
                <w:szCs w:val="28"/>
              </w:rPr>
            </w:pPr>
          </w:p>
        </w:tc>
        <w:tc>
          <w:tcPr>
            <w:tcW w:w="1277" w:type="dxa"/>
            <w:vMerge/>
          </w:tcPr>
          <w:p w:rsidR="001D2F87" w:rsidRPr="00E71E7A" w:rsidRDefault="001D2F87" w:rsidP="006B6BB3">
            <w:pPr>
              <w:spacing w:line="276" w:lineRule="auto"/>
              <w:jc w:val="both"/>
              <w:rPr>
                <w:rFonts w:cs="Times New Roman"/>
                <w:szCs w:val="28"/>
              </w:rPr>
            </w:pPr>
          </w:p>
        </w:tc>
        <w:tc>
          <w:tcPr>
            <w:tcW w:w="724" w:type="dxa"/>
            <w:vMerge/>
          </w:tcPr>
          <w:p w:rsidR="001D2F87" w:rsidRPr="00E71E7A" w:rsidRDefault="001D2F87" w:rsidP="006B6BB3">
            <w:pPr>
              <w:spacing w:line="276" w:lineRule="auto"/>
              <w:rPr>
                <w:rFonts w:cs="Times New Roman"/>
                <w:szCs w:val="28"/>
              </w:rPr>
            </w:pPr>
          </w:p>
        </w:tc>
      </w:tr>
      <w:tr w:rsidR="001D2F87" w:rsidRPr="00E71E7A" w:rsidTr="006B6BB3">
        <w:tc>
          <w:tcPr>
            <w:tcW w:w="2351" w:type="dxa"/>
            <w:gridSpan w:val="3"/>
          </w:tcPr>
          <w:p w:rsidR="001D2F87" w:rsidRPr="00E71E7A" w:rsidRDefault="001D2F87" w:rsidP="006B6BB3">
            <w:pPr>
              <w:spacing w:line="276" w:lineRule="auto"/>
              <w:rPr>
                <w:rFonts w:cs="Times New Roman"/>
                <w:b/>
                <w:szCs w:val="28"/>
              </w:rPr>
            </w:pPr>
            <w:r w:rsidRPr="00E71E7A">
              <w:rPr>
                <w:rFonts w:cs="Times New Roman"/>
                <w:b/>
                <w:szCs w:val="28"/>
              </w:rPr>
              <w:lastRenderedPageBreak/>
              <w:t>Tỉ lệ %</w:t>
            </w:r>
          </w:p>
        </w:tc>
        <w:tc>
          <w:tcPr>
            <w:tcW w:w="3199" w:type="dxa"/>
          </w:tcPr>
          <w:p w:rsidR="001D2F87" w:rsidRPr="00E71E7A" w:rsidRDefault="001D2F87" w:rsidP="006B6BB3">
            <w:pPr>
              <w:spacing w:line="276" w:lineRule="auto"/>
              <w:rPr>
                <w:rFonts w:cs="Times New Roman"/>
                <w:b/>
                <w:szCs w:val="28"/>
              </w:rPr>
            </w:pPr>
          </w:p>
        </w:tc>
        <w:tc>
          <w:tcPr>
            <w:tcW w:w="780" w:type="dxa"/>
          </w:tcPr>
          <w:p w:rsidR="001D2F87" w:rsidRPr="00E71E7A" w:rsidRDefault="001D2F87" w:rsidP="006B6BB3">
            <w:pPr>
              <w:spacing w:line="276" w:lineRule="auto"/>
              <w:rPr>
                <w:rFonts w:cs="Times New Roman"/>
                <w:b/>
                <w:szCs w:val="28"/>
              </w:rPr>
            </w:pPr>
            <w:r w:rsidRPr="00E71E7A">
              <w:rPr>
                <w:rFonts w:cs="Times New Roman"/>
                <w:b/>
                <w:szCs w:val="28"/>
              </w:rPr>
              <w:t>25%</w:t>
            </w:r>
          </w:p>
        </w:tc>
        <w:tc>
          <w:tcPr>
            <w:tcW w:w="895" w:type="dxa"/>
          </w:tcPr>
          <w:p w:rsidR="001D2F87" w:rsidRPr="00E71E7A" w:rsidRDefault="001D2F87" w:rsidP="006B6BB3">
            <w:pPr>
              <w:spacing w:line="276" w:lineRule="auto"/>
              <w:rPr>
                <w:rFonts w:cs="Times New Roman"/>
                <w:b/>
                <w:szCs w:val="28"/>
              </w:rPr>
            </w:pPr>
            <w:r w:rsidRPr="00E71E7A">
              <w:rPr>
                <w:rFonts w:cs="Times New Roman"/>
                <w:b/>
                <w:szCs w:val="28"/>
              </w:rPr>
              <w:t>35%</w:t>
            </w:r>
          </w:p>
        </w:tc>
        <w:tc>
          <w:tcPr>
            <w:tcW w:w="805" w:type="dxa"/>
          </w:tcPr>
          <w:p w:rsidR="001D2F87" w:rsidRPr="00E71E7A" w:rsidRDefault="001D2F87" w:rsidP="006B6BB3">
            <w:pPr>
              <w:spacing w:line="276" w:lineRule="auto"/>
              <w:rPr>
                <w:rFonts w:cs="Times New Roman"/>
                <w:b/>
                <w:szCs w:val="28"/>
              </w:rPr>
            </w:pPr>
            <w:r w:rsidRPr="00E71E7A">
              <w:rPr>
                <w:rFonts w:cs="Times New Roman"/>
                <w:b/>
                <w:szCs w:val="28"/>
              </w:rPr>
              <w:t>30%</w:t>
            </w:r>
          </w:p>
        </w:tc>
        <w:tc>
          <w:tcPr>
            <w:tcW w:w="1277" w:type="dxa"/>
          </w:tcPr>
          <w:p w:rsidR="001D2F87" w:rsidRPr="00E71E7A" w:rsidRDefault="001D2F87" w:rsidP="006B6BB3">
            <w:pPr>
              <w:spacing w:line="276" w:lineRule="auto"/>
              <w:rPr>
                <w:rFonts w:cs="Times New Roman"/>
                <w:b/>
                <w:szCs w:val="28"/>
              </w:rPr>
            </w:pPr>
            <w:r w:rsidRPr="00E71E7A">
              <w:rPr>
                <w:rFonts w:cs="Times New Roman"/>
                <w:b/>
                <w:szCs w:val="28"/>
              </w:rPr>
              <w:t>10%</w:t>
            </w:r>
          </w:p>
        </w:tc>
        <w:tc>
          <w:tcPr>
            <w:tcW w:w="724" w:type="dxa"/>
            <w:vMerge w:val="restart"/>
          </w:tcPr>
          <w:p w:rsidR="001D2F87" w:rsidRPr="00E71E7A" w:rsidRDefault="001D2F87" w:rsidP="006B6BB3">
            <w:pPr>
              <w:spacing w:line="276" w:lineRule="auto"/>
              <w:rPr>
                <w:rFonts w:cs="Times New Roman"/>
                <w:b/>
                <w:szCs w:val="28"/>
              </w:rPr>
            </w:pPr>
            <w:r w:rsidRPr="00E71E7A">
              <w:rPr>
                <w:rFonts w:cs="Times New Roman"/>
                <w:b/>
                <w:szCs w:val="28"/>
              </w:rPr>
              <w:t>100%</w:t>
            </w:r>
          </w:p>
        </w:tc>
      </w:tr>
      <w:tr w:rsidR="001D2F87" w:rsidRPr="00E71E7A" w:rsidTr="006B6BB3">
        <w:tc>
          <w:tcPr>
            <w:tcW w:w="2351" w:type="dxa"/>
            <w:gridSpan w:val="3"/>
          </w:tcPr>
          <w:p w:rsidR="001D2F87" w:rsidRPr="00E71E7A" w:rsidRDefault="001D2F87" w:rsidP="006B6BB3">
            <w:pPr>
              <w:spacing w:line="276" w:lineRule="auto"/>
              <w:rPr>
                <w:rFonts w:cs="Times New Roman"/>
                <w:b/>
                <w:szCs w:val="28"/>
              </w:rPr>
            </w:pPr>
            <w:r w:rsidRPr="00E71E7A">
              <w:rPr>
                <w:rFonts w:cs="Times New Roman"/>
                <w:b/>
                <w:szCs w:val="28"/>
              </w:rPr>
              <w:t>Tỉ lệ chung</w:t>
            </w:r>
          </w:p>
        </w:tc>
        <w:tc>
          <w:tcPr>
            <w:tcW w:w="3199" w:type="dxa"/>
          </w:tcPr>
          <w:p w:rsidR="001D2F87" w:rsidRPr="00E71E7A" w:rsidRDefault="001D2F87" w:rsidP="006B6BB3">
            <w:pPr>
              <w:spacing w:line="276" w:lineRule="auto"/>
              <w:rPr>
                <w:rFonts w:cs="Times New Roman"/>
                <w:b/>
                <w:szCs w:val="28"/>
              </w:rPr>
            </w:pPr>
          </w:p>
        </w:tc>
        <w:tc>
          <w:tcPr>
            <w:tcW w:w="1675" w:type="dxa"/>
            <w:gridSpan w:val="2"/>
          </w:tcPr>
          <w:p w:rsidR="001D2F87" w:rsidRPr="00E71E7A" w:rsidRDefault="001D2F87" w:rsidP="006B6BB3">
            <w:pPr>
              <w:spacing w:line="276" w:lineRule="auto"/>
              <w:jc w:val="center"/>
              <w:rPr>
                <w:rFonts w:cs="Times New Roman"/>
                <w:b/>
                <w:szCs w:val="28"/>
              </w:rPr>
            </w:pPr>
            <w:r w:rsidRPr="00E71E7A">
              <w:rPr>
                <w:rFonts w:cs="Times New Roman"/>
                <w:b/>
                <w:szCs w:val="28"/>
              </w:rPr>
              <w:t>60%</w:t>
            </w:r>
          </w:p>
        </w:tc>
        <w:tc>
          <w:tcPr>
            <w:tcW w:w="2082" w:type="dxa"/>
            <w:gridSpan w:val="2"/>
          </w:tcPr>
          <w:p w:rsidR="001D2F87" w:rsidRPr="00E71E7A" w:rsidRDefault="001D2F87" w:rsidP="006B6BB3">
            <w:pPr>
              <w:spacing w:line="276" w:lineRule="auto"/>
              <w:jc w:val="center"/>
              <w:rPr>
                <w:rFonts w:cs="Times New Roman"/>
                <w:b/>
                <w:szCs w:val="28"/>
              </w:rPr>
            </w:pPr>
            <w:r w:rsidRPr="00E71E7A">
              <w:rPr>
                <w:rFonts w:cs="Times New Roman"/>
                <w:b/>
                <w:szCs w:val="28"/>
              </w:rPr>
              <w:t>40%</w:t>
            </w:r>
          </w:p>
        </w:tc>
        <w:tc>
          <w:tcPr>
            <w:tcW w:w="724" w:type="dxa"/>
            <w:vMerge/>
          </w:tcPr>
          <w:p w:rsidR="001D2F87" w:rsidRPr="00E71E7A" w:rsidRDefault="001D2F87" w:rsidP="006B6BB3">
            <w:pPr>
              <w:spacing w:line="276" w:lineRule="auto"/>
              <w:rPr>
                <w:rFonts w:cs="Times New Roman"/>
                <w:b/>
                <w:szCs w:val="28"/>
              </w:rPr>
            </w:pPr>
          </w:p>
        </w:tc>
      </w:tr>
    </w:tbl>
    <w:p w:rsidR="001E0755" w:rsidRDefault="001E0755" w:rsidP="001E0755">
      <w:pPr>
        <w:jc w:val="center"/>
        <w:rPr>
          <w:b/>
        </w:rPr>
      </w:pPr>
    </w:p>
    <w:p w:rsidR="001D2F87" w:rsidRDefault="001E0755" w:rsidP="001E0755">
      <w:pPr>
        <w:jc w:val="center"/>
        <w:rPr>
          <w:b/>
        </w:rPr>
      </w:pPr>
      <w:r>
        <w:rPr>
          <w:b/>
        </w:rPr>
        <w:t>ĐÁP ÁN VÀ THANG ĐIỂM</w:t>
      </w:r>
    </w:p>
    <w:tbl>
      <w:tblPr>
        <w:tblStyle w:val="TableGrid"/>
        <w:tblW w:w="9638" w:type="dxa"/>
        <w:tblLook w:val="04A0" w:firstRow="1" w:lastRow="0" w:firstColumn="1" w:lastColumn="0" w:noHBand="0" w:noVBand="1"/>
      </w:tblPr>
      <w:tblGrid>
        <w:gridCol w:w="730"/>
        <w:gridCol w:w="8054"/>
        <w:gridCol w:w="854"/>
      </w:tblGrid>
      <w:tr w:rsidR="001E0755" w:rsidTr="00A52673">
        <w:tc>
          <w:tcPr>
            <w:tcW w:w="730" w:type="dxa"/>
          </w:tcPr>
          <w:p w:rsidR="001E0755" w:rsidRDefault="001E0755" w:rsidP="001E0755">
            <w:pPr>
              <w:jc w:val="center"/>
              <w:rPr>
                <w:b/>
              </w:rPr>
            </w:pPr>
            <w:r>
              <w:rPr>
                <w:b/>
              </w:rPr>
              <w:t>Câu</w:t>
            </w:r>
          </w:p>
          <w:p w:rsidR="001E0755" w:rsidRDefault="001E0755" w:rsidP="001E0755">
            <w:pPr>
              <w:jc w:val="center"/>
              <w:rPr>
                <w:b/>
              </w:rPr>
            </w:pPr>
          </w:p>
        </w:tc>
        <w:tc>
          <w:tcPr>
            <w:tcW w:w="8054" w:type="dxa"/>
          </w:tcPr>
          <w:p w:rsidR="001E0755" w:rsidRDefault="001E0755" w:rsidP="001E0755">
            <w:pPr>
              <w:jc w:val="center"/>
              <w:rPr>
                <w:b/>
              </w:rPr>
            </w:pPr>
            <w:r>
              <w:rPr>
                <w:b/>
              </w:rPr>
              <w:t>Đáp án</w:t>
            </w:r>
          </w:p>
        </w:tc>
        <w:tc>
          <w:tcPr>
            <w:tcW w:w="854" w:type="dxa"/>
          </w:tcPr>
          <w:p w:rsidR="001E0755" w:rsidRDefault="001E0755" w:rsidP="001E0755">
            <w:pPr>
              <w:jc w:val="center"/>
              <w:rPr>
                <w:b/>
              </w:rPr>
            </w:pPr>
            <w:r>
              <w:rPr>
                <w:b/>
              </w:rPr>
              <w:t>Điểm</w:t>
            </w:r>
          </w:p>
        </w:tc>
      </w:tr>
      <w:tr w:rsidR="001E0755" w:rsidTr="00A52673">
        <w:tc>
          <w:tcPr>
            <w:tcW w:w="730" w:type="dxa"/>
          </w:tcPr>
          <w:p w:rsidR="001E0755" w:rsidRDefault="001E0755" w:rsidP="001E0755">
            <w:pPr>
              <w:jc w:val="center"/>
              <w:rPr>
                <w:b/>
              </w:rPr>
            </w:pPr>
            <w:r>
              <w:rPr>
                <w:b/>
              </w:rPr>
              <w:t>Đọc hiểu</w:t>
            </w:r>
          </w:p>
        </w:tc>
        <w:tc>
          <w:tcPr>
            <w:tcW w:w="8054" w:type="dxa"/>
          </w:tcPr>
          <w:p w:rsidR="001E0755" w:rsidRPr="001E0755" w:rsidRDefault="001E0755" w:rsidP="001E0755">
            <w:pPr>
              <w:jc w:val="both"/>
            </w:pPr>
            <w:r w:rsidRPr="001E0755">
              <w:t>1</w:t>
            </w:r>
            <w:r>
              <w:t>.</w:t>
            </w:r>
            <w:r w:rsidRPr="001E0755">
              <w:t>C</w:t>
            </w:r>
          </w:p>
          <w:p w:rsidR="001E0755" w:rsidRPr="001E0755" w:rsidRDefault="001E0755" w:rsidP="001E0755">
            <w:pPr>
              <w:jc w:val="both"/>
            </w:pPr>
            <w:r w:rsidRPr="001E0755">
              <w:t>2</w:t>
            </w:r>
            <w:r>
              <w:t>.</w:t>
            </w:r>
            <w:r w:rsidRPr="001E0755">
              <w:t>A</w:t>
            </w:r>
          </w:p>
          <w:p w:rsidR="001E0755" w:rsidRPr="001E0755" w:rsidRDefault="001E0755" w:rsidP="001E0755">
            <w:pPr>
              <w:jc w:val="both"/>
            </w:pPr>
            <w:r w:rsidRPr="001E0755">
              <w:t>3</w:t>
            </w:r>
            <w:r>
              <w:t>.</w:t>
            </w:r>
            <w:r w:rsidRPr="001E0755">
              <w:t>B</w:t>
            </w:r>
          </w:p>
          <w:p w:rsidR="001E0755" w:rsidRPr="001E0755" w:rsidRDefault="001E0755" w:rsidP="001E0755">
            <w:pPr>
              <w:jc w:val="both"/>
            </w:pPr>
            <w:r w:rsidRPr="001E0755">
              <w:t>4</w:t>
            </w:r>
            <w:r>
              <w:t>.</w:t>
            </w:r>
            <w:r w:rsidRPr="001E0755">
              <w:t>D</w:t>
            </w:r>
            <w:bookmarkStart w:id="0" w:name="_GoBack"/>
            <w:bookmarkEnd w:id="0"/>
          </w:p>
          <w:p w:rsidR="001E0755" w:rsidRPr="001E0755" w:rsidRDefault="001E0755" w:rsidP="001E0755">
            <w:pPr>
              <w:jc w:val="both"/>
            </w:pPr>
            <w:r w:rsidRPr="001E0755">
              <w:t>5</w:t>
            </w:r>
            <w:r>
              <w:t>.</w:t>
            </w:r>
            <w:r w:rsidRPr="001E0755">
              <w:t>A</w:t>
            </w:r>
          </w:p>
          <w:p w:rsidR="001E0755" w:rsidRDefault="001E0755" w:rsidP="001E0755">
            <w:pPr>
              <w:jc w:val="both"/>
            </w:pPr>
            <w:r w:rsidRPr="001E0755">
              <w:t>6</w:t>
            </w:r>
            <w:r>
              <w:t>.</w:t>
            </w:r>
            <w:r w:rsidRPr="001E0755">
              <w:t>D</w:t>
            </w:r>
          </w:p>
          <w:p w:rsidR="0037138A" w:rsidRPr="001E0755" w:rsidRDefault="001E0755" w:rsidP="0037138A">
            <w:pPr>
              <w:spacing w:line="0" w:lineRule="atLeast"/>
              <w:jc w:val="both"/>
              <w:rPr>
                <w:rFonts w:eastAsia="Times New Roman" w:cs="Times New Roman"/>
                <w:szCs w:val="28"/>
              </w:rPr>
            </w:pPr>
            <w:r>
              <w:t>Câu 7.</w:t>
            </w:r>
            <w:r>
              <w:rPr>
                <w:rFonts w:eastAsia="Times New Roman" w:cs="Times New Roman"/>
                <w:szCs w:val="28"/>
              </w:rPr>
              <w:t xml:space="preserve">Gợi ý: </w:t>
            </w:r>
            <w:r w:rsidRPr="001E0755">
              <w:rPr>
                <w:szCs w:val="28"/>
              </w:rPr>
              <w:t>Là những con người đẹp nhất, thông minh, can đảm và cao thượng nhất</w:t>
            </w:r>
            <w:r>
              <w:rPr>
                <w:szCs w:val="28"/>
              </w:rPr>
              <w:t>….</w:t>
            </w:r>
            <w:r w:rsidR="0037138A" w:rsidRPr="001E0755">
              <w:rPr>
                <w:rFonts w:eastAsia="Times New Roman" w:cs="Times New Roman"/>
                <w:szCs w:val="28"/>
              </w:rPr>
              <w:t xml:space="preserve"> </w:t>
            </w:r>
            <w:r w:rsidR="0037138A" w:rsidRPr="001E0755">
              <w:rPr>
                <w:rFonts w:eastAsia="Times New Roman" w:cs="Times New Roman"/>
                <w:szCs w:val="28"/>
              </w:rPr>
              <w:t>hằng ngày phải đối mặt với sự nguy hiểm, với cái chết nhưng họ vẫn luôn lạc quan, yêu đời, gan dạ, dũng cảm.</w:t>
            </w:r>
          </w:p>
          <w:p w:rsidR="001E0755" w:rsidRDefault="001E0755" w:rsidP="001E0755">
            <w:pPr>
              <w:spacing w:line="0" w:lineRule="atLeast"/>
              <w:jc w:val="both"/>
              <w:rPr>
                <w:szCs w:val="28"/>
              </w:rPr>
            </w:pPr>
            <w:r w:rsidRPr="001E0755">
              <w:rPr>
                <w:szCs w:val="28"/>
              </w:rPr>
              <w:t>Câu 8:</w:t>
            </w:r>
            <w:r>
              <w:rPr>
                <w:szCs w:val="28"/>
              </w:rPr>
              <w:t xml:space="preserve"> </w:t>
            </w:r>
            <w:r>
              <w:rPr>
                <w:szCs w:val="28"/>
              </w:rPr>
              <w:t>Gợi ý</w:t>
            </w:r>
          </w:p>
          <w:p w:rsidR="001E0755" w:rsidRPr="001E0755" w:rsidRDefault="001E0755" w:rsidP="001E0755">
            <w:pPr>
              <w:spacing w:line="0" w:lineRule="atLeast"/>
              <w:jc w:val="both"/>
              <w:rPr>
                <w:szCs w:val="28"/>
              </w:rPr>
            </w:pPr>
            <w:r w:rsidRPr="001E0755">
              <w:rPr>
                <w:szCs w:val="28"/>
              </w:rPr>
              <w:t>-</w:t>
            </w:r>
            <w:r w:rsidRPr="001E0755">
              <w:rPr>
                <w:szCs w:val="28"/>
              </w:rPr>
              <w:t>Dành thời gian để trau dồi, học tập góp phần xây dựng quê hương đất nước thêm giàu đẹp.</w:t>
            </w:r>
          </w:p>
          <w:p w:rsidR="001E0755" w:rsidRPr="001E0755" w:rsidRDefault="001E0755" w:rsidP="001E0755">
            <w:pPr>
              <w:spacing w:line="0" w:lineRule="atLeast"/>
              <w:jc w:val="both"/>
              <w:rPr>
                <w:szCs w:val="28"/>
              </w:rPr>
            </w:pPr>
            <w:r w:rsidRPr="001E0755">
              <w:rPr>
                <w:szCs w:val="28"/>
              </w:rPr>
              <w:t>-</w:t>
            </w:r>
            <w:r w:rsidRPr="001E0755">
              <w:rPr>
                <w:szCs w:val="28"/>
              </w:rPr>
              <w:t>Hãy giữ gìn, kế thừa và phát huy tinh thần yêu nước của thế hệ cha ông. Sống lành mạnh, trong sạch, biết yêu thương, chia sẻ, biết cống hiến…</w:t>
            </w:r>
          </w:p>
          <w:p w:rsidR="001E0755" w:rsidRPr="001E0755" w:rsidRDefault="001E0755" w:rsidP="001E0755">
            <w:pPr>
              <w:spacing w:line="0" w:lineRule="atLeast"/>
              <w:jc w:val="both"/>
              <w:rPr>
                <w:szCs w:val="28"/>
              </w:rPr>
            </w:pPr>
            <w:r w:rsidRPr="001E0755">
              <w:rPr>
                <w:szCs w:val="28"/>
              </w:rPr>
              <w:t>-</w:t>
            </w:r>
            <w:r w:rsidRPr="001E0755">
              <w:rPr>
                <w:szCs w:val="28"/>
              </w:rPr>
              <w:t>Tránh xa tệ nạn xã hội. sống lành mạnh, sống có ích</w:t>
            </w:r>
          </w:p>
          <w:p w:rsidR="001E0755" w:rsidRPr="001E0755" w:rsidRDefault="001E0755" w:rsidP="001E0755">
            <w:pPr>
              <w:spacing w:line="0" w:lineRule="atLeast"/>
              <w:jc w:val="both"/>
              <w:rPr>
                <w:szCs w:val="28"/>
              </w:rPr>
            </w:pPr>
            <w:r w:rsidRPr="001E0755">
              <w:rPr>
                <w:szCs w:val="28"/>
              </w:rPr>
              <w:t>-</w:t>
            </w:r>
            <w:r w:rsidRPr="001E0755">
              <w:rPr>
                <w:szCs w:val="28"/>
              </w:rPr>
              <w:t>Thế hệ cha anh đã hi sinh xương máu của mình để làm nên đất nước.Chúng ta phải biết ơn và noi gương họ.</w:t>
            </w:r>
          </w:p>
          <w:p w:rsidR="001E0755" w:rsidRPr="001E0755" w:rsidRDefault="001E0755" w:rsidP="001E0755">
            <w:pPr>
              <w:jc w:val="both"/>
            </w:pPr>
          </w:p>
        </w:tc>
        <w:tc>
          <w:tcPr>
            <w:tcW w:w="854" w:type="dxa"/>
          </w:tcPr>
          <w:p w:rsidR="001E0755" w:rsidRDefault="00A52673" w:rsidP="001E0755">
            <w:pPr>
              <w:jc w:val="center"/>
              <w:rPr>
                <w:b/>
              </w:rPr>
            </w:pPr>
            <w:r>
              <w:rPr>
                <w:b/>
              </w:rPr>
              <w:t>0.5</w:t>
            </w:r>
          </w:p>
          <w:p w:rsidR="00A52673" w:rsidRDefault="00A52673" w:rsidP="001E0755">
            <w:pPr>
              <w:jc w:val="center"/>
              <w:rPr>
                <w:b/>
              </w:rPr>
            </w:pPr>
            <w:r>
              <w:rPr>
                <w:b/>
              </w:rPr>
              <w:t>0.5</w:t>
            </w:r>
          </w:p>
          <w:p w:rsidR="00A52673" w:rsidRDefault="00A52673" w:rsidP="001E0755">
            <w:pPr>
              <w:jc w:val="center"/>
              <w:rPr>
                <w:b/>
              </w:rPr>
            </w:pPr>
            <w:r>
              <w:rPr>
                <w:b/>
              </w:rPr>
              <w:t>0.5</w:t>
            </w:r>
          </w:p>
          <w:p w:rsidR="00A52673" w:rsidRDefault="00A52673" w:rsidP="001E0755">
            <w:pPr>
              <w:jc w:val="center"/>
              <w:rPr>
                <w:b/>
              </w:rPr>
            </w:pPr>
            <w:r>
              <w:rPr>
                <w:b/>
              </w:rPr>
              <w:t>0.5</w:t>
            </w:r>
          </w:p>
          <w:p w:rsidR="00A52673" w:rsidRDefault="00A52673" w:rsidP="001E0755">
            <w:pPr>
              <w:jc w:val="center"/>
              <w:rPr>
                <w:b/>
              </w:rPr>
            </w:pPr>
            <w:r>
              <w:rPr>
                <w:b/>
              </w:rPr>
              <w:t>0.5</w:t>
            </w:r>
          </w:p>
          <w:p w:rsidR="00A52673" w:rsidRDefault="00A52673" w:rsidP="001E0755">
            <w:pPr>
              <w:jc w:val="center"/>
              <w:rPr>
                <w:b/>
              </w:rPr>
            </w:pPr>
            <w:r>
              <w:rPr>
                <w:b/>
              </w:rPr>
              <w:t>0.5</w:t>
            </w:r>
          </w:p>
          <w:p w:rsidR="00A52673" w:rsidRDefault="00A52673" w:rsidP="001E0755">
            <w:pPr>
              <w:jc w:val="center"/>
              <w:rPr>
                <w:b/>
              </w:rPr>
            </w:pPr>
            <w:r>
              <w:rPr>
                <w:b/>
              </w:rPr>
              <w:t>1.0</w:t>
            </w:r>
          </w:p>
          <w:p w:rsidR="00A52673" w:rsidRDefault="00A52673" w:rsidP="001E0755">
            <w:pPr>
              <w:jc w:val="center"/>
              <w:rPr>
                <w:b/>
              </w:rPr>
            </w:pPr>
          </w:p>
          <w:p w:rsidR="00A52673" w:rsidRDefault="00A52673" w:rsidP="001E0755">
            <w:pPr>
              <w:jc w:val="center"/>
              <w:rPr>
                <w:b/>
              </w:rPr>
            </w:pPr>
          </w:p>
          <w:p w:rsidR="00A52673" w:rsidRDefault="00A52673" w:rsidP="001E0755">
            <w:pPr>
              <w:jc w:val="center"/>
              <w:rPr>
                <w:b/>
              </w:rPr>
            </w:pPr>
            <w:r>
              <w:rPr>
                <w:b/>
              </w:rPr>
              <w:t>1.0</w:t>
            </w:r>
          </w:p>
        </w:tc>
      </w:tr>
      <w:tr w:rsidR="001E0755" w:rsidTr="00A52673">
        <w:tc>
          <w:tcPr>
            <w:tcW w:w="730" w:type="dxa"/>
          </w:tcPr>
          <w:p w:rsidR="001E0755" w:rsidRDefault="001E0755" w:rsidP="001E0755">
            <w:pPr>
              <w:jc w:val="center"/>
              <w:rPr>
                <w:b/>
              </w:rPr>
            </w:pPr>
            <w:r>
              <w:rPr>
                <w:b/>
              </w:rPr>
              <w:t>Viết</w:t>
            </w:r>
          </w:p>
        </w:tc>
        <w:tc>
          <w:tcPr>
            <w:tcW w:w="8054" w:type="dxa"/>
          </w:tcPr>
          <w:p w:rsidR="0037138A" w:rsidRPr="0037138A" w:rsidRDefault="0037138A" w:rsidP="0037138A">
            <w:pPr>
              <w:spacing w:line="276" w:lineRule="auto"/>
              <w:jc w:val="both"/>
              <w:rPr>
                <w:szCs w:val="28"/>
              </w:rPr>
            </w:pPr>
            <w:r w:rsidRPr="0037138A">
              <w:rPr>
                <w:szCs w:val="28"/>
              </w:rPr>
              <w:t>Bài viết phải đảm bảo yêu cầu của bài văn nghị luận về mộ</w:t>
            </w:r>
            <w:r>
              <w:rPr>
                <w:szCs w:val="28"/>
              </w:rPr>
              <w:t>t tác phẩm truyện</w:t>
            </w:r>
            <w:r w:rsidRPr="0037138A">
              <w:rPr>
                <w:szCs w:val="28"/>
              </w:rPr>
              <w:t>:</w:t>
            </w:r>
          </w:p>
          <w:p w:rsidR="0037138A" w:rsidRPr="0037138A" w:rsidRDefault="0037138A" w:rsidP="0037138A">
            <w:pPr>
              <w:spacing w:line="276" w:lineRule="auto"/>
              <w:jc w:val="both"/>
              <w:rPr>
                <w:szCs w:val="28"/>
              </w:rPr>
            </w:pPr>
            <w:r w:rsidRPr="0037138A">
              <w:rPr>
                <w:szCs w:val="28"/>
              </w:rPr>
              <w:t>- Bố cục rõ ràng</w:t>
            </w:r>
          </w:p>
          <w:p w:rsidR="0037138A" w:rsidRPr="0037138A" w:rsidRDefault="0037138A" w:rsidP="0037138A">
            <w:pPr>
              <w:spacing w:line="276" w:lineRule="auto"/>
              <w:jc w:val="both"/>
              <w:rPr>
                <w:szCs w:val="28"/>
              </w:rPr>
            </w:pPr>
            <w:r w:rsidRPr="0037138A">
              <w:rPr>
                <w:szCs w:val="28"/>
              </w:rPr>
              <w:t>-Xác định đúng vấn đề nghị luậ</w:t>
            </w:r>
            <w:r>
              <w:rPr>
                <w:szCs w:val="28"/>
              </w:rPr>
              <w:t>n: Đặ</w:t>
            </w:r>
            <w:r w:rsidR="00A52673">
              <w:rPr>
                <w:szCs w:val="28"/>
              </w:rPr>
              <w:t>c sắc t</w:t>
            </w:r>
            <w:r>
              <w:rPr>
                <w:szCs w:val="28"/>
              </w:rPr>
              <w:t>rong nghệ thuật tự sự</w:t>
            </w:r>
          </w:p>
          <w:p w:rsidR="0037138A" w:rsidRPr="0037138A" w:rsidRDefault="0037138A" w:rsidP="0037138A">
            <w:pPr>
              <w:spacing w:line="276" w:lineRule="auto"/>
              <w:jc w:val="both"/>
              <w:rPr>
                <w:szCs w:val="28"/>
              </w:rPr>
            </w:pPr>
            <w:r w:rsidRPr="0037138A">
              <w:rPr>
                <w:szCs w:val="28"/>
              </w:rPr>
              <w:t>-Triển khai vấn đề nghị luận thành các luận điểm:</w:t>
            </w:r>
          </w:p>
          <w:p w:rsidR="0037138A" w:rsidRDefault="0037138A" w:rsidP="0037138A">
            <w:pPr>
              <w:spacing w:line="276" w:lineRule="auto"/>
              <w:jc w:val="both"/>
              <w:rPr>
                <w:szCs w:val="28"/>
              </w:rPr>
            </w:pPr>
            <w:r>
              <w:rPr>
                <w:szCs w:val="28"/>
              </w:rPr>
              <w:t>+Đánh giá về nghệ thuật kể chuyện trong đoạn trích trên: Sự việc chính, hoàn cảnh,không gian, thời gian</w:t>
            </w:r>
            <w:r w:rsidR="00A52673">
              <w:rPr>
                <w:szCs w:val="28"/>
              </w:rPr>
              <w:t>, mạch truyện…</w:t>
            </w:r>
          </w:p>
          <w:p w:rsidR="00A52673" w:rsidRDefault="00A52673" w:rsidP="0037138A">
            <w:pPr>
              <w:spacing w:line="276" w:lineRule="auto"/>
              <w:jc w:val="both"/>
              <w:rPr>
                <w:szCs w:val="28"/>
              </w:rPr>
            </w:pPr>
            <w:r>
              <w:rPr>
                <w:szCs w:val="28"/>
              </w:rPr>
              <w:t>+Chỉ ra ngôi kể và điểm nhìn của người kể chuyện ( kèm theo dẫn chứng)</w:t>
            </w:r>
          </w:p>
          <w:p w:rsidR="00A52673" w:rsidRDefault="00A52673" w:rsidP="0037138A">
            <w:pPr>
              <w:spacing w:line="276" w:lineRule="auto"/>
              <w:jc w:val="both"/>
              <w:rPr>
                <w:szCs w:val="28"/>
              </w:rPr>
            </w:pPr>
            <w:r>
              <w:rPr>
                <w:szCs w:val="28"/>
              </w:rPr>
              <w:t>+Phân tích vai trò, hiệu quả của ngôi kể và điểm nhìn trong đoạn trích.</w:t>
            </w:r>
          </w:p>
          <w:p w:rsidR="00A52673" w:rsidRDefault="00A52673" w:rsidP="0037138A">
            <w:pPr>
              <w:spacing w:line="276" w:lineRule="auto"/>
              <w:jc w:val="both"/>
              <w:rPr>
                <w:szCs w:val="28"/>
              </w:rPr>
            </w:pPr>
            <w:r>
              <w:rPr>
                <w:szCs w:val="28"/>
              </w:rPr>
              <w:lastRenderedPageBreak/>
              <w:t>+Sử dụng ngôn ngữ, giọng điệu</w:t>
            </w:r>
          </w:p>
          <w:p w:rsidR="00A52673" w:rsidRDefault="00A52673" w:rsidP="0037138A">
            <w:pPr>
              <w:spacing w:line="276" w:lineRule="auto"/>
              <w:jc w:val="both"/>
              <w:rPr>
                <w:szCs w:val="28"/>
              </w:rPr>
            </w:pPr>
            <w:r>
              <w:rPr>
                <w:szCs w:val="28"/>
              </w:rPr>
              <w:t>+Nêu đánh giá của bản thân về đoạn trích đồng thời chỉ ra cái nhìn sâu sắc, mới mẻ của tác giả về cuộc sống và con người…</w:t>
            </w:r>
          </w:p>
          <w:p w:rsidR="0037138A" w:rsidRPr="0037138A" w:rsidRDefault="0037138A" w:rsidP="0037138A">
            <w:pPr>
              <w:spacing w:line="276" w:lineRule="auto"/>
              <w:jc w:val="both"/>
              <w:rPr>
                <w:szCs w:val="28"/>
              </w:rPr>
            </w:pPr>
            <w:r w:rsidRPr="0037138A">
              <w:rPr>
                <w:szCs w:val="28"/>
              </w:rPr>
              <w:t>-Dùng dẫn chứng, lí lẽ, lập luận thuyết phục người đọc( nghe)</w:t>
            </w:r>
          </w:p>
          <w:p w:rsidR="0037138A" w:rsidRPr="0037138A" w:rsidRDefault="0037138A" w:rsidP="0037138A">
            <w:pPr>
              <w:spacing w:line="276" w:lineRule="auto"/>
              <w:jc w:val="both"/>
              <w:rPr>
                <w:szCs w:val="28"/>
              </w:rPr>
            </w:pPr>
            <w:r w:rsidRPr="0037138A">
              <w:rPr>
                <w:szCs w:val="28"/>
              </w:rPr>
              <w:t>-Bài làm có sự sáng tạo ( dùng từ, diễn đạt, so sánh, liên tưởng…)</w:t>
            </w:r>
          </w:p>
          <w:p w:rsidR="001E0755" w:rsidRDefault="001E0755" w:rsidP="0037138A">
            <w:pPr>
              <w:rPr>
                <w:b/>
              </w:rPr>
            </w:pPr>
          </w:p>
        </w:tc>
        <w:tc>
          <w:tcPr>
            <w:tcW w:w="854" w:type="dxa"/>
          </w:tcPr>
          <w:p w:rsidR="001E0755" w:rsidRDefault="001E0755" w:rsidP="001E0755">
            <w:pPr>
              <w:jc w:val="center"/>
              <w:rPr>
                <w:b/>
              </w:rPr>
            </w:pPr>
          </w:p>
          <w:p w:rsidR="00A52673" w:rsidRDefault="00A52673" w:rsidP="001E0755">
            <w:pPr>
              <w:jc w:val="center"/>
              <w:rPr>
                <w:b/>
              </w:rPr>
            </w:pPr>
          </w:p>
          <w:p w:rsidR="00A52673" w:rsidRDefault="00A52673" w:rsidP="001E0755">
            <w:pPr>
              <w:jc w:val="center"/>
              <w:rPr>
                <w:b/>
              </w:rPr>
            </w:pPr>
            <w:r>
              <w:rPr>
                <w:b/>
              </w:rPr>
              <w:t>0.5</w:t>
            </w:r>
          </w:p>
          <w:p w:rsidR="00A52673" w:rsidRDefault="00A52673" w:rsidP="001E0755">
            <w:pPr>
              <w:jc w:val="center"/>
              <w:rPr>
                <w:b/>
              </w:rPr>
            </w:pPr>
            <w:r>
              <w:rPr>
                <w:b/>
              </w:rPr>
              <w:t>0.5</w:t>
            </w:r>
          </w:p>
          <w:p w:rsidR="00A52673" w:rsidRDefault="00A52673" w:rsidP="001E0755">
            <w:pPr>
              <w:jc w:val="center"/>
              <w:rPr>
                <w:b/>
              </w:rPr>
            </w:pPr>
          </w:p>
          <w:p w:rsidR="00A52673" w:rsidRDefault="00A52673" w:rsidP="00A52673">
            <w:pPr>
              <w:jc w:val="center"/>
              <w:rPr>
                <w:b/>
              </w:rPr>
            </w:pPr>
            <w:r>
              <w:rPr>
                <w:b/>
              </w:rPr>
              <w:t>0.5</w:t>
            </w:r>
          </w:p>
          <w:p w:rsidR="00A52673" w:rsidRDefault="00A52673" w:rsidP="00A52673">
            <w:pPr>
              <w:jc w:val="center"/>
              <w:rPr>
                <w:b/>
              </w:rPr>
            </w:pPr>
          </w:p>
          <w:p w:rsidR="00A52673" w:rsidRDefault="00A52673" w:rsidP="00A52673">
            <w:pPr>
              <w:jc w:val="center"/>
              <w:rPr>
                <w:b/>
              </w:rPr>
            </w:pPr>
          </w:p>
          <w:p w:rsidR="00A52673" w:rsidRDefault="00A52673" w:rsidP="00A52673">
            <w:pPr>
              <w:jc w:val="center"/>
              <w:rPr>
                <w:b/>
              </w:rPr>
            </w:pPr>
            <w:r>
              <w:rPr>
                <w:b/>
              </w:rPr>
              <w:t>1.0</w:t>
            </w:r>
          </w:p>
          <w:p w:rsidR="00A52673" w:rsidRDefault="00A52673" w:rsidP="00A52673">
            <w:pPr>
              <w:jc w:val="center"/>
              <w:rPr>
                <w:b/>
              </w:rPr>
            </w:pPr>
          </w:p>
          <w:p w:rsidR="00A52673" w:rsidRDefault="00A52673" w:rsidP="00A52673">
            <w:pPr>
              <w:jc w:val="center"/>
              <w:rPr>
                <w:b/>
              </w:rPr>
            </w:pPr>
            <w:r>
              <w:rPr>
                <w:b/>
              </w:rPr>
              <w:t>1.0</w:t>
            </w:r>
          </w:p>
          <w:p w:rsidR="00A52673" w:rsidRDefault="00A52673" w:rsidP="00A52673">
            <w:pPr>
              <w:rPr>
                <w:b/>
              </w:rPr>
            </w:pPr>
            <w:r>
              <w:rPr>
                <w:b/>
              </w:rPr>
              <w:lastRenderedPageBreak/>
              <w:t>0.5</w:t>
            </w:r>
          </w:p>
          <w:p w:rsidR="00A52673" w:rsidRDefault="00A52673" w:rsidP="00A52673">
            <w:pPr>
              <w:rPr>
                <w:b/>
              </w:rPr>
            </w:pPr>
            <w:r>
              <w:rPr>
                <w:b/>
              </w:rPr>
              <w:t>0.5</w:t>
            </w:r>
          </w:p>
          <w:p w:rsidR="00A52673" w:rsidRDefault="00A52673" w:rsidP="00A52673">
            <w:pPr>
              <w:rPr>
                <w:b/>
              </w:rPr>
            </w:pPr>
          </w:p>
          <w:p w:rsidR="00A52673" w:rsidRDefault="00A52673" w:rsidP="00A52673">
            <w:pPr>
              <w:rPr>
                <w:b/>
              </w:rPr>
            </w:pPr>
            <w:r>
              <w:rPr>
                <w:b/>
              </w:rPr>
              <w:t>0.25</w:t>
            </w:r>
          </w:p>
          <w:p w:rsidR="00A52673" w:rsidRDefault="00A52673" w:rsidP="00A52673">
            <w:pPr>
              <w:rPr>
                <w:b/>
              </w:rPr>
            </w:pPr>
            <w:r>
              <w:rPr>
                <w:b/>
              </w:rPr>
              <w:t>0.25</w:t>
            </w:r>
          </w:p>
        </w:tc>
      </w:tr>
    </w:tbl>
    <w:p w:rsidR="001E0755" w:rsidRPr="001D2F87" w:rsidRDefault="001E0755" w:rsidP="001E0755">
      <w:pPr>
        <w:jc w:val="center"/>
        <w:rPr>
          <w:b/>
        </w:rPr>
      </w:pPr>
    </w:p>
    <w:sectPr w:rsidR="001E0755" w:rsidRPr="001D2F87"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87"/>
    <w:rsid w:val="001D2F87"/>
    <w:rsid w:val="001E0755"/>
    <w:rsid w:val="0037138A"/>
    <w:rsid w:val="00A52673"/>
    <w:rsid w:val="00B969DF"/>
    <w:rsid w:val="00BF21E3"/>
    <w:rsid w:val="00D2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AE41"/>
  <w15:chartTrackingRefBased/>
  <w15:docId w15:val="{FF262A4F-467F-40A3-B382-15D30249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F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F87"/>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1D2F87"/>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1D2F87"/>
    <w:pPr>
      <w:widowControl w:val="0"/>
      <w:autoSpaceDE w:val="0"/>
      <w:autoSpaceDN w:val="0"/>
      <w:spacing w:before="60" w:after="0" w:line="240" w:lineRule="auto"/>
      <w:ind w:left="107"/>
    </w:pPr>
    <w:rPr>
      <w:rFonts w:eastAsia="Times New Roman" w:cs="Times New Roman"/>
      <w:sz w:val="22"/>
      <w:lang w:val="vi"/>
    </w:rPr>
  </w:style>
  <w:style w:type="table" w:styleId="TableGrid">
    <w:name w:val="Table Grid"/>
    <w:basedOn w:val="TableNormal"/>
    <w:uiPriority w:val="39"/>
    <w:rsid w:val="001E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6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2163</Words>
  <Characters>12330</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2023-10-17T06:59:00Z</dcterms:created>
  <dcterms:modified xsi:type="dcterms:W3CDTF">2023-10-17T07:42:00Z</dcterms:modified>
</cp:coreProperties>
</file>