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7B6C" w14:textId="060EEDB3" w:rsidR="00412558" w:rsidRPr="00AD6482" w:rsidRDefault="00412558" w:rsidP="00412558">
      <w:pPr>
        <w:pStyle w:val="Heading1"/>
        <w:widowControl w:val="0"/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Toc98351560"/>
      <w:bookmarkStart w:id="1" w:name="_Toc98355994"/>
      <w:r w:rsidRPr="00AD6482">
        <w:rPr>
          <w:rFonts w:ascii="Times New Roman" w:hAnsi="Times New Roman" w:cs="Times New Roman"/>
          <w:b/>
          <w:bCs/>
          <w:color w:val="FF0000"/>
          <w:lang w:val="vi-VN"/>
        </w:rPr>
        <w:t xml:space="preserve">MA TRẬN, BẢN ĐẶC TẢ </w:t>
      </w:r>
      <w:r w:rsidRPr="00AD6482">
        <w:rPr>
          <w:rFonts w:ascii="Times New Roman" w:hAnsi="Times New Roman" w:cs="Times New Roman"/>
          <w:b/>
          <w:bCs/>
          <w:color w:val="FF0000"/>
        </w:rPr>
        <w:t xml:space="preserve">MÔN </w:t>
      </w:r>
      <w:r>
        <w:rPr>
          <w:rFonts w:ascii="Times New Roman" w:hAnsi="Times New Roman" w:cs="Times New Roman"/>
          <w:b/>
          <w:bCs/>
          <w:color w:val="FF0000"/>
        </w:rPr>
        <w:t>KHTN</w:t>
      </w:r>
      <w:r w:rsidRPr="00AD6482">
        <w:rPr>
          <w:rFonts w:ascii="Times New Roman" w:hAnsi="Times New Roman" w:cs="Times New Roman"/>
          <w:b/>
          <w:bCs/>
          <w:color w:val="FF0000"/>
        </w:rPr>
        <w:t xml:space="preserve"> LỚP 8</w:t>
      </w:r>
      <w:r>
        <w:rPr>
          <w:rFonts w:ascii="Times New Roman" w:hAnsi="Times New Roman" w:cs="Times New Roman"/>
          <w:b/>
          <w:bCs/>
          <w:color w:val="FF0000"/>
        </w:rPr>
        <w:t xml:space="preserve"> (nhóm MK)</w:t>
      </w:r>
    </w:p>
    <w:p w14:paraId="63DCD3F2" w14:textId="77777777" w:rsidR="00412558" w:rsidRPr="00AD6482" w:rsidRDefault="00412558" w:rsidP="00412558">
      <w:pPr>
        <w:pStyle w:val="Heading2"/>
        <w:widowControl w:val="0"/>
        <w:rPr>
          <w:color w:val="FF0000"/>
        </w:rPr>
      </w:pPr>
    </w:p>
    <w:p w14:paraId="29BBD277" w14:textId="77777777" w:rsidR="00412558" w:rsidRPr="00AD6482" w:rsidRDefault="00412558" w:rsidP="00412558">
      <w:pPr>
        <w:pStyle w:val="Heading2"/>
        <w:widowControl w:val="0"/>
        <w:rPr>
          <w:color w:val="FF0000"/>
          <w:sz w:val="28"/>
          <w:szCs w:val="28"/>
        </w:rPr>
      </w:pPr>
      <w:r w:rsidRPr="00AD6482">
        <w:rPr>
          <w:color w:val="FF0000"/>
          <w:sz w:val="28"/>
          <w:szCs w:val="28"/>
        </w:rPr>
        <w:t xml:space="preserve">1. </w:t>
      </w:r>
      <w:r w:rsidRPr="00AD6482">
        <w:rPr>
          <w:color w:val="FF0000"/>
          <w:sz w:val="28"/>
          <w:szCs w:val="28"/>
          <w:lang w:val="vi-VN"/>
        </w:rPr>
        <w:t xml:space="preserve">Khung ma trận kiểm tra </w:t>
      </w:r>
      <w:r w:rsidRPr="00AD6482">
        <w:rPr>
          <w:color w:val="FF0000"/>
          <w:sz w:val="28"/>
          <w:szCs w:val="28"/>
        </w:rPr>
        <w:t>cuối</w:t>
      </w:r>
      <w:r w:rsidRPr="00AD6482">
        <w:rPr>
          <w:color w:val="FF0000"/>
          <w:sz w:val="28"/>
          <w:szCs w:val="28"/>
          <w:lang w:val="vi-VN"/>
        </w:rPr>
        <w:t xml:space="preserve"> kì</w:t>
      </w:r>
      <w:r w:rsidRPr="00AD6482">
        <w:rPr>
          <w:color w:val="FF0000"/>
          <w:sz w:val="28"/>
          <w:szCs w:val="28"/>
        </w:rPr>
        <w:t xml:space="preserve"> I </w:t>
      </w:r>
      <w:bookmarkEnd w:id="0"/>
      <w:bookmarkEnd w:id="1"/>
    </w:p>
    <w:p w14:paraId="2585FA1F" w14:textId="783DCDA0" w:rsidR="00412558" w:rsidRPr="00970726" w:rsidRDefault="00412558" w:rsidP="00412558">
      <w:pPr>
        <w:widowControl w:val="0"/>
        <w:spacing w:before="40" w:after="40" w:line="312" w:lineRule="auto"/>
        <w:rPr>
          <w:rFonts w:cs="Times New Roman"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164328">
        <w:rPr>
          <w:rFonts w:cs="Times New Roman"/>
          <w:i/>
          <w:sz w:val="26"/>
          <w:szCs w:val="26"/>
          <w:lang w:val="vi-VN"/>
        </w:rPr>
        <w:t xml:space="preserve">Kiểm tra học kì 1 khi kết thúc nội dung: </w:t>
      </w:r>
      <w:r w:rsidR="00970726">
        <w:rPr>
          <w:rFonts w:cs="Times New Roman"/>
          <w:i/>
          <w:sz w:val="26"/>
          <w:szCs w:val="26"/>
        </w:rPr>
        <w:t>Chương 4</w:t>
      </w:r>
    </w:p>
    <w:p w14:paraId="1FD93767" w14:textId="77777777" w:rsidR="00412558" w:rsidRPr="0016432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>- Thời gian làm bài:</w:t>
      </w:r>
      <w:r>
        <w:rPr>
          <w:rFonts w:cs="Times New Roman"/>
          <w:bCs/>
          <w:i/>
          <w:sz w:val="26"/>
          <w:szCs w:val="26"/>
        </w:rPr>
        <w:t xml:space="preserve"> 9</w:t>
      </w:r>
      <w:r w:rsidRPr="00164328">
        <w:rPr>
          <w:rFonts w:cs="Times New Roman"/>
          <w:bCs/>
          <w:i/>
          <w:sz w:val="26"/>
          <w:szCs w:val="26"/>
        </w:rPr>
        <w:t>0 phút.</w:t>
      </w:r>
    </w:p>
    <w:p w14:paraId="6B2F3079" w14:textId="77777777" w:rsidR="00412558" w:rsidRPr="00164328" w:rsidRDefault="00412558" w:rsidP="00412558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b/>
          <w:sz w:val="26"/>
          <w:szCs w:val="26"/>
        </w:rPr>
        <w:t>- Hình thức kiểm tra:</w:t>
      </w:r>
      <w:r w:rsidRPr="00164328">
        <w:rPr>
          <w:rFonts w:cs="Times New Roman"/>
          <w:sz w:val="26"/>
          <w:szCs w:val="26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0% trắc nghiệm,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0% tự luận).</w:t>
      </w:r>
    </w:p>
    <w:p w14:paraId="0C638BCB" w14:textId="77777777" w:rsidR="00412558" w:rsidRPr="00164328" w:rsidRDefault="00412558" w:rsidP="00412558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 w:rsidRPr="00164328">
        <w:rPr>
          <w:rFonts w:cs="Times New Roman"/>
          <w:b/>
          <w:sz w:val="26"/>
          <w:szCs w:val="26"/>
          <w:lang w:val="nl-NL"/>
        </w:rPr>
        <w:t>- Cấu trúc:</w:t>
      </w:r>
    </w:p>
    <w:p w14:paraId="61F6ABB5" w14:textId="77777777" w:rsidR="00412558" w:rsidRPr="00164328" w:rsidRDefault="00412558" w:rsidP="00412558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+ </w:t>
      </w:r>
      <w:r w:rsidRPr="00164328">
        <w:rPr>
          <w:rFonts w:cs="Times New Roman"/>
          <w:sz w:val="26"/>
          <w:szCs w:val="26"/>
          <w:lang w:val="nl-NL"/>
        </w:rPr>
        <w:t>Mức độ đề:</w:t>
      </w:r>
      <w:r w:rsidRPr="00164328">
        <w:rPr>
          <w:rFonts w:cs="Times New Roman"/>
          <w:b/>
          <w:sz w:val="26"/>
          <w:szCs w:val="26"/>
          <w:lang w:val="nl-NL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4F262B1A" w14:textId="77777777" w:rsidR="00412558" w:rsidRPr="00164328" w:rsidRDefault="00412558" w:rsidP="00412558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>+</w:t>
      </w:r>
      <w:r w:rsidRPr="0016432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 Phần trắc nghiệm: </w:t>
      </w:r>
      <w:r>
        <w:rPr>
          <w:rFonts w:cs="Times New Roman"/>
          <w:bCs/>
          <w:iCs/>
          <w:sz w:val="26"/>
          <w:szCs w:val="26"/>
          <w:lang w:val="nl-NL"/>
        </w:rPr>
        <w:t>5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,0 điểm,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(gồm </w:t>
      </w:r>
      <w:r>
        <w:rPr>
          <w:rFonts w:cs="Times New Roman"/>
          <w:bCs/>
          <w:i/>
          <w:iCs/>
          <w:sz w:val="26"/>
          <w:szCs w:val="26"/>
        </w:rPr>
        <w:t xml:space="preserve">20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câu hỏi: nhận biế</w:t>
      </w:r>
      <w:r>
        <w:rPr>
          <w:rFonts w:cs="Times New Roman"/>
          <w:bCs/>
          <w:i/>
          <w:iCs/>
          <w:sz w:val="26"/>
          <w:szCs w:val="26"/>
          <w:lang w:val="nl-NL"/>
        </w:rPr>
        <w:t>t: 14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câu, thông hiểu: </w:t>
      </w:r>
      <w:r>
        <w:rPr>
          <w:rFonts w:cs="Times New Roman"/>
          <w:bCs/>
          <w:i/>
          <w:iCs/>
          <w:sz w:val="26"/>
          <w:szCs w:val="26"/>
          <w:lang w:val="nl-NL"/>
        </w:rPr>
        <w:t>6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câu)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, mỗi câu 0,25 điểm; </w:t>
      </w:r>
    </w:p>
    <w:p w14:paraId="065050F3" w14:textId="77777777" w:rsidR="00412558" w:rsidRPr="00164328" w:rsidRDefault="00412558" w:rsidP="00412558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+</w:t>
      </w:r>
      <w:r w:rsidRPr="00164328">
        <w:rPr>
          <w:rFonts w:cs="Times New Roman"/>
          <w:bCs/>
          <w:sz w:val="26"/>
          <w:szCs w:val="26"/>
          <w:lang w:val="nl-NL"/>
        </w:rPr>
        <w:t xml:space="preserve"> 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Phần tự luận: </w:t>
      </w:r>
      <w:r>
        <w:rPr>
          <w:rFonts w:cs="Times New Roman"/>
          <w:bCs/>
          <w:iCs/>
          <w:sz w:val="26"/>
          <w:szCs w:val="26"/>
          <w:lang w:val="nl-NL"/>
        </w:rPr>
        <w:t>5</w:t>
      </w:r>
      <w:r w:rsidRPr="00164328">
        <w:rPr>
          <w:rFonts w:cs="Times New Roman"/>
          <w:bCs/>
          <w:iCs/>
          <w:sz w:val="26"/>
          <w:szCs w:val="26"/>
          <w:lang w:val="nl-NL"/>
        </w:rPr>
        <w:t>,0 điểm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(Nhận biế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t: 0,5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điểm; Thông hiểu:</w:t>
      </w:r>
      <w:r>
        <w:rPr>
          <w:rFonts w:cs="Times New Roman"/>
          <w:bCs/>
          <w:i/>
          <w:iCs/>
          <w:sz w:val="26"/>
          <w:szCs w:val="26"/>
          <w:lang w:val="nl-NL"/>
        </w:rPr>
        <w:t>1,5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 điểm; Vận dụ</w:t>
      </w:r>
      <w:r>
        <w:rPr>
          <w:rFonts w:cs="Times New Roman"/>
          <w:bCs/>
          <w:i/>
          <w:iCs/>
          <w:sz w:val="26"/>
          <w:szCs w:val="26"/>
          <w:lang w:val="nl-NL"/>
        </w:rPr>
        <w:t>ng: 2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,0 điểm; Vận dụng cao: 1,0 điểm).</w:t>
      </w:r>
    </w:p>
    <w:p w14:paraId="523E3F36" w14:textId="77777777" w:rsidR="00412558" w:rsidRPr="00164328" w:rsidRDefault="00412558" w:rsidP="00412558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+ </w:t>
      </w:r>
      <w:r w:rsidRPr="00164328">
        <w:rPr>
          <w:rFonts w:cs="Times New Roman"/>
          <w:bCs/>
          <w:sz w:val="26"/>
          <w:szCs w:val="26"/>
          <w:lang w:val="nl-NL"/>
        </w:rPr>
        <w:t xml:space="preserve">Nội dung nửa đầu học kì 1: </w:t>
      </w:r>
      <w:r w:rsidRPr="00164328">
        <w:rPr>
          <w:rFonts w:cs="Times New Roman"/>
          <w:bCs/>
          <w:i/>
          <w:sz w:val="26"/>
          <w:szCs w:val="26"/>
          <w:lang w:val="nl-NL"/>
        </w:rPr>
        <w:t>25% (2,5 điểm)</w:t>
      </w:r>
      <w:r>
        <w:rPr>
          <w:rFonts w:cs="Times New Roman"/>
          <w:bCs/>
          <w:i/>
          <w:sz w:val="26"/>
          <w:szCs w:val="26"/>
          <w:lang w:val="nl-NL"/>
        </w:rPr>
        <w:t xml:space="preserve"> Mở đầu,Chủ đề 1,2 = 35 tiết</w:t>
      </w:r>
    </w:p>
    <w:p w14:paraId="390BD8A7" w14:textId="77777777" w:rsidR="00412558" w:rsidRPr="00164328" w:rsidRDefault="00412558" w:rsidP="00412558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+ </w:t>
      </w:r>
      <w:r w:rsidRPr="00164328">
        <w:rPr>
          <w:rFonts w:cs="Times New Roman"/>
          <w:bCs/>
          <w:sz w:val="26"/>
          <w:szCs w:val="26"/>
          <w:lang w:val="nl-NL"/>
        </w:rPr>
        <w:t xml:space="preserve">Nội dung nửa học kì sau: </w:t>
      </w:r>
      <w:r w:rsidRPr="00164328">
        <w:rPr>
          <w:rFonts w:cs="Times New Roman"/>
          <w:bCs/>
          <w:i/>
          <w:sz w:val="26"/>
          <w:szCs w:val="26"/>
          <w:lang w:val="nl-NL"/>
        </w:rPr>
        <w:t>75% (7,5 điểm)</w:t>
      </w:r>
      <w:r w:rsidRPr="00B951DA">
        <w:rPr>
          <w:rFonts w:cs="Times New Roman"/>
          <w:bCs/>
          <w:i/>
          <w:sz w:val="26"/>
          <w:szCs w:val="26"/>
          <w:lang w:val="nl-NL"/>
        </w:rPr>
        <w:t xml:space="preserve"> </w:t>
      </w:r>
      <w:r>
        <w:rPr>
          <w:rFonts w:cs="Times New Roman"/>
          <w:bCs/>
          <w:i/>
          <w:sz w:val="26"/>
          <w:szCs w:val="26"/>
          <w:lang w:val="nl-NL"/>
        </w:rPr>
        <w:t>Chủ đề 2,3,4  =  28 tiết</w:t>
      </w:r>
    </w:p>
    <w:p w14:paraId="168356F0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47AAE79D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60495AC9" w14:textId="77777777" w:rsidR="00366926" w:rsidRPr="00366926" w:rsidRDefault="00366926" w:rsidP="00366926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792CC036" w14:textId="77777777" w:rsidR="00366926" w:rsidRPr="00366926" w:rsidRDefault="00366926" w:rsidP="00366926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  <w:r w:rsidRPr="00366926">
        <w:rPr>
          <w:rFonts w:cs="Times New Roman"/>
          <w:bCs/>
          <w:i/>
          <w:iCs/>
          <w:sz w:val="26"/>
          <w:szCs w:val="26"/>
          <w:lang w:val="nl-NL"/>
        </w:rPr>
        <w:t>Tài liệu được chia sẻ bởi Website VnTeach.Com</w:t>
      </w:r>
    </w:p>
    <w:p w14:paraId="0284553F" w14:textId="44D6C6BC" w:rsidR="00412558" w:rsidRDefault="00366926" w:rsidP="00366926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  <w:r w:rsidRPr="00366926">
        <w:rPr>
          <w:rFonts w:cs="Times New Roman"/>
          <w:bCs/>
          <w:i/>
          <w:iCs/>
          <w:sz w:val="26"/>
          <w:szCs w:val="26"/>
          <w:lang w:val="nl-NL"/>
        </w:rPr>
        <w:t>https://www.vnteach.com</w:t>
      </w:r>
    </w:p>
    <w:p w14:paraId="29C6F1E2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503A3415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63ECF752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14D901FF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642E5B1E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616A72AD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4BBE3C73" w14:textId="77777777" w:rsidR="0041255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5C21ED4E" w14:textId="77777777" w:rsidR="00412558" w:rsidRPr="00164328" w:rsidRDefault="00412558" w:rsidP="00412558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14:paraId="1C99A7E6" w14:textId="77777777" w:rsidR="00412558" w:rsidRPr="00164328" w:rsidRDefault="00412558" w:rsidP="00412558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5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926"/>
        <w:gridCol w:w="1068"/>
        <w:gridCol w:w="1094"/>
        <w:gridCol w:w="1212"/>
        <w:gridCol w:w="1011"/>
        <w:gridCol w:w="1068"/>
        <w:gridCol w:w="1030"/>
        <w:gridCol w:w="1069"/>
        <w:gridCol w:w="1025"/>
        <w:gridCol w:w="1069"/>
        <w:gridCol w:w="1120"/>
      </w:tblGrid>
      <w:tr w:rsidR="00412558" w:rsidRPr="00164328" w14:paraId="523068A4" w14:textId="77777777" w:rsidTr="00621A5C">
        <w:trPr>
          <w:trHeight w:val="358"/>
          <w:tblHeader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4DCADEDF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lastRenderedPageBreak/>
              <w:t>Chủ đề</w:t>
            </w:r>
          </w:p>
        </w:tc>
        <w:tc>
          <w:tcPr>
            <w:tcW w:w="8478" w:type="dxa"/>
            <w:gridSpan w:val="8"/>
            <w:shd w:val="clear" w:color="auto" w:fill="auto"/>
            <w:vAlign w:val="center"/>
          </w:tcPr>
          <w:p w14:paraId="7AD4F350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94" w:type="dxa"/>
            <w:gridSpan w:val="2"/>
            <w:vMerge w:val="restart"/>
            <w:vAlign w:val="center"/>
          </w:tcPr>
          <w:p w14:paraId="5687504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 xml:space="preserve">Tổng số 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ý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/</w:t>
            </w: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1120" w:type="dxa"/>
            <w:vMerge w:val="restart"/>
            <w:vAlign w:val="center"/>
          </w:tcPr>
          <w:p w14:paraId="201EA1C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412558" w:rsidRPr="00164328" w14:paraId="083E4444" w14:textId="77777777" w:rsidTr="00621A5C">
        <w:trPr>
          <w:trHeight w:val="421"/>
          <w:tblHeader/>
          <w:jc w:val="center"/>
        </w:trPr>
        <w:tc>
          <w:tcPr>
            <w:tcW w:w="3342" w:type="dxa"/>
            <w:vMerge w:val="restart"/>
            <w:shd w:val="clear" w:color="auto" w:fill="auto"/>
            <w:vAlign w:val="center"/>
          </w:tcPr>
          <w:p w14:paraId="262B3B43" w14:textId="77777777" w:rsidR="00412558" w:rsidRPr="00164328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38D5174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3F7AC05C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63324E8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1BFA96D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94" w:type="dxa"/>
            <w:gridSpan w:val="2"/>
            <w:vMerge/>
            <w:vAlign w:val="center"/>
          </w:tcPr>
          <w:p w14:paraId="77795FC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20" w:type="dxa"/>
            <w:vMerge/>
            <w:vAlign w:val="center"/>
          </w:tcPr>
          <w:p w14:paraId="065BBBBF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412558" w:rsidRPr="00164328" w14:paraId="5CEB223B" w14:textId="77777777" w:rsidTr="00621A5C">
        <w:trPr>
          <w:trHeight w:val="146"/>
          <w:tblHeader/>
          <w:jc w:val="center"/>
        </w:trPr>
        <w:tc>
          <w:tcPr>
            <w:tcW w:w="3342" w:type="dxa"/>
            <w:vMerge/>
            <w:shd w:val="clear" w:color="auto" w:fill="auto"/>
            <w:vAlign w:val="center"/>
          </w:tcPr>
          <w:p w14:paraId="57CD88D1" w14:textId="77777777" w:rsidR="00412558" w:rsidRPr="00164328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306A8E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18A3368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DE2EAF0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55BAE9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946841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145618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DBA903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93A8B1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25" w:type="dxa"/>
            <w:vAlign w:val="center"/>
          </w:tcPr>
          <w:p w14:paraId="25F671F5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69" w:type="dxa"/>
            <w:vAlign w:val="center"/>
          </w:tcPr>
          <w:p w14:paraId="7A7E88DC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20" w:type="dxa"/>
            <w:vMerge/>
            <w:vAlign w:val="center"/>
          </w:tcPr>
          <w:p w14:paraId="63555D5A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12558" w:rsidRPr="00164328" w14:paraId="3F2677F9" w14:textId="77777777" w:rsidTr="00621A5C">
        <w:trPr>
          <w:trHeight w:val="261"/>
          <w:tblHeader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438D17C9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64328"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6D6588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80E2894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23775D5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4B02B77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5807230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BA95BF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B39622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3783D94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025" w:type="dxa"/>
            <w:vAlign w:val="center"/>
          </w:tcPr>
          <w:p w14:paraId="56DF197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69" w:type="dxa"/>
            <w:vAlign w:val="center"/>
          </w:tcPr>
          <w:p w14:paraId="47E043F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120" w:type="dxa"/>
            <w:vAlign w:val="center"/>
          </w:tcPr>
          <w:p w14:paraId="019B555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412558" w:rsidRPr="00164328" w14:paraId="17CAC40B" w14:textId="77777777" w:rsidTr="00621A5C">
        <w:trPr>
          <w:trHeight w:val="474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41D56539" w14:textId="77777777" w:rsidR="00412558" w:rsidRPr="00B20626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highlight w:val="yellow"/>
                <w:lang w:val="fr-FR" w:eastAsia="fr-FR"/>
              </w:rPr>
            </w:pP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val="fr-FR" w:eastAsia="fr-FR"/>
              </w:rPr>
              <w:t>1. Mở đầu (3 tiết)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29911E0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F56095"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54F93DF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8E88F27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C8AD67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9B100EA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7CE932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10B1B5A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2250CA9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2637561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C9AD6BE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B2CFBF5" w14:textId="77777777" w:rsidR="00412558" w:rsidRPr="00F56095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0,25</w:t>
            </w:r>
          </w:p>
        </w:tc>
      </w:tr>
      <w:tr w:rsidR="00412558" w:rsidRPr="00164328" w14:paraId="3CF42E82" w14:textId="77777777" w:rsidTr="00621A5C">
        <w:trPr>
          <w:trHeight w:val="862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58CF8BE6" w14:textId="77777777" w:rsidR="00412558" w:rsidRPr="00B20626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highlight w:val="yellow"/>
                <w:lang w:val="vi-VN" w:eastAsia="fr-FR"/>
              </w:rPr>
            </w:pP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val="fr-FR" w:eastAsia="fr-FR"/>
              </w:rPr>
              <w:t>2. Phản ứng hoá học</w:t>
            </w: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val="vi-VN" w:eastAsia="fr-FR"/>
              </w:rPr>
              <w:t xml:space="preserve"> (</w:t>
            </w: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eastAsia="fr-FR"/>
              </w:rPr>
              <w:t>21</w:t>
            </w: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val="vi-VN" w:eastAsia="fr-FR"/>
              </w:rPr>
              <w:t xml:space="preserve"> tiết)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36CF59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16432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BD462D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39F2B5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C20D2BC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2414CFC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1(1đ)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E3365D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4D5EFF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E62FBC5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6617AC5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4AFDF57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A17C52D" w14:textId="77777777" w:rsidR="00412558" w:rsidRPr="00B70073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412558" w:rsidRPr="00164328" w14:paraId="20E458BC" w14:textId="77777777" w:rsidTr="00621A5C">
        <w:trPr>
          <w:trHeight w:val="796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7EA8FEEC" w14:textId="77777777" w:rsidR="00412558" w:rsidRPr="00B20626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highlight w:val="yellow"/>
              </w:rPr>
            </w:pP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  <w:lang w:val="nl-NL" w:eastAsia="fr-FR"/>
              </w:rPr>
              <w:t xml:space="preserve">3. </w:t>
            </w:r>
            <w:r w:rsidRPr="00B20626">
              <w:rPr>
                <w:rFonts w:cs="Times New Roman"/>
                <w:i/>
                <w:iCs/>
                <w:sz w:val="26"/>
                <w:szCs w:val="26"/>
                <w:highlight w:val="yellow"/>
              </w:rPr>
              <w:t>Một số hợp chất thông dụng (11 tiết)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448B1CD" w14:textId="77777777" w:rsidR="00412558" w:rsidRPr="0042218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D9C7EF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4D7FA1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CA1E4CC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9264CF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9D358E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0653E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9CCE74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4D0A6DE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39E6EF6" w14:textId="77777777" w:rsidR="00412558" w:rsidRPr="0042218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013A4D1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CA6AA68" w14:textId="77777777" w:rsidR="00412558" w:rsidRPr="008E4807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0,75</w:t>
            </w:r>
          </w:p>
        </w:tc>
      </w:tr>
      <w:tr w:rsidR="00412558" w:rsidRPr="00164328" w14:paraId="7ADE23F8" w14:textId="77777777" w:rsidTr="00621A5C">
        <w:trPr>
          <w:trHeight w:val="1136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732CEEFF" w14:textId="77777777" w:rsidR="00412558" w:rsidRPr="00B20626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highlight w:val="yellow"/>
              </w:rPr>
            </w:pPr>
            <w:r w:rsidRPr="00B20626">
              <w:rPr>
                <w:rFonts w:cs="Times New Roman"/>
                <w:i/>
                <w:iCs/>
                <w:sz w:val="26"/>
                <w:szCs w:val="26"/>
              </w:rPr>
              <w:t>4. Một số hợp chất thông dụng (tiếp:09 tiết)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D9B083" w14:textId="77777777" w:rsidR="00412558" w:rsidRPr="0042218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3555F71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669A8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D3B415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1(1đ)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545EDBD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4453D1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6BE244F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783AA77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12F60D0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1A1CD47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74CDBBC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A9684F3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B774D53" w14:textId="77777777" w:rsidR="00412558" w:rsidRPr="008E4807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2,5</w:t>
            </w:r>
          </w:p>
        </w:tc>
      </w:tr>
      <w:tr w:rsidR="00412558" w:rsidRPr="00164328" w14:paraId="79F1C8D0" w14:textId="77777777" w:rsidTr="00621A5C">
        <w:trPr>
          <w:trHeight w:val="897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3716D17D" w14:textId="77777777" w:rsidR="00412558" w:rsidRPr="007E2395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5</w:t>
            </w:r>
            <w:r w:rsidRPr="00164328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. </w:t>
            </w:r>
            <w:r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Khối lượng riêng và áp suất.( 11 tiết)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16F6D93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ACB469E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C2003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60E74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7965A63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E166F37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  <w:t>1(1đ)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B5765B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58A781E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1(1đ)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C2F08DE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vAlign w:val="center"/>
          </w:tcPr>
          <w:p w14:paraId="0373EAB1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vAlign w:val="center"/>
          </w:tcPr>
          <w:p w14:paraId="10FF4B11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vAlign w:val="center"/>
          </w:tcPr>
          <w:p w14:paraId="2CEF7895" w14:textId="77777777" w:rsidR="00412558" w:rsidRPr="007352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3</w:t>
            </w:r>
          </w:p>
        </w:tc>
      </w:tr>
      <w:tr w:rsidR="00412558" w:rsidRPr="00164328" w14:paraId="3FA7FC7E" w14:textId="77777777" w:rsidTr="00621A5C">
        <w:trPr>
          <w:trHeight w:val="897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4BB1C7DA" w14:textId="77777777" w:rsidR="00412558" w:rsidRDefault="00412558" w:rsidP="00621A5C">
            <w:pPr>
              <w:widowControl w:val="0"/>
              <w:spacing w:before="2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6. Tác dụng làm quay của Lực( 8 tiết)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4CCC6F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4BC126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3DAE56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sz w:val="26"/>
                <w:szCs w:val="26"/>
                <w:lang w:val="fr-FR" w:eastAsia="fr-FR"/>
              </w:rPr>
              <w:t>1(1đ)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55609CA" w14:textId="77777777" w:rsidR="00412558" w:rsidRPr="0073156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73156A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0C23744" w14:textId="77777777" w:rsidR="0041255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CEFDF9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0F2243C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464BF0D" w14:textId="77777777" w:rsidR="00412558" w:rsidRPr="00E0607A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vAlign w:val="center"/>
          </w:tcPr>
          <w:p w14:paraId="08024AD7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69" w:type="dxa"/>
            <w:vAlign w:val="center"/>
          </w:tcPr>
          <w:p w14:paraId="5AFDD55F" w14:textId="77777777" w:rsidR="0041255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120" w:type="dxa"/>
            <w:vAlign w:val="center"/>
          </w:tcPr>
          <w:p w14:paraId="56EF915A" w14:textId="77777777" w:rsidR="00412558" w:rsidRPr="002250E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</w:tr>
      <w:tr w:rsidR="00412558" w:rsidRPr="00164328" w14:paraId="6688F474" w14:textId="77777777" w:rsidTr="00621A5C">
        <w:trPr>
          <w:trHeight w:val="862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2A8E3C9A" w14:textId="77777777" w:rsidR="00412558" w:rsidRPr="00164328" w:rsidRDefault="00412558" w:rsidP="00621A5C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12729E">
              <w:rPr>
                <w:rFonts w:cs="Times New Roman"/>
                <w:i/>
                <w:iCs/>
                <w:color w:val="FF0000"/>
                <w:sz w:val="26"/>
                <w:szCs w:val="26"/>
                <w:lang w:val="nl-NL" w:eastAsia="fr-FR"/>
              </w:rPr>
              <w:t>Số câu TN/số ý TL (số YCCĐ)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B796B8" w14:textId="77777777" w:rsidR="00412558" w:rsidRPr="002E69A0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1DE236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07C3BDC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91145B5" w14:textId="77777777" w:rsidR="00412558" w:rsidRPr="000F4A3B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6AC01FA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D4A9C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C8184CB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FD02967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FD11D19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4562943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9DFBC" w14:textId="77777777" w:rsidR="00412558" w:rsidRPr="00764BDC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70C0"/>
                <w:sz w:val="26"/>
                <w:szCs w:val="26"/>
                <w:lang w:val="fr-FR" w:eastAsia="fr-FR"/>
              </w:rPr>
              <w:t>10</w:t>
            </w:r>
          </w:p>
        </w:tc>
      </w:tr>
      <w:tr w:rsidR="00412558" w:rsidRPr="00164328" w14:paraId="27B4E8A3" w14:textId="77777777" w:rsidTr="00621A5C">
        <w:trPr>
          <w:trHeight w:val="457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2F16F915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5E6689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90495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159A76E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78FC3A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7713208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994B93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FF52B2F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B866950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25" w:type="dxa"/>
            <w:vAlign w:val="center"/>
          </w:tcPr>
          <w:p w14:paraId="1E830798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5</w:t>
            </w: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69" w:type="dxa"/>
            <w:vAlign w:val="center"/>
          </w:tcPr>
          <w:p w14:paraId="23C70A7E" w14:textId="77777777" w:rsidR="00412558" w:rsidRPr="00884E19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5</w:t>
            </w:r>
            <w:r w:rsidRPr="00884E19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120" w:type="dxa"/>
            <w:vAlign w:val="center"/>
          </w:tcPr>
          <w:p w14:paraId="25EA4710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412558" w:rsidRPr="00164328" w14:paraId="6032D763" w14:textId="77777777" w:rsidTr="00621A5C">
        <w:trPr>
          <w:trHeight w:val="474"/>
          <w:jc w:val="center"/>
        </w:trPr>
        <w:tc>
          <w:tcPr>
            <w:tcW w:w="3342" w:type="dxa"/>
            <w:shd w:val="clear" w:color="auto" w:fill="auto"/>
            <w:vAlign w:val="center"/>
          </w:tcPr>
          <w:p w14:paraId="624D750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50906AA2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4F57ACCE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718D408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52F0CE16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94" w:type="dxa"/>
            <w:gridSpan w:val="2"/>
          </w:tcPr>
          <w:p w14:paraId="7B1EFC6D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120" w:type="dxa"/>
          </w:tcPr>
          <w:p w14:paraId="6EC6EB03" w14:textId="77777777" w:rsidR="00412558" w:rsidRPr="00164328" w:rsidRDefault="00412558" w:rsidP="00621A5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164328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197DD034" w14:textId="77777777" w:rsidR="00412558" w:rsidRDefault="00412558" w:rsidP="00412558"/>
    <w:p w14:paraId="6AF77BCC" w14:textId="77777777" w:rsidR="00DF5C51" w:rsidRDefault="00DF5C51"/>
    <w:sectPr w:rsidR="00DF5C51" w:rsidSect="00412558">
      <w:pgSz w:w="15840" w:h="12240" w:orient="landscape"/>
      <w:pgMar w:top="680" w:right="680" w:bottom="624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58"/>
    <w:rsid w:val="00366926"/>
    <w:rsid w:val="00412558"/>
    <w:rsid w:val="00970726"/>
    <w:rsid w:val="00D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D269"/>
  <w15:chartTrackingRefBased/>
  <w15:docId w15:val="{1196E60F-56F3-4C35-A166-048F672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 Symbol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58"/>
    <w:rPr>
      <w:rFonts w:cstheme="minorBid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558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5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2558"/>
    <w:rPr>
      <w:rFonts w:cs="Times New Roman"/>
      <w:b/>
      <w:color w:val="000000" w:themeColor="tex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2023-08-14T08:45:00Z</dcterms:created>
  <dcterms:modified xsi:type="dcterms:W3CDTF">2023-10-27T01:57:00Z</dcterms:modified>
</cp:coreProperties>
</file>