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3830" w14:textId="77777777" w:rsidR="00134AC5" w:rsidRPr="00CE6C72" w:rsidRDefault="00134AC5" w:rsidP="00F93957">
      <w:pPr>
        <w:spacing w:before="60" w:after="20" w:line="300" w:lineRule="auto"/>
        <w:ind w:firstLine="567"/>
        <w:jc w:val="center"/>
        <w:rPr>
          <w:rFonts w:asciiTheme="majorHAnsi" w:eastAsia="Calibri" w:hAnsiTheme="majorHAnsi" w:cstheme="majorHAnsi"/>
          <w:b/>
          <w:bCs/>
          <w:sz w:val="28"/>
          <w:szCs w:val="28"/>
        </w:rPr>
      </w:pPr>
      <w:r w:rsidRPr="00CE6C72">
        <w:rPr>
          <w:rFonts w:asciiTheme="majorHAnsi" w:eastAsia="Calibri" w:hAnsiTheme="majorHAnsi" w:cstheme="majorHAnsi"/>
          <w:b/>
          <w:bCs/>
          <w:sz w:val="28"/>
          <w:szCs w:val="28"/>
        </w:rPr>
        <w:t>MA TRẬN ĐỀ KIỂ</w:t>
      </w:r>
      <w:r w:rsidR="00882F91">
        <w:rPr>
          <w:rFonts w:asciiTheme="majorHAnsi" w:eastAsia="Calibri" w:hAnsiTheme="majorHAnsi" w:cstheme="majorHAnsi"/>
          <w:b/>
          <w:bCs/>
          <w:sz w:val="28"/>
          <w:szCs w:val="28"/>
        </w:rPr>
        <w:t>M TRA HỌC</w:t>
      </w:r>
      <w:r w:rsidRPr="00CE6C72">
        <w:rPr>
          <w:rFonts w:asciiTheme="majorHAnsi" w:eastAsia="Calibri" w:hAnsiTheme="majorHAnsi" w:cstheme="majorHAnsi"/>
          <w:b/>
          <w:bCs/>
          <w:sz w:val="28"/>
          <w:szCs w:val="28"/>
        </w:rPr>
        <w:t xml:space="preserve"> KÌ</w:t>
      </w:r>
      <w:r w:rsidR="000339D0" w:rsidRPr="00CE6C72">
        <w:rPr>
          <w:rFonts w:asciiTheme="majorHAnsi" w:eastAsia="Calibri" w:hAnsiTheme="majorHAnsi" w:cstheme="majorHAnsi"/>
          <w:b/>
          <w:bCs/>
          <w:sz w:val="28"/>
          <w:szCs w:val="28"/>
        </w:rPr>
        <w:t xml:space="preserve">  I</w:t>
      </w:r>
      <w:r w:rsidRPr="00CE6C72">
        <w:rPr>
          <w:rFonts w:asciiTheme="majorHAnsi" w:eastAsia="Calibri" w:hAnsiTheme="majorHAnsi" w:cstheme="majorHAnsi"/>
          <w:b/>
          <w:bCs/>
          <w:sz w:val="28"/>
          <w:szCs w:val="28"/>
        </w:rPr>
        <w:t xml:space="preserve"> </w:t>
      </w:r>
      <w:r w:rsidR="000339D0" w:rsidRPr="00CE6C72">
        <w:rPr>
          <w:rFonts w:asciiTheme="majorHAnsi" w:eastAsia="Calibri" w:hAnsiTheme="majorHAnsi" w:cstheme="majorHAnsi"/>
          <w:b/>
          <w:bCs/>
          <w:sz w:val="28"/>
          <w:szCs w:val="28"/>
        </w:rPr>
        <w:t xml:space="preserve"> </w:t>
      </w:r>
      <w:r w:rsidRPr="00CE6C72">
        <w:rPr>
          <w:rFonts w:asciiTheme="majorHAnsi" w:eastAsia="Calibri" w:hAnsiTheme="majorHAnsi" w:cstheme="majorHAnsi"/>
          <w:b/>
          <w:bCs/>
          <w:sz w:val="28"/>
          <w:szCs w:val="28"/>
        </w:rPr>
        <w:t>MÔN NGỮ VĂN, LỚP 10</w:t>
      </w:r>
    </w:p>
    <w:p w14:paraId="5B995D81" w14:textId="77777777" w:rsidR="00134AC5" w:rsidRPr="00CE6C72" w:rsidRDefault="00134AC5" w:rsidP="00F93957">
      <w:pPr>
        <w:spacing w:before="60" w:after="20" w:line="300" w:lineRule="auto"/>
        <w:ind w:firstLine="567"/>
        <w:jc w:val="center"/>
        <w:rPr>
          <w:rFonts w:asciiTheme="majorHAnsi" w:eastAsia="Calibri" w:hAnsiTheme="majorHAnsi" w:cstheme="majorHAnsi"/>
          <w:b/>
          <w:bCs/>
          <w:sz w:val="28"/>
          <w:szCs w:val="28"/>
        </w:rPr>
      </w:pPr>
      <w:r w:rsidRPr="00CE6C72">
        <w:rPr>
          <w:rFonts w:asciiTheme="majorHAnsi" w:eastAsia="Calibri" w:hAnsiTheme="majorHAnsi" w:cstheme="majorHAnsi"/>
          <w:b/>
          <w:bCs/>
          <w:sz w:val="28"/>
          <w:szCs w:val="28"/>
        </w:rPr>
        <w:t>THỜI GIAN LÀM BÀI: 90 PHÚT</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8"/>
        <w:gridCol w:w="706"/>
        <w:gridCol w:w="3421"/>
        <w:gridCol w:w="939"/>
        <w:gridCol w:w="488"/>
        <w:gridCol w:w="939"/>
        <w:gridCol w:w="488"/>
        <w:gridCol w:w="939"/>
        <w:gridCol w:w="628"/>
        <w:gridCol w:w="939"/>
        <w:gridCol w:w="628"/>
        <w:gridCol w:w="737"/>
      </w:tblGrid>
      <w:tr w:rsidR="00CE6C72" w:rsidRPr="00CE6C72" w14:paraId="21F13827" w14:textId="77777777" w:rsidTr="00134AC5">
        <w:trPr>
          <w:trHeight w:val="369"/>
          <w:jc w:val="center"/>
        </w:trPr>
        <w:tc>
          <w:tcPr>
            <w:tcW w:w="192" w:type="pct"/>
            <w:vMerge w:val="restart"/>
            <w:shd w:val="clear" w:color="auto" w:fill="auto"/>
            <w:vAlign w:val="center"/>
          </w:tcPr>
          <w:p w14:paraId="25A5166D"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TT</w:t>
            </w:r>
          </w:p>
        </w:tc>
        <w:tc>
          <w:tcPr>
            <w:tcW w:w="274" w:type="pct"/>
            <w:vMerge w:val="restart"/>
            <w:shd w:val="clear" w:color="auto" w:fill="auto"/>
            <w:vAlign w:val="center"/>
          </w:tcPr>
          <w:p w14:paraId="495A110A"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Kĩ năng</w:t>
            </w:r>
          </w:p>
        </w:tc>
        <w:tc>
          <w:tcPr>
            <w:tcW w:w="1799" w:type="pct"/>
            <w:vMerge w:val="restart"/>
            <w:shd w:val="clear" w:color="auto" w:fill="auto"/>
            <w:vAlign w:val="center"/>
          </w:tcPr>
          <w:p w14:paraId="1F4C8460"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Nội dung/đơn vị kiến thức</w:t>
            </w:r>
          </w:p>
        </w:tc>
        <w:tc>
          <w:tcPr>
            <w:tcW w:w="2449" w:type="pct"/>
            <w:gridSpan w:val="8"/>
            <w:shd w:val="clear" w:color="auto" w:fill="auto"/>
            <w:vAlign w:val="center"/>
          </w:tcPr>
          <w:p w14:paraId="557F2540"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Mức độ nhận thức</w:t>
            </w:r>
          </w:p>
        </w:tc>
        <w:tc>
          <w:tcPr>
            <w:tcW w:w="286" w:type="pct"/>
            <w:vMerge w:val="restart"/>
            <w:shd w:val="clear" w:color="auto" w:fill="auto"/>
          </w:tcPr>
          <w:p w14:paraId="09C4E1F1"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Tổng</w:t>
            </w:r>
          </w:p>
          <w:p w14:paraId="611C9E49"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r>
      <w:tr w:rsidR="00CE6C72" w:rsidRPr="00CE6C72" w14:paraId="65C5CA9C" w14:textId="77777777" w:rsidTr="00134AC5">
        <w:trPr>
          <w:trHeight w:val="369"/>
          <w:jc w:val="center"/>
        </w:trPr>
        <w:tc>
          <w:tcPr>
            <w:tcW w:w="192" w:type="pct"/>
            <w:vMerge/>
            <w:shd w:val="clear" w:color="auto" w:fill="auto"/>
            <w:vAlign w:val="center"/>
          </w:tcPr>
          <w:p w14:paraId="3E03FDA5"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274" w:type="pct"/>
            <w:vMerge/>
            <w:shd w:val="clear" w:color="auto" w:fill="auto"/>
            <w:vAlign w:val="center"/>
          </w:tcPr>
          <w:p w14:paraId="3A2675BD"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1799" w:type="pct"/>
            <w:vMerge/>
            <w:shd w:val="clear" w:color="auto" w:fill="auto"/>
            <w:vAlign w:val="center"/>
          </w:tcPr>
          <w:p w14:paraId="707FA27B"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601" w:type="pct"/>
            <w:gridSpan w:val="2"/>
            <w:shd w:val="clear" w:color="auto" w:fill="auto"/>
            <w:vAlign w:val="center"/>
          </w:tcPr>
          <w:p w14:paraId="6B894C2E"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Nhận biết</w:t>
            </w:r>
          </w:p>
        </w:tc>
        <w:tc>
          <w:tcPr>
            <w:tcW w:w="586" w:type="pct"/>
            <w:gridSpan w:val="2"/>
            <w:shd w:val="clear" w:color="auto" w:fill="auto"/>
            <w:vAlign w:val="center"/>
          </w:tcPr>
          <w:p w14:paraId="0D3C7886"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Thông hiểu</w:t>
            </w:r>
          </w:p>
        </w:tc>
        <w:tc>
          <w:tcPr>
            <w:tcW w:w="606" w:type="pct"/>
            <w:gridSpan w:val="2"/>
            <w:shd w:val="clear" w:color="auto" w:fill="auto"/>
            <w:vAlign w:val="center"/>
          </w:tcPr>
          <w:p w14:paraId="63E8713D"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Vận dụng</w:t>
            </w:r>
          </w:p>
        </w:tc>
        <w:tc>
          <w:tcPr>
            <w:tcW w:w="656" w:type="pct"/>
            <w:gridSpan w:val="2"/>
            <w:shd w:val="clear" w:color="auto" w:fill="auto"/>
            <w:vAlign w:val="center"/>
          </w:tcPr>
          <w:p w14:paraId="674D12B7"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Vận dụng cao</w:t>
            </w:r>
          </w:p>
        </w:tc>
        <w:tc>
          <w:tcPr>
            <w:tcW w:w="286" w:type="pct"/>
            <w:vMerge/>
            <w:shd w:val="clear" w:color="auto" w:fill="auto"/>
          </w:tcPr>
          <w:p w14:paraId="12D3E35B"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r>
      <w:tr w:rsidR="00CE6C72" w:rsidRPr="00CE6C72" w14:paraId="4F76FD3A" w14:textId="77777777" w:rsidTr="00134AC5">
        <w:trPr>
          <w:trHeight w:val="369"/>
          <w:jc w:val="center"/>
        </w:trPr>
        <w:tc>
          <w:tcPr>
            <w:tcW w:w="192" w:type="pct"/>
            <w:vMerge/>
            <w:shd w:val="clear" w:color="auto" w:fill="auto"/>
            <w:vAlign w:val="center"/>
          </w:tcPr>
          <w:p w14:paraId="6FFAB77C"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274" w:type="pct"/>
            <w:vMerge/>
            <w:shd w:val="clear" w:color="auto" w:fill="auto"/>
            <w:vAlign w:val="center"/>
          </w:tcPr>
          <w:p w14:paraId="005DF0B5"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1799" w:type="pct"/>
            <w:vMerge/>
            <w:shd w:val="clear" w:color="auto" w:fill="auto"/>
            <w:vAlign w:val="center"/>
          </w:tcPr>
          <w:p w14:paraId="2EE80F85"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363" w:type="pct"/>
            <w:shd w:val="clear" w:color="auto" w:fill="auto"/>
            <w:vAlign w:val="center"/>
          </w:tcPr>
          <w:p w14:paraId="17A82AE6"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TNKQ</w:t>
            </w:r>
          </w:p>
        </w:tc>
        <w:tc>
          <w:tcPr>
            <w:tcW w:w="238" w:type="pct"/>
            <w:shd w:val="clear" w:color="auto" w:fill="auto"/>
            <w:vAlign w:val="center"/>
          </w:tcPr>
          <w:p w14:paraId="298289A8"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TL</w:t>
            </w:r>
          </w:p>
        </w:tc>
        <w:tc>
          <w:tcPr>
            <w:tcW w:w="363" w:type="pct"/>
            <w:shd w:val="clear" w:color="auto" w:fill="auto"/>
            <w:vAlign w:val="center"/>
          </w:tcPr>
          <w:p w14:paraId="0FE7AC2E"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TNKQ</w:t>
            </w:r>
          </w:p>
        </w:tc>
        <w:tc>
          <w:tcPr>
            <w:tcW w:w="223" w:type="pct"/>
            <w:shd w:val="clear" w:color="auto" w:fill="auto"/>
            <w:vAlign w:val="center"/>
          </w:tcPr>
          <w:p w14:paraId="45C51263"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TL</w:t>
            </w:r>
          </w:p>
        </w:tc>
        <w:tc>
          <w:tcPr>
            <w:tcW w:w="362" w:type="pct"/>
            <w:shd w:val="clear" w:color="auto" w:fill="auto"/>
            <w:vAlign w:val="center"/>
          </w:tcPr>
          <w:p w14:paraId="345F4A37"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TNKQ</w:t>
            </w:r>
          </w:p>
        </w:tc>
        <w:tc>
          <w:tcPr>
            <w:tcW w:w="244" w:type="pct"/>
            <w:shd w:val="clear" w:color="auto" w:fill="auto"/>
            <w:vAlign w:val="center"/>
          </w:tcPr>
          <w:p w14:paraId="46AEE92F"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TL</w:t>
            </w:r>
          </w:p>
        </w:tc>
        <w:tc>
          <w:tcPr>
            <w:tcW w:w="412" w:type="pct"/>
            <w:shd w:val="clear" w:color="auto" w:fill="auto"/>
            <w:vAlign w:val="center"/>
          </w:tcPr>
          <w:p w14:paraId="3F349BAC"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TNKQ</w:t>
            </w:r>
          </w:p>
        </w:tc>
        <w:tc>
          <w:tcPr>
            <w:tcW w:w="244" w:type="pct"/>
            <w:shd w:val="clear" w:color="auto" w:fill="auto"/>
            <w:vAlign w:val="center"/>
          </w:tcPr>
          <w:p w14:paraId="6044E907"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TL</w:t>
            </w:r>
          </w:p>
        </w:tc>
        <w:tc>
          <w:tcPr>
            <w:tcW w:w="286" w:type="pct"/>
            <w:vMerge/>
            <w:shd w:val="clear" w:color="auto" w:fill="auto"/>
          </w:tcPr>
          <w:p w14:paraId="4EAC9FB0"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r>
      <w:tr w:rsidR="00CE6C72" w:rsidRPr="00CE6C72" w14:paraId="5CBCCF4B" w14:textId="77777777" w:rsidTr="00134AC5">
        <w:trPr>
          <w:trHeight w:val="809"/>
          <w:jc w:val="center"/>
        </w:trPr>
        <w:tc>
          <w:tcPr>
            <w:tcW w:w="192" w:type="pct"/>
            <w:vMerge w:val="restart"/>
            <w:shd w:val="clear" w:color="auto" w:fill="auto"/>
          </w:tcPr>
          <w:p w14:paraId="22DD6F31"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1</w:t>
            </w:r>
          </w:p>
          <w:p w14:paraId="23FF6B77" w14:textId="77777777" w:rsidR="00134AC5" w:rsidRPr="00CE6C72" w:rsidRDefault="00134AC5" w:rsidP="00A96F03">
            <w:pPr>
              <w:spacing w:before="40" w:after="20" w:line="288" w:lineRule="auto"/>
              <w:rPr>
                <w:rFonts w:asciiTheme="majorHAnsi" w:eastAsia="Calibri" w:hAnsiTheme="majorHAnsi" w:cstheme="majorHAnsi"/>
                <w:b/>
                <w:sz w:val="28"/>
                <w:szCs w:val="28"/>
              </w:rPr>
            </w:pPr>
          </w:p>
          <w:p w14:paraId="18CA84B5"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274" w:type="pct"/>
            <w:vMerge w:val="restart"/>
            <w:shd w:val="clear" w:color="auto" w:fill="auto"/>
          </w:tcPr>
          <w:p w14:paraId="2C51CA61"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 xml:space="preserve">Đọc </w:t>
            </w:r>
          </w:p>
          <w:p w14:paraId="58CDAEAC" w14:textId="77777777" w:rsidR="00134AC5" w:rsidRPr="00CE6C72" w:rsidRDefault="00134AC5" w:rsidP="00A96F03">
            <w:pPr>
              <w:spacing w:before="40" w:after="20" w:line="288" w:lineRule="auto"/>
              <w:rPr>
                <w:rFonts w:asciiTheme="majorHAnsi" w:eastAsia="Calibri" w:hAnsiTheme="majorHAnsi" w:cstheme="majorHAnsi"/>
                <w:b/>
                <w:sz w:val="28"/>
                <w:szCs w:val="28"/>
              </w:rPr>
            </w:pPr>
          </w:p>
          <w:p w14:paraId="65B2E89B"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1799" w:type="pct"/>
            <w:shd w:val="clear" w:color="auto" w:fill="auto"/>
          </w:tcPr>
          <w:p w14:paraId="1B926045"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sz w:val="28"/>
                <w:szCs w:val="28"/>
              </w:rPr>
              <w:t>Thơ (Đường luật,)</w:t>
            </w:r>
          </w:p>
        </w:tc>
        <w:tc>
          <w:tcPr>
            <w:tcW w:w="363" w:type="pct"/>
            <w:shd w:val="clear" w:color="auto" w:fill="auto"/>
          </w:tcPr>
          <w:p w14:paraId="5984085D"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4</w:t>
            </w:r>
          </w:p>
        </w:tc>
        <w:tc>
          <w:tcPr>
            <w:tcW w:w="238" w:type="pct"/>
            <w:shd w:val="clear" w:color="auto" w:fill="auto"/>
          </w:tcPr>
          <w:p w14:paraId="3941B4B2"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0</w:t>
            </w:r>
          </w:p>
        </w:tc>
        <w:tc>
          <w:tcPr>
            <w:tcW w:w="363" w:type="pct"/>
            <w:shd w:val="clear" w:color="auto" w:fill="auto"/>
          </w:tcPr>
          <w:p w14:paraId="28BDF37F"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3</w:t>
            </w:r>
          </w:p>
        </w:tc>
        <w:tc>
          <w:tcPr>
            <w:tcW w:w="223" w:type="pct"/>
            <w:shd w:val="clear" w:color="auto" w:fill="auto"/>
          </w:tcPr>
          <w:p w14:paraId="1A331905"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1</w:t>
            </w:r>
          </w:p>
        </w:tc>
        <w:tc>
          <w:tcPr>
            <w:tcW w:w="362" w:type="pct"/>
            <w:shd w:val="clear" w:color="auto" w:fill="auto"/>
          </w:tcPr>
          <w:p w14:paraId="35538C0A"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0</w:t>
            </w:r>
          </w:p>
        </w:tc>
        <w:tc>
          <w:tcPr>
            <w:tcW w:w="244" w:type="pct"/>
            <w:shd w:val="clear" w:color="auto" w:fill="auto"/>
          </w:tcPr>
          <w:p w14:paraId="61303073"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1</w:t>
            </w:r>
          </w:p>
        </w:tc>
        <w:tc>
          <w:tcPr>
            <w:tcW w:w="412" w:type="pct"/>
            <w:shd w:val="clear" w:color="auto" w:fill="auto"/>
          </w:tcPr>
          <w:p w14:paraId="10BF9D4C"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0</w:t>
            </w:r>
          </w:p>
        </w:tc>
        <w:tc>
          <w:tcPr>
            <w:tcW w:w="244" w:type="pct"/>
            <w:shd w:val="clear" w:color="auto" w:fill="auto"/>
          </w:tcPr>
          <w:p w14:paraId="22022735"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1</w:t>
            </w:r>
          </w:p>
        </w:tc>
        <w:tc>
          <w:tcPr>
            <w:tcW w:w="286" w:type="pct"/>
            <w:shd w:val="clear" w:color="auto" w:fill="auto"/>
          </w:tcPr>
          <w:p w14:paraId="47A6D161"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10</w:t>
            </w:r>
          </w:p>
          <w:p w14:paraId="65BB47C2"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r>
      <w:tr w:rsidR="00CE6C72" w:rsidRPr="00CE6C72" w14:paraId="6BEA84D0" w14:textId="77777777" w:rsidTr="00134AC5">
        <w:trPr>
          <w:trHeight w:val="369"/>
          <w:jc w:val="center"/>
        </w:trPr>
        <w:tc>
          <w:tcPr>
            <w:tcW w:w="192" w:type="pct"/>
            <w:vMerge/>
            <w:shd w:val="clear" w:color="auto" w:fill="auto"/>
          </w:tcPr>
          <w:p w14:paraId="526946B6"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274" w:type="pct"/>
            <w:vMerge/>
            <w:shd w:val="clear" w:color="auto" w:fill="auto"/>
          </w:tcPr>
          <w:p w14:paraId="2BCAA57C"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1799" w:type="pct"/>
            <w:shd w:val="clear" w:color="auto" w:fill="auto"/>
          </w:tcPr>
          <w:p w14:paraId="183B5912" w14:textId="77777777" w:rsidR="00134AC5" w:rsidRPr="00CE6C72" w:rsidRDefault="00134AC5" w:rsidP="00A96F03">
            <w:pPr>
              <w:spacing w:before="40" w:after="20" w:line="288" w:lineRule="auto"/>
              <w:rPr>
                <w:rFonts w:asciiTheme="majorHAnsi" w:eastAsia="Calibri" w:hAnsiTheme="majorHAnsi" w:cstheme="majorHAnsi"/>
                <w:sz w:val="28"/>
                <w:szCs w:val="28"/>
              </w:rPr>
            </w:pPr>
            <w:r w:rsidRPr="00CE6C72">
              <w:rPr>
                <w:rFonts w:asciiTheme="majorHAnsi" w:eastAsia="Calibri" w:hAnsiTheme="majorHAnsi" w:cstheme="majorHAnsi"/>
                <w:sz w:val="28"/>
                <w:szCs w:val="28"/>
              </w:rPr>
              <w:t>Tỉ lệ (%)</w:t>
            </w:r>
          </w:p>
        </w:tc>
        <w:tc>
          <w:tcPr>
            <w:tcW w:w="363" w:type="pct"/>
            <w:shd w:val="clear" w:color="auto" w:fill="auto"/>
          </w:tcPr>
          <w:p w14:paraId="37D4C4E8" w14:textId="77777777" w:rsidR="00134AC5" w:rsidRPr="00CE6C72" w:rsidRDefault="00134AC5" w:rsidP="00A96F03">
            <w:pPr>
              <w:spacing w:before="40" w:after="20" w:line="288" w:lineRule="auto"/>
              <w:rPr>
                <w:rFonts w:asciiTheme="majorHAnsi" w:eastAsia="Calibri" w:hAnsiTheme="majorHAnsi" w:cstheme="majorHAnsi"/>
                <w:bCs/>
                <w:sz w:val="28"/>
                <w:szCs w:val="28"/>
              </w:rPr>
            </w:pPr>
            <w:r w:rsidRPr="00CE6C72">
              <w:rPr>
                <w:rFonts w:asciiTheme="majorHAnsi" w:eastAsia="Calibri" w:hAnsiTheme="majorHAnsi" w:cstheme="majorHAnsi"/>
                <w:bCs/>
                <w:sz w:val="28"/>
                <w:szCs w:val="28"/>
              </w:rPr>
              <w:t>20%</w:t>
            </w:r>
          </w:p>
        </w:tc>
        <w:tc>
          <w:tcPr>
            <w:tcW w:w="238" w:type="pct"/>
            <w:shd w:val="clear" w:color="auto" w:fill="auto"/>
          </w:tcPr>
          <w:p w14:paraId="7892C90D"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363" w:type="pct"/>
            <w:shd w:val="clear" w:color="auto" w:fill="auto"/>
          </w:tcPr>
          <w:p w14:paraId="3237F095" w14:textId="77777777" w:rsidR="00134AC5" w:rsidRPr="00CE6C72" w:rsidRDefault="00134AC5" w:rsidP="00A96F03">
            <w:pPr>
              <w:spacing w:before="40" w:after="20" w:line="288" w:lineRule="auto"/>
              <w:rPr>
                <w:rFonts w:asciiTheme="majorHAnsi" w:eastAsia="Calibri" w:hAnsiTheme="majorHAnsi" w:cstheme="majorHAnsi"/>
                <w:bCs/>
                <w:sz w:val="28"/>
                <w:szCs w:val="28"/>
              </w:rPr>
            </w:pPr>
            <w:r w:rsidRPr="00CE6C72">
              <w:rPr>
                <w:rFonts w:asciiTheme="majorHAnsi" w:eastAsia="Calibri" w:hAnsiTheme="majorHAnsi" w:cstheme="majorHAnsi"/>
                <w:bCs/>
                <w:sz w:val="28"/>
                <w:szCs w:val="28"/>
              </w:rPr>
              <w:t>15%</w:t>
            </w:r>
          </w:p>
        </w:tc>
        <w:tc>
          <w:tcPr>
            <w:tcW w:w="223" w:type="pct"/>
            <w:shd w:val="clear" w:color="auto" w:fill="auto"/>
          </w:tcPr>
          <w:p w14:paraId="27155D85" w14:textId="77777777" w:rsidR="00134AC5" w:rsidRPr="00CE6C72" w:rsidRDefault="00134AC5" w:rsidP="00A96F03">
            <w:pPr>
              <w:spacing w:before="40" w:after="20" w:line="288" w:lineRule="auto"/>
              <w:rPr>
                <w:rFonts w:asciiTheme="majorHAnsi" w:eastAsia="Calibri" w:hAnsiTheme="majorHAnsi" w:cstheme="majorHAnsi"/>
                <w:bCs/>
                <w:sz w:val="28"/>
                <w:szCs w:val="28"/>
              </w:rPr>
            </w:pPr>
            <w:r w:rsidRPr="00CE6C72">
              <w:rPr>
                <w:rFonts w:asciiTheme="majorHAnsi" w:eastAsia="Calibri" w:hAnsiTheme="majorHAnsi" w:cstheme="majorHAnsi"/>
                <w:bCs/>
                <w:sz w:val="28"/>
                <w:szCs w:val="28"/>
              </w:rPr>
              <w:t>5%</w:t>
            </w:r>
          </w:p>
        </w:tc>
        <w:tc>
          <w:tcPr>
            <w:tcW w:w="362" w:type="pct"/>
            <w:shd w:val="clear" w:color="auto" w:fill="auto"/>
          </w:tcPr>
          <w:p w14:paraId="79B1858A" w14:textId="77777777" w:rsidR="00134AC5" w:rsidRPr="00CE6C72" w:rsidRDefault="00134AC5" w:rsidP="00A96F03">
            <w:pPr>
              <w:spacing w:before="40" w:after="20" w:line="288" w:lineRule="auto"/>
              <w:rPr>
                <w:rFonts w:asciiTheme="majorHAnsi" w:eastAsia="Calibri" w:hAnsiTheme="majorHAnsi" w:cstheme="majorHAnsi"/>
                <w:bCs/>
                <w:sz w:val="28"/>
                <w:szCs w:val="28"/>
              </w:rPr>
            </w:pPr>
          </w:p>
        </w:tc>
        <w:tc>
          <w:tcPr>
            <w:tcW w:w="244" w:type="pct"/>
            <w:shd w:val="clear" w:color="auto" w:fill="auto"/>
          </w:tcPr>
          <w:p w14:paraId="2A5CF140" w14:textId="77777777" w:rsidR="00134AC5" w:rsidRPr="00CE6C72" w:rsidRDefault="00134AC5" w:rsidP="00A96F03">
            <w:pPr>
              <w:spacing w:before="40" w:after="20" w:line="288" w:lineRule="auto"/>
              <w:rPr>
                <w:rFonts w:asciiTheme="majorHAnsi" w:eastAsia="Calibri" w:hAnsiTheme="majorHAnsi" w:cstheme="majorHAnsi"/>
                <w:bCs/>
                <w:sz w:val="28"/>
                <w:szCs w:val="28"/>
              </w:rPr>
            </w:pPr>
            <w:r w:rsidRPr="00CE6C72">
              <w:rPr>
                <w:rFonts w:asciiTheme="majorHAnsi" w:eastAsia="Calibri" w:hAnsiTheme="majorHAnsi" w:cstheme="majorHAnsi"/>
                <w:bCs/>
                <w:sz w:val="28"/>
                <w:szCs w:val="28"/>
              </w:rPr>
              <w:t>10%</w:t>
            </w:r>
          </w:p>
        </w:tc>
        <w:tc>
          <w:tcPr>
            <w:tcW w:w="412" w:type="pct"/>
            <w:shd w:val="clear" w:color="auto" w:fill="auto"/>
          </w:tcPr>
          <w:p w14:paraId="4A9FF04D" w14:textId="77777777" w:rsidR="00134AC5" w:rsidRPr="00CE6C72" w:rsidRDefault="00134AC5" w:rsidP="00A96F03">
            <w:pPr>
              <w:spacing w:before="40" w:after="20" w:line="288" w:lineRule="auto"/>
              <w:rPr>
                <w:rFonts w:asciiTheme="majorHAnsi" w:eastAsia="Calibri" w:hAnsiTheme="majorHAnsi" w:cstheme="majorHAnsi"/>
                <w:bCs/>
                <w:sz w:val="28"/>
                <w:szCs w:val="28"/>
              </w:rPr>
            </w:pPr>
          </w:p>
        </w:tc>
        <w:tc>
          <w:tcPr>
            <w:tcW w:w="244" w:type="pct"/>
            <w:shd w:val="clear" w:color="auto" w:fill="auto"/>
          </w:tcPr>
          <w:p w14:paraId="74D2A1D2" w14:textId="77777777" w:rsidR="00134AC5" w:rsidRPr="00CE6C72" w:rsidRDefault="00134AC5" w:rsidP="00A96F03">
            <w:pPr>
              <w:spacing w:before="40" w:after="20" w:line="288" w:lineRule="auto"/>
              <w:rPr>
                <w:rFonts w:asciiTheme="majorHAnsi" w:eastAsia="Calibri" w:hAnsiTheme="majorHAnsi" w:cstheme="majorHAnsi"/>
                <w:bCs/>
                <w:sz w:val="28"/>
                <w:szCs w:val="28"/>
              </w:rPr>
            </w:pPr>
            <w:r w:rsidRPr="00CE6C72">
              <w:rPr>
                <w:rFonts w:asciiTheme="majorHAnsi" w:eastAsia="Calibri" w:hAnsiTheme="majorHAnsi" w:cstheme="majorHAnsi"/>
                <w:bCs/>
                <w:sz w:val="28"/>
                <w:szCs w:val="28"/>
              </w:rPr>
              <w:t>10%</w:t>
            </w:r>
          </w:p>
        </w:tc>
        <w:tc>
          <w:tcPr>
            <w:tcW w:w="286" w:type="pct"/>
            <w:shd w:val="clear" w:color="auto" w:fill="auto"/>
          </w:tcPr>
          <w:p w14:paraId="4F96EC0D"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60</w:t>
            </w:r>
          </w:p>
        </w:tc>
      </w:tr>
      <w:tr w:rsidR="00CE6C72" w:rsidRPr="00CE6C72" w14:paraId="004F9E3E" w14:textId="77777777" w:rsidTr="00134AC5">
        <w:trPr>
          <w:trHeight w:val="854"/>
          <w:jc w:val="center"/>
        </w:trPr>
        <w:tc>
          <w:tcPr>
            <w:tcW w:w="192" w:type="pct"/>
            <w:vMerge w:val="restart"/>
            <w:shd w:val="clear" w:color="auto" w:fill="auto"/>
          </w:tcPr>
          <w:p w14:paraId="1EF61474"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2</w:t>
            </w:r>
          </w:p>
        </w:tc>
        <w:tc>
          <w:tcPr>
            <w:tcW w:w="274" w:type="pct"/>
            <w:vMerge w:val="restart"/>
            <w:shd w:val="clear" w:color="auto" w:fill="auto"/>
          </w:tcPr>
          <w:p w14:paraId="617B6767"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Viết</w:t>
            </w:r>
          </w:p>
          <w:p w14:paraId="563ABC46" w14:textId="77777777" w:rsidR="00134AC5" w:rsidRPr="00CE6C72" w:rsidRDefault="00134AC5" w:rsidP="00A96F03">
            <w:pPr>
              <w:spacing w:before="40" w:after="20" w:line="288" w:lineRule="auto"/>
              <w:rPr>
                <w:rFonts w:asciiTheme="majorHAnsi" w:eastAsia="Calibri" w:hAnsiTheme="majorHAnsi" w:cstheme="majorHAnsi"/>
                <w:sz w:val="28"/>
                <w:szCs w:val="28"/>
              </w:rPr>
            </w:pPr>
          </w:p>
        </w:tc>
        <w:tc>
          <w:tcPr>
            <w:tcW w:w="1799" w:type="pct"/>
            <w:shd w:val="clear" w:color="auto" w:fill="auto"/>
          </w:tcPr>
          <w:p w14:paraId="2655ABD0" w14:textId="77777777" w:rsidR="00134AC5" w:rsidRPr="00CE6C72" w:rsidRDefault="00134AC5" w:rsidP="00A96F03">
            <w:pPr>
              <w:spacing w:before="40" w:after="20" w:line="288" w:lineRule="auto"/>
              <w:rPr>
                <w:rFonts w:asciiTheme="majorHAnsi" w:eastAsia="Calibri" w:hAnsiTheme="majorHAnsi" w:cstheme="majorHAnsi"/>
                <w:sz w:val="28"/>
                <w:szCs w:val="28"/>
              </w:rPr>
            </w:pPr>
            <w:r w:rsidRPr="00CE6C72">
              <w:rPr>
                <w:rFonts w:asciiTheme="majorHAnsi" w:eastAsia="Calibri" w:hAnsiTheme="majorHAnsi" w:cstheme="majorHAnsi"/>
                <w:sz w:val="28"/>
                <w:szCs w:val="28"/>
              </w:rPr>
              <w:t>Viết văn bản nghị luận về mộ</w:t>
            </w:r>
            <w:r w:rsidR="00A63743" w:rsidRPr="00CE6C72">
              <w:rPr>
                <w:rFonts w:asciiTheme="majorHAnsi" w:eastAsia="Calibri" w:hAnsiTheme="majorHAnsi" w:cstheme="majorHAnsi"/>
                <w:sz w:val="28"/>
                <w:szCs w:val="28"/>
              </w:rPr>
              <w:t>t đoạn thơ</w:t>
            </w:r>
          </w:p>
        </w:tc>
        <w:tc>
          <w:tcPr>
            <w:tcW w:w="363" w:type="pct"/>
            <w:shd w:val="clear" w:color="auto" w:fill="auto"/>
          </w:tcPr>
          <w:p w14:paraId="3FAD10FF"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238" w:type="pct"/>
            <w:shd w:val="clear" w:color="auto" w:fill="auto"/>
          </w:tcPr>
          <w:p w14:paraId="6D71D695"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363" w:type="pct"/>
            <w:shd w:val="clear" w:color="auto" w:fill="auto"/>
          </w:tcPr>
          <w:p w14:paraId="43420B10"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223" w:type="pct"/>
            <w:shd w:val="clear" w:color="auto" w:fill="auto"/>
          </w:tcPr>
          <w:p w14:paraId="57AF453E"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362" w:type="pct"/>
            <w:shd w:val="clear" w:color="auto" w:fill="auto"/>
          </w:tcPr>
          <w:p w14:paraId="7A0052F5"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244" w:type="pct"/>
            <w:shd w:val="clear" w:color="auto" w:fill="auto"/>
          </w:tcPr>
          <w:p w14:paraId="797B6F5F"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412" w:type="pct"/>
            <w:shd w:val="clear" w:color="auto" w:fill="auto"/>
          </w:tcPr>
          <w:p w14:paraId="0F6C7EC9"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244" w:type="pct"/>
            <w:shd w:val="clear" w:color="auto" w:fill="auto"/>
          </w:tcPr>
          <w:p w14:paraId="50488E74"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1</w:t>
            </w:r>
          </w:p>
        </w:tc>
        <w:tc>
          <w:tcPr>
            <w:tcW w:w="286" w:type="pct"/>
            <w:shd w:val="clear" w:color="auto" w:fill="auto"/>
          </w:tcPr>
          <w:p w14:paraId="0A8DE324"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1</w:t>
            </w:r>
          </w:p>
        </w:tc>
      </w:tr>
      <w:tr w:rsidR="00CE6C72" w:rsidRPr="00CE6C72" w14:paraId="30DE6652" w14:textId="77777777" w:rsidTr="00134AC5">
        <w:trPr>
          <w:trHeight w:val="394"/>
          <w:jc w:val="center"/>
        </w:trPr>
        <w:tc>
          <w:tcPr>
            <w:tcW w:w="192" w:type="pct"/>
            <w:vMerge/>
            <w:shd w:val="clear" w:color="auto" w:fill="auto"/>
          </w:tcPr>
          <w:p w14:paraId="097672EA"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274" w:type="pct"/>
            <w:vMerge/>
            <w:shd w:val="clear" w:color="auto" w:fill="auto"/>
          </w:tcPr>
          <w:p w14:paraId="20232BF1"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c>
          <w:tcPr>
            <w:tcW w:w="1799" w:type="pct"/>
            <w:shd w:val="clear" w:color="auto" w:fill="auto"/>
          </w:tcPr>
          <w:p w14:paraId="00596F7F" w14:textId="77777777" w:rsidR="00134AC5" w:rsidRPr="00CE6C72" w:rsidRDefault="00134AC5" w:rsidP="00A96F03">
            <w:pPr>
              <w:spacing w:before="40" w:after="20" w:line="288" w:lineRule="auto"/>
              <w:rPr>
                <w:rFonts w:asciiTheme="majorHAnsi" w:eastAsia="Calibri" w:hAnsiTheme="majorHAnsi" w:cstheme="majorHAnsi"/>
                <w:sz w:val="28"/>
                <w:szCs w:val="28"/>
              </w:rPr>
            </w:pPr>
            <w:r w:rsidRPr="00CE6C72">
              <w:rPr>
                <w:rFonts w:asciiTheme="majorHAnsi" w:eastAsia="Calibri" w:hAnsiTheme="majorHAnsi" w:cstheme="majorHAnsi"/>
                <w:sz w:val="28"/>
                <w:szCs w:val="28"/>
              </w:rPr>
              <w:t>Tỉ lệ (%)</w:t>
            </w:r>
          </w:p>
        </w:tc>
        <w:tc>
          <w:tcPr>
            <w:tcW w:w="363" w:type="pct"/>
            <w:shd w:val="clear" w:color="auto" w:fill="auto"/>
            <w:vAlign w:val="center"/>
          </w:tcPr>
          <w:p w14:paraId="02171326" w14:textId="77777777" w:rsidR="00134AC5" w:rsidRPr="00CE6C72" w:rsidRDefault="00134AC5" w:rsidP="00A96F03">
            <w:pPr>
              <w:spacing w:before="40" w:after="20" w:line="288" w:lineRule="auto"/>
              <w:rPr>
                <w:rFonts w:asciiTheme="majorHAnsi" w:eastAsia="Calibri" w:hAnsiTheme="majorHAnsi" w:cstheme="majorHAnsi"/>
                <w:sz w:val="28"/>
                <w:szCs w:val="28"/>
              </w:rPr>
            </w:pPr>
          </w:p>
        </w:tc>
        <w:tc>
          <w:tcPr>
            <w:tcW w:w="238" w:type="pct"/>
            <w:shd w:val="clear" w:color="auto" w:fill="auto"/>
            <w:vAlign w:val="center"/>
          </w:tcPr>
          <w:p w14:paraId="4A4656E2" w14:textId="77777777" w:rsidR="00134AC5" w:rsidRPr="00CE6C72" w:rsidRDefault="00134AC5" w:rsidP="00A96F03">
            <w:pPr>
              <w:spacing w:before="40" w:after="20" w:line="288" w:lineRule="auto"/>
              <w:rPr>
                <w:rFonts w:asciiTheme="majorHAnsi" w:eastAsia="Calibri" w:hAnsiTheme="majorHAnsi" w:cstheme="majorHAnsi"/>
                <w:bCs/>
                <w:sz w:val="28"/>
                <w:szCs w:val="28"/>
              </w:rPr>
            </w:pPr>
            <w:r w:rsidRPr="00CE6C72">
              <w:rPr>
                <w:rFonts w:asciiTheme="majorHAnsi" w:eastAsia="Calibri" w:hAnsiTheme="majorHAnsi" w:cstheme="majorHAnsi"/>
                <w:bCs/>
                <w:sz w:val="28"/>
                <w:szCs w:val="28"/>
              </w:rPr>
              <w:t>10</w:t>
            </w:r>
          </w:p>
        </w:tc>
        <w:tc>
          <w:tcPr>
            <w:tcW w:w="363" w:type="pct"/>
            <w:shd w:val="clear" w:color="auto" w:fill="auto"/>
            <w:vAlign w:val="center"/>
          </w:tcPr>
          <w:p w14:paraId="078003E8" w14:textId="77777777" w:rsidR="00134AC5" w:rsidRPr="00CE6C72" w:rsidRDefault="00134AC5" w:rsidP="00A96F03">
            <w:pPr>
              <w:spacing w:before="40" w:after="20" w:line="288" w:lineRule="auto"/>
              <w:rPr>
                <w:rFonts w:asciiTheme="majorHAnsi" w:eastAsia="Calibri" w:hAnsiTheme="majorHAnsi" w:cstheme="majorHAnsi"/>
                <w:bCs/>
                <w:sz w:val="28"/>
                <w:szCs w:val="28"/>
              </w:rPr>
            </w:pPr>
          </w:p>
        </w:tc>
        <w:tc>
          <w:tcPr>
            <w:tcW w:w="223" w:type="pct"/>
            <w:shd w:val="clear" w:color="auto" w:fill="auto"/>
            <w:vAlign w:val="center"/>
          </w:tcPr>
          <w:p w14:paraId="55229520" w14:textId="77777777" w:rsidR="00134AC5" w:rsidRPr="00CE6C72" w:rsidRDefault="00134AC5" w:rsidP="00A96F03">
            <w:pPr>
              <w:spacing w:before="40" w:after="20" w:line="288" w:lineRule="auto"/>
              <w:rPr>
                <w:rFonts w:asciiTheme="majorHAnsi" w:eastAsia="Calibri" w:hAnsiTheme="majorHAnsi" w:cstheme="majorHAnsi"/>
                <w:bCs/>
                <w:sz w:val="28"/>
                <w:szCs w:val="28"/>
              </w:rPr>
            </w:pPr>
            <w:r w:rsidRPr="00CE6C72">
              <w:rPr>
                <w:rFonts w:asciiTheme="majorHAnsi" w:eastAsia="Calibri" w:hAnsiTheme="majorHAnsi" w:cstheme="majorHAnsi"/>
                <w:bCs/>
                <w:sz w:val="28"/>
                <w:szCs w:val="28"/>
              </w:rPr>
              <w:t>15</w:t>
            </w:r>
          </w:p>
        </w:tc>
        <w:tc>
          <w:tcPr>
            <w:tcW w:w="362" w:type="pct"/>
            <w:shd w:val="clear" w:color="auto" w:fill="auto"/>
            <w:vAlign w:val="center"/>
          </w:tcPr>
          <w:p w14:paraId="2ABFCF28" w14:textId="77777777" w:rsidR="00134AC5" w:rsidRPr="00CE6C72" w:rsidRDefault="00134AC5" w:rsidP="00A96F03">
            <w:pPr>
              <w:spacing w:before="40" w:after="20" w:line="288" w:lineRule="auto"/>
              <w:rPr>
                <w:rFonts w:asciiTheme="majorHAnsi" w:eastAsia="Calibri" w:hAnsiTheme="majorHAnsi" w:cstheme="majorHAnsi"/>
                <w:bCs/>
                <w:sz w:val="28"/>
                <w:szCs w:val="28"/>
              </w:rPr>
            </w:pPr>
          </w:p>
        </w:tc>
        <w:tc>
          <w:tcPr>
            <w:tcW w:w="244" w:type="pct"/>
            <w:shd w:val="clear" w:color="auto" w:fill="auto"/>
            <w:vAlign w:val="center"/>
          </w:tcPr>
          <w:p w14:paraId="1B7B05E7" w14:textId="77777777" w:rsidR="00134AC5" w:rsidRPr="00CE6C72" w:rsidRDefault="00134AC5" w:rsidP="00A96F03">
            <w:pPr>
              <w:spacing w:before="40" w:after="20" w:line="288" w:lineRule="auto"/>
              <w:rPr>
                <w:rFonts w:asciiTheme="majorHAnsi" w:eastAsia="Calibri" w:hAnsiTheme="majorHAnsi" w:cstheme="majorHAnsi"/>
                <w:bCs/>
                <w:sz w:val="28"/>
                <w:szCs w:val="28"/>
              </w:rPr>
            </w:pPr>
            <w:r w:rsidRPr="00CE6C72">
              <w:rPr>
                <w:rFonts w:asciiTheme="majorHAnsi" w:eastAsia="Calibri" w:hAnsiTheme="majorHAnsi" w:cstheme="majorHAnsi"/>
                <w:bCs/>
                <w:sz w:val="28"/>
                <w:szCs w:val="28"/>
              </w:rPr>
              <w:t>10</w:t>
            </w:r>
          </w:p>
        </w:tc>
        <w:tc>
          <w:tcPr>
            <w:tcW w:w="412" w:type="pct"/>
            <w:shd w:val="clear" w:color="auto" w:fill="auto"/>
            <w:vAlign w:val="center"/>
          </w:tcPr>
          <w:p w14:paraId="599E36A0" w14:textId="77777777" w:rsidR="00134AC5" w:rsidRPr="00CE6C72" w:rsidRDefault="00134AC5" w:rsidP="00A96F03">
            <w:pPr>
              <w:spacing w:before="40" w:after="20" w:line="288" w:lineRule="auto"/>
              <w:rPr>
                <w:rFonts w:asciiTheme="majorHAnsi" w:eastAsia="Calibri" w:hAnsiTheme="majorHAnsi" w:cstheme="majorHAnsi"/>
                <w:bCs/>
                <w:sz w:val="28"/>
                <w:szCs w:val="28"/>
              </w:rPr>
            </w:pPr>
          </w:p>
        </w:tc>
        <w:tc>
          <w:tcPr>
            <w:tcW w:w="244" w:type="pct"/>
            <w:shd w:val="clear" w:color="auto" w:fill="auto"/>
            <w:vAlign w:val="center"/>
          </w:tcPr>
          <w:p w14:paraId="25A26B72" w14:textId="77777777" w:rsidR="00134AC5" w:rsidRPr="00CE6C72" w:rsidRDefault="00134AC5" w:rsidP="00A96F03">
            <w:pPr>
              <w:spacing w:before="40" w:after="20" w:line="288" w:lineRule="auto"/>
              <w:rPr>
                <w:rFonts w:asciiTheme="majorHAnsi" w:eastAsia="Calibri" w:hAnsiTheme="majorHAnsi" w:cstheme="majorHAnsi"/>
                <w:bCs/>
                <w:sz w:val="28"/>
                <w:szCs w:val="28"/>
              </w:rPr>
            </w:pPr>
            <w:r w:rsidRPr="00CE6C72">
              <w:rPr>
                <w:rFonts w:asciiTheme="majorHAnsi" w:eastAsia="Calibri" w:hAnsiTheme="majorHAnsi" w:cstheme="majorHAnsi"/>
                <w:bCs/>
                <w:sz w:val="28"/>
                <w:szCs w:val="28"/>
              </w:rPr>
              <w:t>5</w:t>
            </w:r>
          </w:p>
        </w:tc>
        <w:tc>
          <w:tcPr>
            <w:tcW w:w="286" w:type="pct"/>
            <w:shd w:val="clear" w:color="auto" w:fill="auto"/>
            <w:vAlign w:val="center"/>
          </w:tcPr>
          <w:p w14:paraId="6300CDA7" w14:textId="77777777" w:rsidR="00134AC5" w:rsidRPr="00CE6C72" w:rsidRDefault="00134AC5" w:rsidP="00A96F03">
            <w:pPr>
              <w:spacing w:before="40" w:after="20" w:line="288" w:lineRule="auto"/>
              <w:rPr>
                <w:rFonts w:asciiTheme="majorHAnsi" w:eastAsia="Calibri" w:hAnsiTheme="majorHAnsi" w:cstheme="majorHAnsi"/>
                <w:b/>
                <w:bCs/>
                <w:sz w:val="28"/>
                <w:szCs w:val="28"/>
              </w:rPr>
            </w:pPr>
            <w:r w:rsidRPr="00CE6C72">
              <w:rPr>
                <w:rFonts w:asciiTheme="majorHAnsi" w:eastAsia="Calibri" w:hAnsiTheme="majorHAnsi" w:cstheme="majorHAnsi"/>
                <w:b/>
                <w:bCs/>
                <w:sz w:val="28"/>
                <w:szCs w:val="28"/>
              </w:rPr>
              <w:t>40</w:t>
            </w:r>
          </w:p>
        </w:tc>
      </w:tr>
      <w:tr w:rsidR="00CE6C72" w:rsidRPr="00CE6C72" w14:paraId="3B0E5A65" w14:textId="77777777" w:rsidTr="00134AC5">
        <w:trPr>
          <w:trHeight w:val="369"/>
          <w:jc w:val="center"/>
        </w:trPr>
        <w:tc>
          <w:tcPr>
            <w:tcW w:w="2265" w:type="pct"/>
            <w:gridSpan w:val="3"/>
            <w:shd w:val="clear" w:color="auto" w:fill="auto"/>
          </w:tcPr>
          <w:p w14:paraId="5F082BC8"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Tổng</w:t>
            </w:r>
          </w:p>
        </w:tc>
        <w:tc>
          <w:tcPr>
            <w:tcW w:w="363" w:type="pct"/>
            <w:shd w:val="clear" w:color="auto" w:fill="auto"/>
            <w:vAlign w:val="center"/>
          </w:tcPr>
          <w:p w14:paraId="5784893F" w14:textId="77777777" w:rsidR="00134AC5" w:rsidRPr="00CE6C72" w:rsidRDefault="00134AC5" w:rsidP="00A96F03">
            <w:pPr>
              <w:spacing w:before="40" w:after="20" w:line="288" w:lineRule="auto"/>
              <w:rPr>
                <w:rFonts w:asciiTheme="majorHAnsi" w:eastAsia="Calibri" w:hAnsiTheme="majorHAnsi" w:cstheme="majorHAnsi"/>
                <w:b/>
                <w:iCs/>
                <w:sz w:val="28"/>
                <w:szCs w:val="28"/>
              </w:rPr>
            </w:pPr>
            <w:r w:rsidRPr="00CE6C72">
              <w:rPr>
                <w:rFonts w:asciiTheme="majorHAnsi" w:eastAsia="Calibri" w:hAnsiTheme="majorHAnsi" w:cstheme="majorHAnsi"/>
                <w:b/>
                <w:iCs/>
                <w:sz w:val="28"/>
                <w:szCs w:val="28"/>
              </w:rPr>
              <w:t>20</w:t>
            </w:r>
          </w:p>
        </w:tc>
        <w:tc>
          <w:tcPr>
            <w:tcW w:w="238" w:type="pct"/>
            <w:shd w:val="clear" w:color="auto" w:fill="auto"/>
          </w:tcPr>
          <w:p w14:paraId="12921DD1" w14:textId="77777777" w:rsidR="00134AC5" w:rsidRPr="00CE6C72" w:rsidRDefault="00134AC5" w:rsidP="00A96F03">
            <w:pPr>
              <w:spacing w:before="40" w:after="20" w:line="288" w:lineRule="auto"/>
              <w:rPr>
                <w:rFonts w:asciiTheme="majorHAnsi" w:eastAsia="Calibri" w:hAnsiTheme="majorHAnsi" w:cstheme="majorHAnsi"/>
                <w:b/>
                <w:iCs/>
                <w:sz w:val="28"/>
                <w:szCs w:val="28"/>
              </w:rPr>
            </w:pPr>
            <w:r w:rsidRPr="00CE6C72">
              <w:rPr>
                <w:rFonts w:asciiTheme="majorHAnsi" w:eastAsia="Calibri" w:hAnsiTheme="majorHAnsi" w:cstheme="majorHAnsi"/>
                <w:b/>
                <w:iCs/>
                <w:sz w:val="28"/>
                <w:szCs w:val="28"/>
              </w:rPr>
              <w:t>10</w:t>
            </w:r>
          </w:p>
        </w:tc>
        <w:tc>
          <w:tcPr>
            <w:tcW w:w="363" w:type="pct"/>
            <w:shd w:val="clear" w:color="auto" w:fill="auto"/>
          </w:tcPr>
          <w:p w14:paraId="0A8E8BEF" w14:textId="77777777" w:rsidR="00134AC5" w:rsidRPr="00CE6C72" w:rsidRDefault="00134AC5" w:rsidP="00A96F03">
            <w:pPr>
              <w:spacing w:before="40" w:after="20" w:line="288" w:lineRule="auto"/>
              <w:rPr>
                <w:rFonts w:asciiTheme="majorHAnsi" w:eastAsia="Calibri" w:hAnsiTheme="majorHAnsi" w:cstheme="majorHAnsi"/>
                <w:b/>
                <w:iCs/>
                <w:sz w:val="28"/>
                <w:szCs w:val="28"/>
              </w:rPr>
            </w:pPr>
            <w:r w:rsidRPr="00CE6C72">
              <w:rPr>
                <w:rFonts w:asciiTheme="majorHAnsi" w:eastAsia="Calibri" w:hAnsiTheme="majorHAnsi" w:cstheme="majorHAnsi"/>
                <w:b/>
                <w:iCs/>
                <w:sz w:val="28"/>
                <w:szCs w:val="28"/>
              </w:rPr>
              <w:t>15</w:t>
            </w:r>
          </w:p>
        </w:tc>
        <w:tc>
          <w:tcPr>
            <w:tcW w:w="223" w:type="pct"/>
            <w:shd w:val="clear" w:color="auto" w:fill="auto"/>
          </w:tcPr>
          <w:p w14:paraId="199AFB5C" w14:textId="77777777" w:rsidR="00134AC5" w:rsidRPr="00CE6C72" w:rsidRDefault="00134AC5" w:rsidP="00A96F03">
            <w:pPr>
              <w:spacing w:before="40" w:after="20" w:line="288" w:lineRule="auto"/>
              <w:rPr>
                <w:rFonts w:asciiTheme="majorHAnsi" w:eastAsia="Calibri" w:hAnsiTheme="majorHAnsi" w:cstheme="majorHAnsi"/>
                <w:b/>
                <w:iCs/>
                <w:sz w:val="28"/>
                <w:szCs w:val="28"/>
              </w:rPr>
            </w:pPr>
            <w:r w:rsidRPr="00CE6C72">
              <w:rPr>
                <w:rFonts w:asciiTheme="majorHAnsi" w:eastAsia="Calibri" w:hAnsiTheme="majorHAnsi" w:cstheme="majorHAnsi"/>
                <w:b/>
                <w:iCs/>
                <w:sz w:val="28"/>
                <w:szCs w:val="28"/>
              </w:rPr>
              <w:t>20</w:t>
            </w:r>
          </w:p>
        </w:tc>
        <w:tc>
          <w:tcPr>
            <w:tcW w:w="362" w:type="pct"/>
            <w:shd w:val="clear" w:color="auto" w:fill="auto"/>
          </w:tcPr>
          <w:p w14:paraId="69A9C05A" w14:textId="77777777" w:rsidR="00134AC5" w:rsidRPr="00CE6C72" w:rsidRDefault="00134AC5" w:rsidP="00A96F03">
            <w:pPr>
              <w:spacing w:before="40" w:after="20" w:line="288" w:lineRule="auto"/>
              <w:rPr>
                <w:rFonts w:asciiTheme="majorHAnsi" w:eastAsia="Calibri" w:hAnsiTheme="majorHAnsi" w:cstheme="majorHAnsi"/>
                <w:b/>
                <w:iCs/>
                <w:sz w:val="28"/>
                <w:szCs w:val="28"/>
              </w:rPr>
            </w:pPr>
            <w:r w:rsidRPr="00CE6C72">
              <w:rPr>
                <w:rFonts w:asciiTheme="majorHAnsi" w:eastAsia="Calibri" w:hAnsiTheme="majorHAnsi" w:cstheme="majorHAnsi"/>
                <w:b/>
                <w:iCs/>
                <w:sz w:val="28"/>
                <w:szCs w:val="28"/>
              </w:rPr>
              <w:t>0</w:t>
            </w:r>
          </w:p>
        </w:tc>
        <w:tc>
          <w:tcPr>
            <w:tcW w:w="244" w:type="pct"/>
            <w:shd w:val="clear" w:color="auto" w:fill="auto"/>
          </w:tcPr>
          <w:p w14:paraId="304524EC" w14:textId="77777777" w:rsidR="00134AC5" w:rsidRPr="00CE6C72" w:rsidRDefault="00134AC5" w:rsidP="00A96F03">
            <w:pPr>
              <w:spacing w:before="40" w:after="20" w:line="288" w:lineRule="auto"/>
              <w:rPr>
                <w:rFonts w:asciiTheme="majorHAnsi" w:eastAsia="Calibri" w:hAnsiTheme="majorHAnsi" w:cstheme="majorHAnsi"/>
                <w:b/>
                <w:iCs/>
                <w:sz w:val="28"/>
                <w:szCs w:val="28"/>
              </w:rPr>
            </w:pPr>
            <w:r w:rsidRPr="00CE6C72">
              <w:rPr>
                <w:rFonts w:asciiTheme="majorHAnsi" w:eastAsia="Calibri" w:hAnsiTheme="majorHAnsi" w:cstheme="majorHAnsi"/>
                <w:b/>
                <w:iCs/>
                <w:sz w:val="28"/>
                <w:szCs w:val="28"/>
              </w:rPr>
              <w:t>20</w:t>
            </w:r>
          </w:p>
        </w:tc>
        <w:tc>
          <w:tcPr>
            <w:tcW w:w="412" w:type="pct"/>
            <w:shd w:val="clear" w:color="auto" w:fill="auto"/>
          </w:tcPr>
          <w:p w14:paraId="67A63E9C" w14:textId="77777777" w:rsidR="00134AC5" w:rsidRPr="00CE6C72" w:rsidRDefault="00134AC5" w:rsidP="00A96F03">
            <w:pPr>
              <w:spacing w:before="40" w:after="20" w:line="288" w:lineRule="auto"/>
              <w:rPr>
                <w:rFonts w:asciiTheme="majorHAnsi" w:eastAsia="Calibri" w:hAnsiTheme="majorHAnsi" w:cstheme="majorHAnsi"/>
                <w:b/>
                <w:iCs/>
                <w:sz w:val="28"/>
                <w:szCs w:val="28"/>
              </w:rPr>
            </w:pPr>
            <w:r w:rsidRPr="00CE6C72">
              <w:rPr>
                <w:rFonts w:asciiTheme="majorHAnsi" w:eastAsia="Calibri" w:hAnsiTheme="majorHAnsi" w:cstheme="majorHAnsi"/>
                <w:b/>
                <w:iCs/>
                <w:sz w:val="28"/>
                <w:szCs w:val="28"/>
              </w:rPr>
              <w:t>0</w:t>
            </w:r>
          </w:p>
        </w:tc>
        <w:tc>
          <w:tcPr>
            <w:tcW w:w="244" w:type="pct"/>
            <w:shd w:val="clear" w:color="auto" w:fill="auto"/>
          </w:tcPr>
          <w:p w14:paraId="6FBCCE72" w14:textId="77777777" w:rsidR="00134AC5" w:rsidRPr="00CE6C72" w:rsidRDefault="00134AC5" w:rsidP="00A96F03">
            <w:pPr>
              <w:spacing w:before="40" w:after="20" w:line="288" w:lineRule="auto"/>
              <w:rPr>
                <w:rFonts w:asciiTheme="majorHAnsi" w:eastAsia="Calibri" w:hAnsiTheme="majorHAnsi" w:cstheme="majorHAnsi"/>
                <w:b/>
                <w:iCs/>
                <w:sz w:val="28"/>
                <w:szCs w:val="28"/>
              </w:rPr>
            </w:pPr>
            <w:r w:rsidRPr="00CE6C72">
              <w:rPr>
                <w:rFonts w:asciiTheme="majorHAnsi" w:eastAsia="Calibri" w:hAnsiTheme="majorHAnsi" w:cstheme="majorHAnsi"/>
                <w:b/>
                <w:iCs/>
                <w:sz w:val="28"/>
                <w:szCs w:val="28"/>
              </w:rPr>
              <w:t>15</w:t>
            </w:r>
          </w:p>
        </w:tc>
        <w:tc>
          <w:tcPr>
            <w:tcW w:w="286" w:type="pct"/>
            <w:vMerge w:val="restart"/>
            <w:shd w:val="clear" w:color="auto" w:fill="auto"/>
            <w:vAlign w:val="center"/>
          </w:tcPr>
          <w:p w14:paraId="3948DB35" w14:textId="77777777" w:rsidR="00134AC5" w:rsidRPr="00CE6C72" w:rsidRDefault="00134AC5" w:rsidP="00A96F03">
            <w:pPr>
              <w:spacing w:before="40" w:after="20" w:line="288" w:lineRule="auto"/>
              <w:rPr>
                <w:rFonts w:asciiTheme="majorHAnsi" w:eastAsia="Calibri" w:hAnsiTheme="majorHAnsi" w:cstheme="majorHAnsi"/>
                <w:b/>
                <w:i/>
                <w:sz w:val="28"/>
                <w:szCs w:val="28"/>
              </w:rPr>
            </w:pPr>
            <w:r w:rsidRPr="00CE6C72">
              <w:rPr>
                <w:rFonts w:asciiTheme="majorHAnsi" w:eastAsia="Calibri" w:hAnsiTheme="majorHAnsi" w:cstheme="majorHAnsi"/>
                <w:b/>
                <w:sz w:val="28"/>
                <w:szCs w:val="28"/>
              </w:rPr>
              <w:t>100</w:t>
            </w:r>
          </w:p>
        </w:tc>
      </w:tr>
      <w:tr w:rsidR="00CE6C72" w:rsidRPr="00CE6C72" w14:paraId="3029AD11" w14:textId="77777777" w:rsidTr="00134AC5">
        <w:trPr>
          <w:trHeight w:val="383"/>
          <w:jc w:val="center"/>
        </w:trPr>
        <w:tc>
          <w:tcPr>
            <w:tcW w:w="2265" w:type="pct"/>
            <w:gridSpan w:val="3"/>
            <w:shd w:val="clear" w:color="auto" w:fill="auto"/>
          </w:tcPr>
          <w:p w14:paraId="30AE9BE0"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Tỉ lệ %</w:t>
            </w:r>
          </w:p>
        </w:tc>
        <w:tc>
          <w:tcPr>
            <w:tcW w:w="601" w:type="pct"/>
            <w:gridSpan w:val="2"/>
            <w:shd w:val="clear" w:color="auto" w:fill="auto"/>
            <w:vAlign w:val="center"/>
          </w:tcPr>
          <w:p w14:paraId="359EA948"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30%</w:t>
            </w:r>
          </w:p>
        </w:tc>
        <w:tc>
          <w:tcPr>
            <w:tcW w:w="586" w:type="pct"/>
            <w:gridSpan w:val="2"/>
            <w:shd w:val="clear" w:color="auto" w:fill="auto"/>
          </w:tcPr>
          <w:p w14:paraId="22D0FEE2"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35%</w:t>
            </w:r>
          </w:p>
        </w:tc>
        <w:tc>
          <w:tcPr>
            <w:tcW w:w="606" w:type="pct"/>
            <w:gridSpan w:val="2"/>
            <w:shd w:val="clear" w:color="auto" w:fill="auto"/>
          </w:tcPr>
          <w:p w14:paraId="46CEE1C4"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20%</w:t>
            </w:r>
          </w:p>
        </w:tc>
        <w:tc>
          <w:tcPr>
            <w:tcW w:w="656" w:type="pct"/>
            <w:gridSpan w:val="2"/>
            <w:shd w:val="clear" w:color="auto" w:fill="auto"/>
          </w:tcPr>
          <w:p w14:paraId="09B808DA"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15%</w:t>
            </w:r>
          </w:p>
        </w:tc>
        <w:tc>
          <w:tcPr>
            <w:tcW w:w="286" w:type="pct"/>
            <w:vMerge/>
            <w:shd w:val="clear" w:color="auto" w:fill="auto"/>
          </w:tcPr>
          <w:p w14:paraId="74385534"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r>
      <w:tr w:rsidR="00CE6C72" w:rsidRPr="00CE6C72" w14:paraId="4BD34D02" w14:textId="77777777" w:rsidTr="00134AC5">
        <w:trPr>
          <w:trHeight w:val="369"/>
          <w:jc w:val="center"/>
        </w:trPr>
        <w:tc>
          <w:tcPr>
            <w:tcW w:w="2265" w:type="pct"/>
            <w:gridSpan w:val="3"/>
            <w:shd w:val="clear" w:color="auto" w:fill="auto"/>
          </w:tcPr>
          <w:p w14:paraId="49E144B6"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Tỉ lệ chung</w:t>
            </w:r>
          </w:p>
        </w:tc>
        <w:tc>
          <w:tcPr>
            <w:tcW w:w="1187" w:type="pct"/>
            <w:gridSpan w:val="4"/>
            <w:shd w:val="clear" w:color="auto" w:fill="auto"/>
            <w:vAlign w:val="center"/>
          </w:tcPr>
          <w:p w14:paraId="6215C44B"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65%</w:t>
            </w:r>
          </w:p>
        </w:tc>
        <w:tc>
          <w:tcPr>
            <w:tcW w:w="1262" w:type="pct"/>
            <w:gridSpan w:val="4"/>
            <w:shd w:val="clear" w:color="auto" w:fill="auto"/>
          </w:tcPr>
          <w:p w14:paraId="78186AB4" w14:textId="77777777" w:rsidR="00134AC5" w:rsidRPr="00CE6C72" w:rsidRDefault="00134AC5" w:rsidP="00A96F03">
            <w:pPr>
              <w:spacing w:before="40" w:after="20" w:line="288"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rPr>
              <w:t>35%</w:t>
            </w:r>
          </w:p>
        </w:tc>
        <w:tc>
          <w:tcPr>
            <w:tcW w:w="286" w:type="pct"/>
            <w:vMerge/>
            <w:shd w:val="clear" w:color="auto" w:fill="auto"/>
          </w:tcPr>
          <w:p w14:paraId="5BC26616" w14:textId="77777777" w:rsidR="00134AC5" w:rsidRPr="00CE6C72" w:rsidRDefault="00134AC5" w:rsidP="00A96F03">
            <w:pPr>
              <w:spacing w:before="40" w:after="20" w:line="288" w:lineRule="auto"/>
              <w:rPr>
                <w:rFonts w:asciiTheme="majorHAnsi" w:eastAsia="Calibri" w:hAnsiTheme="majorHAnsi" w:cstheme="majorHAnsi"/>
                <w:b/>
                <w:sz w:val="28"/>
                <w:szCs w:val="28"/>
              </w:rPr>
            </w:pPr>
          </w:p>
        </w:tc>
      </w:tr>
    </w:tbl>
    <w:p w14:paraId="043E189A" w14:textId="77777777" w:rsidR="00134AC5" w:rsidRPr="00CE6C72" w:rsidRDefault="00134AC5" w:rsidP="00A96F03">
      <w:pPr>
        <w:rPr>
          <w:rFonts w:asciiTheme="majorHAnsi" w:hAnsiTheme="majorHAnsi" w:cstheme="majorHAnsi"/>
          <w:b/>
          <w:sz w:val="28"/>
          <w:szCs w:val="28"/>
        </w:rPr>
      </w:pPr>
    </w:p>
    <w:p w14:paraId="0B81BEFD" w14:textId="77777777" w:rsidR="00CE7940" w:rsidRPr="00CE7940" w:rsidRDefault="00CE7940" w:rsidP="00CE7940">
      <w:pPr>
        <w:rPr>
          <w:rFonts w:asciiTheme="majorHAnsi" w:hAnsiTheme="majorHAnsi" w:cstheme="majorHAnsi"/>
          <w:b/>
          <w:sz w:val="28"/>
          <w:szCs w:val="28"/>
        </w:rPr>
      </w:pPr>
    </w:p>
    <w:p w14:paraId="0B88B991" w14:textId="77777777" w:rsidR="00CE7940" w:rsidRPr="00CE7940" w:rsidRDefault="00CE7940" w:rsidP="00CE7940">
      <w:pPr>
        <w:rPr>
          <w:rFonts w:asciiTheme="majorHAnsi" w:hAnsiTheme="majorHAnsi" w:cstheme="majorHAnsi"/>
          <w:b/>
          <w:sz w:val="28"/>
          <w:szCs w:val="28"/>
        </w:rPr>
      </w:pPr>
      <w:r w:rsidRPr="00CE7940">
        <w:rPr>
          <w:rFonts w:asciiTheme="majorHAnsi" w:hAnsiTheme="majorHAnsi" w:cstheme="majorHAnsi"/>
          <w:b/>
          <w:sz w:val="28"/>
          <w:szCs w:val="28"/>
        </w:rPr>
        <w:t>Tài liệu được chia sẻ bởi Website VnTeach.Com</w:t>
      </w:r>
    </w:p>
    <w:p w14:paraId="5A83EAE3" w14:textId="1743B85C" w:rsidR="00134AC5" w:rsidRPr="00CE6C72" w:rsidRDefault="00CE7940" w:rsidP="00CE7940">
      <w:pPr>
        <w:rPr>
          <w:rFonts w:asciiTheme="majorHAnsi" w:hAnsiTheme="majorHAnsi" w:cstheme="majorHAnsi"/>
          <w:b/>
          <w:sz w:val="28"/>
          <w:szCs w:val="28"/>
        </w:rPr>
      </w:pPr>
      <w:r w:rsidRPr="00CE7940">
        <w:rPr>
          <w:rFonts w:asciiTheme="majorHAnsi" w:hAnsiTheme="majorHAnsi" w:cstheme="majorHAnsi"/>
          <w:b/>
          <w:sz w:val="28"/>
          <w:szCs w:val="28"/>
        </w:rPr>
        <w:t>https://www.vnteach.com</w:t>
      </w:r>
    </w:p>
    <w:p w14:paraId="11D6FE94" w14:textId="77777777" w:rsidR="001951C5" w:rsidRPr="00CE6C72" w:rsidRDefault="00882F91" w:rsidP="00D12FF4">
      <w:pPr>
        <w:jc w:val="center"/>
        <w:rPr>
          <w:rFonts w:asciiTheme="majorHAnsi" w:hAnsiTheme="majorHAnsi" w:cstheme="majorHAnsi"/>
          <w:b/>
          <w:sz w:val="28"/>
          <w:szCs w:val="28"/>
        </w:rPr>
      </w:pPr>
      <w:r>
        <w:rPr>
          <w:rFonts w:asciiTheme="majorHAnsi" w:hAnsiTheme="majorHAnsi" w:cstheme="majorHAnsi"/>
          <w:b/>
          <w:sz w:val="28"/>
          <w:szCs w:val="28"/>
        </w:rPr>
        <w:t>ĐỀ KIỂM TRA HỌC</w:t>
      </w:r>
      <w:r w:rsidR="00DE52B5" w:rsidRPr="00CE6C72">
        <w:rPr>
          <w:rFonts w:asciiTheme="majorHAnsi" w:hAnsiTheme="majorHAnsi" w:cstheme="majorHAnsi"/>
          <w:b/>
          <w:sz w:val="28"/>
          <w:szCs w:val="28"/>
        </w:rPr>
        <w:t xml:space="preserve"> KÌ I</w:t>
      </w:r>
    </w:p>
    <w:p w14:paraId="7FF12DC2" w14:textId="77777777" w:rsidR="00185B94" w:rsidRPr="00CE6C72" w:rsidRDefault="00185B94" w:rsidP="00D12FF4">
      <w:pPr>
        <w:jc w:val="center"/>
        <w:rPr>
          <w:rFonts w:asciiTheme="majorHAnsi" w:hAnsiTheme="majorHAnsi" w:cstheme="majorHAnsi"/>
          <w:b/>
          <w:sz w:val="28"/>
          <w:szCs w:val="28"/>
        </w:rPr>
      </w:pPr>
      <w:r w:rsidRPr="00CE6C72">
        <w:rPr>
          <w:rFonts w:asciiTheme="majorHAnsi" w:hAnsiTheme="majorHAnsi" w:cstheme="majorHAnsi"/>
          <w:b/>
          <w:sz w:val="28"/>
          <w:szCs w:val="28"/>
        </w:rPr>
        <w:t>Môn: Ngữ văn lớp 10</w:t>
      </w:r>
    </w:p>
    <w:p w14:paraId="62755BF1" w14:textId="77777777" w:rsidR="00185B94" w:rsidRPr="00CE6C72" w:rsidRDefault="00185B94" w:rsidP="00D12FF4">
      <w:pPr>
        <w:jc w:val="center"/>
        <w:rPr>
          <w:rFonts w:asciiTheme="majorHAnsi" w:hAnsiTheme="majorHAnsi" w:cstheme="majorHAnsi"/>
          <w:i/>
          <w:sz w:val="28"/>
          <w:szCs w:val="28"/>
        </w:rPr>
      </w:pPr>
      <w:r w:rsidRPr="00CE6C72">
        <w:rPr>
          <w:rFonts w:asciiTheme="majorHAnsi" w:hAnsiTheme="majorHAnsi" w:cstheme="majorHAnsi"/>
          <w:i/>
          <w:sz w:val="28"/>
          <w:szCs w:val="28"/>
        </w:rPr>
        <w:t>(Thời gian làm bài: 90 phút, không kể thời gian phát đề)</w:t>
      </w:r>
    </w:p>
    <w:p w14:paraId="4B551F1E" w14:textId="77777777" w:rsidR="00D12FF4" w:rsidRPr="00CE6C72" w:rsidRDefault="00D12FF4" w:rsidP="00D12FF4">
      <w:pPr>
        <w:jc w:val="center"/>
        <w:rPr>
          <w:rFonts w:asciiTheme="majorHAnsi" w:hAnsiTheme="majorHAnsi" w:cstheme="majorHAnsi"/>
          <w:i/>
          <w:sz w:val="28"/>
          <w:szCs w:val="28"/>
        </w:rPr>
      </w:pPr>
    </w:p>
    <w:p w14:paraId="1B979153" w14:textId="77777777" w:rsidR="00032016" w:rsidRPr="00CE6C72" w:rsidRDefault="00D12FF4" w:rsidP="00A96F03">
      <w:pPr>
        <w:spacing w:line="276" w:lineRule="auto"/>
        <w:rPr>
          <w:rFonts w:asciiTheme="majorHAnsi" w:hAnsiTheme="majorHAnsi" w:cstheme="majorHAnsi"/>
          <w:b/>
          <w:sz w:val="28"/>
          <w:szCs w:val="28"/>
        </w:rPr>
      </w:pPr>
      <w:r w:rsidRPr="00CE6C72">
        <w:rPr>
          <w:rFonts w:asciiTheme="majorHAnsi" w:eastAsia="Calibri" w:hAnsiTheme="majorHAnsi" w:cstheme="majorHAnsi"/>
          <w:b/>
          <w:sz w:val="28"/>
          <w:szCs w:val="28"/>
          <w:u w:val="single"/>
        </w:rPr>
        <w:t xml:space="preserve">Phần I: </w:t>
      </w:r>
      <w:r w:rsidR="00E83B51" w:rsidRPr="00CE6C72">
        <w:rPr>
          <w:rFonts w:asciiTheme="majorHAnsi" w:hAnsiTheme="majorHAnsi" w:cstheme="majorHAnsi"/>
          <w:b/>
          <w:sz w:val="28"/>
          <w:szCs w:val="28"/>
        </w:rPr>
        <w:t xml:space="preserve"> ĐỌC HIỂU </w:t>
      </w:r>
      <w:r w:rsidR="00185B94" w:rsidRPr="00CE6C72">
        <w:rPr>
          <w:rFonts w:asciiTheme="majorHAnsi" w:hAnsiTheme="majorHAnsi" w:cstheme="majorHAnsi"/>
          <w:b/>
          <w:sz w:val="28"/>
          <w:szCs w:val="28"/>
        </w:rPr>
        <w:t>(6,0 điểm)</w:t>
      </w:r>
    </w:p>
    <w:p w14:paraId="20AEE54F" w14:textId="77777777" w:rsidR="00DE52B5" w:rsidRPr="00F93957" w:rsidRDefault="001E3ACF" w:rsidP="00A96F03">
      <w:pPr>
        <w:spacing w:line="276" w:lineRule="auto"/>
        <w:rPr>
          <w:rFonts w:asciiTheme="majorHAnsi" w:hAnsiTheme="majorHAnsi" w:cstheme="majorHAnsi"/>
          <w:b/>
          <w:sz w:val="28"/>
          <w:szCs w:val="28"/>
        </w:rPr>
      </w:pPr>
      <w:r w:rsidRPr="00F93957">
        <w:rPr>
          <w:rFonts w:asciiTheme="majorHAnsi" w:hAnsiTheme="majorHAnsi" w:cstheme="majorHAnsi"/>
          <w:b/>
          <w:sz w:val="28"/>
          <w:szCs w:val="28"/>
        </w:rPr>
        <w:t xml:space="preserve">Đọc </w:t>
      </w:r>
      <w:r w:rsidR="00185B94" w:rsidRPr="00F93957">
        <w:rPr>
          <w:rFonts w:asciiTheme="majorHAnsi" w:hAnsiTheme="majorHAnsi" w:cstheme="majorHAnsi"/>
          <w:b/>
          <w:sz w:val="28"/>
          <w:szCs w:val="28"/>
        </w:rPr>
        <w:t>bài thơ</w:t>
      </w:r>
      <w:r w:rsidRPr="00F93957">
        <w:rPr>
          <w:rFonts w:asciiTheme="majorHAnsi" w:hAnsiTheme="majorHAnsi" w:cstheme="majorHAnsi"/>
          <w:b/>
          <w:sz w:val="28"/>
          <w:szCs w:val="28"/>
        </w:rPr>
        <w:t xml:space="preserve"> sau</w:t>
      </w:r>
      <w:r w:rsidR="001374B0" w:rsidRPr="00F93957">
        <w:rPr>
          <w:rFonts w:asciiTheme="majorHAnsi" w:hAnsiTheme="majorHAnsi" w:cstheme="majorHAnsi"/>
          <w:b/>
          <w:sz w:val="28"/>
          <w:szCs w:val="28"/>
        </w:rPr>
        <w:t>:</w:t>
      </w:r>
      <w:r w:rsidRPr="00F93957">
        <w:rPr>
          <w:rFonts w:asciiTheme="majorHAnsi" w:hAnsiTheme="majorHAnsi" w:cstheme="majorHAnsi"/>
          <w:b/>
          <w:sz w:val="28"/>
          <w:szCs w:val="28"/>
        </w:rPr>
        <w:t xml:space="preserve"> </w:t>
      </w:r>
    </w:p>
    <w:p w14:paraId="709FDE77" w14:textId="77777777" w:rsidR="00DE52B5" w:rsidRPr="00CE6C72" w:rsidRDefault="00DE52B5" w:rsidP="00A96F03">
      <w:pPr>
        <w:pStyle w:val="NormalWeb"/>
        <w:shd w:val="clear" w:color="auto" w:fill="FFFFFF"/>
        <w:spacing w:before="0" w:beforeAutospacing="0" w:after="150" w:afterAutospacing="0"/>
        <w:ind w:left="1440"/>
        <w:rPr>
          <w:rFonts w:asciiTheme="majorHAnsi" w:hAnsiTheme="majorHAnsi" w:cstheme="majorHAnsi"/>
          <w:sz w:val="28"/>
          <w:szCs w:val="28"/>
        </w:rPr>
      </w:pPr>
      <w:r w:rsidRPr="00CE6C72">
        <w:rPr>
          <w:rStyle w:val="Emphasis"/>
          <w:rFonts w:asciiTheme="majorHAnsi" w:hAnsiTheme="majorHAnsi" w:cstheme="majorHAnsi"/>
          <w:sz w:val="28"/>
          <w:szCs w:val="28"/>
        </w:rPr>
        <w:t>Tan chợ vừa nghe tiếng súng Tây,</w:t>
      </w:r>
    </w:p>
    <w:p w14:paraId="4026621B" w14:textId="77777777" w:rsidR="00DE52B5" w:rsidRPr="00CE6C72" w:rsidRDefault="00DE52B5" w:rsidP="00A96F03">
      <w:pPr>
        <w:pStyle w:val="NormalWeb"/>
        <w:shd w:val="clear" w:color="auto" w:fill="FFFFFF"/>
        <w:spacing w:before="0" w:beforeAutospacing="0" w:after="150" w:afterAutospacing="0"/>
        <w:ind w:left="1440"/>
        <w:rPr>
          <w:rFonts w:asciiTheme="majorHAnsi" w:hAnsiTheme="majorHAnsi" w:cstheme="majorHAnsi"/>
          <w:sz w:val="28"/>
          <w:szCs w:val="28"/>
        </w:rPr>
      </w:pPr>
      <w:r w:rsidRPr="00CE6C72">
        <w:rPr>
          <w:rStyle w:val="Emphasis"/>
          <w:rFonts w:asciiTheme="majorHAnsi" w:hAnsiTheme="majorHAnsi" w:cstheme="majorHAnsi"/>
          <w:sz w:val="28"/>
          <w:szCs w:val="28"/>
        </w:rPr>
        <w:t>Một bàn cờ thế phút sa tay.</w:t>
      </w:r>
    </w:p>
    <w:p w14:paraId="1B8E8EC9" w14:textId="77777777" w:rsidR="00DE52B5" w:rsidRPr="00CE6C72" w:rsidRDefault="00DE52B5" w:rsidP="00A96F03">
      <w:pPr>
        <w:pStyle w:val="NormalWeb"/>
        <w:shd w:val="clear" w:color="auto" w:fill="FFFFFF"/>
        <w:spacing w:before="0" w:beforeAutospacing="0" w:after="150" w:afterAutospacing="0"/>
        <w:ind w:left="1440"/>
        <w:rPr>
          <w:rFonts w:asciiTheme="majorHAnsi" w:hAnsiTheme="majorHAnsi" w:cstheme="majorHAnsi"/>
          <w:sz w:val="28"/>
          <w:szCs w:val="28"/>
        </w:rPr>
      </w:pPr>
      <w:r w:rsidRPr="00CE6C72">
        <w:rPr>
          <w:rStyle w:val="Emphasis"/>
          <w:rFonts w:asciiTheme="majorHAnsi" w:hAnsiTheme="majorHAnsi" w:cstheme="majorHAnsi"/>
          <w:sz w:val="28"/>
          <w:szCs w:val="28"/>
        </w:rPr>
        <w:t>Bỏ nhà lũ trẻ lơ xơ chạy,</w:t>
      </w:r>
    </w:p>
    <w:p w14:paraId="47087ADA" w14:textId="77777777" w:rsidR="00DE52B5" w:rsidRPr="00CE6C72" w:rsidRDefault="00DE52B5" w:rsidP="00A96F03">
      <w:pPr>
        <w:pStyle w:val="NormalWeb"/>
        <w:shd w:val="clear" w:color="auto" w:fill="FFFFFF"/>
        <w:spacing w:before="0" w:beforeAutospacing="0" w:after="150" w:afterAutospacing="0"/>
        <w:ind w:left="1440"/>
        <w:rPr>
          <w:rFonts w:asciiTheme="majorHAnsi" w:hAnsiTheme="majorHAnsi" w:cstheme="majorHAnsi"/>
          <w:sz w:val="28"/>
          <w:szCs w:val="28"/>
        </w:rPr>
      </w:pPr>
      <w:r w:rsidRPr="00CE6C72">
        <w:rPr>
          <w:rStyle w:val="Emphasis"/>
          <w:rFonts w:asciiTheme="majorHAnsi" w:hAnsiTheme="majorHAnsi" w:cstheme="majorHAnsi"/>
          <w:sz w:val="28"/>
          <w:szCs w:val="28"/>
        </w:rPr>
        <w:t>Mất ổ bầy chim dáo dác bay.</w:t>
      </w:r>
    </w:p>
    <w:p w14:paraId="2B5DE220" w14:textId="77777777" w:rsidR="00DE52B5" w:rsidRPr="00CE6C72" w:rsidRDefault="00DE52B5" w:rsidP="00A96F03">
      <w:pPr>
        <w:pStyle w:val="NormalWeb"/>
        <w:shd w:val="clear" w:color="auto" w:fill="FFFFFF"/>
        <w:spacing w:before="0" w:beforeAutospacing="0" w:after="150" w:afterAutospacing="0"/>
        <w:ind w:left="1440"/>
        <w:rPr>
          <w:rFonts w:asciiTheme="majorHAnsi" w:hAnsiTheme="majorHAnsi" w:cstheme="majorHAnsi"/>
          <w:sz w:val="28"/>
          <w:szCs w:val="28"/>
        </w:rPr>
      </w:pPr>
      <w:r w:rsidRPr="00CE6C72">
        <w:rPr>
          <w:rStyle w:val="Emphasis"/>
          <w:rFonts w:asciiTheme="majorHAnsi" w:hAnsiTheme="majorHAnsi" w:cstheme="majorHAnsi"/>
          <w:sz w:val="28"/>
          <w:szCs w:val="28"/>
        </w:rPr>
        <w:t>Bến Nghé của tiền tan bọt nước,</w:t>
      </w:r>
    </w:p>
    <w:p w14:paraId="4BB8B2CD" w14:textId="77777777" w:rsidR="00DE52B5" w:rsidRPr="00CE6C72" w:rsidRDefault="00DE52B5" w:rsidP="00A96F03">
      <w:pPr>
        <w:pStyle w:val="NormalWeb"/>
        <w:shd w:val="clear" w:color="auto" w:fill="FFFFFF"/>
        <w:spacing w:before="0" w:beforeAutospacing="0" w:after="150" w:afterAutospacing="0"/>
        <w:ind w:left="1440"/>
        <w:rPr>
          <w:rFonts w:asciiTheme="majorHAnsi" w:hAnsiTheme="majorHAnsi" w:cstheme="majorHAnsi"/>
          <w:sz w:val="28"/>
          <w:szCs w:val="28"/>
        </w:rPr>
      </w:pPr>
      <w:r w:rsidRPr="00CE6C72">
        <w:rPr>
          <w:rStyle w:val="Emphasis"/>
          <w:rFonts w:asciiTheme="majorHAnsi" w:hAnsiTheme="majorHAnsi" w:cstheme="majorHAnsi"/>
          <w:sz w:val="28"/>
          <w:szCs w:val="28"/>
        </w:rPr>
        <w:t>Đồng Nai tranh ngói nhuốm màu mây.</w:t>
      </w:r>
    </w:p>
    <w:p w14:paraId="07B03FC3" w14:textId="77777777" w:rsidR="00DE52B5" w:rsidRPr="00CE6C72" w:rsidRDefault="00DE52B5" w:rsidP="00A96F03">
      <w:pPr>
        <w:pStyle w:val="NormalWeb"/>
        <w:shd w:val="clear" w:color="auto" w:fill="FFFFFF"/>
        <w:spacing w:before="0" w:beforeAutospacing="0" w:after="150" w:afterAutospacing="0"/>
        <w:ind w:left="1440"/>
        <w:rPr>
          <w:rFonts w:asciiTheme="majorHAnsi" w:hAnsiTheme="majorHAnsi" w:cstheme="majorHAnsi"/>
          <w:sz w:val="28"/>
          <w:szCs w:val="28"/>
        </w:rPr>
      </w:pPr>
      <w:r w:rsidRPr="00CE6C72">
        <w:rPr>
          <w:rStyle w:val="Emphasis"/>
          <w:rFonts w:asciiTheme="majorHAnsi" w:hAnsiTheme="majorHAnsi" w:cstheme="majorHAnsi"/>
          <w:sz w:val="28"/>
          <w:szCs w:val="28"/>
        </w:rPr>
        <w:t>Hỏi trang dẹp loạn rày đâu vắng,</w:t>
      </w:r>
    </w:p>
    <w:p w14:paraId="0F8AD4CA" w14:textId="77777777" w:rsidR="00DE52B5" w:rsidRPr="00CE6C72" w:rsidRDefault="00DE52B5" w:rsidP="00A96F03">
      <w:pPr>
        <w:pStyle w:val="NormalWeb"/>
        <w:shd w:val="clear" w:color="auto" w:fill="FFFFFF"/>
        <w:spacing w:before="0" w:beforeAutospacing="0" w:after="150" w:afterAutospacing="0"/>
        <w:ind w:left="1440"/>
        <w:rPr>
          <w:rFonts w:asciiTheme="majorHAnsi" w:hAnsiTheme="majorHAnsi" w:cstheme="majorHAnsi"/>
          <w:sz w:val="28"/>
          <w:szCs w:val="28"/>
        </w:rPr>
      </w:pPr>
      <w:r w:rsidRPr="00CE6C72">
        <w:rPr>
          <w:rStyle w:val="Emphasis"/>
          <w:rFonts w:asciiTheme="majorHAnsi" w:hAnsiTheme="majorHAnsi" w:cstheme="majorHAnsi"/>
          <w:sz w:val="28"/>
          <w:szCs w:val="28"/>
        </w:rPr>
        <w:t>Nở để dân đen mắc nạn này ?</w:t>
      </w:r>
    </w:p>
    <w:p w14:paraId="5C11FEA8" w14:textId="77777777" w:rsidR="00DE52B5" w:rsidRPr="00CE6C72" w:rsidRDefault="00DE52B5" w:rsidP="00A96F03">
      <w:pPr>
        <w:pStyle w:val="NormalWeb"/>
        <w:shd w:val="clear" w:color="auto" w:fill="FFFFFF"/>
        <w:spacing w:before="0" w:beforeAutospacing="0" w:after="150" w:afterAutospacing="0"/>
        <w:rPr>
          <w:rFonts w:asciiTheme="majorHAnsi" w:hAnsiTheme="majorHAnsi" w:cstheme="majorHAnsi"/>
          <w:sz w:val="28"/>
          <w:szCs w:val="28"/>
        </w:rPr>
      </w:pPr>
      <w:r w:rsidRPr="00CE6C72">
        <w:rPr>
          <w:rStyle w:val="Emphasis"/>
          <w:rFonts w:asciiTheme="majorHAnsi" w:hAnsiTheme="majorHAnsi" w:cstheme="majorHAnsi"/>
          <w:sz w:val="28"/>
          <w:szCs w:val="28"/>
        </w:rPr>
        <w:t>                                       </w:t>
      </w:r>
      <w:r w:rsidRPr="00CE6C72">
        <w:rPr>
          <w:rFonts w:asciiTheme="majorHAnsi" w:hAnsiTheme="majorHAnsi" w:cstheme="majorHAnsi"/>
          <w:sz w:val="28"/>
          <w:szCs w:val="28"/>
        </w:rPr>
        <w:t xml:space="preserve">( </w:t>
      </w:r>
      <w:r w:rsidRPr="00CE6C72">
        <w:rPr>
          <w:rStyle w:val="Emphasis"/>
          <w:rFonts w:asciiTheme="majorHAnsi" w:hAnsiTheme="majorHAnsi" w:cstheme="majorHAnsi"/>
          <w:b/>
          <w:bCs/>
          <w:sz w:val="28"/>
          <w:szCs w:val="28"/>
        </w:rPr>
        <w:t>Chạy giặc</w:t>
      </w:r>
      <w:r w:rsidRPr="00CE6C72">
        <w:rPr>
          <w:rFonts w:asciiTheme="majorHAnsi" w:hAnsiTheme="majorHAnsi" w:cstheme="majorHAnsi"/>
          <w:sz w:val="28"/>
          <w:szCs w:val="28"/>
        </w:rPr>
        <w:t xml:space="preserve">, Nguyễn Đình Chiểu </w:t>
      </w:r>
      <w:r w:rsidRPr="00CE6C72">
        <w:rPr>
          <w:rStyle w:val="Emphasis"/>
          <w:rFonts w:asciiTheme="majorHAnsi" w:hAnsiTheme="majorHAnsi" w:cstheme="majorHAnsi"/>
          <w:sz w:val="28"/>
          <w:szCs w:val="28"/>
        </w:rPr>
        <w:t>)</w:t>
      </w:r>
    </w:p>
    <w:p w14:paraId="3963527E" w14:textId="77777777" w:rsidR="00DE52B5" w:rsidRPr="00CE6C72" w:rsidRDefault="00DE52B5" w:rsidP="00A96F03">
      <w:pPr>
        <w:spacing w:line="276" w:lineRule="auto"/>
        <w:rPr>
          <w:rFonts w:asciiTheme="majorHAnsi" w:hAnsiTheme="majorHAnsi" w:cstheme="majorHAnsi"/>
          <w:sz w:val="28"/>
          <w:szCs w:val="28"/>
        </w:rPr>
      </w:pPr>
    </w:p>
    <w:p w14:paraId="32606EFC" w14:textId="77777777" w:rsidR="008E2174" w:rsidRPr="00CE6C72" w:rsidRDefault="00032016" w:rsidP="00A96F03">
      <w:pPr>
        <w:spacing w:line="276" w:lineRule="auto"/>
        <w:rPr>
          <w:rFonts w:asciiTheme="majorHAnsi" w:hAnsiTheme="majorHAnsi" w:cstheme="majorHAnsi"/>
          <w:b/>
          <w:sz w:val="28"/>
          <w:szCs w:val="28"/>
        </w:rPr>
      </w:pPr>
      <w:r w:rsidRPr="00CE6C72">
        <w:rPr>
          <w:rFonts w:asciiTheme="majorHAnsi" w:hAnsiTheme="majorHAnsi" w:cstheme="majorHAnsi"/>
          <w:b/>
          <w:sz w:val="28"/>
          <w:szCs w:val="28"/>
        </w:rPr>
        <w:t>Lựa chọn đáp án đúng:</w:t>
      </w:r>
      <w:r w:rsidR="00A96F03" w:rsidRPr="00CE6C72">
        <w:rPr>
          <w:rFonts w:asciiTheme="majorHAnsi" w:hAnsiTheme="majorHAnsi" w:cstheme="majorHAnsi"/>
          <w:b/>
          <w:sz w:val="28"/>
          <w:szCs w:val="28"/>
        </w:rPr>
        <w:t xml:space="preserve"> ( </w:t>
      </w:r>
      <w:r w:rsidR="00A96F03" w:rsidRPr="00CE6C72">
        <w:rPr>
          <w:rFonts w:asciiTheme="majorHAnsi" w:hAnsiTheme="majorHAnsi" w:cstheme="majorHAnsi"/>
          <w:i/>
          <w:sz w:val="28"/>
          <w:szCs w:val="28"/>
        </w:rPr>
        <w:t>Mỗi câu trả lời đúng 0,5 điểm</w:t>
      </w:r>
      <w:r w:rsidR="00A96F03" w:rsidRPr="00CE6C72">
        <w:rPr>
          <w:rFonts w:asciiTheme="majorHAnsi" w:hAnsiTheme="majorHAnsi" w:cstheme="majorHAnsi"/>
          <w:b/>
          <w:sz w:val="28"/>
          <w:szCs w:val="28"/>
        </w:rPr>
        <w:t xml:space="preserve"> )</w:t>
      </w:r>
    </w:p>
    <w:p w14:paraId="388E90C4" w14:textId="77777777" w:rsidR="00DE52B5" w:rsidRPr="00CE6C72" w:rsidRDefault="001E3ACF" w:rsidP="00A96F03">
      <w:pPr>
        <w:pStyle w:val="NormalWeb"/>
        <w:spacing w:before="0" w:beforeAutospacing="0" w:after="240" w:afterAutospacing="0" w:line="360" w:lineRule="atLeast"/>
        <w:ind w:left="48" w:right="48"/>
        <w:rPr>
          <w:rFonts w:asciiTheme="majorHAnsi" w:hAnsiTheme="majorHAnsi" w:cstheme="majorHAnsi"/>
          <w:b/>
          <w:sz w:val="28"/>
          <w:szCs w:val="28"/>
        </w:rPr>
      </w:pPr>
      <w:r w:rsidRPr="00CE6C72">
        <w:rPr>
          <w:rFonts w:asciiTheme="majorHAnsi" w:hAnsiTheme="majorHAnsi" w:cstheme="majorHAnsi"/>
          <w:b/>
          <w:bCs/>
          <w:sz w:val="28"/>
          <w:szCs w:val="28"/>
          <w:u w:val="single"/>
        </w:rPr>
        <w:t>Câu 1</w:t>
      </w:r>
      <w:r w:rsidRPr="00CE6C72">
        <w:rPr>
          <w:rFonts w:asciiTheme="majorHAnsi" w:hAnsiTheme="majorHAnsi" w:cstheme="majorHAnsi"/>
          <w:sz w:val="28"/>
          <w:szCs w:val="28"/>
        </w:rPr>
        <w:t xml:space="preserve">: </w:t>
      </w:r>
      <w:r w:rsidR="00DE52B5" w:rsidRPr="00CE6C72">
        <w:rPr>
          <w:rFonts w:asciiTheme="majorHAnsi" w:hAnsiTheme="majorHAnsi" w:cstheme="majorHAnsi"/>
          <w:b/>
          <w:sz w:val="28"/>
          <w:szCs w:val="28"/>
        </w:rPr>
        <w:t>Bài thơ Chạy giặc được viết theo thể thơ nào?</w:t>
      </w:r>
    </w:p>
    <w:p w14:paraId="5054732A" w14:textId="77777777" w:rsidR="00DE52B5" w:rsidRPr="00DE52B5" w:rsidRDefault="00DE52B5" w:rsidP="00A96F03">
      <w:pPr>
        <w:spacing w:after="240" w:line="360" w:lineRule="atLeast"/>
        <w:ind w:left="48" w:right="48"/>
        <w:rPr>
          <w:rFonts w:asciiTheme="majorHAnsi" w:hAnsiTheme="majorHAnsi" w:cstheme="majorHAnsi"/>
          <w:sz w:val="28"/>
          <w:szCs w:val="28"/>
        </w:rPr>
      </w:pPr>
      <w:r w:rsidRPr="00DE52B5">
        <w:rPr>
          <w:rFonts w:asciiTheme="majorHAnsi" w:hAnsiTheme="majorHAnsi" w:cstheme="majorHAnsi"/>
          <w:sz w:val="28"/>
          <w:szCs w:val="28"/>
        </w:rPr>
        <w:t>A. Thất ngôn tứ tuyệt</w:t>
      </w:r>
      <w:r w:rsidR="00CA2F34" w:rsidRPr="00CE6C72">
        <w:rPr>
          <w:rFonts w:asciiTheme="majorHAnsi" w:hAnsiTheme="majorHAnsi" w:cstheme="majorHAnsi"/>
          <w:sz w:val="28"/>
          <w:szCs w:val="28"/>
        </w:rPr>
        <w:t xml:space="preserve">                  </w:t>
      </w:r>
      <w:r w:rsidRPr="00DE52B5">
        <w:rPr>
          <w:rFonts w:asciiTheme="majorHAnsi" w:hAnsiTheme="majorHAnsi" w:cstheme="majorHAnsi"/>
          <w:sz w:val="28"/>
          <w:szCs w:val="28"/>
        </w:rPr>
        <w:t>B. Thất ngôn trường thiên</w:t>
      </w:r>
    </w:p>
    <w:p w14:paraId="52D2E26E" w14:textId="77777777" w:rsidR="00DE52B5" w:rsidRPr="00CE6C72" w:rsidRDefault="00DE52B5" w:rsidP="00A96F03">
      <w:pPr>
        <w:spacing w:after="240" w:line="360" w:lineRule="atLeast"/>
        <w:ind w:left="48" w:right="48"/>
        <w:rPr>
          <w:rFonts w:asciiTheme="majorHAnsi" w:hAnsiTheme="majorHAnsi" w:cstheme="majorHAnsi"/>
          <w:sz w:val="28"/>
          <w:szCs w:val="28"/>
        </w:rPr>
      </w:pPr>
      <w:r w:rsidRPr="00DE52B5">
        <w:rPr>
          <w:rFonts w:asciiTheme="majorHAnsi" w:hAnsiTheme="majorHAnsi" w:cstheme="majorHAnsi"/>
          <w:sz w:val="28"/>
          <w:szCs w:val="28"/>
        </w:rPr>
        <w:t>C. Thất ngôn</w:t>
      </w:r>
      <w:r w:rsidR="00CA2F34" w:rsidRPr="00CE6C72">
        <w:rPr>
          <w:rFonts w:asciiTheme="majorHAnsi" w:hAnsiTheme="majorHAnsi" w:cstheme="majorHAnsi"/>
          <w:sz w:val="28"/>
          <w:szCs w:val="28"/>
        </w:rPr>
        <w:t xml:space="preserve">                               </w:t>
      </w:r>
      <w:r w:rsidRPr="00DE52B5">
        <w:rPr>
          <w:rFonts w:asciiTheme="majorHAnsi" w:hAnsiTheme="majorHAnsi" w:cstheme="majorHAnsi"/>
          <w:sz w:val="28"/>
          <w:szCs w:val="28"/>
        </w:rPr>
        <w:t>D. Thất ngôn bát cú</w:t>
      </w:r>
    </w:p>
    <w:p w14:paraId="7F457D6F" w14:textId="77777777" w:rsidR="002B3B8C" w:rsidRPr="002B3B8C" w:rsidRDefault="005D506D" w:rsidP="00A96F03">
      <w:pPr>
        <w:spacing w:line="276" w:lineRule="auto"/>
        <w:rPr>
          <w:rFonts w:asciiTheme="majorHAnsi" w:hAnsiTheme="majorHAnsi" w:cstheme="majorHAnsi"/>
          <w:b/>
          <w:sz w:val="28"/>
          <w:szCs w:val="28"/>
        </w:rPr>
      </w:pPr>
      <w:r w:rsidRPr="00CE6C72">
        <w:rPr>
          <w:rFonts w:asciiTheme="majorHAnsi" w:hAnsiTheme="majorHAnsi" w:cstheme="majorHAnsi"/>
          <w:b/>
          <w:sz w:val="28"/>
          <w:szCs w:val="28"/>
          <w:u w:val="single"/>
        </w:rPr>
        <w:t>Câu</w:t>
      </w:r>
      <w:r w:rsidR="009C741C" w:rsidRPr="00CE6C72">
        <w:rPr>
          <w:rFonts w:asciiTheme="majorHAnsi" w:hAnsiTheme="majorHAnsi" w:cstheme="majorHAnsi"/>
          <w:b/>
          <w:sz w:val="28"/>
          <w:szCs w:val="28"/>
          <w:u w:val="single"/>
        </w:rPr>
        <w:t xml:space="preserve"> 2</w:t>
      </w:r>
      <w:r w:rsidRPr="00CE6C72">
        <w:rPr>
          <w:rFonts w:asciiTheme="majorHAnsi" w:hAnsiTheme="majorHAnsi" w:cstheme="majorHAnsi"/>
          <w:b/>
          <w:sz w:val="28"/>
          <w:szCs w:val="28"/>
        </w:rPr>
        <w:t xml:space="preserve">: </w:t>
      </w:r>
      <w:r w:rsidR="002B3B8C" w:rsidRPr="002B3B8C">
        <w:rPr>
          <w:rFonts w:asciiTheme="majorHAnsi" w:hAnsiTheme="majorHAnsi" w:cstheme="majorHAnsi"/>
          <w:b/>
          <w:sz w:val="28"/>
          <w:szCs w:val="28"/>
        </w:rPr>
        <w:t>Khi giặc đến, đất nước rơi vào tình thế như thế nào?</w:t>
      </w:r>
    </w:p>
    <w:p w14:paraId="27EA059C" w14:textId="77777777" w:rsidR="002B3B8C" w:rsidRPr="002B3B8C" w:rsidRDefault="002B3B8C" w:rsidP="00A96F03">
      <w:pPr>
        <w:spacing w:after="240" w:line="360" w:lineRule="atLeast"/>
        <w:ind w:left="48" w:right="48"/>
        <w:rPr>
          <w:rFonts w:asciiTheme="majorHAnsi" w:hAnsiTheme="majorHAnsi" w:cstheme="majorHAnsi"/>
          <w:sz w:val="28"/>
          <w:szCs w:val="28"/>
        </w:rPr>
      </w:pPr>
      <w:r w:rsidRPr="002B3B8C">
        <w:rPr>
          <w:rFonts w:asciiTheme="majorHAnsi" w:hAnsiTheme="majorHAnsi" w:cstheme="majorHAnsi"/>
          <w:sz w:val="28"/>
          <w:szCs w:val="28"/>
        </w:rPr>
        <w:t>A. Trong tư thế sẵn sàng chiến đấu với kẻ thù</w:t>
      </w:r>
    </w:p>
    <w:p w14:paraId="57E5F5EE" w14:textId="77777777" w:rsidR="002B3B8C" w:rsidRPr="002B3B8C" w:rsidRDefault="002B3B8C" w:rsidP="00A96F03">
      <w:pPr>
        <w:spacing w:after="240" w:line="360" w:lineRule="atLeast"/>
        <w:ind w:left="48" w:right="48"/>
        <w:rPr>
          <w:rFonts w:asciiTheme="majorHAnsi" w:hAnsiTheme="majorHAnsi" w:cstheme="majorHAnsi"/>
          <w:sz w:val="28"/>
          <w:szCs w:val="28"/>
        </w:rPr>
      </w:pPr>
      <w:r w:rsidRPr="002B3B8C">
        <w:rPr>
          <w:rFonts w:asciiTheme="majorHAnsi" w:hAnsiTheme="majorHAnsi" w:cstheme="majorHAnsi"/>
          <w:sz w:val="28"/>
          <w:szCs w:val="28"/>
        </w:rPr>
        <w:t>B. Đang phòng thủ, chuẩn bị lực lượng chiến đấu</w:t>
      </w:r>
    </w:p>
    <w:p w14:paraId="2C189782" w14:textId="77777777" w:rsidR="002B3B8C" w:rsidRPr="002B3B8C" w:rsidRDefault="002B3B8C" w:rsidP="00A96F03">
      <w:pPr>
        <w:spacing w:after="240" w:line="360" w:lineRule="atLeast"/>
        <w:ind w:left="48" w:right="48"/>
        <w:rPr>
          <w:rFonts w:asciiTheme="majorHAnsi" w:hAnsiTheme="majorHAnsi" w:cstheme="majorHAnsi"/>
          <w:sz w:val="28"/>
          <w:szCs w:val="28"/>
        </w:rPr>
      </w:pPr>
      <w:r w:rsidRPr="002B3B8C">
        <w:rPr>
          <w:rFonts w:asciiTheme="majorHAnsi" w:hAnsiTheme="majorHAnsi" w:cstheme="majorHAnsi"/>
          <w:sz w:val="28"/>
          <w:szCs w:val="28"/>
        </w:rPr>
        <w:t>C. Tình thế bất ngờ, thất thế, mất chủ động</w:t>
      </w:r>
    </w:p>
    <w:p w14:paraId="46792D38" w14:textId="77777777" w:rsidR="002B3B8C" w:rsidRPr="00CE6C72" w:rsidRDefault="002B3B8C" w:rsidP="00A96F03">
      <w:pPr>
        <w:spacing w:after="240" w:line="360" w:lineRule="atLeast"/>
        <w:ind w:left="48" w:right="48"/>
        <w:rPr>
          <w:rFonts w:asciiTheme="majorHAnsi" w:hAnsiTheme="majorHAnsi" w:cstheme="majorHAnsi"/>
          <w:sz w:val="28"/>
          <w:szCs w:val="28"/>
        </w:rPr>
      </w:pPr>
      <w:r w:rsidRPr="002B3B8C">
        <w:rPr>
          <w:rFonts w:asciiTheme="majorHAnsi" w:hAnsiTheme="majorHAnsi" w:cstheme="majorHAnsi"/>
          <w:sz w:val="28"/>
          <w:szCs w:val="28"/>
        </w:rPr>
        <w:t>D. Tất cả các đáp án trên</w:t>
      </w:r>
    </w:p>
    <w:p w14:paraId="31C892C3" w14:textId="77777777" w:rsidR="009C741C" w:rsidRPr="00CE6C72" w:rsidRDefault="009C741C" w:rsidP="00A96F03">
      <w:pPr>
        <w:spacing w:line="276" w:lineRule="auto"/>
        <w:rPr>
          <w:rFonts w:asciiTheme="majorHAnsi" w:hAnsiTheme="majorHAnsi" w:cstheme="majorHAnsi"/>
          <w:sz w:val="28"/>
          <w:szCs w:val="28"/>
        </w:rPr>
      </w:pPr>
      <w:r w:rsidRPr="00CE6C72">
        <w:rPr>
          <w:rFonts w:asciiTheme="majorHAnsi" w:hAnsiTheme="majorHAnsi" w:cstheme="majorHAnsi"/>
          <w:b/>
          <w:bCs/>
          <w:sz w:val="28"/>
          <w:szCs w:val="28"/>
          <w:u w:val="single"/>
        </w:rPr>
        <w:t>Câu 3</w:t>
      </w:r>
      <w:r w:rsidRPr="00CE6C72">
        <w:rPr>
          <w:rFonts w:asciiTheme="majorHAnsi" w:hAnsiTheme="majorHAnsi" w:cstheme="majorHAnsi"/>
          <w:sz w:val="28"/>
          <w:szCs w:val="28"/>
        </w:rPr>
        <w:t xml:space="preserve">: </w:t>
      </w:r>
      <w:r w:rsidRPr="00CE6C72">
        <w:rPr>
          <w:rFonts w:asciiTheme="majorHAnsi" w:hAnsiTheme="majorHAnsi" w:cstheme="majorHAnsi"/>
          <w:b/>
          <w:sz w:val="28"/>
          <w:szCs w:val="28"/>
        </w:rPr>
        <w:t>Các từ “</w:t>
      </w:r>
      <w:r w:rsidRPr="00CE6C72">
        <w:rPr>
          <w:rFonts w:asciiTheme="majorHAnsi" w:hAnsiTheme="majorHAnsi" w:cstheme="majorHAnsi"/>
          <w:i/>
          <w:sz w:val="28"/>
          <w:szCs w:val="28"/>
        </w:rPr>
        <w:t>lơ thơ , dáo dác</w:t>
      </w:r>
      <w:r w:rsidRPr="00CE6C72">
        <w:rPr>
          <w:rFonts w:asciiTheme="majorHAnsi" w:hAnsiTheme="majorHAnsi" w:cstheme="majorHAnsi"/>
          <w:b/>
          <w:sz w:val="28"/>
          <w:szCs w:val="28"/>
        </w:rPr>
        <w:t>” thuộc nhóm từ gì?</w:t>
      </w:r>
    </w:p>
    <w:p w14:paraId="76B31F60" w14:textId="77777777" w:rsidR="009C741C" w:rsidRPr="00CE6C72" w:rsidRDefault="009C741C" w:rsidP="00A96F03">
      <w:pPr>
        <w:spacing w:after="240" w:line="360" w:lineRule="atLeast"/>
        <w:ind w:left="48" w:right="48"/>
        <w:rPr>
          <w:rFonts w:asciiTheme="majorHAnsi" w:hAnsiTheme="majorHAnsi" w:cstheme="majorHAnsi"/>
          <w:sz w:val="28"/>
          <w:szCs w:val="28"/>
        </w:rPr>
      </w:pPr>
      <w:r w:rsidRPr="00CE6C72">
        <w:rPr>
          <w:rFonts w:asciiTheme="majorHAnsi" w:hAnsiTheme="majorHAnsi" w:cstheme="majorHAnsi"/>
          <w:sz w:val="28"/>
          <w:szCs w:val="28"/>
        </w:rPr>
        <w:t xml:space="preserve">A. Tượng  thanh                         </w:t>
      </w:r>
      <w:r w:rsidRPr="00DE52B5">
        <w:rPr>
          <w:rFonts w:asciiTheme="majorHAnsi" w:hAnsiTheme="majorHAnsi" w:cstheme="majorHAnsi"/>
          <w:sz w:val="28"/>
          <w:szCs w:val="28"/>
        </w:rPr>
        <w:t xml:space="preserve">B. </w:t>
      </w:r>
      <w:r w:rsidRPr="00CE6C72">
        <w:rPr>
          <w:rFonts w:asciiTheme="majorHAnsi" w:hAnsiTheme="majorHAnsi" w:cstheme="majorHAnsi"/>
          <w:sz w:val="28"/>
          <w:szCs w:val="28"/>
        </w:rPr>
        <w:t>Tượng  hình</w:t>
      </w:r>
    </w:p>
    <w:p w14:paraId="50C78C3A" w14:textId="77777777" w:rsidR="009C741C" w:rsidRPr="00CE6C72" w:rsidRDefault="009C741C" w:rsidP="00A96F03">
      <w:pPr>
        <w:spacing w:after="240" w:line="360" w:lineRule="atLeast"/>
        <w:ind w:left="48" w:right="48"/>
        <w:rPr>
          <w:rFonts w:asciiTheme="majorHAnsi" w:hAnsiTheme="majorHAnsi" w:cstheme="majorHAnsi"/>
          <w:sz w:val="28"/>
          <w:szCs w:val="28"/>
        </w:rPr>
      </w:pPr>
      <w:r w:rsidRPr="00CE6C72">
        <w:rPr>
          <w:rFonts w:asciiTheme="majorHAnsi" w:hAnsiTheme="majorHAnsi" w:cstheme="majorHAnsi"/>
          <w:sz w:val="28"/>
          <w:szCs w:val="28"/>
        </w:rPr>
        <w:t xml:space="preserve">C. Đồng  nghĩa                           </w:t>
      </w:r>
      <w:r w:rsidRPr="00DE52B5">
        <w:rPr>
          <w:rFonts w:asciiTheme="majorHAnsi" w:hAnsiTheme="majorHAnsi" w:cstheme="majorHAnsi"/>
          <w:sz w:val="28"/>
          <w:szCs w:val="28"/>
        </w:rPr>
        <w:t xml:space="preserve">D. </w:t>
      </w:r>
      <w:r w:rsidRPr="00CE6C72">
        <w:rPr>
          <w:rFonts w:asciiTheme="majorHAnsi" w:hAnsiTheme="majorHAnsi" w:cstheme="majorHAnsi"/>
          <w:sz w:val="28"/>
          <w:szCs w:val="28"/>
        </w:rPr>
        <w:t>Trái  nghĩa</w:t>
      </w:r>
    </w:p>
    <w:p w14:paraId="125B6BB5" w14:textId="77777777" w:rsidR="00DE52B5" w:rsidRPr="00DE52B5" w:rsidRDefault="005D506D" w:rsidP="00A96F03">
      <w:pPr>
        <w:spacing w:after="240" w:line="360" w:lineRule="atLeast"/>
        <w:ind w:left="48" w:right="48"/>
        <w:rPr>
          <w:rFonts w:asciiTheme="majorHAnsi" w:hAnsiTheme="majorHAnsi" w:cstheme="majorHAnsi"/>
          <w:sz w:val="28"/>
          <w:szCs w:val="28"/>
        </w:rPr>
      </w:pPr>
      <w:r w:rsidRPr="00CE6C72">
        <w:rPr>
          <w:rFonts w:asciiTheme="majorHAnsi" w:hAnsiTheme="majorHAnsi" w:cstheme="majorHAnsi"/>
          <w:b/>
          <w:sz w:val="28"/>
          <w:szCs w:val="28"/>
          <w:u w:val="single"/>
        </w:rPr>
        <w:t>Câu 4</w:t>
      </w:r>
      <w:r w:rsidR="003E2852" w:rsidRPr="00CE6C72">
        <w:rPr>
          <w:rFonts w:asciiTheme="majorHAnsi" w:hAnsiTheme="majorHAnsi" w:cstheme="majorHAnsi"/>
          <w:b/>
          <w:sz w:val="28"/>
          <w:szCs w:val="28"/>
        </w:rPr>
        <w:t>:</w:t>
      </w:r>
      <w:r w:rsidR="003E2852" w:rsidRPr="00CE6C72">
        <w:rPr>
          <w:rFonts w:asciiTheme="majorHAnsi" w:hAnsiTheme="majorHAnsi" w:cstheme="majorHAnsi"/>
          <w:sz w:val="28"/>
          <w:szCs w:val="28"/>
        </w:rPr>
        <w:t xml:space="preserve"> </w:t>
      </w:r>
      <w:r w:rsidR="00DE52B5" w:rsidRPr="00DE52B5">
        <w:rPr>
          <w:rFonts w:asciiTheme="majorHAnsi" w:hAnsiTheme="majorHAnsi" w:cstheme="majorHAnsi"/>
          <w:b/>
          <w:sz w:val="28"/>
          <w:szCs w:val="28"/>
        </w:rPr>
        <w:t>Đáp án </w:t>
      </w:r>
      <w:r w:rsidR="00DE52B5" w:rsidRPr="00DE52B5">
        <w:rPr>
          <w:rFonts w:asciiTheme="majorHAnsi" w:hAnsiTheme="majorHAnsi" w:cstheme="majorHAnsi"/>
          <w:bCs/>
          <w:i/>
          <w:sz w:val="28"/>
          <w:szCs w:val="28"/>
        </w:rPr>
        <w:t>không phải</w:t>
      </w:r>
      <w:r w:rsidR="00DE52B5" w:rsidRPr="00DE52B5">
        <w:rPr>
          <w:rFonts w:asciiTheme="majorHAnsi" w:hAnsiTheme="majorHAnsi" w:cstheme="majorHAnsi"/>
          <w:b/>
          <w:sz w:val="28"/>
          <w:szCs w:val="28"/>
        </w:rPr>
        <w:t> nghệ thuật được sử dụng trong bài thơ Chạy giặc?</w:t>
      </w:r>
    </w:p>
    <w:p w14:paraId="583FC20A" w14:textId="77777777" w:rsidR="00DE52B5" w:rsidRPr="00DE52B5" w:rsidRDefault="00DE52B5" w:rsidP="00A96F03">
      <w:pPr>
        <w:spacing w:after="240" w:line="360" w:lineRule="atLeast"/>
        <w:ind w:left="48" w:right="48"/>
        <w:rPr>
          <w:rFonts w:asciiTheme="majorHAnsi" w:hAnsiTheme="majorHAnsi" w:cstheme="majorHAnsi"/>
          <w:sz w:val="28"/>
          <w:szCs w:val="28"/>
        </w:rPr>
      </w:pPr>
      <w:r w:rsidRPr="00DE52B5">
        <w:rPr>
          <w:rFonts w:asciiTheme="majorHAnsi" w:hAnsiTheme="majorHAnsi" w:cstheme="majorHAnsi"/>
          <w:sz w:val="28"/>
          <w:szCs w:val="28"/>
        </w:rPr>
        <w:t>A. Các biện pháp tu từ: từ láy, phép đối</w:t>
      </w:r>
    </w:p>
    <w:p w14:paraId="2103D7D2" w14:textId="77777777" w:rsidR="00DE52B5" w:rsidRPr="00DE52B5" w:rsidRDefault="00DE52B5" w:rsidP="00A96F03">
      <w:pPr>
        <w:spacing w:after="240" w:line="360" w:lineRule="atLeast"/>
        <w:ind w:left="48" w:right="48"/>
        <w:rPr>
          <w:rFonts w:asciiTheme="majorHAnsi" w:hAnsiTheme="majorHAnsi" w:cstheme="majorHAnsi"/>
          <w:sz w:val="28"/>
          <w:szCs w:val="28"/>
        </w:rPr>
      </w:pPr>
      <w:r w:rsidRPr="00DE52B5">
        <w:rPr>
          <w:rFonts w:asciiTheme="majorHAnsi" w:hAnsiTheme="majorHAnsi" w:cstheme="majorHAnsi"/>
          <w:sz w:val="28"/>
          <w:szCs w:val="28"/>
        </w:rPr>
        <w:t>B. Vận dụng sáng tạo hình ảnh, thành ngữ dân gian</w:t>
      </w:r>
    </w:p>
    <w:p w14:paraId="2B7B5321" w14:textId="77777777" w:rsidR="00DE52B5" w:rsidRPr="00DE52B5" w:rsidRDefault="00DE52B5" w:rsidP="00A96F03">
      <w:pPr>
        <w:spacing w:after="240" w:line="360" w:lineRule="atLeast"/>
        <w:ind w:left="48" w:right="48"/>
        <w:rPr>
          <w:rFonts w:asciiTheme="majorHAnsi" w:hAnsiTheme="majorHAnsi" w:cstheme="majorHAnsi"/>
          <w:sz w:val="28"/>
          <w:szCs w:val="28"/>
        </w:rPr>
      </w:pPr>
      <w:r w:rsidRPr="00DE52B5">
        <w:rPr>
          <w:rFonts w:asciiTheme="majorHAnsi" w:hAnsiTheme="majorHAnsi" w:cstheme="majorHAnsi"/>
          <w:sz w:val="28"/>
          <w:szCs w:val="28"/>
        </w:rPr>
        <w:t>C. Hình ảnh thơ gợi hình gợi cảm</w:t>
      </w:r>
    </w:p>
    <w:p w14:paraId="3530E98A" w14:textId="77777777" w:rsidR="00DE52B5" w:rsidRPr="00DE52B5" w:rsidRDefault="00DE52B5" w:rsidP="00A96F03">
      <w:pPr>
        <w:spacing w:after="240" w:line="360" w:lineRule="atLeast"/>
        <w:ind w:left="48" w:right="48"/>
        <w:rPr>
          <w:rFonts w:asciiTheme="majorHAnsi" w:hAnsiTheme="majorHAnsi" w:cstheme="majorHAnsi"/>
          <w:sz w:val="28"/>
          <w:szCs w:val="28"/>
        </w:rPr>
      </w:pPr>
      <w:r w:rsidRPr="00DE52B5">
        <w:rPr>
          <w:rFonts w:asciiTheme="majorHAnsi" w:hAnsiTheme="majorHAnsi" w:cstheme="majorHAnsi"/>
          <w:sz w:val="28"/>
          <w:szCs w:val="28"/>
        </w:rPr>
        <w:t>D. Ngôn ngữ thơ tinh tế, giàu cảm xúc</w:t>
      </w:r>
    </w:p>
    <w:p w14:paraId="307C10BA" w14:textId="77777777" w:rsidR="00C72EF0" w:rsidRPr="00C72EF0" w:rsidRDefault="005D506D" w:rsidP="00A96F03">
      <w:pPr>
        <w:spacing w:line="276" w:lineRule="auto"/>
        <w:rPr>
          <w:rFonts w:asciiTheme="majorHAnsi" w:hAnsiTheme="majorHAnsi" w:cstheme="majorHAnsi"/>
          <w:b/>
          <w:sz w:val="28"/>
          <w:szCs w:val="28"/>
        </w:rPr>
      </w:pPr>
      <w:r w:rsidRPr="00CE6C72">
        <w:rPr>
          <w:rFonts w:asciiTheme="majorHAnsi" w:hAnsiTheme="majorHAnsi" w:cstheme="majorHAnsi"/>
          <w:b/>
          <w:sz w:val="28"/>
          <w:szCs w:val="28"/>
          <w:u w:val="single"/>
        </w:rPr>
        <w:t>Câu 5</w:t>
      </w:r>
      <w:r w:rsidR="009C741C" w:rsidRPr="00CE6C72">
        <w:rPr>
          <w:rFonts w:asciiTheme="majorHAnsi" w:hAnsiTheme="majorHAnsi" w:cstheme="majorHAnsi"/>
          <w:b/>
          <w:sz w:val="28"/>
          <w:szCs w:val="28"/>
        </w:rPr>
        <w:t xml:space="preserve">: </w:t>
      </w:r>
      <w:r w:rsidR="00C72EF0" w:rsidRPr="00C72EF0">
        <w:rPr>
          <w:rFonts w:asciiTheme="majorHAnsi" w:hAnsiTheme="majorHAnsi" w:cstheme="majorHAnsi"/>
          <w:b/>
          <w:sz w:val="28"/>
          <w:szCs w:val="28"/>
        </w:rPr>
        <w:t>Trong bài thơ Chạy giăc, hình ảnh nào lần đầu tiên xuất hiện trong văn học Việt Nam?</w:t>
      </w:r>
    </w:p>
    <w:p w14:paraId="229A6EE3" w14:textId="77777777" w:rsidR="00C72EF0" w:rsidRPr="00C72EF0" w:rsidRDefault="00C72EF0" w:rsidP="00A96F03">
      <w:pPr>
        <w:spacing w:after="240" w:line="360" w:lineRule="atLeast"/>
        <w:ind w:left="48" w:right="48"/>
        <w:rPr>
          <w:rFonts w:asciiTheme="majorHAnsi" w:hAnsiTheme="majorHAnsi" w:cstheme="majorHAnsi"/>
          <w:sz w:val="28"/>
          <w:szCs w:val="28"/>
        </w:rPr>
      </w:pPr>
      <w:r w:rsidRPr="00C72EF0">
        <w:rPr>
          <w:rFonts w:asciiTheme="majorHAnsi" w:hAnsiTheme="majorHAnsi" w:cstheme="majorHAnsi"/>
          <w:sz w:val="28"/>
          <w:szCs w:val="28"/>
        </w:rPr>
        <w:t>A. Bầy chim</w:t>
      </w:r>
      <w:r w:rsidR="009C741C" w:rsidRPr="00CE6C72">
        <w:rPr>
          <w:rFonts w:asciiTheme="majorHAnsi" w:hAnsiTheme="majorHAnsi" w:cstheme="majorHAnsi"/>
          <w:sz w:val="28"/>
          <w:szCs w:val="28"/>
        </w:rPr>
        <w:t xml:space="preserve">                </w:t>
      </w:r>
      <w:r w:rsidRPr="00C72EF0">
        <w:rPr>
          <w:rFonts w:asciiTheme="majorHAnsi" w:hAnsiTheme="majorHAnsi" w:cstheme="majorHAnsi"/>
          <w:sz w:val="28"/>
          <w:szCs w:val="28"/>
        </w:rPr>
        <w:t>B. Dân đen</w:t>
      </w:r>
      <w:r w:rsidR="009C741C" w:rsidRPr="00CE6C72">
        <w:rPr>
          <w:rFonts w:asciiTheme="majorHAnsi" w:hAnsiTheme="majorHAnsi" w:cstheme="majorHAnsi"/>
          <w:sz w:val="28"/>
          <w:szCs w:val="28"/>
        </w:rPr>
        <w:t xml:space="preserve">                </w:t>
      </w:r>
      <w:r w:rsidRPr="00C72EF0">
        <w:rPr>
          <w:rFonts w:asciiTheme="majorHAnsi" w:hAnsiTheme="majorHAnsi" w:cstheme="majorHAnsi"/>
          <w:sz w:val="28"/>
          <w:szCs w:val="28"/>
        </w:rPr>
        <w:t>C. Tan chợ</w:t>
      </w:r>
      <w:r w:rsidR="009C741C" w:rsidRPr="00CE6C72">
        <w:rPr>
          <w:rFonts w:asciiTheme="majorHAnsi" w:hAnsiTheme="majorHAnsi" w:cstheme="majorHAnsi"/>
          <w:sz w:val="28"/>
          <w:szCs w:val="28"/>
        </w:rPr>
        <w:t xml:space="preserve">                </w:t>
      </w:r>
      <w:r w:rsidRPr="00C72EF0">
        <w:rPr>
          <w:rFonts w:asciiTheme="majorHAnsi" w:hAnsiTheme="majorHAnsi" w:cstheme="majorHAnsi"/>
          <w:sz w:val="28"/>
          <w:szCs w:val="28"/>
        </w:rPr>
        <w:t>D. Súng Tây</w:t>
      </w:r>
    </w:p>
    <w:p w14:paraId="199CC09A" w14:textId="77777777" w:rsidR="00CA2F34" w:rsidRPr="00CA2F34" w:rsidRDefault="005D506D" w:rsidP="00A96F03">
      <w:pPr>
        <w:spacing w:line="276" w:lineRule="auto"/>
        <w:rPr>
          <w:rFonts w:asciiTheme="majorHAnsi" w:hAnsiTheme="majorHAnsi" w:cstheme="majorHAnsi"/>
          <w:b/>
          <w:sz w:val="28"/>
          <w:szCs w:val="28"/>
        </w:rPr>
      </w:pPr>
      <w:r w:rsidRPr="00CE6C72">
        <w:rPr>
          <w:rFonts w:asciiTheme="majorHAnsi" w:hAnsiTheme="majorHAnsi" w:cstheme="majorHAnsi"/>
          <w:b/>
          <w:sz w:val="28"/>
          <w:szCs w:val="28"/>
          <w:u w:val="single"/>
        </w:rPr>
        <w:t>Câu 6</w:t>
      </w:r>
      <w:r w:rsidR="00496A18" w:rsidRPr="00CE6C72">
        <w:rPr>
          <w:rFonts w:asciiTheme="majorHAnsi" w:hAnsiTheme="majorHAnsi" w:cstheme="majorHAnsi"/>
          <w:sz w:val="28"/>
          <w:szCs w:val="28"/>
        </w:rPr>
        <w:t xml:space="preserve">: </w:t>
      </w:r>
      <w:r w:rsidR="009C741C" w:rsidRPr="00CE6C72">
        <w:rPr>
          <w:rFonts w:asciiTheme="majorHAnsi" w:hAnsiTheme="majorHAnsi" w:cstheme="majorHAnsi"/>
          <w:sz w:val="28"/>
          <w:szCs w:val="28"/>
        </w:rPr>
        <w:t xml:space="preserve"> </w:t>
      </w:r>
      <w:r w:rsidR="00CA2F34" w:rsidRPr="00CA2F34">
        <w:rPr>
          <w:rFonts w:asciiTheme="majorHAnsi" w:hAnsiTheme="majorHAnsi" w:cstheme="majorHAnsi"/>
          <w:b/>
          <w:sz w:val="28"/>
          <w:szCs w:val="28"/>
        </w:rPr>
        <w:t>Hai câu thơ nào sau đây trong hài Chạy giặc của Nguyễn Đình Chiểu thể hiện rõ nét nhất sự hoảng hốt, ngơ ngác, mất phương hướng của nhân dân khi giặc Pháp xâm lược?</w:t>
      </w:r>
    </w:p>
    <w:p w14:paraId="2D958806" w14:textId="77777777" w:rsidR="00CA2F34" w:rsidRPr="00CA2F34" w:rsidRDefault="00CA2F34" w:rsidP="00A96F03">
      <w:pPr>
        <w:spacing w:after="240" w:line="360" w:lineRule="atLeast"/>
        <w:ind w:left="48" w:right="48"/>
        <w:rPr>
          <w:rFonts w:asciiTheme="majorHAnsi" w:hAnsiTheme="majorHAnsi" w:cstheme="majorHAnsi"/>
          <w:sz w:val="28"/>
          <w:szCs w:val="28"/>
        </w:rPr>
      </w:pPr>
      <w:r w:rsidRPr="00CA2F34">
        <w:rPr>
          <w:rFonts w:asciiTheme="majorHAnsi" w:hAnsiTheme="majorHAnsi" w:cstheme="majorHAnsi"/>
          <w:sz w:val="28"/>
          <w:szCs w:val="28"/>
        </w:rPr>
        <w:t>A. Tan chợ vừa nghe tiếng súng Tây, / Một bàn cờ thế phút sa tay”</w:t>
      </w:r>
    </w:p>
    <w:p w14:paraId="5C900ADF" w14:textId="77777777" w:rsidR="00CA2F34" w:rsidRPr="00CA2F34" w:rsidRDefault="00CA2F34" w:rsidP="00A96F03">
      <w:pPr>
        <w:spacing w:after="240" w:line="360" w:lineRule="atLeast"/>
        <w:ind w:left="48" w:right="48"/>
        <w:rPr>
          <w:rFonts w:asciiTheme="majorHAnsi" w:hAnsiTheme="majorHAnsi" w:cstheme="majorHAnsi"/>
          <w:sz w:val="28"/>
          <w:szCs w:val="28"/>
        </w:rPr>
      </w:pPr>
      <w:r w:rsidRPr="00CA2F34">
        <w:rPr>
          <w:rFonts w:asciiTheme="majorHAnsi" w:hAnsiTheme="majorHAnsi" w:cstheme="majorHAnsi"/>
          <w:sz w:val="28"/>
          <w:szCs w:val="28"/>
        </w:rPr>
        <w:t>B. “Bỏ nhà lũ trẻ lơ xơ chạy, / Mất ổ đàn chim dáo dác bay”</w:t>
      </w:r>
    </w:p>
    <w:p w14:paraId="1CFDEBCC" w14:textId="77777777" w:rsidR="00CA2F34" w:rsidRPr="00CA2F34" w:rsidRDefault="00CA2F34" w:rsidP="00A96F03">
      <w:pPr>
        <w:spacing w:after="240" w:line="360" w:lineRule="atLeast"/>
        <w:ind w:left="48" w:right="48"/>
        <w:rPr>
          <w:rFonts w:asciiTheme="majorHAnsi" w:hAnsiTheme="majorHAnsi" w:cstheme="majorHAnsi"/>
          <w:sz w:val="28"/>
          <w:szCs w:val="28"/>
        </w:rPr>
      </w:pPr>
      <w:r w:rsidRPr="00CA2F34">
        <w:rPr>
          <w:rFonts w:asciiTheme="majorHAnsi" w:hAnsiTheme="majorHAnsi" w:cstheme="majorHAnsi"/>
          <w:sz w:val="28"/>
          <w:szCs w:val="28"/>
        </w:rPr>
        <w:t>C. “Bến Nghé của tiền tan bọt nước / Đồng Nai tranh ngói nhuốm màu mây”</w:t>
      </w:r>
    </w:p>
    <w:p w14:paraId="544BC255" w14:textId="77777777" w:rsidR="00CA2F34" w:rsidRPr="00CA2F34" w:rsidRDefault="00CA2F34" w:rsidP="00A96F03">
      <w:pPr>
        <w:spacing w:after="240" w:line="360" w:lineRule="atLeast"/>
        <w:ind w:left="48" w:right="48"/>
        <w:rPr>
          <w:rFonts w:asciiTheme="majorHAnsi" w:hAnsiTheme="majorHAnsi" w:cstheme="majorHAnsi"/>
          <w:sz w:val="28"/>
          <w:szCs w:val="28"/>
        </w:rPr>
      </w:pPr>
      <w:r w:rsidRPr="00CA2F34">
        <w:rPr>
          <w:rFonts w:asciiTheme="majorHAnsi" w:hAnsiTheme="majorHAnsi" w:cstheme="majorHAnsi"/>
          <w:sz w:val="28"/>
          <w:szCs w:val="28"/>
        </w:rPr>
        <w:t>D. “Hỏi trang dẹp loạn rày đâu vắng / Nỡ để dân đen mắc nạn này?”</w:t>
      </w:r>
    </w:p>
    <w:p w14:paraId="796B0CD2" w14:textId="77777777" w:rsidR="009C741C" w:rsidRPr="00CA2F34" w:rsidRDefault="005D506D" w:rsidP="00A96F03">
      <w:pPr>
        <w:spacing w:after="240" w:line="360" w:lineRule="atLeast"/>
        <w:ind w:left="48" w:right="48"/>
        <w:rPr>
          <w:rFonts w:asciiTheme="majorHAnsi" w:hAnsiTheme="majorHAnsi" w:cstheme="majorHAnsi"/>
          <w:sz w:val="28"/>
          <w:szCs w:val="28"/>
        </w:rPr>
      </w:pPr>
      <w:r w:rsidRPr="00CE6C72">
        <w:rPr>
          <w:rFonts w:asciiTheme="majorHAnsi" w:hAnsiTheme="majorHAnsi" w:cstheme="majorHAnsi"/>
          <w:b/>
          <w:sz w:val="28"/>
          <w:szCs w:val="28"/>
          <w:u w:val="single"/>
        </w:rPr>
        <w:lastRenderedPageBreak/>
        <w:t>Câu 7</w:t>
      </w:r>
      <w:r w:rsidR="00496A18" w:rsidRPr="00CE6C72">
        <w:rPr>
          <w:rFonts w:asciiTheme="majorHAnsi" w:hAnsiTheme="majorHAnsi" w:cstheme="majorHAnsi"/>
          <w:b/>
          <w:sz w:val="28"/>
          <w:szCs w:val="28"/>
        </w:rPr>
        <w:t xml:space="preserve">: </w:t>
      </w:r>
      <w:r w:rsidR="009C741C" w:rsidRPr="00CA2F34">
        <w:rPr>
          <w:rFonts w:asciiTheme="majorHAnsi" w:hAnsiTheme="majorHAnsi" w:cstheme="majorHAnsi"/>
          <w:b/>
          <w:sz w:val="28"/>
          <w:szCs w:val="28"/>
        </w:rPr>
        <w:t>Hai câu thơ</w:t>
      </w:r>
      <w:r w:rsidR="009C741C" w:rsidRPr="00CE6C72">
        <w:rPr>
          <w:rFonts w:asciiTheme="majorHAnsi" w:hAnsiTheme="majorHAnsi" w:cstheme="majorHAnsi"/>
          <w:b/>
          <w:sz w:val="28"/>
          <w:szCs w:val="28"/>
        </w:rPr>
        <w:t xml:space="preserve"> sau</w:t>
      </w:r>
      <w:r w:rsidR="009C741C" w:rsidRPr="00CA2F34">
        <w:rPr>
          <w:rFonts w:asciiTheme="majorHAnsi" w:hAnsiTheme="majorHAnsi" w:cstheme="majorHAnsi"/>
          <w:b/>
          <w:sz w:val="28"/>
          <w:szCs w:val="28"/>
        </w:rPr>
        <w:t xml:space="preserve"> sử dụng biện pháp nghệ thuật gì?</w:t>
      </w:r>
    </w:p>
    <w:p w14:paraId="1AD7BB3E" w14:textId="77777777" w:rsidR="00CA2F34" w:rsidRPr="00CE6C72" w:rsidRDefault="00CA2F34" w:rsidP="00A96F03">
      <w:pPr>
        <w:spacing w:line="276" w:lineRule="auto"/>
        <w:rPr>
          <w:rFonts w:asciiTheme="majorHAnsi" w:hAnsiTheme="majorHAnsi" w:cstheme="majorHAnsi"/>
          <w:b/>
          <w:sz w:val="28"/>
          <w:szCs w:val="28"/>
        </w:rPr>
      </w:pPr>
    </w:p>
    <w:p w14:paraId="6137032D" w14:textId="77777777" w:rsidR="00CA2F34" w:rsidRPr="00CA2F34" w:rsidRDefault="00CA2F34" w:rsidP="00A96F03">
      <w:pPr>
        <w:spacing w:after="240" w:line="360" w:lineRule="atLeast"/>
        <w:ind w:right="48"/>
        <w:rPr>
          <w:rFonts w:asciiTheme="majorHAnsi" w:hAnsiTheme="majorHAnsi" w:cstheme="majorHAnsi"/>
          <w:i/>
          <w:sz w:val="28"/>
          <w:szCs w:val="28"/>
        </w:rPr>
      </w:pPr>
      <w:r w:rsidRPr="00CA2F34">
        <w:rPr>
          <w:rFonts w:asciiTheme="majorHAnsi" w:hAnsiTheme="majorHAnsi" w:cstheme="majorHAnsi"/>
          <w:i/>
          <w:sz w:val="28"/>
          <w:szCs w:val="28"/>
        </w:rPr>
        <w:t>“Bỏ nhà lũ trẻ lơ xơ chạy,</w:t>
      </w:r>
    </w:p>
    <w:p w14:paraId="1681C465" w14:textId="77777777" w:rsidR="00CA2F34" w:rsidRPr="00CA2F34" w:rsidRDefault="00CA2F34" w:rsidP="00A96F03">
      <w:pPr>
        <w:spacing w:after="240" w:line="360" w:lineRule="atLeast"/>
        <w:ind w:left="48" w:right="48"/>
        <w:rPr>
          <w:rFonts w:asciiTheme="majorHAnsi" w:hAnsiTheme="majorHAnsi" w:cstheme="majorHAnsi"/>
          <w:i/>
          <w:sz w:val="28"/>
          <w:szCs w:val="28"/>
        </w:rPr>
      </w:pPr>
      <w:r w:rsidRPr="00CA2F34">
        <w:rPr>
          <w:rFonts w:asciiTheme="majorHAnsi" w:hAnsiTheme="majorHAnsi" w:cstheme="majorHAnsi"/>
          <w:i/>
          <w:sz w:val="28"/>
          <w:szCs w:val="28"/>
        </w:rPr>
        <w:t>Mất ổ đàn chim dáo dác bay”</w:t>
      </w:r>
    </w:p>
    <w:p w14:paraId="0B581183" w14:textId="77777777" w:rsidR="00CA2F34" w:rsidRPr="00CA2F34" w:rsidRDefault="00CA2F34" w:rsidP="00A96F03">
      <w:pPr>
        <w:spacing w:after="240" w:line="360" w:lineRule="atLeast"/>
        <w:ind w:left="48" w:right="48"/>
        <w:rPr>
          <w:rFonts w:asciiTheme="majorHAnsi" w:hAnsiTheme="majorHAnsi" w:cstheme="majorHAnsi"/>
          <w:sz w:val="28"/>
          <w:szCs w:val="28"/>
        </w:rPr>
      </w:pPr>
      <w:r w:rsidRPr="00CA2F34">
        <w:rPr>
          <w:rFonts w:asciiTheme="majorHAnsi" w:hAnsiTheme="majorHAnsi" w:cstheme="majorHAnsi"/>
          <w:sz w:val="28"/>
          <w:szCs w:val="28"/>
        </w:rPr>
        <w:t>A. Ẩn dụ</w:t>
      </w:r>
      <w:r w:rsidR="009C741C" w:rsidRPr="00CE6C72">
        <w:rPr>
          <w:rFonts w:asciiTheme="majorHAnsi" w:hAnsiTheme="majorHAnsi" w:cstheme="majorHAnsi"/>
          <w:sz w:val="28"/>
          <w:szCs w:val="28"/>
        </w:rPr>
        <w:t xml:space="preserve">                       </w:t>
      </w:r>
      <w:r w:rsidRPr="00CA2F34">
        <w:rPr>
          <w:rFonts w:asciiTheme="majorHAnsi" w:hAnsiTheme="majorHAnsi" w:cstheme="majorHAnsi"/>
          <w:sz w:val="28"/>
          <w:szCs w:val="28"/>
        </w:rPr>
        <w:t>B. Hoán dụ</w:t>
      </w:r>
      <w:r w:rsidR="009C741C" w:rsidRPr="00CE6C72">
        <w:rPr>
          <w:rFonts w:asciiTheme="majorHAnsi" w:hAnsiTheme="majorHAnsi" w:cstheme="majorHAnsi"/>
          <w:sz w:val="28"/>
          <w:szCs w:val="28"/>
        </w:rPr>
        <w:t xml:space="preserve">                      C</w:t>
      </w:r>
      <w:r w:rsidR="009C741C" w:rsidRPr="00CA2F34">
        <w:rPr>
          <w:rFonts w:asciiTheme="majorHAnsi" w:hAnsiTheme="majorHAnsi" w:cstheme="majorHAnsi"/>
          <w:sz w:val="28"/>
          <w:szCs w:val="28"/>
        </w:rPr>
        <w:t>. Đảo ngữ</w:t>
      </w:r>
      <w:r w:rsidR="009C741C" w:rsidRPr="00CE6C72">
        <w:rPr>
          <w:rFonts w:asciiTheme="majorHAnsi" w:hAnsiTheme="majorHAnsi" w:cstheme="majorHAnsi"/>
          <w:sz w:val="28"/>
          <w:szCs w:val="28"/>
        </w:rPr>
        <w:t xml:space="preserve">               D</w:t>
      </w:r>
      <w:r w:rsidRPr="00CA2F34">
        <w:rPr>
          <w:rFonts w:asciiTheme="majorHAnsi" w:hAnsiTheme="majorHAnsi" w:cstheme="majorHAnsi"/>
          <w:sz w:val="28"/>
          <w:szCs w:val="28"/>
        </w:rPr>
        <w:t>. Nhân hóa</w:t>
      </w:r>
    </w:p>
    <w:p w14:paraId="4CA4989E" w14:textId="77777777" w:rsidR="005D506D" w:rsidRPr="00CE6C72" w:rsidRDefault="00601428" w:rsidP="00A96F03">
      <w:pPr>
        <w:spacing w:line="276" w:lineRule="auto"/>
        <w:rPr>
          <w:rFonts w:asciiTheme="majorHAnsi" w:hAnsiTheme="majorHAnsi" w:cstheme="majorHAnsi"/>
          <w:b/>
          <w:sz w:val="28"/>
          <w:szCs w:val="28"/>
        </w:rPr>
      </w:pPr>
      <w:r w:rsidRPr="00CE6C72">
        <w:rPr>
          <w:rFonts w:asciiTheme="majorHAnsi" w:hAnsiTheme="majorHAnsi" w:cstheme="majorHAnsi"/>
          <w:b/>
          <w:sz w:val="28"/>
          <w:szCs w:val="28"/>
        </w:rPr>
        <w:t>Trả lời câu hỏi/ Thực hiện các yêu cầu:</w:t>
      </w:r>
    </w:p>
    <w:p w14:paraId="617FD0EB" w14:textId="77777777" w:rsidR="00A96F03" w:rsidRPr="00CE6C72" w:rsidRDefault="00A96F03" w:rsidP="00A96F03">
      <w:pPr>
        <w:spacing w:line="276" w:lineRule="auto"/>
        <w:rPr>
          <w:rFonts w:asciiTheme="majorHAnsi" w:hAnsiTheme="majorHAnsi" w:cstheme="majorHAnsi"/>
          <w:sz w:val="28"/>
          <w:szCs w:val="28"/>
        </w:rPr>
      </w:pPr>
      <w:r w:rsidRPr="00CE6C72">
        <w:rPr>
          <w:rFonts w:asciiTheme="majorHAnsi" w:hAnsiTheme="majorHAnsi" w:cstheme="majorHAnsi"/>
          <w:b/>
          <w:sz w:val="28"/>
          <w:szCs w:val="28"/>
          <w:u w:val="single"/>
        </w:rPr>
        <w:t>Câu 8</w:t>
      </w:r>
      <w:r w:rsidRPr="00CE6C72">
        <w:rPr>
          <w:rFonts w:asciiTheme="majorHAnsi" w:hAnsiTheme="majorHAnsi" w:cstheme="majorHAnsi"/>
          <w:b/>
          <w:sz w:val="28"/>
          <w:szCs w:val="28"/>
        </w:rPr>
        <w:t>:</w:t>
      </w:r>
      <w:r w:rsidR="00601428" w:rsidRPr="00CE6C72">
        <w:rPr>
          <w:rFonts w:asciiTheme="majorHAnsi" w:hAnsiTheme="majorHAnsi" w:cstheme="majorHAnsi"/>
          <w:sz w:val="28"/>
          <w:szCs w:val="28"/>
        </w:rPr>
        <w:t xml:space="preserve"> </w:t>
      </w:r>
      <w:r w:rsidRPr="00CE6C72">
        <w:rPr>
          <w:rFonts w:asciiTheme="majorHAnsi" w:hAnsiTheme="majorHAnsi" w:cstheme="majorHAnsi"/>
          <w:sz w:val="28"/>
          <w:szCs w:val="28"/>
        </w:rPr>
        <w:t>Hãy xác định các phương thức biểu đạt của bài thơ trên. </w:t>
      </w:r>
      <w:r w:rsidRPr="00CE6C72">
        <w:rPr>
          <w:rStyle w:val="Strong"/>
          <w:rFonts w:asciiTheme="majorHAnsi" w:hAnsiTheme="majorHAnsi" w:cstheme="majorHAnsi"/>
          <w:sz w:val="28"/>
          <w:szCs w:val="28"/>
        </w:rPr>
        <w:t>(0.5 điểm)</w:t>
      </w:r>
    </w:p>
    <w:p w14:paraId="7F7EBA4F" w14:textId="77777777" w:rsidR="00A96F03" w:rsidRPr="00CE6C72" w:rsidRDefault="00A96F03" w:rsidP="00A96F03">
      <w:pPr>
        <w:pStyle w:val="NormalWeb"/>
        <w:shd w:val="clear" w:color="auto" w:fill="FFFFFF"/>
        <w:spacing w:before="0" w:beforeAutospacing="0" w:after="150" w:afterAutospacing="0"/>
        <w:rPr>
          <w:rFonts w:asciiTheme="majorHAnsi" w:hAnsiTheme="majorHAnsi" w:cstheme="majorHAnsi"/>
          <w:sz w:val="28"/>
          <w:szCs w:val="28"/>
        </w:rPr>
      </w:pPr>
      <w:r w:rsidRPr="00CE6C72">
        <w:rPr>
          <w:rFonts w:asciiTheme="majorHAnsi" w:hAnsiTheme="majorHAnsi" w:cstheme="majorHAnsi"/>
          <w:b/>
          <w:sz w:val="28"/>
          <w:szCs w:val="28"/>
          <w:u w:val="single"/>
        </w:rPr>
        <w:t>Câu 9</w:t>
      </w:r>
      <w:r w:rsidRPr="00CE6C72">
        <w:rPr>
          <w:rFonts w:asciiTheme="majorHAnsi" w:hAnsiTheme="majorHAnsi" w:cstheme="majorHAnsi"/>
          <w:b/>
          <w:sz w:val="28"/>
          <w:szCs w:val="28"/>
        </w:rPr>
        <w:t>:</w:t>
      </w:r>
      <w:r w:rsidRPr="00CE6C72">
        <w:rPr>
          <w:rFonts w:asciiTheme="majorHAnsi" w:hAnsiTheme="majorHAnsi" w:cstheme="majorHAnsi"/>
          <w:sz w:val="28"/>
          <w:szCs w:val="28"/>
        </w:rPr>
        <w:t xml:space="preserve"> Hãy chỉ ra các biện pháp nghệ thuật của bài thơ. Nêu tác dụng của các biện pháp nghệ thuật ấy. </w:t>
      </w:r>
      <w:r w:rsidRPr="00CE6C72">
        <w:rPr>
          <w:rStyle w:val="Strong"/>
          <w:rFonts w:asciiTheme="majorHAnsi" w:hAnsiTheme="majorHAnsi" w:cstheme="majorHAnsi"/>
          <w:sz w:val="28"/>
          <w:szCs w:val="28"/>
        </w:rPr>
        <w:t>(1.0 điểm)</w:t>
      </w:r>
    </w:p>
    <w:p w14:paraId="3BBE5AF7" w14:textId="77777777" w:rsidR="00A96F03" w:rsidRPr="00CE6C72" w:rsidRDefault="00A96F03" w:rsidP="00A96F03">
      <w:pPr>
        <w:pStyle w:val="NormalWeb"/>
        <w:shd w:val="clear" w:color="auto" w:fill="FFFFFF"/>
        <w:spacing w:before="0" w:beforeAutospacing="0" w:after="150" w:afterAutospacing="0"/>
        <w:rPr>
          <w:rFonts w:asciiTheme="majorHAnsi" w:hAnsiTheme="majorHAnsi" w:cstheme="majorHAnsi"/>
          <w:sz w:val="28"/>
          <w:szCs w:val="28"/>
        </w:rPr>
      </w:pPr>
      <w:r w:rsidRPr="00CE6C72">
        <w:rPr>
          <w:rFonts w:asciiTheme="majorHAnsi" w:hAnsiTheme="majorHAnsi" w:cstheme="majorHAnsi"/>
          <w:b/>
          <w:sz w:val="28"/>
          <w:szCs w:val="28"/>
          <w:u w:val="single"/>
        </w:rPr>
        <w:t>Câu 10</w:t>
      </w:r>
      <w:r w:rsidRPr="00CE6C72">
        <w:rPr>
          <w:rFonts w:asciiTheme="majorHAnsi" w:hAnsiTheme="majorHAnsi" w:cstheme="majorHAnsi"/>
          <w:b/>
          <w:sz w:val="28"/>
          <w:szCs w:val="28"/>
        </w:rPr>
        <w:t xml:space="preserve">: </w:t>
      </w:r>
      <w:r w:rsidRPr="00CE6C72">
        <w:rPr>
          <w:rFonts w:asciiTheme="majorHAnsi" w:hAnsiTheme="majorHAnsi" w:cstheme="majorHAnsi"/>
          <w:sz w:val="28"/>
          <w:szCs w:val="28"/>
        </w:rPr>
        <w:t>Tâm trạng, tình cảm và thái độ của tác giả được thể hiện như thế nào qua bài thơ trên? </w:t>
      </w:r>
      <w:r w:rsidRPr="00CE6C72">
        <w:rPr>
          <w:rStyle w:val="Strong"/>
          <w:rFonts w:asciiTheme="majorHAnsi" w:hAnsiTheme="majorHAnsi" w:cstheme="majorHAnsi"/>
          <w:sz w:val="28"/>
          <w:szCs w:val="28"/>
        </w:rPr>
        <w:t>(1.0 điểm)</w:t>
      </w:r>
    </w:p>
    <w:p w14:paraId="10B48FB9" w14:textId="77777777" w:rsidR="00E83B51" w:rsidRPr="00CE6C72" w:rsidRDefault="00D12FF4" w:rsidP="00A96F03">
      <w:pPr>
        <w:spacing w:line="276" w:lineRule="auto"/>
        <w:rPr>
          <w:rFonts w:asciiTheme="majorHAnsi" w:eastAsia="Calibri" w:hAnsiTheme="majorHAnsi" w:cstheme="majorHAnsi"/>
          <w:b/>
          <w:sz w:val="28"/>
          <w:szCs w:val="28"/>
        </w:rPr>
      </w:pPr>
      <w:r w:rsidRPr="00CE6C72">
        <w:rPr>
          <w:rFonts w:asciiTheme="majorHAnsi" w:eastAsia="Calibri" w:hAnsiTheme="majorHAnsi" w:cstheme="majorHAnsi"/>
          <w:b/>
          <w:sz w:val="28"/>
          <w:szCs w:val="28"/>
          <w:u w:val="single"/>
        </w:rPr>
        <w:t xml:space="preserve">Phần II: </w:t>
      </w:r>
      <w:r w:rsidRPr="00CE6C72">
        <w:rPr>
          <w:rFonts w:asciiTheme="majorHAnsi" w:eastAsia="Calibri" w:hAnsiTheme="majorHAnsi" w:cstheme="majorHAnsi"/>
          <w:b/>
          <w:sz w:val="28"/>
          <w:szCs w:val="28"/>
        </w:rPr>
        <w:t>VIẾT(4,0 điểm)</w:t>
      </w:r>
    </w:p>
    <w:p w14:paraId="79FA6573" w14:textId="77777777" w:rsidR="00B62D96" w:rsidRPr="00CE6C72" w:rsidRDefault="00B62D96" w:rsidP="00B62D96">
      <w:pPr>
        <w:spacing w:after="160" w:line="259" w:lineRule="auto"/>
        <w:ind w:left="1440"/>
        <w:rPr>
          <w:rFonts w:asciiTheme="majorHAnsi" w:eastAsia="Calibri" w:hAnsiTheme="majorHAnsi" w:cstheme="majorHAnsi"/>
          <w:b/>
          <w:sz w:val="28"/>
          <w:szCs w:val="28"/>
        </w:rPr>
      </w:pPr>
      <w:r w:rsidRPr="00CE6C72">
        <w:rPr>
          <w:rFonts w:asciiTheme="majorHAnsi" w:eastAsia="Calibri" w:hAnsiTheme="majorHAnsi" w:cstheme="majorHAnsi"/>
          <w:b/>
          <w:sz w:val="28"/>
          <w:szCs w:val="28"/>
        </w:rPr>
        <w:t>Đọc đoạn thơ sau:</w:t>
      </w:r>
    </w:p>
    <w:p w14:paraId="1612E44A" w14:textId="77777777" w:rsidR="00C02E10" w:rsidRPr="00CE6C72" w:rsidRDefault="00C02E10" w:rsidP="00C02E10">
      <w:pPr>
        <w:shd w:val="clear" w:color="auto" w:fill="FFFFFF"/>
        <w:jc w:val="center"/>
        <w:textAlignment w:val="baseline"/>
        <w:rPr>
          <w:rFonts w:asciiTheme="majorHAnsi" w:hAnsiTheme="majorHAnsi" w:cstheme="majorHAnsi"/>
          <w:i/>
          <w:iCs/>
          <w:sz w:val="28"/>
          <w:szCs w:val="28"/>
          <w:bdr w:val="none" w:sz="0" w:space="0" w:color="auto" w:frame="1"/>
        </w:rPr>
      </w:pPr>
      <w:r w:rsidRPr="00C02E10">
        <w:rPr>
          <w:rFonts w:asciiTheme="majorHAnsi" w:hAnsiTheme="majorHAnsi" w:cstheme="majorHAnsi"/>
          <w:i/>
          <w:iCs/>
          <w:sz w:val="28"/>
          <w:szCs w:val="28"/>
          <w:bdr w:val="none" w:sz="0" w:space="0" w:color="auto" w:frame="1"/>
        </w:rPr>
        <w:t>Con ong làm mật, yêu hoa</w:t>
      </w:r>
      <w:r w:rsidRPr="00C02E10">
        <w:rPr>
          <w:rFonts w:asciiTheme="majorHAnsi" w:hAnsiTheme="majorHAnsi" w:cstheme="majorHAnsi"/>
          <w:i/>
          <w:iCs/>
          <w:sz w:val="28"/>
          <w:szCs w:val="28"/>
          <w:bdr w:val="none" w:sz="0" w:space="0" w:color="auto" w:frame="1"/>
        </w:rPr>
        <w:br/>
        <w:t>Con cá bơi, yêu nước; con chim ca, yêu trời</w:t>
      </w:r>
      <w:r w:rsidRPr="00C02E10">
        <w:rPr>
          <w:rFonts w:asciiTheme="majorHAnsi" w:hAnsiTheme="majorHAnsi" w:cstheme="majorHAnsi"/>
          <w:i/>
          <w:iCs/>
          <w:sz w:val="28"/>
          <w:szCs w:val="28"/>
          <w:bdr w:val="none" w:sz="0" w:space="0" w:color="auto" w:frame="1"/>
        </w:rPr>
        <w:br/>
        <w:t>Con người muốn sống, con ơi</w:t>
      </w:r>
      <w:r w:rsidRPr="00C02E10">
        <w:rPr>
          <w:rFonts w:asciiTheme="majorHAnsi" w:hAnsiTheme="majorHAnsi" w:cstheme="majorHAnsi"/>
          <w:i/>
          <w:iCs/>
          <w:sz w:val="28"/>
          <w:szCs w:val="28"/>
          <w:bdr w:val="none" w:sz="0" w:space="0" w:color="auto" w:frame="1"/>
        </w:rPr>
        <w:br/>
        <w:t>Phải yêu đồng chí, yêu người anh em.</w:t>
      </w:r>
      <w:r w:rsidRPr="00C02E10">
        <w:rPr>
          <w:rFonts w:asciiTheme="majorHAnsi" w:hAnsiTheme="majorHAnsi" w:cstheme="majorHAnsi"/>
          <w:i/>
          <w:iCs/>
          <w:sz w:val="28"/>
          <w:szCs w:val="28"/>
          <w:bdr w:val="none" w:sz="0" w:space="0" w:color="auto" w:frame="1"/>
        </w:rPr>
        <w:br/>
        <w:t>Một ngôi sao chẳng sáng đêm</w:t>
      </w:r>
      <w:r w:rsidRPr="00C02E10">
        <w:rPr>
          <w:rFonts w:asciiTheme="majorHAnsi" w:hAnsiTheme="majorHAnsi" w:cstheme="majorHAnsi"/>
          <w:i/>
          <w:iCs/>
          <w:sz w:val="28"/>
          <w:szCs w:val="28"/>
          <w:bdr w:val="none" w:sz="0" w:space="0" w:color="auto" w:frame="1"/>
        </w:rPr>
        <w:br/>
        <w:t>Một thân lúa chín, chẳng nên mùa vàng</w:t>
      </w:r>
      <w:r w:rsidRPr="00C02E10">
        <w:rPr>
          <w:rFonts w:asciiTheme="majorHAnsi" w:hAnsiTheme="majorHAnsi" w:cstheme="majorHAnsi"/>
          <w:i/>
          <w:iCs/>
          <w:sz w:val="28"/>
          <w:szCs w:val="28"/>
          <w:bdr w:val="none" w:sz="0" w:space="0" w:color="auto" w:frame="1"/>
        </w:rPr>
        <w:br/>
        <w:t>Một người – đâu phải nhân gian</w:t>
      </w:r>
      <w:r w:rsidRPr="00C02E10">
        <w:rPr>
          <w:rFonts w:asciiTheme="majorHAnsi" w:hAnsiTheme="majorHAnsi" w:cstheme="majorHAnsi"/>
          <w:i/>
          <w:iCs/>
          <w:sz w:val="28"/>
          <w:szCs w:val="28"/>
          <w:bdr w:val="none" w:sz="0" w:space="0" w:color="auto" w:frame="1"/>
        </w:rPr>
        <w:br/>
        <w:t>Sống chăng, một đốm lửa tàn mà thôi!</w:t>
      </w:r>
      <w:r w:rsidRPr="00CE6C72">
        <w:rPr>
          <w:rFonts w:asciiTheme="majorHAnsi" w:hAnsiTheme="majorHAnsi" w:cstheme="majorHAnsi"/>
          <w:i/>
          <w:iCs/>
          <w:sz w:val="28"/>
          <w:szCs w:val="28"/>
          <w:bdr w:val="none" w:sz="0" w:space="0" w:color="auto" w:frame="1"/>
        </w:rPr>
        <w:t>....</w:t>
      </w:r>
    </w:p>
    <w:p w14:paraId="6DCCB9EE" w14:textId="77777777" w:rsidR="00B62D96" w:rsidRPr="00CE6C72" w:rsidRDefault="00B62D96" w:rsidP="00C02E10">
      <w:pPr>
        <w:shd w:val="clear" w:color="auto" w:fill="FFFFFF"/>
        <w:jc w:val="center"/>
        <w:textAlignment w:val="baseline"/>
        <w:rPr>
          <w:rFonts w:asciiTheme="majorHAnsi" w:hAnsiTheme="majorHAnsi" w:cstheme="majorHAnsi"/>
          <w:sz w:val="28"/>
          <w:szCs w:val="28"/>
          <w:shd w:val="clear" w:color="auto" w:fill="FFFFFF"/>
        </w:rPr>
      </w:pPr>
    </w:p>
    <w:p w14:paraId="6205D180" w14:textId="77777777" w:rsidR="00B62D96" w:rsidRPr="00CE6C72" w:rsidRDefault="00B62D96" w:rsidP="00C02E10">
      <w:pPr>
        <w:shd w:val="clear" w:color="auto" w:fill="FFFFFF"/>
        <w:jc w:val="center"/>
        <w:textAlignment w:val="baseline"/>
        <w:rPr>
          <w:rFonts w:asciiTheme="majorHAnsi" w:hAnsiTheme="majorHAnsi" w:cstheme="majorHAnsi"/>
          <w:sz w:val="28"/>
          <w:szCs w:val="28"/>
          <w:shd w:val="clear" w:color="auto" w:fill="FFFFFF"/>
        </w:rPr>
      </w:pPr>
      <w:r w:rsidRPr="00CE6C72">
        <w:rPr>
          <w:rFonts w:asciiTheme="majorHAnsi" w:hAnsiTheme="majorHAnsi" w:cstheme="majorHAnsi"/>
          <w:sz w:val="28"/>
          <w:szCs w:val="28"/>
          <w:shd w:val="clear" w:color="auto" w:fill="FFFFFF"/>
        </w:rPr>
        <w:t>(</w:t>
      </w:r>
      <w:r w:rsidR="00890A03" w:rsidRPr="00CE6C72">
        <w:rPr>
          <w:rFonts w:asciiTheme="majorHAnsi" w:hAnsiTheme="majorHAnsi" w:cstheme="majorHAnsi"/>
          <w:sz w:val="28"/>
          <w:szCs w:val="28"/>
          <w:shd w:val="clear" w:color="auto" w:fill="FFFFFF"/>
        </w:rPr>
        <w:t xml:space="preserve"> Trích Tiếng ru - </w:t>
      </w:r>
      <w:r w:rsidRPr="00CE6C72">
        <w:rPr>
          <w:rFonts w:asciiTheme="majorHAnsi" w:hAnsiTheme="majorHAnsi" w:cstheme="majorHAnsi"/>
          <w:sz w:val="28"/>
          <w:szCs w:val="28"/>
          <w:shd w:val="clear" w:color="auto" w:fill="FFFFFF"/>
        </w:rPr>
        <w:t>Tố Hữu)</w:t>
      </w:r>
    </w:p>
    <w:p w14:paraId="14430706" w14:textId="77777777" w:rsidR="00A63743" w:rsidRPr="00CE6C72" w:rsidRDefault="00A63743" w:rsidP="00C02E10">
      <w:pPr>
        <w:shd w:val="clear" w:color="auto" w:fill="FFFFFF"/>
        <w:jc w:val="center"/>
        <w:textAlignment w:val="baseline"/>
        <w:rPr>
          <w:rFonts w:asciiTheme="majorHAnsi" w:hAnsiTheme="majorHAnsi" w:cstheme="majorHAnsi"/>
          <w:sz w:val="28"/>
          <w:szCs w:val="28"/>
          <w:shd w:val="clear" w:color="auto" w:fill="FFFFFF"/>
        </w:rPr>
      </w:pPr>
    </w:p>
    <w:p w14:paraId="6A713DC1" w14:textId="77777777" w:rsidR="00890A03" w:rsidRPr="00CE6C72" w:rsidRDefault="002F1A7B" w:rsidP="00890A03">
      <w:pPr>
        <w:spacing w:after="160" w:line="259" w:lineRule="auto"/>
        <w:rPr>
          <w:rFonts w:asciiTheme="majorHAnsi" w:eastAsia="Calibri" w:hAnsiTheme="majorHAnsi" w:cstheme="majorHAnsi"/>
          <w:sz w:val="28"/>
          <w:szCs w:val="28"/>
        </w:rPr>
      </w:pPr>
      <w:r w:rsidRPr="00CE6C72">
        <w:rPr>
          <w:rFonts w:asciiTheme="majorHAnsi" w:hAnsiTheme="majorHAnsi" w:cstheme="majorHAnsi"/>
          <w:sz w:val="28"/>
          <w:szCs w:val="28"/>
          <w:shd w:val="clear" w:color="auto" w:fill="FFFFFF"/>
        </w:rPr>
        <w:t xml:space="preserve">      </w:t>
      </w:r>
      <w:r w:rsidR="00890A03" w:rsidRPr="00CE6C72">
        <w:rPr>
          <w:rFonts w:asciiTheme="majorHAnsi" w:hAnsiTheme="majorHAnsi" w:cstheme="majorHAnsi"/>
          <w:sz w:val="28"/>
          <w:szCs w:val="28"/>
          <w:shd w:val="clear" w:color="auto" w:fill="FFFFFF"/>
        </w:rPr>
        <w:t xml:space="preserve">Từ mối quan hệ gắn bó giữa các sự vật trong tự nhiên (con ong, con cá, con chim, cây lúa...) với môi trường sống và đồng loại. </w:t>
      </w:r>
      <w:r w:rsidR="00890A03" w:rsidRPr="00CE6C72">
        <w:rPr>
          <w:rFonts w:asciiTheme="majorHAnsi" w:eastAsia="Calibri" w:hAnsiTheme="majorHAnsi" w:cstheme="majorHAnsi"/>
          <w:sz w:val="28"/>
          <w:szCs w:val="28"/>
        </w:rPr>
        <w:t>Hãy viết bài văn (</w:t>
      </w:r>
      <w:r w:rsidR="00890A03" w:rsidRPr="00CE6C72">
        <w:rPr>
          <w:rFonts w:asciiTheme="majorHAnsi" w:eastAsia="Calibri" w:hAnsiTheme="majorHAnsi" w:cstheme="majorHAnsi"/>
          <w:b/>
          <w:sz w:val="28"/>
          <w:szCs w:val="28"/>
        </w:rPr>
        <w:t>khoảng 500 chữ</w:t>
      </w:r>
      <w:r w:rsidR="00890A03" w:rsidRPr="00CE6C72">
        <w:rPr>
          <w:rFonts w:asciiTheme="majorHAnsi" w:eastAsia="Calibri" w:hAnsiTheme="majorHAnsi" w:cstheme="majorHAnsi"/>
          <w:sz w:val="28"/>
          <w:szCs w:val="28"/>
        </w:rPr>
        <w:t xml:space="preserve">) trình bày cảm nhận của anh/chị về </w:t>
      </w:r>
      <w:r w:rsidR="00A63743" w:rsidRPr="00CE6C72">
        <w:rPr>
          <w:rFonts w:asciiTheme="majorHAnsi" w:eastAsia="Calibri" w:hAnsiTheme="majorHAnsi" w:cstheme="majorHAnsi"/>
          <w:sz w:val="28"/>
          <w:szCs w:val="28"/>
        </w:rPr>
        <w:t>vẻ đẹp</w:t>
      </w:r>
      <w:r w:rsidR="00890A03" w:rsidRPr="00CE6C72">
        <w:rPr>
          <w:rFonts w:asciiTheme="majorHAnsi" w:hAnsiTheme="majorHAnsi" w:cstheme="majorHAnsi"/>
          <w:sz w:val="28"/>
          <w:szCs w:val="28"/>
          <w:shd w:val="clear" w:color="auto" w:fill="FFFFFF"/>
        </w:rPr>
        <w:t xml:space="preserve"> của </w:t>
      </w:r>
      <w:r w:rsidR="00831760" w:rsidRPr="00CE6C72">
        <w:rPr>
          <w:rFonts w:asciiTheme="majorHAnsi" w:hAnsiTheme="majorHAnsi" w:cstheme="majorHAnsi"/>
          <w:sz w:val="28"/>
          <w:szCs w:val="28"/>
          <w:shd w:val="clear" w:color="auto" w:fill="FFFFFF"/>
        </w:rPr>
        <w:t xml:space="preserve">tình yêu thương con người, </w:t>
      </w:r>
      <w:r w:rsidR="00890A03" w:rsidRPr="00CE6C72">
        <w:rPr>
          <w:rFonts w:asciiTheme="majorHAnsi" w:hAnsiTheme="majorHAnsi" w:cstheme="majorHAnsi"/>
          <w:sz w:val="28"/>
          <w:szCs w:val="28"/>
          <w:shd w:val="clear" w:color="auto" w:fill="FFFFFF"/>
        </w:rPr>
        <w:t>tin</w:t>
      </w:r>
      <w:r w:rsidR="00831760" w:rsidRPr="00CE6C72">
        <w:rPr>
          <w:rFonts w:asciiTheme="majorHAnsi" w:hAnsiTheme="majorHAnsi" w:cstheme="majorHAnsi"/>
          <w:sz w:val="28"/>
          <w:szCs w:val="28"/>
          <w:shd w:val="clear" w:color="auto" w:fill="FFFFFF"/>
        </w:rPr>
        <w:t>h thần tương thân tương ái</w:t>
      </w:r>
      <w:r w:rsidR="00890A03" w:rsidRPr="00CE6C72">
        <w:rPr>
          <w:rFonts w:asciiTheme="majorHAnsi" w:hAnsiTheme="majorHAnsi" w:cstheme="majorHAnsi"/>
          <w:sz w:val="28"/>
          <w:szCs w:val="28"/>
          <w:shd w:val="clear" w:color="auto" w:fill="FFFFFF"/>
        </w:rPr>
        <w:t xml:space="preserve"> </w:t>
      </w:r>
      <w:r w:rsidR="00890A03" w:rsidRPr="00CE6C72">
        <w:rPr>
          <w:rFonts w:asciiTheme="majorHAnsi" w:eastAsia="Calibri" w:hAnsiTheme="majorHAnsi" w:cstheme="majorHAnsi"/>
          <w:sz w:val="28"/>
          <w:szCs w:val="28"/>
        </w:rPr>
        <w:t>trong đoạn thơ trên.</w:t>
      </w:r>
    </w:p>
    <w:p w14:paraId="155B0762" w14:textId="77777777" w:rsidR="002F1A7B" w:rsidRPr="00CE6C72" w:rsidRDefault="002F1A7B" w:rsidP="00890A03">
      <w:pPr>
        <w:spacing w:after="160" w:line="259" w:lineRule="auto"/>
        <w:rPr>
          <w:rFonts w:asciiTheme="majorHAnsi" w:eastAsia="Calibri" w:hAnsiTheme="majorHAnsi" w:cstheme="majorHAnsi"/>
          <w:sz w:val="28"/>
          <w:szCs w:val="28"/>
        </w:rPr>
      </w:pPr>
    </w:p>
    <w:p w14:paraId="6036EE27" w14:textId="77777777" w:rsidR="002F1A7B" w:rsidRPr="00CE6C72" w:rsidRDefault="002F1A7B" w:rsidP="00890A03">
      <w:pPr>
        <w:spacing w:after="160" w:line="259" w:lineRule="auto"/>
        <w:rPr>
          <w:rFonts w:asciiTheme="majorHAnsi" w:eastAsia="Calibri" w:hAnsiTheme="majorHAnsi" w:cstheme="majorHAnsi"/>
          <w:sz w:val="28"/>
          <w:szCs w:val="28"/>
        </w:rPr>
      </w:pPr>
    </w:p>
    <w:p w14:paraId="365B26CF" w14:textId="77777777" w:rsidR="002F1A7B" w:rsidRPr="00CE6C72" w:rsidRDefault="002F1A7B" w:rsidP="00890A03">
      <w:pPr>
        <w:spacing w:after="160" w:line="259" w:lineRule="auto"/>
        <w:rPr>
          <w:rFonts w:asciiTheme="majorHAnsi" w:eastAsia="Calibri" w:hAnsiTheme="majorHAnsi" w:cstheme="majorHAnsi"/>
          <w:sz w:val="28"/>
          <w:szCs w:val="28"/>
        </w:rPr>
      </w:pPr>
    </w:p>
    <w:p w14:paraId="61ECA877" w14:textId="77777777" w:rsidR="002F1A7B" w:rsidRPr="00CE6C72" w:rsidRDefault="002F1A7B" w:rsidP="00890A03">
      <w:pPr>
        <w:spacing w:after="160" w:line="259" w:lineRule="auto"/>
        <w:rPr>
          <w:rFonts w:asciiTheme="majorHAnsi" w:eastAsia="Calibri" w:hAnsiTheme="majorHAnsi" w:cstheme="majorHAnsi"/>
          <w:sz w:val="28"/>
          <w:szCs w:val="28"/>
        </w:rPr>
      </w:pPr>
    </w:p>
    <w:p w14:paraId="4F07D231" w14:textId="77777777" w:rsidR="002F1A7B" w:rsidRPr="00CE6C72" w:rsidRDefault="002F1A7B" w:rsidP="00890A03">
      <w:pPr>
        <w:spacing w:after="160" w:line="259" w:lineRule="auto"/>
        <w:rPr>
          <w:rFonts w:asciiTheme="majorHAnsi" w:eastAsia="Calibri" w:hAnsiTheme="majorHAnsi" w:cstheme="majorHAnsi"/>
          <w:sz w:val="28"/>
          <w:szCs w:val="28"/>
        </w:rPr>
      </w:pPr>
    </w:p>
    <w:p w14:paraId="7A179064" w14:textId="77777777" w:rsidR="002F1A7B" w:rsidRPr="00CE6C72" w:rsidRDefault="002F1A7B" w:rsidP="00890A03">
      <w:pPr>
        <w:spacing w:after="160" w:line="259" w:lineRule="auto"/>
        <w:rPr>
          <w:rFonts w:asciiTheme="majorHAnsi" w:hAnsiTheme="majorHAnsi" w:cstheme="majorHAnsi"/>
          <w:sz w:val="28"/>
          <w:szCs w:val="28"/>
          <w:shd w:val="clear" w:color="auto" w:fill="FFFFFF"/>
        </w:rPr>
      </w:pPr>
    </w:p>
    <w:p w14:paraId="750B506C" w14:textId="77777777" w:rsidR="00890A03" w:rsidRPr="00C02E10" w:rsidRDefault="00890A03" w:rsidP="00890A03">
      <w:pPr>
        <w:shd w:val="clear" w:color="auto" w:fill="FFFFFF"/>
        <w:textAlignment w:val="baseline"/>
        <w:rPr>
          <w:rFonts w:asciiTheme="majorHAnsi" w:hAnsiTheme="majorHAnsi" w:cstheme="majorHAnsi"/>
          <w:sz w:val="28"/>
          <w:szCs w:val="28"/>
        </w:rPr>
      </w:pPr>
    </w:p>
    <w:p w14:paraId="4E19486D" w14:textId="77777777" w:rsidR="00B62D96" w:rsidRPr="00CE6C72" w:rsidRDefault="00B62D96" w:rsidP="00C02E10">
      <w:pPr>
        <w:pStyle w:val="NormalWeb"/>
        <w:shd w:val="clear" w:color="auto" w:fill="FFFFFF"/>
        <w:spacing w:before="0" w:beforeAutospacing="0" w:after="0" w:afterAutospacing="0"/>
        <w:jc w:val="center"/>
        <w:textAlignment w:val="baseline"/>
        <w:rPr>
          <w:rFonts w:asciiTheme="majorHAnsi" w:hAnsiTheme="majorHAnsi" w:cstheme="majorHAnsi"/>
          <w:sz w:val="28"/>
          <w:szCs w:val="28"/>
          <w:shd w:val="clear" w:color="auto" w:fill="FFFFFF"/>
        </w:rPr>
      </w:pPr>
    </w:p>
    <w:p w14:paraId="3AFC6DEA" w14:textId="77777777" w:rsidR="00185B94" w:rsidRPr="00CE6C72" w:rsidRDefault="00185B94" w:rsidP="00A96F03">
      <w:pPr>
        <w:spacing w:line="276" w:lineRule="auto"/>
        <w:ind w:firstLine="720"/>
        <w:rPr>
          <w:rFonts w:asciiTheme="majorHAnsi" w:hAnsiTheme="majorHAnsi" w:cstheme="majorHAnsi"/>
          <w:sz w:val="28"/>
          <w:szCs w:val="28"/>
        </w:rPr>
      </w:pPr>
    </w:p>
    <w:p w14:paraId="01118E91" w14:textId="77777777" w:rsidR="00840B03" w:rsidRPr="00CE6C72" w:rsidRDefault="00882F91" w:rsidP="002F1A7B">
      <w:pPr>
        <w:spacing w:line="276" w:lineRule="auto"/>
        <w:ind w:firstLine="720"/>
        <w:jc w:val="center"/>
        <w:rPr>
          <w:rFonts w:asciiTheme="majorHAnsi" w:hAnsiTheme="majorHAnsi" w:cstheme="majorHAnsi"/>
          <w:b/>
          <w:sz w:val="28"/>
          <w:szCs w:val="28"/>
        </w:rPr>
      </w:pPr>
      <w:r>
        <w:rPr>
          <w:rFonts w:asciiTheme="majorHAnsi" w:hAnsiTheme="majorHAnsi" w:cstheme="majorHAnsi"/>
          <w:b/>
          <w:sz w:val="28"/>
          <w:szCs w:val="28"/>
        </w:rPr>
        <w:t>HƯỚNG DẪN CHẤM ĐỀ KIỂM TRA HỌC</w:t>
      </w:r>
      <w:r w:rsidR="00185B94" w:rsidRPr="00CE6C72">
        <w:rPr>
          <w:rFonts w:asciiTheme="majorHAnsi" w:hAnsiTheme="majorHAnsi" w:cstheme="majorHAnsi"/>
          <w:b/>
          <w:sz w:val="28"/>
          <w:szCs w:val="28"/>
        </w:rPr>
        <w:t xml:space="preserve"> KÌ</w:t>
      </w:r>
      <w:r w:rsidR="002F1A7B" w:rsidRPr="00CE6C72">
        <w:rPr>
          <w:rFonts w:asciiTheme="majorHAnsi" w:hAnsiTheme="majorHAnsi" w:cstheme="majorHAnsi"/>
          <w:b/>
          <w:sz w:val="28"/>
          <w:szCs w:val="28"/>
        </w:rPr>
        <w:t xml:space="preserve"> I</w:t>
      </w:r>
    </w:p>
    <w:p w14:paraId="1996FB03" w14:textId="77777777" w:rsidR="00185B94" w:rsidRPr="00CE6C72" w:rsidRDefault="00185B94" w:rsidP="002F1A7B">
      <w:pPr>
        <w:spacing w:line="276" w:lineRule="auto"/>
        <w:ind w:firstLine="720"/>
        <w:jc w:val="center"/>
        <w:rPr>
          <w:rFonts w:asciiTheme="majorHAnsi" w:hAnsiTheme="majorHAnsi" w:cstheme="majorHAnsi"/>
          <w:b/>
          <w:sz w:val="28"/>
          <w:szCs w:val="28"/>
        </w:rPr>
      </w:pPr>
      <w:r w:rsidRPr="00CE6C72">
        <w:rPr>
          <w:rFonts w:asciiTheme="majorHAnsi" w:hAnsiTheme="majorHAnsi" w:cstheme="majorHAnsi"/>
          <w:b/>
          <w:sz w:val="28"/>
          <w:szCs w:val="28"/>
        </w:rPr>
        <w:t>Môn Ngữ văn, lớp 10</w:t>
      </w:r>
    </w:p>
    <w:p w14:paraId="50286D9E" w14:textId="77777777" w:rsidR="001917B0" w:rsidRPr="00CE6C72" w:rsidRDefault="001917B0" w:rsidP="002F1A7B">
      <w:pPr>
        <w:spacing w:line="276" w:lineRule="auto"/>
        <w:ind w:firstLine="720"/>
        <w:jc w:val="center"/>
        <w:rPr>
          <w:rFonts w:asciiTheme="majorHAnsi" w:hAnsiTheme="majorHAnsi" w:cstheme="majorHAnsi"/>
          <w:i/>
          <w:sz w:val="28"/>
          <w:szCs w:val="28"/>
        </w:rPr>
      </w:pPr>
    </w:p>
    <w:tbl>
      <w:tblPr>
        <w:tblStyle w:val="TableGrid"/>
        <w:tblW w:w="0" w:type="auto"/>
        <w:tblLook w:val="04A0" w:firstRow="1" w:lastRow="0" w:firstColumn="1" w:lastColumn="0" w:noHBand="0" w:noVBand="1"/>
      </w:tblPr>
      <w:tblGrid>
        <w:gridCol w:w="988"/>
        <w:gridCol w:w="740"/>
        <w:gridCol w:w="7020"/>
        <w:gridCol w:w="881"/>
      </w:tblGrid>
      <w:tr w:rsidR="00CE6C72" w:rsidRPr="00CE6C72" w14:paraId="2E68E3FE" w14:textId="77777777" w:rsidTr="00831760">
        <w:tc>
          <w:tcPr>
            <w:tcW w:w="988" w:type="dxa"/>
          </w:tcPr>
          <w:p w14:paraId="3A022F56" w14:textId="77777777" w:rsidR="001917B0" w:rsidRPr="00CE6C72" w:rsidRDefault="001917B0" w:rsidP="00A96F03">
            <w:pPr>
              <w:spacing w:line="276" w:lineRule="auto"/>
              <w:rPr>
                <w:rFonts w:asciiTheme="majorHAnsi" w:hAnsiTheme="majorHAnsi" w:cstheme="majorHAnsi"/>
                <w:b/>
                <w:sz w:val="28"/>
                <w:szCs w:val="28"/>
              </w:rPr>
            </w:pPr>
            <w:r w:rsidRPr="00CE6C72">
              <w:rPr>
                <w:rFonts w:asciiTheme="majorHAnsi" w:hAnsiTheme="majorHAnsi" w:cstheme="majorHAnsi"/>
                <w:b/>
                <w:sz w:val="28"/>
                <w:szCs w:val="28"/>
              </w:rPr>
              <w:t>Phần</w:t>
            </w:r>
          </w:p>
        </w:tc>
        <w:tc>
          <w:tcPr>
            <w:tcW w:w="740" w:type="dxa"/>
          </w:tcPr>
          <w:p w14:paraId="00DECBD1" w14:textId="77777777" w:rsidR="001917B0" w:rsidRPr="00CE6C72" w:rsidRDefault="001917B0" w:rsidP="00A96F03">
            <w:pPr>
              <w:spacing w:line="276" w:lineRule="auto"/>
              <w:rPr>
                <w:rFonts w:asciiTheme="majorHAnsi" w:hAnsiTheme="majorHAnsi" w:cstheme="majorHAnsi"/>
                <w:b/>
                <w:sz w:val="28"/>
                <w:szCs w:val="28"/>
              </w:rPr>
            </w:pPr>
            <w:r w:rsidRPr="00CE6C72">
              <w:rPr>
                <w:rFonts w:asciiTheme="majorHAnsi" w:hAnsiTheme="majorHAnsi" w:cstheme="majorHAnsi"/>
                <w:b/>
                <w:sz w:val="28"/>
                <w:szCs w:val="28"/>
              </w:rPr>
              <w:t xml:space="preserve">Câu </w:t>
            </w:r>
          </w:p>
        </w:tc>
        <w:tc>
          <w:tcPr>
            <w:tcW w:w="7020" w:type="dxa"/>
          </w:tcPr>
          <w:p w14:paraId="7E3DAEAB" w14:textId="77777777" w:rsidR="001917B0" w:rsidRPr="00CE6C72" w:rsidRDefault="001917B0" w:rsidP="00A96F03">
            <w:pPr>
              <w:spacing w:line="276" w:lineRule="auto"/>
              <w:rPr>
                <w:rFonts w:asciiTheme="majorHAnsi" w:hAnsiTheme="majorHAnsi" w:cstheme="majorHAnsi"/>
                <w:b/>
                <w:sz w:val="28"/>
                <w:szCs w:val="28"/>
              </w:rPr>
            </w:pPr>
            <w:r w:rsidRPr="00CE6C72">
              <w:rPr>
                <w:rFonts w:asciiTheme="majorHAnsi" w:hAnsiTheme="majorHAnsi" w:cstheme="majorHAnsi"/>
                <w:b/>
                <w:sz w:val="28"/>
                <w:szCs w:val="28"/>
              </w:rPr>
              <w:t>Nội dung</w:t>
            </w:r>
          </w:p>
        </w:tc>
        <w:tc>
          <w:tcPr>
            <w:tcW w:w="881" w:type="dxa"/>
          </w:tcPr>
          <w:p w14:paraId="1F62DA99" w14:textId="77777777" w:rsidR="001917B0" w:rsidRPr="00CE6C72" w:rsidRDefault="001917B0" w:rsidP="00A96F03">
            <w:pPr>
              <w:spacing w:line="276" w:lineRule="auto"/>
              <w:rPr>
                <w:rFonts w:asciiTheme="majorHAnsi" w:hAnsiTheme="majorHAnsi" w:cstheme="majorHAnsi"/>
                <w:b/>
                <w:sz w:val="28"/>
                <w:szCs w:val="28"/>
              </w:rPr>
            </w:pPr>
            <w:r w:rsidRPr="00CE6C72">
              <w:rPr>
                <w:rFonts w:asciiTheme="majorHAnsi" w:hAnsiTheme="majorHAnsi" w:cstheme="majorHAnsi"/>
                <w:b/>
                <w:sz w:val="28"/>
                <w:szCs w:val="28"/>
              </w:rPr>
              <w:t>Điểm</w:t>
            </w:r>
          </w:p>
        </w:tc>
      </w:tr>
      <w:tr w:rsidR="00CE6C72" w:rsidRPr="00CE6C72" w14:paraId="7CDF6EBE" w14:textId="77777777" w:rsidTr="00831760">
        <w:tc>
          <w:tcPr>
            <w:tcW w:w="988" w:type="dxa"/>
          </w:tcPr>
          <w:p w14:paraId="08FF5AE6" w14:textId="77777777" w:rsidR="001917B0" w:rsidRPr="00CE6C72" w:rsidRDefault="001917B0" w:rsidP="00A96F03">
            <w:pPr>
              <w:spacing w:line="276" w:lineRule="auto"/>
              <w:rPr>
                <w:rFonts w:asciiTheme="majorHAnsi" w:hAnsiTheme="majorHAnsi" w:cstheme="majorHAnsi"/>
                <w:b/>
                <w:sz w:val="28"/>
                <w:szCs w:val="28"/>
              </w:rPr>
            </w:pPr>
            <w:r w:rsidRPr="00CE6C72">
              <w:rPr>
                <w:rFonts w:asciiTheme="majorHAnsi" w:hAnsiTheme="majorHAnsi" w:cstheme="majorHAnsi"/>
                <w:b/>
                <w:sz w:val="28"/>
                <w:szCs w:val="28"/>
              </w:rPr>
              <w:t>I</w:t>
            </w:r>
          </w:p>
        </w:tc>
        <w:tc>
          <w:tcPr>
            <w:tcW w:w="740" w:type="dxa"/>
          </w:tcPr>
          <w:p w14:paraId="474ED1F1" w14:textId="77777777" w:rsidR="001917B0" w:rsidRPr="00CE6C72" w:rsidRDefault="001917B0" w:rsidP="00A96F03">
            <w:pPr>
              <w:spacing w:line="276" w:lineRule="auto"/>
              <w:rPr>
                <w:rFonts w:asciiTheme="majorHAnsi" w:hAnsiTheme="majorHAnsi" w:cstheme="majorHAnsi"/>
                <w:b/>
                <w:sz w:val="28"/>
                <w:szCs w:val="28"/>
              </w:rPr>
            </w:pPr>
          </w:p>
        </w:tc>
        <w:tc>
          <w:tcPr>
            <w:tcW w:w="7020" w:type="dxa"/>
          </w:tcPr>
          <w:p w14:paraId="35D8E0B8" w14:textId="77777777" w:rsidR="001917B0" w:rsidRPr="00CE6C72" w:rsidRDefault="001917B0" w:rsidP="00A96F03">
            <w:pPr>
              <w:spacing w:line="276" w:lineRule="auto"/>
              <w:rPr>
                <w:rFonts w:asciiTheme="majorHAnsi" w:hAnsiTheme="majorHAnsi" w:cstheme="majorHAnsi"/>
                <w:b/>
                <w:sz w:val="28"/>
                <w:szCs w:val="28"/>
              </w:rPr>
            </w:pPr>
            <w:r w:rsidRPr="00CE6C72">
              <w:rPr>
                <w:rFonts w:asciiTheme="majorHAnsi" w:hAnsiTheme="majorHAnsi" w:cstheme="majorHAnsi"/>
                <w:b/>
                <w:sz w:val="28"/>
                <w:szCs w:val="28"/>
              </w:rPr>
              <w:t>ĐỌC HIỂU</w:t>
            </w:r>
          </w:p>
        </w:tc>
        <w:tc>
          <w:tcPr>
            <w:tcW w:w="881" w:type="dxa"/>
          </w:tcPr>
          <w:p w14:paraId="5C31C856" w14:textId="77777777" w:rsidR="001917B0" w:rsidRPr="00CE6C72" w:rsidRDefault="001917B0" w:rsidP="00A96F03">
            <w:pPr>
              <w:spacing w:line="276" w:lineRule="auto"/>
              <w:rPr>
                <w:rFonts w:asciiTheme="majorHAnsi" w:hAnsiTheme="majorHAnsi" w:cstheme="majorHAnsi"/>
                <w:b/>
                <w:sz w:val="28"/>
                <w:szCs w:val="28"/>
              </w:rPr>
            </w:pPr>
            <w:r w:rsidRPr="00CE6C72">
              <w:rPr>
                <w:rFonts w:asciiTheme="majorHAnsi" w:hAnsiTheme="majorHAnsi" w:cstheme="majorHAnsi"/>
                <w:b/>
                <w:sz w:val="28"/>
                <w:szCs w:val="28"/>
              </w:rPr>
              <w:t>6,0</w:t>
            </w:r>
          </w:p>
        </w:tc>
      </w:tr>
      <w:tr w:rsidR="00CE6C72" w:rsidRPr="00CE6C72" w14:paraId="0E81FC95" w14:textId="77777777" w:rsidTr="00831760">
        <w:tc>
          <w:tcPr>
            <w:tcW w:w="988" w:type="dxa"/>
          </w:tcPr>
          <w:p w14:paraId="22A8779F" w14:textId="77777777" w:rsidR="001917B0" w:rsidRPr="00CE6C72" w:rsidRDefault="001917B0" w:rsidP="00A96F03">
            <w:pPr>
              <w:spacing w:line="276" w:lineRule="auto"/>
              <w:rPr>
                <w:rFonts w:asciiTheme="majorHAnsi" w:hAnsiTheme="majorHAnsi" w:cstheme="majorHAnsi"/>
                <w:sz w:val="28"/>
                <w:szCs w:val="28"/>
              </w:rPr>
            </w:pPr>
          </w:p>
        </w:tc>
        <w:tc>
          <w:tcPr>
            <w:tcW w:w="740" w:type="dxa"/>
          </w:tcPr>
          <w:p w14:paraId="3401C755"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1</w:t>
            </w:r>
          </w:p>
        </w:tc>
        <w:tc>
          <w:tcPr>
            <w:tcW w:w="7020" w:type="dxa"/>
          </w:tcPr>
          <w:p w14:paraId="4348E70A"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D</w:t>
            </w:r>
          </w:p>
        </w:tc>
        <w:tc>
          <w:tcPr>
            <w:tcW w:w="881" w:type="dxa"/>
          </w:tcPr>
          <w:p w14:paraId="5ED43855"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0,5</w:t>
            </w:r>
          </w:p>
        </w:tc>
      </w:tr>
      <w:tr w:rsidR="00CE6C72" w:rsidRPr="00CE6C72" w14:paraId="01EB6F0B" w14:textId="77777777" w:rsidTr="00831760">
        <w:tc>
          <w:tcPr>
            <w:tcW w:w="988" w:type="dxa"/>
          </w:tcPr>
          <w:p w14:paraId="2BC3A298" w14:textId="77777777" w:rsidR="001917B0" w:rsidRPr="00CE6C72" w:rsidRDefault="001917B0" w:rsidP="00A96F03">
            <w:pPr>
              <w:spacing w:line="276" w:lineRule="auto"/>
              <w:rPr>
                <w:rFonts w:asciiTheme="majorHAnsi" w:hAnsiTheme="majorHAnsi" w:cstheme="majorHAnsi"/>
                <w:sz w:val="28"/>
                <w:szCs w:val="28"/>
              </w:rPr>
            </w:pPr>
          </w:p>
        </w:tc>
        <w:tc>
          <w:tcPr>
            <w:tcW w:w="740" w:type="dxa"/>
          </w:tcPr>
          <w:p w14:paraId="0B41591E"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2</w:t>
            </w:r>
          </w:p>
        </w:tc>
        <w:tc>
          <w:tcPr>
            <w:tcW w:w="7020" w:type="dxa"/>
          </w:tcPr>
          <w:p w14:paraId="65049AB4" w14:textId="77777777" w:rsidR="001917B0" w:rsidRPr="00CE6C72" w:rsidRDefault="002F1A7B"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B</w:t>
            </w:r>
          </w:p>
        </w:tc>
        <w:tc>
          <w:tcPr>
            <w:tcW w:w="881" w:type="dxa"/>
          </w:tcPr>
          <w:p w14:paraId="7CAFDE2D"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0,5</w:t>
            </w:r>
          </w:p>
        </w:tc>
      </w:tr>
      <w:tr w:rsidR="00CE6C72" w:rsidRPr="00CE6C72" w14:paraId="03F40253" w14:textId="77777777" w:rsidTr="00831760">
        <w:tc>
          <w:tcPr>
            <w:tcW w:w="988" w:type="dxa"/>
          </w:tcPr>
          <w:p w14:paraId="400FB4DD" w14:textId="77777777" w:rsidR="001917B0" w:rsidRPr="00CE6C72" w:rsidRDefault="001917B0" w:rsidP="00A96F03">
            <w:pPr>
              <w:spacing w:line="276" w:lineRule="auto"/>
              <w:rPr>
                <w:rFonts w:asciiTheme="majorHAnsi" w:hAnsiTheme="majorHAnsi" w:cstheme="majorHAnsi"/>
                <w:sz w:val="28"/>
                <w:szCs w:val="28"/>
              </w:rPr>
            </w:pPr>
          </w:p>
        </w:tc>
        <w:tc>
          <w:tcPr>
            <w:tcW w:w="740" w:type="dxa"/>
          </w:tcPr>
          <w:p w14:paraId="359A6126"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3</w:t>
            </w:r>
          </w:p>
        </w:tc>
        <w:tc>
          <w:tcPr>
            <w:tcW w:w="7020" w:type="dxa"/>
          </w:tcPr>
          <w:p w14:paraId="7E8DB7A2" w14:textId="77777777" w:rsidR="001917B0" w:rsidRPr="00CE6C72" w:rsidRDefault="002F1A7B"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C</w:t>
            </w:r>
          </w:p>
        </w:tc>
        <w:tc>
          <w:tcPr>
            <w:tcW w:w="881" w:type="dxa"/>
          </w:tcPr>
          <w:p w14:paraId="1DCAB0F9"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0,5</w:t>
            </w:r>
          </w:p>
        </w:tc>
      </w:tr>
      <w:tr w:rsidR="00CE6C72" w:rsidRPr="00CE6C72" w14:paraId="757C7B4D" w14:textId="77777777" w:rsidTr="00831760">
        <w:tc>
          <w:tcPr>
            <w:tcW w:w="988" w:type="dxa"/>
          </w:tcPr>
          <w:p w14:paraId="4309D0AA" w14:textId="77777777" w:rsidR="001917B0" w:rsidRPr="00CE6C72" w:rsidRDefault="001917B0" w:rsidP="00A96F03">
            <w:pPr>
              <w:spacing w:line="276" w:lineRule="auto"/>
              <w:rPr>
                <w:rFonts w:asciiTheme="majorHAnsi" w:hAnsiTheme="majorHAnsi" w:cstheme="majorHAnsi"/>
                <w:sz w:val="28"/>
                <w:szCs w:val="28"/>
              </w:rPr>
            </w:pPr>
          </w:p>
        </w:tc>
        <w:tc>
          <w:tcPr>
            <w:tcW w:w="740" w:type="dxa"/>
          </w:tcPr>
          <w:p w14:paraId="6A96F188"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4</w:t>
            </w:r>
          </w:p>
        </w:tc>
        <w:tc>
          <w:tcPr>
            <w:tcW w:w="7020" w:type="dxa"/>
          </w:tcPr>
          <w:p w14:paraId="3BBCDE33" w14:textId="77777777" w:rsidR="001917B0" w:rsidRPr="00CE6C72" w:rsidRDefault="002F1A7B"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B</w:t>
            </w:r>
          </w:p>
        </w:tc>
        <w:tc>
          <w:tcPr>
            <w:tcW w:w="881" w:type="dxa"/>
          </w:tcPr>
          <w:p w14:paraId="57A524AA"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0,5</w:t>
            </w:r>
          </w:p>
        </w:tc>
      </w:tr>
      <w:tr w:rsidR="00CE6C72" w:rsidRPr="00CE6C72" w14:paraId="24F5463F" w14:textId="77777777" w:rsidTr="00831760">
        <w:tc>
          <w:tcPr>
            <w:tcW w:w="988" w:type="dxa"/>
          </w:tcPr>
          <w:p w14:paraId="4393283E" w14:textId="77777777" w:rsidR="001917B0" w:rsidRPr="00CE6C72" w:rsidRDefault="001917B0" w:rsidP="00A96F03">
            <w:pPr>
              <w:spacing w:line="276" w:lineRule="auto"/>
              <w:rPr>
                <w:rFonts w:asciiTheme="majorHAnsi" w:hAnsiTheme="majorHAnsi" w:cstheme="majorHAnsi"/>
                <w:sz w:val="28"/>
                <w:szCs w:val="28"/>
              </w:rPr>
            </w:pPr>
          </w:p>
        </w:tc>
        <w:tc>
          <w:tcPr>
            <w:tcW w:w="740" w:type="dxa"/>
          </w:tcPr>
          <w:p w14:paraId="7F7BA252"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5</w:t>
            </w:r>
          </w:p>
        </w:tc>
        <w:tc>
          <w:tcPr>
            <w:tcW w:w="7020" w:type="dxa"/>
          </w:tcPr>
          <w:p w14:paraId="450F0EC9" w14:textId="77777777" w:rsidR="001917B0" w:rsidRPr="00CE6C72" w:rsidRDefault="002F1A7B"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D</w:t>
            </w:r>
          </w:p>
        </w:tc>
        <w:tc>
          <w:tcPr>
            <w:tcW w:w="881" w:type="dxa"/>
          </w:tcPr>
          <w:p w14:paraId="6DB71D8B"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0,5</w:t>
            </w:r>
          </w:p>
        </w:tc>
      </w:tr>
      <w:tr w:rsidR="00CE6C72" w:rsidRPr="00CE6C72" w14:paraId="4CC3DC86" w14:textId="77777777" w:rsidTr="00831760">
        <w:tc>
          <w:tcPr>
            <w:tcW w:w="988" w:type="dxa"/>
          </w:tcPr>
          <w:p w14:paraId="7094B653" w14:textId="77777777" w:rsidR="001917B0" w:rsidRPr="00CE6C72" w:rsidRDefault="001917B0" w:rsidP="00A96F03">
            <w:pPr>
              <w:spacing w:line="276" w:lineRule="auto"/>
              <w:rPr>
                <w:rFonts w:asciiTheme="majorHAnsi" w:hAnsiTheme="majorHAnsi" w:cstheme="majorHAnsi"/>
                <w:sz w:val="28"/>
                <w:szCs w:val="28"/>
              </w:rPr>
            </w:pPr>
          </w:p>
        </w:tc>
        <w:tc>
          <w:tcPr>
            <w:tcW w:w="740" w:type="dxa"/>
          </w:tcPr>
          <w:p w14:paraId="14238D62"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6</w:t>
            </w:r>
          </w:p>
        </w:tc>
        <w:tc>
          <w:tcPr>
            <w:tcW w:w="7020" w:type="dxa"/>
          </w:tcPr>
          <w:p w14:paraId="32F3AC90"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B</w:t>
            </w:r>
          </w:p>
        </w:tc>
        <w:tc>
          <w:tcPr>
            <w:tcW w:w="881" w:type="dxa"/>
          </w:tcPr>
          <w:p w14:paraId="492FE07C"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0,5</w:t>
            </w:r>
          </w:p>
        </w:tc>
      </w:tr>
      <w:tr w:rsidR="00CE6C72" w:rsidRPr="00CE6C72" w14:paraId="748EC220" w14:textId="77777777" w:rsidTr="00831760">
        <w:tc>
          <w:tcPr>
            <w:tcW w:w="988" w:type="dxa"/>
          </w:tcPr>
          <w:p w14:paraId="10EFD49A" w14:textId="77777777" w:rsidR="001917B0" w:rsidRPr="00CE6C72" w:rsidRDefault="001917B0" w:rsidP="00A96F03">
            <w:pPr>
              <w:spacing w:line="276" w:lineRule="auto"/>
              <w:rPr>
                <w:rFonts w:asciiTheme="majorHAnsi" w:hAnsiTheme="majorHAnsi" w:cstheme="majorHAnsi"/>
                <w:sz w:val="28"/>
                <w:szCs w:val="28"/>
              </w:rPr>
            </w:pPr>
          </w:p>
        </w:tc>
        <w:tc>
          <w:tcPr>
            <w:tcW w:w="740" w:type="dxa"/>
          </w:tcPr>
          <w:p w14:paraId="5BBBDC34"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7</w:t>
            </w:r>
          </w:p>
        </w:tc>
        <w:tc>
          <w:tcPr>
            <w:tcW w:w="7020" w:type="dxa"/>
          </w:tcPr>
          <w:p w14:paraId="50FBA2F0" w14:textId="77777777" w:rsidR="001917B0" w:rsidRPr="00CE6C72" w:rsidRDefault="002F1A7B"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C</w:t>
            </w:r>
          </w:p>
        </w:tc>
        <w:tc>
          <w:tcPr>
            <w:tcW w:w="881" w:type="dxa"/>
          </w:tcPr>
          <w:p w14:paraId="60A6A82D"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0,5</w:t>
            </w:r>
          </w:p>
        </w:tc>
      </w:tr>
      <w:tr w:rsidR="00CE6C72" w:rsidRPr="00CE6C72" w14:paraId="33EA3643" w14:textId="77777777" w:rsidTr="00831760">
        <w:tc>
          <w:tcPr>
            <w:tcW w:w="988" w:type="dxa"/>
          </w:tcPr>
          <w:p w14:paraId="23BA4887" w14:textId="77777777" w:rsidR="001917B0" w:rsidRPr="00CE6C72" w:rsidRDefault="001917B0" w:rsidP="00A96F03">
            <w:pPr>
              <w:spacing w:line="276" w:lineRule="auto"/>
              <w:rPr>
                <w:rFonts w:asciiTheme="majorHAnsi" w:hAnsiTheme="majorHAnsi" w:cstheme="majorHAnsi"/>
                <w:sz w:val="28"/>
                <w:szCs w:val="28"/>
              </w:rPr>
            </w:pPr>
          </w:p>
        </w:tc>
        <w:tc>
          <w:tcPr>
            <w:tcW w:w="740" w:type="dxa"/>
          </w:tcPr>
          <w:p w14:paraId="3C7D231B"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8</w:t>
            </w:r>
          </w:p>
        </w:tc>
        <w:tc>
          <w:tcPr>
            <w:tcW w:w="7020" w:type="dxa"/>
          </w:tcPr>
          <w:p w14:paraId="27B8A843" w14:textId="77777777" w:rsidR="001917B0" w:rsidRPr="00CE6C72" w:rsidRDefault="006C2825" w:rsidP="00A96F03">
            <w:pPr>
              <w:spacing w:line="276" w:lineRule="auto"/>
              <w:rPr>
                <w:rFonts w:asciiTheme="majorHAnsi" w:hAnsiTheme="majorHAnsi" w:cstheme="majorHAnsi"/>
                <w:sz w:val="28"/>
                <w:szCs w:val="28"/>
              </w:rPr>
            </w:pPr>
            <w:r>
              <w:rPr>
                <w:sz w:val="28"/>
                <w:szCs w:val="28"/>
              </w:rPr>
              <w:t xml:space="preserve">Phương thức biểu đạt: </w:t>
            </w:r>
            <w:r w:rsidR="002F1A7B" w:rsidRPr="00CE6C72">
              <w:rPr>
                <w:sz w:val="28"/>
                <w:szCs w:val="28"/>
              </w:rPr>
              <w:t xml:space="preserve"> </w:t>
            </w:r>
            <w:r w:rsidRPr="00CE6C72">
              <w:rPr>
                <w:sz w:val="28"/>
                <w:szCs w:val="28"/>
              </w:rPr>
              <w:t xml:space="preserve">Miêu </w:t>
            </w:r>
            <w:r w:rsidR="002F1A7B" w:rsidRPr="00CE6C72">
              <w:rPr>
                <w:sz w:val="28"/>
                <w:szCs w:val="28"/>
              </w:rPr>
              <w:t>tả, biểu cảm. </w:t>
            </w:r>
          </w:p>
        </w:tc>
        <w:tc>
          <w:tcPr>
            <w:tcW w:w="881" w:type="dxa"/>
          </w:tcPr>
          <w:p w14:paraId="721BE9EE" w14:textId="77777777" w:rsidR="001917B0" w:rsidRPr="00CE6C72" w:rsidRDefault="004302A4"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0,5</w:t>
            </w:r>
          </w:p>
        </w:tc>
      </w:tr>
      <w:tr w:rsidR="00CE6C72" w:rsidRPr="00CE6C72" w14:paraId="7D467B7C" w14:textId="77777777" w:rsidTr="00831760">
        <w:tc>
          <w:tcPr>
            <w:tcW w:w="988" w:type="dxa"/>
          </w:tcPr>
          <w:p w14:paraId="3B308A46" w14:textId="77777777" w:rsidR="001917B0" w:rsidRPr="00CE6C72" w:rsidRDefault="001917B0" w:rsidP="00A96F03">
            <w:pPr>
              <w:spacing w:line="276" w:lineRule="auto"/>
              <w:rPr>
                <w:rFonts w:asciiTheme="majorHAnsi" w:hAnsiTheme="majorHAnsi" w:cstheme="majorHAnsi"/>
                <w:sz w:val="28"/>
                <w:szCs w:val="28"/>
              </w:rPr>
            </w:pPr>
          </w:p>
        </w:tc>
        <w:tc>
          <w:tcPr>
            <w:tcW w:w="740" w:type="dxa"/>
          </w:tcPr>
          <w:p w14:paraId="5035626A"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9</w:t>
            </w:r>
          </w:p>
        </w:tc>
        <w:tc>
          <w:tcPr>
            <w:tcW w:w="7020" w:type="dxa"/>
          </w:tcPr>
          <w:p w14:paraId="2B0D652F" w14:textId="77777777" w:rsidR="001917B0" w:rsidRPr="00CE6C72" w:rsidRDefault="002F1A7B" w:rsidP="002F1A7B">
            <w:pPr>
              <w:pStyle w:val="NormalWeb"/>
              <w:shd w:val="clear" w:color="auto" w:fill="FFFFFF"/>
              <w:spacing w:before="0" w:beforeAutospacing="0" w:after="150" w:afterAutospacing="0"/>
              <w:rPr>
                <w:sz w:val="28"/>
                <w:szCs w:val="28"/>
              </w:rPr>
            </w:pPr>
            <w:r w:rsidRPr="00CE6C72">
              <w:rPr>
                <w:sz w:val="28"/>
                <w:szCs w:val="28"/>
              </w:rPr>
              <w:t>- Các biện pháp nghệ thuật của bài thơ: phép đối, đảo ngữ, từ láy, câu hỏi tu từ,...</w:t>
            </w:r>
          </w:p>
          <w:p w14:paraId="3BEF8C66" w14:textId="77777777" w:rsidR="002F1A7B" w:rsidRPr="00CE6C72" w:rsidRDefault="002F1A7B" w:rsidP="002F1A7B">
            <w:pPr>
              <w:pStyle w:val="NormalWeb"/>
              <w:shd w:val="clear" w:color="auto" w:fill="FFFFFF"/>
              <w:spacing w:before="0" w:beforeAutospacing="0" w:after="150" w:afterAutospacing="0"/>
              <w:rPr>
                <w:sz w:val="28"/>
                <w:szCs w:val="28"/>
              </w:rPr>
            </w:pPr>
            <w:r w:rsidRPr="00CE6C72">
              <w:rPr>
                <w:sz w:val="28"/>
                <w:szCs w:val="28"/>
              </w:rPr>
              <w:t>- Tác dụng: Tái hiện một cách cụ thể, sinh động cảnh chạy giặc hoảng loạn, gấp gáp, bi thương. </w:t>
            </w:r>
          </w:p>
        </w:tc>
        <w:tc>
          <w:tcPr>
            <w:tcW w:w="881" w:type="dxa"/>
          </w:tcPr>
          <w:p w14:paraId="6FE9F41A" w14:textId="77777777" w:rsidR="001917B0" w:rsidRPr="00CE6C72" w:rsidRDefault="002F1A7B"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1,0</w:t>
            </w:r>
          </w:p>
        </w:tc>
      </w:tr>
      <w:tr w:rsidR="00CE6C72" w:rsidRPr="00CE6C72" w14:paraId="48B6074A" w14:textId="77777777" w:rsidTr="00831760">
        <w:tc>
          <w:tcPr>
            <w:tcW w:w="988" w:type="dxa"/>
          </w:tcPr>
          <w:p w14:paraId="13FC2F92" w14:textId="77777777" w:rsidR="001917B0" w:rsidRPr="00CE6C72" w:rsidRDefault="001917B0" w:rsidP="00A96F03">
            <w:pPr>
              <w:spacing w:line="276" w:lineRule="auto"/>
              <w:rPr>
                <w:rFonts w:asciiTheme="majorHAnsi" w:hAnsiTheme="majorHAnsi" w:cstheme="majorHAnsi"/>
                <w:sz w:val="28"/>
                <w:szCs w:val="28"/>
              </w:rPr>
            </w:pPr>
          </w:p>
        </w:tc>
        <w:tc>
          <w:tcPr>
            <w:tcW w:w="740" w:type="dxa"/>
          </w:tcPr>
          <w:p w14:paraId="4CB9C0B1" w14:textId="77777777" w:rsidR="001917B0" w:rsidRPr="00CE6C72" w:rsidRDefault="001917B0"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10</w:t>
            </w:r>
          </w:p>
        </w:tc>
        <w:tc>
          <w:tcPr>
            <w:tcW w:w="7020" w:type="dxa"/>
          </w:tcPr>
          <w:p w14:paraId="0D22192D" w14:textId="77777777" w:rsidR="00AC4D46" w:rsidRPr="00CE6C72" w:rsidRDefault="00AC4D46" w:rsidP="00AC4D46">
            <w:pPr>
              <w:pStyle w:val="NormalWeb"/>
              <w:shd w:val="clear" w:color="auto" w:fill="FFFFFF"/>
              <w:spacing w:before="0" w:beforeAutospacing="0" w:after="150" w:afterAutospacing="0"/>
              <w:rPr>
                <w:sz w:val="28"/>
                <w:szCs w:val="28"/>
              </w:rPr>
            </w:pPr>
            <w:r w:rsidRPr="00CE6C72">
              <w:rPr>
                <w:sz w:val="28"/>
                <w:szCs w:val="28"/>
              </w:rPr>
              <w:t>Tâm trạng, tình cảm và thái độ của tác giả :</w:t>
            </w:r>
          </w:p>
          <w:p w14:paraId="702C82C6" w14:textId="77777777" w:rsidR="00AC4D46" w:rsidRPr="00CE6C72" w:rsidRDefault="00AC4D46" w:rsidP="00AC4D46">
            <w:pPr>
              <w:pStyle w:val="NormalWeb"/>
              <w:shd w:val="clear" w:color="auto" w:fill="FFFFFF"/>
              <w:spacing w:before="0" w:beforeAutospacing="0" w:after="150" w:afterAutospacing="0"/>
              <w:rPr>
                <w:sz w:val="28"/>
                <w:szCs w:val="28"/>
              </w:rPr>
            </w:pPr>
            <w:r w:rsidRPr="00CE6C72">
              <w:rPr>
                <w:sz w:val="28"/>
                <w:szCs w:val="28"/>
              </w:rPr>
              <w:t> - Đau lòng, xót thương trước cảnh đất nước bị thực dân tàn phá, nhân dân lầm than.</w:t>
            </w:r>
          </w:p>
          <w:p w14:paraId="76A1E54E" w14:textId="77777777" w:rsidR="00AC4D46" w:rsidRPr="00CE6C72" w:rsidRDefault="00AC4D46" w:rsidP="00AC4D46">
            <w:pPr>
              <w:pStyle w:val="NormalWeb"/>
              <w:shd w:val="clear" w:color="auto" w:fill="FFFFFF"/>
              <w:spacing w:before="0" w:beforeAutospacing="0" w:after="150" w:afterAutospacing="0"/>
              <w:rPr>
                <w:sz w:val="28"/>
                <w:szCs w:val="28"/>
              </w:rPr>
            </w:pPr>
            <w:r w:rsidRPr="00CE6C72">
              <w:rPr>
                <w:sz w:val="28"/>
                <w:szCs w:val="28"/>
              </w:rPr>
              <w:t>- Căm thù giặc sâu sắc.</w:t>
            </w:r>
          </w:p>
          <w:p w14:paraId="3BE6D972" w14:textId="77777777" w:rsidR="00AC4D46" w:rsidRPr="00CE6C72" w:rsidRDefault="00AC4D46" w:rsidP="00AC4D46">
            <w:pPr>
              <w:pStyle w:val="NormalWeb"/>
              <w:shd w:val="clear" w:color="auto" w:fill="FFFFFF"/>
              <w:spacing w:before="0" w:beforeAutospacing="0" w:after="150" w:afterAutospacing="0"/>
              <w:rPr>
                <w:sz w:val="28"/>
                <w:szCs w:val="28"/>
              </w:rPr>
            </w:pPr>
            <w:r w:rsidRPr="00CE6C72">
              <w:rPr>
                <w:sz w:val="28"/>
                <w:szCs w:val="28"/>
              </w:rPr>
              <w:t>- Mỉa mai, thất vọng trước sự nhu n</w:t>
            </w:r>
            <w:r w:rsidR="00831760" w:rsidRPr="00CE6C72">
              <w:rPr>
                <w:sz w:val="28"/>
                <w:szCs w:val="28"/>
              </w:rPr>
              <w:t xml:space="preserve">hược của triều </w:t>
            </w:r>
            <w:r w:rsidRPr="00CE6C72">
              <w:rPr>
                <w:sz w:val="28"/>
                <w:szCs w:val="28"/>
              </w:rPr>
              <w:t>Nguyễn.</w:t>
            </w:r>
          </w:p>
          <w:p w14:paraId="2230CAD9" w14:textId="77777777" w:rsidR="001917B0" w:rsidRPr="00CE6C72" w:rsidRDefault="001917B0" w:rsidP="00A96F03">
            <w:pPr>
              <w:spacing w:line="276" w:lineRule="auto"/>
              <w:rPr>
                <w:rFonts w:asciiTheme="majorHAnsi" w:hAnsiTheme="majorHAnsi" w:cstheme="majorHAnsi"/>
                <w:sz w:val="28"/>
                <w:szCs w:val="28"/>
              </w:rPr>
            </w:pPr>
          </w:p>
        </w:tc>
        <w:tc>
          <w:tcPr>
            <w:tcW w:w="881" w:type="dxa"/>
          </w:tcPr>
          <w:p w14:paraId="44E2B7E8" w14:textId="77777777" w:rsidR="001917B0" w:rsidRPr="00CE6C72" w:rsidRDefault="004302A4"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1,0</w:t>
            </w:r>
          </w:p>
        </w:tc>
      </w:tr>
      <w:tr w:rsidR="00CE6C72" w:rsidRPr="00CE6C72" w14:paraId="0B63C6F9" w14:textId="77777777" w:rsidTr="00831760">
        <w:tc>
          <w:tcPr>
            <w:tcW w:w="988" w:type="dxa"/>
          </w:tcPr>
          <w:p w14:paraId="0A426AB7" w14:textId="77777777" w:rsidR="004302A4" w:rsidRPr="00CE6C72" w:rsidRDefault="004302A4" w:rsidP="00A96F03">
            <w:pPr>
              <w:spacing w:line="276" w:lineRule="auto"/>
              <w:rPr>
                <w:rFonts w:asciiTheme="majorHAnsi" w:hAnsiTheme="majorHAnsi" w:cstheme="majorHAnsi"/>
                <w:b/>
                <w:sz w:val="28"/>
                <w:szCs w:val="28"/>
              </w:rPr>
            </w:pPr>
            <w:r w:rsidRPr="00CE6C72">
              <w:rPr>
                <w:rFonts w:asciiTheme="majorHAnsi" w:hAnsiTheme="majorHAnsi" w:cstheme="majorHAnsi"/>
                <w:b/>
                <w:sz w:val="28"/>
                <w:szCs w:val="28"/>
              </w:rPr>
              <w:t>II</w:t>
            </w:r>
          </w:p>
        </w:tc>
        <w:tc>
          <w:tcPr>
            <w:tcW w:w="740" w:type="dxa"/>
          </w:tcPr>
          <w:p w14:paraId="3104B73D" w14:textId="77777777" w:rsidR="004302A4" w:rsidRPr="00CE6C72" w:rsidRDefault="004302A4" w:rsidP="00A96F03">
            <w:pPr>
              <w:spacing w:line="276" w:lineRule="auto"/>
              <w:rPr>
                <w:rFonts w:asciiTheme="majorHAnsi" w:hAnsiTheme="majorHAnsi" w:cstheme="majorHAnsi"/>
                <w:b/>
                <w:sz w:val="28"/>
                <w:szCs w:val="28"/>
              </w:rPr>
            </w:pPr>
          </w:p>
        </w:tc>
        <w:tc>
          <w:tcPr>
            <w:tcW w:w="7020" w:type="dxa"/>
          </w:tcPr>
          <w:p w14:paraId="1CF660F3" w14:textId="77777777" w:rsidR="004302A4" w:rsidRPr="00CE6C72" w:rsidRDefault="00144051" w:rsidP="00A96F03">
            <w:pPr>
              <w:spacing w:line="276" w:lineRule="auto"/>
              <w:rPr>
                <w:rFonts w:asciiTheme="majorHAnsi" w:hAnsiTheme="majorHAnsi" w:cstheme="majorHAnsi"/>
                <w:b/>
                <w:sz w:val="28"/>
                <w:szCs w:val="28"/>
              </w:rPr>
            </w:pPr>
            <w:r w:rsidRPr="00CE6C72">
              <w:rPr>
                <w:rFonts w:asciiTheme="majorHAnsi" w:hAnsiTheme="majorHAnsi" w:cstheme="majorHAnsi"/>
                <w:b/>
                <w:sz w:val="28"/>
                <w:szCs w:val="28"/>
              </w:rPr>
              <w:t>VIẾT</w:t>
            </w:r>
          </w:p>
        </w:tc>
        <w:tc>
          <w:tcPr>
            <w:tcW w:w="881" w:type="dxa"/>
          </w:tcPr>
          <w:p w14:paraId="32F21030" w14:textId="77777777" w:rsidR="004302A4" w:rsidRPr="00CE6C72" w:rsidRDefault="00144051" w:rsidP="00A96F03">
            <w:pPr>
              <w:spacing w:line="276" w:lineRule="auto"/>
              <w:rPr>
                <w:rFonts w:asciiTheme="majorHAnsi" w:hAnsiTheme="majorHAnsi" w:cstheme="majorHAnsi"/>
                <w:b/>
                <w:sz w:val="28"/>
                <w:szCs w:val="28"/>
              </w:rPr>
            </w:pPr>
            <w:r w:rsidRPr="00CE6C72">
              <w:rPr>
                <w:rFonts w:asciiTheme="majorHAnsi" w:hAnsiTheme="majorHAnsi" w:cstheme="majorHAnsi"/>
                <w:b/>
                <w:sz w:val="28"/>
                <w:szCs w:val="28"/>
              </w:rPr>
              <w:t>4,0</w:t>
            </w:r>
          </w:p>
        </w:tc>
      </w:tr>
      <w:tr w:rsidR="00CE6C72" w:rsidRPr="00CE6C72" w14:paraId="1FA8B853" w14:textId="77777777" w:rsidTr="00831760">
        <w:tc>
          <w:tcPr>
            <w:tcW w:w="988" w:type="dxa"/>
          </w:tcPr>
          <w:p w14:paraId="0DD50784" w14:textId="77777777" w:rsidR="00144051" w:rsidRPr="00CE6C72" w:rsidRDefault="00144051" w:rsidP="00A96F03">
            <w:pPr>
              <w:spacing w:line="276" w:lineRule="auto"/>
              <w:rPr>
                <w:rFonts w:asciiTheme="majorHAnsi" w:hAnsiTheme="majorHAnsi" w:cstheme="majorHAnsi"/>
                <w:sz w:val="28"/>
                <w:szCs w:val="28"/>
              </w:rPr>
            </w:pPr>
          </w:p>
        </w:tc>
        <w:tc>
          <w:tcPr>
            <w:tcW w:w="740" w:type="dxa"/>
          </w:tcPr>
          <w:p w14:paraId="408E0A40" w14:textId="77777777" w:rsidR="00144051" w:rsidRPr="00CE6C72" w:rsidRDefault="00144051" w:rsidP="00A96F03">
            <w:pPr>
              <w:spacing w:line="276" w:lineRule="auto"/>
              <w:rPr>
                <w:rFonts w:asciiTheme="majorHAnsi" w:hAnsiTheme="majorHAnsi" w:cstheme="majorHAnsi"/>
                <w:sz w:val="28"/>
                <w:szCs w:val="28"/>
              </w:rPr>
            </w:pPr>
          </w:p>
        </w:tc>
        <w:tc>
          <w:tcPr>
            <w:tcW w:w="7020" w:type="dxa"/>
          </w:tcPr>
          <w:p w14:paraId="242C150A" w14:textId="77777777" w:rsidR="00201DCC" w:rsidRPr="00CE6C72" w:rsidRDefault="00201DCC" w:rsidP="00201DCC">
            <w:pPr>
              <w:jc w:val="both"/>
              <w:rPr>
                <w:rFonts w:eastAsia="Calibri"/>
                <w:i/>
                <w:iCs/>
                <w:noProof/>
                <w:sz w:val="28"/>
                <w:szCs w:val="28"/>
              </w:rPr>
            </w:pPr>
            <w:r w:rsidRPr="00CE6C72">
              <w:rPr>
                <w:rFonts w:asciiTheme="majorHAnsi" w:hAnsiTheme="majorHAnsi" w:cstheme="majorHAnsi"/>
                <w:i/>
                <w:sz w:val="28"/>
                <w:szCs w:val="28"/>
              </w:rPr>
              <w:t>1</w:t>
            </w:r>
            <w:r w:rsidR="00144051" w:rsidRPr="00CE6C72">
              <w:rPr>
                <w:rFonts w:asciiTheme="majorHAnsi" w:hAnsiTheme="majorHAnsi" w:cstheme="majorHAnsi"/>
                <w:i/>
                <w:sz w:val="28"/>
                <w:szCs w:val="28"/>
              </w:rPr>
              <w:t>. Đảm b</w:t>
            </w:r>
            <w:r w:rsidR="00831760" w:rsidRPr="00CE6C72">
              <w:rPr>
                <w:rFonts w:asciiTheme="majorHAnsi" w:hAnsiTheme="majorHAnsi" w:cstheme="majorHAnsi"/>
                <w:i/>
                <w:sz w:val="28"/>
                <w:szCs w:val="28"/>
              </w:rPr>
              <w:t>ảo cấu trúc bài nghị luận văn học</w:t>
            </w:r>
            <w:r w:rsidRPr="00CE6C72">
              <w:rPr>
                <w:rFonts w:eastAsia="Calibri"/>
                <w:i/>
                <w:iCs/>
                <w:noProof/>
                <w:sz w:val="28"/>
                <w:szCs w:val="28"/>
              </w:rPr>
              <w:t xml:space="preserve"> </w:t>
            </w:r>
          </w:p>
          <w:p w14:paraId="4A2FE7AA" w14:textId="77777777" w:rsidR="00144051" w:rsidRPr="00CE6C72" w:rsidRDefault="00201DCC" w:rsidP="00201DCC">
            <w:pPr>
              <w:spacing w:line="276" w:lineRule="auto"/>
              <w:rPr>
                <w:rFonts w:asciiTheme="majorHAnsi" w:hAnsiTheme="majorHAnsi" w:cstheme="majorHAnsi"/>
                <w:i/>
                <w:sz w:val="28"/>
                <w:szCs w:val="28"/>
              </w:rPr>
            </w:pPr>
            <w:r w:rsidRPr="00CE6C72">
              <w:rPr>
                <w:rFonts w:eastAsia="Calibri"/>
                <w:noProof/>
                <w:sz w:val="28"/>
                <w:szCs w:val="28"/>
              </w:rPr>
              <w:t xml:space="preserve">    Mở bài nêu được vấn đề, thân bài triển khai được vấn đề, </w:t>
            </w:r>
            <w:r w:rsidRPr="00CE6C72">
              <w:rPr>
                <w:rFonts w:eastAsia="Calibri"/>
                <w:noProof/>
                <w:sz w:val="28"/>
                <w:szCs w:val="28"/>
                <w:u w:color="FF0000"/>
              </w:rPr>
              <w:t>kết bài</w:t>
            </w:r>
            <w:r w:rsidRPr="00CE6C72">
              <w:rPr>
                <w:rFonts w:eastAsia="Calibri"/>
                <w:noProof/>
                <w:sz w:val="28"/>
                <w:szCs w:val="28"/>
              </w:rPr>
              <w:t xml:space="preserve"> khái quát được vấn đề</w:t>
            </w:r>
          </w:p>
        </w:tc>
        <w:tc>
          <w:tcPr>
            <w:tcW w:w="881" w:type="dxa"/>
          </w:tcPr>
          <w:p w14:paraId="2AD74617" w14:textId="77777777" w:rsidR="00144051" w:rsidRPr="00CE6C72" w:rsidRDefault="00144051"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0,25</w:t>
            </w:r>
          </w:p>
        </w:tc>
      </w:tr>
      <w:tr w:rsidR="00CE6C72" w:rsidRPr="00CE6C72" w14:paraId="193DF735" w14:textId="77777777" w:rsidTr="00831760">
        <w:tc>
          <w:tcPr>
            <w:tcW w:w="988" w:type="dxa"/>
          </w:tcPr>
          <w:p w14:paraId="26B40512" w14:textId="77777777" w:rsidR="00144051" w:rsidRPr="00CE6C72" w:rsidRDefault="00144051" w:rsidP="00A96F03">
            <w:pPr>
              <w:spacing w:line="276" w:lineRule="auto"/>
              <w:rPr>
                <w:rFonts w:asciiTheme="majorHAnsi" w:hAnsiTheme="majorHAnsi" w:cstheme="majorHAnsi"/>
                <w:sz w:val="28"/>
                <w:szCs w:val="28"/>
              </w:rPr>
            </w:pPr>
          </w:p>
        </w:tc>
        <w:tc>
          <w:tcPr>
            <w:tcW w:w="740" w:type="dxa"/>
          </w:tcPr>
          <w:p w14:paraId="633350DD" w14:textId="77777777" w:rsidR="00144051" w:rsidRPr="00CE6C72" w:rsidRDefault="00144051" w:rsidP="00A96F03">
            <w:pPr>
              <w:spacing w:line="276" w:lineRule="auto"/>
              <w:rPr>
                <w:rFonts w:asciiTheme="majorHAnsi" w:hAnsiTheme="majorHAnsi" w:cstheme="majorHAnsi"/>
                <w:sz w:val="28"/>
                <w:szCs w:val="28"/>
              </w:rPr>
            </w:pPr>
          </w:p>
        </w:tc>
        <w:tc>
          <w:tcPr>
            <w:tcW w:w="7020" w:type="dxa"/>
          </w:tcPr>
          <w:p w14:paraId="42B21982" w14:textId="77777777" w:rsidR="006F0468" w:rsidRPr="00CE6C72" w:rsidRDefault="00201DCC" w:rsidP="006F0468">
            <w:pPr>
              <w:jc w:val="both"/>
              <w:rPr>
                <w:rFonts w:eastAsia="Calibri"/>
                <w:i/>
                <w:noProof/>
                <w:sz w:val="28"/>
                <w:szCs w:val="28"/>
              </w:rPr>
            </w:pPr>
            <w:r w:rsidRPr="00CE6C72">
              <w:rPr>
                <w:rFonts w:asciiTheme="majorHAnsi" w:hAnsiTheme="majorHAnsi" w:cstheme="majorHAnsi"/>
                <w:i/>
                <w:sz w:val="28"/>
                <w:szCs w:val="28"/>
              </w:rPr>
              <w:t>2</w:t>
            </w:r>
            <w:r w:rsidR="00144051" w:rsidRPr="00CE6C72">
              <w:rPr>
                <w:rFonts w:asciiTheme="majorHAnsi" w:hAnsiTheme="majorHAnsi" w:cstheme="majorHAnsi"/>
                <w:i/>
                <w:sz w:val="28"/>
                <w:szCs w:val="28"/>
              </w:rPr>
              <w:t>. Xác định đúng vấn đề nghị luận</w:t>
            </w:r>
          </w:p>
          <w:p w14:paraId="4589674B" w14:textId="77777777" w:rsidR="006F0468" w:rsidRPr="00CE6C72" w:rsidRDefault="006F0468" w:rsidP="006F0468">
            <w:pPr>
              <w:spacing w:after="160" w:line="259" w:lineRule="auto"/>
              <w:rPr>
                <w:rFonts w:asciiTheme="majorHAnsi" w:eastAsia="Calibri" w:hAnsiTheme="majorHAnsi" w:cstheme="majorHAnsi"/>
                <w:sz w:val="28"/>
                <w:szCs w:val="28"/>
              </w:rPr>
            </w:pPr>
            <w:r w:rsidRPr="00CE6C72">
              <w:rPr>
                <w:rFonts w:eastAsia="Calibri"/>
                <w:iCs/>
                <w:noProof/>
                <w:sz w:val="28"/>
                <w:szCs w:val="28"/>
              </w:rPr>
              <w:t xml:space="preserve">    Vẻ đẹp củ</w:t>
            </w:r>
            <w:r w:rsidR="00CE6C72" w:rsidRPr="00CE6C72">
              <w:rPr>
                <w:rFonts w:eastAsia="Calibri"/>
                <w:iCs/>
                <w:noProof/>
                <w:sz w:val="28"/>
                <w:szCs w:val="28"/>
              </w:rPr>
              <w:t xml:space="preserve">a </w:t>
            </w:r>
            <w:r w:rsidRPr="00CE6C72">
              <w:rPr>
                <w:rFonts w:asciiTheme="majorHAnsi" w:hAnsiTheme="majorHAnsi" w:cstheme="majorHAnsi"/>
                <w:sz w:val="28"/>
                <w:szCs w:val="28"/>
                <w:shd w:val="clear" w:color="auto" w:fill="FFFFFF"/>
              </w:rPr>
              <w:t xml:space="preserve"> tình yêu thương con người, tinh thần tương thân tương ái </w:t>
            </w:r>
            <w:r w:rsidRPr="00CE6C72">
              <w:rPr>
                <w:rFonts w:asciiTheme="majorHAnsi" w:eastAsia="Calibri" w:hAnsiTheme="majorHAnsi" w:cstheme="majorHAnsi"/>
                <w:sz w:val="28"/>
                <w:szCs w:val="28"/>
              </w:rPr>
              <w:t>trong đoạn thơ trên.</w:t>
            </w:r>
          </w:p>
          <w:p w14:paraId="434C84A2" w14:textId="77777777" w:rsidR="006F0468" w:rsidRPr="00CE6C72" w:rsidRDefault="006F0468" w:rsidP="006F0468">
            <w:pPr>
              <w:jc w:val="both"/>
              <w:rPr>
                <w:rFonts w:eastAsia="Calibri"/>
                <w:b/>
                <w:i/>
                <w:noProof/>
                <w:sz w:val="28"/>
                <w:szCs w:val="28"/>
              </w:rPr>
            </w:pPr>
            <w:r w:rsidRPr="00CE6C72">
              <w:rPr>
                <w:rFonts w:eastAsia="Calibri"/>
                <w:b/>
                <w:i/>
                <w:noProof/>
                <w:sz w:val="28"/>
                <w:szCs w:val="28"/>
              </w:rPr>
              <w:t xml:space="preserve">   Hướng dẫn chấm:</w:t>
            </w:r>
          </w:p>
          <w:p w14:paraId="69891344" w14:textId="77777777" w:rsidR="006F0468" w:rsidRPr="00CE6C72" w:rsidRDefault="006F0468" w:rsidP="006F0468">
            <w:pPr>
              <w:jc w:val="both"/>
              <w:rPr>
                <w:rFonts w:eastAsia="Calibri"/>
                <w:i/>
                <w:noProof/>
                <w:sz w:val="28"/>
                <w:szCs w:val="28"/>
              </w:rPr>
            </w:pPr>
            <w:r w:rsidRPr="00CE6C72">
              <w:rPr>
                <w:rFonts w:eastAsia="Calibri"/>
                <w:i/>
                <w:noProof/>
                <w:sz w:val="28"/>
                <w:szCs w:val="28"/>
              </w:rPr>
              <w:t xml:space="preserve">      - Học sinh xác định đúng vấn đề cần nghị luận: 0,25 điểm.</w:t>
            </w:r>
          </w:p>
          <w:p w14:paraId="4AB4FE6E" w14:textId="77777777" w:rsidR="00144051" w:rsidRPr="00CE6C72" w:rsidRDefault="006F0468" w:rsidP="006F0468">
            <w:pPr>
              <w:spacing w:line="276" w:lineRule="auto"/>
              <w:rPr>
                <w:rFonts w:asciiTheme="majorHAnsi" w:hAnsiTheme="majorHAnsi" w:cstheme="majorHAnsi"/>
                <w:i/>
                <w:sz w:val="28"/>
                <w:szCs w:val="28"/>
              </w:rPr>
            </w:pPr>
            <w:r w:rsidRPr="00CE6C72">
              <w:rPr>
                <w:rFonts w:eastAsia="Calibri"/>
                <w:i/>
                <w:noProof/>
                <w:sz w:val="28"/>
                <w:szCs w:val="28"/>
              </w:rPr>
              <w:t xml:space="preserve">      - Học sinh xác định chưa đúng vấn đề cần nghị luận: 0,0 điểm.</w:t>
            </w:r>
          </w:p>
        </w:tc>
        <w:tc>
          <w:tcPr>
            <w:tcW w:w="881" w:type="dxa"/>
          </w:tcPr>
          <w:p w14:paraId="1C919CED" w14:textId="77777777" w:rsidR="00144051" w:rsidRPr="00CE6C72" w:rsidRDefault="00144051"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0,25</w:t>
            </w:r>
          </w:p>
        </w:tc>
      </w:tr>
      <w:tr w:rsidR="00CE6C72" w:rsidRPr="00CE6C72" w14:paraId="25EC78CB" w14:textId="77777777" w:rsidTr="00831760">
        <w:tc>
          <w:tcPr>
            <w:tcW w:w="988" w:type="dxa"/>
          </w:tcPr>
          <w:p w14:paraId="79416E30" w14:textId="77777777" w:rsidR="00144051" w:rsidRPr="00CE6C72" w:rsidRDefault="00144051" w:rsidP="00A96F03">
            <w:pPr>
              <w:spacing w:line="276" w:lineRule="auto"/>
              <w:rPr>
                <w:rFonts w:asciiTheme="majorHAnsi" w:hAnsiTheme="majorHAnsi" w:cstheme="majorHAnsi"/>
                <w:sz w:val="28"/>
                <w:szCs w:val="28"/>
              </w:rPr>
            </w:pPr>
          </w:p>
        </w:tc>
        <w:tc>
          <w:tcPr>
            <w:tcW w:w="740" w:type="dxa"/>
          </w:tcPr>
          <w:p w14:paraId="5E2D21A5" w14:textId="77777777" w:rsidR="00144051" w:rsidRPr="00CE6C72" w:rsidRDefault="00144051" w:rsidP="00A96F03">
            <w:pPr>
              <w:spacing w:line="276" w:lineRule="auto"/>
              <w:rPr>
                <w:rFonts w:asciiTheme="majorHAnsi" w:hAnsiTheme="majorHAnsi" w:cstheme="majorHAnsi"/>
                <w:sz w:val="28"/>
                <w:szCs w:val="28"/>
              </w:rPr>
            </w:pPr>
          </w:p>
        </w:tc>
        <w:tc>
          <w:tcPr>
            <w:tcW w:w="7020" w:type="dxa"/>
          </w:tcPr>
          <w:p w14:paraId="04709AAD" w14:textId="77777777" w:rsidR="00144051" w:rsidRPr="00CE6C72" w:rsidRDefault="00201DCC" w:rsidP="00A96F03">
            <w:pPr>
              <w:spacing w:line="276" w:lineRule="auto"/>
              <w:rPr>
                <w:rFonts w:asciiTheme="majorHAnsi" w:hAnsiTheme="majorHAnsi" w:cstheme="majorHAnsi"/>
                <w:i/>
                <w:sz w:val="28"/>
                <w:szCs w:val="28"/>
              </w:rPr>
            </w:pPr>
            <w:r w:rsidRPr="00CE6C72">
              <w:rPr>
                <w:rFonts w:asciiTheme="majorHAnsi" w:hAnsiTheme="majorHAnsi" w:cstheme="majorHAnsi"/>
                <w:i/>
                <w:sz w:val="28"/>
                <w:szCs w:val="28"/>
              </w:rPr>
              <w:t>3</w:t>
            </w:r>
            <w:r w:rsidR="00144051" w:rsidRPr="00CE6C72">
              <w:rPr>
                <w:rFonts w:asciiTheme="majorHAnsi" w:hAnsiTheme="majorHAnsi" w:cstheme="majorHAnsi"/>
                <w:i/>
                <w:sz w:val="28"/>
                <w:szCs w:val="28"/>
              </w:rPr>
              <w:t>. Triển khai vấn đề nghị luận thành các luận điểm</w:t>
            </w:r>
          </w:p>
          <w:p w14:paraId="6EEA8941" w14:textId="77777777" w:rsidR="00144051" w:rsidRPr="00CE6C72" w:rsidRDefault="00201DCC"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lastRenderedPageBreak/>
              <w:t>HS</w:t>
            </w:r>
            <w:r w:rsidR="00144051" w:rsidRPr="00CE6C72">
              <w:rPr>
                <w:rFonts w:asciiTheme="majorHAnsi" w:hAnsiTheme="majorHAnsi" w:cstheme="majorHAnsi"/>
                <w:sz w:val="28"/>
                <w:szCs w:val="28"/>
              </w:rPr>
              <w:t xml:space="preserve"> có thể triển khai theo nhiều cách, nhưng cần giới thiệu được vấn đề cần bàn luận, nêu rõ lí do và quan điểm của bản thân, hệ thống luận điểm chặt chẽ, lập luận thuyết phục, sử dụng dẫn chứng thuyết phục.</w:t>
            </w:r>
            <w:r w:rsidRPr="00CE6C72">
              <w:rPr>
                <w:rFonts w:asciiTheme="majorHAnsi" w:hAnsiTheme="majorHAnsi" w:cstheme="majorHAnsi"/>
                <w:sz w:val="28"/>
                <w:szCs w:val="28"/>
              </w:rPr>
              <w:t xml:space="preserve"> </w:t>
            </w:r>
            <w:r w:rsidR="00144051" w:rsidRPr="00CE6C72">
              <w:rPr>
                <w:rFonts w:asciiTheme="majorHAnsi" w:hAnsiTheme="majorHAnsi" w:cstheme="majorHAnsi"/>
                <w:sz w:val="28"/>
                <w:szCs w:val="28"/>
              </w:rPr>
              <w:t xml:space="preserve">Sau đây là một hướng gợi ý: </w:t>
            </w:r>
          </w:p>
          <w:p w14:paraId="36A07B79" w14:textId="77777777" w:rsidR="00831760" w:rsidRPr="00CE6C72" w:rsidRDefault="00201DCC" w:rsidP="00201DCC">
            <w:pPr>
              <w:pStyle w:val="NormalWeb"/>
              <w:spacing w:before="0" w:beforeAutospacing="0" w:after="0" w:afterAutospacing="0"/>
              <w:textAlignment w:val="baseline"/>
              <w:rPr>
                <w:rFonts w:asciiTheme="majorHAnsi" w:hAnsiTheme="majorHAnsi" w:cstheme="majorHAnsi"/>
                <w:i/>
                <w:sz w:val="28"/>
                <w:szCs w:val="28"/>
              </w:rPr>
            </w:pPr>
            <w:r w:rsidRPr="00CE6C72">
              <w:rPr>
                <w:rFonts w:asciiTheme="majorHAnsi" w:hAnsiTheme="majorHAnsi" w:cstheme="majorHAnsi"/>
                <w:bCs/>
                <w:i/>
                <w:sz w:val="28"/>
                <w:szCs w:val="28"/>
                <w:u w:val="single"/>
                <w:bdr w:val="none" w:sz="0" w:space="0" w:color="auto" w:frame="1"/>
              </w:rPr>
              <w:t xml:space="preserve">a.  </w:t>
            </w:r>
            <w:r w:rsidR="00831760" w:rsidRPr="00CE6C72">
              <w:rPr>
                <w:rFonts w:asciiTheme="majorHAnsi" w:hAnsiTheme="majorHAnsi" w:cstheme="majorHAnsi"/>
                <w:bCs/>
                <w:i/>
                <w:sz w:val="28"/>
                <w:szCs w:val="28"/>
                <w:u w:val="single"/>
                <w:bdr w:val="none" w:sz="0" w:space="0" w:color="auto" w:frame="1"/>
              </w:rPr>
              <w:t>Khái quát ngắn gọn</w:t>
            </w:r>
            <w:r w:rsidR="00831760" w:rsidRPr="00CE6C72">
              <w:rPr>
                <w:rFonts w:asciiTheme="majorHAnsi" w:hAnsiTheme="majorHAnsi" w:cstheme="majorHAnsi"/>
                <w:bCs/>
                <w:i/>
                <w:sz w:val="28"/>
                <w:szCs w:val="28"/>
                <w:bdr w:val="none" w:sz="0" w:space="0" w:color="auto" w:frame="1"/>
              </w:rPr>
              <w:t xml:space="preserve"> nội dung đoạn thơ</w:t>
            </w:r>
          </w:p>
          <w:p w14:paraId="45ADAA59" w14:textId="77777777" w:rsidR="00CE6C72" w:rsidRPr="00CE6C72" w:rsidRDefault="00201DCC" w:rsidP="00CE6C72">
            <w:pPr>
              <w:jc w:val="both"/>
              <w:rPr>
                <w:rFonts w:asciiTheme="majorHAnsi" w:hAnsiTheme="majorHAnsi" w:cstheme="majorHAnsi"/>
                <w:i/>
                <w:sz w:val="28"/>
                <w:szCs w:val="28"/>
                <w:shd w:val="clear" w:color="auto" w:fill="FFFFFF"/>
              </w:rPr>
            </w:pPr>
            <w:r w:rsidRPr="00CE6C72">
              <w:rPr>
                <w:rFonts w:asciiTheme="majorHAnsi" w:hAnsiTheme="majorHAnsi" w:cstheme="majorHAnsi"/>
                <w:bCs/>
                <w:i/>
                <w:sz w:val="28"/>
                <w:szCs w:val="28"/>
                <w:u w:val="single"/>
                <w:bdr w:val="none" w:sz="0" w:space="0" w:color="auto" w:frame="1"/>
              </w:rPr>
              <w:t xml:space="preserve">b. </w:t>
            </w:r>
            <w:r w:rsidR="00CE6C72" w:rsidRPr="00CE6C72">
              <w:rPr>
                <w:rFonts w:eastAsia="Calibri"/>
                <w:i/>
                <w:noProof/>
                <w:sz w:val="28"/>
                <w:szCs w:val="28"/>
                <w:u w:val="single"/>
              </w:rPr>
              <w:t xml:space="preserve"> Cảm nhận chung </w:t>
            </w:r>
            <w:r w:rsidR="00CE6C72" w:rsidRPr="00CE6C72">
              <w:rPr>
                <w:rFonts w:eastAsia="Calibri"/>
                <w:i/>
                <w:noProof/>
                <w:sz w:val="28"/>
                <w:szCs w:val="28"/>
              </w:rPr>
              <w:t xml:space="preserve">về </w:t>
            </w:r>
            <w:r w:rsidR="00CE6C72" w:rsidRPr="00CE6C72">
              <w:rPr>
                <w:rFonts w:asciiTheme="majorHAnsi" w:hAnsiTheme="majorHAnsi" w:cstheme="majorHAnsi"/>
                <w:i/>
                <w:sz w:val="28"/>
                <w:szCs w:val="28"/>
                <w:shd w:val="clear" w:color="auto" w:fill="FFFFFF"/>
              </w:rPr>
              <w:t>tình yêu thương con người, tinh thần tương thân tương ái</w:t>
            </w:r>
          </w:p>
          <w:p w14:paraId="326CE68F" w14:textId="77777777" w:rsidR="00CE6C72" w:rsidRPr="00CE6C72" w:rsidRDefault="00CE6C72" w:rsidP="00CE6C72">
            <w:pPr>
              <w:numPr>
                <w:ilvl w:val="0"/>
                <w:numId w:val="2"/>
              </w:numPr>
              <w:ind w:left="0"/>
              <w:textAlignment w:val="baseline"/>
              <w:rPr>
                <w:rFonts w:asciiTheme="majorHAnsi" w:hAnsiTheme="majorHAnsi" w:cstheme="majorHAnsi"/>
                <w:sz w:val="28"/>
                <w:szCs w:val="28"/>
              </w:rPr>
            </w:pPr>
            <w:r w:rsidRPr="00CE6C72">
              <w:rPr>
                <w:rFonts w:asciiTheme="majorHAnsi" w:hAnsiTheme="majorHAnsi" w:cstheme="majorHAnsi"/>
                <w:sz w:val="28"/>
                <w:szCs w:val="28"/>
                <w:bdr w:val="none" w:sz="0" w:space="0" w:color="auto" w:frame="1"/>
              </w:rPr>
              <w:t xml:space="preserve">          +Yêu thương con người là sự quan tâm, giúp đỡ của chúng ta đối với những người xung quanh.</w:t>
            </w:r>
            <w:r w:rsidRPr="00CE6C72">
              <w:rPr>
                <w:rFonts w:asciiTheme="majorHAnsi" w:hAnsiTheme="majorHAnsi" w:cstheme="majorHAnsi"/>
                <w:sz w:val="28"/>
                <w:szCs w:val="28"/>
              </w:rPr>
              <w:t xml:space="preserve"> </w:t>
            </w:r>
            <w:r w:rsidRPr="00CE6C72">
              <w:rPr>
                <w:rFonts w:asciiTheme="majorHAnsi" w:hAnsiTheme="majorHAnsi" w:cstheme="majorHAnsi"/>
                <w:sz w:val="28"/>
                <w:szCs w:val="28"/>
                <w:bdr w:val="none" w:sz="0" w:space="0" w:color="auto" w:frame="1"/>
              </w:rPr>
              <w:t>Là làm những điều tốt đẹp cho người khác và nhất là những người gặp khó khăn hoạn nạn.</w:t>
            </w:r>
            <w:r w:rsidRPr="00CE6C72">
              <w:rPr>
                <w:rFonts w:asciiTheme="majorHAnsi" w:hAnsiTheme="majorHAnsi" w:cstheme="majorHAnsi"/>
                <w:sz w:val="28"/>
                <w:szCs w:val="28"/>
              </w:rPr>
              <w:t xml:space="preserve"> </w:t>
            </w:r>
            <w:r w:rsidRPr="00CE6C72">
              <w:rPr>
                <w:rFonts w:asciiTheme="majorHAnsi" w:hAnsiTheme="majorHAnsi" w:cstheme="majorHAnsi"/>
                <w:sz w:val="28"/>
                <w:szCs w:val="28"/>
                <w:bdr w:val="none" w:sz="0" w:space="0" w:color="auto" w:frame="1"/>
              </w:rPr>
              <w:t>Là thể hiện tình cảm yêu thương và quý mến người khác.</w:t>
            </w:r>
          </w:p>
          <w:p w14:paraId="16D5C7B4" w14:textId="77777777" w:rsidR="00CE6C72" w:rsidRDefault="00CE6C72" w:rsidP="00CE6C72">
            <w:pPr>
              <w:shd w:val="clear" w:color="auto" w:fill="FFFFFF"/>
              <w:jc w:val="both"/>
              <w:textAlignment w:val="baseline"/>
              <w:rPr>
                <w:rFonts w:asciiTheme="majorHAnsi" w:hAnsiTheme="majorHAnsi" w:cstheme="majorHAnsi"/>
                <w:sz w:val="28"/>
                <w:szCs w:val="28"/>
                <w:bdr w:val="none" w:sz="0" w:space="0" w:color="auto" w:frame="1"/>
              </w:rPr>
            </w:pPr>
            <w:r w:rsidRPr="00CE6C72">
              <w:rPr>
                <w:rFonts w:asciiTheme="majorHAnsi" w:hAnsiTheme="majorHAnsi" w:cstheme="majorHAnsi"/>
                <w:sz w:val="28"/>
                <w:szCs w:val="28"/>
                <w:bdr w:val="none" w:sz="0" w:space="0" w:color="auto" w:frame="1"/>
              </w:rPr>
              <w:t xml:space="preserve">      + </w:t>
            </w:r>
            <w:r w:rsidRPr="00B62D96">
              <w:rPr>
                <w:rFonts w:asciiTheme="majorHAnsi" w:hAnsiTheme="majorHAnsi" w:cstheme="majorHAnsi"/>
                <w:sz w:val="28"/>
                <w:szCs w:val="28"/>
                <w:bdr w:val="none" w:sz="0" w:space="0" w:color="auto" w:frame="1"/>
              </w:rPr>
              <w:t>tinh thần tương thân tương ái là sự quan tâm, yêu thương giúp đỡ lẫn nhau trong cuộc sống giữa con người với con người.</w:t>
            </w:r>
          </w:p>
          <w:p w14:paraId="225B105F" w14:textId="77777777" w:rsidR="00CE6C72" w:rsidRPr="00B62D96" w:rsidRDefault="00CE6C72" w:rsidP="00CE6C72">
            <w:pPr>
              <w:shd w:val="clear" w:color="auto" w:fill="FFFFFF"/>
              <w:jc w:val="both"/>
              <w:textAlignment w:val="baseline"/>
              <w:rPr>
                <w:rFonts w:asciiTheme="majorHAnsi" w:hAnsiTheme="majorHAnsi" w:cstheme="majorHAnsi"/>
                <w:sz w:val="28"/>
                <w:szCs w:val="28"/>
              </w:rPr>
            </w:pPr>
            <w:r w:rsidRPr="00B62D96">
              <w:rPr>
                <w:rFonts w:asciiTheme="majorHAnsi" w:hAnsiTheme="majorHAnsi" w:cstheme="majorHAnsi"/>
                <w:sz w:val="28"/>
                <w:szCs w:val="28"/>
                <w:bdr w:val="none" w:sz="0" w:space="0" w:color="auto" w:frame="1"/>
              </w:rPr>
              <w:t>+ Trong gia đình: yêu thương, kính trọng ông bà, cha mẹ; sống hòa hợp gắn bó với anh chị em, biết nhường nhịn lẫn nhau.</w:t>
            </w:r>
          </w:p>
          <w:p w14:paraId="1A8FC709" w14:textId="77777777" w:rsidR="00CE6C72" w:rsidRPr="00B62D96" w:rsidRDefault="00CE6C72" w:rsidP="00CE6C72">
            <w:pPr>
              <w:shd w:val="clear" w:color="auto" w:fill="FFFFFF"/>
              <w:jc w:val="both"/>
              <w:textAlignment w:val="baseline"/>
              <w:rPr>
                <w:rFonts w:asciiTheme="majorHAnsi" w:hAnsiTheme="majorHAnsi" w:cstheme="majorHAnsi"/>
                <w:sz w:val="28"/>
                <w:szCs w:val="28"/>
              </w:rPr>
            </w:pPr>
            <w:r w:rsidRPr="00B62D96">
              <w:rPr>
                <w:rFonts w:asciiTheme="majorHAnsi" w:hAnsiTheme="majorHAnsi" w:cstheme="majorHAnsi"/>
                <w:sz w:val="28"/>
                <w:szCs w:val="28"/>
                <w:bdr w:val="none" w:sz="0" w:space="0" w:color="auto" w:frame="1"/>
              </w:rPr>
              <w:t>+ Trong trường học: kính trọng, yêu quý thầy cô, giúp đỡ bạn bè...</w:t>
            </w:r>
          </w:p>
          <w:p w14:paraId="18D3526E" w14:textId="77777777" w:rsidR="00CE6C72" w:rsidRPr="00B62D96" w:rsidRDefault="00CE6C72" w:rsidP="00CE6C72">
            <w:pPr>
              <w:shd w:val="clear" w:color="auto" w:fill="FFFFFF"/>
              <w:jc w:val="both"/>
              <w:textAlignment w:val="baseline"/>
              <w:rPr>
                <w:rFonts w:asciiTheme="majorHAnsi" w:hAnsiTheme="majorHAnsi" w:cstheme="majorHAnsi"/>
                <w:sz w:val="28"/>
                <w:szCs w:val="28"/>
              </w:rPr>
            </w:pPr>
            <w:r w:rsidRPr="00B62D96">
              <w:rPr>
                <w:rFonts w:asciiTheme="majorHAnsi" w:hAnsiTheme="majorHAnsi" w:cstheme="majorHAnsi"/>
                <w:sz w:val="28"/>
                <w:szCs w:val="28"/>
                <w:bdr w:val="none" w:sz="0" w:space="0" w:color="auto" w:frame="1"/>
              </w:rPr>
              <w:t>+ Ngoài xã hội: biết cảm thông, chia sẻ với những người gặp hoàn cảnh khó khăn, tương trợ, giúp đỡ đồng bào vùng lũ lụt, thiên tai</w:t>
            </w:r>
          </w:p>
          <w:p w14:paraId="7E0DF53D" w14:textId="77777777" w:rsidR="00CE6C72" w:rsidRPr="00CE6C72" w:rsidRDefault="00CE6C72" w:rsidP="00CE6C72">
            <w:pPr>
              <w:jc w:val="both"/>
              <w:rPr>
                <w:rFonts w:eastAsia="Calibri"/>
                <w:noProof/>
                <w:sz w:val="28"/>
                <w:szCs w:val="28"/>
              </w:rPr>
            </w:pPr>
          </w:p>
          <w:p w14:paraId="78861699" w14:textId="77777777" w:rsidR="00CE6C72" w:rsidRPr="00CE6C72" w:rsidRDefault="00CE6C72" w:rsidP="00CE6C72">
            <w:pPr>
              <w:jc w:val="both"/>
              <w:rPr>
                <w:rFonts w:eastAsia="Calibri"/>
                <w:b/>
                <w:i/>
                <w:noProof/>
                <w:sz w:val="28"/>
                <w:szCs w:val="28"/>
              </w:rPr>
            </w:pPr>
            <w:r w:rsidRPr="00CE6C72">
              <w:rPr>
                <w:rFonts w:eastAsia="Calibri"/>
                <w:b/>
                <w:i/>
                <w:noProof/>
                <w:sz w:val="28"/>
                <w:szCs w:val="28"/>
              </w:rPr>
              <w:t>Hướng dẫn chấm:</w:t>
            </w:r>
          </w:p>
          <w:p w14:paraId="4B1DEC15" w14:textId="77777777" w:rsidR="00CE6C72" w:rsidRPr="00CE6C72" w:rsidRDefault="00CE6C72" w:rsidP="00CE6C72">
            <w:pPr>
              <w:jc w:val="both"/>
              <w:rPr>
                <w:rFonts w:eastAsia="Calibri"/>
                <w:i/>
                <w:noProof/>
                <w:sz w:val="28"/>
                <w:szCs w:val="28"/>
              </w:rPr>
            </w:pPr>
            <w:r w:rsidRPr="00CE6C72">
              <w:rPr>
                <w:rFonts w:eastAsia="Calibri"/>
                <w:i/>
                <w:noProof/>
                <w:sz w:val="28"/>
                <w:szCs w:val="28"/>
              </w:rPr>
              <w:t xml:space="preserve">     - Phân tích đầy đủ, sâu sắc: 2,0 điểm.</w:t>
            </w:r>
          </w:p>
          <w:p w14:paraId="55F6CF3F" w14:textId="77777777" w:rsidR="00CE6C72" w:rsidRPr="00CE6C72" w:rsidRDefault="00CE6C72" w:rsidP="00CE6C72">
            <w:pPr>
              <w:jc w:val="both"/>
              <w:rPr>
                <w:rFonts w:eastAsia="Calibri"/>
                <w:i/>
                <w:noProof/>
                <w:sz w:val="28"/>
                <w:szCs w:val="28"/>
              </w:rPr>
            </w:pPr>
            <w:r w:rsidRPr="00CE6C72">
              <w:rPr>
                <w:rFonts w:eastAsia="Calibri"/>
                <w:i/>
                <w:noProof/>
                <w:sz w:val="28"/>
                <w:szCs w:val="28"/>
              </w:rPr>
              <w:t xml:space="preserve">     - Phân tích chưa đầy đủ hoặc chưa sâu: 1,0 điểm – 1,75 điểm.</w:t>
            </w:r>
          </w:p>
          <w:p w14:paraId="78799A1F" w14:textId="77777777" w:rsidR="00CE6C72" w:rsidRPr="00EE6BD5" w:rsidRDefault="00CE6C72" w:rsidP="00CE6C72">
            <w:pPr>
              <w:jc w:val="both"/>
              <w:rPr>
                <w:rFonts w:eastAsia="Calibri"/>
                <w:noProof/>
                <w:sz w:val="28"/>
                <w:szCs w:val="28"/>
              </w:rPr>
            </w:pPr>
            <w:r w:rsidRPr="00CE6C72">
              <w:rPr>
                <w:rFonts w:eastAsia="Calibri"/>
                <w:i/>
                <w:noProof/>
                <w:sz w:val="28"/>
                <w:szCs w:val="28"/>
              </w:rPr>
              <w:t xml:space="preserve">     - Phân tích chung chung, sơ sài: 0,25 điểm – 0,75 điểm. </w:t>
            </w:r>
            <w:r>
              <w:rPr>
                <w:rFonts w:eastAsia="Calibri"/>
                <w:b/>
                <w:noProof/>
                <w:sz w:val="28"/>
                <w:szCs w:val="28"/>
              </w:rPr>
              <w:t xml:space="preserve">     </w:t>
            </w:r>
            <w:r w:rsidRPr="00CE6C72">
              <w:rPr>
                <w:rFonts w:eastAsia="Calibri"/>
                <w:i/>
                <w:noProof/>
                <w:sz w:val="28"/>
                <w:szCs w:val="28"/>
                <w:u w:val="single"/>
              </w:rPr>
              <w:t>c. Đánh giá chung:</w:t>
            </w:r>
          </w:p>
          <w:p w14:paraId="6C1A893A" w14:textId="77777777" w:rsidR="00CE6C72" w:rsidRPr="00CE6C72" w:rsidRDefault="00CE6C72" w:rsidP="00CE6C72">
            <w:pPr>
              <w:jc w:val="both"/>
              <w:rPr>
                <w:rFonts w:asciiTheme="majorHAnsi" w:hAnsiTheme="majorHAnsi" w:cstheme="majorHAnsi"/>
                <w:sz w:val="28"/>
                <w:szCs w:val="28"/>
                <w:shd w:val="clear" w:color="auto" w:fill="FFFFFF"/>
              </w:rPr>
            </w:pPr>
            <w:r w:rsidRPr="00EE6BD5">
              <w:rPr>
                <w:rFonts w:eastAsia="Calibri"/>
                <w:noProof/>
                <w:sz w:val="28"/>
                <w:szCs w:val="28"/>
              </w:rPr>
              <w:t xml:space="preserve">  + Khẳng định vẻ đẹp</w:t>
            </w:r>
            <w:r w:rsidRPr="00CE6C72">
              <w:rPr>
                <w:rFonts w:asciiTheme="majorHAnsi" w:hAnsiTheme="majorHAnsi" w:cstheme="majorHAnsi"/>
                <w:i/>
                <w:sz w:val="28"/>
                <w:szCs w:val="28"/>
                <w:shd w:val="clear" w:color="auto" w:fill="FFFFFF"/>
              </w:rPr>
              <w:t xml:space="preserve"> </w:t>
            </w:r>
            <w:r w:rsidRPr="00CE6C72">
              <w:rPr>
                <w:rFonts w:asciiTheme="majorHAnsi" w:hAnsiTheme="majorHAnsi" w:cstheme="majorHAnsi"/>
                <w:sz w:val="28"/>
                <w:szCs w:val="28"/>
                <w:shd w:val="clear" w:color="auto" w:fill="FFFFFF"/>
              </w:rPr>
              <w:t>tình yêu thương con người, tinh thần tương thân tương ái</w:t>
            </w:r>
          </w:p>
          <w:p w14:paraId="510F5A8C" w14:textId="77777777" w:rsidR="00CE6C72" w:rsidRPr="00EE6BD5" w:rsidRDefault="00CE6C72" w:rsidP="00CE6C72">
            <w:pPr>
              <w:jc w:val="both"/>
              <w:rPr>
                <w:rFonts w:eastAsia="Calibri"/>
                <w:noProof/>
                <w:sz w:val="28"/>
                <w:szCs w:val="28"/>
              </w:rPr>
            </w:pPr>
            <w:r w:rsidRPr="00EE6BD5">
              <w:rPr>
                <w:rFonts w:eastAsia="Calibri"/>
                <w:noProof/>
                <w:sz w:val="28"/>
                <w:szCs w:val="28"/>
              </w:rPr>
              <w:t xml:space="preserve">  + Cách viết dung dị, đi vào lòng người..</w:t>
            </w:r>
          </w:p>
          <w:p w14:paraId="55119D07" w14:textId="77777777" w:rsidR="00CE6C72" w:rsidRPr="00EE6BD5" w:rsidRDefault="00CE6C72" w:rsidP="00CE6C72">
            <w:pPr>
              <w:jc w:val="both"/>
              <w:rPr>
                <w:rFonts w:eastAsia="Calibri"/>
                <w:b/>
                <w:i/>
                <w:noProof/>
                <w:sz w:val="28"/>
                <w:szCs w:val="28"/>
              </w:rPr>
            </w:pPr>
            <w:r w:rsidRPr="00EE6BD5">
              <w:rPr>
                <w:rFonts w:eastAsia="Calibri"/>
                <w:b/>
                <w:i/>
                <w:noProof/>
                <w:sz w:val="28"/>
                <w:szCs w:val="28"/>
              </w:rPr>
              <w:t xml:space="preserve">  Hướng dẫn chấm:</w:t>
            </w:r>
          </w:p>
          <w:p w14:paraId="1FC1EC2A" w14:textId="77777777" w:rsidR="00CE6C72" w:rsidRPr="00EE6BD5" w:rsidRDefault="00CE6C72" w:rsidP="00CE6C72">
            <w:pPr>
              <w:jc w:val="both"/>
              <w:rPr>
                <w:rFonts w:eastAsia="Calibri"/>
                <w:i/>
                <w:noProof/>
                <w:sz w:val="28"/>
                <w:szCs w:val="28"/>
              </w:rPr>
            </w:pPr>
            <w:r w:rsidRPr="00EE6BD5">
              <w:rPr>
                <w:rFonts w:eastAsia="Calibri"/>
                <w:i/>
                <w:noProof/>
                <w:sz w:val="28"/>
                <w:szCs w:val="28"/>
              </w:rPr>
              <w:t xml:space="preserve">    - Trình bày được 2 ý: 0,5 điểm.</w:t>
            </w:r>
          </w:p>
          <w:p w14:paraId="6D8DB9D5" w14:textId="77777777" w:rsidR="00831760" w:rsidRPr="00CE6C72" w:rsidRDefault="00CE6C72" w:rsidP="00CE6C72">
            <w:pPr>
              <w:shd w:val="clear" w:color="auto" w:fill="FFFFFF"/>
              <w:jc w:val="both"/>
              <w:textAlignment w:val="baseline"/>
              <w:rPr>
                <w:rFonts w:asciiTheme="majorHAnsi" w:hAnsiTheme="majorHAnsi" w:cstheme="majorHAnsi"/>
                <w:sz w:val="28"/>
                <w:szCs w:val="28"/>
              </w:rPr>
            </w:pPr>
            <w:r w:rsidRPr="00EE6BD5">
              <w:rPr>
                <w:rFonts w:eastAsia="Calibri"/>
                <w:i/>
                <w:noProof/>
                <w:sz w:val="28"/>
                <w:szCs w:val="28"/>
              </w:rPr>
              <w:t xml:space="preserve">    - Trình bày được 1 ý; 0,25 điểm.</w:t>
            </w:r>
            <w:r w:rsidRPr="00CE6C72">
              <w:rPr>
                <w:rFonts w:asciiTheme="majorHAnsi" w:hAnsiTheme="majorHAnsi" w:cstheme="majorHAnsi"/>
                <w:sz w:val="28"/>
                <w:szCs w:val="28"/>
              </w:rPr>
              <w:t xml:space="preserve"> </w:t>
            </w:r>
          </w:p>
          <w:p w14:paraId="711F1185" w14:textId="77777777" w:rsidR="008066A7" w:rsidRPr="00CE6C72" w:rsidRDefault="008066A7" w:rsidP="00A96F03">
            <w:pPr>
              <w:rPr>
                <w:rFonts w:asciiTheme="majorHAnsi" w:hAnsiTheme="majorHAnsi" w:cstheme="majorHAnsi"/>
                <w:sz w:val="28"/>
                <w:szCs w:val="28"/>
              </w:rPr>
            </w:pPr>
          </w:p>
        </w:tc>
        <w:tc>
          <w:tcPr>
            <w:tcW w:w="881" w:type="dxa"/>
          </w:tcPr>
          <w:p w14:paraId="4FEFFFF2" w14:textId="77777777" w:rsidR="00144051" w:rsidRDefault="00185B94"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lastRenderedPageBreak/>
              <w:t>2,</w:t>
            </w:r>
            <w:r w:rsidR="00CE6C72">
              <w:rPr>
                <w:rFonts w:asciiTheme="majorHAnsi" w:hAnsiTheme="majorHAnsi" w:cstheme="majorHAnsi"/>
                <w:sz w:val="28"/>
                <w:szCs w:val="28"/>
              </w:rPr>
              <w:t>7</w:t>
            </w:r>
            <w:r w:rsidRPr="00CE6C72">
              <w:rPr>
                <w:rFonts w:asciiTheme="majorHAnsi" w:hAnsiTheme="majorHAnsi" w:cstheme="majorHAnsi"/>
                <w:sz w:val="28"/>
                <w:szCs w:val="28"/>
              </w:rPr>
              <w:t>5</w:t>
            </w:r>
          </w:p>
          <w:p w14:paraId="453ABEA8" w14:textId="77777777" w:rsidR="00CE6C72" w:rsidRDefault="00CE6C72" w:rsidP="00A96F03">
            <w:pPr>
              <w:spacing w:line="276" w:lineRule="auto"/>
              <w:rPr>
                <w:rFonts w:asciiTheme="majorHAnsi" w:hAnsiTheme="majorHAnsi" w:cstheme="majorHAnsi"/>
                <w:sz w:val="28"/>
                <w:szCs w:val="28"/>
              </w:rPr>
            </w:pPr>
          </w:p>
          <w:p w14:paraId="79B10167" w14:textId="77777777" w:rsidR="00CE6C72" w:rsidRDefault="00CE6C72" w:rsidP="00A96F03">
            <w:pPr>
              <w:spacing w:line="276" w:lineRule="auto"/>
              <w:rPr>
                <w:rFonts w:asciiTheme="majorHAnsi" w:hAnsiTheme="majorHAnsi" w:cstheme="majorHAnsi"/>
                <w:sz w:val="28"/>
                <w:szCs w:val="28"/>
              </w:rPr>
            </w:pPr>
          </w:p>
          <w:p w14:paraId="168FCC79" w14:textId="77777777" w:rsidR="00CE6C72" w:rsidRDefault="00CE6C72" w:rsidP="00A96F03">
            <w:pPr>
              <w:spacing w:line="276" w:lineRule="auto"/>
              <w:rPr>
                <w:rFonts w:asciiTheme="majorHAnsi" w:hAnsiTheme="majorHAnsi" w:cstheme="majorHAnsi"/>
                <w:sz w:val="28"/>
                <w:szCs w:val="28"/>
              </w:rPr>
            </w:pPr>
          </w:p>
          <w:p w14:paraId="25A401C5" w14:textId="77777777" w:rsidR="00CE6C72" w:rsidRDefault="00CE6C72" w:rsidP="00A96F03">
            <w:pPr>
              <w:spacing w:line="276" w:lineRule="auto"/>
              <w:rPr>
                <w:rFonts w:asciiTheme="majorHAnsi" w:hAnsiTheme="majorHAnsi" w:cstheme="majorHAnsi"/>
                <w:sz w:val="28"/>
                <w:szCs w:val="28"/>
              </w:rPr>
            </w:pPr>
          </w:p>
          <w:p w14:paraId="1FE4A4CE" w14:textId="77777777" w:rsidR="00CE6C72" w:rsidRDefault="00CE6C72" w:rsidP="00A96F03">
            <w:pPr>
              <w:spacing w:line="276" w:lineRule="auto"/>
              <w:rPr>
                <w:rFonts w:asciiTheme="majorHAnsi" w:hAnsiTheme="majorHAnsi" w:cstheme="majorHAnsi"/>
                <w:sz w:val="28"/>
                <w:szCs w:val="28"/>
              </w:rPr>
            </w:pPr>
          </w:p>
          <w:p w14:paraId="21933C31" w14:textId="77777777" w:rsidR="00CE6C72" w:rsidRDefault="00CE6C72" w:rsidP="00A96F03">
            <w:pPr>
              <w:spacing w:line="276" w:lineRule="auto"/>
              <w:rPr>
                <w:rFonts w:asciiTheme="majorHAnsi" w:hAnsiTheme="majorHAnsi" w:cstheme="majorHAnsi"/>
                <w:sz w:val="28"/>
                <w:szCs w:val="28"/>
              </w:rPr>
            </w:pPr>
          </w:p>
          <w:p w14:paraId="2878F6F9" w14:textId="77777777" w:rsidR="00CE6C72" w:rsidRDefault="00CE6C72" w:rsidP="00A96F03">
            <w:pPr>
              <w:spacing w:line="276" w:lineRule="auto"/>
              <w:rPr>
                <w:rFonts w:asciiTheme="majorHAnsi" w:hAnsiTheme="majorHAnsi" w:cstheme="majorHAnsi"/>
                <w:sz w:val="28"/>
                <w:szCs w:val="28"/>
              </w:rPr>
            </w:pPr>
          </w:p>
          <w:p w14:paraId="43A779C3" w14:textId="77777777" w:rsidR="00CE6C72" w:rsidRDefault="00CE6C72" w:rsidP="00A96F03">
            <w:pPr>
              <w:spacing w:line="276" w:lineRule="auto"/>
              <w:rPr>
                <w:rFonts w:asciiTheme="majorHAnsi" w:hAnsiTheme="majorHAnsi" w:cstheme="majorHAnsi"/>
                <w:sz w:val="28"/>
                <w:szCs w:val="28"/>
              </w:rPr>
            </w:pPr>
          </w:p>
          <w:p w14:paraId="0AF6F660" w14:textId="77777777" w:rsidR="00CE6C72" w:rsidRDefault="00CE6C72" w:rsidP="00A96F03">
            <w:pPr>
              <w:spacing w:line="276" w:lineRule="auto"/>
              <w:rPr>
                <w:rFonts w:asciiTheme="majorHAnsi" w:hAnsiTheme="majorHAnsi" w:cstheme="majorHAnsi"/>
                <w:sz w:val="28"/>
                <w:szCs w:val="28"/>
              </w:rPr>
            </w:pPr>
          </w:p>
          <w:p w14:paraId="3F566DC2" w14:textId="77777777" w:rsidR="00CE6C72" w:rsidRDefault="00CE6C72" w:rsidP="00A96F03">
            <w:pPr>
              <w:spacing w:line="276" w:lineRule="auto"/>
              <w:rPr>
                <w:rFonts w:asciiTheme="majorHAnsi" w:hAnsiTheme="majorHAnsi" w:cstheme="majorHAnsi"/>
                <w:sz w:val="28"/>
                <w:szCs w:val="28"/>
              </w:rPr>
            </w:pPr>
          </w:p>
          <w:p w14:paraId="71BD7DBF" w14:textId="77777777" w:rsidR="00CE6C72" w:rsidRDefault="00CE6C72" w:rsidP="00A96F03">
            <w:pPr>
              <w:spacing w:line="276" w:lineRule="auto"/>
              <w:rPr>
                <w:rFonts w:asciiTheme="majorHAnsi" w:hAnsiTheme="majorHAnsi" w:cstheme="majorHAnsi"/>
                <w:sz w:val="28"/>
                <w:szCs w:val="28"/>
              </w:rPr>
            </w:pPr>
          </w:p>
          <w:p w14:paraId="0D8DF32A" w14:textId="77777777" w:rsidR="00CE6C72" w:rsidRDefault="00CE6C72" w:rsidP="00A96F03">
            <w:pPr>
              <w:spacing w:line="276" w:lineRule="auto"/>
              <w:rPr>
                <w:rFonts w:asciiTheme="majorHAnsi" w:hAnsiTheme="majorHAnsi" w:cstheme="majorHAnsi"/>
                <w:sz w:val="28"/>
                <w:szCs w:val="28"/>
              </w:rPr>
            </w:pPr>
          </w:p>
          <w:p w14:paraId="19B63F98" w14:textId="77777777" w:rsidR="00CE6C72" w:rsidRDefault="00CE6C72" w:rsidP="00A96F03">
            <w:pPr>
              <w:spacing w:line="276" w:lineRule="auto"/>
              <w:rPr>
                <w:rFonts w:asciiTheme="majorHAnsi" w:hAnsiTheme="majorHAnsi" w:cstheme="majorHAnsi"/>
                <w:sz w:val="28"/>
                <w:szCs w:val="28"/>
              </w:rPr>
            </w:pPr>
          </w:p>
          <w:p w14:paraId="7FB25992" w14:textId="77777777" w:rsidR="00CE6C72" w:rsidRDefault="00CE6C72" w:rsidP="00A96F03">
            <w:pPr>
              <w:spacing w:line="276" w:lineRule="auto"/>
              <w:rPr>
                <w:rFonts w:asciiTheme="majorHAnsi" w:hAnsiTheme="majorHAnsi" w:cstheme="majorHAnsi"/>
                <w:sz w:val="28"/>
                <w:szCs w:val="28"/>
              </w:rPr>
            </w:pPr>
          </w:p>
          <w:p w14:paraId="78232E72" w14:textId="77777777" w:rsidR="00CE6C72" w:rsidRDefault="00CE6C72" w:rsidP="00A96F03">
            <w:pPr>
              <w:spacing w:line="276" w:lineRule="auto"/>
              <w:rPr>
                <w:rFonts w:asciiTheme="majorHAnsi" w:hAnsiTheme="majorHAnsi" w:cstheme="majorHAnsi"/>
                <w:sz w:val="28"/>
                <w:szCs w:val="28"/>
              </w:rPr>
            </w:pPr>
          </w:p>
          <w:p w14:paraId="78B9C7B8" w14:textId="77777777" w:rsidR="00CE6C72" w:rsidRDefault="00CE6C72" w:rsidP="00A96F03">
            <w:pPr>
              <w:spacing w:line="276" w:lineRule="auto"/>
              <w:rPr>
                <w:rFonts w:asciiTheme="majorHAnsi" w:hAnsiTheme="majorHAnsi" w:cstheme="majorHAnsi"/>
                <w:sz w:val="28"/>
                <w:szCs w:val="28"/>
              </w:rPr>
            </w:pPr>
          </w:p>
          <w:p w14:paraId="0A2FC4E0" w14:textId="77777777" w:rsidR="00CE6C72" w:rsidRDefault="00CE6C72" w:rsidP="00A96F03">
            <w:pPr>
              <w:spacing w:line="276" w:lineRule="auto"/>
              <w:rPr>
                <w:rFonts w:asciiTheme="majorHAnsi" w:hAnsiTheme="majorHAnsi" w:cstheme="majorHAnsi"/>
                <w:sz w:val="28"/>
                <w:szCs w:val="28"/>
              </w:rPr>
            </w:pPr>
          </w:p>
          <w:p w14:paraId="65A06F8F" w14:textId="77777777" w:rsidR="00CE6C72" w:rsidRDefault="00CE6C72" w:rsidP="00A96F03">
            <w:pPr>
              <w:spacing w:line="276" w:lineRule="auto"/>
              <w:rPr>
                <w:rFonts w:asciiTheme="majorHAnsi" w:hAnsiTheme="majorHAnsi" w:cstheme="majorHAnsi"/>
                <w:sz w:val="28"/>
                <w:szCs w:val="28"/>
              </w:rPr>
            </w:pPr>
          </w:p>
          <w:p w14:paraId="56E4A4E7" w14:textId="77777777" w:rsidR="00CE6C72" w:rsidRDefault="00CE6C72" w:rsidP="00A96F03">
            <w:pPr>
              <w:spacing w:line="276" w:lineRule="auto"/>
              <w:rPr>
                <w:rFonts w:asciiTheme="majorHAnsi" w:hAnsiTheme="majorHAnsi" w:cstheme="majorHAnsi"/>
                <w:sz w:val="28"/>
                <w:szCs w:val="28"/>
              </w:rPr>
            </w:pPr>
          </w:p>
          <w:p w14:paraId="1C971799" w14:textId="77777777" w:rsidR="00CE6C72" w:rsidRDefault="00CE6C72" w:rsidP="00A96F03">
            <w:pPr>
              <w:spacing w:line="276" w:lineRule="auto"/>
              <w:rPr>
                <w:rFonts w:asciiTheme="majorHAnsi" w:hAnsiTheme="majorHAnsi" w:cstheme="majorHAnsi"/>
                <w:sz w:val="28"/>
                <w:szCs w:val="28"/>
              </w:rPr>
            </w:pPr>
          </w:p>
          <w:p w14:paraId="6B710EB6" w14:textId="77777777" w:rsidR="00CE6C72" w:rsidRDefault="00CE6C72" w:rsidP="00A96F03">
            <w:pPr>
              <w:spacing w:line="276" w:lineRule="auto"/>
              <w:rPr>
                <w:rFonts w:asciiTheme="majorHAnsi" w:hAnsiTheme="majorHAnsi" w:cstheme="majorHAnsi"/>
                <w:sz w:val="28"/>
                <w:szCs w:val="28"/>
              </w:rPr>
            </w:pPr>
          </w:p>
          <w:p w14:paraId="6B4E5CEB" w14:textId="77777777" w:rsidR="00CE6C72" w:rsidRDefault="00CE6C72" w:rsidP="00A96F03">
            <w:pPr>
              <w:spacing w:line="276" w:lineRule="auto"/>
              <w:rPr>
                <w:rFonts w:asciiTheme="majorHAnsi" w:hAnsiTheme="majorHAnsi" w:cstheme="majorHAnsi"/>
                <w:sz w:val="28"/>
                <w:szCs w:val="28"/>
              </w:rPr>
            </w:pPr>
          </w:p>
          <w:p w14:paraId="384F8681" w14:textId="77777777" w:rsidR="00CE6C72" w:rsidRDefault="00CE6C72" w:rsidP="00A96F03">
            <w:pPr>
              <w:spacing w:line="276" w:lineRule="auto"/>
              <w:rPr>
                <w:rFonts w:asciiTheme="majorHAnsi" w:hAnsiTheme="majorHAnsi" w:cstheme="majorHAnsi"/>
                <w:sz w:val="28"/>
                <w:szCs w:val="28"/>
              </w:rPr>
            </w:pPr>
          </w:p>
          <w:p w14:paraId="5DE7C253" w14:textId="77777777" w:rsidR="00CE6C72" w:rsidRDefault="00CE6C72" w:rsidP="00A96F03">
            <w:pPr>
              <w:spacing w:line="276" w:lineRule="auto"/>
              <w:rPr>
                <w:rFonts w:asciiTheme="majorHAnsi" w:hAnsiTheme="majorHAnsi" w:cstheme="majorHAnsi"/>
                <w:sz w:val="28"/>
                <w:szCs w:val="28"/>
              </w:rPr>
            </w:pPr>
          </w:p>
          <w:p w14:paraId="1F16E496" w14:textId="77777777" w:rsidR="00CE6C72" w:rsidRDefault="00CE6C72" w:rsidP="00A96F03">
            <w:pPr>
              <w:spacing w:line="276" w:lineRule="auto"/>
              <w:rPr>
                <w:rFonts w:asciiTheme="majorHAnsi" w:hAnsiTheme="majorHAnsi" w:cstheme="majorHAnsi"/>
                <w:sz w:val="28"/>
                <w:szCs w:val="28"/>
              </w:rPr>
            </w:pPr>
          </w:p>
          <w:p w14:paraId="4C4C20B0" w14:textId="77777777" w:rsidR="00CE6C72" w:rsidRDefault="00CE6C72" w:rsidP="00A96F03">
            <w:pPr>
              <w:spacing w:line="276" w:lineRule="auto"/>
              <w:rPr>
                <w:rFonts w:asciiTheme="majorHAnsi" w:hAnsiTheme="majorHAnsi" w:cstheme="majorHAnsi"/>
                <w:sz w:val="28"/>
                <w:szCs w:val="28"/>
              </w:rPr>
            </w:pPr>
          </w:p>
          <w:p w14:paraId="1F8EE3BF" w14:textId="77777777" w:rsidR="00CE6C72" w:rsidRDefault="00CE6C72" w:rsidP="00A96F03">
            <w:pPr>
              <w:spacing w:line="276" w:lineRule="auto"/>
              <w:rPr>
                <w:rFonts w:asciiTheme="majorHAnsi" w:hAnsiTheme="majorHAnsi" w:cstheme="majorHAnsi"/>
                <w:sz w:val="28"/>
                <w:szCs w:val="28"/>
              </w:rPr>
            </w:pPr>
          </w:p>
          <w:p w14:paraId="47C3C7C4" w14:textId="77777777" w:rsidR="00CE6C72" w:rsidRDefault="00CE6C72" w:rsidP="00A96F03">
            <w:pPr>
              <w:spacing w:line="276" w:lineRule="auto"/>
              <w:rPr>
                <w:rFonts w:asciiTheme="majorHAnsi" w:hAnsiTheme="majorHAnsi" w:cstheme="majorHAnsi"/>
                <w:sz w:val="28"/>
                <w:szCs w:val="28"/>
              </w:rPr>
            </w:pPr>
          </w:p>
          <w:p w14:paraId="3CD37894" w14:textId="77777777" w:rsidR="00CE6C72" w:rsidRDefault="00CE6C72" w:rsidP="00A96F03">
            <w:pPr>
              <w:spacing w:line="276" w:lineRule="auto"/>
              <w:rPr>
                <w:rFonts w:asciiTheme="majorHAnsi" w:hAnsiTheme="majorHAnsi" w:cstheme="majorHAnsi"/>
                <w:sz w:val="28"/>
                <w:szCs w:val="28"/>
              </w:rPr>
            </w:pPr>
          </w:p>
          <w:p w14:paraId="17C59F75" w14:textId="77777777" w:rsidR="00CE6C72" w:rsidRDefault="00CE6C72" w:rsidP="00A96F03">
            <w:pPr>
              <w:spacing w:line="276" w:lineRule="auto"/>
              <w:rPr>
                <w:rFonts w:asciiTheme="majorHAnsi" w:hAnsiTheme="majorHAnsi" w:cstheme="majorHAnsi"/>
                <w:sz w:val="28"/>
                <w:szCs w:val="28"/>
              </w:rPr>
            </w:pPr>
          </w:p>
          <w:p w14:paraId="13830F3E" w14:textId="77777777" w:rsidR="00CE6C72" w:rsidRPr="00CE6C72" w:rsidRDefault="00CE6C72" w:rsidP="00A96F03">
            <w:pPr>
              <w:spacing w:line="276" w:lineRule="auto"/>
              <w:rPr>
                <w:rFonts w:asciiTheme="majorHAnsi" w:hAnsiTheme="majorHAnsi" w:cstheme="majorHAnsi"/>
                <w:sz w:val="28"/>
                <w:szCs w:val="28"/>
              </w:rPr>
            </w:pPr>
          </w:p>
        </w:tc>
      </w:tr>
      <w:tr w:rsidR="00CE6C72" w:rsidRPr="00CE6C72" w14:paraId="34747183" w14:textId="77777777" w:rsidTr="00831760">
        <w:tc>
          <w:tcPr>
            <w:tcW w:w="988" w:type="dxa"/>
          </w:tcPr>
          <w:p w14:paraId="7BE2D138" w14:textId="77777777" w:rsidR="008066A7" w:rsidRPr="00CE6C72" w:rsidRDefault="008066A7" w:rsidP="00A96F03">
            <w:pPr>
              <w:spacing w:line="276" w:lineRule="auto"/>
              <w:rPr>
                <w:rFonts w:asciiTheme="majorHAnsi" w:hAnsiTheme="majorHAnsi" w:cstheme="majorHAnsi"/>
                <w:sz w:val="28"/>
                <w:szCs w:val="28"/>
              </w:rPr>
            </w:pPr>
          </w:p>
        </w:tc>
        <w:tc>
          <w:tcPr>
            <w:tcW w:w="740" w:type="dxa"/>
          </w:tcPr>
          <w:p w14:paraId="47814A81" w14:textId="77777777" w:rsidR="008066A7" w:rsidRPr="00CE6C72" w:rsidRDefault="008066A7" w:rsidP="00A96F03">
            <w:pPr>
              <w:spacing w:line="276" w:lineRule="auto"/>
              <w:rPr>
                <w:rFonts w:asciiTheme="majorHAnsi" w:hAnsiTheme="majorHAnsi" w:cstheme="majorHAnsi"/>
                <w:sz w:val="28"/>
                <w:szCs w:val="28"/>
              </w:rPr>
            </w:pPr>
          </w:p>
        </w:tc>
        <w:tc>
          <w:tcPr>
            <w:tcW w:w="7020" w:type="dxa"/>
          </w:tcPr>
          <w:p w14:paraId="461405C3" w14:textId="77777777" w:rsidR="008066A7" w:rsidRPr="00CE6C72" w:rsidRDefault="00185B94" w:rsidP="00A96F03">
            <w:pPr>
              <w:spacing w:line="276" w:lineRule="auto"/>
              <w:rPr>
                <w:rFonts w:asciiTheme="majorHAnsi" w:hAnsiTheme="majorHAnsi" w:cstheme="majorHAnsi"/>
                <w:i/>
                <w:sz w:val="28"/>
                <w:szCs w:val="28"/>
              </w:rPr>
            </w:pPr>
            <w:r w:rsidRPr="00CE6C72">
              <w:rPr>
                <w:rFonts w:asciiTheme="majorHAnsi" w:hAnsiTheme="majorHAnsi" w:cstheme="majorHAnsi"/>
                <w:i/>
                <w:sz w:val="28"/>
                <w:szCs w:val="28"/>
              </w:rPr>
              <w:t>d. Chính tả, ngữ pháp</w:t>
            </w:r>
          </w:p>
          <w:p w14:paraId="092DEDF3" w14:textId="77777777" w:rsidR="00185B94" w:rsidRPr="00CE6C72" w:rsidRDefault="00185B94"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Đảm bảo chuẩn chính tả, ngữ pháp Tiếng Việt</w:t>
            </w:r>
          </w:p>
        </w:tc>
        <w:tc>
          <w:tcPr>
            <w:tcW w:w="881" w:type="dxa"/>
          </w:tcPr>
          <w:p w14:paraId="420E2A2A" w14:textId="77777777" w:rsidR="008066A7" w:rsidRPr="00CE6C72" w:rsidRDefault="00185B94"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0,25</w:t>
            </w:r>
          </w:p>
        </w:tc>
      </w:tr>
      <w:tr w:rsidR="00CE6C72" w:rsidRPr="00CE6C72" w14:paraId="245A1725" w14:textId="77777777" w:rsidTr="00831760">
        <w:tc>
          <w:tcPr>
            <w:tcW w:w="988" w:type="dxa"/>
          </w:tcPr>
          <w:p w14:paraId="723389C6" w14:textId="77777777" w:rsidR="00185B94" w:rsidRPr="00CE6C72" w:rsidRDefault="00185B94" w:rsidP="00A96F03">
            <w:pPr>
              <w:spacing w:line="276" w:lineRule="auto"/>
              <w:rPr>
                <w:rFonts w:asciiTheme="majorHAnsi" w:hAnsiTheme="majorHAnsi" w:cstheme="majorHAnsi"/>
                <w:sz w:val="28"/>
                <w:szCs w:val="28"/>
              </w:rPr>
            </w:pPr>
          </w:p>
        </w:tc>
        <w:tc>
          <w:tcPr>
            <w:tcW w:w="740" w:type="dxa"/>
          </w:tcPr>
          <w:p w14:paraId="3E39734E" w14:textId="77777777" w:rsidR="00185B94" w:rsidRPr="00CE6C72" w:rsidRDefault="00185B94" w:rsidP="00A96F03">
            <w:pPr>
              <w:spacing w:line="276" w:lineRule="auto"/>
              <w:rPr>
                <w:rFonts w:asciiTheme="majorHAnsi" w:hAnsiTheme="majorHAnsi" w:cstheme="majorHAnsi"/>
                <w:sz w:val="28"/>
                <w:szCs w:val="28"/>
              </w:rPr>
            </w:pPr>
          </w:p>
        </w:tc>
        <w:tc>
          <w:tcPr>
            <w:tcW w:w="7020" w:type="dxa"/>
          </w:tcPr>
          <w:p w14:paraId="3D095346" w14:textId="77777777" w:rsidR="00185B94" w:rsidRPr="00CE6C72" w:rsidRDefault="00185B94" w:rsidP="00A96F03">
            <w:pPr>
              <w:spacing w:line="276" w:lineRule="auto"/>
              <w:rPr>
                <w:rFonts w:asciiTheme="majorHAnsi" w:hAnsiTheme="majorHAnsi" w:cstheme="majorHAnsi"/>
                <w:sz w:val="28"/>
                <w:szCs w:val="28"/>
              </w:rPr>
            </w:pPr>
            <w:r w:rsidRPr="00CE6C72">
              <w:rPr>
                <w:rFonts w:asciiTheme="majorHAnsi" w:hAnsiTheme="majorHAnsi" w:cstheme="majorHAnsi"/>
                <w:i/>
                <w:sz w:val="28"/>
                <w:szCs w:val="28"/>
              </w:rPr>
              <w:t>e. Sáng tạo</w:t>
            </w:r>
            <w:r w:rsidRPr="00CE6C72">
              <w:rPr>
                <w:rFonts w:asciiTheme="majorHAnsi" w:hAnsiTheme="majorHAnsi" w:cstheme="majorHAnsi"/>
                <w:sz w:val="28"/>
                <w:szCs w:val="28"/>
              </w:rPr>
              <w:t>: Bài viết có giọng điệu riêng, cách diễn dạt sáng tạo, văn phong trôi chảy</w:t>
            </w:r>
          </w:p>
        </w:tc>
        <w:tc>
          <w:tcPr>
            <w:tcW w:w="881" w:type="dxa"/>
          </w:tcPr>
          <w:p w14:paraId="29CC7966" w14:textId="77777777" w:rsidR="00185B94" w:rsidRPr="00CE6C72" w:rsidRDefault="00185B94" w:rsidP="00A96F03">
            <w:pPr>
              <w:spacing w:line="276" w:lineRule="auto"/>
              <w:rPr>
                <w:rFonts w:asciiTheme="majorHAnsi" w:hAnsiTheme="majorHAnsi" w:cstheme="majorHAnsi"/>
                <w:sz w:val="28"/>
                <w:szCs w:val="28"/>
              </w:rPr>
            </w:pPr>
            <w:r w:rsidRPr="00CE6C72">
              <w:rPr>
                <w:rFonts w:asciiTheme="majorHAnsi" w:hAnsiTheme="majorHAnsi" w:cstheme="majorHAnsi"/>
                <w:sz w:val="28"/>
                <w:szCs w:val="28"/>
              </w:rPr>
              <w:t>0,5</w:t>
            </w:r>
          </w:p>
        </w:tc>
      </w:tr>
    </w:tbl>
    <w:p w14:paraId="2F36BF28" w14:textId="77777777" w:rsidR="001917B0" w:rsidRPr="00CE6C72" w:rsidRDefault="001917B0" w:rsidP="00A96F03">
      <w:pPr>
        <w:spacing w:line="276" w:lineRule="auto"/>
        <w:ind w:firstLine="720"/>
        <w:rPr>
          <w:rFonts w:asciiTheme="majorHAnsi" w:hAnsiTheme="majorHAnsi" w:cstheme="majorHAnsi"/>
          <w:sz w:val="28"/>
          <w:szCs w:val="28"/>
        </w:rPr>
      </w:pPr>
    </w:p>
    <w:sectPr w:rsidR="001917B0" w:rsidRPr="00CE6C72" w:rsidSect="00741030">
      <w:footerReference w:type="default" r:id="rId8"/>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4A0F" w14:textId="77777777" w:rsidR="0072689F" w:rsidRDefault="0072689F" w:rsidP="006477A7">
      <w:r>
        <w:separator/>
      </w:r>
    </w:p>
  </w:endnote>
  <w:endnote w:type="continuationSeparator" w:id="0">
    <w:p w14:paraId="544AA068" w14:textId="77777777" w:rsidR="0072689F" w:rsidRDefault="0072689F" w:rsidP="0064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7500" w14:textId="77777777" w:rsidR="008066A7" w:rsidRDefault="00806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9454" w14:textId="77777777" w:rsidR="0072689F" w:rsidRDefault="0072689F" w:rsidP="006477A7">
      <w:r>
        <w:separator/>
      </w:r>
    </w:p>
  </w:footnote>
  <w:footnote w:type="continuationSeparator" w:id="0">
    <w:p w14:paraId="533E4F7A" w14:textId="77777777" w:rsidR="0072689F" w:rsidRDefault="0072689F" w:rsidP="00647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DE8"/>
    <w:multiLevelType w:val="multilevel"/>
    <w:tmpl w:val="7A6038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3EE6"/>
    <w:multiLevelType w:val="multilevel"/>
    <w:tmpl w:val="688A0C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62F4C"/>
    <w:multiLevelType w:val="multilevel"/>
    <w:tmpl w:val="6E1469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03018"/>
    <w:multiLevelType w:val="multilevel"/>
    <w:tmpl w:val="7E60A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9966D0"/>
    <w:multiLevelType w:val="multilevel"/>
    <w:tmpl w:val="A9FA80F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F70D7C"/>
    <w:multiLevelType w:val="multilevel"/>
    <w:tmpl w:val="22544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032746"/>
    <w:multiLevelType w:val="multilevel"/>
    <w:tmpl w:val="D010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AC0E13"/>
    <w:multiLevelType w:val="multilevel"/>
    <w:tmpl w:val="409AE2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3139724">
    <w:abstractNumId w:val="6"/>
  </w:num>
  <w:num w:numId="2" w16cid:durableId="1690178168">
    <w:abstractNumId w:val="1"/>
  </w:num>
  <w:num w:numId="3" w16cid:durableId="724107364">
    <w:abstractNumId w:val="3"/>
  </w:num>
  <w:num w:numId="4" w16cid:durableId="1161429930">
    <w:abstractNumId w:val="2"/>
  </w:num>
  <w:num w:numId="5" w16cid:durableId="173081804">
    <w:abstractNumId w:val="4"/>
  </w:num>
  <w:num w:numId="6" w16cid:durableId="946499660">
    <w:abstractNumId w:val="7"/>
  </w:num>
  <w:num w:numId="7" w16cid:durableId="1970356620">
    <w:abstractNumId w:val="5"/>
  </w:num>
  <w:num w:numId="8" w16cid:durableId="171731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685"/>
    <w:rsid w:val="00005B37"/>
    <w:rsid w:val="000136E0"/>
    <w:rsid w:val="00032016"/>
    <w:rsid w:val="000339D0"/>
    <w:rsid w:val="0005549B"/>
    <w:rsid w:val="00060328"/>
    <w:rsid w:val="0007226B"/>
    <w:rsid w:val="00095D8B"/>
    <w:rsid w:val="000A7CF2"/>
    <w:rsid w:val="000D3C3D"/>
    <w:rsid w:val="000F0A9A"/>
    <w:rsid w:val="000F273C"/>
    <w:rsid w:val="000F4B7F"/>
    <w:rsid w:val="000F7B96"/>
    <w:rsid w:val="00106A78"/>
    <w:rsid w:val="001178F8"/>
    <w:rsid w:val="0012038D"/>
    <w:rsid w:val="00134AC5"/>
    <w:rsid w:val="00134EF8"/>
    <w:rsid w:val="001374B0"/>
    <w:rsid w:val="00144051"/>
    <w:rsid w:val="001466E8"/>
    <w:rsid w:val="00176073"/>
    <w:rsid w:val="001776EB"/>
    <w:rsid w:val="00180FE9"/>
    <w:rsid w:val="001814A1"/>
    <w:rsid w:val="00185B94"/>
    <w:rsid w:val="001871AA"/>
    <w:rsid w:val="001917B0"/>
    <w:rsid w:val="00192E13"/>
    <w:rsid w:val="001951C5"/>
    <w:rsid w:val="00196EA8"/>
    <w:rsid w:val="001A4182"/>
    <w:rsid w:val="001A7909"/>
    <w:rsid w:val="001C56A2"/>
    <w:rsid w:val="001C7619"/>
    <w:rsid w:val="001D03F6"/>
    <w:rsid w:val="001D3743"/>
    <w:rsid w:val="001D4F6A"/>
    <w:rsid w:val="001E11DB"/>
    <w:rsid w:val="001E19E7"/>
    <w:rsid w:val="001E3ACF"/>
    <w:rsid w:val="001F737C"/>
    <w:rsid w:val="001F7BAC"/>
    <w:rsid w:val="00201DCC"/>
    <w:rsid w:val="002156E9"/>
    <w:rsid w:val="00220D18"/>
    <w:rsid w:val="00221BAE"/>
    <w:rsid w:val="00223BC6"/>
    <w:rsid w:val="00231D6D"/>
    <w:rsid w:val="00245AB0"/>
    <w:rsid w:val="002612E2"/>
    <w:rsid w:val="002625A6"/>
    <w:rsid w:val="00285A2B"/>
    <w:rsid w:val="00286B94"/>
    <w:rsid w:val="0029646D"/>
    <w:rsid w:val="00297264"/>
    <w:rsid w:val="002A509B"/>
    <w:rsid w:val="002B3B8C"/>
    <w:rsid w:val="002C4340"/>
    <w:rsid w:val="002C4CF1"/>
    <w:rsid w:val="002C5506"/>
    <w:rsid w:val="002C5B23"/>
    <w:rsid w:val="002C6929"/>
    <w:rsid w:val="002C6D9F"/>
    <w:rsid w:val="002D521E"/>
    <w:rsid w:val="002E135B"/>
    <w:rsid w:val="002E4F57"/>
    <w:rsid w:val="002F1A7B"/>
    <w:rsid w:val="00332AE2"/>
    <w:rsid w:val="003334F7"/>
    <w:rsid w:val="00334C82"/>
    <w:rsid w:val="00342375"/>
    <w:rsid w:val="00364CEC"/>
    <w:rsid w:val="00371996"/>
    <w:rsid w:val="003773DE"/>
    <w:rsid w:val="00381B8F"/>
    <w:rsid w:val="00393D06"/>
    <w:rsid w:val="00394B8F"/>
    <w:rsid w:val="0039676F"/>
    <w:rsid w:val="003B5EDB"/>
    <w:rsid w:val="003E15AB"/>
    <w:rsid w:val="003E2852"/>
    <w:rsid w:val="003F1F34"/>
    <w:rsid w:val="003F2B32"/>
    <w:rsid w:val="003F2C05"/>
    <w:rsid w:val="003F6726"/>
    <w:rsid w:val="00427B65"/>
    <w:rsid w:val="004302A4"/>
    <w:rsid w:val="004321DD"/>
    <w:rsid w:val="00432AE7"/>
    <w:rsid w:val="0044058E"/>
    <w:rsid w:val="004721AE"/>
    <w:rsid w:val="004754ED"/>
    <w:rsid w:val="00481532"/>
    <w:rsid w:val="00483122"/>
    <w:rsid w:val="00485F13"/>
    <w:rsid w:val="00490CA4"/>
    <w:rsid w:val="00496A18"/>
    <w:rsid w:val="004A14D2"/>
    <w:rsid w:val="004A1710"/>
    <w:rsid w:val="004A1846"/>
    <w:rsid w:val="004D5C4B"/>
    <w:rsid w:val="00501887"/>
    <w:rsid w:val="00506FA0"/>
    <w:rsid w:val="005143A5"/>
    <w:rsid w:val="0052094E"/>
    <w:rsid w:val="00524A8E"/>
    <w:rsid w:val="00526DD8"/>
    <w:rsid w:val="00540776"/>
    <w:rsid w:val="00543DC5"/>
    <w:rsid w:val="005521C8"/>
    <w:rsid w:val="00553B33"/>
    <w:rsid w:val="00566567"/>
    <w:rsid w:val="00582BAB"/>
    <w:rsid w:val="00592A0F"/>
    <w:rsid w:val="00595DCD"/>
    <w:rsid w:val="005A4797"/>
    <w:rsid w:val="005B1B3A"/>
    <w:rsid w:val="005B1BB0"/>
    <w:rsid w:val="005C6C22"/>
    <w:rsid w:val="005D506D"/>
    <w:rsid w:val="005D6E68"/>
    <w:rsid w:val="005D7612"/>
    <w:rsid w:val="00601428"/>
    <w:rsid w:val="00606832"/>
    <w:rsid w:val="00612B88"/>
    <w:rsid w:val="00616CF2"/>
    <w:rsid w:val="006228E8"/>
    <w:rsid w:val="00630C5B"/>
    <w:rsid w:val="00640E6D"/>
    <w:rsid w:val="0064577E"/>
    <w:rsid w:val="006477A7"/>
    <w:rsid w:val="006660EC"/>
    <w:rsid w:val="00677BE4"/>
    <w:rsid w:val="00682EBF"/>
    <w:rsid w:val="00695141"/>
    <w:rsid w:val="006A16DC"/>
    <w:rsid w:val="006A23F5"/>
    <w:rsid w:val="006B1C8B"/>
    <w:rsid w:val="006B3246"/>
    <w:rsid w:val="006B490D"/>
    <w:rsid w:val="006B5609"/>
    <w:rsid w:val="006B6171"/>
    <w:rsid w:val="006C0CDD"/>
    <w:rsid w:val="006C2825"/>
    <w:rsid w:val="006C5269"/>
    <w:rsid w:val="006C69B6"/>
    <w:rsid w:val="006E58B9"/>
    <w:rsid w:val="006E6293"/>
    <w:rsid w:val="006E643D"/>
    <w:rsid w:val="006F0468"/>
    <w:rsid w:val="007134AA"/>
    <w:rsid w:val="0072211F"/>
    <w:rsid w:val="00722566"/>
    <w:rsid w:val="00723E9B"/>
    <w:rsid w:val="0072689F"/>
    <w:rsid w:val="00734431"/>
    <w:rsid w:val="00741030"/>
    <w:rsid w:val="00765F24"/>
    <w:rsid w:val="007978C0"/>
    <w:rsid w:val="007A3A91"/>
    <w:rsid w:val="007B044E"/>
    <w:rsid w:val="007C18F8"/>
    <w:rsid w:val="007C5805"/>
    <w:rsid w:val="007F4BF6"/>
    <w:rsid w:val="007F71D9"/>
    <w:rsid w:val="008051D9"/>
    <w:rsid w:val="00805535"/>
    <w:rsid w:val="008066A7"/>
    <w:rsid w:val="008127C8"/>
    <w:rsid w:val="00823A6A"/>
    <w:rsid w:val="00824E4A"/>
    <w:rsid w:val="00831760"/>
    <w:rsid w:val="00835AC1"/>
    <w:rsid w:val="00840B03"/>
    <w:rsid w:val="00852118"/>
    <w:rsid w:val="00861EE5"/>
    <w:rsid w:val="0087045A"/>
    <w:rsid w:val="0087522A"/>
    <w:rsid w:val="00876D46"/>
    <w:rsid w:val="00882962"/>
    <w:rsid w:val="00882F91"/>
    <w:rsid w:val="00890A03"/>
    <w:rsid w:val="00890B1C"/>
    <w:rsid w:val="00897464"/>
    <w:rsid w:val="008A150B"/>
    <w:rsid w:val="008A3827"/>
    <w:rsid w:val="008B34F1"/>
    <w:rsid w:val="008B4031"/>
    <w:rsid w:val="008B5633"/>
    <w:rsid w:val="008B5DA2"/>
    <w:rsid w:val="008C409A"/>
    <w:rsid w:val="008C4BCE"/>
    <w:rsid w:val="008C7291"/>
    <w:rsid w:val="008C77B1"/>
    <w:rsid w:val="008D74CF"/>
    <w:rsid w:val="008E2174"/>
    <w:rsid w:val="008F5EC9"/>
    <w:rsid w:val="008F78ED"/>
    <w:rsid w:val="00904168"/>
    <w:rsid w:val="0090644F"/>
    <w:rsid w:val="0091268B"/>
    <w:rsid w:val="00916189"/>
    <w:rsid w:val="00917006"/>
    <w:rsid w:val="0092648E"/>
    <w:rsid w:val="009315B0"/>
    <w:rsid w:val="00931C4B"/>
    <w:rsid w:val="00933321"/>
    <w:rsid w:val="00933FC6"/>
    <w:rsid w:val="00964548"/>
    <w:rsid w:val="00965ECA"/>
    <w:rsid w:val="009702C5"/>
    <w:rsid w:val="00973CB6"/>
    <w:rsid w:val="009855C4"/>
    <w:rsid w:val="00986989"/>
    <w:rsid w:val="00986E79"/>
    <w:rsid w:val="009A20C0"/>
    <w:rsid w:val="009A2DC0"/>
    <w:rsid w:val="009A31A0"/>
    <w:rsid w:val="009A6EE4"/>
    <w:rsid w:val="009A6F2F"/>
    <w:rsid w:val="009B7A5E"/>
    <w:rsid w:val="009C741C"/>
    <w:rsid w:val="009D3FCC"/>
    <w:rsid w:val="009D5331"/>
    <w:rsid w:val="009D7152"/>
    <w:rsid w:val="009E1F4B"/>
    <w:rsid w:val="009E202C"/>
    <w:rsid w:val="009F2E85"/>
    <w:rsid w:val="009F4FFE"/>
    <w:rsid w:val="00A0218A"/>
    <w:rsid w:val="00A161A1"/>
    <w:rsid w:val="00A204F7"/>
    <w:rsid w:val="00A34A3B"/>
    <w:rsid w:val="00A419A2"/>
    <w:rsid w:val="00A426EA"/>
    <w:rsid w:val="00A436CB"/>
    <w:rsid w:val="00A44037"/>
    <w:rsid w:val="00A54DE3"/>
    <w:rsid w:val="00A60A3D"/>
    <w:rsid w:val="00A6198C"/>
    <w:rsid w:val="00A63743"/>
    <w:rsid w:val="00A66484"/>
    <w:rsid w:val="00A70FEF"/>
    <w:rsid w:val="00A76131"/>
    <w:rsid w:val="00A862F2"/>
    <w:rsid w:val="00A87CF9"/>
    <w:rsid w:val="00A931DD"/>
    <w:rsid w:val="00A9349A"/>
    <w:rsid w:val="00A9358E"/>
    <w:rsid w:val="00A96F03"/>
    <w:rsid w:val="00A978C6"/>
    <w:rsid w:val="00AA42E3"/>
    <w:rsid w:val="00AA7750"/>
    <w:rsid w:val="00AB1057"/>
    <w:rsid w:val="00AB277C"/>
    <w:rsid w:val="00AC4D46"/>
    <w:rsid w:val="00B02094"/>
    <w:rsid w:val="00B027E2"/>
    <w:rsid w:val="00B11377"/>
    <w:rsid w:val="00B130C9"/>
    <w:rsid w:val="00B34087"/>
    <w:rsid w:val="00B35A5C"/>
    <w:rsid w:val="00B62D96"/>
    <w:rsid w:val="00B9145E"/>
    <w:rsid w:val="00B92F33"/>
    <w:rsid w:val="00BA4050"/>
    <w:rsid w:val="00BB2E60"/>
    <w:rsid w:val="00BC736B"/>
    <w:rsid w:val="00BD5C4E"/>
    <w:rsid w:val="00BE733D"/>
    <w:rsid w:val="00BF382B"/>
    <w:rsid w:val="00BF4BF6"/>
    <w:rsid w:val="00C02E10"/>
    <w:rsid w:val="00C0428C"/>
    <w:rsid w:val="00C33531"/>
    <w:rsid w:val="00C45507"/>
    <w:rsid w:val="00C463C7"/>
    <w:rsid w:val="00C50EFA"/>
    <w:rsid w:val="00C673C6"/>
    <w:rsid w:val="00C72EF0"/>
    <w:rsid w:val="00C81B0F"/>
    <w:rsid w:val="00C8393A"/>
    <w:rsid w:val="00C85717"/>
    <w:rsid w:val="00C9230C"/>
    <w:rsid w:val="00C95C7C"/>
    <w:rsid w:val="00CA2F34"/>
    <w:rsid w:val="00CA3BBB"/>
    <w:rsid w:val="00CB189D"/>
    <w:rsid w:val="00CB29A2"/>
    <w:rsid w:val="00CC2685"/>
    <w:rsid w:val="00CD1069"/>
    <w:rsid w:val="00CD7B14"/>
    <w:rsid w:val="00CE428C"/>
    <w:rsid w:val="00CE6C72"/>
    <w:rsid w:val="00CE7940"/>
    <w:rsid w:val="00CF2894"/>
    <w:rsid w:val="00D03647"/>
    <w:rsid w:val="00D12FF4"/>
    <w:rsid w:val="00D15355"/>
    <w:rsid w:val="00D20715"/>
    <w:rsid w:val="00D208D7"/>
    <w:rsid w:val="00D21681"/>
    <w:rsid w:val="00D224AA"/>
    <w:rsid w:val="00D2537D"/>
    <w:rsid w:val="00D2561A"/>
    <w:rsid w:val="00D32BA5"/>
    <w:rsid w:val="00D353E7"/>
    <w:rsid w:val="00D40AA0"/>
    <w:rsid w:val="00D45FF0"/>
    <w:rsid w:val="00D760E7"/>
    <w:rsid w:val="00D828AE"/>
    <w:rsid w:val="00D85459"/>
    <w:rsid w:val="00D85E96"/>
    <w:rsid w:val="00D92ADE"/>
    <w:rsid w:val="00D93AE7"/>
    <w:rsid w:val="00DA7612"/>
    <w:rsid w:val="00DB07C0"/>
    <w:rsid w:val="00DB309B"/>
    <w:rsid w:val="00DC0D1F"/>
    <w:rsid w:val="00DC2717"/>
    <w:rsid w:val="00DC5338"/>
    <w:rsid w:val="00DC7A52"/>
    <w:rsid w:val="00DD4AE7"/>
    <w:rsid w:val="00DE52B5"/>
    <w:rsid w:val="00DE6374"/>
    <w:rsid w:val="00E00F37"/>
    <w:rsid w:val="00E02E84"/>
    <w:rsid w:val="00E05945"/>
    <w:rsid w:val="00E1491F"/>
    <w:rsid w:val="00E22A1F"/>
    <w:rsid w:val="00E2613D"/>
    <w:rsid w:val="00E31501"/>
    <w:rsid w:val="00E31B7E"/>
    <w:rsid w:val="00E33CD1"/>
    <w:rsid w:val="00E35DA9"/>
    <w:rsid w:val="00E3676F"/>
    <w:rsid w:val="00E42874"/>
    <w:rsid w:val="00E44197"/>
    <w:rsid w:val="00E51D9B"/>
    <w:rsid w:val="00E637D9"/>
    <w:rsid w:val="00E65524"/>
    <w:rsid w:val="00E705BE"/>
    <w:rsid w:val="00E7083B"/>
    <w:rsid w:val="00E72D49"/>
    <w:rsid w:val="00E731B6"/>
    <w:rsid w:val="00E82028"/>
    <w:rsid w:val="00E83B51"/>
    <w:rsid w:val="00EA7643"/>
    <w:rsid w:val="00EB396F"/>
    <w:rsid w:val="00EB4FAD"/>
    <w:rsid w:val="00EC6B9B"/>
    <w:rsid w:val="00ED194F"/>
    <w:rsid w:val="00ED3461"/>
    <w:rsid w:val="00ED368C"/>
    <w:rsid w:val="00ED4BFD"/>
    <w:rsid w:val="00ED7F9F"/>
    <w:rsid w:val="00EE33F2"/>
    <w:rsid w:val="00EF41D1"/>
    <w:rsid w:val="00F13740"/>
    <w:rsid w:val="00F14860"/>
    <w:rsid w:val="00F30396"/>
    <w:rsid w:val="00F32AC2"/>
    <w:rsid w:val="00F331A8"/>
    <w:rsid w:val="00F3405F"/>
    <w:rsid w:val="00F37DC0"/>
    <w:rsid w:val="00F536A3"/>
    <w:rsid w:val="00F53D4D"/>
    <w:rsid w:val="00F55096"/>
    <w:rsid w:val="00F56E13"/>
    <w:rsid w:val="00F61DD3"/>
    <w:rsid w:val="00F673B4"/>
    <w:rsid w:val="00F74413"/>
    <w:rsid w:val="00F80988"/>
    <w:rsid w:val="00F82875"/>
    <w:rsid w:val="00F83A22"/>
    <w:rsid w:val="00F913E6"/>
    <w:rsid w:val="00F93957"/>
    <w:rsid w:val="00F9618B"/>
    <w:rsid w:val="00FA5BA2"/>
    <w:rsid w:val="00FB0FE8"/>
    <w:rsid w:val="00FB6D3F"/>
    <w:rsid w:val="00FD1DD5"/>
    <w:rsid w:val="00FD6090"/>
    <w:rsid w:val="00FE5698"/>
    <w:rsid w:val="00FF68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4106"/>
  <w15:docId w15:val="{8280591E-4E28-4EA8-AC33-7583F0AC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685"/>
    <w:rPr>
      <w:rFonts w:ascii="Times New Roman" w:eastAsia="Times New Roman" w:hAnsi="Times New Roman"/>
      <w:sz w:val="24"/>
      <w:szCs w:val="24"/>
      <w:lang w:val="en-US" w:eastAsia="en-US"/>
    </w:rPr>
  </w:style>
  <w:style w:type="paragraph" w:styleId="Heading2">
    <w:name w:val="heading 2"/>
    <w:basedOn w:val="Normal"/>
    <w:link w:val="Heading2Char"/>
    <w:uiPriority w:val="9"/>
    <w:qFormat/>
    <w:rsid w:val="0064577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EE33F2"/>
    <w:pPr>
      <w:tabs>
        <w:tab w:val="center" w:pos="5400"/>
        <w:tab w:val="right" w:pos="10800"/>
      </w:tabs>
    </w:pPr>
    <w:rPr>
      <w:b/>
      <w:i/>
    </w:rPr>
  </w:style>
  <w:style w:type="paragraph" w:customStyle="1" w:styleId="Char">
    <w:name w:val="Char"/>
    <w:basedOn w:val="Normal"/>
    <w:semiHidden/>
    <w:rsid w:val="003B5EDB"/>
    <w:pPr>
      <w:spacing w:after="160" w:line="240" w:lineRule="exact"/>
    </w:pPr>
    <w:rPr>
      <w:rFonts w:ascii="Arial" w:hAnsi="Arial" w:cs="Arial"/>
    </w:rPr>
  </w:style>
  <w:style w:type="paragraph" w:styleId="BalloonText">
    <w:name w:val="Balloon Text"/>
    <w:basedOn w:val="Normal"/>
    <w:link w:val="BalloonTextChar"/>
    <w:uiPriority w:val="99"/>
    <w:semiHidden/>
    <w:unhideWhenUsed/>
    <w:rsid w:val="00965ECA"/>
    <w:rPr>
      <w:rFonts w:ascii="Tahoma" w:hAnsi="Tahoma"/>
      <w:sz w:val="16"/>
      <w:szCs w:val="16"/>
    </w:rPr>
  </w:style>
  <w:style w:type="character" w:customStyle="1" w:styleId="BalloonTextChar">
    <w:name w:val="Balloon Text Char"/>
    <w:link w:val="BalloonText"/>
    <w:uiPriority w:val="99"/>
    <w:semiHidden/>
    <w:rsid w:val="00965ECA"/>
    <w:rPr>
      <w:rFonts w:ascii="Tahoma" w:eastAsia="Times New Roman" w:hAnsi="Tahoma" w:cs="Tahoma"/>
      <w:sz w:val="16"/>
      <w:szCs w:val="16"/>
    </w:rPr>
  </w:style>
  <w:style w:type="table" w:styleId="TableGrid">
    <w:name w:val="Table Grid"/>
    <w:basedOn w:val="TableNormal"/>
    <w:uiPriority w:val="59"/>
    <w:rsid w:val="00CD7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A8E"/>
    <w:pPr>
      <w:spacing w:before="100" w:beforeAutospacing="1" w:after="100" w:afterAutospacing="1"/>
    </w:pPr>
  </w:style>
  <w:style w:type="character" w:styleId="Emphasis">
    <w:name w:val="Emphasis"/>
    <w:uiPriority w:val="20"/>
    <w:qFormat/>
    <w:rsid w:val="00524A8E"/>
    <w:rPr>
      <w:i/>
      <w:iCs/>
    </w:rPr>
  </w:style>
  <w:style w:type="character" w:styleId="Strong">
    <w:name w:val="Strong"/>
    <w:uiPriority w:val="22"/>
    <w:qFormat/>
    <w:rsid w:val="00524A8E"/>
    <w:rPr>
      <w:b/>
      <w:bCs/>
    </w:rPr>
  </w:style>
  <w:style w:type="paragraph" w:styleId="Header">
    <w:name w:val="header"/>
    <w:basedOn w:val="Normal"/>
    <w:link w:val="HeaderChar"/>
    <w:uiPriority w:val="99"/>
    <w:unhideWhenUsed/>
    <w:rsid w:val="006477A7"/>
    <w:pPr>
      <w:tabs>
        <w:tab w:val="center" w:pos="4680"/>
        <w:tab w:val="right" w:pos="9360"/>
      </w:tabs>
    </w:pPr>
  </w:style>
  <w:style w:type="character" w:customStyle="1" w:styleId="HeaderChar">
    <w:name w:val="Header Char"/>
    <w:link w:val="Header"/>
    <w:uiPriority w:val="99"/>
    <w:rsid w:val="006477A7"/>
    <w:rPr>
      <w:rFonts w:ascii="Times New Roman" w:eastAsia="Times New Roman" w:hAnsi="Times New Roman"/>
      <w:sz w:val="24"/>
      <w:szCs w:val="24"/>
    </w:rPr>
  </w:style>
  <w:style w:type="paragraph" w:styleId="Footer">
    <w:name w:val="footer"/>
    <w:basedOn w:val="Normal"/>
    <w:link w:val="FooterChar"/>
    <w:uiPriority w:val="99"/>
    <w:unhideWhenUsed/>
    <w:rsid w:val="006477A7"/>
    <w:pPr>
      <w:tabs>
        <w:tab w:val="center" w:pos="4680"/>
        <w:tab w:val="right" w:pos="9360"/>
      </w:tabs>
    </w:pPr>
  </w:style>
  <w:style w:type="character" w:customStyle="1" w:styleId="FooterChar">
    <w:name w:val="Footer Char"/>
    <w:link w:val="Footer"/>
    <w:uiPriority w:val="99"/>
    <w:rsid w:val="006477A7"/>
    <w:rPr>
      <w:rFonts w:ascii="Times New Roman" w:eastAsia="Times New Roman" w:hAnsi="Times New Roman"/>
      <w:sz w:val="24"/>
      <w:szCs w:val="24"/>
    </w:rPr>
  </w:style>
  <w:style w:type="character" w:customStyle="1" w:styleId="Heading2Char">
    <w:name w:val="Heading 2 Char"/>
    <w:link w:val="Heading2"/>
    <w:uiPriority w:val="9"/>
    <w:rsid w:val="0064577E"/>
    <w:rPr>
      <w:rFonts w:ascii="Times New Roman" w:eastAsia="Times New Roman" w:hAnsi="Times New Roman"/>
      <w:b/>
      <w:bCs/>
      <w:sz w:val="36"/>
      <w:szCs w:val="36"/>
    </w:rPr>
  </w:style>
  <w:style w:type="character" w:customStyle="1" w:styleId="apple-tab-span">
    <w:name w:val="apple-tab-span"/>
    <w:rsid w:val="0064577E"/>
  </w:style>
  <w:style w:type="paragraph" w:styleId="FootnoteText">
    <w:name w:val="footnote text"/>
    <w:basedOn w:val="Normal"/>
    <w:link w:val="FootnoteTextChar"/>
    <w:uiPriority w:val="99"/>
    <w:semiHidden/>
    <w:unhideWhenUsed/>
    <w:rsid w:val="00E31B7E"/>
    <w:rPr>
      <w:sz w:val="20"/>
      <w:szCs w:val="20"/>
    </w:rPr>
  </w:style>
  <w:style w:type="character" w:customStyle="1" w:styleId="FootnoteTextChar">
    <w:name w:val="Footnote Text Char"/>
    <w:link w:val="FootnoteText"/>
    <w:uiPriority w:val="99"/>
    <w:semiHidden/>
    <w:rsid w:val="00E31B7E"/>
    <w:rPr>
      <w:rFonts w:ascii="Times New Roman" w:eastAsia="Times New Roman" w:hAnsi="Times New Roman"/>
      <w:lang w:val="en-US" w:eastAsia="en-US"/>
    </w:rPr>
  </w:style>
  <w:style w:type="character" w:styleId="FootnoteReference">
    <w:name w:val="footnote reference"/>
    <w:uiPriority w:val="99"/>
    <w:semiHidden/>
    <w:unhideWhenUsed/>
    <w:rsid w:val="00E31B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4887">
      <w:bodyDiv w:val="1"/>
      <w:marLeft w:val="0"/>
      <w:marRight w:val="0"/>
      <w:marTop w:val="0"/>
      <w:marBottom w:val="0"/>
      <w:divBdr>
        <w:top w:val="none" w:sz="0" w:space="0" w:color="auto"/>
        <w:left w:val="none" w:sz="0" w:space="0" w:color="auto"/>
        <w:bottom w:val="none" w:sz="0" w:space="0" w:color="auto"/>
        <w:right w:val="none" w:sz="0" w:space="0" w:color="auto"/>
      </w:divBdr>
    </w:div>
    <w:div w:id="455374859">
      <w:bodyDiv w:val="1"/>
      <w:marLeft w:val="0"/>
      <w:marRight w:val="0"/>
      <w:marTop w:val="0"/>
      <w:marBottom w:val="0"/>
      <w:divBdr>
        <w:top w:val="none" w:sz="0" w:space="0" w:color="auto"/>
        <w:left w:val="none" w:sz="0" w:space="0" w:color="auto"/>
        <w:bottom w:val="none" w:sz="0" w:space="0" w:color="auto"/>
        <w:right w:val="none" w:sz="0" w:space="0" w:color="auto"/>
      </w:divBdr>
    </w:div>
    <w:div w:id="461463000">
      <w:bodyDiv w:val="1"/>
      <w:marLeft w:val="0"/>
      <w:marRight w:val="0"/>
      <w:marTop w:val="0"/>
      <w:marBottom w:val="0"/>
      <w:divBdr>
        <w:top w:val="none" w:sz="0" w:space="0" w:color="auto"/>
        <w:left w:val="none" w:sz="0" w:space="0" w:color="auto"/>
        <w:bottom w:val="none" w:sz="0" w:space="0" w:color="auto"/>
        <w:right w:val="none" w:sz="0" w:space="0" w:color="auto"/>
      </w:divBdr>
    </w:div>
    <w:div w:id="715397511">
      <w:bodyDiv w:val="1"/>
      <w:marLeft w:val="0"/>
      <w:marRight w:val="0"/>
      <w:marTop w:val="0"/>
      <w:marBottom w:val="0"/>
      <w:divBdr>
        <w:top w:val="none" w:sz="0" w:space="0" w:color="auto"/>
        <w:left w:val="none" w:sz="0" w:space="0" w:color="auto"/>
        <w:bottom w:val="none" w:sz="0" w:space="0" w:color="auto"/>
        <w:right w:val="none" w:sz="0" w:space="0" w:color="auto"/>
      </w:divBdr>
    </w:div>
    <w:div w:id="768505883">
      <w:bodyDiv w:val="1"/>
      <w:marLeft w:val="0"/>
      <w:marRight w:val="0"/>
      <w:marTop w:val="0"/>
      <w:marBottom w:val="0"/>
      <w:divBdr>
        <w:top w:val="none" w:sz="0" w:space="0" w:color="auto"/>
        <w:left w:val="none" w:sz="0" w:space="0" w:color="auto"/>
        <w:bottom w:val="none" w:sz="0" w:space="0" w:color="auto"/>
        <w:right w:val="none" w:sz="0" w:space="0" w:color="auto"/>
      </w:divBdr>
    </w:div>
    <w:div w:id="879321277">
      <w:bodyDiv w:val="1"/>
      <w:marLeft w:val="0"/>
      <w:marRight w:val="0"/>
      <w:marTop w:val="0"/>
      <w:marBottom w:val="0"/>
      <w:divBdr>
        <w:top w:val="none" w:sz="0" w:space="0" w:color="auto"/>
        <w:left w:val="none" w:sz="0" w:space="0" w:color="auto"/>
        <w:bottom w:val="none" w:sz="0" w:space="0" w:color="auto"/>
        <w:right w:val="none" w:sz="0" w:space="0" w:color="auto"/>
      </w:divBdr>
    </w:div>
    <w:div w:id="892237124">
      <w:bodyDiv w:val="1"/>
      <w:marLeft w:val="0"/>
      <w:marRight w:val="0"/>
      <w:marTop w:val="0"/>
      <w:marBottom w:val="0"/>
      <w:divBdr>
        <w:top w:val="none" w:sz="0" w:space="0" w:color="auto"/>
        <w:left w:val="none" w:sz="0" w:space="0" w:color="auto"/>
        <w:bottom w:val="none" w:sz="0" w:space="0" w:color="auto"/>
        <w:right w:val="none" w:sz="0" w:space="0" w:color="auto"/>
      </w:divBdr>
    </w:div>
    <w:div w:id="1220747301">
      <w:bodyDiv w:val="1"/>
      <w:marLeft w:val="0"/>
      <w:marRight w:val="0"/>
      <w:marTop w:val="0"/>
      <w:marBottom w:val="0"/>
      <w:divBdr>
        <w:top w:val="none" w:sz="0" w:space="0" w:color="auto"/>
        <w:left w:val="none" w:sz="0" w:space="0" w:color="auto"/>
        <w:bottom w:val="none" w:sz="0" w:space="0" w:color="auto"/>
        <w:right w:val="none" w:sz="0" w:space="0" w:color="auto"/>
      </w:divBdr>
    </w:div>
    <w:div w:id="1484810860">
      <w:bodyDiv w:val="1"/>
      <w:marLeft w:val="0"/>
      <w:marRight w:val="0"/>
      <w:marTop w:val="0"/>
      <w:marBottom w:val="0"/>
      <w:divBdr>
        <w:top w:val="none" w:sz="0" w:space="0" w:color="auto"/>
        <w:left w:val="none" w:sz="0" w:space="0" w:color="auto"/>
        <w:bottom w:val="none" w:sz="0" w:space="0" w:color="auto"/>
        <w:right w:val="none" w:sz="0" w:space="0" w:color="auto"/>
      </w:divBdr>
    </w:div>
    <w:div w:id="1520974497">
      <w:bodyDiv w:val="1"/>
      <w:marLeft w:val="0"/>
      <w:marRight w:val="0"/>
      <w:marTop w:val="0"/>
      <w:marBottom w:val="0"/>
      <w:divBdr>
        <w:top w:val="none" w:sz="0" w:space="0" w:color="auto"/>
        <w:left w:val="none" w:sz="0" w:space="0" w:color="auto"/>
        <w:bottom w:val="none" w:sz="0" w:space="0" w:color="auto"/>
        <w:right w:val="none" w:sz="0" w:space="0" w:color="auto"/>
      </w:divBdr>
    </w:div>
    <w:div w:id="17648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8863E-A523-4CE7-887A-DD513517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2020-12-08T15:22:00Z</cp:lastPrinted>
  <dcterms:created xsi:type="dcterms:W3CDTF">2022-07-28T06:50:00Z</dcterms:created>
  <dcterms:modified xsi:type="dcterms:W3CDTF">2024-01-15T08:21:00Z</dcterms:modified>
</cp:coreProperties>
</file>