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37" w:rsidRDefault="00043437" w:rsidP="007B2587">
      <w:pPr>
        <w:jc w:val="center"/>
        <w:rPr>
          <w:b/>
        </w:rPr>
      </w:pPr>
      <w:r w:rsidRPr="00043437">
        <w:rPr>
          <w:b/>
        </w:rPr>
        <w:t>ĐỀ KIỂM TRA 15 P ĐẠI 8- CHƯƠNG 1</w:t>
      </w:r>
    </w:p>
    <w:p w:rsidR="00043437" w:rsidRPr="00C65129" w:rsidRDefault="00043437" w:rsidP="007B2587">
      <w:pPr>
        <w:rPr>
          <w:sz w:val="32"/>
          <w:szCs w:val="32"/>
        </w:rPr>
      </w:pPr>
      <w:r w:rsidRPr="00C65129">
        <w:rPr>
          <w:b/>
          <w:sz w:val="32"/>
          <w:szCs w:val="32"/>
          <w:u w:val="single"/>
        </w:rPr>
        <w:t xml:space="preserve">Câu </w:t>
      </w:r>
      <w:r>
        <w:rPr>
          <w:b/>
          <w:sz w:val="32"/>
          <w:szCs w:val="32"/>
          <w:u w:val="single"/>
        </w:rPr>
        <w:t>1</w:t>
      </w:r>
      <w:r w:rsidRPr="00C65129">
        <w:rPr>
          <w:sz w:val="32"/>
          <w:szCs w:val="32"/>
        </w:rPr>
        <w:t xml:space="preserve"> : Làm tính nhân </w:t>
      </w:r>
    </w:p>
    <w:p w:rsidR="00043437" w:rsidRPr="00C65129" w:rsidRDefault="00043437" w:rsidP="007B2587">
      <w:pPr>
        <w:rPr>
          <w:sz w:val="32"/>
          <w:szCs w:val="32"/>
        </w:rPr>
      </w:pPr>
      <w:r w:rsidRPr="00C65129">
        <w:rPr>
          <w:sz w:val="32"/>
          <w:szCs w:val="32"/>
        </w:rPr>
        <w:t xml:space="preserve">               a) </w:t>
      </w:r>
      <w:r w:rsidRPr="00C65129">
        <w:rPr>
          <w:position w:val="-12"/>
          <w:sz w:val="32"/>
          <w:szCs w:val="32"/>
        </w:rPr>
        <w:object w:dxaOrig="2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9.9pt" o:ole="">
            <v:imagedata r:id="rId5" o:title=""/>
          </v:shape>
          <o:OLEObject Type="Embed" ProgID="Equation.DSMT4" ShapeID="_x0000_i1025" DrawAspect="Content" ObjectID="_1631125141" r:id="rId6"/>
        </w:object>
      </w:r>
      <w:r w:rsidRPr="00C65129">
        <w:rPr>
          <w:sz w:val="32"/>
          <w:szCs w:val="32"/>
        </w:rPr>
        <w:t xml:space="preserve">                 ; b) </w:t>
      </w:r>
      <w:r w:rsidRPr="00C65129">
        <w:rPr>
          <w:position w:val="-16"/>
          <w:sz w:val="32"/>
          <w:szCs w:val="32"/>
        </w:rPr>
        <w:object w:dxaOrig="2439" w:dyaOrig="460">
          <v:shape id="_x0000_i1026" type="#_x0000_t75" style="width:121.8pt;height:23pt" o:ole="">
            <v:imagedata r:id="rId7" o:title=""/>
          </v:shape>
          <o:OLEObject Type="Embed" ProgID="Equation.DSMT4" ShapeID="_x0000_i1026" DrawAspect="Content" ObjectID="_1631125142" r:id="rId8"/>
        </w:object>
      </w:r>
      <w:r w:rsidRPr="00C65129">
        <w:rPr>
          <w:sz w:val="32"/>
          <w:szCs w:val="32"/>
        </w:rPr>
        <w:t xml:space="preserve"> </w:t>
      </w:r>
    </w:p>
    <w:p w:rsidR="00043437" w:rsidRPr="00C65129" w:rsidRDefault="00043437" w:rsidP="007B2587">
      <w:pPr>
        <w:rPr>
          <w:sz w:val="32"/>
          <w:szCs w:val="32"/>
        </w:rPr>
      </w:pPr>
      <w:r w:rsidRPr="00C65129">
        <w:rPr>
          <w:b/>
          <w:sz w:val="32"/>
          <w:szCs w:val="32"/>
          <w:u w:val="single"/>
        </w:rPr>
        <w:t xml:space="preserve">Câu </w:t>
      </w:r>
      <w:r>
        <w:rPr>
          <w:b/>
          <w:sz w:val="32"/>
          <w:szCs w:val="32"/>
          <w:u w:val="single"/>
        </w:rPr>
        <w:t>2</w:t>
      </w:r>
      <w:r w:rsidRPr="00C65129">
        <w:rPr>
          <w:sz w:val="32"/>
          <w:szCs w:val="32"/>
        </w:rPr>
        <w:t xml:space="preserve"> : Rút gọn biểu thức và tính giá trị kh</w:t>
      </w:r>
      <w:r>
        <w:rPr>
          <w:sz w:val="32"/>
          <w:szCs w:val="32"/>
        </w:rPr>
        <w:t xml:space="preserve">i  </w:t>
      </w:r>
      <w:r w:rsidRPr="00C65129">
        <w:rPr>
          <w:sz w:val="32"/>
          <w:szCs w:val="32"/>
        </w:rPr>
        <w:t xml:space="preserve">m = -2,4 </w:t>
      </w:r>
    </w:p>
    <w:p w:rsidR="00043437" w:rsidRPr="00C65129" w:rsidRDefault="00043437" w:rsidP="007B2587">
      <w:pPr>
        <w:rPr>
          <w:sz w:val="32"/>
          <w:szCs w:val="32"/>
        </w:rPr>
      </w:pPr>
      <w:r w:rsidRPr="00C65129">
        <w:rPr>
          <w:sz w:val="32"/>
          <w:szCs w:val="32"/>
        </w:rPr>
        <w:t xml:space="preserve">           A = </w:t>
      </w:r>
      <w:r w:rsidRPr="00C65129">
        <w:rPr>
          <w:position w:val="-12"/>
          <w:sz w:val="32"/>
          <w:szCs w:val="32"/>
        </w:rPr>
        <w:object w:dxaOrig="3460" w:dyaOrig="400">
          <v:shape id="_x0000_i1027" type="#_x0000_t75" style="width:173.1pt;height:19.9pt" o:ole="">
            <v:imagedata r:id="rId9" o:title=""/>
          </v:shape>
          <o:OLEObject Type="Embed" ProgID="Equation.DSMT4" ShapeID="_x0000_i1027" DrawAspect="Content" ObjectID="_1631125143" r:id="rId10"/>
        </w:object>
      </w:r>
    </w:p>
    <w:p w:rsidR="00043437" w:rsidRPr="00C65129" w:rsidRDefault="00043437" w:rsidP="007B2587">
      <w:pPr>
        <w:rPr>
          <w:sz w:val="32"/>
          <w:szCs w:val="32"/>
        </w:rPr>
      </w:pPr>
      <w:r w:rsidRPr="00043437">
        <w:rPr>
          <w:sz w:val="32"/>
          <w:szCs w:val="32"/>
          <w:u w:val="single"/>
        </w:rPr>
        <w:t xml:space="preserve">Câu </w:t>
      </w:r>
      <w:r w:rsidRPr="00043437">
        <w:rPr>
          <w:sz w:val="32"/>
          <w:szCs w:val="32"/>
        </w:rPr>
        <w:t>3</w:t>
      </w:r>
      <w:r w:rsidRPr="00C65129">
        <w:rPr>
          <w:sz w:val="32"/>
          <w:szCs w:val="32"/>
        </w:rPr>
        <w:t xml:space="preserve">: Tìm x biết </w:t>
      </w:r>
    </w:p>
    <w:p w:rsidR="00043437" w:rsidRDefault="00043437" w:rsidP="007B2587">
      <w:pPr>
        <w:rPr>
          <w:sz w:val="32"/>
          <w:szCs w:val="32"/>
        </w:rPr>
      </w:pPr>
      <w:r w:rsidRPr="00C65129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a) </w:t>
      </w:r>
      <w:r w:rsidRPr="00C65129">
        <w:rPr>
          <w:sz w:val="32"/>
          <w:szCs w:val="32"/>
        </w:rPr>
        <w:t xml:space="preserve"> </w:t>
      </w:r>
      <w:r w:rsidRPr="00C65129">
        <w:rPr>
          <w:position w:val="-6"/>
          <w:sz w:val="32"/>
          <w:szCs w:val="32"/>
        </w:rPr>
        <w:object w:dxaOrig="880" w:dyaOrig="340">
          <v:shape id="_x0000_i1029" type="#_x0000_t75" style="width:43.65pt;height:16.85pt" o:ole="">
            <v:imagedata r:id="rId11" o:title=""/>
          </v:shape>
          <o:OLEObject Type="Embed" ProgID="Equation.DSMT4" ShapeID="_x0000_i1029" DrawAspect="Content" ObjectID="_1631125144" r:id="rId12"/>
        </w:object>
      </w:r>
      <w:r>
        <w:rPr>
          <w:sz w:val="32"/>
          <w:szCs w:val="32"/>
        </w:rPr>
        <w:t>= 0</w:t>
      </w:r>
    </w:p>
    <w:p w:rsidR="00043437" w:rsidRPr="00C65129" w:rsidRDefault="00043437" w:rsidP="007B25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b) </w:t>
      </w:r>
      <w:r w:rsidRPr="00C65129">
        <w:rPr>
          <w:position w:val="-14"/>
          <w:sz w:val="32"/>
          <w:szCs w:val="32"/>
        </w:rPr>
        <w:object w:dxaOrig="3540" w:dyaOrig="460">
          <v:shape id="_x0000_i1028" type="#_x0000_t75" style="width:176.95pt;height:23pt" o:ole="">
            <v:imagedata r:id="rId13" o:title=""/>
          </v:shape>
          <o:OLEObject Type="Embed" ProgID="Equation.DSMT4" ShapeID="_x0000_i1028" DrawAspect="Content" ObjectID="_1631125145" r:id="rId14"/>
        </w:object>
      </w:r>
    </w:p>
    <w:p w:rsidR="006F2845" w:rsidRDefault="006F2845" w:rsidP="007B2587">
      <w:pPr>
        <w:ind w:firstLine="720"/>
        <w:jc w:val="center"/>
      </w:pPr>
      <w:r>
        <w:t>---------HẾT-----------</w:t>
      </w:r>
    </w:p>
    <w:p w:rsidR="006F2845" w:rsidRPr="006F2845" w:rsidRDefault="006F2845" w:rsidP="007B2587">
      <w:pPr>
        <w:jc w:val="center"/>
        <w:rPr>
          <w:b/>
        </w:rPr>
      </w:pPr>
      <w:r w:rsidRPr="006F2845">
        <w:rPr>
          <w:b/>
        </w:rPr>
        <w:t>ĐỀ 1. ÔN TẬP</w:t>
      </w:r>
    </w:p>
    <w:p w:rsidR="006F2845" w:rsidRDefault="006F2845" w:rsidP="007B2587">
      <w:pPr>
        <w:rPr>
          <w:b/>
          <w:szCs w:val="28"/>
          <w:lang w:val="nl-NL"/>
        </w:rPr>
      </w:pPr>
      <w:r>
        <w:tab/>
      </w:r>
      <w:r>
        <w:rPr>
          <w:b/>
          <w:szCs w:val="28"/>
          <w:u w:val="single"/>
          <w:lang w:val="nl-NL"/>
        </w:rPr>
        <w:t>Bài 1</w:t>
      </w:r>
      <w:r>
        <w:rPr>
          <w:b/>
          <w:szCs w:val="28"/>
          <w:lang w:val="nl-NL"/>
        </w:rPr>
        <w:t>:</w:t>
      </w: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(2điểm)</w:t>
      </w:r>
    </w:p>
    <w:p w:rsidR="006F2845" w:rsidRDefault="006F2845" w:rsidP="007B2587">
      <w:pPr>
        <w:rPr>
          <w:szCs w:val="28"/>
          <w:lang w:val="nl-NL"/>
        </w:rPr>
      </w:pPr>
      <w:r>
        <w:rPr>
          <w:szCs w:val="28"/>
          <w:lang w:val="nl-NL"/>
        </w:rPr>
        <w:t xml:space="preserve">             a) Rút gọn biểu thức A=  ( x + y)( x – y) + x(2x – 1) + y(y +1)                       </w:t>
      </w:r>
    </w:p>
    <w:p w:rsidR="006F2845" w:rsidRDefault="006F2845" w:rsidP="007B2587">
      <w:pPr>
        <w:rPr>
          <w:szCs w:val="28"/>
          <w:lang w:val="nl-NL"/>
        </w:rPr>
      </w:pPr>
      <w:r>
        <w:rPr>
          <w:szCs w:val="28"/>
          <w:lang w:val="nl-NL"/>
        </w:rPr>
        <w:t xml:space="preserve">            b) Tính giá trị biểu thức A với x = 1; y = 2014                        </w:t>
      </w:r>
    </w:p>
    <w:p w:rsidR="006F2845" w:rsidRDefault="006F2845" w:rsidP="007B2587">
      <w:pPr>
        <w:rPr>
          <w:b/>
          <w:szCs w:val="28"/>
          <w:lang w:val="nl-NL"/>
        </w:rPr>
      </w:pPr>
      <w:r>
        <w:rPr>
          <w:b/>
          <w:szCs w:val="28"/>
          <w:u w:val="single"/>
          <w:lang w:val="nl-NL"/>
        </w:rPr>
        <w:t>Bài 2:</w:t>
      </w:r>
      <w:r>
        <w:rPr>
          <w:b/>
          <w:szCs w:val="28"/>
          <w:lang w:val="nl-NL"/>
        </w:rPr>
        <w:t xml:space="preserve"> (2.25 điểm)  </w:t>
      </w:r>
    </w:p>
    <w:p w:rsidR="006F2845" w:rsidRDefault="006F2845" w:rsidP="007B2587">
      <w:pPr>
        <w:rPr>
          <w:szCs w:val="28"/>
          <w:lang w:val="nl-NL"/>
        </w:rPr>
      </w:pPr>
      <w:r>
        <w:rPr>
          <w:b/>
          <w:szCs w:val="28"/>
          <w:lang w:val="nl-NL"/>
        </w:rPr>
        <w:t xml:space="preserve"> </w:t>
      </w:r>
      <w:r>
        <w:rPr>
          <w:szCs w:val="28"/>
          <w:lang w:val="nl-NL"/>
        </w:rPr>
        <w:t>Phân tích các đa thức sau thành nhân tử :</w:t>
      </w:r>
    </w:p>
    <w:p w:rsidR="006F2845" w:rsidRDefault="006F2845" w:rsidP="007B2587">
      <w:pPr>
        <w:rPr>
          <w:szCs w:val="28"/>
          <w:lang w:val="nl-NL"/>
        </w:rPr>
      </w:pPr>
      <w:r>
        <w:rPr>
          <w:szCs w:val="28"/>
          <w:lang w:val="nl-NL"/>
        </w:rPr>
        <w:t xml:space="preserve">        a) x</w:t>
      </w:r>
      <w:r>
        <w:rPr>
          <w:szCs w:val="28"/>
          <w:vertAlign w:val="superscript"/>
          <w:lang w:val="nl-NL"/>
        </w:rPr>
        <w:t>3</w:t>
      </w:r>
      <w:r>
        <w:rPr>
          <w:szCs w:val="28"/>
          <w:lang w:val="nl-NL"/>
        </w:rPr>
        <w:t xml:space="preserve"> – 2x</w:t>
      </w:r>
      <w:r>
        <w:rPr>
          <w:szCs w:val="28"/>
          <w:vertAlign w:val="superscript"/>
          <w:lang w:val="nl-NL"/>
        </w:rPr>
        <w:t>2</w:t>
      </w:r>
      <w:r>
        <w:rPr>
          <w:szCs w:val="28"/>
          <w:lang w:val="nl-NL"/>
        </w:rPr>
        <w:t xml:space="preserve"> + x</w:t>
      </w:r>
    </w:p>
    <w:p w:rsidR="006F2845" w:rsidRDefault="006F2845" w:rsidP="007B2587">
      <w:pPr>
        <w:rPr>
          <w:szCs w:val="28"/>
          <w:lang w:val="nl-NL"/>
        </w:rPr>
      </w:pPr>
      <w:r>
        <w:rPr>
          <w:b/>
          <w:szCs w:val="28"/>
          <w:lang w:val="nl-NL"/>
        </w:rPr>
        <w:t xml:space="preserve">        </w:t>
      </w:r>
      <w:r>
        <w:rPr>
          <w:szCs w:val="28"/>
          <w:lang w:val="nl-NL"/>
        </w:rPr>
        <w:t xml:space="preserve">b) 2x (x + y) + x + y   </w:t>
      </w:r>
    </w:p>
    <w:p w:rsidR="006F2845" w:rsidRDefault="006F2845" w:rsidP="007B2587">
      <w:pPr>
        <w:rPr>
          <w:szCs w:val="28"/>
          <w:lang w:val="nl-NL"/>
        </w:rPr>
      </w:pPr>
      <w:r>
        <w:rPr>
          <w:szCs w:val="28"/>
          <w:lang w:val="nl-NL"/>
        </w:rPr>
        <w:t xml:space="preserve">        c)</w:t>
      </w:r>
      <w:r>
        <w:rPr>
          <w:szCs w:val="28"/>
        </w:rPr>
        <w:t xml:space="preserve"> x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- xy - 8x + 8y.</w:t>
      </w:r>
      <w:r>
        <w:rPr>
          <w:szCs w:val="28"/>
          <w:lang w:val="nl-NL"/>
        </w:rPr>
        <w:t xml:space="preserve">                           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</w:p>
    <w:p w:rsidR="006F2845" w:rsidRDefault="006F2845" w:rsidP="007B2587">
      <w:pPr>
        <w:rPr>
          <w:szCs w:val="28"/>
          <w:lang w:val="nl-NL"/>
        </w:rPr>
      </w:pPr>
      <w:r>
        <w:rPr>
          <w:b/>
          <w:szCs w:val="28"/>
          <w:u w:val="single"/>
          <w:lang w:val="nl-NL"/>
        </w:rPr>
        <w:t>Bài 3:</w:t>
      </w:r>
      <w:r>
        <w:rPr>
          <w:b/>
          <w:szCs w:val="28"/>
          <w:lang w:val="nl-NL"/>
        </w:rPr>
        <w:t xml:space="preserve"> (2.25 điểm)</w:t>
      </w:r>
      <w:r>
        <w:rPr>
          <w:szCs w:val="28"/>
          <w:lang w:val="nl-NL"/>
        </w:rPr>
        <w:t xml:space="preserve">: Tìm x, biết:   </w:t>
      </w:r>
    </w:p>
    <w:p w:rsidR="006F2845" w:rsidRDefault="006F2845" w:rsidP="007B2587">
      <w:pPr>
        <w:spacing w:before="120"/>
        <w:ind w:left="840"/>
        <w:rPr>
          <w:szCs w:val="28"/>
        </w:rPr>
      </w:pPr>
      <w:r>
        <w:rPr>
          <w:szCs w:val="28"/>
        </w:rPr>
        <w:t xml:space="preserve">  a)x(x + 3) + (x - 1).(x + 3) = 0.</w:t>
      </w:r>
    </w:p>
    <w:p w:rsidR="006F2845" w:rsidRDefault="006F2845" w:rsidP="007B2587">
      <w:pPr>
        <w:rPr>
          <w:szCs w:val="28"/>
          <w:lang w:val="nl-NL"/>
        </w:rPr>
      </w:pPr>
      <w:r>
        <w:rPr>
          <w:szCs w:val="28"/>
          <w:lang w:val="nl-NL"/>
        </w:rPr>
        <w:t xml:space="preserve">              b) x</w:t>
      </w:r>
      <w:r>
        <w:rPr>
          <w:szCs w:val="28"/>
          <w:vertAlign w:val="superscript"/>
          <w:lang w:val="nl-NL"/>
        </w:rPr>
        <w:t xml:space="preserve">2  </w:t>
      </w:r>
      <w:r>
        <w:rPr>
          <w:szCs w:val="28"/>
          <w:lang w:val="nl-NL"/>
        </w:rPr>
        <w:t xml:space="preserve">– 6x  = 0    </w:t>
      </w:r>
    </w:p>
    <w:p w:rsidR="006F2845" w:rsidRDefault="006F2845" w:rsidP="007B2587">
      <w:pPr>
        <w:rPr>
          <w:szCs w:val="28"/>
          <w:lang w:val="nl-NL"/>
        </w:rPr>
      </w:pPr>
      <w:r>
        <w:rPr>
          <w:szCs w:val="28"/>
          <w:lang w:val="nl-NL"/>
        </w:rPr>
        <w:t xml:space="preserve">             c) x(x + 2) – (3 + x</w:t>
      </w:r>
      <w:r>
        <w:rPr>
          <w:szCs w:val="28"/>
          <w:vertAlign w:val="superscript"/>
          <w:lang w:val="nl-NL"/>
        </w:rPr>
        <w:t>2</w:t>
      </w:r>
      <w:r>
        <w:rPr>
          <w:szCs w:val="28"/>
          <w:lang w:val="nl-NL"/>
        </w:rPr>
        <w:t xml:space="preserve">) = 7                  </w:t>
      </w:r>
    </w:p>
    <w:p w:rsidR="006F2845" w:rsidRDefault="006F2845" w:rsidP="007B2587">
      <w:pPr>
        <w:jc w:val="both"/>
        <w:rPr>
          <w:szCs w:val="28"/>
          <w:lang w:val="nl-NL"/>
        </w:rPr>
      </w:pPr>
      <w:r>
        <w:rPr>
          <w:b/>
          <w:szCs w:val="28"/>
          <w:u w:val="single"/>
          <w:lang w:val="nl-NL"/>
        </w:rPr>
        <w:t xml:space="preserve">Bài 4 </w:t>
      </w:r>
      <w:r>
        <w:rPr>
          <w:b/>
          <w:szCs w:val="28"/>
          <w:lang w:val="nl-NL"/>
        </w:rPr>
        <w:t>:  (3điểm)</w:t>
      </w:r>
      <w:r>
        <w:rPr>
          <w:szCs w:val="28"/>
          <w:lang w:val="nl-NL"/>
        </w:rPr>
        <w:t xml:space="preserve"> </w:t>
      </w:r>
    </w:p>
    <w:p w:rsidR="006F2845" w:rsidRDefault="006F2845" w:rsidP="007B2587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lastRenderedPageBreak/>
        <w:t>Cho  ΔABC vuông tại A có  AB = 6cm , AC = 8 cm . Gọi D và E lần lượt là trung điểm của AB và BC.</w:t>
      </w:r>
    </w:p>
    <w:p w:rsidR="006F2845" w:rsidRDefault="006F2845" w:rsidP="007B2587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    a) Tứ giác ADEC là hình gì ? Vì sao?          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</w:p>
    <w:p w:rsidR="006F2845" w:rsidRDefault="006F2845" w:rsidP="007B2587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    b) Tính  độ dài các đoạn thẳng DE, AE.   </w:t>
      </w:r>
      <w:r>
        <w:rPr>
          <w:szCs w:val="28"/>
          <w:lang w:val="nl-NL"/>
        </w:rPr>
        <w:tab/>
        <w:t xml:space="preserve"> </w:t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  <w:r>
        <w:rPr>
          <w:szCs w:val="28"/>
          <w:lang w:val="nl-NL"/>
        </w:rPr>
        <w:tab/>
      </w:r>
    </w:p>
    <w:p w:rsidR="006F2845" w:rsidRDefault="006F2845" w:rsidP="007B2587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    c) Vẽ EF vuông góc với AC tại F. Tứ giác ADEF là hình gì? Vì sao?</w:t>
      </w:r>
    </w:p>
    <w:p w:rsidR="006F2845" w:rsidRPr="006F2845" w:rsidRDefault="006F2845" w:rsidP="007B2587">
      <w:pPr>
        <w:jc w:val="center"/>
        <w:rPr>
          <w:b/>
        </w:rPr>
      </w:pPr>
      <w:r w:rsidRPr="006F2845">
        <w:rPr>
          <w:b/>
        </w:rPr>
        <w:t xml:space="preserve">ĐỀ </w:t>
      </w:r>
      <w:r>
        <w:rPr>
          <w:b/>
        </w:rPr>
        <w:t>2</w:t>
      </w:r>
      <w:r w:rsidRPr="006F2845">
        <w:rPr>
          <w:b/>
        </w:rPr>
        <w:t>. ÔN TẬP</w:t>
      </w:r>
    </w:p>
    <w:p w:rsidR="007B2587" w:rsidRDefault="007B2587" w:rsidP="007B2587">
      <w:pPr>
        <w:outlineLvl w:val="0"/>
        <w:rPr>
          <w:szCs w:val="28"/>
        </w:rPr>
      </w:pPr>
      <w:r>
        <w:rPr>
          <w:b/>
          <w:szCs w:val="28"/>
        </w:rPr>
        <w:t xml:space="preserve">Bài 1. </w:t>
      </w:r>
      <w:r>
        <w:rPr>
          <w:szCs w:val="28"/>
        </w:rPr>
        <w:t xml:space="preserve"> Phân tích các đa thức sau thành nhân tử</w:t>
      </w:r>
    </w:p>
    <w:p w:rsidR="007B2587" w:rsidRDefault="007B2587" w:rsidP="007B2587">
      <w:pPr>
        <w:tabs>
          <w:tab w:val="left" w:pos="280"/>
          <w:tab w:val="left" w:pos="6580"/>
        </w:tabs>
        <w:rPr>
          <w:szCs w:val="28"/>
        </w:rPr>
      </w:pPr>
      <w:r>
        <w:rPr>
          <w:szCs w:val="28"/>
        </w:rPr>
        <w:tab/>
        <w:t xml:space="preserve">            a,  2x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– 12x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+ 18x</w:t>
      </w:r>
      <w:r>
        <w:rPr>
          <w:szCs w:val="28"/>
        </w:rPr>
        <w:tab/>
      </w:r>
    </w:p>
    <w:p w:rsidR="007B2587" w:rsidRDefault="007B2587" w:rsidP="007B2587">
      <w:pPr>
        <w:tabs>
          <w:tab w:val="left" w:pos="280"/>
          <w:tab w:val="left" w:pos="6580"/>
        </w:tabs>
        <w:rPr>
          <w:szCs w:val="28"/>
        </w:rPr>
      </w:pPr>
      <w:r>
        <w:rPr>
          <w:szCs w:val="28"/>
        </w:rPr>
        <w:t xml:space="preserve">                b,  16y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– 4x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- 12x – 9</w:t>
      </w:r>
    </w:p>
    <w:p w:rsidR="007B2587" w:rsidRDefault="007B2587" w:rsidP="007B2587">
      <w:pPr>
        <w:pStyle w:val="ListParagraph"/>
        <w:tabs>
          <w:tab w:val="left" w:pos="426"/>
          <w:tab w:val="left" w:pos="2835"/>
          <w:tab w:val="left" w:pos="5529"/>
          <w:tab w:val="left" w:pos="8364"/>
        </w:tabs>
        <w:ind w:left="0"/>
        <w:outlineLvl w:val="0"/>
      </w:pPr>
      <w:r>
        <w:rPr>
          <w:b/>
        </w:rPr>
        <w:t xml:space="preserve">Bài 2 </w:t>
      </w:r>
      <w:r>
        <w:rPr>
          <w:b/>
          <w:i/>
          <w:lang w:val="nl-NL"/>
        </w:rPr>
        <w:t>.</w:t>
      </w:r>
      <w:r>
        <w:rPr>
          <w:i/>
          <w:lang w:val="nl-NL"/>
        </w:rPr>
        <w:t xml:space="preserve">. </w:t>
      </w:r>
      <w:r>
        <w:t>Thực hiện phép tính</w:t>
      </w:r>
    </w:p>
    <w:p w:rsidR="007B2587" w:rsidRPr="007B2587" w:rsidRDefault="007B2587" w:rsidP="007B2587">
      <w:pPr>
        <w:numPr>
          <w:ilvl w:val="0"/>
          <w:numId w:val="1"/>
        </w:num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4x (3x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4xy + 5y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)        </w:t>
      </w:r>
      <w:r w:rsidRPr="007B2587">
        <w:rPr>
          <w:lang w:val="nl-NL"/>
        </w:rPr>
        <w:t xml:space="preserve"> b, </w:t>
      </w:r>
      <w:r>
        <w:t>(x</w:t>
      </w:r>
      <w:r w:rsidRPr="007B2587">
        <w:rPr>
          <w:vertAlign w:val="superscript"/>
        </w:rPr>
        <w:t>3</w:t>
      </w:r>
      <w:r>
        <w:t xml:space="preserve"> – 3x</w:t>
      </w:r>
      <w:r w:rsidRPr="007B2587">
        <w:rPr>
          <w:vertAlign w:val="superscript"/>
        </w:rPr>
        <w:t>2</w:t>
      </w:r>
      <w:r>
        <w:t xml:space="preserve"> + 3x – 2) : ( x</w:t>
      </w:r>
      <w:r w:rsidRPr="007B2587">
        <w:rPr>
          <w:vertAlign w:val="superscript"/>
        </w:rPr>
        <w:t>2</w:t>
      </w:r>
      <w:r>
        <w:t xml:space="preserve"> – x + 1)</w:t>
      </w:r>
    </w:p>
    <w:p w:rsidR="007B2587" w:rsidRDefault="007B2587" w:rsidP="007B2587">
      <w:pPr>
        <w:ind w:left="360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c,</w:t>
      </w:r>
      <w:r>
        <w:rPr>
          <w:rFonts w:eastAsia="Times New Roman" w:cs="Times New Roman"/>
          <w:position w:val="-28"/>
          <w:sz w:val="32"/>
          <w:szCs w:val="32"/>
          <w:lang w:val="nl-NL"/>
        </w:rPr>
        <w:object w:dxaOrig="840" w:dyaOrig="700">
          <v:shape id="_x0000_i1030" type="#_x0000_t75" style="width:42.15pt;height:35.25pt" o:ole="">
            <v:imagedata r:id="rId15" o:title=""/>
          </v:shape>
          <o:OLEObject Type="Embed" ProgID="Equation.3" ShapeID="_x0000_i1030" DrawAspect="Content" ObjectID="_1631125146" r:id="rId16"/>
        </w:object>
      </w:r>
      <w:r>
        <w:rPr>
          <w:sz w:val="32"/>
          <w:szCs w:val="32"/>
          <w:lang w:val="nl-NL"/>
        </w:rPr>
        <w:t xml:space="preserve">                 </w:t>
      </w:r>
      <w:r>
        <w:t xml:space="preserve">d, </w:t>
      </w:r>
      <w:r>
        <w:rPr>
          <w:rFonts w:eastAsia="Times New Roman" w:cs="Times New Roman"/>
          <w:position w:val="-28"/>
          <w:sz w:val="32"/>
          <w:szCs w:val="32"/>
          <w:lang w:val="nl-NL"/>
        </w:rPr>
        <w:object w:dxaOrig="1540" w:dyaOrig="660">
          <v:shape id="_x0000_i1031" type="#_x0000_t75" style="width:77.35pt;height:32.95pt" o:ole="">
            <v:imagedata r:id="rId17" o:title=""/>
          </v:shape>
          <o:OLEObject Type="Embed" ProgID="Equation.3" ShapeID="_x0000_i1031" DrawAspect="Content" ObjectID="_1631125147" r:id="rId18"/>
        </w:object>
      </w:r>
    </w:p>
    <w:p w:rsidR="007B2587" w:rsidRDefault="007B2587" w:rsidP="007B2587">
      <w:pPr>
        <w:pStyle w:val="ListParagraph"/>
        <w:tabs>
          <w:tab w:val="left" w:pos="426"/>
          <w:tab w:val="left" w:pos="2835"/>
          <w:tab w:val="left" w:pos="5529"/>
          <w:tab w:val="left" w:pos="8364"/>
        </w:tabs>
        <w:ind w:left="0"/>
      </w:pPr>
      <w:r>
        <w:rPr>
          <w:lang w:val="nl-NL"/>
        </w:rPr>
        <w:t xml:space="preserve"> </w:t>
      </w:r>
      <w:r>
        <w:rPr>
          <w:b/>
        </w:rPr>
        <w:t>Bài 3</w:t>
      </w:r>
      <w:r>
        <w:t xml:space="preserve">.  Cho </w:t>
      </w:r>
      <w:r>
        <w:rPr>
          <w:position w:val="-28"/>
        </w:rPr>
        <w:object w:dxaOrig="2760" w:dyaOrig="680">
          <v:shape id="_x0000_i1032" type="#_x0000_t75" style="width:169.3pt;height:41.35pt" o:ole="">
            <v:imagedata r:id="rId19" o:title=""/>
          </v:shape>
          <o:OLEObject Type="Embed" ProgID="Equation.DSMT4" ShapeID="_x0000_i1032" DrawAspect="Content" ObjectID="_1631125148" r:id="rId20"/>
        </w:object>
      </w:r>
    </w:p>
    <w:p w:rsidR="007B2587" w:rsidRDefault="007B2587" w:rsidP="007B2587">
      <w:pPr>
        <w:numPr>
          <w:ilvl w:val="0"/>
          <w:numId w:val="2"/>
        </w:numPr>
        <w:spacing w:before="40" w:beforeAutospacing="0" w:after="40"/>
        <w:jc w:val="both"/>
      </w:pPr>
      <w:r>
        <w:t>Tìm ĐKXĐ của x để giá trị của A xác định</w:t>
      </w:r>
    </w:p>
    <w:p w:rsidR="007B2587" w:rsidRDefault="007B2587" w:rsidP="007B2587">
      <w:pPr>
        <w:numPr>
          <w:ilvl w:val="0"/>
          <w:numId w:val="2"/>
        </w:numPr>
        <w:spacing w:before="40" w:beforeAutospacing="0" w:after="40"/>
        <w:jc w:val="both"/>
      </w:pPr>
      <w:r>
        <w:t xml:space="preserve"> Rút gọn biểu thức A</w:t>
      </w:r>
    </w:p>
    <w:p w:rsidR="007B2587" w:rsidRDefault="007B2587" w:rsidP="007B2587">
      <w:pPr>
        <w:rPr>
          <w:lang w:val="pt-BR"/>
        </w:rPr>
      </w:pPr>
      <w:r>
        <w:rPr>
          <w:lang w:val="pt-BR"/>
        </w:rPr>
        <w:t xml:space="preserve">     c.Tìm x để A </w:t>
      </w:r>
      <w:r>
        <w:rPr>
          <w:rFonts w:eastAsia="Times New Roman" w:cs="Times New Roman"/>
          <w:position w:val="-24"/>
          <w:szCs w:val="24"/>
        </w:rPr>
        <w:object w:dxaOrig="540" w:dyaOrig="620">
          <v:shape id="_x0000_i1033" type="#_x0000_t75" style="width:26.8pt;height:30.65pt" o:ole="">
            <v:imagedata r:id="rId21" o:title=""/>
          </v:shape>
          <o:OLEObject Type="Embed" ProgID="Equation.DSMT4" ShapeID="_x0000_i1033" DrawAspect="Content" ObjectID="_1631125149" r:id="rId22"/>
        </w:object>
      </w:r>
      <w:r>
        <w:rPr>
          <w:lang w:val="pt-BR"/>
        </w:rPr>
        <w:t>.</w:t>
      </w:r>
    </w:p>
    <w:p w:rsidR="007B2587" w:rsidRPr="007B2587" w:rsidRDefault="007B2587" w:rsidP="007B2587">
      <w:pPr>
        <w:rPr>
          <w:lang w:val="pt-BR"/>
        </w:rPr>
      </w:pPr>
      <w:r>
        <w:rPr>
          <w:b/>
        </w:rPr>
        <w:t>Bài 4</w:t>
      </w:r>
      <w:r w:rsidR="00215F34">
        <w:rPr>
          <w:b/>
        </w:rPr>
        <w:t xml:space="preserve">. </w:t>
      </w:r>
      <w:r>
        <w:rPr>
          <w:b/>
        </w:rPr>
        <w:t xml:space="preserve"> </w:t>
      </w:r>
      <w:r>
        <w:t>Cho tam giác ABC vuông tại A. M là trung điểm của BC. Qua M kẻ đường thẳng song song với AB cắt AC ở H. Qua M kẻ đường thẳng song song với AC cắt AB ở K.</w:t>
      </w:r>
    </w:p>
    <w:p w:rsidR="007B2587" w:rsidRDefault="007B2587" w:rsidP="007B2587">
      <w:r>
        <w:t>a. Chứng minh: AM = KH</w:t>
      </w:r>
    </w:p>
    <w:p w:rsidR="007B2587" w:rsidRDefault="007B2587" w:rsidP="007B2587">
      <w:r>
        <w:t>b.Gọi N là điểm đối xứng của M qua AC.Tứ giác ABMN là hình gì?</w:t>
      </w:r>
    </w:p>
    <w:p w:rsidR="007B2587" w:rsidRDefault="007B2587" w:rsidP="007B2587">
      <w:r>
        <w:t>c. Chứng minh tứ giác ANCB là hình thang</w:t>
      </w:r>
    </w:p>
    <w:p w:rsidR="007B2587" w:rsidRDefault="007B2587" w:rsidP="007B2587">
      <w:pPr>
        <w:rPr>
          <w:lang w:val="de-DE"/>
        </w:rPr>
      </w:pPr>
      <w:r>
        <w:rPr>
          <w:lang w:val="de-DE"/>
        </w:rPr>
        <w:t>d. Nếu AB = 6cm, AC = 8cm. Tính chu vi và diện tích tứ giác ANCB</w:t>
      </w:r>
    </w:p>
    <w:p w:rsidR="00834B00" w:rsidRPr="006F2845" w:rsidRDefault="00834B00" w:rsidP="007B2587">
      <w:pPr>
        <w:tabs>
          <w:tab w:val="left" w:pos="3232"/>
        </w:tabs>
      </w:pPr>
    </w:p>
    <w:sectPr w:rsidR="00834B00" w:rsidRPr="006F2845" w:rsidSect="00EE583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126A"/>
    <w:multiLevelType w:val="hybridMultilevel"/>
    <w:tmpl w:val="ADDA2B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22565"/>
    <w:multiLevelType w:val="hybridMultilevel"/>
    <w:tmpl w:val="64B87C60"/>
    <w:lvl w:ilvl="0" w:tplc="E60873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43437"/>
    <w:rsid w:val="00043437"/>
    <w:rsid w:val="00215F34"/>
    <w:rsid w:val="006F2845"/>
    <w:rsid w:val="00797D3E"/>
    <w:rsid w:val="007B2587"/>
    <w:rsid w:val="007D0E48"/>
    <w:rsid w:val="00834B00"/>
    <w:rsid w:val="00AD0248"/>
    <w:rsid w:val="00B05BBD"/>
    <w:rsid w:val="00DE694D"/>
    <w:rsid w:val="00EE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B2587"/>
    <w:pPr>
      <w:spacing w:before="120" w:beforeAutospacing="0" w:after="120"/>
      <w:ind w:left="720"/>
      <w:contextualSpacing/>
    </w:pPr>
    <w:rPr>
      <w:rFonts w:eastAsia="Calibri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1744</Characters>
  <DocSecurity>0</DocSecurity>
  <Lines>14</Lines>
  <Paragraphs>4</Paragraphs>
  <ScaleCrop>false</ScaleCrop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2019-09-27T14:26:00Z</dcterms:created>
  <dcterms:modified xsi:type="dcterms:W3CDTF">2019-09-27T14:32:00Z</dcterms:modified>
</cp:coreProperties>
</file>