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page" w:tblpX="1123" w:tblpY="217"/>
        <w:tblOverlap w:val="nev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6379"/>
      </w:tblGrid>
      <w:tr w:rsidR="00027C25">
        <w:tc>
          <w:tcPr>
            <w:tcW w:w="3397" w:type="dxa"/>
            <w:vAlign w:val="center"/>
          </w:tcPr>
          <w:p w:rsidR="00027C25" w:rsidRPr="00BA0373" w:rsidRDefault="00336562">
            <w:pPr>
              <w:spacing w:line="312" w:lineRule="auto"/>
              <w:jc w:val="center"/>
              <w:rPr>
                <w:b/>
                <w:bCs/>
                <w:sz w:val="26"/>
                <w:szCs w:val="26"/>
                <w:lang w:val="en-US"/>
              </w:rPr>
            </w:pPr>
            <w:r>
              <w:rPr>
                <w:b/>
                <w:bCs/>
                <w:sz w:val="26"/>
                <w:szCs w:val="26"/>
              </w:rPr>
              <w:t xml:space="preserve">Đề </w:t>
            </w:r>
            <w:r>
              <w:rPr>
                <w:b/>
                <w:bCs/>
                <w:sz w:val="26"/>
                <w:szCs w:val="26"/>
                <w:lang w:val="en-US"/>
              </w:rPr>
              <w:t>Tiếng Anh</w:t>
            </w:r>
            <w:r w:rsidR="00BA0373">
              <w:rPr>
                <w:b/>
                <w:bCs/>
                <w:sz w:val="26"/>
                <w:szCs w:val="26"/>
              </w:rPr>
              <w:t>_10</w:t>
            </w:r>
            <w:r w:rsidR="00BA0373">
              <w:rPr>
                <w:b/>
                <w:bCs/>
                <w:sz w:val="26"/>
                <w:szCs w:val="26"/>
                <w:lang w:val="en-US"/>
              </w:rPr>
              <w:t>_07</w:t>
            </w:r>
          </w:p>
          <w:p w:rsidR="00027C25" w:rsidRDefault="00336562">
            <w:pPr>
              <w:spacing w:line="312" w:lineRule="auto"/>
              <w:jc w:val="center"/>
              <w:rPr>
                <w:sz w:val="26"/>
                <w:szCs w:val="26"/>
              </w:rPr>
            </w:pPr>
            <w:r>
              <w:rPr>
                <w:sz w:val="26"/>
                <w:szCs w:val="26"/>
              </w:rPr>
              <w:t>(</w:t>
            </w:r>
            <w:r>
              <w:rPr>
                <w:i/>
                <w:iCs/>
                <w:sz w:val="26"/>
                <w:szCs w:val="26"/>
              </w:rPr>
              <w:t>Đề thi gồm</w:t>
            </w:r>
            <w:r>
              <w:rPr>
                <w:i/>
                <w:iCs/>
                <w:sz w:val="26"/>
                <w:szCs w:val="26"/>
                <w:lang w:val="en-US"/>
              </w:rPr>
              <w:t xml:space="preserve"> 19</w:t>
            </w:r>
            <w:r>
              <w:rPr>
                <w:i/>
                <w:iCs/>
                <w:sz w:val="26"/>
                <w:szCs w:val="26"/>
              </w:rPr>
              <w:t xml:space="preserve"> trang</w:t>
            </w:r>
            <w:r>
              <w:rPr>
                <w:sz w:val="26"/>
                <w:szCs w:val="26"/>
              </w:rPr>
              <w:t>)</w:t>
            </w:r>
          </w:p>
        </w:tc>
        <w:tc>
          <w:tcPr>
            <w:tcW w:w="6379" w:type="dxa"/>
          </w:tcPr>
          <w:p w:rsidR="00027C25" w:rsidRDefault="00336562">
            <w:pPr>
              <w:spacing w:line="312" w:lineRule="auto"/>
              <w:jc w:val="center"/>
              <w:rPr>
                <w:b/>
                <w:bCs/>
                <w:sz w:val="26"/>
                <w:szCs w:val="26"/>
              </w:rPr>
            </w:pPr>
            <w:r>
              <w:rPr>
                <w:b/>
                <w:bCs/>
                <w:sz w:val="26"/>
                <w:szCs w:val="26"/>
              </w:rPr>
              <w:t>KỲ THI OLYMPIC TRẠI HÈ HÙNG VƯƠNG</w:t>
            </w:r>
          </w:p>
          <w:p w:rsidR="00027C25" w:rsidRDefault="00336562">
            <w:pPr>
              <w:spacing w:line="312" w:lineRule="auto"/>
              <w:jc w:val="center"/>
              <w:rPr>
                <w:b/>
                <w:bCs/>
                <w:sz w:val="26"/>
                <w:szCs w:val="26"/>
              </w:rPr>
            </w:pPr>
            <w:r>
              <w:rPr>
                <w:b/>
                <w:bCs/>
                <w:sz w:val="26"/>
                <w:szCs w:val="26"/>
              </w:rPr>
              <w:t>LẦN THỨ XIX, NĂM 2025</w:t>
            </w:r>
          </w:p>
          <w:p w:rsidR="00027C25" w:rsidRDefault="00336562">
            <w:pPr>
              <w:spacing w:line="312" w:lineRule="auto"/>
              <w:jc w:val="center"/>
              <w:rPr>
                <w:b/>
                <w:bCs/>
                <w:sz w:val="26"/>
                <w:szCs w:val="26"/>
                <w:lang w:val="en-US"/>
              </w:rPr>
            </w:pPr>
            <w:r>
              <w:rPr>
                <w:b/>
                <w:bCs/>
                <w:sz w:val="26"/>
                <w:szCs w:val="26"/>
              </w:rPr>
              <w:t>ĐỀ THI MÔN:</w:t>
            </w:r>
            <w:r>
              <w:rPr>
                <w:b/>
                <w:bCs/>
                <w:sz w:val="26"/>
                <w:szCs w:val="26"/>
                <w:lang w:val="en-US"/>
              </w:rPr>
              <w:t xml:space="preserve"> TIẾNG ANH</w:t>
            </w:r>
            <w:r>
              <w:rPr>
                <w:b/>
                <w:bCs/>
                <w:sz w:val="26"/>
                <w:szCs w:val="26"/>
              </w:rPr>
              <w:t xml:space="preserve"> – LỚP:</w:t>
            </w:r>
            <w:r>
              <w:rPr>
                <w:b/>
                <w:bCs/>
                <w:sz w:val="26"/>
                <w:szCs w:val="26"/>
                <w:lang w:val="en-US"/>
              </w:rPr>
              <w:t xml:space="preserve"> 10</w:t>
            </w:r>
          </w:p>
          <w:p w:rsidR="00027C25" w:rsidRDefault="00336562">
            <w:pPr>
              <w:spacing w:line="312" w:lineRule="auto"/>
              <w:jc w:val="center"/>
              <w:rPr>
                <w:b/>
                <w:bCs/>
                <w:sz w:val="26"/>
                <w:szCs w:val="26"/>
              </w:rPr>
            </w:pPr>
            <w:r>
              <w:rPr>
                <w:b/>
                <w:bCs/>
                <w:sz w:val="26"/>
                <w:szCs w:val="26"/>
              </w:rPr>
              <w:t>Thời gian làm bài: 180 phút</w:t>
            </w:r>
          </w:p>
          <w:p w:rsidR="00027C25" w:rsidRDefault="00336562">
            <w:pPr>
              <w:spacing w:line="312" w:lineRule="auto"/>
              <w:jc w:val="center"/>
              <w:rPr>
                <w:sz w:val="26"/>
                <w:szCs w:val="26"/>
              </w:rPr>
            </w:pPr>
            <w:r>
              <w:rPr>
                <w:sz w:val="26"/>
                <w:szCs w:val="26"/>
              </w:rPr>
              <w:t>(không kể thời gian giao đề)</w:t>
            </w:r>
          </w:p>
        </w:tc>
      </w:tr>
    </w:tbl>
    <w:p w:rsidR="00027C25" w:rsidRDefault="00027C25">
      <w:pPr>
        <w:spacing w:line="312" w:lineRule="auto"/>
        <w:rPr>
          <w:rFonts w:eastAsia="SimSun"/>
          <w:b/>
          <w:sz w:val="26"/>
          <w:szCs w:val="26"/>
          <w:lang w:val="vi-VN"/>
        </w:rPr>
      </w:pPr>
      <w:bookmarkStart w:id="0" w:name="_GoBack"/>
      <w:bookmarkEnd w:id="0"/>
    </w:p>
    <w:p w:rsidR="00027C25" w:rsidRDefault="00336562">
      <w:pPr>
        <w:spacing w:line="312" w:lineRule="auto"/>
        <w:rPr>
          <w:rFonts w:eastAsia="SimSun"/>
          <w:b/>
          <w:sz w:val="26"/>
          <w:szCs w:val="26"/>
          <w:lang w:val="vi-VN"/>
        </w:rPr>
      </w:pPr>
      <w:r>
        <w:rPr>
          <w:rFonts w:eastAsia="SimSun"/>
          <w:b/>
          <w:sz w:val="26"/>
          <w:szCs w:val="26"/>
          <w:lang w:val="vi-VN"/>
        </w:rPr>
        <w:t>H</w:t>
      </w:r>
      <w:r>
        <w:rPr>
          <w:rFonts w:eastAsia="SimSun"/>
          <w:b/>
          <w:sz w:val="26"/>
          <w:szCs w:val="26"/>
          <w:lang w:val="vi-VN"/>
        </w:rPr>
        <w:t>ọ</w:t>
      </w:r>
      <w:r>
        <w:rPr>
          <w:rFonts w:eastAsia="SimSun"/>
          <w:b/>
          <w:sz w:val="26"/>
          <w:szCs w:val="26"/>
          <w:lang w:val="vi-VN"/>
        </w:rPr>
        <w:t xml:space="preserve"> và tên thí sinh:______________________________________      </w:t>
      </w:r>
      <w:r>
        <w:rPr>
          <w:rFonts w:eastAsia="SimSun"/>
          <w:b/>
          <w:sz w:val="26"/>
          <w:szCs w:val="26"/>
          <w:lang w:val="vi-VN"/>
        </w:rPr>
        <w:t>SBD: ________________</w:t>
      </w:r>
    </w:p>
    <w:p w:rsidR="00027C25" w:rsidRDefault="00336562">
      <w:pPr>
        <w:tabs>
          <w:tab w:val="left" w:pos="2552"/>
          <w:tab w:val="left" w:pos="4820"/>
          <w:tab w:val="left" w:pos="7088"/>
        </w:tabs>
        <w:spacing w:line="312" w:lineRule="auto"/>
        <w:contextualSpacing/>
        <w:jc w:val="center"/>
        <w:rPr>
          <w:i/>
          <w:sz w:val="26"/>
          <w:szCs w:val="26"/>
          <w:lang w:val="en-US"/>
        </w:rPr>
      </w:pPr>
      <w:r>
        <w:rPr>
          <w:i/>
          <w:sz w:val="26"/>
          <w:szCs w:val="26"/>
        </w:rPr>
        <w:t>(</w:t>
      </w:r>
      <w:r>
        <w:rPr>
          <w:b/>
          <w:i/>
          <w:sz w:val="26"/>
          <w:szCs w:val="26"/>
        </w:rPr>
        <w:t>Thí sinh làm bài trực tiếp vào đề thi theo hướng dẫn</w:t>
      </w:r>
      <w:r>
        <w:rPr>
          <w:i/>
          <w:sz w:val="26"/>
          <w:szCs w:val="26"/>
        </w:rPr>
        <w:t>)</w:t>
      </w:r>
    </w:p>
    <w:p w:rsidR="00027C25" w:rsidRDefault="00027C25">
      <w:pPr>
        <w:spacing w:line="312" w:lineRule="auto"/>
        <w:rPr>
          <w:b/>
          <w:sz w:val="26"/>
          <w:szCs w:val="26"/>
          <w:lang w:val="vi-VN"/>
        </w:rPr>
      </w:pPr>
    </w:p>
    <w:p w:rsidR="00027C25" w:rsidRDefault="00336562">
      <w:pPr>
        <w:spacing w:line="312" w:lineRule="auto"/>
        <w:ind w:left="27"/>
        <w:rPr>
          <w:b/>
          <w:sz w:val="26"/>
          <w:szCs w:val="26"/>
        </w:rPr>
      </w:pPr>
      <w:r>
        <w:rPr>
          <w:b/>
          <w:sz w:val="26"/>
          <w:szCs w:val="26"/>
        </w:rPr>
        <w:t>SECTION I</w:t>
      </w:r>
      <w:r>
        <w:rPr>
          <w:b/>
          <w:sz w:val="26"/>
          <w:szCs w:val="26"/>
          <w:lang w:val="vi-VN"/>
        </w:rPr>
        <w:t xml:space="preserve">. </w:t>
      </w:r>
      <w:r>
        <w:rPr>
          <w:b/>
          <w:sz w:val="26"/>
          <w:szCs w:val="26"/>
        </w:rPr>
        <w:t>LISTENING (50 points)</w:t>
      </w:r>
    </w:p>
    <w:p w:rsidR="00027C25" w:rsidRDefault="00336562">
      <w:pPr>
        <w:spacing w:line="312" w:lineRule="auto"/>
        <w:contextualSpacing/>
        <w:rPr>
          <w:rFonts w:eastAsia="Cambria"/>
          <w:b/>
          <w:sz w:val="26"/>
          <w:szCs w:val="26"/>
          <w:lang w:val="en-GB"/>
        </w:rPr>
      </w:pPr>
      <w:r>
        <w:rPr>
          <w:rFonts w:eastAsia="Cambria"/>
          <w:b/>
          <w:sz w:val="26"/>
          <w:szCs w:val="26"/>
          <w:lang w:val="en-GB"/>
        </w:rPr>
        <w:t>HƯ</w:t>
      </w:r>
      <w:r>
        <w:rPr>
          <w:rFonts w:eastAsia="Cambria"/>
          <w:b/>
          <w:sz w:val="26"/>
          <w:szCs w:val="26"/>
          <w:lang w:val="en-GB"/>
        </w:rPr>
        <w:t>Ớ</w:t>
      </w:r>
      <w:r>
        <w:rPr>
          <w:rFonts w:eastAsia="Cambria"/>
          <w:b/>
          <w:sz w:val="26"/>
          <w:szCs w:val="26"/>
          <w:lang w:val="en-GB"/>
        </w:rPr>
        <w:t>NG D</w:t>
      </w:r>
      <w:r>
        <w:rPr>
          <w:rFonts w:eastAsia="Cambria"/>
          <w:b/>
          <w:sz w:val="26"/>
          <w:szCs w:val="26"/>
          <w:lang w:val="en-GB"/>
        </w:rPr>
        <w:t>Ẫ</w:t>
      </w:r>
      <w:r>
        <w:rPr>
          <w:rFonts w:eastAsia="Cambria"/>
          <w:b/>
          <w:sz w:val="26"/>
          <w:szCs w:val="26"/>
          <w:lang w:val="en-GB"/>
        </w:rPr>
        <w:t>N PH</w:t>
      </w:r>
      <w:r>
        <w:rPr>
          <w:rFonts w:eastAsia="Cambria"/>
          <w:b/>
          <w:sz w:val="26"/>
          <w:szCs w:val="26"/>
          <w:lang w:val="en-GB"/>
        </w:rPr>
        <w:t>Ầ</w:t>
      </w:r>
      <w:r>
        <w:rPr>
          <w:rFonts w:eastAsia="Cambria"/>
          <w:b/>
          <w:sz w:val="26"/>
          <w:szCs w:val="26"/>
          <w:lang w:val="en-GB"/>
        </w:rPr>
        <w:t>N THI NGHE HI</w:t>
      </w:r>
      <w:r>
        <w:rPr>
          <w:rFonts w:eastAsia="Cambria"/>
          <w:b/>
          <w:sz w:val="26"/>
          <w:szCs w:val="26"/>
          <w:lang w:val="en-GB"/>
        </w:rPr>
        <w:t>Ể</w:t>
      </w:r>
      <w:r>
        <w:rPr>
          <w:rFonts w:eastAsia="Cambria"/>
          <w:b/>
          <w:sz w:val="26"/>
          <w:szCs w:val="26"/>
          <w:lang w:val="en-GB"/>
        </w:rPr>
        <w:t>U</w:t>
      </w:r>
    </w:p>
    <w:p w:rsidR="00027C25" w:rsidRDefault="00336562">
      <w:pPr>
        <w:numPr>
          <w:ilvl w:val="0"/>
          <w:numId w:val="1"/>
        </w:numPr>
        <w:spacing w:line="312" w:lineRule="auto"/>
        <w:ind w:right="-64"/>
        <w:contextualSpacing/>
        <w:rPr>
          <w:rFonts w:eastAsia="Cambria"/>
          <w:sz w:val="26"/>
          <w:szCs w:val="26"/>
          <w:lang w:val="en-GB"/>
        </w:rPr>
      </w:pPr>
      <w:r>
        <w:rPr>
          <w:rFonts w:eastAsia="Cambria"/>
          <w:i/>
          <w:sz w:val="26"/>
          <w:szCs w:val="26"/>
          <w:lang w:val="en-GB"/>
        </w:rPr>
        <w:t>Bài nghe g</w:t>
      </w:r>
      <w:r>
        <w:rPr>
          <w:rFonts w:eastAsia="Cambria"/>
          <w:i/>
          <w:sz w:val="26"/>
          <w:szCs w:val="26"/>
          <w:lang w:val="en-GB"/>
        </w:rPr>
        <w:t>ồ</w:t>
      </w:r>
      <w:r>
        <w:rPr>
          <w:rFonts w:eastAsia="Cambria"/>
          <w:i/>
          <w:sz w:val="26"/>
          <w:szCs w:val="26"/>
          <w:lang w:val="en-GB"/>
        </w:rPr>
        <w:t>m 4 ph</w:t>
      </w:r>
      <w:r>
        <w:rPr>
          <w:rFonts w:eastAsia="Cambria"/>
          <w:i/>
          <w:sz w:val="26"/>
          <w:szCs w:val="26"/>
          <w:lang w:val="en-GB"/>
        </w:rPr>
        <w:t>ầ</w:t>
      </w:r>
      <w:r>
        <w:rPr>
          <w:rFonts w:eastAsia="Cambria"/>
          <w:i/>
          <w:sz w:val="26"/>
          <w:szCs w:val="26"/>
          <w:lang w:val="en-GB"/>
        </w:rPr>
        <w:t>n; m</w:t>
      </w:r>
      <w:r>
        <w:rPr>
          <w:rFonts w:eastAsia="Cambria"/>
          <w:i/>
          <w:sz w:val="26"/>
          <w:szCs w:val="26"/>
          <w:lang w:val="en-GB"/>
        </w:rPr>
        <w:t>ỗ</w:t>
      </w:r>
      <w:r>
        <w:rPr>
          <w:rFonts w:eastAsia="Cambria"/>
          <w:i/>
          <w:sz w:val="26"/>
          <w:szCs w:val="26"/>
          <w:lang w:val="en-GB"/>
        </w:rPr>
        <w:t>i ph</w:t>
      </w:r>
      <w:r>
        <w:rPr>
          <w:rFonts w:eastAsia="Cambria"/>
          <w:i/>
          <w:sz w:val="26"/>
          <w:szCs w:val="26"/>
          <w:lang w:val="en-GB"/>
        </w:rPr>
        <w:t>ầ</w:t>
      </w:r>
      <w:r>
        <w:rPr>
          <w:rFonts w:eastAsia="Cambria"/>
          <w:i/>
          <w:sz w:val="26"/>
          <w:szCs w:val="26"/>
          <w:lang w:val="en-GB"/>
        </w:rPr>
        <w:t>n đư</w:t>
      </w:r>
      <w:r>
        <w:rPr>
          <w:rFonts w:eastAsia="Cambria"/>
          <w:i/>
          <w:sz w:val="26"/>
          <w:szCs w:val="26"/>
          <w:lang w:val="en-GB"/>
        </w:rPr>
        <w:t>ợ</w:t>
      </w:r>
      <w:r>
        <w:rPr>
          <w:rFonts w:eastAsia="Cambria"/>
          <w:i/>
          <w:sz w:val="26"/>
          <w:szCs w:val="26"/>
          <w:lang w:val="en-GB"/>
        </w:rPr>
        <w:t>c nghe 2 l</w:t>
      </w:r>
      <w:r>
        <w:rPr>
          <w:rFonts w:eastAsia="Cambria"/>
          <w:i/>
          <w:sz w:val="26"/>
          <w:szCs w:val="26"/>
          <w:lang w:val="en-GB"/>
        </w:rPr>
        <w:t>ầ</w:t>
      </w:r>
      <w:r>
        <w:rPr>
          <w:rFonts w:eastAsia="Cambria"/>
          <w:i/>
          <w:sz w:val="26"/>
          <w:szCs w:val="26"/>
          <w:lang w:val="en-GB"/>
        </w:rPr>
        <w:t>n, m</w:t>
      </w:r>
      <w:r>
        <w:rPr>
          <w:rFonts w:eastAsia="Cambria"/>
          <w:i/>
          <w:sz w:val="26"/>
          <w:szCs w:val="26"/>
          <w:lang w:val="en-GB"/>
        </w:rPr>
        <w:t>ỗ</w:t>
      </w:r>
      <w:r>
        <w:rPr>
          <w:rFonts w:eastAsia="Cambria"/>
          <w:i/>
          <w:sz w:val="26"/>
          <w:szCs w:val="26"/>
          <w:lang w:val="en-GB"/>
        </w:rPr>
        <w:t>i l</w:t>
      </w:r>
      <w:r>
        <w:rPr>
          <w:rFonts w:eastAsia="Cambria"/>
          <w:i/>
          <w:sz w:val="26"/>
          <w:szCs w:val="26"/>
          <w:lang w:val="en-GB"/>
        </w:rPr>
        <w:t>ầ</w:t>
      </w:r>
      <w:r>
        <w:rPr>
          <w:rFonts w:eastAsia="Cambria"/>
          <w:i/>
          <w:sz w:val="26"/>
          <w:szCs w:val="26"/>
          <w:lang w:val="en-GB"/>
        </w:rPr>
        <w:t>n cách nhau 05 giây; m</w:t>
      </w:r>
      <w:r>
        <w:rPr>
          <w:rFonts w:eastAsia="Cambria"/>
          <w:i/>
          <w:sz w:val="26"/>
          <w:szCs w:val="26"/>
          <w:lang w:val="en-GB"/>
        </w:rPr>
        <w:t>ở</w:t>
      </w:r>
      <w:r>
        <w:rPr>
          <w:rFonts w:eastAsia="Cambria"/>
          <w:i/>
          <w:sz w:val="26"/>
          <w:szCs w:val="26"/>
          <w:lang w:val="en-GB"/>
        </w:rPr>
        <w:t xml:space="preserve"> đ</w:t>
      </w:r>
      <w:r>
        <w:rPr>
          <w:rFonts w:eastAsia="Cambria"/>
          <w:i/>
          <w:sz w:val="26"/>
          <w:szCs w:val="26"/>
          <w:lang w:val="en-GB"/>
        </w:rPr>
        <w:t>ầ</w:t>
      </w:r>
      <w:r>
        <w:rPr>
          <w:rFonts w:eastAsia="Cambria"/>
          <w:i/>
          <w:sz w:val="26"/>
          <w:szCs w:val="26"/>
          <w:lang w:val="en-GB"/>
        </w:rPr>
        <w:t>u và k</w:t>
      </w:r>
      <w:r>
        <w:rPr>
          <w:rFonts w:eastAsia="Cambria"/>
          <w:i/>
          <w:sz w:val="26"/>
          <w:szCs w:val="26"/>
          <w:lang w:val="en-GB"/>
        </w:rPr>
        <w:t>ế</w:t>
      </w:r>
      <w:r>
        <w:rPr>
          <w:rFonts w:eastAsia="Cambria"/>
          <w:i/>
          <w:sz w:val="26"/>
          <w:szCs w:val="26"/>
          <w:lang w:val="en-GB"/>
        </w:rPr>
        <w:t>t thúc m</w:t>
      </w:r>
      <w:r>
        <w:rPr>
          <w:rFonts w:eastAsia="Cambria"/>
          <w:i/>
          <w:sz w:val="26"/>
          <w:szCs w:val="26"/>
          <w:lang w:val="en-GB"/>
        </w:rPr>
        <w:t>ỗ</w:t>
      </w:r>
      <w:r>
        <w:rPr>
          <w:rFonts w:eastAsia="Cambria"/>
          <w:i/>
          <w:sz w:val="26"/>
          <w:szCs w:val="26"/>
          <w:lang w:val="en-GB"/>
        </w:rPr>
        <w:t>i ph</w:t>
      </w:r>
      <w:r>
        <w:rPr>
          <w:rFonts w:eastAsia="Cambria"/>
          <w:i/>
          <w:sz w:val="26"/>
          <w:szCs w:val="26"/>
          <w:lang w:val="en-GB"/>
        </w:rPr>
        <w:t>ầ</w:t>
      </w:r>
      <w:r>
        <w:rPr>
          <w:rFonts w:eastAsia="Cambria"/>
          <w:i/>
          <w:sz w:val="26"/>
          <w:szCs w:val="26"/>
          <w:lang w:val="en-GB"/>
        </w:rPr>
        <w:t>n nghe có tín hi</w:t>
      </w:r>
      <w:r>
        <w:rPr>
          <w:rFonts w:eastAsia="Cambria"/>
          <w:i/>
          <w:sz w:val="26"/>
          <w:szCs w:val="26"/>
          <w:lang w:val="en-GB"/>
        </w:rPr>
        <w:t>ệ</w:t>
      </w:r>
      <w:r>
        <w:rPr>
          <w:rFonts w:eastAsia="Cambria"/>
          <w:i/>
          <w:sz w:val="26"/>
          <w:szCs w:val="26"/>
          <w:lang w:val="en-GB"/>
        </w:rPr>
        <w:t xml:space="preserve">u. Thí sinh có </w:t>
      </w:r>
      <w:r>
        <w:rPr>
          <w:rFonts w:eastAsia="Cambria"/>
          <w:i/>
          <w:sz w:val="26"/>
          <w:szCs w:val="26"/>
          <w:lang w:val="vi-VN"/>
        </w:rPr>
        <w:t>2</w:t>
      </w:r>
      <w:r>
        <w:rPr>
          <w:rFonts w:eastAsia="Cambria"/>
          <w:i/>
          <w:sz w:val="26"/>
          <w:szCs w:val="26"/>
          <w:lang w:val="en-GB"/>
        </w:rPr>
        <w:t>0 giây đ</w:t>
      </w:r>
      <w:r>
        <w:rPr>
          <w:rFonts w:eastAsia="Cambria"/>
          <w:i/>
          <w:sz w:val="26"/>
          <w:szCs w:val="26"/>
          <w:lang w:val="en-GB"/>
        </w:rPr>
        <w:t>ể</w:t>
      </w:r>
      <w:r>
        <w:rPr>
          <w:rFonts w:eastAsia="Cambria"/>
          <w:i/>
          <w:sz w:val="26"/>
          <w:szCs w:val="26"/>
          <w:lang w:val="en-GB"/>
        </w:rPr>
        <w:t xml:space="preserve"> đ</w:t>
      </w:r>
      <w:r>
        <w:rPr>
          <w:rFonts w:eastAsia="Cambria"/>
          <w:i/>
          <w:sz w:val="26"/>
          <w:szCs w:val="26"/>
          <w:lang w:val="en-GB"/>
        </w:rPr>
        <w:t>ọ</w:t>
      </w:r>
      <w:r>
        <w:rPr>
          <w:rFonts w:eastAsia="Cambria"/>
          <w:i/>
          <w:sz w:val="26"/>
          <w:szCs w:val="26"/>
          <w:lang w:val="en-GB"/>
        </w:rPr>
        <w:t>c m</w:t>
      </w:r>
      <w:r>
        <w:rPr>
          <w:rFonts w:eastAsia="Cambria"/>
          <w:i/>
          <w:sz w:val="26"/>
          <w:szCs w:val="26"/>
          <w:lang w:val="en-GB"/>
        </w:rPr>
        <w:t>ỗ</w:t>
      </w:r>
      <w:r>
        <w:rPr>
          <w:rFonts w:eastAsia="Cambria"/>
          <w:i/>
          <w:sz w:val="26"/>
          <w:szCs w:val="26"/>
          <w:lang w:val="en-GB"/>
        </w:rPr>
        <w:t>i ph</w:t>
      </w:r>
      <w:r>
        <w:rPr>
          <w:rFonts w:eastAsia="Cambria"/>
          <w:i/>
          <w:sz w:val="26"/>
          <w:szCs w:val="26"/>
          <w:lang w:val="en-GB"/>
        </w:rPr>
        <w:t>ầ</w:t>
      </w:r>
      <w:r>
        <w:rPr>
          <w:rFonts w:eastAsia="Cambria"/>
          <w:i/>
          <w:sz w:val="26"/>
          <w:szCs w:val="26"/>
          <w:lang w:val="en-GB"/>
        </w:rPr>
        <w:t>n câu h</w:t>
      </w:r>
      <w:r>
        <w:rPr>
          <w:rFonts w:eastAsia="Cambria"/>
          <w:i/>
          <w:sz w:val="26"/>
          <w:szCs w:val="26"/>
          <w:lang w:val="en-GB"/>
        </w:rPr>
        <w:t>ỏ</w:t>
      </w:r>
      <w:r>
        <w:rPr>
          <w:rFonts w:eastAsia="Cambria"/>
          <w:i/>
          <w:sz w:val="26"/>
          <w:szCs w:val="26"/>
          <w:lang w:val="en-GB"/>
        </w:rPr>
        <w:t>i.</w:t>
      </w:r>
    </w:p>
    <w:p w:rsidR="00027C25" w:rsidRDefault="00336562">
      <w:pPr>
        <w:numPr>
          <w:ilvl w:val="0"/>
          <w:numId w:val="1"/>
        </w:numPr>
        <w:spacing w:line="312" w:lineRule="auto"/>
        <w:ind w:right="-244"/>
        <w:contextualSpacing/>
        <w:rPr>
          <w:rFonts w:eastAsia="Cambria"/>
          <w:sz w:val="26"/>
          <w:szCs w:val="26"/>
          <w:lang w:val="en-GB"/>
        </w:rPr>
      </w:pPr>
      <w:r>
        <w:rPr>
          <w:rFonts w:eastAsia="Cambria"/>
          <w:i/>
          <w:sz w:val="26"/>
          <w:szCs w:val="26"/>
          <w:lang w:val="en-GB"/>
        </w:rPr>
        <w:t>M</w:t>
      </w:r>
      <w:r>
        <w:rPr>
          <w:rFonts w:eastAsia="Cambria"/>
          <w:i/>
          <w:sz w:val="26"/>
          <w:szCs w:val="26"/>
          <w:lang w:val="en-GB"/>
        </w:rPr>
        <w:t>ọ</w:t>
      </w:r>
      <w:r>
        <w:rPr>
          <w:rFonts w:eastAsia="Cambria"/>
          <w:i/>
          <w:sz w:val="26"/>
          <w:szCs w:val="26"/>
          <w:lang w:val="en-GB"/>
        </w:rPr>
        <w:t>i hư</w:t>
      </w:r>
      <w:r>
        <w:rPr>
          <w:rFonts w:eastAsia="Cambria"/>
          <w:i/>
          <w:sz w:val="26"/>
          <w:szCs w:val="26"/>
          <w:lang w:val="en-GB"/>
        </w:rPr>
        <w:t>ớ</w:t>
      </w:r>
      <w:r>
        <w:rPr>
          <w:rFonts w:eastAsia="Cambria"/>
          <w:i/>
          <w:sz w:val="26"/>
          <w:szCs w:val="26"/>
          <w:lang w:val="en-GB"/>
        </w:rPr>
        <w:t>ng d</w:t>
      </w:r>
      <w:r>
        <w:rPr>
          <w:rFonts w:eastAsia="Cambria"/>
          <w:i/>
          <w:sz w:val="26"/>
          <w:szCs w:val="26"/>
          <w:lang w:val="en-GB"/>
        </w:rPr>
        <w:t>ẫ</w:t>
      </w:r>
      <w:r>
        <w:rPr>
          <w:rFonts w:eastAsia="Cambria"/>
          <w:i/>
          <w:sz w:val="26"/>
          <w:szCs w:val="26"/>
          <w:lang w:val="en-GB"/>
        </w:rPr>
        <w:t>n cho thí sinh (b</w:t>
      </w:r>
      <w:r>
        <w:rPr>
          <w:rFonts w:eastAsia="Cambria"/>
          <w:i/>
          <w:sz w:val="26"/>
          <w:szCs w:val="26"/>
          <w:lang w:val="en-GB"/>
        </w:rPr>
        <w:t>ằ</w:t>
      </w:r>
      <w:r>
        <w:rPr>
          <w:rFonts w:eastAsia="Cambria"/>
          <w:i/>
          <w:sz w:val="26"/>
          <w:szCs w:val="26"/>
          <w:lang w:val="en-GB"/>
        </w:rPr>
        <w:t>ng ti</w:t>
      </w:r>
      <w:r>
        <w:rPr>
          <w:rFonts w:eastAsia="Cambria"/>
          <w:i/>
          <w:sz w:val="26"/>
          <w:szCs w:val="26"/>
          <w:lang w:val="en-GB"/>
        </w:rPr>
        <w:t>ế</w:t>
      </w:r>
      <w:r>
        <w:rPr>
          <w:rFonts w:eastAsia="Cambria"/>
          <w:i/>
          <w:sz w:val="26"/>
          <w:szCs w:val="26"/>
          <w:lang w:val="en-GB"/>
        </w:rPr>
        <w:t>ng Anh) đã có trong bài nghe.</w:t>
      </w:r>
      <w:r>
        <w:rPr>
          <w:rFonts w:eastAsia="Cambria"/>
          <w:b/>
          <w:i/>
          <w:sz w:val="26"/>
          <w:szCs w:val="26"/>
          <w:lang w:val="en-GB"/>
        </w:rPr>
        <w:t xml:space="preserve"> </w:t>
      </w:r>
    </w:p>
    <w:p w:rsidR="00027C25" w:rsidRDefault="00027C25">
      <w:pPr>
        <w:spacing w:line="312" w:lineRule="auto"/>
        <w:jc w:val="both"/>
        <w:rPr>
          <w:b/>
          <w:sz w:val="26"/>
          <w:szCs w:val="26"/>
          <w:lang w:val="en-GB"/>
        </w:rPr>
      </w:pPr>
    </w:p>
    <w:p w:rsidR="00027C25" w:rsidRDefault="00336562">
      <w:pPr>
        <w:spacing w:line="312" w:lineRule="auto"/>
        <w:jc w:val="both"/>
        <w:rPr>
          <w:b/>
          <w:i/>
          <w:iCs/>
          <w:sz w:val="26"/>
          <w:szCs w:val="26"/>
          <w:lang w:val="vi-VN"/>
        </w:rPr>
      </w:pPr>
      <w:r>
        <w:rPr>
          <w:b/>
          <w:sz w:val="26"/>
          <w:szCs w:val="26"/>
        </w:rPr>
        <w:t xml:space="preserve">Part 1. </w:t>
      </w:r>
      <w:r>
        <w:rPr>
          <w:b/>
          <w:i/>
          <w:iCs/>
          <w:sz w:val="26"/>
          <w:szCs w:val="26"/>
        </w:rPr>
        <w:t>You will hear a</w:t>
      </w:r>
      <w:r>
        <w:rPr>
          <w:b/>
          <w:i/>
          <w:iCs/>
          <w:sz w:val="26"/>
          <w:szCs w:val="26"/>
        </w:rPr>
        <w:t xml:space="preserve"> conversation</w:t>
      </w:r>
      <w:r>
        <w:rPr>
          <w:b/>
          <w:i/>
          <w:iCs/>
          <w:sz w:val="26"/>
          <w:szCs w:val="26"/>
          <w:lang w:val="vi-VN"/>
        </w:rPr>
        <w:t xml:space="preserve"> between a man and a woman</w:t>
      </w:r>
      <w:r>
        <w:rPr>
          <w:b/>
          <w:i/>
          <w:iCs/>
          <w:sz w:val="26"/>
          <w:szCs w:val="26"/>
        </w:rPr>
        <w:t xml:space="preserve">. For questions 1-7, complete the notes below with </w:t>
      </w:r>
      <w:r>
        <w:rPr>
          <w:b/>
          <w:bCs/>
          <w:i/>
          <w:iCs/>
          <w:sz w:val="26"/>
          <w:szCs w:val="26"/>
        </w:rPr>
        <w:t>NO MORE THAN THREE WORDS AND/OR A NUMBER</w:t>
      </w:r>
      <w:r>
        <w:rPr>
          <w:b/>
          <w:i/>
          <w:iCs/>
          <w:sz w:val="26"/>
          <w:szCs w:val="26"/>
        </w:rPr>
        <w:t> for each answer.</w:t>
      </w:r>
    </w:p>
    <w:p w:rsidR="00027C25" w:rsidRDefault="00336562">
      <w:pPr>
        <w:spacing w:line="312" w:lineRule="auto"/>
        <w:jc w:val="center"/>
        <w:rPr>
          <w:b/>
          <w:bCs/>
          <w:sz w:val="26"/>
          <w:szCs w:val="26"/>
        </w:rPr>
      </w:pPr>
      <w:r>
        <w:rPr>
          <w:b/>
          <w:bCs/>
          <w:sz w:val="26"/>
          <w:szCs w:val="26"/>
        </w:rPr>
        <w:t>Event Details</w:t>
      </w:r>
    </w:p>
    <w:p w:rsidR="00027C25" w:rsidRDefault="00336562">
      <w:pPr>
        <w:spacing w:line="312" w:lineRule="auto"/>
        <w:jc w:val="both"/>
        <w:rPr>
          <w:bCs/>
          <w:sz w:val="26"/>
          <w:szCs w:val="26"/>
        </w:rPr>
      </w:pPr>
      <w:r>
        <w:rPr>
          <w:bCs/>
          <w:i/>
          <w:iCs/>
          <w:sz w:val="26"/>
          <w:szCs w:val="26"/>
        </w:rPr>
        <w:t>Example</w:t>
      </w:r>
    </w:p>
    <w:p w:rsidR="00027C25" w:rsidRDefault="00336562">
      <w:pPr>
        <w:spacing w:line="312" w:lineRule="auto"/>
        <w:jc w:val="both"/>
        <w:rPr>
          <w:bCs/>
          <w:sz w:val="26"/>
          <w:szCs w:val="26"/>
        </w:rPr>
      </w:pPr>
      <w:r>
        <w:rPr>
          <w:b/>
          <w:bCs/>
          <w:sz w:val="26"/>
          <w:szCs w:val="26"/>
        </w:rPr>
        <w:t>Type of event:</w:t>
      </w:r>
      <w:r>
        <w:rPr>
          <w:bCs/>
          <w:sz w:val="26"/>
          <w:szCs w:val="26"/>
        </w:rPr>
        <w:t xml:space="preserve"> </w:t>
      </w:r>
      <w:r>
        <w:rPr>
          <w:bCs/>
          <w:i/>
          <w:iCs/>
          <w:sz w:val="26"/>
          <w:szCs w:val="26"/>
          <w:u w:val="single"/>
        </w:rPr>
        <w:t>Dragon Boat Race</w:t>
      </w:r>
    </w:p>
    <w:p w:rsidR="00027C25" w:rsidRDefault="00336562">
      <w:pPr>
        <w:spacing w:line="312" w:lineRule="auto"/>
        <w:jc w:val="both"/>
        <w:rPr>
          <w:bCs/>
          <w:sz w:val="26"/>
          <w:szCs w:val="26"/>
        </w:rPr>
      </w:pPr>
      <w:r>
        <w:rPr>
          <w:b/>
          <w:bCs/>
          <w:sz w:val="26"/>
          <w:szCs w:val="26"/>
        </w:rPr>
        <w:t>Race details</w:t>
      </w:r>
    </w:p>
    <w:p w:rsidR="00027C25" w:rsidRDefault="00336562">
      <w:pPr>
        <w:numPr>
          <w:ilvl w:val="0"/>
          <w:numId w:val="2"/>
        </w:numPr>
        <w:spacing w:line="312" w:lineRule="auto"/>
        <w:jc w:val="both"/>
        <w:rPr>
          <w:bCs/>
          <w:sz w:val="26"/>
          <w:szCs w:val="26"/>
        </w:rPr>
      </w:pPr>
      <w:r>
        <w:rPr>
          <w:bCs/>
          <w:sz w:val="26"/>
          <w:szCs w:val="26"/>
        </w:rPr>
        <w:t xml:space="preserve">Day &amp; date: </w:t>
      </w:r>
      <w:r>
        <w:rPr>
          <w:rFonts w:eastAsia="SimSun"/>
          <w:b/>
          <w:sz w:val="26"/>
          <w:szCs w:val="26"/>
        </w:rPr>
        <w:t>(</w:t>
      </w:r>
      <w:r>
        <w:rPr>
          <w:rFonts w:eastAsia="SimSun"/>
          <w:b/>
          <w:sz w:val="26"/>
          <w:szCs w:val="26"/>
          <w:lang w:val="vi-VN"/>
        </w:rPr>
        <w:t>1</w:t>
      </w:r>
      <w:r>
        <w:rPr>
          <w:rFonts w:eastAsia="SimSun"/>
          <w:b/>
          <w:sz w:val="26"/>
          <w:szCs w:val="26"/>
        </w:rPr>
        <w:t>)</w:t>
      </w:r>
      <w:r>
        <w:rPr>
          <w:rFonts w:eastAsia="SimSun"/>
          <w:sz w:val="26"/>
          <w:szCs w:val="26"/>
        </w:rPr>
        <w:t xml:space="preserve"> ______________</w:t>
      </w:r>
    </w:p>
    <w:p w:rsidR="00027C25" w:rsidRDefault="00336562">
      <w:pPr>
        <w:numPr>
          <w:ilvl w:val="0"/>
          <w:numId w:val="2"/>
        </w:numPr>
        <w:spacing w:line="312" w:lineRule="auto"/>
        <w:jc w:val="both"/>
        <w:rPr>
          <w:bCs/>
          <w:sz w:val="26"/>
          <w:szCs w:val="26"/>
        </w:rPr>
      </w:pPr>
      <w:r>
        <w:rPr>
          <w:bCs/>
          <w:sz w:val="26"/>
          <w:szCs w:val="26"/>
        </w:rPr>
        <w:t xml:space="preserve">Place: </w:t>
      </w:r>
      <w:r>
        <w:rPr>
          <w:bCs/>
          <w:sz w:val="26"/>
          <w:szCs w:val="26"/>
        </w:rPr>
        <w:t>Brighton</w:t>
      </w:r>
      <w:r>
        <w:rPr>
          <w:bCs/>
          <w:sz w:val="26"/>
          <w:szCs w:val="26"/>
          <w:lang w:val="vi-VN"/>
        </w:rPr>
        <w:t xml:space="preserve"> </w:t>
      </w:r>
      <w:r>
        <w:rPr>
          <w:rFonts w:eastAsia="SimSun"/>
          <w:b/>
          <w:sz w:val="26"/>
          <w:szCs w:val="26"/>
        </w:rPr>
        <w:t>(</w:t>
      </w:r>
      <w:r>
        <w:rPr>
          <w:rFonts w:eastAsia="SimSun"/>
          <w:b/>
          <w:sz w:val="26"/>
          <w:szCs w:val="26"/>
          <w:lang w:val="vi-VN"/>
        </w:rPr>
        <w:t>2</w:t>
      </w:r>
      <w:r>
        <w:rPr>
          <w:rFonts w:eastAsia="SimSun"/>
          <w:b/>
          <w:sz w:val="26"/>
          <w:szCs w:val="26"/>
        </w:rPr>
        <w:t>)</w:t>
      </w:r>
      <w:r>
        <w:rPr>
          <w:rFonts w:eastAsia="SimSun"/>
          <w:sz w:val="26"/>
          <w:szCs w:val="26"/>
        </w:rPr>
        <w:t xml:space="preserve"> ______________</w:t>
      </w:r>
    </w:p>
    <w:p w:rsidR="00027C25" w:rsidRDefault="00336562">
      <w:pPr>
        <w:numPr>
          <w:ilvl w:val="0"/>
          <w:numId w:val="2"/>
        </w:numPr>
        <w:spacing w:line="312" w:lineRule="auto"/>
        <w:jc w:val="both"/>
        <w:rPr>
          <w:bCs/>
          <w:sz w:val="26"/>
          <w:szCs w:val="26"/>
        </w:rPr>
      </w:pPr>
      <w:r>
        <w:rPr>
          <w:bCs/>
          <w:sz w:val="26"/>
          <w:szCs w:val="26"/>
        </w:rPr>
        <w:t xml:space="preserve">Registration time: </w:t>
      </w:r>
      <w:r>
        <w:rPr>
          <w:rFonts w:eastAsia="SimSun"/>
          <w:b/>
          <w:sz w:val="26"/>
          <w:szCs w:val="26"/>
        </w:rPr>
        <w:t>(3)</w:t>
      </w:r>
      <w:r>
        <w:rPr>
          <w:rFonts w:eastAsia="SimSun"/>
          <w:sz w:val="26"/>
          <w:szCs w:val="26"/>
        </w:rPr>
        <w:t xml:space="preserve"> ______________</w:t>
      </w:r>
    </w:p>
    <w:p w:rsidR="00027C25" w:rsidRDefault="00336562">
      <w:pPr>
        <w:spacing w:line="312" w:lineRule="auto"/>
        <w:jc w:val="both"/>
        <w:rPr>
          <w:bCs/>
          <w:sz w:val="26"/>
          <w:szCs w:val="26"/>
        </w:rPr>
      </w:pPr>
      <w:r>
        <w:rPr>
          <w:b/>
          <w:bCs/>
          <w:sz w:val="26"/>
          <w:szCs w:val="26"/>
        </w:rPr>
        <w:t>Sponsorship</w:t>
      </w:r>
    </w:p>
    <w:p w:rsidR="00027C25" w:rsidRDefault="00336562">
      <w:pPr>
        <w:numPr>
          <w:ilvl w:val="0"/>
          <w:numId w:val="3"/>
        </w:numPr>
        <w:spacing w:line="312" w:lineRule="auto"/>
        <w:jc w:val="both"/>
        <w:rPr>
          <w:bCs/>
          <w:sz w:val="26"/>
          <w:szCs w:val="26"/>
        </w:rPr>
      </w:pPr>
      <w:r>
        <w:rPr>
          <w:bCs/>
          <w:sz w:val="26"/>
          <w:szCs w:val="26"/>
        </w:rPr>
        <w:t xml:space="preserve">aim to raise over </w:t>
      </w:r>
      <w:r>
        <w:rPr>
          <w:rFonts w:eastAsia="SimSun"/>
          <w:b/>
          <w:sz w:val="26"/>
          <w:szCs w:val="26"/>
        </w:rPr>
        <w:t>(4)</w:t>
      </w:r>
      <w:r>
        <w:rPr>
          <w:rFonts w:eastAsia="SimSun"/>
          <w:sz w:val="26"/>
          <w:szCs w:val="26"/>
        </w:rPr>
        <w:t xml:space="preserve"> ______________</w:t>
      </w:r>
      <w:r>
        <w:rPr>
          <w:rFonts w:cs="Calibri"/>
          <w:bCs/>
          <w:sz w:val="26"/>
          <w:szCs w:val="26"/>
        </w:rPr>
        <w:t>﻿</w:t>
      </w:r>
      <w:r>
        <w:rPr>
          <w:bCs/>
          <w:sz w:val="26"/>
          <w:szCs w:val="26"/>
        </w:rPr>
        <w:t xml:space="preserve"> pounds (£) as a team and get a free t-shirt</w:t>
      </w:r>
    </w:p>
    <w:p w:rsidR="00027C25" w:rsidRDefault="00336562">
      <w:pPr>
        <w:numPr>
          <w:ilvl w:val="0"/>
          <w:numId w:val="3"/>
        </w:numPr>
        <w:spacing w:line="312" w:lineRule="auto"/>
        <w:jc w:val="both"/>
        <w:rPr>
          <w:bCs/>
          <w:sz w:val="26"/>
          <w:szCs w:val="26"/>
        </w:rPr>
      </w:pPr>
      <w:r>
        <w:rPr>
          <w:bCs/>
          <w:sz w:val="26"/>
          <w:szCs w:val="26"/>
        </w:rPr>
        <w:t xml:space="preserve">free Prize Draw for trip to </w:t>
      </w:r>
      <w:r>
        <w:rPr>
          <w:rFonts w:eastAsia="SimSun"/>
          <w:b/>
          <w:sz w:val="26"/>
          <w:szCs w:val="26"/>
        </w:rPr>
        <w:t>(5)</w:t>
      </w:r>
      <w:r>
        <w:rPr>
          <w:rFonts w:eastAsia="SimSun"/>
          <w:sz w:val="26"/>
          <w:szCs w:val="26"/>
        </w:rPr>
        <w:t xml:space="preserve"> ______________</w:t>
      </w:r>
    </w:p>
    <w:p w:rsidR="00027C25" w:rsidRDefault="00336562">
      <w:pPr>
        <w:spacing w:line="312" w:lineRule="auto"/>
        <w:jc w:val="both"/>
        <w:rPr>
          <w:bCs/>
          <w:sz w:val="26"/>
          <w:szCs w:val="26"/>
        </w:rPr>
      </w:pPr>
      <w:r>
        <w:rPr>
          <w:b/>
          <w:bCs/>
          <w:sz w:val="26"/>
          <w:szCs w:val="26"/>
        </w:rPr>
        <w:t>Team details</w:t>
      </w:r>
    </w:p>
    <w:p w:rsidR="00027C25" w:rsidRDefault="00336562">
      <w:pPr>
        <w:numPr>
          <w:ilvl w:val="0"/>
          <w:numId w:val="4"/>
        </w:numPr>
        <w:spacing w:line="312" w:lineRule="auto"/>
        <w:jc w:val="both"/>
        <w:rPr>
          <w:bCs/>
          <w:sz w:val="26"/>
          <w:szCs w:val="26"/>
        </w:rPr>
      </w:pPr>
      <w:r>
        <w:rPr>
          <w:bCs/>
          <w:sz w:val="26"/>
          <w:szCs w:val="26"/>
        </w:rPr>
        <w:t xml:space="preserve">must have crew of 20 and elect a </w:t>
      </w:r>
      <w:r>
        <w:rPr>
          <w:rFonts w:eastAsia="SimSun"/>
          <w:sz w:val="26"/>
          <w:szCs w:val="26"/>
        </w:rPr>
        <w:t>tea</w:t>
      </w:r>
      <w:r>
        <w:rPr>
          <w:rFonts w:eastAsia="SimSun"/>
          <w:sz w:val="26"/>
          <w:szCs w:val="26"/>
        </w:rPr>
        <w:t>m captain</w:t>
      </w:r>
      <w:r>
        <w:rPr>
          <w:rFonts w:eastAsia="SimSun"/>
          <w:sz w:val="26"/>
          <w:szCs w:val="26"/>
          <w:lang w:val="vi-VN"/>
        </w:rPr>
        <w:t xml:space="preserve"> </w:t>
      </w:r>
      <w:r>
        <w:rPr>
          <w:rFonts w:cs="Calibri"/>
          <w:bCs/>
          <w:sz w:val="26"/>
          <w:szCs w:val="26"/>
        </w:rPr>
        <w:t>﻿</w:t>
      </w:r>
      <w:r>
        <w:rPr>
          <w:bCs/>
          <w:sz w:val="26"/>
          <w:szCs w:val="26"/>
        </w:rPr>
        <w:t xml:space="preserve"> </w:t>
      </w:r>
    </w:p>
    <w:p w:rsidR="00027C25" w:rsidRDefault="00336562">
      <w:pPr>
        <w:numPr>
          <w:ilvl w:val="0"/>
          <w:numId w:val="4"/>
        </w:numPr>
        <w:spacing w:line="312" w:lineRule="auto"/>
        <w:jc w:val="both"/>
        <w:rPr>
          <w:bCs/>
          <w:sz w:val="26"/>
          <w:szCs w:val="26"/>
        </w:rPr>
      </w:pPr>
      <w:r>
        <w:rPr>
          <w:bCs/>
          <w:sz w:val="26"/>
          <w:szCs w:val="26"/>
        </w:rPr>
        <w:t xml:space="preserve">under-18s need to have </w:t>
      </w:r>
      <w:r>
        <w:rPr>
          <w:rFonts w:eastAsia="SimSun"/>
          <w:b/>
          <w:sz w:val="26"/>
          <w:szCs w:val="26"/>
        </w:rPr>
        <w:t>(6)</w:t>
      </w:r>
      <w:r>
        <w:rPr>
          <w:rFonts w:eastAsia="SimSun"/>
          <w:sz w:val="26"/>
          <w:szCs w:val="26"/>
        </w:rPr>
        <w:t xml:space="preserve"> ______________</w:t>
      </w:r>
      <w:r>
        <w:rPr>
          <w:rFonts w:cs="Calibri"/>
          <w:bCs/>
          <w:sz w:val="26"/>
          <w:szCs w:val="26"/>
        </w:rPr>
        <w:t>﻿</w:t>
      </w:r>
      <w:r>
        <w:rPr>
          <w:bCs/>
          <w:sz w:val="26"/>
          <w:szCs w:val="26"/>
        </w:rPr>
        <w:t xml:space="preserve"> to enter</w:t>
      </w:r>
    </w:p>
    <w:p w:rsidR="00027C25" w:rsidRDefault="00336562">
      <w:pPr>
        <w:numPr>
          <w:ilvl w:val="0"/>
          <w:numId w:val="4"/>
        </w:numPr>
        <w:spacing w:line="312" w:lineRule="auto"/>
        <w:jc w:val="both"/>
        <w:rPr>
          <w:bCs/>
          <w:sz w:val="26"/>
          <w:szCs w:val="26"/>
        </w:rPr>
      </w:pPr>
      <w:r>
        <w:rPr>
          <w:bCs/>
          <w:sz w:val="26"/>
          <w:szCs w:val="26"/>
        </w:rPr>
        <w:t xml:space="preserve">need to hire </w:t>
      </w:r>
      <w:r>
        <w:rPr>
          <w:rFonts w:eastAsia="SimSun"/>
          <w:b/>
          <w:sz w:val="26"/>
          <w:szCs w:val="26"/>
        </w:rPr>
        <w:t>(7)</w:t>
      </w:r>
      <w:r>
        <w:rPr>
          <w:rFonts w:eastAsia="SimSun"/>
          <w:sz w:val="26"/>
          <w:szCs w:val="26"/>
        </w:rPr>
        <w:t xml:space="preserve"> ______________</w:t>
      </w:r>
      <w:r>
        <w:rPr>
          <w:rFonts w:eastAsia="SimSun"/>
          <w:sz w:val="26"/>
          <w:szCs w:val="26"/>
          <w:lang w:val="vi-VN"/>
        </w:rPr>
        <w:t xml:space="preserve"> </w:t>
      </w:r>
      <w:r>
        <w:rPr>
          <w:rFonts w:cs="Calibri"/>
          <w:bCs/>
          <w:sz w:val="26"/>
          <w:szCs w:val="26"/>
        </w:rPr>
        <w:t>﻿</w:t>
      </w:r>
      <w:r>
        <w:rPr>
          <w:bCs/>
          <w:sz w:val="26"/>
          <w:szCs w:val="26"/>
        </w:rPr>
        <w:t xml:space="preserve"> </w:t>
      </w:r>
    </w:p>
    <w:p w:rsidR="00027C25" w:rsidRDefault="00336562">
      <w:pPr>
        <w:numPr>
          <w:ilvl w:val="0"/>
          <w:numId w:val="4"/>
        </w:numPr>
        <w:spacing w:line="312" w:lineRule="auto"/>
        <w:jc w:val="both"/>
        <w:rPr>
          <w:bCs/>
          <w:sz w:val="26"/>
          <w:szCs w:val="26"/>
        </w:rPr>
      </w:pPr>
      <w:r>
        <w:rPr>
          <w:bCs/>
          <w:sz w:val="26"/>
          <w:szCs w:val="26"/>
        </w:rPr>
        <w:t xml:space="preserve">advised to bring extra </w:t>
      </w:r>
      <w:r>
        <w:rPr>
          <w:rFonts w:eastAsia="SimSun"/>
          <w:sz w:val="26"/>
          <w:szCs w:val="26"/>
        </w:rPr>
        <w:t>clothes</w:t>
      </w:r>
      <w:r>
        <w:rPr>
          <w:rFonts w:eastAsia="SimSun"/>
          <w:sz w:val="26"/>
          <w:szCs w:val="26"/>
          <w:lang w:val="vi-VN"/>
        </w:rPr>
        <w:t xml:space="preserve"> </w:t>
      </w:r>
      <w:r>
        <w:rPr>
          <w:rFonts w:cs="Calibri"/>
          <w:bCs/>
          <w:sz w:val="26"/>
          <w:szCs w:val="26"/>
        </w:rPr>
        <w:t>﻿</w:t>
      </w:r>
      <w:r>
        <w:rPr>
          <w:bCs/>
          <w:sz w:val="26"/>
          <w:szCs w:val="26"/>
        </w:rPr>
        <w:t xml:space="preserve"> </w:t>
      </w:r>
    </w:p>
    <w:p w:rsidR="00027C25" w:rsidRDefault="00336562">
      <w:pPr>
        <w:numPr>
          <w:ilvl w:val="0"/>
          <w:numId w:val="4"/>
        </w:numPr>
        <w:spacing w:line="312" w:lineRule="auto"/>
        <w:jc w:val="both"/>
        <w:rPr>
          <w:bCs/>
          <w:sz w:val="26"/>
          <w:szCs w:val="26"/>
        </w:rPr>
      </w:pPr>
      <w:r>
        <w:rPr>
          <w:bCs/>
          <w:sz w:val="26"/>
          <w:szCs w:val="26"/>
        </w:rPr>
        <w:t xml:space="preserve">must choose a </w:t>
      </w:r>
      <w:r>
        <w:rPr>
          <w:rFonts w:eastAsia="SimSun"/>
          <w:sz w:val="26"/>
          <w:szCs w:val="26"/>
        </w:rPr>
        <w:t>name</w:t>
      </w:r>
      <w:r>
        <w:rPr>
          <w:bCs/>
          <w:sz w:val="26"/>
          <w:szCs w:val="26"/>
        </w:rPr>
        <w:t xml:space="preserve"> for the team</w:t>
      </w:r>
    </w:p>
    <w:p w:rsidR="00027C25" w:rsidRDefault="00336562">
      <w:pPr>
        <w:spacing w:line="312" w:lineRule="auto"/>
        <w:jc w:val="right"/>
        <w:rPr>
          <w:bCs/>
          <w:i/>
          <w:sz w:val="26"/>
          <w:szCs w:val="26"/>
          <w:lang w:val="en-US"/>
        </w:rPr>
      </w:pPr>
      <w:r>
        <w:rPr>
          <w:bCs/>
          <w:sz w:val="26"/>
          <w:szCs w:val="26"/>
          <w:lang w:val="en-US"/>
        </w:rPr>
        <w:t>(</w:t>
      </w:r>
      <w:r>
        <w:rPr>
          <w:bCs/>
          <w:sz w:val="26"/>
          <w:szCs w:val="26"/>
        </w:rPr>
        <w:t>Adapted from</w:t>
      </w:r>
      <w:r>
        <w:rPr>
          <w:bCs/>
          <w:i/>
          <w:sz w:val="26"/>
          <w:szCs w:val="26"/>
        </w:rPr>
        <w:t xml:space="preserve"> IELTS Practice Tests Plus</w:t>
      </w:r>
      <w:r>
        <w:rPr>
          <w:bCs/>
          <w:i/>
          <w:sz w:val="26"/>
          <w:szCs w:val="26"/>
          <w:lang w:val="en-US"/>
        </w:rPr>
        <w:t>)</w:t>
      </w:r>
    </w:p>
    <w:p w:rsidR="00027C25" w:rsidRDefault="00027C25">
      <w:pPr>
        <w:spacing w:line="312" w:lineRule="auto"/>
        <w:jc w:val="both"/>
        <w:rPr>
          <w:b/>
          <w:color w:val="000000" w:themeColor="text1"/>
          <w:sz w:val="26"/>
          <w:szCs w:val="26"/>
        </w:rPr>
      </w:pPr>
    </w:p>
    <w:p w:rsidR="00027C25" w:rsidRDefault="00027C25">
      <w:pPr>
        <w:spacing w:line="312" w:lineRule="auto"/>
        <w:jc w:val="both"/>
        <w:rPr>
          <w:b/>
          <w:color w:val="000000" w:themeColor="text1"/>
          <w:sz w:val="26"/>
          <w:szCs w:val="26"/>
        </w:rPr>
      </w:pPr>
    </w:p>
    <w:p w:rsidR="00027C25" w:rsidRDefault="00336562">
      <w:pPr>
        <w:spacing w:line="312" w:lineRule="auto"/>
        <w:jc w:val="both"/>
        <w:rPr>
          <w:b/>
          <w:color w:val="000000" w:themeColor="text1"/>
          <w:sz w:val="26"/>
          <w:szCs w:val="26"/>
        </w:rPr>
      </w:pPr>
      <w:r>
        <w:rPr>
          <w:b/>
          <w:color w:val="000000" w:themeColor="text1"/>
          <w:sz w:val="26"/>
          <w:szCs w:val="26"/>
        </w:rPr>
        <w:lastRenderedPageBreak/>
        <w:t xml:space="preserve">Your answers: </w:t>
      </w:r>
    </w:p>
    <w:tbl>
      <w:tblPr>
        <w:tblStyle w:val="TableGrid"/>
        <w:tblW w:w="10088" w:type="dxa"/>
        <w:tblInd w:w="108" w:type="dxa"/>
        <w:tblLook w:val="04A0" w:firstRow="1" w:lastRow="0" w:firstColumn="1" w:lastColumn="0" w:noHBand="0" w:noVBand="1"/>
      </w:tblPr>
      <w:tblGrid>
        <w:gridCol w:w="2522"/>
        <w:gridCol w:w="2522"/>
        <w:gridCol w:w="2522"/>
        <w:gridCol w:w="2522"/>
      </w:tblGrid>
      <w:tr w:rsidR="00027C25">
        <w:trPr>
          <w:trHeight w:val="631"/>
        </w:trPr>
        <w:tc>
          <w:tcPr>
            <w:tcW w:w="2522" w:type="dxa"/>
          </w:tcPr>
          <w:p w:rsidR="00027C25" w:rsidRDefault="00336562">
            <w:pPr>
              <w:spacing w:line="312" w:lineRule="auto"/>
              <w:jc w:val="both"/>
              <w:rPr>
                <w:color w:val="000000" w:themeColor="text1"/>
                <w:sz w:val="26"/>
                <w:szCs w:val="26"/>
              </w:rPr>
            </w:pPr>
            <w:r>
              <w:rPr>
                <w:color w:val="000000" w:themeColor="text1"/>
                <w:sz w:val="26"/>
                <w:szCs w:val="26"/>
              </w:rPr>
              <w:t>1.</w:t>
            </w:r>
          </w:p>
        </w:tc>
        <w:tc>
          <w:tcPr>
            <w:tcW w:w="2522" w:type="dxa"/>
          </w:tcPr>
          <w:p w:rsidR="00027C25" w:rsidRDefault="00336562">
            <w:pPr>
              <w:spacing w:line="312" w:lineRule="auto"/>
              <w:jc w:val="both"/>
              <w:rPr>
                <w:color w:val="000000" w:themeColor="text1"/>
                <w:sz w:val="26"/>
                <w:szCs w:val="26"/>
              </w:rPr>
            </w:pPr>
            <w:r>
              <w:rPr>
                <w:color w:val="000000" w:themeColor="text1"/>
                <w:sz w:val="26"/>
                <w:szCs w:val="26"/>
              </w:rPr>
              <w:t>2.</w:t>
            </w:r>
          </w:p>
        </w:tc>
        <w:tc>
          <w:tcPr>
            <w:tcW w:w="2522" w:type="dxa"/>
          </w:tcPr>
          <w:p w:rsidR="00027C25" w:rsidRDefault="00336562">
            <w:pPr>
              <w:spacing w:line="312" w:lineRule="auto"/>
              <w:jc w:val="both"/>
              <w:rPr>
                <w:color w:val="000000" w:themeColor="text1"/>
                <w:sz w:val="26"/>
                <w:szCs w:val="26"/>
              </w:rPr>
            </w:pPr>
            <w:r>
              <w:rPr>
                <w:color w:val="000000" w:themeColor="text1"/>
                <w:sz w:val="26"/>
                <w:szCs w:val="26"/>
              </w:rPr>
              <w:t>3.</w:t>
            </w:r>
          </w:p>
        </w:tc>
        <w:tc>
          <w:tcPr>
            <w:tcW w:w="2522" w:type="dxa"/>
          </w:tcPr>
          <w:p w:rsidR="00027C25" w:rsidRDefault="00336562">
            <w:pPr>
              <w:spacing w:line="312" w:lineRule="auto"/>
              <w:jc w:val="both"/>
              <w:rPr>
                <w:color w:val="000000" w:themeColor="text1"/>
                <w:sz w:val="26"/>
                <w:szCs w:val="26"/>
                <w:lang w:val="en-US"/>
              </w:rPr>
            </w:pPr>
            <w:r>
              <w:rPr>
                <w:color w:val="000000" w:themeColor="text1"/>
                <w:sz w:val="26"/>
                <w:szCs w:val="26"/>
                <w:lang w:val="en-US"/>
              </w:rPr>
              <w:t>4.</w:t>
            </w:r>
          </w:p>
        </w:tc>
      </w:tr>
      <w:tr w:rsidR="00027C25">
        <w:trPr>
          <w:gridAfter w:val="1"/>
          <w:wAfter w:w="2522" w:type="dxa"/>
          <w:trHeight w:val="667"/>
        </w:trPr>
        <w:tc>
          <w:tcPr>
            <w:tcW w:w="2522" w:type="dxa"/>
          </w:tcPr>
          <w:p w:rsidR="00027C25" w:rsidRDefault="00336562">
            <w:pPr>
              <w:spacing w:line="312" w:lineRule="auto"/>
              <w:jc w:val="both"/>
              <w:rPr>
                <w:color w:val="000000" w:themeColor="text1"/>
                <w:sz w:val="26"/>
                <w:szCs w:val="26"/>
              </w:rPr>
            </w:pPr>
            <w:r>
              <w:rPr>
                <w:color w:val="000000" w:themeColor="text1"/>
                <w:sz w:val="26"/>
                <w:szCs w:val="26"/>
                <w:lang w:val="en-US"/>
              </w:rPr>
              <w:t>5</w:t>
            </w:r>
            <w:r>
              <w:rPr>
                <w:color w:val="000000" w:themeColor="text1"/>
                <w:sz w:val="26"/>
                <w:szCs w:val="26"/>
              </w:rPr>
              <w:t>.</w:t>
            </w:r>
          </w:p>
        </w:tc>
        <w:tc>
          <w:tcPr>
            <w:tcW w:w="2522" w:type="dxa"/>
          </w:tcPr>
          <w:p w:rsidR="00027C25" w:rsidRDefault="00336562">
            <w:pPr>
              <w:spacing w:line="312" w:lineRule="auto"/>
              <w:jc w:val="both"/>
              <w:rPr>
                <w:color w:val="000000" w:themeColor="text1"/>
                <w:sz w:val="26"/>
                <w:szCs w:val="26"/>
              </w:rPr>
            </w:pPr>
            <w:r>
              <w:rPr>
                <w:color w:val="000000" w:themeColor="text1"/>
                <w:sz w:val="26"/>
                <w:szCs w:val="26"/>
                <w:lang w:val="en-US"/>
              </w:rPr>
              <w:t>6</w:t>
            </w:r>
            <w:r>
              <w:rPr>
                <w:color w:val="000000" w:themeColor="text1"/>
                <w:sz w:val="26"/>
                <w:szCs w:val="26"/>
              </w:rPr>
              <w:t>.</w:t>
            </w:r>
          </w:p>
        </w:tc>
        <w:tc>
          <w:tcPr>
            <w:tcW w:w="2522" w:type="dxa"/>
          </w:tcPr>
          <w:p w:rsidR="00027C25" w:rsidRDefault="00336562">
            <w:pPr>
              <w:spacing w:line="312" w:lineRule="auto"/>
              <w:jc w:val="both"/>
              <w:rPr>
                <w:color w:val="000000" w:themeColor="text1"/>
                <w:sz w:val="26"/>
                <w:szCs w:val="26"/>
                <w:lang w:val="en-US"/>
              </w:rPr>
            </w:pPr>
            <w:r>
              <w:rPr>
                <w:color w:val="000000" w:themeColor="text1"/>
                <w:sz w:val="26"/>
                <w:szCs w:val="26"/>
                <w:lang w:val="en-US"/>
              </w:rPr>
              <w:t xml:space="preserve">7. </w:t>
            </w:r>
          </w:p>
        </w:tc>
      </w:tr>
    </w:tbl>
    <w:p w:rsidR="00027C25" w:rsidRDefault="00336562">
      <w:pPr>
        <w:spacing w:line="312" w:lineRule="auto"/>
        <w:contextualSpacing/>
        <w:jc w:val="both"/>
        <w:rPr>
          <w:b/>
          <w:sz w:val="26"/>
          <w:szCs w:val="26"/>
          <w:lang w:val="vi-VN"/>
        </w:rPr>
      </w:pPr>
      <w:r>
        <w:rPr>
          <w:b/>
          <w:sz w:val="26"/>
          <w:szCs w:val="26"/>
        </w:rPr>
        <w:t xml:space="preserve">Part 2. </w:t>
      </w:r>
      <w:r>
        <w:rPr>
          <w:b/>
          <w:i/>
          <w:sz w:val="26"/>
          <w:szCs w:val="26"/>
        </w:rPr>
        <w:t>You will hear</w:t>
      </w:r>
      <w:r>
        <w:rPr>
          <w:b/>
          <w:i/>
          <w:sz w:val="26"/>
          <w:szCs w:val="26"/>
          <w:lang w:val="vi-VN"/>
        </w:rPr>
        <w:t xml:space="preserve"> </w:t>
      </w:r>
      <w:r>
        <w:rPr>
          <w:b/>
          <w:i/>
          <w:sz w:val="26"/>
          <w:szCs w:val="26"/>
        </w:rPr>
        <w:t>a nutritionist called Paula talking about histamine in food. For questions 8-15, complete the sentences with NO MORE THAN THREE WORDS for each answer.</w:t>
      </w:r>
      <w:r>
        <w:rPr>
          <w:b/>
          <w:sz w:val="26"/>
          <w:szCs w:val="26"/>
        </w:rPr>
        <w:t xml:space="preserve"> </w:t>
      </w:r>
    </w:p>
    <w:p w:rsidR="00027C25" w:rsidRDefault="00336562">
      <w:pPr>
        <w:autoSpaceDE w:val="0"/>
        <w:autoSpaceDN w:val="0"/>
        <w:adjustRightInd w:val="0"/>
        <w:spacing w:before="120" w:line="312" w:lineRule="auto"/>
        <w:contextualSpacing/>
        <w:jc w:val="center"/>
        <w:rPr>
          <w:sz w:val="26"/>
          <w:szCs w:val="26"/>
        </w:rPr>
      </w:pPr>
      <w:r>
        <w:rPr>
          <w:b/>
          <w:bCs/>
          <w:sz w:val="26"/>
          <w:szCs w:val="26"/>
        </w:rPr>
        <w:t>Histamine intolerance</w:t>
      </w:r>
    </w:p>
    <w:p w:rsidR="00027C25" w:rsidRDefault="00336562">
      <w:pPr>
        <w:autoSpaceDE w:val="0"/>
        <w:autoSpaceDN w:val="0"/>
        <w:adjustRightInd w:val="0"/>
        <w:spacing w:line="312" w:lineRule="auto"/>
        <w:contextualSpacing/>
        <w:jc w:val="both"/>
        <w:rPr>
          <w:sz w:val="26"/>
          <w:szCs w:val="26"/>
        </w:rPr>
      </w:pPr>
      <w:r>
        <w:rPr>
          <w:sz w:val="26"/>
          <w:szCs w:val="26"/>
        </w:rPr>
        <w:t xml:space="preserve">Paula believes </w:t>
      </w:r>
      <w:r>
        <w:rPr>
          <w:bCs/>
          <w:sz w:val="26"/>
          <w:szCs w:val="26"/>
        </w:rPr>
        <w:t>histamine overload</w:t>
      </w:r>
      <w:r>
        <w:rPr>
          <w:sz w:val="26"/>
          <w:szCs w:val="26"/>
        </w:rPr>
        <w:t xml:space="preserve"> is a better definition for histamine intolerance.</w:t>
      </w:r>
    </w:p>
    <w:p w:rsidR="00027C25" w:rsidRDefault="00336562">
      <w:pPr>
        <w:autoSpaceDE w:val="0"/>
        <w:autoSpaceDN w:val="0"/>
        <w:adjustRightInd w:val="0"/>
        <w:spacing w:line="312" w:lineRule="auto"/>
        <w:contextualSpacing/>
        <w:jc w:val="both"/>
        <w:rPr>
          <w:sz w:val="26"/>
          <w:szCs w:val="26"/>
        </w:rPr>
      </w:pPr>
      <w:r>
        <w:rPr>
          <w:sz w:val="26"/>
          <w:szCs w:val="26"/>
        </w:rPr>
        <w:t xml:space="preserve">It is difficult to describe the </w:t>
      </w:r>
      <w:r>
        <w:rPr>
          <w:b/>
          <w:bCs/>
          <w:sz w:val="26"/>
          <w:szCs w:val="26"/>
        </w:rPr>
        <w:t>(8)</w:t>
      </w:r>
      <w:r>
        <w:rPr>
          <w:sz w:val="26"/>
          <w:szCs w:val="26"/>
        </w:rPr>
        <w:t>___________________ attributed to histamine intolerance.</w:t>
      </w:r>
    </w:p>
    <w:p w:rsidR="00027C25" w:rsidRDefault="00336562">
      <w:pPr>
        <w:autoSpaceDE w:val="0"/>
        <w:autoSpaceDN w:val="0"/>
        <w:adjustRightInd w:val="0"/>
        <w:spacing w:line="312" w:lineRule="auto"/>
        <w:contextualSpacing/>
        <w:jc w:val="both"/>
        <w:rPr>
          <w:sz w:val="26"/>
          <w:szCs w:val="26"/>
        </w:rPr>
      </w:pPr>
      <w:r>
        <w:rPr>
          <w:sz w:val="26"/>
          <w:szCs w:val="26"/>
        </w:rPr>
        <w:t xml:space="preserve">There is </w:t>
      </w:r>
      <w:r>
        <w:rPr>
          <w:b/>
          <w:bCs/>
          <w:sz w:val="26"/>
          <w:szCs w:val="26"/>
        </w:rPr>
        <w:t>(9)</w:t>
      </w:r>
      <w:r>
        <w:rPr>
          <w:sz w:val="26"/>
          <w:szCs w:val="26"/>
        </w:rPr>
        <w:t>___________________ within this area of study amongst doctors.</w:t>
      </w:r>
    </w:p>
    <w:p w:rsidR="00027C25" w:rsidRDefault="00336562">
      <w:pPr>
        <w:autoSpaceDE w:val="0"/>
        <w:autoSpaceDN w:val="0"/>
        <w:adjustRightInd w:val="0"/>
        <w:spacing w:line="312" w:lineRule="auto"/>
        <w:contextualSpacing/>
        <w:jc w:val="both"/>
        <w:rPr>
          <w:sz w:val="26"/>
          <w:szCs w:val="26"/>
        </w:rPr>
      </w:pPr>
      <w:r>
        <w:rPr>
          <w:sz w:val="26"/>
          <w:szCs w:val="26"/>
        </w:rPr>
        <w:t xml:space="preserve">Paula recommends a </w:t>
      </w:r>
      <w:r>
        <w:rPr>
          <w:b/>
          <w:bCs/>
          <w:sz w:val="26"/>
          <w:szCs w:val="26"/>
        </w:rPr>
        <w:t>(10)</w:t>
      </w:r>
      <w:r>
        <w:rPr>
          <w:sz w:val="26"/>
          <w:szCs w:val="26"/>
        </w:rPr>
        <w:t>___________________ to assess whether you might be histamine intolerant.</w:t>
      </w:r>
    </w:p>
    <w:p w:rsidR="00027C25" w:rsidRDefault="00336562">
      <w:pPr>
        <w:autoSpaceDE w:val="0"/>
        <w:autoSpaceDN w:val="0"/>
        <w:adjustRightInd w:val="0"/>
        <w:spacing w:line="312" w:lineRule="auto"/>
        <w:contextualSpacing/>
        <w:jc w:val="both"/>
        <w:rPr>
          <w:sz w:val="26"/>
          <w:szCs w:val="26"/>
        </w:rPr>
      </w:pPr>
      <w:r>
        <w:rPr>
          <w:sz w:val="26"/>
          <w:szCs w:val="26"/>
        </w:rPr>
        <w:t xml:space="preserve">A histamine </w:t>
      </w:r>
      <w:r>
        <w:rPr>
          <w:b/>
          <w:bCs/>
          <w:sz w:val="26"/>
          <w:szCs w:val="26"/>
        </w:rPr>
        <w:t>(11)</w:t>
      </w:r>
      <w:r>
        <w:rPr>
          <w:sz w:val="26"/>
          <w:szCs w:val="26"/>
        </w:rPr>
        <w:t>___________________ can occur in some foods once consumed.</w:t>
      </w:r>
    </w:p>
    <w:p w:rsidR="00027C25" w:rsidRDefault="00336562">
      <w:pPr>
        <w:autoSpaceDE w:val="0"/>
        <w:autoSpaceDN w:val="0"/>
        <w:adjustRightInd w:val="0"/>
        <w:spacing w:line="312" w:lineRule="auto"/>
        <w:contextualSpacing/>
        <w:jc w:val="both"/>
        <w:rPr>
          <w:sz w:val="26"/>
          <w:szCs w:val="26"/>
        </w:rPr>
      </w:pPr>
      <w:r>
        <w:rPr>
          <w:b/>
          <w:bCs/>
          <w:sz w:val="26"/>
          <w:szCs w:val="26"/>
        </w:rPr>
        <w:t>(12)</w:t>
      </w:r>
      <w:r>
        <w:rPr>
          <w:sz w:val="26"/>
          <w:szCs w:val="26"/>
        </w:rPr>
        <w:t>___________________ contain less histamine than other types of stored foods.</w:t>
      </w:r>
    </w:p>
    <w:p w:rsidR="00027C25" w:rsidRDefault="00336562">
      <w:pPr>
        <w:autoSpaceDE w:val="0"/>
        <w:autoSpaceDN w:val="0"/>
        <w:adjustRightInd w:val="0"/>
        <w:spacing w:line="312" w:lineRule="auto"/>
        <w:contextualSpacing/>
        <w:jc w:val="both"/>
        <w:rPr>
          <w:sz w:val="26"/>
          <w:szCs w:val="26"/>
        </w:rPr>
      </w:pPr>
      <w:r>
        <w:rPr>
          <w:sz w:val="26"/>
          <w:szCs w:val="26"/>
        </w:rPr>
        <w:t xml:space="preserve">Some of the ingredients in </w:t>
      </w:r>
      <w:r>
        <w:rPr>
          <w:b/>
          <w:bCs/>
          <w:sz w:val="26"/>
          <w:szCs w:val="26"/>
        </w:rPr>
        <w:t>(13)</w:t>
      </w:r>
      <w:r>
        <w:rPr>
          <w:sz w:val="26"/>
          <w:szCs w:val="26"/>
        </w:rPr>
        <w:t>___________________ can also contribute to a person’s histamine load.</w:t>
      </w:r>
    </w:p>
    <w:p w:rsidR="00027C25" w:rsidRDefault="00336562">
      <w:pPr>
        <w:autoSpaceDE w:val="0"/>
        <w:autoSpaceDN w:val="0"/>
        <w:adjustRightInd w:val="0"/>
        <w:spacing w:line="312" w:lineRule="auto"/>
        <w:contextualSpacing/>
        <w:jc w:val="both"/>
        <w:rPr>
          <w:sz w:val="26"/>
          <w:szCs w:val="26"/>
        </w:rPr>
      </w:pPr>
      <w:r>
        <w:rPr>
          <w:b/>
          <w:bCs/>
          <w:sz w:val="26"/>
          <w:szCs w:val="26"/>
        </w:rPr>
        <w:t>(14)</w:t>
      </w:r>
      <w:r>
        <w:rPr>
          <w:sz w:val="26"/>
          <w:szCs w:val="26"/>
        </w:rPr>
        <w:t>___________________ are the best place to start researching how to eat with histamine intolerance.</w:t>
      </w:r>
    </w:p>
    <w:p w:rsidR="00027C25" w:rsidRDefault="00336562">
      <w:pPr>
        <w:autoSpaceDE w:val="0"/>
        <w:autoSpaceDN w:val="0"/>
        <w:adjustRightInd w:val="0"/>
        <w:spacing w:line="312" w:lineRule="auto"/>
        <w:contextualSpacing/>
        <w:jc w:val="both"/>
        <w:rPr>
          <w:sz w:val="26"/>
          <w:szCs w:val="26"/>
        </w:rPr>
      </w:pPr>
      <w:r>
        <w:rPr>
          <w:sz w:val="26"/>
          <w:szCs w:val="26"/>
        </w:rPr>
        <w:t xml:space="preserve">For Paula, </w:t>
      </w:r>
      <w:r>
        <w:rPr>
          <w:b/>
          <w:bCs/>
          <w:sz w:val="26"/>
          <w:szCs w:val="26"/>
        </w:rPr>
        <w:t>(15)</w:t>
      </w:r>
      <w:r>
        <w:rPr>
          <w:sz w:val="26"/>
          <w:szCs w:val="26"/>
        </w:rPr>
        <w:t>___________________ is the most effective addition to reduce the</w:t>
      </w:r>
      <w:r>
        <w:rPr>
          <w:sz w:val="26"/>
          <w:szCs w:val="26"/>
        </w:rPr>
        <w:t xml:space="preserve"> effects of histamine intolerance.</w:t>
      </w:r>
    </w:p>
    <w:p w:rsidR="00027C25" w:rsidRDefault="00336562">
      <w:pPr>
        <w:autoSpaceDE w:val="0"/>
        <w:autoSpaceDN w:val="0"/>
        <w:adjustRightInd w:val="0"/>
        <w:spacing w:line="312" w:lineRule="auto"/>
        <w:contextualSpacing/>
        <w:jc w:val="right"/>
        <w:rPr>
          <w:i/>
          <w:sz w:val="26"/>
          <w:szCs w:val="26"/>
          <w:lang w:val="en-US"/>
        </w:rPr>
      </w:pPr>
      <w:r>
        <w:rPr>
          <w:sz w:val="26"/>
          <w:szCs w:val="26"/>
          <w:lang w:val="en-US"/>
        </w:rPr>
        <w:t>(</w:t>
      </w:r>
      <w:r>
        <w:rPr>
          <w:sz w:val="26"/>
          <w:szCs w:val="26"/>
        </w:rPr>
        <w:t>Adapted from</w:t>
      </w:r>
      <w:r>
        <w:rPr>
          <w:i/>
          <w:sz w:val="26"/>
          <w:szCs w:val="26"/>
        </w:rPr>
        <w:t xml:space="preserve"> Listening  – Six more practice tests for the Cambridge Proficiency</w:t>
      </w:r>
      <w:r>
        <w:rPr>
          <w:i/>
          <w:sz w:val="26"/>
          <w:szCs w:val="26"/>
          <w:lang w:val="en-US"/>
        </w:rPr>
        <w:t>)</w:t>
      </w:r>
    </w:p>
    <w:p w:rsidR="00027C25" w:rsidRDefault="00336562">
      <w:pPr>
        <w:spacing w:line="312" w:lineRule="auto"/>
        <w:jc w:val="both"/>
        <w:rPr>
          <w:b/>
          <w:color w:val="000000" w:themeColor="text1"/>
          <w:sz w:val="26"/>
          <w:szCs w:val="26"/>
        </w:rPr>
      </w:pPr>
      <w:r>
        <w:rPr>
          <w:b/>
          <w:color w:val="000000" w:themeColor="text1"/>
          <w:sz w:val="26"/>
          <w:szCs w:val="26"/>
        </w:rPr>
        <w:t xml:space="preserve">Your answers: </w:t>
      </w:r>
    </w:p>
    <w:tbl>
      <w:tblPr>
        <w:tblStyle w:val="TableGrid"/>
        <w:tblW w:w="10169" w:type="dxa"/>
        <w:tblInd w:w="108" w:type="dxa"/>
        <w:tblLook w:val="04A0" w:firstRow="1" w:lastRow="0" w:firstColumn="1" w:lastColumn="0" w:noHBand="0" w:noVBand="1"/>
      </w:tblPr>
      <w:tblGrid>
        <w:gridCol w:w="2542"/>
        <w:gridCol w:w="2542"/>
        <w:gridCol w:w="2542"/>
        <w:gridCol w:w="2543"/>
      </w:tblGrid>
      <w:tr w:rsidR="00027C25">
        <w:trPr>
          <w:trHeight w:val="504"/>
        </w:trPr>
        <w:tc>
          <w:tcPr>
            <w:tcW w:w="2542" w:type="dxa"/>
          </w:tcPr>
          <w:p w:rsidR="00027C25" w:rsidRDefault="00336562">
            <w:pPr>
              <w:spacing w:line="312" w:lineRule="auto"/>
              <w:jc w:val="both"/>
              <w:rPr>
                <w:color w:val="000000" w:themeColor="text1"/>
                <w:sz w:val="26"/>
                <w:szCs w:val="26"/>
              </w:rPr>
            </w:pPr>
            <w:r>
              <w:rPr>
                <w:color w:val="000000" w:themeColor="text1"/>
                <w:sz w:val="26"/>
                <w:szCs w:val="26"/>
                <w:lang w:val="en-US"/>
              </w:rPr>
              <w:t>8</w:t>
            </w:r>
            <w:r>
              <w:rPr>
                <w:color w:val="000000" w:themeColor="text1"/>
                <w:sz w:val="26"/>
                <w:szCs w:val="26"/>
              </w:rPr>
              <w:t>.</w:t>
            </w:r>
          </w:p>
        </w:tc>
        <w:tc>
          <w:tcPr>
            <w:tcW w:w="2542" w:type="dxa"/>
          </w:tcPr>
          <w:p w:rsidR="00027C25" w:rsidRDefault="00336562">
            <w:pPr>
              <w:spacing w:line="312" w:lineRule="auto"/>
              <w:jc w:val="both"/>
              <w:rPr>
                <w:color w:val="000000" w:themeColor="text1"/>
                <w:sz w:val="26"/>
                <w:szCs w:val="26"/>
              </w:rPr>
            </w:pPr>
            <w:r>
              <w:rPr>
                <w:color w:val="000000" w:themeColor="text1"/>
                <w:sz w:val="26"/>
                <w:szCs w:val="26"/>
                <w:lang w:val="en-US"/>
              </w:rPr>
              <w:t>9</w:t>
            </w:r>
            <w:r>
              <w:rPr>
                <w:color w:val="000000" w:themeColor="text1"/>
                <w:sz w:val="26"/>
                <w:szCs w:val="26"/>
              </w:rPr>
              <w:t>.</w:t>
            </w:r>
          </w:p>
        </w:tc>
        <w:tc>
          <w:tcPr>
            <w:tcW w:w="2542" w:type="dxa"/>
          </w:tcPr>
          <w:p w:rsidR="00027C25" w:rsidRDefault="00336562">
            <w:pPr>
              <w:spacing w:line="312" w:lineRule="auto"/>
              <w:jc w:val="both"/>
              <w:rPr>
                <w:color w:val="000000" w:themeColor="text1"/>
                <w:sz w:val="26"/>
                <w:szCs w:val="26"/>
              </w:rPr>
            </w:pPr>
            <w:r>
              <w:rPr>
                <w:color w:val="000000" w:themeColor="text1"/>
                <w:sz w:val="26"/>
                <w:szCs w:val="26"/>
                <w:lang w:val="en-US"/>
              </w:rPr>
              <w:t>10</w:t>
            </w:r>
            <w:r>
              <w:rPr>
                <w:color w:val="000000" w:themeColor="text1"/>
                <w:sz w:val="26"/>
                <w:szCs w:val="26"/>
              </w:rPr>
              <w:t>.</w:t>
            </w:r>
          </w:p>
        </w:tc>
        <w:tc>
          <w:tcPr>
            <w:tcW w:w="2543" w:type="dxa"/>
          </w:tcPr>
          <w:p w:rsidR="00027C25" w:rsidRDefault="00336562">
            <w:pPr>
              <w:spacing w:line="312" w:lineRule="auto"/>
              <w:jc w:val="both"/>
              <w:rPr>
                <w:color w:val="000000" w:themeColor="text1"/>
                <w:sz w:val="26"/>
                <w:szCs w:val="26"/>
              </w:rPr>
            </w:pPr>
            <w:r>
              <w:rPr>
                <w:color w:val="000000" w:themeColor="text1"/>
                <w:sz w:val="26"/>
                <w:szCs w:val="26"/>
                <w:lang w:val="en-US"/>
              </w:rPr>
              <w:t>11</w:t>
            </w:r>
            <w:r>
              <w:rPr>
                <w:color w:val="000000" w:themeColor="text1"/>
                <w:sz w:val="26"/>
                <w:szCs w:val="26"/>
              </w:rPr>
              <w:t>.</w:t>
            </w:r>
          </w:p>
        </w:tc>
      </w:tr>
      <w:tr w:rsidR="00027C25">
        <w:trPr>
          <w:trHeight w:val="504"/>
        </w:trPr>
        <w:tc>
          <w:tcPr>
            <w:tcW w:w="2542" w:type="dxa"/>
          </w:tcPr>
          <w:p w:rsidR="00027C25" w:rsidRDefault="00336562">
            <w:pPr>
              <w:spacing w:line="312" w:lineRule="auto"/>
              <w:jc w:val="both"/>
              <w:rPr>
                <w:color w:val="000000" w:themeColor="text1"/>
                <w:sz w:val="26"/>
                <w:szCs w:val="26"/>
              </w:rPr>
            </w:pPr>
            <w:r>
              <w:rPr>
                <w:color w:val="000000" w:themeColor="text1"/>
                <w:sz w:val="26"/>
                <w:szCs w:val="26"/>
                <w:lang w:val="en-US"/>
              </w:rPr>
              <w:t>12</w:t>
            </w:r>
            <w:r>
              <w:rPr>
                <w:color w:val="000000" w:themeColor="text1"/>
                <w:sz w:val="26"/>
                <w:szCs w:val="26"/>
              </w:rPr>
              <w:t>.</w:t>
            </w:r>
          </w:p>
        </w:tc>
        <w:tc>
          <w:tcPr>
            <w:tcW w:w="2542" w:type="dxa"/>
          </w:tcPr>
          <w:p w:rsidR="00027C25" w:rsidRDefault="00336562">
            <w:pPr>
              <w:spacing w:line="312" w:lineRule="auto"/>
              <w:jc w:val="both"/>
              <w:rPr>
                <w:color w:val="000000" w:themeColor="text1"/>
                <w:sz w:val="26"/>
                <w:szCs w:val="26"/>
              </w:rPr>
            </w:pPr>
            <w:r>
              <w:rPr>
                <w:color w:val="000000" w:themeColor="text1"/>
                <w:sz w:val="26"/>
                <w:szCs w:val="26"/>
                <w:lang w:val="en-US"/>
              </w:rPr>
              <w:t>13</w:t>
            </w:r>
            <w:r>
              <w:rPr>
                <w:color w:val="000000" w:themeColor="text1"/>
                <w:sz w:val="26"/>
                <w:szCs w:val="26"/>
              </w:rPr>
              <w:t>.</w:t>
            </w:r>
          </w:p>
        </w:tc>
        <w:tc>
          <w:tcPr>
            <w:tcW w:w="2542" w:type="dxa"/>
          </w:tcPr>
          <w:p w:rsidR="00027C25" w:rsidRDefault="00336562">
            <w:pPr>
              <w:spacing w:line="312" w:lineRule="auto"/>
              <w:jc w:val="both"/>
              <w:rPr>
                <w:color w:val="000000" w:themeColor="text1"/>
                <w:sz w:val="26"/>
                <w:szCs w:val="26"/>
              </w:rPr>
            </w:pPr>
            <w:r>
              <w:rPr>
                <w:color w:val="000000" w:themeColor="text1"/>
                <w:sz w:val="26"/>
                <w:szCs w:val="26"/>
                <w:lang w:val="en-US"/>
              </w:rPr>
              <w:t>14</w:t>
            </w:r>
            <w:r>
              <w:rPr>
                <w:color w:val="000000" w:themeColor="text1"/>
                <w:sz w:val="26"/>
                <w:szCs w:val="26"/>
              </w:rPr>
              <w:t>.</w:t>
            </w:r>
          </w:p>
        </w:tc>
        <w:tc>
          <w:tcPr>
            <w:tcW w:w="2543" w:type="dxa"/>
          </w:tcPr>
          <w:p w:rsidR="00027C25" w:rsidRDefault="00336562">
            <w:pPr>
              <w:spacing w:line="312" w:lineRule="auto"/>
              <w:jc w:val="both"/>
              <w:rPr>
                <w:color w:val="000000" w:themeColor="text1"/>
                <w:sz w:val="26"/>
                <w:szCs w:val="26"/>
              </w:rPr>
            </w:pPr>
            <w:r>
              <w:rPr>
                <w:color w:val="000000" w:themeColor="text1"/>
                <w:sz w:val="26"/>
                <w:szCs w:val="26"/>
                <w:lang w:val="en-US"/>
              </w:rPr>
              <w:t>15</w:t>
            </w:r>
            <w:r>
              <w:rPr>
                <w:color w:val="000000" w:themeColor="text1"/>
                <w:sz w:val="26"/>
                <w:szCs w:val="26"/>
              </w:rPr>
              <w:t>.</w:t>
            </w:r>
          </w:p>
        </w:tc>
      </w:tr>
    </w:tbl>
    <w:p w:rsidR="00027C25" w:rsidRDefault="00027C25">
      <w:pPr>
        <w:autoSpaceDE w:val="0"/>
        <w:autoSpaceDN w:val="0"/>
        <w:adjustRightInd w:val="0"/>
        <w:spacing w:line="312" w:lineRule="auto"/>
        <w:contextualSpacing/>
        <w:jc w:val="right"/>
        <w:rPr>
          <w:i/>
          <w:sz w:val="26"/>
          <w:szCs w:val="26"/>
          <w:lang w:val="en-US"/>
        </w:rPr>
      </w:pPr>
    </w:p>
    <w:p w:rsidR="00027C25" w:rsidRDefault="00336562">
      <w:pPr>
        <w:autoSpaceDE w:val="0"/>
        <w:autoSpaceDN w:val="0"/>
        <w:adjustRightInd w:val="0"/>
        <w:spacing w:after="120" w:line="312" w:lineRule="auto"/>
        <w:contextualSpacing/>
        <w:rPr>
          <w:b/>
          <w:i/>
          <w:iCs/>
          <w:sz w:val="26"/>
          <w:szCs w:val="26"/>
        </w:rPr>
      </w:pPr>
      <w:r>
        <w:rPr>
          <w:b/>
          <w:bCs/>
          <w:iCs/>
          <w:sz w:val="26"/>
          <w:szCs w:val="26"/>
        </w:rPr>
        <w:t xml:space="preserve">Part 3. </w:t>
      </w:r>
      <w:r>
        <w:rPr>
          <w:rFonts w:eastAsia="SimSun"/>
          <w:b/>
          <w:bCs/>
          <w:i/>
          <w:iCs/>
          <w:sz w:val="26"/>
          <w:szCs w:val="26"/>
        </w:rPr>
        <w:t>You will hear</w:t>
      </w:r>
      <w:r>
        <w:rPr>
          <w:rFonts w:eastAsia="SimSun"/>
          <w:b/>
          <w:bCs/>
          <w:i/>
          <w:iCs/>
          <w:sz w:val="26"/>
          <w:szCs w:val="26"/>
          <w:lang w:val="vi-VN"/>
        </w:rPr>
        <w:t xml:space="preserve"> </w:t>
      </w:r>
      <w:r>
        <w:rPr>
          <w:rFonts w:eastAsia="SimSun"/>
          <w:b/>
          <w:bCs/>
          <w:i/>
          <w:iCs/>
          <w:sz w:val="26"/>
          <w:szCs w:val="26"/>
        </w:rPr>
        <w:t>a recorded lesson on mythology. For questions 16-20,</w:t>
      </w:r>
      <w:r>
        <w:rPr>
          <w:b/>
          <w:i/>
          <w:iCs/>
          <w:sz w:val="26"/>
          <w:szCs w:val="26"/>
        </w:rPr>
        <w:t xml:space="preserve"> decide whether the</w:t>
      </w:r>
      <w:r>
        <w:rPr>
          <w:b/>
          <w:i/>
          <w:iCs/>
          <w:sz w:val="26"/>
          <w:szCs w:val="26"/>
          <w:lang w:val="en-US"/>
        </w:rPr>
        <w:t xml:space="preserve"> </w:t>
      </w:r>
      <w:r>
        <w:rPr>
          <w:b/>
          <w:i/>
          <w:iCs/>
          <w:sz w:val="26"/>
          <w:szCs w:val="26"/>
        </w:rPr>
        <w:t>following sentences are true (T) or false (F).</w:t>
      </w:r>
    </w:p>
    <w:p w:rsidR="00027C25" w:rsidRDefault="00336562">
      <w:pPr>
        <w:autoSpaceDE w:val="0"/>
        <w:autoSpaceDN w:val="0"/>
        <w:adjustRightInd w:val="0"/>
        <w:spacing w:before="120" w:line="312" w:lineRule="auto"/>
        <w:contextualSpacing/>
        <w:jc w:val="both"/>
        <w:rPr>
          <w:bCs/>
          <w:sz w:val="26"/>
          <w:szCs w:val="26"/>
        </w:rPr>
      </w:pPr>
      <w:r>
        <w:rPr>
          <w:b/>
          <w:sz w:val="26"/>
          <w:szCs w:val="26"/>
        </w:rPr>
        <w:t xml:space="preserve">16. </w:t>
      </w:r>
      <w:r>
        <w:rPr>
          <w:bCs/>
          <w:sz w:val="26"/>
          <w:szCs w:val="26"/>
        </w:rPr>
        <w:t>An Aboriginal Dreamtime story helped scientists discover a meteor impact site in Australia.</w:t>
      </w:r>
    </w:p>
    <w:p w:rsidR="00027C25" w:rsidRDefault="00336562">
      <w:pPr>
        <w:autoSpaceDE w:val="0"/>
        <w:autoSpaceDN w:val="0"/>
        <w:adjustRightInd w:val="0"/>
        <w:spacing w:before="120" w:line="312" w:lineRule="auto"/>
        <w:contextualSpacing/>
        <w:jc w:val="both"/>
        <w:rPr>
          <w:bCs/>
          <w:sz w:val="26"/>
          <w:szCs w:val="26"/>
        </w:rPr>
      </w:pPr>
      <w:r>
        <w:rPr>
          <w:b/>
          <w:sz w:val="26"/>
          <w:szCs w:val="26"/>
        </w:rPr>
        <w:t>17.</w:t>
      </w:r>
      <w:r>
        <w:rPr>
          <w:bCs/>
          <w:sz w:val="26"/>
          <w:szCs w:val="26"/>
        </w:rPr>
        <w:t xml:space="preserve"> Cadmus's dragon myth might have been inspired by mastodon fossils.</w:t>
      </w:r>
    </w:p>
    <w:p w:rsidR="00027C25" w:rsidRDefault="00336562">
      <w:pPr>
        <w:autoSpaceDE w:val="0"/>
        <w:autoSpaceDN w:val="0"/>
        <w:adjustRightInd w:val="0"/>
        <w:spacing w:before="120" w:line="312" w:lineRule="auto"/>
        <w:contextualSpacing/>
        <w:jc w:val="both"/>
        <w:rPr>
          <w:bCs/>
          <w:sz w:val="26"/>
          <w:szCs w:val="26"/>
        </w:rPr>
      </w:pPr>
      <w:r>
        <w:rPr>
          <w:b/>
          <w:sz w:val="26"/>
          <w:szCs w:val="26"/>
        </w:rPr>
        <w:t xml:space="preserve">18. </w:t>
      </w:r>
      <w:r>
        <w:rPr>
          <w:bCs/>
          <w:sz w:val="26"/>
          <w:szCs w:val="26"/>
        </w:rPr>
        <w:t xml:space="preserve">Sivatherium is a </w:t>
      </w:r>
      <w:r>
        <w:rPr>
          <w:bCs/>
          <w:sz w:val="26"/>
          <w:szCs w:val="26"/>
        </w:rPr>
        <w:t>dragon species discovered in Pakistan.</w:t>
      </w:r>
    </w:p>
    <w:p w:rsidR="00027C25" w:rsidRDefault="00336562">
      <w:pPr>
        <w:autoSpaceDE w:val="0"/>
        <w:autoSpaceDN w:val="0"/>
        <w:adjustRightInd w:val="0"/>
        <w:spacing w:before="120" w:line="312" w:lineRule="auto"/>
        <w:contextualSpacing/>
        <w:jc w:val="both"/>
        <w:rPr>
          <w:b/>
          <w:bCs/>
          <w:color w:val="EE0000"/>
          <w:sz w:val="26"/>
          <w:szCs w:val="26"/>
        </w:rPr>
      </w:pPr>
      <w:r>
        <w:rPr>
          <w:b/>
          <w:sz w:val="26"/>
          <w:szCs w:val="26"/>
        </w:rPr>
        <w:t xml:space="preserve">19. </w:t>
      </w:r>
      <w:r>
        <w:rPr>
          <w:bCs/>
          <w:sz w:val="26"/>
          <w:szCs w:val="26"/>
        </w:rPr>
        <w:t>Chimera myths were based on sightings of real animals in Turkey.</w:t>
      </w:r>
    </w:p>
    <w:p w:rsidR="00027C25" w:rsidRDefault="00336562">
      <w:pPr>
        <w:autoSpaceDE w:val="0"/>
        <w:autoSpaceDN w:val="0"/>
        <w:adjustRightInd w:val="0"/>
        <w:spacing w:before="120" w:line="312" w:lineRule="auto"/>
        <w:contextualSpacing/>
        <w:jc w:val="both"/>
        <w:rPr>
          <w:bCs/>
          <w:sz w:val="26"/>
          <w:szCs w:val="26"/>
        </w:rPr>
      </w:pPr>
      <w:r>
        <w:rPr>
          <w:b/>
          <w:sz w:val="26"/>
          <w:szCs w:val="26"/>
        </w:rPr>
        <w:t>20.</w:t>
      </w:r>
      <w:r>
        <w:rPr>
          <w:bCs/>
          <w:sz w:val="26"/>
          <w:szCs w:val="26"/>
        </w:rPr>
        <w:t xml:space="preserve"> Yellow Dragon Valley is a real location known for dinosaur tracks.</w:t>
      </w:r>
    </w:p>
    <w:p w:rsidR="00027C25" w:rsidRDefault="00336562">
      <w:pPr>
        <w:autoSpaceDE w:val="0"/>
        <w:autoSpaceDN w:val="0"/>
        <w:adjustRightInd w:val="0"/>
        <w:spacing w:line="312" w:lineRule="auto"/>
        <w:contextualSpacing/>
        <w:jc w:val="right"/>
        <w:rPr>
          <w:bCs/>
          <w:i/>
          <w:sz w:val="26"/>
          <w:szCs w:val="26"/>
          <w:lang w:val="en-US"/>
        </w:rPr>
      </w:pPr>
      <w:r>
        <w:rPr>
          <w:bCs/>
          <w:sz w:val="26"/>
          <w:szCs w:val="26"/>
          <w:lang w:val="en-US"/>
        </w:rPr>
        <w:t>(</w:t>
      </w:r>
      <w:r>
        <w:rPr>
          <w:bCs/>
          <w:sz w:val="26"/>
          <w:szCs w:val="26"/>
        </w:rPr>
        <w:t xml:space="preserve">Adapted from </w:t>
      </w:r>
      <w:r>
        <w:rPr>
          <w:bCs/>
          <w:i/>
          <w:sz w:val="26"/>
          <w:szCs w:val="26"/>
        </w:rPr>
        <w:t>TED-Ed: “Why do so many cultures have dragon legends?”</w:t>
      </w:r>
      <w:r>
        <w:rPr>
          <w:bCs/>
          <w:i/>
          <w:sz w:val="26"/>
          <w:szCs w:val="26"/>
          <w:lang w:val="en-US"/>
        </w:rPr>
        <w:t>)</w:t>
      </w:r>
    </w:p>
    <w:p w:rsidR="00027C25" w:rsidRDefault="00336562">
      <w:pPr>
        <w:spacing w:line="312" w:lineRule="auto"/>
        <w:jc w:val="both"/>
        <w:rPr>
          <w:b/>
          <w:color w:val="000000" w:themeColor="text1"/>
          <w:sz w:val="26"/>
          <w:szCs w:val="26"/>
        </w:rPr>
      </w:pPr>
      <w:r>
        <w:rPr>
          <w:b/>
          <w:color w:val="000000" w:themeColor="text1"/>
          <w:sz w:val="26"/>
          <w:szCs w:val="26"/>
        </w:rPr>
        <w:t>Your an</w:t>
      </w:r>
      <w:r>
        <w:rPr>
          <w:b/>
          <w:color w:val="000000" w:themeColor="text1"/>
          <w:sz w:val="26"/>
          <w:szCs w:val="26"/>
        </w:rPr>
        <w:t xml:space="preserve">swers: </w:t>
      </w:r>
    </w:p>
    <w:tbl>
      <w:tblPr>
        <w:tblStyle w:val="TableGrid"/>
        <w:tblW w:w="9923" w:type="dxa"/>
        <w:tblInd w:w="108" w:type="dxa"/>
        <w:tblLook w:val="04A0" w:firstRow="1" w:lastRow="0" w:firstColumn="1" w:lastColumn="0" w:noHBand="0" w:noVBand="1"/>
      </w:tblPr>
      <w:tblGrid>
        <w:gridCol w:w="1984"/>
        <w:gridCol w:w="1985"/>
        <w:gridCol w:w="1984"/>
        <w:gridCol w:w="1985"/>
        <w:gridCol w:w="1985"/>
      </w:tblGrid>
      <w:tr w:rsidR="00027C25">
        <w:trPr>
          <w:trHeight w:val="445"/>
        </w:trPr>
        <w:tc>
          <w:tcPr>
            <w:tcW w:w="1984" w:type="dxa"/>
          </w:tcPr>
          <w:p w:rsidR="00027C25" w:rsidRDefault="00336562">
            <w:pPr>
              <w:spacing w:line="312" w:lineRule="auto"/>
              <w:jc w:val="both"/>
              <w:rPr>
                <w:color w:val="000000" w:themeColor="text1"/>
                <w:sz w:val="26"/>
                <w:szCs w:val="26"/>
              </w:rPr>
            </w:pPr>
            <w:r>
              <w:rPr>
                <w:color w:val="000000" w:themeColor="text1"/>
                <w:sz w:val="26"/>
                <w:szCs w:val="26"/>
              </w:rPr>
              <w:t>1</w:t>
            </w:r>
            <w:r>
              <w:rPr>
                <w:color w:val="000000" w:themeColor="text1"/>
                <w:sz w:val="26"/>
                <w:szCs w:val="26"/>
                <w:lang w:val="en-US"/>
              </w:rPr>
              <w:t>6</w:t>
            </w:r>
            <w:r>
              <w:rPr>
                <w:color w:val="000000" w:themeColor="text1"/>
                <w:sz w:val="26"/>
                <w:szCs w:val="26"/>
              </w:rPr>
              <w:t>.</w:t>
            </w:r>
          </w:p>
        </w:tc>
        <w:tc>
          <w:tcPr>
            <w:tcW w:w="1985" w:type="dxa"/>
          </w:tcPr>
          <w:p w:rsidR="00027C25" w:rsidRDefault="00336562">
            <w:pPr>
              <w:spacing w:line="312" w:lineRule="auto"/>
              <w:jc w:val="both"/>
              <w:rPr>
                <w:color w:val="000000" w:themeColor="text1"/>
                <w:sz w:val="26"/>
                <w:szCs w:val="26"/>
              </w:rPr>
            </w:pPr>
            <w:r>
              <w:rPr>
                <w:color w:val="000000" w:themeColor="text1"/>
                <w:sz w:val="26"/>
                <w:szCs w:val="26"/>
                <w:lang w:val="en-US"/>
              </w:rPr>
              <w:t>17</w:t>
            </w:r>
            <w:r>
              <w:rPr>
                <w:color w:val="000000" w:themeColor="text1"/>
                <w:sz w:val="26"/>
                <w:szCs w:val="26"/>
              </w:rPr>
              <w:t>.</w:t>
            </w:r>
          </w:p>
        </w:tc>
        <w:tc>
          <w:tcPr>
            <w:tcW w:w="1984" w:type="dxa"/>
          </w:tcPr>
          <w:p w:rsidR="00027C25" w:rsidRDefault="00336562">
            <w:pPr>
              <w:spacing w:line="312" w:lineRule="auto"/>
              <w:jc w:val="both"/>
              <w:rPr>
                <w:color w:val="000000" w:themeColor="text1"/>
                <w:sz w:val="26"/>
                <w:szCs w:val="26"/>
              </w:rPr>
            </w:pPr>
            <w:r>
              <w:rPr>
                <w:color w:val="000000" w:themeColor="text1"/>
                <w:sz w:val="26"/>
                <w:szCs w:val="26"/>
                <w:lang w:val="en-US"/>
              </w:rPr>
              <w:t>18</w:t>
            </w:r>
            <w:r>
              <w:rPr>
                <w:color w:val="000000" w:themeColor="text1"/>
                <w:sz w:val="26"/>
                <w:szCs w:val="26"/>
              </w:rPr>
              <w:t>.</w:t>
            </w:r>
          </w:p>
        </w:tc>
        <w:tc>
          <w:tcPr>
            <w:tcW w:w="1985" w:type="dxa"/>
          </w:tcPr>
          <w:p w:rsidR="00027C25" w:rsidRDefault="00336562">
            <w:pPr>
              <w:spacing w:line="312" w:lineRule="auto"/>
              <w:jc w:val="both"/>
              <w:rPr>
                <w:color w:val="000000" w:themeColor="text1"/>
                <w:sz w:val="26"/>
                <w:szCs w:val="26"/>
              </w:rPr>
            </w:pPr>
            <w:r>
              <w:rPr>
                <w:color w:val="000000" w:themeColor="text1"/>
                <w:sz w:val="26"/>
                <w:szCs w:val="26"/>
                <w:lang w:val="en-US"/>
              </w:rPr>
              <w:t>19</w:t>
            </w:r>
            <w:r>
              <w:rPr>
                <w:color w:val="000000" w:themeColor="text1"/>
                <w:sz w:val="26"/>
                <w:szCs w:val="26"/>
              </w:rPr>
              <w:t>.</w:t>
            </w:r>
          </w:p>
        </w:tc>
        <w:tc>
          <w:tcPr>
            <w:tcW w:w="1985" w:type="dxa"/>
          </w:tcPr>
          <w:p w:rsidR="00027C25" w:rsidRDefault="00336562">
            <w:pPr>
              <w:spacing w:line="312" w:lineRule="auto"/>
              <w:jc w:val="both"/>
              <w:rPr>
                <w:color w:val="000000" w:themeColor="text1"/>
                <w:sz w:val="26"/>
                <w:szCs w:val="26"/>
              </w:rPr>
            </w:pPr>
            <w:r>
              <w:rPr>
                <w:color w:val="000000" w:themeColor="text1"/>
                <w:sz w:val="26"/>
                <w:szCs w:val="26"/>
                <w:lang w:val="en-US"/>
              </w:rPr>
              <w:t>20</w:t>
            </w:r>
            <w:r>
              <w:rPr>
                <w:color w:val="000000" w:themeColor="text1"/>
                <w:sz w:val="26"/>
                <w:szCs w:val="26"/>
              </w:rPr>
              <w:t>.</w:t>
            </w:r>
          </w:p>
        </w:tc>
      </w:tr>
    </w:tbl>
    <w:p w:rsidR="00027C25" w:rsidRDefault="00027C25">
      <w:pPr>
        <w:autoSpaceDE w:val="0"/>
        <w:autoSpaceDN w:val="0"/>
        <w:adjustRightInd w:val="0"/>
        <w:spacing w:line="312" w:lineRule="auto"/>
        <w:contextualSpacing/>
        <w:rPr>
          <w:bCs/>
          <w:iCs/>
          <w:sz w:val="26"/>
          <w:szCs w:val="26"/>
        </w:rPr>
      </w:pPr>
    </w:p>
    <w:p w:rsidR="00027C25" w:rsidRDefault="00336562">
      <w:pPr>
        <w:pStyle w:val="NormalWeb"/>
        <w:shd w:val="clear" w:color="auto" w:fill="FFFFFF"/>
        <w:spacing w:before="0" w:beforeAutospacing="0" w:after="0" w:afterAutospacing="0" w:line="312" w:lineRule="auto"/>
        <w:textAlignment w:val="baseline"/>
        <w:rPr>
          <w:b/>
          <w:bCs/>
          <w:i/>
          <w:iCs/>
          <w:sz w:val="26"/>
          <w:szCs w:val="26"/>
        </w:rPr>
      </w:pPr>
      <w:r>
        <w:rPr>
          <w:b/>
          <w:bCs/>
          <w:sz w:val="26"/>
          <w:szCs w:val="26"/>
        </w:rPr>
        <w:lastRenderedPageBreak/>
        <w:t>Part 4</w:t>
      </w:r>
      <w:r>
        <w:rPr>
          <w:b/>
          <w:bCs/>
          <w:i/>
          <w:iCs/>
          <w:sz w:val="26"/>
          <w:szCs w:val="26"/>
        </w:rPr>
        <w:t>. You will hear an interview with two experts about renewable energy. For questions 21-25, choose the answer A, B, C, or D which fits best according to what you hear.</w:t>
      </w:r>
    </w:p>
    <w:p w:rsidR="00027C25" w:rsidRDefault="00336562">
      <w:pPr>
        <w:pStyle w:val="NormalWeb"/>
        <w:shd w:val="clear" w:color="auto" w:fill="FFFFFF"/>
        <w:spacing w:before="0" w:beforeAutospacing="0" w:after="0" w:afterAutospacing="0" w:line="312" w:lineRule="auto"/>
        <w:textAlignment w:val="baseline"/>
        <w:rPr>
          <w:bCs/>
          <w:iCs/>
          <w:sz w:val="26"/>
          <w:szCs w:val="26"/>
          <w:lang w:val="en-US"/>
        </w:rPr>
      </w:pPr>
      <w:r>
        <w:rPr>
          <w:b/>
          <w:bCs/>
          <w:iCs/>
          <w:sz w:val="26"/>
          <w:szCs w:val="26"/>
        </w:rPr>
        <w:t>21.</w:t>
      </w:r>
      <w:r>
        <w:rPr>
          <w:bCs/>
          <w:iCs/>
          <w:sz w:val="26"/>
          <w:szCs w:val="26"/>
        </w:rPr>
        <w:t xml:space="preserve"> Ari is surprised by the fact that getting energy from wastewater </w:t>
      </w:r>
      <w:r>
        <w:rPr>
          <w:bCs/>
          <w:iCs/>
          <w:sz w:val="26"/>
          <w:szCs w:val="26"/>
          <w:lang w:val="en-US"/>
        </w:rPr>
        <w:t>_________.</w:t>
      </w:r>
    </w:p>
    <w:p w:rsidR="00027C25" w:rsidRDefault="00336562">
      <w:pPr>
        <w:pStyle w:val="NormalWeb"/>
        <w:numPr>
          <w:ilvl w:val="0"/>
          <w:numId w:val="5"/>
        </w:numPr>
        <w:shd w:val="clear" w:color="auto" w:fill="FFFFFF"/>
        <w:spacing w:before="0" w:beforeAutospacing="0" w:after="0" w:afterAutospacing="0" w:line="312" w:lineRule="auto"/>
        <w:textAlignment w:val="baseline"/>
        <w:rPr>
          <w:bCs/>
          <w:iCs/>
          <w:sz w:val="26"/>
          <w:szCs w:val="26"/>
        </w:rPr>
      </w:pPr>
      <w:r>
        <w:rPr>
          <w:bCs/>
          <w:iCs/>
          <w:sz w:val="26"/>
          <w:szCs w:val="26"/>
        </w:rPr>
        <w:t xml:space="preserve">relies on domestic activities. </w:t>
      </w:r>
    </w:p>
    <w:p w:rsidR="00027C25" w:rsidRDefault="00336562">
      <w:pPr>
        <w:pStyle w:val="NormalWeb"/>
        <w:numPr>
          <w:ilvl w:val="0"/>
          <w:numId w:val="5"/>
        </w:numPr>
        <w:shd w:val="clear" w:color="auto" w:fill="FFFFFF"/>
        <w:spacing w:before="0" w:beforeAutospacing="0" w:after="0" w:afterAutospacing="0" w:line="312" w:lineRule="auto"/>
        <w:textAlignment w:val="baseline"/>
        <w:rPr>
          <w:bCs/>
          <w:iCs/>
          <w:sz w:val="26"/>
          <w:szCs w:val="26"/>
        </w:rPr>
      </w:pPr>
      <w:r>
        <w:rPr>
          <w:bCs/>
          <w:iCs/>
          <w:sz w:val="26"/>
          <w:szCs w:val="26"/>
        </w:rPr>
        <w:t xml:space="preserve">is as efficient as other sources. </w:t>
      </w:r>
    </w:p>
    <w:p w:rsidR="00027C25" w:rsidRDefault="00336562">
      <w:pPr>
        <w:pStyle w:val="NormalWeb"/>
        <w:numPr>
          <w:ilvl w:val="0"/>
          <w:numId w:val="5"/>
        </w:numPr>
        <w:shd w:val="clear" w:color="auto" w:fill="FFFFFF"/>
        <w:spacing w:before="0" w:beforeAutospacing="0" w:after="0" w:afterAutospacing="0" w:line="312" w:lineRule="auto"/>
        <w:textAlignment w:val="baseline"/>
        <w:rPr>
          <w:bCs/>
          <w:iCs/>
          <w:sz w:val="26"/>
          <w:szCs w:val="26"/>
        </w:rPr>
      </w:pPr>
      <w:r>
        <w:rPr>
          <w:bCs/>
          <w:iCs/>
          <w:sz w:val="26"/>
          <w:szCs w:val="26"/>
        </w:rPr>
        <w:t xml:space="preserve">is a largely unfamiliar process. </w:t>
      </w:r>
    </w:p>
    <w:p w:rsidR="00027C25" w:rsidRDefault="00336562">
      <w:pPr>
        <w:pStyle w:val="NormalWeb"/>
        <w:numPr>
          <w:ilvl w:val="0"/>
          <w:numId w:val="5"/>
        </w:numPr>
        <w:shd w:val="clear" w:color="auto" w:fill="FFFFFF"/>
        <w:spacing w:before="0" w:beforeAutospacing="0" w:after="0" w:afterAutospacing="0" w:line="312" w:lineRule="auto"/>
        <w:textAlignment w:val="baseline"/>
        <w:rPr>
          <w:bCs/>
          <w:iCs/>
          <w:sz w:val="26"/>
          <w:szCs w:val="26"/>
        </w:rPr>
      </w:pPr>
      <w:r>
        <w:rPr>
          <w:bCs/>
          <w:iCs/>
          <w:sz w:val="26"/>
          <w:szCs w:val="26"/>
        </w:rPr>
        <w:t xml:space="preserve">hasn’t been exploited thoroughly. </w:t>
      </w:r>
    </w:p>
    <w:p w:rsidR="00027C25" w:rsidRDefault="00336562">
      <w:pPr>
        <w:pStyle w:val="NormalWeb"/>
        <w:shd w:val="clear" w:color="auto" w:fill="FFFFFF"/>
        <w:spacing w:before="0" w:beforeAutospacing="0" w:after="0" w:afterAutospacing="0" w:line="312" w:lineRule="auto"/>
        <w:textAlignment w:val="baseline"/>
        <w:rPr>
          <w:bCs/>
          <w:iCs/>
          <w:sz w:val="26"/>
          <w:szCs w:val="26"/>
        </w:rPr>
      </w:pPr>
      <w:r>
        <w:rPr>
          <w:b/>
          <w:bCs/>
          <w:iCs/>
          <w:sz w:val="26"/>
          <w:szCs w:val="26"/>
        </w:rPr>
        <w:t>22.</w:t>
      </w:r>
      <w:r>
        <w:rPr>
          <w:bCs/>
          <w:iCs/>
          <w:sz w:val="26"/>
          <w:szCs w:val="26"/>
        </w:rPr>
        <w:t xml:space="preserve"> What does Selina imply about people’s reactions to using sewage as an energy source? </w:t>
      </w:r>
    </w:p>
    <w:p w:rsidR="00027C25" w:rsidRDefault="00336562">
      <w:pPr>
        <w:pStyle w:val="NormalWeb"/>
        <w:numPr>
          <w:ilvl w:val="0"/>
          <w:numId w:val="6"/>
        </w:numPr>
        <w:shd w:val="clear" w:color="auto" w:fill="FFFFFF"/>
        <w:spacing w:before="0" w:beforeAutospacing="0" w:after="0" w:afterAutospacing="0" w:line="312" w:lineRule="auto"/>
        <w:textAlignment w:val="baseline"/>
        <w:rPr>
          <w:bCs/>
          <w:iCs/>
          <w:sz w:val="26"/>
          <w:szCs w:val="26"/>
        </w:rPr>
      </w:pPr>
      <w:r>
        <w:rPr>
          <w:bCs/>
          <w:iCs/>
          <w:sz w:val="26"/>
          <w:szCs w:val="26"/>
        </w:rPr>
        <w:t xml:space="preserve">It is indifferent. </w:t>
      </w:r>
    </w:p>
    <w:p w:rsidR="00027C25" w:rsidRDefault="00336562">
      <w:pPr>
        <w:pStyle w:val="NormalWeb"/>
        <w:numPr>
          <w:ilvl w:val="0"/>
          <w:numId w:val="6"/>
        </w:numPr>
        <w:shd w:val="clear" w:color="auto" w:fill="FFFFFF"/>
        <w:spacing w:before="0" w:beforeAutospacing="0" w:after="0" w:afterAutospacing="0" w:line="312" w:lineRule="auto"/>
        <w:textAlignment w:val="baseline"/>
        <w:rPr>
          <w:bCs/>
          <w:iCs/>
          <w:sz w:val="26"/>
          <w:szCs w:val="26"/>
        </w:rPr>
      </w:pPr>
      <w:r>
        <w:rPr>
          <w:bCs/>
          <w:iCs/>
          <w:sz w:val="26"/>
          <w:szCs w:val="26"/>
        </w:rPr>
        <w:t xml:space="preserve">It is conceited. </w:t>
      </w:r>
    </w:p>
    <w:p w:rsidR="00027C25" w:rsidRDefault="00336562">
      <w:pPr>
        <w:pStyle w:val="NormalWeb"/>
        <w:numPr>
          <w:ilvl w:val="0"/>
          <w:numId w:val="6"/>
        </w:numPr>
        <w:shd w:val="clear" w:color="auto" w:fill="FFFFFF"/>
        <w:spacing w:before="0" w:beforeAutospacing="0" w:after="0" w:afterAutospacing="0" w:line="312" w:lineRule="auto"/>
        <w:textAlignment w:val="baseline"/>
        <w:rPr>
          <w:bCs/>
          <w:iCs/>
          <w:sz w:val="26"/>
          <w:szCs w:val="26"/>
        </w:rPr>
      </w:pPr>
      <w:r>
        <w:rPr>
          <w:bCs/>
          <w:iCs/>
          <w:sz w:val="26"/>
          <w:szCs w:val="26"/>
        </w:rPr>
        <w:t xml:space="preserve">It is negligent. </w:t>
      </w:r>
    </w:p>
    <w:p w:rsidR="00027C25" w:rsidRDefault="00336562">
      <w:pPr>
        <w:pStyle w:val="NormalWeb"/>
        <w:numPr>
          <w:ilvl w:val="0"/>
          <w:numId w:val="6"/>
        </w:numPr>
        <w:shd w:val="clear" w:color="auto" w:fill="FFFFFF"/>
        <w:spacing w:before="0" w:beforeAutospacing="0" w:after="0" w:afterAutospacing="0" w:line="312" w:lineRule="auto"/>
        <w:textAlignment w:val="baseline"/>
        <w:rPr>
          <w:bCs/>
          <w:iCs/>
          <w:sz w:val="26"/>
          <w:szCs w:val="26"/>
        </w:rPr>
      </w:pPr>
      <w:r>
        <w:rPr>
          <w:bCs/>
          <w:iCs/>
          <w:sz w:val="26"/>
          <w:szCs w:val="26"/>
        </w:rPr>
        <w:t xml:space="preserve">It is contradictory. </w:t>
      </w:r>
    </w:p>
    <w:p w:rsidR="00027C25" w:rsidRDefault="00336562">
      <w:pPr>
        <w:pStyle w:val="NormalWeb"/>
        <w:shd w:val="clear" w:color="auto" w:fill="FFFFFF"/>
        <w:spacing w:before="0" w:beforeAutospacing="0" w:after="0" w:afterAutospacing="0" w:line="312" w:lineRule="auto"/>
        <w:textAlignment w:val="baseline"/>
        <w:rPr>
          <w:bCs/>
          <w:iCs/>
          <w:sz w:val="26"/>
          <w:szCs w:val="26"/>
        </w:rPr>
      </w:pPr>
      <w:r>
        <w:rPr>
          <w:b/>
          <w:bCs/>
          <w:iCs/>
          <w:sz w:val="26"/>
          <w:szCs w:val="26"/>
        </w:rPr>
        <w:t>23.</w:t>
      </w:r>
      <w:r>
        <w:rPr>
          <w:bCs/>
          <w:iCs/>
          <w:sz w:val="26"/>
          <w:szCs w:val="26"/>
        </w:rPr>
        <w:t xml:space="preserve"> What point is made about using wastewater to produce energy? </w:t>
      </w:r>
    </w:p>
    <w:p w:rsidR="00027C25" w:rsidRDefault="00336562">
      <w:pPr>
        <w:pStyle w:val="NormalWeb"/>
        <w:numPr>
          <w:ilvl w:val="0"/>
          <w:numId w:val="7"/>
        </w:numPr>
        <w:shd w:val="clear" w:color="auto" w:fill="FFFFFF"/>
        <w:spacing w:before="0" w:beforeAutospacing="0" w:after="0" w:afterAutospacing="0" w:line="312" w:lineRule="auto"/>
        <w:textAlignment w:val="baseline"/>
        <w:rPr>
          <w:bCs/>
          <w:iCs/>
          <w:sz w:val="26"/>
          <w:szCs w:val="26"/>
        </w:rPr>
      </w:pPr>
      <w:r>
        <w:rPr>
          <w:bCs/>
          <w:iCs/>
          <w:sz w:val="26"/>
          <w:szCs w:val="26"/>
        </w:rPr>
        <w:t xml:space="preserve">Discussing how we feel about it is a waste of time. </w:t>
      </w:r>
    </w:p>
    <w:p w:rsidR="00027C25" w:rsidRDefault="00336562">
      <w:pPr>
        <w:pStyle w:val="NormalWeb"/>
        <w:numPr>
          <w:ilvl w:val="0"/>
          <w:numId w:val="7"/>
        </w:numPr>
        <w:shd w:val="clear" w:color="auto" w:fill="FFFFFF"/>
        <w:spacing w:before="0" w:beforeAutospacing="0" w:after="0" w:afterAutospacing="0" w:line="312" w:lineRule="auto"/>
        <w:textAlignment w:val="baseline"/>
        <w:rPr>
          <w:bCs/>
          <w:iCs/>
          <w:sz w:val="26"/>
          <w:szCs w:val="26"/>
        </w:rPr>
      </w:pPr>
      <w:r>
        <w:rPr>
          <w:bCs/>
          <w:iCs/>
          <w:sz w:val="26"/>
          <w:szCs w:val="26"/>
        </w:rPr>
        <w:t xml:space="preserve">Producing it is relatively straightforward. </w:t>
      </w:r>
    </w:p>
    <w:p w:rsidR="00027C25" w:rsidRDefault="00336562">
      <w:pPr>
        <w:pStyle w:val="NormalWeb"/>
        <w:numPr>
          <w:ilvl w:val="0"/>
          <w:numId w:val="7"/>
        </w:numPr>
        <w:shd w:val="clear" w:color="auto" w:fill="FFFFFF"/>
        <w:spacing w:before="0" w:beforeAutospacing="0" w:after="0" w:afterAutospacing="0" w:line="312" w:lineRule="auto"/>
        <w:textAlignment w:val="baseline"/>
        <w:rPr>
          <w:bCs/>
          <w:iCs/>
          <w:sz w:val="26"/>
          <w:szCs w:val="26"/>
        </w:rPr>
      </w:pPr>
      <w:r>
        <w:rPr>
          <w:bCs/>
          <w:iCs/>
          <w:sz w:val="26"/>
          <w:szCs w:val="26"/>
        </w:rPr>
        <w:t xml:space="preserve">Putting it into practice needs careful consideration. </w:t>
      </w:r>
    </w:p>
    <w:p w:rsidR="00027C25" w:rsidRDefault="00336562">
      <w:pPr>
        <w:pStyle w:val="NormalWeb"/>
        <w:numPr>
          <w:ilvl w:val="0"/>
          <w:numId w:val="7"/>
        </w:numPr>
        <w:shd w:val="clear" w:color="auto" w:fill="FFFFFF"/>
        <w:spacing w:before="0" w:beforeAutospacing="0" w:after="0" w:afterAutospacing="0" w:line="312" w:lineRule="auto"/>
        <w:textAlignment w:val="baseline"/>
        <w:rPr>
          <w:bCs/>
          <w:iCs/>
          <w:sz w:val="26"/>
          <w:szCs w:val="26"/>
        </w:rPr>
      </w:pPr>
      <w:r>
        <w:rPr>
          <w:bCs/>
          <w:iCs/>
          <w:sz w:val="26"/>
          <w:szCs w:val="26"/>
        </w:rPr>
        <w:t>Spending such large sums on it is worth it in the long run.</w:t>
      </w:r>
    </w:p>
    <w:p w:rsidR="00027C25" w:rsidRDefault="00336562">
      <w:pPr>
        <w:pStyle w:val="NormalWeb"/>
        <w:shd w:val="clear" w:color="auto" w:fill="FFFFFF"/>
        <w:spacing w:before="0" w:beforeAutospacing="0" w:after="0" w:afterAutospacing="0" w:line="312" w:lineRule="auto"/>
        <w:textAlignment w:val="baseline"/>
        <w:rPr>
          <w:bCs/>
          <w:iCs/>
          <w:sz w:val="26"/>
          <w:szCs w:val="26"/>
        </w:rPr>
      </w:pPr>
      <w:r>
        <w:rPr>
          <w:b/>
          <w:bCs/>
          <w:iCs/>
          <w:sz w:val="26"/>
          <w:szCs w:val="26"/>
        </w:rPr>
        <w:t>24.</w:t>
      </w:r>
      <w:r>
        <w:rPr>
          <w:b/>
          <w:bCs/>
          <w:iCs/>
          <w:sz w:val="26"/>
          <w:szCs w:val="26"/>
          <w:lang w:val="en-US"/>
        </w:rPr>
        <w:t xml:space="preserve"> </w:t>
      </w:r>
      <w:r>
        <w:rPr>
          <w:bCs/>
          <w:iCs/>
          <w:sz w:val="26"/>
          <w:szCs w:val="26"/>
        </w:rPr>
        <w:t>What do both speakers cite as influenti</w:t>
      </w:r>
      <w:r>
        <w:rPr>
          <w:bCs/>
          <w:iCs/>
          <w:sz w:val="26"/>
          <w:szCs w:val="26"/>
        </w:rPr>
        <w:t>al in the success of wastewater-energy projects in other countries?</w:t>
      </w:r>
    </w:p>
    <w:p w:rsidR="00027C25" w:rsidRDefault="00336562">
      <w:pPr>
        <w:pStyle w:val="NormalWeb"/>
        <w:numPr>
          <w:ilvl w:val="0"/>
          <w:numId w:val="8"/>
        </w:numPr>
        <w:shd w:val="clear" w:color="auto" w:fill="FFFFFF"/>
        <w:spacing w:before="0" w:beforeAutospacing="0" w:after="0" w:afterAutospacing="0" w:line="312" w:lineRule="auto"/>
        <w:textAlignment w:val="baseline"/>
        <w:rPr>
          <w:bCs/>
          <w:iCs/>
          <w:sz w:val="26"/>
          <w:szCs w:val="26"/>
        </w:rPr>
      </w:pPr>
      <w:r>
        <w:rPr>
          <w:bCs/>
          <w:iCs/>
          <w:sz w:val="26"/>
          <w:szCs w:val="26"/>
        </w:rPr>
        <w:t xml:space="preserve">community enthusiasm </w:t>
      </w:r>
    </w:p>
    <w:p w:rsidR="00027C25" w:rsidRDefault="00336562">
      <w:pPr>
        <w:pStyle w:val="NormalWeb"/>
        <w:numPr>
          <w:ilvl w:val="0"/>
          <w:numId w:val="8"/>
        </w:numPr>
        <w:shd w:val="clear" w:color="auto" w:fill="FFFFFF"/>
        <w:spacing w:before="0" w:beforeAutospacing="0" w:after="0" w:afterAutospacing="0" w:line="312" w:lineRule="auto"/>
        <w:textAlignment w:val="baseline"/>
        <w:rPr>
          <w:bCs/>
          <w:iCs/>
          <w:sz w:val="26"/>
          <w:szCs w:val="26"/>
        </w:rPr>
      </w:pPr>
      <w:r>
        <w:rPr>
          <w:bCs/>
          <w:iCs/>
          <w:sz w:val="26"/>
          <w:szCs w:val="26"/>
        </w:rPr>
        <w:t xml:space="preserve">educated politicians </w:t>
      </w:r>
    </w:p>
    <w:p w:rsidR="00027C25" w:rsidRDefault="00336562">
      <w:pPr>
        <w:pStyle w:val="NormalWeb"/>
        <w:numPr>
          <w:ilvl w:val="0"/>
          <w:numId w:val="8"/>
        </w:numPr>
        <w:shd w:val="clear" w:color="auto" w:fill="FFFFFF"/>
        <w:spacing w:before="0" w:beforeAutospacing="0" w:after="0" w:afterAutospacing="0" w:line="312" w:lineRule="auto"/>
        <w:textAlignment w:val="baseline"/>
        <w:rPr>
          <w:bCs/>
          <w:iCs/>
          <w:sz w:val="26"/>
          <w:szCs w:val="26"/>
        </w:rPr>
      </w:pPr>
      <w:r>
        <w:rPr>
          <w:bCs/>
          <w:iCs/>
          <w:sz w:val="26"/>
          <w:szCs w:val="26"/>
        </w:rPr>
        <w:t xml:space="preserve">focused communication </w:t>
      </w:r>
    </w:p>
    <w:p w:rsidR="00027C25" w:rsidRDefault="00336562">
      <w:pPr>
        <w:pStyle w:val="NormalWeb"/>
        <w:numPr>
          <w:ilvl w:val="0"/>
          <w:numId w:val="8"/>
        </w:numPr>
        <w:shd w:val="clear" w:color="auto" w:fill="FFFFFF"/>
        <w:spacing w:before="0" w:beforeAutospacing="0" w:after="0" w:afterAutospacing="0" w:line="312" w:lineRule="auto"/>
        <w:textAlignment w:val="baseline"/>
        <w:rPr>
          <w:bCs/>
          <w:iCs/>
          <w:sz w:val="26"/>
          <w:szCs w:val="26"/>
        </w:rPr>
      </w:pPr>
      <w:r>
        <w:rPr>
          <w:bCs/>
          <w:iCs/>
          <w:sz w:val="26"/>
          <w:szCs w:val="26"/>
        </w:rPr>
        <w:t xml:space="preserve">confidence in experts </w:t>
      </w:r>
    </w:p>
    <w:p w:rsidR="00027C25" w:rsidRDefault="00336562">
      <w:pPr>
        <w:pStyle w:val="NormalWeb"/>
        <w:shd w:val="clear" w:color="auto" w:fill="FFFFFF"/>
        <w:spacing w:before="0" w:beforeAutospacing="0" w:after="0" w:afterAutospacing="0" w:line="312" w:lineRule="auto"/>
        <w:textAlignment w:val="baseline"/>
        <w:rPr>
          <w:bCs/>
          <w:iCs/>
          <w:sz w:val="26"/>
          <w:szCs w:val="26"/>
        </w:rPr>
      </w:pPr>
      <w:r>
        <w:rPr>
          <w:b/>
          <w:bCs/>
          <w:iCs/>
          <w:sz w:val="26"/>
          <w:szCs w:val="26"/>
        </w:rPr>
        <w:t>25.</w:t>
      </w:r>
      <w:r>
        <w:rPr>
          <w:bCs/>
          <w:iCs/>
          <w:sz w:val="26"/>
          <w:szCs w:val="26"/>
        </w:rPr>
        <w:t xml:space="preserve"> Both speakers talk about collaboration because they want to </w:t>
      </w:r>
    </w:p>
    <w:p w:rsidR="00027C25" w:rsidRDefault="00336562">
      <w:pPr>
        <w:pStyle w:val="NormalWeb"/>
        <w:numPr>
          <w:ilvl w:val="0"/>
          <w:numId w:val="9"/>
        </w:numPr>
        <w:shd w:val="clear" w:color="auto" w:fill="FFFFFF"/>
        <w:spacing w:before="0" w:beforeAutospacing="0" w:after="0" w:afterAutospacing="0" w:line="312" w:lineRule="auto"/>
        <w:textAlignment w:val="baseline"/>
        <w:rPr>
          <w:bCs/>
          <w:iCs/>
          <w:sz w:val="26"/>
          <w:szCs w:val="26"/>
        </w:rPr>
      </w:pPr>
      <w:r>
        <w:rPr>
          <w:bCs/>
          <w:iCs/>
          <w:sz w:val="26"/>
          <w:szCs w:val="26"/>
        </w:rPr>
        <w:t xml:space="preserve">provide specific examples. </w:t>
      </w:r>
    </w:p>
    <w:p w:rsidR="00027C25" w:rsidRDefault="00336562">
      <w:pPr>
        <w:pStyle w:val="NormalWeb"/>
        <w:numPr>
          <w:ilvl w:val="0"/>
          <w:numId w:val="9"/>
        </w:numPr>
        <w:shd w:val="clear" w:color="auto" w:fill="FFFFFF"/>
        <w:spacing w:before="0" w:beforeAutospacing="0" w:after="0" w:afterAutospacing="0" w:line="312" w:lineRule="auto"/>
        <w:textAlignment w:val="baseline"/>
        <w:rPr>
          <w:bCs/>
          <w:iCs/>
          <w:sz w:val="26"/>
          <w:szCs w:val="26"/>
        </w:rPr>
      </w:pPr>
      <w:r>
        <w:rPr>
          <w:bCs/>
          <w:iCs/>
          <w:sz w:val="26"/>
          <w:szCs w:val="26"/>
        </w:rPr>
        <w:t xml:space="preserve">highlight the bigger picture. </w:t>
      </w:r>
    </w:p>
    <w:p w:rsidR="00027C25" w:rsidRDefault="00336562">
      <w:pPr>
        <w:pStyle w:val="NormalWeb"/>
        <w:numPr>
          <w:ilvl w:val="0"/>
          <w:numId w:val="9"/>
        </w:numPr>
        <w:shd w:val="clear" w:color="auto" w:fill="FFFFFF"/>
        <w:spacing w:before="0" w:beforeAutospacing="0" w:after="0" w:afterAutospacing="0" w:line="312" w:lineRule="auto"/>
        <w:textAlignment w:val="baseline"/>
        <w:rPr>
          <w:bCs/>
          <w:iCs/>
          <w:sz w:val="26"/>
          <w:szCs w:val="26"/>
        </w:rPr>
      </w:pPr>
      <w:r>
        <w:rPr>
          <w:bCs/>
          <w:iCs/>
          <w:sz w:val="26"/>
          <w:szCs w:val="26"/>
        </w:rPr>
        <w:t xml:space="preserve">design large-scale projects. </w:t>
      </w:r>
    </w:p>
    <w:p w:rsidR="00027C25" w:rsidRDefault="00336562">
      <w:pPr>
        <w:pStyle w:val="NormalWeb"/>
        <w:numPr>
          <w:ilvl w:val="0"/>
          <w:numId w:val="9"/>
        </w:numPr>
        <w:shd w:val="clear" w:color="auto" w:fill="FFFFFF"/>
        <w:spacing w:before="0" w:beforeAutospacing="0" w:after="0" w:afterAutospacing="0" w:line="312" w:lineRule="auto"/>
        <w:textAlignment w:val="baseline"/>
        <w:rPr>
          <w:bCs/>
          <w:iCs/>
          <w:sz w:val="26"/>
          <w:szCs w:val="26"/>
        </w:rPr>
      </w:pPr>
      <w:r>
        <w:rPr>
          <w:bCs/>
          <w:iCs/>
          <w:sz w:val="26"/>
          <w:szCs w:val="26"/>
        </w:rPr>
        <w:t>illustrate a new approach.</w:t>
      </w:r>
    </w:p>
    <w:p w:rsidR="00027C25" w:rsidRDefault="00336562">
      <w:pPr>
        <w:spacing w:line="312" w:lineRule="auto"/>
        <w:jc w:val="right"/>
        <w:rPr>
          <w:i/>
          <w:sz w:val="26"/>
          <w:szCs w:val="26"/>
          <w:lang w:val="en-US"/>
        </w:rPr>
      </w:pPr>
      <w:r>
        <w:rPr>
          <w:sz w:val="26"/>
          <w:szCs w:val="26"/>
          <w:lang w:val="en-US"/>
        </w:rPr>
        <w:t>(</w:t>
      </w:r>
      <w:r>
        <w:rPr>
          <w:sz w:val="26"/>
          <w:szCs w:val="26"/>
          <w:lang w:val="vi-VN"/>
        </w:rPr>
        <w:t xml:space="preserve">Adapted from </w:t>
      </w:r>
      <w:r>
        <w:rPr>
          <w:i/>
          <w:sz w:val="26"/>
          <w:szCs w:val="26"/>
        </w:rPr>
        <w:t>Listening  – Six more practice tests for the Cambridge Proficiency</w:t>
      </w:r>
      <w:r>
        <w:rPr>
          <w:i/>
          <w:sz w:val="26"/>
          <w:szCs w:val="26"/>
          <w:lang w:val="en-US"/>
        </w:rPr>
        <w:t>)</w:t>
      </w:r>
    </w:p>
    <w:p w:rsidR="00027C25" w:rsidRDefault="00336562">
      <w:pPr>
        <w:spacing w:line="312" w:lineRule="auto"/>
        <w:jc w:val="both"/>
        <w:rPr>
          <w:b/>
          <w:color w:val="000000" w:themeColor="text1"/>
          <w:sz w:val="26"/>
          <w:szCs w:val="26"/>
        </w:rPr>
      </w:pPr>
      <w:r>
        <w:rPr>
          <w:b/>
          <w:color w:val="000000" w:themeColor="text1"/>
          <w:sz w:val="26"/>
          <w:szCs w:val="26"/>
        </w:rPr>
        <w:t xml:space="preserve">Your answers: </w:t>
      </w:r>
    </w:p>
    <w:tbl>
      <w:tblPr>
        <w:tblStyle w:val="TableGrid"/>
        <w:tblW w:w="9923" w:type="dxa"/>
        <w:tblInd w:w="108" w:type="dxa"/>
        <w:tblLook w:val="04A0" w:firstRow="1" w:lastRow="0" w:firstColumn="1" w:lastColumn="0" w:noHBand="0" w:noVBand="1"/>
      </w:tblPr>
      <w:tblGrid>
        <w:gridCol w:w="1984"/>
        <w:gridCol w:w="1985"/>
        <w:gridCol w:w="1984"/>
        <w:gridCol w:w="1985"/>
        <w:gridCol w:w="1985"/>
      </w:tblGrid>
      <w:tr w:rsidR="00027C25">
        <w:trPr>
          <w:trHeight w:val="455"/>
        </w:trPr>
        <w:tc>
          <w:tcPr>
            <w:tcW w:w="1984" w:type="dxa"/>
          </w:tcPr>
          <w:p w:rsidR="00027C25" w:rsidRDefault="00336562">
            <w:pPr>
              <w:spacing w:line="312" w:lineRule="auto"/>
              <w:jc w:val="both"/>
              <w:rPr>
                <w:color w:val="000000" w:themeColor="text1"/>
                <w:sz w:val="26"/>
                <w:szCs w:val="26"/>
              </w:rPr>
            </w:pPr>
            <w:r>
              <w:rPr>
                <w:color w:val="000000" w:themeColor="text1"/>
                <w:sz w:val="26"/>
                <w:szCs w:val="26"/>
                <w:lang w:val="en-US"/>
              </w:rPr>
              <w:t>2</w:t>
            </w:r>
            <w:r>
              <w:rPr>
                <w:color w:val="000000" w:themeColor="text1"/>
                <w:sz w:val="26"/>
                <w:szCs w:val="26"/>
              </w:rPr>
              <w:t>1.</w:t>
            </w:r>
          </w:p>
        </w:tc>
        <w:tc>
          <w:tcPr>
            <w:tcW w:w="1985" w:type="dxa"/>
          </w:tcPr>
          <w:p w:rsidR="00027C25" w:rsidRDefault="00336562">
            <w:pPr>
              <w:spacing w:line="312" w:lineRule="auto"/>
              <w:jc w:val="both"/>
              <w:rPr>
                <w:color w:val="000000" w:themeColor="text1"/>
                <w:sz w:val="26"/>
                <w:szCs w:val="26"/>
              </w:rPr>
            </w:pPr>
            <w:r>
              <w:rPr>
                <w:color w:val="000000" w:themeColor="text1"/>
                <w:sz w:val="26"/>
                <w:szCs w:val="26"/>
                <w:lang w:val="en-US"/>
              </w:rPr>
              <w:t>2</w:t>
            </w:r>
            <w:r>
              <w:rPr>
                <w:color w:val="000000" w:themeColor="text1"/>
                <w:sz w:val="26"/>
                <w:szCs w:val="26"/>
              </w:rPr>
              <w:t>2.</w:t>
            </w:r>
          </w:p>
        </w:tc>
        <w:tc>
          <w:tcPr>
            <w:tcW w:w="1984" w:type="dxa"/>
          </w:tcPr>
          <w:p w:rsidR="00027C25" w:rsidRDefault="00336562">
            <w:pPr>
              <w:spacing w:line="312" w:lineRule="auto"/>
              <w:jc w:val="both"/>
              <w:rPr>
                <w:color w:val="000000" w:themeColor="text1"/>
                <w:sz w:val="26"/>
                <w:szCs w:val="26"/>
              </w:rPr>
            </w:pPr>
            <w:r>
              <w:rPr>
                <w:color w:val="000000" w:themeColor="text1"/>
                <w:sz w:val="26"/>
                <w:szCs w:val="26"/>
                <w:lang w:val="en-US"/>
              </w:rPr>
              <w:t>2</w:t>
            </w:r>
            <w:r>
              <w:rPr>
                <w:color w:val="000000" w:themeColor="text1"/>
                <w:sz w:val="26"/>
                <w:szCs w:val="26"/>
              </w:rPr>
              <w:t>3.</w:t>
            </w:r>
          </w:p>
        </w:tc>
        <w:tc>
          <w:tcPr>
            <w:tcW w:w="1985" w:type="dxa"/>
          </w:tcPr>
          <w:p w:rsidR="00027C25" w:rsidRDefault="00336562">
            <w:pPr>
              <w:spacing w:line="312" w:lineRule="auto"/>
              <w:jc w:val="both"/>
              <w:rPr>
                <w:color w:val="000000" w:themeColor="text1"/>
                <w:sz w:val="26"/>
                <w:szCs w:val="26"/>
              </w:rPr>
            </w:pPr>
            <w:r>
              <w:rPr>
                <w:color w:val="000000" w:themeColor="text1"/>
                <w:sz w:val="26"/>
                <w:szCs w:val="26"/>
                <w:lang w:val="en-US"/>
              </w:rPr>
              <w:t>2</w:t>
            </w:r>
            <w:r>
              <w:rPr>
                <w:color w:val="000000" w:themeColor="text1"/>
                <w:sz w:val="26"/>
                <w:szCs w:val="26"/>
              </w:rPr>
              <w:t>4.</w:t>
            </w:r>
          </w:p>
        </w:tc>
        <w:tc>
          <w:tcPr>
            <w:tcW w:w="1985" w:type="dxa"/>
          </w:tcPr>
          <w:p w:rsidR="00027C25" w:rsidRDefault="00336562">
            <w:pPr>
              <w:spacing w:line="312" w:lineRule="auto"/>
              <w:jc w:val="both"/>
              <w:rPr>
                <w:color w:val="000000" w:themeColor="text1"/>
                <w:sz w:val="26"/>
                <w:szCs w:val="26"/>
              </w:rPr>
            </w:pPr>
            <w:r>
              <w:rPr>
                <w:color w:val="000000" w:themeColor="text1"/>
                <w:sz w:val="26"/>
                <w:szCs w:val="26"/>
                <w:lang w:val="en-US"/>
              </w:rPr>
              <w:t>2</w:t>
            </w:r>
            <w:r>
              <w:rPr>
                <w:color w:val="000000" w:themeColor="text1"/>
                <w:sz w:val="26"/>
                <w:szCs w:val="26"/>
              </w:rPr>
              <w:t>5.</w:t>
            </w:r>
          </w:p>
        </w:tc>
      </w:tr>
    </w:tbl>
    <w:p w:rsidR="00027C25" w:rsidRDefault="00027C25">
      <w:pPr>
        <w:spacing w:line="312" w:lineRule="auto"/>
        <w:jc w:val="both"/>
        <w:rPr>
          <w:b/>
          <w:sz w:val="26"/>
          <w:szCs w:val="26"/>
          <w:lang w:val="vi-VN"/>
        </w:rPr>
      </w:pPr>
    </w:p>
    <w:p w:rsidR="00027C25" w:rsidRDefault="00336562">
      <w:pPr>
        <w:spacing w:line="312" w:lineRule="auto"/>
        <w:jc w:val="both"/>
        <w:rPr>
          <w:b/>
          <w:bCs/>
          <w:sz w:val="26"/>
          <w:szCs w:val="26"/>
          <w:lang w:val="en"/>
        </w:rPr>
      </w:pPr>
      <w:r>
        <w:rPr>
          <w:b/>
          <w:sz w:val="26"/>
          <w:szCs w:val="26"/>
        </w:rPr>
        <w:t xml:space="preserve">SECTION II. GRAMMAR AND VOCABULARY </w:t>
      </w:r>
      <w:r>
        <w:rPr>
          <w:b/>
          <w:bCs/>
          <w:sz w:val="26"/>
          <w:szCs w:val="26"/>
          <w:lang w:val="en"/>
        </w:rPr>
        <w:t>(</w:t>
      </w:r>
      <w:r>
        <w:rPr>
          <w:b/>
          <w:bCs/>
          <w:sz w:val="26"/>
          <w:szCs w:val="26"/>
        </w:rPr>
        <w:t>30</w:t>
      </w:r>
      <w:r>
        <w:rPr>
          <w:b/>
          <w:bCs/>
          <w:sz w:val="26"/>
          <w:szCs w:val="26"/>
          <w:lang w:val="en"/>
        </w:rPr>
        <w:t xml:space="preserve"> points) </w:t>
      </w:r>
    </w:p>
    <w:p w:rsidR="00027C25" w:rsidRDefault="00336562">
      <w:pPr>
        <w:autoSpaceDE w:val="0"/>
        <w:autoSpaceDN w:val="0"/>
        <w:adjustRightInd w:val="0"/>
        <w:spacing w:line="312" w:lineRule="auto"/>
        <w:jc w:val="both"/>
        <w:rPr>
          <w:b/>
          <w:bCs/>
          <w:i/>
          <w:sz w:val="26"/>
          <w:szCs w:val="26"/>
          <w:lang w:val="en"/>
        </w:rPr>
      </w:pPr>
      <w:r>
        <w:rPr>
          <w:b/>
          <w:bCs/>
          <w:sz w:val="26"/>
          <w:szCs w:val="26"/>
          <w:lang w:val="en"/>
        </w:rPr>
        <w:t xml:space="preserve">Part 1. </w:t>
      </w:r>
      <w:r>
        <w:rPr>
          <w:b/>
          <w:bCs/>
          <w:i/>
          <w:sz w:val="26"/>
          <w:szCs w:val="26"/>
          <w:lang w:val="en"/>
        </w:rPr>
        <w:t xml:space="preserve">Choose the best answer A, B, C or D to complete each sentence. </w:t>
      </w:r>
    </w:p>
    <w:p w:rsidR="00027C25" w:rsidRDefault="00336562">
      <w:pPr>
        <w:tabs>
          <w:tab w:val="left" w:pos="567"/>
          <w:tab w:val="left" w:pos="2552"/>
          <w:tab w:val="left" w:pos="4536"/>
          <w:tab w:val="left" w:pos="6521"/>
        </w:tabs>
        <w:spacing w:line="312" w:lineRule="auto"/>
        <w:jc w:val="both"/>
        <w:rPr>
          <w:sz w:val="26"/>
          <w:szCs w:val="26"/>
          <w:lang w:val="vi-VN"/>
        </w:rPr>
      </w:pPr>
      <w:r>
        <w:rPr>
          <w:b/>
          <w:bCs/>
          <w:sz w:val="26"/>
          <w:szCs w:val="26"/>
          <w:lang w:val="vi-VN"/>
        </w:rPr>
        <w:t>26</w:t>
      </w:r>
      <w:r>
        <w:rPr>
          <w:b/>
          <w:bCs/>
          <w:sz w:val="26"/>
          <w:szCs w:val="26"/>
        </w:rPr>
        <w:t>.</w:t>
      </w:r>
      <w:r>
        <w:rPr>
          <w:sz w:val="26"/>
          <w:szCs w:val="26"/>
        </w:rPr>
        <w:t xml:space="preserve"> The ______ of online media has affected the sale of traditional newspapers and magazines.</w:t>
      </w:r>
    </w:p>
    <w:p w:rsidR="00027C25" w:rsidRDefault="00336562">
      <w:pPr>
        <w:tabs>
          <w:tab w:val="left" w:pos="567"/>
          <w:tab w:val="left" w:pos="2552"/>
          <w:tab w:val="left" w:pos="4536"/>
          <w:tab w:val="left" w:pos="6521"/>
        </w:tabs>
        <w:spacing w:line="312" w:lineRule="auto"/>
        <w:jc w:val="both"/>
        <w:rPr>
          <w:sz w:val="26"/>
          <w:szCs w:val="26"/>
          <w:lang w:val="vi-VN"/>
        </w:rPr>
      </w:pPr>
      <w:r>
        <w:rPr>
          <w:sz w:val="26"/>
          <w:szCs w:val="26"/>
          <w:lang w:val="vi-VN"/>
        </w:rPr>
        <w:tab/>
      </w:r>
      <w:r>
        <w:rPr>
          <w:sz w:val="26"/>
          <w:szCs w:val="26"/>
        </w:rPr>
        <w:t>A. covent</w:t>
      </w:r>
      <w:r>
        <w:rPr>
          <w:sz w:val="26"/>
          <w:szCs w:val="26"/>
          <w:lang w:val="vi-VN"/>
        </w:rPr>
        <w:tab/>
      </w:r>
      <w:r>
        <w:rPr>
          <w:sz w:val="26"/>
          <w:szCs w:val="26"/>
        </w:rPr>
        <w:t>B. invent</w:t>
      </w:r>
      <w:r>
        <w:rPr>
          <w:sz w:val="26"/>
          <w:szCs w:val="26"/>
          <w:lang w:val="vi-VN"/>
        </w:rPr>
        <w:tab/>
      </w:r>
      <w:r>
        <w:rPr>
          <w:sz w:val="26"/>
          <w:szCs w:val="26"/>
        </w:rPr>
        <w:t>C. advent</w:t>
      </w:r>
      <w:r>
        <w:rPr>
          <w:sz w:val="26"/>
          <w:szCs w:val="26"/>
          <w:lang w:val="vi-VN"/>
        </w:rPr>
        <w:tab/>
      </w:r>
      <w:r>
        <w:rPr>
          <w:sz w:val="26"/>
          <w:szCs w:val="26"/>
        </w:rPr>
        <w:t>D. conven</w:t>
      </w:r>
      <w:r>
        <w:rPr>
          <w:sz w:val="26"/>
          <w:szCs w:val="26"/>
          <w:lang w:val="vi-VN"/>
        </w:rPr>
        <w:t>t</w:t>
      </w:r>
    </w:p>
    <w:p w:rsidR="00027C25" w:rsidRDefault="00336562">
      <w:pPr>
        <w:tabs>
          <w:tab w:val="left" w:pos="567"/>
          <w:tab w:val="left" w:pos="2552"/>
          <w:tab w:val="left" w:pos="4536"/>
          <w:tab w:val="left" w:pos="6521"/>
        </w:tabs>
        <w:spacing w:line="312" w:lineRule="auto"/>
        <w:jc w:val="both"/>
        <w:rPr>
          <w:sz w:val="26"/>
          <w:szCs w:val="26"/>
          <w:lang w:val="vi-VN"/>
        </w:rPr>
      </w:pPr>
      <w:r>
        <w:rPr>
          <w:b/>
          <w:bCs/>
          <w:sz w:val="26"/>
          <w:szCs w:val="26"/>
        </w:rPr>
        <w:t>2</w:t>
      </w:r>
      <w:r>
        <w:rPr>
          <w:b/>
          <w:bCs/>
          <w:sz w:val="26"/>
          <w:szCs w:val="26"/>
          <w:lang w:val="vi-VN"/>
        </w:rPr>
        <w:t>7</w:t>
      </w:r>
      <w:r>
        <w:rPr>
          <w:b/>
          <w:bCs/>
          <w:sz w:val="26"/>
          <w:szCs w:val="26"/>
        </w:rPr>
        <w:t>.</w:t>
      </w:r>
      <w:r>
        <w:rPr>
          <w:sz w:val="26"/>
          <w:szCs w:val="26"/>
        </w:rPr>
        <w:t xml:space="preserve"> Though claimed as an effective teaching meth</w:t>
      </w:r>
      <w:r>
        <w:rPr>
          <w:sz w:val="26"/>
          <w:szCs w:val="26"/>
        </w:rPr>
        <w:t>od, a teacher’s severity could ______ the children’s enthusiasm in the learning process.</w:t>
      </w:r>
    </w:p>
    <w:p w:rsidR="00027C25" w:rsidRDefault="00336562">
      <w:pPr>
        <w:tabs>
          <w:tab w:val="left" w:pos="567"/>
          <w:tab w:val="left" w:pos="2552"/>
          <w:tab w:val="left" w:pos="4536"/>
          <w:tab w:val="left" w:pos="6521"/>
        </w:tabs>
        <w:spacing w:line="312" w:lineRule="auto"/>
        <w:jc w:val="both"/>
        <w:rPr>
          <w:sz w:val="26"/>
          <w:szCs w:val="26"/>
        </w:rPr>
      </w:pPr>
      <w:r>
        <w:rPr>
          <w:sz w:val="26"/>
          <w:szCs w:val="26"/>
          <w:lang w:val="vi-VN"/>
        </w:rPr>
        <w:lastRenderedPageBreak/>
        <w:tab/>
      </w:r>
      <w:r>
        <w:rPr>
          <w:sz w:val="26"/>
          <w:szCs w:val="26"/>
        </w:rPr>
        <w:t>A. deny</w:t>
      </w:r>
      <w:r>
        <w:rPr>
          <w:sz w:val="26"/>
          <w:szCs w:val="26"/>
          <w:lang w:val="vi-VN"/>
        </w:rPr>
        <w:tab/>
      </w:r>
      <w:r>
        <w:rPr>
          <w:sz w:val="26"/>
          <w:szCs w:val="26"/>
        </w:rPr>
        <w:t>B. dampen</w:t>
      </w:r>
      <w:r>
        <w:rPr>
          <w:sz w:val="26"/>
          <w:szCs w:val="26"/>
          <w:lang w:val="vi-VN"/>
        </w:rPr>
        <w:tab/>
      </w:r>
      <w:r>
        <w:rPr>
          <w:sz w:val="26"/>
          <w:szCs w:val="26"/>
        </w:rPr>
        <w:t>C. compromise</w:t>
      </w:r>
      <w:r>
        <w:rPr>
          <w:sz w:val="26"/>
          <w:szCs w:val="26"/>
          <w:lang w:val="vi-VN"/>
        </w:rPr>
        <w:tab/>
      </w:r>
      <w:r>
        <w:rPr>
          <w:sz w:val="26"/>
          <w:szCs w:val="26"/>
        </w:rPr>
        <w:t>D. negate</w:t>
      </w:r>
    </w:p>
    <w:p w:rsidR="00027C25" w:rsidRDefault="00336562">
      <w:pPr>
        <w:tabs>
          <w:tab w:val="left" w:pos="567"/>
          <w:tab w:val="left" w:pos="2552"/>
          <w:tab w:val="left" w:pos="4536"/>
          <w:tab w:val="left" w:pos="6521"/>
        </w:tabs>
        <w:spacing w:line="312" w:lineRule="auto"/>
        <w:jc w:val="both"/>
        <w:rPr>
          <w:sz w:val="26"/>
          <w:szCs w:val="26"/>
          <w:lang w:val="vi-VN"/>
        </w:rPr>
      </w:pPr>
      <w:r>
        <w:rPr>
          <w:b/>
          <w:bCs/>
          <w:sz w:val="26"/>
          <w:szCs w:val="26"/>
          <w:lang w:val="vi-VN"/>
        </w:rPr>
        <w:t>28</w:t>
      </w:r>
      <w:r>
        <w:rPr>
          <w:b/>
          <w:bCs/>
          <w:sz w:val="26"/>
          <w:szCs w:val="26"/>
        </w:rPr>
        <w:t>.</w:t>
      </w:r>
      <w:r>
        <w:rPr>
          <w:sz w:val="26"/>
          <w:szCs w:val="26"/>
        </w:rPr>
        <w:t xml:space="preserve"> My brother and I never really got on very well. We were constantly ______.</w:t>
      </w:r>
    </w:p>
    <w:p w:rsidR="00027C25" w:rsidRDefault="00336562">
      <w:pPr>
        <w:tabs>
          <w:tab w:val="left" w:pos="567"/>
          <w:tab w:val="left" w:pos="2552"/>
          <w:tab w:val="left" w:pos="4536"/>
          <w:tab w:val="left" w:pos="6521"/>
        </w:tabs>
        <w:spacing w:line="312" w:lineRule="auto"/>
        <w:jc w:val="both"/>
        <w:rPr>
          <w:sz w:val="26"/>
          <w:szCs w:val="26"/>
        </w:rPr>
      </w:pPr>
      <w:r>
        <w:rPr>
          <w:sz w:val="26"/>
          <w:szCs w:val="26"/>
          <w:lang w:val="vi-VN"/>
        </w:rPr>
        <w:tab/>
      </w:r>
      <w:r>
        <w:rPr>
          <w:sz w:val="26"/>
          <w:szCs w:val="26"/>
        </w:rPr>
        <w:t>A. at loggerheads</w:t>
      </w:r>
      <w:r>
        <w:rPr>
          <w:sz w:val="26"/>
          <w:szCs w:val="26"/>
          <w:lang w:val="vi-VN"/>
        </w:rPr>
        <w:tab/>
      </w:r>
      <w:r>
        <w:rPr>
          <w:sz w:val="26"/>
          <w:szCs w:val="26"/>
          <w:lang w:val="en-US"/>
        </w:rPr>
        <w:t xml:space="preserve"> </w:t>
      </w:r>
      <w:r>
        <w:rPr>
          <w:sz w:val="26"/>
          <w:szCs w:val="26"/>
        </w:rPr>
        <w:t>B. like a sore thumb</w:t>
      </w:r>
      <w:r>
        <w:rPr>
          <w:sz w:val="26"/>
          <w:szCs w:val="26"/>
          <w:lang w:val="en-US"/>
        </w:rPr>
        <w:t xml:space="preserve">    </w:t>
      </w:r>
      <w:r>
        <w:rPr>
          <w:sz w:val="26"/>
          <w:szCs w:val="26"/>
        </w:rPr>
        <w:t>C</w:t>
      </w:r>
      <w:r>
        <w:rPr>
          <w:sz w:val="26"/>
          <w:szCs w:val="26"/>
        </w:rPr>
        <w:t xml:space="preserve">. on </w:t>
      </w:r>
      <w:r>
        <w:rPr>
          <w:sz w:val="26"/>
          <w:szCs w:val="26"/>
          <w:lang w:val="en-US"/>
        </w:rPr>
        <w:t xml:space="preserve">good </w:t>
      </w:r>
      <w:r>
        <w:rPr>
          <w:sz w:val="26"/>
          <w:szCs w:val="26"/>
        </w:rPr>
        <w:t>terms</w:t>
      </w:r>
      <w:r>
        <w:rPr>
          <w:sz w:val="26"/>
          <w:szCs w:val="26"/>
          <w:lang w:val="vi-VN"/>
        </w:rPr>
        <w:tab/>
      </w:r>
      <w:r>
        <w:rPr>
          <w:sz w:val="26"/>
          <w:szCs w:val="26"/>
        </w:rPr>
        <w:t>D. chalk and cheese</w:t>
      </w:r>
    </w:p>
    <w:p w:rsidR="00027C25" w:rsidRDefault="00336562">
      <w:pPr>
        <w:tabs>
          <w:tab w:val="left" w:pos="567"/>
          <w:tab w:val="left" w:pos="2552"/>
          <w:tab w:val="left" w:pos="4536"/>
          <w:tab w:val="left" w:pos="6521"/>
        </w:tabs>
        <w:spacing w:line="312" w:lineRule="auto"/>
        <w:jc w:val="both"/>
        <w:rPr>
          <w:sz w:val="26"/>
          <w:szCs w:val="26"/>
          <w:lang w:val="vi-VN"/>
        </w:rPr>
      </w:pPr>
      <w:r>
        <w:rPr>
          <w:b/>
          <w:bCs/>
          <w:sz w:val="26"/>
          <w:szCs w:val="26"/>
          <w:lang w:val="vi-VN"/>
        </w:rPr>
        <w:t>29</w:t>
      </w:r>
      <w:r>
        <w:rPr>
          <w:b/>
          <w:bCs/>
          <w:sz w:val="26"/>
          <w:szCs w:val="26"/>
        </w:rPr>
        <w:t>.</w:t>
      </w:r>
      <w:r>
        <w:rPr>
          <w:sz w:val="26"/>
          <w:szCs w:val="26"/>
        </w:rPr>
        <w:t xml:space="preserve"> To adults, ______ beliefs and values in children is not as easy as it was twenty years ago.</w:t>
      </w:r>
    </w:p>
    <w:p w:rsidR="00027C25" w:rsidRDefault="00336562">
      <w:pPr>
        <w:tabs>
          <w:tab w:val="left" w:pos="567"/>
          <w:tab w:val="left" w:pos="2552"/>
          <w:tab w:val="left" w:pos="4536"/>
          <w:tab w:val="left" w:pos="6521"/>
        </w:tabs>
        <w:spacing w:line="312" w:lineRule="auto"/>
        <w:jc w:val="both"/>
        <w:rPr>
          <w:sz w:val="26"/>
          <w:szCs w:val="26"/>
          <w:lang w:val="vi-VN"/>
        </w:rPr>
      </w:pPr>
      <w:r>
        <w:rPr>
          <w:sz w:val="26"/>
          <w:szCs w:val="26"/>
          <w:lang w:val="vi-VN"/>
        </w:rPr>
        <w:tab/>
      </w:r>
      <w:r>
        <w:rPr>
          <w:sz w:val="26"/>
          <w:szCs w:val="26"/>
        </w:rPr>
        <w:t>A. instilling  </w:t>
      </w:r>
      <w:r>
        <w:rPr>
          <w:sz w:val="26"/>
          <w:szCs w:val="26"/>
          <w:lang w:val="vi-VN"/>
        </w:rPr>
        <w:tab/>
      </w:r>
      <w:r>
        <w:rPr>
          <w:sz w:val="26"/>
          <w:szCs w:val="26"/>
        </w:rPr>
        <w:t>B. etching  </w:t>
      </w:r>
      <w:r>
        <w:rPr>
          <w:sz w:val="26"/>
          <w:szCs w:val="26"/>
          <w:lang w:val="vi-VN"/>
        </w:rPr>
        <w:tab/>
      </w:r>
      <w:r>
        <w:rPr>
          <w:sz w:val="26"/>
          <w:szCs w:val="26"/>
        </w:rPr>
        <w:t>C. engraving  </w:t>
      </w:r>
      <w:r>
        <w:rPr>
          <w:sz w:val="26"/>
          <w:szCs w:val="26"/>
          <w:lang w:val="vi-VN"/>
        </w:rPr>
        <w:tab/>
      </w:r>
      <w:r>
        <w:rPr>
          <w:sz w:val="26"/>
          <w:szCs w:val="26"/>
        </w:rPr>
        <w:t>D. provoking</w:t>
      </w:r>
    </w:p>
    <w:p w:rsidR="00027C25" w:rsidRDefault="00336562">
      <w:pPr>
        <w:tabs>
          <w:tab w:val="left" w:pos="567"/>
          <w:tab w:val="left" w:pos="2552"/>
          <w:tab w:val="left" w:pos="4536"/>
          <w:tab w:val="left" w:pos="6521"/>
        </w:tabs>
        <w:spacing w:line="312" w:lineRule="auto"/>
        <w:jc w:val="both"/>
        <w:rPr>
          <w:sz w:val="26"/>
          <w:szCs w:val="26"/>
          <w:lang w:val="vi-VN"/>
        </w:rPr>
      </w:pPr>
      <w:r>
        <w:rPr>
          <w:b/>
          <w:bCs/>
          <w:sz w:val="26"/>
          <w:szCs w:val="26"/>
          <w:lang w:val="vi-VN"/>
        </w:rPr>
        <w:t>30</w:t>
      </w:r>
      <w:r>
        <w:rPr>
          <w:b/>
          <w:bCs/>
          <w:sz w:val="26"/>
          <w:szCs w:val="26"/>
        </w:rPr>
        <w:t>.</w:t>
      </w:r>
      <w:r>
        <w:rPr>
          <w:sz w:val="26"/>
          <w:szCs w:val="26"/>
        </w:rPr>
        <w:t xml:space="preserve"> Try to ______ your energy into something constructive instead </w:t>
      </w:r>
      <w:r>
        <w:rPr>
          <w:sz w:val="26"/>
          <w:szCs w:val="26"/>
        </w:rPr>
        <w:t>of dwelling on the problem.</w:t>
      </w:r>
    </w:p>
    <w:p w:rsidR="00027C25" w:rsidRDefault="00336562">
      <w:pPr>
        <w:tabs>
          <w:tab w:val="left" w:pos="567"/>
          <w:tab w:val="left" w:pos="2552"/>
          <w:tab w:val="left" w:pos="4536"/>
          <w:tab w:val="left" w:pos="6521"/>
        </w:tabs>
        <w:spacing w:line="312" w:lineRule="auto"/>
        <w:jc w:val="both"/>
        <w:rPr>
          <w:sz w:val="26"/>
          <w:szCs w:val="26"/>
          <w:lang w:val="vi-VN"/>
        </w:rPr>
      </w:pPr>
      <w:r>
        <w:rPr>
          <w:sz w:val="26"/>
          <w:szCs w:val="26"/>
          <w:lang w:val="vi-VN"/>
        </w:rPr>
        <w:tab/>
      </w:r>
      <w:r>
        <w:rPr>
          <w:sz w:val="26"/>
          <w:szCs w:val="26"/>
        </w:rPr>
        <w:t>A. turn  </w:t>
      </w:r>
      <w:r>
        <w:rPr>
          <w:sz w:val="26"/>
          <w:szCs w:val="26"/>
          <w:lang w:val="vi-VN"/>
        </w:rPr>
        <w:tab/>
      </w:r>
      <w:r>
        <w:rPr>
          <w:sz w:val="26"/>
          <w:szCs w:val="26"/>
        </w:rPr>
        <w:t>B. guide  </w:t>
      </w:r>
      <w:r>
        <w:rPr>
          <w:sz w:val="26"/>
          <w:szCs w:val="26"/>
          <w:lang w:val="vi-VN"/>
        </w:rPr>
        <w:tab/>
      </w:r>
      <w:r>
        <w:rPr>
          <w:sz w:val="26"/>
          <w:szCs w:val="26"/>
        </w:rPr>
        <w:t>C. control  </w:t>
      </w:r>
      <w:r>
        <w:rPr>
          <w:sz w:val="26"/>
          <w:szCs w:val="26"/>
          <w:lang w:val="vi-VN"/>
        </w:rPr>
        <w:tab/>
      </w:r>
      <w:r>
        <w:rPr>
          <w:sz w:val="26"/>
          <w:szCs w:val="26"/>
        </w:rPr>
        <w:t>D. channel</w:t>
      </w:r>
    </w:p>
    <w:p w:rsidR="00027C25" w:rsidRDefault="00336562">
      <w:pPr>
        <w:tabs>
          <w:tab w:val="left" w:pos="567"/>
          <w:tab w:val="left" w:pos="2552"/>
          <w:tab w:val="left" w:pos="4536"/>
          <w:tab w:val="left" w:pos="6521"/>
        </w:tabs>
        <w:spacing w:line="312" w:lineRule="auto"/>
        <w:jc w:val="both"/>
        <w:rPr>
          <w:sz w:val="26"/>
          <w:szCs w:val="26"/>
          <w:lang w:val="vi-VN"/>
        </w:rPr>
      </w:pPr>
      <w:r>
        <w:rPr>
          <w:b/>
          <w:bCs/>
          <w:sz w:val="26"/>
          <w:szCs w:val="26"/>
          <w:lang w:val="vi-VN"/>
        </w:rPr>
        <w:t>31</w:t>
      </w:r>
      <w:r>
        <w:rPr>
          <w:b/>
          <w:bCs/>
          <w:sz w:val="26"/>
          <w:szCs w:val="26"/>
        </w:rPr>
        <w:t>.</w:t>
      </w:r>
      <w:r>
        <w:rPr>
          <w:sz w:val="26"/>
          <w:szCs w:val="26"/>
        </w:rPr>
        <w:t xml:space="preserve"> A breaking voice marks the ______ of puberty in boys.</w:t>
      </w:r>
    </w:p>
    <w:p w:rsidR="00027C25" w:rsidRDefault="00336562">
      <w:pPr>
        <w:tabs>
          <w:tab w:val="left" w:pos="567"/>
          <w:tab w:val="left" w:pos="2552"/>
          <w:tab w:val="left" w:pos="4536"/>
          <w:tab w:val="left" w:pos="6521"/>
        </w:tabs>
        <w:spacing w:line="312" w:lineRule="auto"/>
        <w:jc w:val="both"/>
        <w:rPr>
          <w:sz w:val="26"/>
          <w:szCs w:val="26"/>
        </w:rPr>
      </w:pPr>
      <w:r>
        <w:rPr>
          <w:sz w:val="26"/>
          <w:szCs w:val="26"/>
          <w:lang w:val="vi-VN"/>
        </w:rPr>
        <w:tab/>
      </w:r>
      <w:r>
        <w:rPr>
          <w:sz w:val="26"/>
          <w:szCs w:val="26"/>
        </w:rPr>
        <w:t>A. outset  </w:t>
      </w:r>
      <w:r>
        <w:rPr>
          <w:sz w:val="26"/>
          <w:szCs w:val="26"/>
          <w:lang w:val="vi-VN"/>
        </w:rPr>
        <w:tab/>
      </w:r>
      <w:r>
        <w:rPr>
          <w:bCs/>
          <w:sz w:val="26"/>
          <w:szCs w:val="26"/>
        </w:rPr>
        <w:t>B. onset</w:t>
      </w:r>
      <w:r>
        <w:rPr>
          <w:sz w:val="26"/>
          <w:szCs w:val="26"/>
        </w:rPr>
        <w:t>  </w:t>
      </w:r>
      <w:r>
        <w:rPr>
          <w:sz w:val="26"/>
          <w:szCs w:val="26"/>
          <w:lang w:val="vi-VN"/>
        </w:rPr>
        <w:tab/>
      </w:r>
      <w:r>
        <w:rPr>
          <w:sz w:val="26"/>
          <w:szCs w:val="26"/>
        </w:rPr>
        <w:t>C. offset  </w:t>
      </w:r>
      <w:r>
        <w:rPr>
          <w:sz w:val="26"/>
          <w:szCs w:val="26"/>
          <w:lang w:val="vi-VN"/>
        </w:rPr>
        <w:tab/>
      </w:r>
      <w:r>
        <w:rPr>
          <w:sz w:val="26"/>
          <w:szCs w:val="26"/>
        </w:rPr>
        <w:t>D. inset</w:t>
      </w:r>
    </w:p>
    <w:p w:rsidR="00027C25" w:rsidRDefault="00336562">
      <w:pPr>
        <w:tabs>
          <w:tab w:val="left" w:pos="567"/>
          <w:tab w:val="left" w:pos="2552"/>
          <w:tab w:val="left" w:pos="4536"/>
          <w:tab w:val="left" w:pos="6521"/>
        </w:tabs>
        <w:spacing w:line="312" w:lineRule="auto"/>
        <w:jc w:val="both"/>
        <w:rPr>
          <w:sz w:val="26"/>
          <w:szCs w:val="26"/>
          <w:lang w:val="vi-VN"/>
        </w:rPr>
      </w:pPr>
      <w:r>
        <w:rPr>
          <w:b/>
          <w:sz w:val="26"/>
          <w:szCs w:val="26"/>
          <w:lang w:val="vi-VN"/>
        </w:rPr>
        <w:t xml:space="preserve">32. </w:t>
      </w:r>
      <w:r>
        <w:rPr>
          <w:sz w:val="26"/>
          <w:szCs w:val="26"/>
        </w:rPr>
        <w:t xml:space="preserve">She spent three weeks researching the perfect venue before she actually </w:t>
      </w:r>
      <w:r>
        <w:rPr>
          <w:sz w:val="26"/>
          <w:szCs w:val="26"/>
        </w:rPr>
        <w:t>______ on one.</w:t>
      </w:r>
    </w:p>
    <w:p w:rsidR="00027C25" w:rsidRDefault="00336562">
      <w:pPr>
        <w:tabs>
          <w:tab w:val="left" w:pos="567"/>
          <w:tab w:val="left" w:pos="2552"/>
          <w:tab w:val="left" w:pos="4536"/>
          <w:tab w:val="left" w:pos="6521"/>
        </w:tabs>
        <w:spacing w:line="312" w:lineRule="auto"/>
        <w:jc w:val="both"/>
        <w:rPr>
          <w:bCs/>
          <w:sz w:val="26"/>
          <w:szCs w:val="26"/>
          <w:lang w:val="vi-VN"/>
        </w:rPr>
      </w:pPr>
      <w:r>
        <w:rPr>
          <w:sz w:val="26"/>
          <w:szCs w:val="26"/>
          <w:lang w:val="vi-VN"/>
        </w:rPr>
        <w:tab/>
      </w:r>
      <w:r>
        <w:rPr>
          <w:sz w:val="26"/>
          <w:szCs w:val="26"/>
        </w:rPr>
        <w:t>A. opted  </w:t>
      </w:r>
      <w:r>
        <w:rPr>
          <w:sz w:val="26"/>
          <w:szCs w:val="26"/>
          <w:lang w:val="vi-VN"/>
        </w:rPr>
        <w:tab/>
      </w:r>
      <w:r>
        <w:rPr>
          <w:sz w:val="26"/>
          <w:szCs w:val="26"/>
        </w:rPr>
        <w:t>B. settled  </w:t>
      </w:r>
      <w:r>
        <w:rPr>
          <w:sz w:val="26"/>
          <w:szCs w:val="26"/>
          <w:lang w:val="vi-VN"/>
        </w:rPr>
        <w:tab/>
      </w:r>
      <w:r>
        <w:rPr>
          <w:sz w:val="26"/>
          <w:szCs w:val="26"/>
        </w:rPr>
        <w:t>C. chose  </w:t>
      </w:r>
      <w:r>
        <w:rPr>
          <w:sz w:val="26"/>
          <w:szCs w:val="26"/>
          <w:lang w:val="vi-VN"/>
        </w:rPr>
        <w:tab/>
      </w:r>
      <w:r>
        <w:rPr>
          <w:bCs/>
          <w:sz w:val="26"/>
          <w:szCs w:val="26"/>
        </w:rPr>
        <w:t>D. agreed</w:t>
      </w:r>
    </w:p>
    <w:p w:rsidR="00027C25" w:rsidRDefault="00336562">
      <w:pPr>
        <w:tabs>
          <w:tab w:val="left" w:pos="567"/>
          <w:tab w:val="left" w:pos="2552"/>
          <w:tab w:val="left" w:pos="4536"/>
          <w:tab w:val="left" w:pos="6521"/>
        </w:tabs>
        <w:spacing w:line="312" w:lineRule="auto"/>
        <w:jc w:val="both"/>
        <w:rPr>
          <w:sz w:val="26"/>
          <w:szCs w:val="26"/>
          <w:lang w:val="vi-VN"/>
        </w:rPr>
      </w:pPr>
      <w:r>
        <w:rPr>
          <w:b/>
          <w:sz w:val="26"/>
          <w:szCs w:val="26"/>
          <w:lang w:val="vi-VN"/>
        </w:rPr>
        <w:t xml:space="preserve">33. </w:t>
      </w:r>
      <w:r>
        <w:rPr>
          <w:sz w:val="26"/>
          <w:szCs w:val="26"/>
        </w:rPr>
        <w:t>I was talking to ______ the receptionist about the condition of the room.</w:t>
      </w:r>
    </w:p>
    <w:p w:rsidR="00027C25" w:rsidRDefault="00336562">
      <w:pPr>
        <w:tabs>
          <w:tab w:val="left" w:pos="567"/>
          <w:tab w:val="left" w:pos="2552"/>
          <w:tab w:val="left" w:pos="4536"/>
          <w:tab w:val="left" w:pos="6521"/>
        </w:tabs>
        <w:spacing w:line="312" w:lineRule="auto"/>
        <w:jc w:val="both"/>
        <w:rPr>
          <w:sz w:val="26"/>
          <w:szCs w:val="26"/>
          <w:lang w:val="vi-VN"/>
        </w:rPr>
      </w:pPr>
      <w:r>
        <w:rPr>
          <w:sz w:val="26"/>
          <w:szCs w:val="26"/>
          <w:lang w:val="vi-VN"/>
        </w:rPr>
        <w:tab/>
      </w:r>
      <w:r>
        <w:rPr>
          <w:sz w:val="26"/>
          <w:szCs w:val="26"/>
        </w:rPr>
        <w:t>A. no one rather than  </w:t>
      </w:r>
      <w:r>
        <w:rPr>
          <w:sz w:val="26"/>
          <w:szCs w:val="26"/>
          <w:lang w:val="vi-VN"/>
        </w:rPr>
        <w:tab/>
      </w:r>
      <w:r>
        <w:rPr>
          <w:sz w:val="26"/>
          <w:szCs w:val="26"/>
        </w:rPr>
        <w:t>B. no one better than</w:t>
      </w:r>
    </w:p>
    <w:p w:rsidR="00027C25" w:rsidRDefault="00336562">
      <w:pPr>
        <w:tabs>
          <w:tab w:val="left" w:pos="567"/>
          <w:tab w:val="left" w:pos="2552"/>
          <w:tab w:val="left" w:pos="4536"/>
          <w:tab w:val="left" w:pos="6521"/>
        </w:tabs>
        <w:spacing w:line="312" w:lineRule="auto"/>
        <w:jc w:val="both"/>
        <w:rPr>
          <w:sz w:val="26"/>
          <w:szCs w:val="26"/>
        </w:rPr>
      </w:pPr>
      <w:r>
        <w:rPr>
          <w:sz w:val="26"/>
          <w:szCs w:val="26"/>
          <w:lang w:val="vi-VN"/>
        </w:rPr>
        <w:tab/>
      </w:r>
      <w:r>
        <w:rPr>
          <w:sz w:val="26"/>
          <w:szCs w:val="26"/>
        </w:rPr>
        <w:t>C. none other than</w:t>
      </w:r>
      <w:r>
        <w:rPr>
          <w:sz w:val="26"/>
          <w:szCs w:val="26"/>
          <w:lang w:val="vi-VN"/>
        </w:rPr>
        <w:tab/>
      </w:r>
      <w:r>
        <w:rPr>
          <w:sz w:val="26"/>
          <w:szCs w:val="26"/>
          <w:lang w:val="vi-VN"/>
        </w:rPr>
        <w:tab/>
      </w:r>
      <w:r>
        <w:rPr>
          <w:sz w:val="26"/>
          <w:szCs w:val="26"/>
        </w:rPr>
        <w:t>D. none whatsoever rather</w:t>
      </w:r>
    </w:p>
    <w:p w:rsidR="00027C25" w:rsidRDefault="00336562">
      <w:pPr>
        <w:tabs>
          <w:tab w:val="left" w:pos="567"/>
          <w:tab w:val="left" w:pos="2552"/>
          <w:tab w:val="left" w:pos="4536"/>
          <w:tab w:val="left" w:pos="6521"/>
        </w:tabs>
        <w:spacing w:line="312" w:lineRule="auto"/>
        <w:jc w:val="both"/>
        <w:rPr>
          <w:sz w:val="26"/>
          <w:szCs w:val="26"/>
          <w:lang w:val="vi-VN"/>
        </w:rPr>
      </w:pPr>
      <w:r>
        <w:rPr>
          <w:b/>
          <w:sz w:val="26"/>
          <w:szCs w:val="26"/>
          <w:lang w:val="vi-VN"/>
        </w:rPr>
        <w:t xml:space="preserve">34. </w:t>
      </w:r>
      <w:r>
        <w:rPr>
          <w:sz w:val="26"/>
          <w:szCs w:val="26"/>
        </w:rPr>
        <w:t>Designers try to ge</w:t>
      </w:r>
      <w:r>
        <w:rPr>
          <w:sz w:val="26"/>
          <w:szCs w:val="26"/>
        </w:rPr>
        <w:t>t celebrity ______ of their products, as a kind of walking advertisement.</w:t>
      </w:r>
    </w:p>
    <w:p w:rsidR="00027C25" w:rsidRDefault="00336562">
      <w:pPr>
        <w:tabs>
          <w:tab w:val="left" w:pos="567"/>
          <w:tab w:val="left" w:pos="2552"/>
          <w:tab w:val="left" w:pos="4536"/>
          <w:tab w:val="left" w:pos="6521"/>
        </w:tabs>
        <w:spacing w:line="312" w:lineRule="auto"/>
        <w:jc w:val="both"/>
        <w:rPr>
          <w:sz w:val="26"/>
          <w:szCs w:val="26"/>
        </w:rPr>
      </w:pPr>
      <w:r>
        <w:rPr>
          <w:sz w:val="26"/>
          <w:szCs w:val="26"/>
          <w:lang w:val="vi-VN"/>
        </w:rPr>
        <w:tab/>
      </w:r>
      <w:r>
        <w:rPr>
          <w:sz w:val="26"/>
          <w:szCs w:val="26"/>
        </w:rPr>
        <w:t>A. endorsements</w:t>
      </w:r>
      <w:r>
        <w:rPr>
          <w:sz w:val="26"/>
          <w:szCs w:val="26"/>
          <w:lang w:val="vi-VN"/>
        </w:rPr>
        <w:tab/>
      </w:r>
      <w:r>
        <w:rPr>
          <w:sz w:val="26"/>
          <w:szCs w:val="26"/>
        </w:rPr>
        <w:t>B. coverages</w:t>
      </w:r>
      <w:r>
        <w:rPr>
          <w:sz w:val="26"/>
          <w:szCs w:val="26"/>
          <w:lang w:val="vi-VN"/>
        </w:rPr>
        <w:tab/>
      </w:r>
      <w:r>
        <w:rPr>
          <w:sz w:val="26"/>
          <w:szCs w:val="26"/>
        </w:rPr>
        <w:t>C. commitments</w:t>
      </w:r>
      <w:r>
        <w:rPr>
          <w:sz w:val="26"/>
          <w:szCs w:val="26"/>
          <w:lang w:val="vi-VN"/>
        </w:rPr>
        <w:tab/>
      </w:r>
      <w:r>
        <w:rPr>
          <w:sz w:val="26"/>
          <w:szCs w:val="26"/>
        </w:rPr>
        <w:t>D. sponsorships</w:t>
      </w:r>
    </w:p>
    <w:p w:rsidR="00027C25" w:rsidRDefault="00336562">
      <w:pPr>
        <w:tabs>
          <w:tab w:val="left" w:pos="567"/>
          <w:tab w:val="left" w:pos="2552"/>
          <w:tab w:val="left" w:pos="4536"/>
          <w:tab w:val="left" w:pos="6521"/>
        </w:tabs>
        <w:spacing w:line="312" w:lineRule="auto"/>
        <w:jc w:val="both"/>
        <w:rPr>
          <w:sz w:val="26"/>
          <w:szCs w:val="26"/>
          <w:lang w:val="vi-VN"/>
        </w:rPr>
      </w:pPr>
      <w:r>
        <w:rPr>
          <w:b/>
          <w:sz w:val="26"/>
          <w:szCs w:val="26"/>
          <w:lang w:val="vi-VN"/>
        </w:rPr>
        <w:t>35.</w:t>
      </w:r>
      <w:r>
        <w:rPr>
          <w:b/>
          <w:sz w:val="26"/>
          <w:szCs w:val="26"/>
          <w:lang w:val="en-US"/>
        </w:rPr>
        <w:t xml:space="preserve"> </w:t>
      </w:r>
      <w:r>
        <w:rPr>
          <w:bCs/>
          <w:sz w:val="26"/>
          <w:szCs w:val="26"/>
          <w:lang w:val="en-US"/>
        </w:rPr>
        <w:t>His driving license has been ______ on the grounds of drinking driving</w:t>
      </w:r>
      <w:r>
        <w:rPr>
          <w:sz w:val="26"/>
          <w:szCs w:val="26"/>
        </w:rPr>
        <w:t>.</w:t>
      </w:r>
    </w:p>
    <w:p w:rsidR="00027C25" w:rsidRDefault="00336562">
      <w:pPr>
        <w:tabs>
          <w:tab w:val="left" w:pos="567"/>
          <w:tab w:val="left" w:pos="2552"/>
          <w:tab w:val="left" w:pos="4536"/>
          <w:tab w:val="left" w:pos="6521"/>
        </w:tabs>
        <w:spacing w:line="312" w:lineRule="auto"/>
        <w:jc w:val="both"/>
        <w:rPr>
          <w:sz w:val="26"/>
          <w:szCs w:val="26"/>
          <w:lang w:val="en-US"/>
        </w:rPr>
      </w:pPr>
      <w:r>
        <w:rPr>
          <w:sz w:val="26"/>
          <w:szCs w:val="26"/>
          <w:lang w:val="vi-VN"/>
        </w:rPr>
        <w:tab/>
      </w:r>
      <w:r>
        <w:rPr>
          <w:sz w:val="26"/>
          <w:szCs w:val="26"/>
        </w:rPr>
        <w:t xml:space="preserve">A. </w:t>
      </w:r>
      <w:r>
        <w:rPr>
          <w:sz w:val="26"/>
          <w:szCs w:val="26"/>
          <w:lang w:val="en-US"/>
        </w:rPr>
        <w:t>repealed</w:t>
      </w:r>
      <w:r>
        <w:rPr>
          <w:sz w:val="26"/>
          <w:szCs w:val="26"/>
          <w:lang w:val="vi-VN"/>
        </w:rPr>
        <w:tab/>
      </w:r>
      <w:r>
        <w:rPr>
          <w:sz w:val="26"/>
          <w:szCs w:val="26"/>
        </w:rPr>
        <w:t xml:space="preserve">B. </w:t>
      </w:r>
      <w:r>
        <w:rPr>
          <w:sz w:val="26"/>
          <w:szCs w:val="26"/>
          <w:lang w:val="en-US"/>
        </w:rPr>
        <w:t>nullified</w:t>
      </w:r>
      <w:r>
        <w:rPr>
          <w:sz w:val="26"/>
          <w:szCs w:val="26"/>
          <w:lang w:val="vi-VN"/>
        </w:rPr>
        <w:tab/>
      </w:r>
      <w:r>
        <w:rPr>
          <w:sz w:val="26"/>
          <w:szCs w:val="26"/>
        </w:rPr>
        <w:t xml:space="preserve">C. </w:t>
      </w:r>
      <w:r>
        <w:rPr>
          <w:sz w:val="26"/>
          <w:szCs w:val="26"/>
          <w:lang w:val="en-US"/>
        </w:rPr>
        <w:t>recalled</w:t>
      </w:r>
      <w:r>
        <w:rPr>
          <w:sz w:val="26"/>
          <w:szCs w:val="26"/>
        </w:rPr>
        <w:t>  </w:t>
      </w:r>
      <w:r>
        <w:rPr>
          <w:sz w:val="26"/>
          <w:szCs w:val="26"/>
          <w:lang w:val="en-US"/>
        </w:rPr>
        <w:tab/>
      </w:r>
      <w:r>
        <w:rPr>
          <w:sz w:val="26"/>
          <w:szCs w:val="26"/>
        </w:rPr>
        <w:t xml:space="preserve">D. </w:t>
      </w:r>
      <w:r>
        <w:rPr>
          <w:sz w:val="26"/>
          <w:szCs w:val="26"/>
          <w:lang w:val="en-US"/>
        </w:rPr>
        <w:t>revoked</w:t>
      </w:r>
    </w:p>
    <w:p w:rsidR="00027C25" w:rsidRDefault="00336562">
      <w:pPr>
        <w:tabs>
          <w:tab w:val="left" w:pos="567"/>
          <w:tab w:val="left" w:pos="2552"/>
          <w:tab w:val="left" w:pos="4536"/>
          <w:tab w:val="left" w:pos="6521"/>
        </w:tabs>
        <w:spacing w:line="312" w:lineRule="auto"/>
        <w:jc w:val="both"/>
        <w:rPr>
          <w:sz w:val="26"/>
          <w:szCs w:val="26"/>
          <w:lang w:val="vi-VN"/>
        </w:rPr>
      </w:pPr>
      <w:r>
        <w:rPr>
          <w:b/>
          <w:sz w:val="26"/>
          <w:szCs w:val="26"/>
          <w:lang w:val="vi-VN"/>
        </w:rPr>
        <w:t xml:space="preserve">36. </w:t>
      </w:r>
      <w:r>
        <w:rPr>
          <w:sz w:val="26"/>
          <w:szCs w:val="26"/>
        </w:rPr>
        <w:t>The judge is soft on first-time offenders. Usually, all he does is give them ______.</w:t>
      </w:r>
    </w:p>
    <w:p w:rsidR="00027C25" w:rsidRDefault="00336562">
      <w:pPr>
        <w:tabs>
          <w:tab w:val="left" w:pos="567"/>
          <w:tab w:val="left" w:pos="2552"/>
          <w:tab w:val="left" w:pos="4536"/>
          <w:tab w:val="left" w:pos="6521"/>
        </w:tabs>
        <w:spacing w:line="312" w:lineRule="auto"/>
        <w:jc w:val="both"/>
        <w:rPr>
          <w:sz w:val="26"/>
          <w:szCs w:val="26"/>
          <w:lang w:val="vi-VN"/>
        </w:rPr>
      </w:pPr>
      <w:r>
        <w:rPr>
          <w:sz w:val="26"/>
          <w:szCs w:val="26"/>
          <w:lang w:val="vi-VN"/>
        </w:rPr>
        <w:tab/>
      </w:r>
      <w:r>
        <w:rPr>
          <w:sz w:val="26"/>
          <w:szCs w:val="26"/>
        </w:rPr>
        <w:t>A. a peck on the cheek  </w:t>
      </w:r>
      <w:r>
        <w:rPr>
          <w:sz w:val="26"/>
          <w:szCs w:val="26"/>
          <w:lang w:val="vi-VN"/>
        </w:rPr>
        <w:tab/>
      </w:r>
      <w:r>
        <w:rPr>
          <w:sz w:val="26"/>
          <w:szCs w:val="26"/>
        </w:rPr>
        <w:t>B. a pain in the neck</w:t>
      </w:r>
    </w:p>
    <w:p w:rsidR="00027C25" w:rsidRDefault="00336562">
      <w:pPr>
        <w:tabs>
          <w:tab w:val="left" w:pos="567"/>
          <w:tab w:val="left" w:pos="2552"/>
          <w:tab w:val="left" w:pos="4536"/>
          <w:tab w:val="left" w:pos="6521"/>
        </w:tabs>
        <w:spacing w:line="312" w:lineRule="auto"/>
        <w:jc w:val="both"/>
        <w:rPr>
          <w:sz w:val="26"/>
          <w:szCs w:val="26"/>
        </w:rPr>
      </w:pPr>
      <w:r>
        <w:rPr>
          <w:sz w:val="26"/>
          <w:szCs w:val="26"/>
          <w:lang w:val="vi-VN"/>
        </w:rPr>
        <w:tab/>
      </w:r>
      <w:r>
        <w:rPr>
          <w:sz w:val="26"/>
          <w:szCs w:val="26"/>
        </w:rPr>
        <w:t>C. a slap on the wrist  </w:t>
      </w:r>
      <w:r>
        <w:rPr>
          <w:sz w:val="26"/>
          <w:szCs w:val="26"/>
          <w:lang w:val="vi-VN"/>
        </w:rPr>
        <w:tab/>
      </w:r>
      <w:r>
        <w:rPr>
          <w:sz w:val="26"/>
          <w:szCs w:val="26"/>
        </w:rPr>
        <w:t>D. a pat on the back</w:t>
      </w:r>
    </w:p>
    <w:p w:rsidR="00027C25" w:rsidRDefault="00336562">
      <w:pPr>
        <w:tabs>
          <w:tab w:val="left" w:pos="567"/>
          <w:tab w:val="left" w:pos="2552"/>
          <w:tab w:val="left" w:pos="4536"/>
          <w:tab w:val="left" w:pos="6521"/>
        </w:tabs>
        <w:spacing w:line="312" w:lineRule="auto"/>
        <w:jc w:val="both"/>
        <w:rPr>
          <w:sz w:val="26"/>
          <w:szCs w:val="26"/>
          <w:lang w:val="vi-VN"/>
        </w:rPr>
      </w:pPr>
      <w:r>
        <w:rPr>
          <w:b/>
          <w:sz w:val="26"/>
          <w:szCs w:val="26"/>
          <w:lang w:val="vi-VN"/>
        </w:rPr>
        <w:t xml:space="preserve">37. </w:t>
      </w:r>
      <w:r>
        <w:rPr>
          <w:sz w:val="26"/>
          <w:szCs w:val="26"/>
        </w:rPr>
        <w:t>They might fail to reach an agreement, ______</w:t>
      </w:r>
      <w:r>
        <w:rPr>
          <w:sz w:val="26"/>
          <w:szCs w:val="26"/>
          <w:lang w:val="vi-VN"/>
        </w:rPr>
        <w:t>,</w:t>
      </w:r>
      <w:r>
        <w:rPr>
          <w:sz w:val="26"/>
          <w:szCs w:val="26"/>
        </w:rPr>
        <w:t xml:space="preserve"> the negotiati</w:t>
      </w:r>
      <w:r>
        <w:rPr>
          <w:sz w:val="26"/>
          <w:szCs w:val="26"/>
        </w:rPr>
        <w:t>ons will be suspended indefinitely.</w:t>
      </w:r>
    </w:p>
    <w:p w:rsidR="00027C25" w:rsidRDefault="00336562">
      <w:pPr>
        <w:tabs>
          <w:tab w:val="left" w:pos="567"/>
          <w:tab w:val="left" w:pos="2552"/>
          <w:tab w:val="left" w:pos="4536"/>
          <w:tab w:val="left" w:pos="6521"/>
        </w:tabs>
        <w:spacing w:line="312" w:lineRule="auto"/>
        <w:jc w:val="both"/>
        <w:rPr>
          <w:sz w:val="26"/>
          <w:szCs w:val="26"/>
        </w:rPr>
      </w:pPr>
      <w:r>
        <w:rPr>
          <w:sz w:val="26"/>
          <w:szCs w:val="26"/>
          <w:lang w:val="vi-VN"/>
        </w:rPr>
        <w:tab/>
      </w:r>
      <w:r>
        <w:rPr>
          <w:sz w:val="26"/>
          <w:szCs w:val="26"/>
        </w:rPr>
        <w:t>A. for which reason</w:t>
      </w:r>
      <w:r>
        <w:rPr>
          <w:sz w:val="26"/>
          <w:szCs w:val="26"/>
          <w:lang w:val="en-US"/>
        </w:rPr>
        <w:t xml:space="preserve">       </w:t>
      </w:r>
      <w:r>
        <w:rPr>
          <w:sz w:val="26"/>
          <w:szCs w:val="26"/>
        </w:rPr>
        <w:t>B. in that case</w:t>
      </w:r>
      <w:r>
        <w:rPr>
          <w:sz w:val="26"/>
          <w:szCs w:val="26"/>
          <w:lang w:val="en-US"/>
        </w:rPr>
        <w:t xml:space="preserve">     </w:t>
      </w:r>
      <w:r>
        <w:rPr>
          <w:bCs/>
          <w:sz w:val="26"/>
          <w:szCs w:val="26"/>
        </w:rPr>
        <w:t>C. in which event</w:t>
      </w:r>
      <w:r>
        <w:rPr>
          <w:sz w:val="26"/>
          <w:szCs w:val="26"/>
          <w:lang w:val="vi-VN"/>
        </w:rPr>
        <w:tab/>
      </w:r>
      <w:r>
        <w:rPr>
          <w:sz w:val="26"/>
          <w:szCs w:val="26"/>
        </w:rPr>
        <w:t>D. at that point</w:t>
      </w:r>
    </w:p>
    <w:p w:rsidR="00027C25" w:rsidRDefault="00336562">
      <w:pPr>
        <w:tabs>
          <w:tab w:val="left" w:pos="567"/>
          <w:tab w:val="left" w:pos="2552"/>
          <w:tab w:val="left" w:pos="4536"/>
          <w:tab w:val="left" w:pos="6521"/>
        </w:tabs>
        <w:spacing w:line="312" w:lineRule="auto"/>
        <w:jc w:val="both"/>
        <w:rPr>
          <w:sz w:val="26"/>
          <w:szCs w:val="26"/>
          <w:lang w:val="vi-VN"/>
        </w:rPr>
      </w:pPr>
      <w:r>
        <w:rPr>
          <w:b/>
          <w:sz w:val="26"/>
          <w:szCs w:val="26"/>
          <w:lang w:val="vi-VN"/>
        </w:rPr>
        <w:t>38.</w:t>
      </w:r>
      <w:r>
        <w:rPr>
          <w:sz w:val="26"/>
          <w:szCs w:val="26"/>
          <w:lang w:val="vi-VN"/>
        </w:rPr>
        <w:t xml:space="preserve"> </w:t>
      </w:r>
      <w:r>
        <w:rPr>
          <w:sz w:val="26"/>
          <w:szCs w:val="26"/>
        </w:rPr>
        <w:t>It was one of the year’s most popular events, with ______ audiences every night.</w:t>
      </w:r>
    </w:p>
    <w:p w:rsidR="00027C25" w:rsidRDefault="00336562">
      <w:pPr>
        <w:tabs>
          <w:tab w:val="left" w:pos="567"/>
          <w:tab w:val="left" w:pos="2552"/>
          <w:tab w:val="left" w:pos="4536"/>
          <w:tab w:val="left" w:pos="6521"/>
        </w:tabs>
        <w:spacing w:line="312" w:lineRule="auto"/>
        <w:jc w:val="both"/>
        <w:rPr>
          <w:sz w:val="26"/>
          <w:szCs w:val="26"/>
        </w:rPr>
      </w:pPr>
      <w:r>
        <w:rPr>
          <w:sz w:val="26"/>
          <w:szCs w:val="26"/>
          <w:lang w:val="vi-VN"/>
        </w:rPr>
        <w:tab/>
      </w:r>
      <w:r>
        <w:rPr>
          <w:sz w:val="26"/>
          <w:szCs w:val="26"/>
        </w:rPr>
        <w:t>A. full  </w:t>
      </w:r>
      <w:r>
        <w:rPr>
          <w:sz w:val="26"/>
          <w:szCs w:val="26"/>
          <w:lang w:val="vi-VN"/>
        </w:rPr>
        <w:tab/>
      </w:r>
      <w:r>
        <w:rPr>
          <w:sz w:val="26"/>
          <w:szCs w:val="26"/>
        </w:rPr>
        <w:t>B. capacity  </w:t>
      </w:r>
      <w:r>
        <w:rPr>
          <w:sz w:val="26"/>
          <w:szCs w:val="26"/>
          <w:lang w:val="vi-VN"/>
        </w:rPr>
        <w:tab/>
      </w:r>
      <w:r>
        <w:rPr>
          <w:sz w:val="26"/>
          <w:szCs w:val="26"/>
        </w:rPr>
        <w:t>C. utmost  </w:t>
      </w:r>
      <w:r>
        <w:rPr>
          <w:sz w:val="26"/>
          <w:szCs w:val="26"/>
          <w:lang w:val="vi-VN"/>
        </w:rPr>
        <w:tab/>
      </w:r>
      <w:r>
        <w:rPr>
          <w:sz w:val="26"/>
          <w:szCs w:val="26"/>
        </w:rPr>
        <w:t>D. exhaustive</w:t>
      </w:r>
    </w:p>
    <w:p w:rsidR="00027C25" w:rsidRDefault="00336562">
      <w:pPr>
        <w:tabs>
          <w:tab w:val="left" w:pos="567"/>
          <w:tab w:val="left" w:pos="2552"/>
          <w:tab w:val="left" w:pos="4536"/>
          <w:tab w:val="left" w:pos="6521"/>
        </w:tabs>
        <w:spacing w:line="312" w:lineRule="auto"/>
        <w:jc w:val="both"/>
        <w:rPr>
          <w:sz w:val="26"/>
          <w:szCs w:val="26"/>
          <w:lang w:val="vi-VN"/>
        </w:rPr>
      </w:pPr>
      <w:r>
        <w:rPr>
          <w:b/>
          <w:sz w:val="26"/>
          <w:szCs w:val="26"/>
          <w:lang w:val="vi-VN"/>
        </w:rPr>
        <w:t>39.</w:t>
      </w:r>
      <w:r>
        <w:rPr>
          <w:sz w:val="26"/>
          <w:szCs w:val="26"/>
          <w:lang w:val="vi-VN"/>
        </w:rPr>
        <w:t xml:space="preserve"> </w:t>
      </w:r>
      <w:r>
        <w:rPr>
          <w:sz w:val="26"/>
          <w:szCs w:val="26"/>
        </w:rPr>
        <w:t>Women today often perform a</w:t>
      </w:r>
      <w:r>
        <w:rPr>
          <w:sz w:val="26"/>
          <w:szCs w:val="26"/>
          <w:lang w:val="en-US"/>
        </w:rPr>
        <w:t>/an</w:t>
      </w:r>
      <w:r>
        <w:rPr>
          <w:sz w:val="26"/>
          <w:szCs w:val="26"/>
        </w:rPr>
        <w:t xml:space="preserve"> ______ act between looking after children and working.</w:t>
      </w:r>
    </w:p>
    <w:p w:rsidR="00027C25" w:rsidRDefault="00336562">
      <w:pPr>
        <w:tabs>
          <w:tab w:val="left" w:pos="567"/>
          <w:tab w:val="left" w:pos="2552"/>
          <w:tab w:val="left" w:pos="4536"/>
          <w:tab w:val="left" w:pos="6521"/>
        </w:tabs>
        <w:spacing w:line="312" w:lineRule="auto"/>
        <w:jc w:val="both"/>
        <w:rPr>
          <w:sz w:val="26"/>
          <w:szCs w:val="26"/>
        </w:rPr>
      </w:pPr>
      <w:r>
        <w:rPr>
          <w:sz w:val="26"/>
          <w:szCs w:val="26"/>
          <w:lang w:val="vi-VN"/>
        </w:rPr>
        <w:tab/>
      </w:r>
      <w:r>
        <w:rPr>
          <w:sz w:val="26"/>
          <w:szCs w:val="26"/>
        </w:rPr>
        <w:t>A. levelling</w:t>
      </w:r>
      <w:r>
        <w:rPr>
          <w:sz w:val="26"/>
          <w:szCs w:val="26"/>
          <w:lang w:val="vi-VN"/>
        </w:rPr>
        <w:tab/>
      </w:r>
      <w:r>
        <w:rPr>
          <w:sz w:val="26"/>
          <w:szCs w:val="26"/>
        </w:rPr>
        <w:t>B. equating</w:t>
      </w:r>
      <w:r>
        <w:rPr>
          <w:sz w:val="26"/>
          <w:szCs w:val="26"/>
          <w:lang w:val="vi-VN"/>
        </w:rPr>
        <w:tab/>
      </w:r>
      <w:r>
        <w:rPr>
          <w:sz w:val="26"/>
          <w:szCs w:val="26"/>
        </w:rPr>
        <w:t>C. balancing</w:t>
      </w:r>
      <w:r>
        <w:rPr>
          <w:sz w:val="26"/>
          <w:szCs w:val="26"/>
          <w:lang w:val="vi-VN"/>
        </w:rPr>
        <w:tab/>
      </w:r>
      <w:r>
        <w:rPr>
          <w:sz w:val="26"/>
          <w:szCs w:val="26"/>
        </w:rPr>
        <w:t>D. redressing</w:t>
      </w:r>
    </w:p>
    <w:p w:rsidR="00027C25" w:rsidRDefault="00336562">
      <w:pPr>
        <w:tabs>
          <w:tab w:val="left" w:pos="567"/>
          <w:tab w:val="left" w:pos="2552"/>
          <w:tab w:val="left" w:pos="4536"/>
          <w:tab w:val="left" w:pos="6521"/>
        </w:tabs>
        <w:spacing w:line="312" w:lineRule="auto"/>
        <w:jc w:val="both"/>
        <w:rPr>
          <w:sz w:val="26"/>
          <w:szCs w:val="26"/>
          <w:lang w:val="vi-VN"/>
        </w:rPr>
      </w:pPr>
      <w:r>
        <w:rPr>
          <w:b/>
          <w:sz w:val="26"/>
          <w:szCs w:val="26"/>
          <w:lang w:val="vi-VN"/>
        </w:rPr>
        <w:t>40.</w:t>
      </w:r>
      <w:r>
        <w:rPr>
          <w:sz w:val="26"/>
          <w:szCs w:val="26"/>
          <w:lang w:val="vi-VN"/>
        </w:rPr>
        <w:t xml:space="preserve"> </w:t>
      </w:r>
      <w:r>
        <w:rPr>
          <w:sz w:val="26"/>
          <w:szCs w:val="26"/>
        </w:rPr>
        <w:t>I have got ______ years left in me; I am not that old.</w:t>
      </w:r>
    </w:p>
    <w:p w:rsidR="00027C25" w:rsidRDefault="00336562">
      <w:pPr>
        <w:tabs>
          <w:tab w:val="left" w:pos="567"/>
          <w:tab w:val="left" w:pos="2552"/>
          <w:tab w:val="left" w:pos="4536"/>
          <w:tab w:val="left" w:pos="6521"/>
        </w:tabs>
        <w:spacing w:line="312" w:lineRule="auto"/>
        <w:jc w:val="both"/>
        <w:rPr>
          <w:sz w:val="26"/>
          <w:szCs w:val="26"/>
        </w:rPr>
      </w:pPr>
      <w:r>
        <w:rPr>
          <w:sz w:val="26"/>
          <w:szCs w:val="26"/>
          <w:lang w:val="vi-VN"/>
        </w:rPr>
        <w:tab/>
      </w:r>
      <w:r>
        <w:rPr>
          <w:sz w:val="26"/>
          <w:szCs w:val="26"/>
        </w:rPr>
        <w:t>A. some few</w:t>
      </w:r>
      <w:r>
        <w:rPr>
          <w:sz w:val="26"/>
          <w:szCs w:val="26"/>
          <w:lang w:val="vi-VN"/>
        </w:rPr>
        <w:tab/>
      </w:r>
      <w:r>
        <w:rPr>
          <w:sz w:val="26"/>
          <w:szCs w:val="26"/>
        </w:rPr>
        <w:t>B. a good few</w:t>
      </w:r>
      <w:r>
        <w:rPr>
          <w:sz w:val="26"/>
          <w:szCs w:val="26"/>
          <w:lang w:val="vi-VN"/>
        </w:rPr>
        <w:tab/>
      </w:r>
      <w:r>
        <w:rPr>
          <w:sz w:val="26"/>
          <w:szCs w:val="26"/>
        </w:rPr>
        <w:t>C. a great deal of</w:t>
      </w:r>
      <w:r>
        <w:rPr>
          <w:sz w:val="26"/>
          <w:szCs w:val="26"/>
          <w:lang w:val="vi-VN"/>
        </w:rPr>
        <w:tab/>
      </w:r>
      <w:r>
        <w:rPr>
          <w:sz w:val="26"/>
          <w:szCs w:val="26"/>
        </w:rPr>
        <w:t>D. a few</w:t>
      </w:r>
      <w:r>
        <w:rPr>
          <w:sz w:val="26"/>
          <w:szCs w:val="26"/>
        </w:rPr>
        <w:t xml:space="preserve"> and so</w:t>
      </w:r>
    </w:p>
    <w:p w:rsidR="00027C25" w:rsidRDefault="00336562">
      <w:pPr>
        <w:spacing w:line="312" w:lineRule="auto"/>
        <w:jc w:val="both"/>
        <w:rPr>
          <w:b/>
          <w:color w:val="000000" w:themeColor="text1"/>
          <w:sz w:val="26"/>
          <w:szCs w:val="26"/>
        </w:rPr>
      </w:pPr>
      <w:r>
        <w:rPr>
          <w:b/>
          <w:color w:val="000000" w:themeColor="text1"/>
          <w:sz w:val="26"/>
          <w:szCs w:val="26"/>
        </w:rPr>
        <w:t xml:space="preserve">Your answers: </w:t>
      </w:r>
    </w:p>
    <w:tbl>
      <w:tblPr>
        <w:tblStyle w:val="TableGrid"/>
        <w:tblW w:w="9958" w:type="dxa"/>
        <w:tblInd w:w="108" w:type="dxa"/>
        <w:tblLook w:val="04A0" w:firstRow="1" w:lastRow="0" w:firstColumn="1" w:lastColumn="0" w:noHBand="0" w:noVBand="1"/>
      </w:tblPr>
      <w:tblGrid>
        <w:gridCol w:w="1991"/>
        <w:gridCol w:w="1992"/>
        <w:gridCol w:w="1991"/>
        <w:gridCol w:w="1992"/>
        <w:gridCol w:w="1992"/>
      </w:tblGrid>
      <w:tr w:rsidR="00027C25">
        <w:trPr>
          <w:trHeight w:val="395"/>
        </w:trPr>
        <w:tc>
          <w:tcPr>
            <w:tcW w:w="1991" w:type="dxa"/>
          </w:tcPr>
          <w:p w:rsidR="00027C25" w:rsidRDefault="00336562">
            <w:pPr>
              <w:spacing w:line="312" w:lineRule="auto"/>
              <w:jc w:val="both"/>
              <w:rPr>
                <w:color w:val="000000" w:themeColor="text1"/>
                <w:sz w:val="26"/>
                <w:szCs w:val="26"/>
              </w:rPr>
            </w:pPr>
            <w:r>
              <w:rPr>
                <w:color w:val="000000" w:themeColor="text1"/>
                <w:sz w:val="26"/>
                <w:szCs w:val="26"/>
                <w:lang w:val="en-US"/>
              </w:rPr>
              <w:t>26</w:t>
            </w:r>
            <w:r>
              <w:rPr>
                <w:color w:val="000000" w:themeColor="text1"/>
                <w:sz w:val="26"/>
                <w:szCs w:val="26"/>
              </w:rPr>
              <w:t>.</w:t>
            </w:r>
          </w:p>
        </w:tc>
        <w:tc>
          <w:tcPr>
            <w:tcW w:w="1992" w:type="dxa"/>
          </w:tcPr>
          <w:p w:rsidR="00027C25" w:rsidRDefault="00336562">
            <w:pPr>
              <w:spacing w:line="312" w:lineRule="auto"/>
              <w:jc w:val="both"/>
              <w:rPr>
                <w:color w:val="000000" w:themeColor="text1"/>
                <w:sz w:val="26"/>
                <w:szCs w:val="26"/>
              </w:rPr>
            </w:pPr>
            <w:r>
              <w:rPr>
                <w:color w:val="000000" w:themeColor="text1"/>
                <w:sz w:val="26"/>
                <w:szCs w:val="26"/>
              </w:rPr>
              <w:t>2</w:t>
            </w:r>
            <w:r>
              <w:rPr>
                <w:color w:val="000000" w:themeColor="text1"/>
                <w:sz w:val="26"/>
                <w:szCs w:val="26"/>
                <w:lang w:val="en-US"/>
              </w:rPr>
              <w:t>7</w:t>
            </w:r>
            <w:r>
              <w:rPr>
                <w:color w:val="000000" w:themeColor="text1"/>
                <w:sz w:val="26"/>
                <w:szCs w:val="26"/>
              </w:rPr>
              <w:t>.</w:t>
            </w:r>
          </w:p>
        </w:tc>
        <w:tc>
          <w:tcPr>
            <w:tcW w:w="1991" w:type="dxa"/>
          </w:tcPr>
          <w:p w:rsidR="00027C25" w:rsidRDefault="00336562">
            <w:pPr>
              <w:spacing w:line="312" w:lineRule="auto"/>
              <w:jc w:val="both"/>
              <w:rPr>
                <w:color w:val="000000" w:themeColor="text1"/>
                <w:sz w:val="26"/>
                <w:szCs w:val="26"/>
              </w:rPr>
            </w:pPr>
            <w:r>
              <w:rPr>
                <w:color w:val="000000" w:themeColor="text1"/>
                <w:sz w:val="26"/>
                <w:szCs w:val="26"/>
                <w:lang w:val="en-US"/>
              </w:rPr>
              <w:t>28</w:t>
            </w:r>
            <w:r>
              <w:rPr>
                <w:color w:val="000000" w:themeColor="text1"/>
                <w:sz w:val="26"/>
                <w:szCs w:val="26"/>
              </w:rPr>
              <w:t>.</w:t>
            </w:r>
          </w:p>
        </w:tc>
        <w:tc>
          <w:tcPr>
            <w:tcW w:w="1992" w:type="dxa"/>
          </w:tcPr>
          <w:p w:rsidR="00027C25" w:rsidRDefault="00336562">
            <w:pPr>
              <w:spacing w:line="312" w:lineRule="auto"/>
              <w:jc w:val="both"/>
              <w:rPr>
                <w:color w:val="000000" w:themeColor="text1"/>
                <w:sz w:val="26"/>
                <w:szCs w:val="26"/>
              </w:rPr>
            </w:pPr>
            <w:r>
              <w:rPr>
                <w:color w:val="000000" w:themeColor="text1"/>
                <w:sz w:val="26"/>
                <w:szCs w:val="26"/>
                <w:lang w:val="en-US"/>
              </w:rPr>
              <w:t>29</w:t>
            </w:r>
            <w:r>
              <w:rPr>
                <w:color w:val="000000" w:themeColor="text1"/>
                <w:sz w:val="26"/>
                <w:szCs w:val="26"/>
              </w:rPr>
              <w:t>.</w:t>
            </w:r>
          </w:p>
        </w:tc>
        <w:tc>
          <w:tcPr>
            <w:tcW w:w="1992" w:type="dxa"/>
          </w:tcPr>
          <w:p w:rsidR="00027C25" w:rsidRDefault="00336562">
            <w:pPr>
              <w:spacing w:line="312" w:lineRule="auto"/>
              <w:jc w:val="both"/>
              <w:rPr>
                <w:color w:val="000000" w:themeColor="text1"/>
                <w:sz w:val="26"/>
                <w:szCs w:val="26"/>
              </w:rPr>
            </w:pPr>
            <w:r>
              <w:rPr>
                <w:color w:val="000000" w:themeColor="text1"/>
                <w:sz w:val="26"/>
                <w:szCs w:val="26"/>
                <w:lang w:val="en-US"/>
              </w:rPr>
              <w:t>30</w:t>
            </w:r>
            <w:r>
              <w:rPr>
                <w:color w:val="000000" w:themeColor="text1"/>
                <w:sz w:val="26"/>
                <w:szCs w:val="26"/>
              </w:rPr>
              <w:t>.</w:t>
            </w:r>
          </w:p>
        </w:tc>
      </w:tr>
      <w:tr w:rsidR="00027C25">
        <w:trPr>
          <w:trHeight w:val="395"/>
        </w:trPr>
        <w:tc>
          <w:tcPr>
            <w:tcW w:w="1991" w:type="dxa"/>
          </w:tcPr>
          <w:p w:rsidR="00027C25" w:rsidRDefault="00336562">
            <w:pPr>
              <w:spacing w:line="312" w:lineRule="auto"/>
              <w:jc w:val="both"/>
              <w:rPr>
                <w:color w:val="000000" w:themeColor="text1"/>
                <w:sz w:val="26"/>
                <w:szCs w:val="26"/>
              </w:rPr>
            </w:pPr>
            <w:r>
              <w:rPr>
                <w:color w:val="000000" w:themeColor="text1"/>
                <w:sz w:val="26"/>
                <w:szCs w:val="26"/>
                <w:lang w:val="en-US"/>
              </w:rPr>
              <w:t>31</w:t>
            </w:r>
            <w:r>
              <w:rPr>
                <w:color w:val="000000" w:themeColor="text1"/>
                <w:sz w:val="26"/>
                <w:szCs w:val="26"/>
              </w:rPr>
              <w:t>.</w:t>
            </w:r>
          </w:p>
        </w:tc>
        <w:tc>
          <w:tcPr>
            <w:tcW w:w="1992" w:type="dxa"/>
          </w:tcPr>
          <w:p w:rsidR="00027C25" w:rsidRDefault="00336562">
            <w:pPr>
              <w:spacing w:line="312" w:lineRule="auto"/>
              <w:jc w:val="both"/>
              <w:rPr>
                <w:color w:val="000000" w:themeColor="text1"/>
                <w:sz w:val="26"/>
                <w:szCs w:val="26"/>
              </w:rPr>
            </w:pPr>
            <w:r>
              <w:rPr>
                <w:color w:val="000000" w:themeColor="text1"/>
                <w:sz w:val="26"/>
                <w:szCs w:val="26"/>
                <w:lang w:val="en-US"/>
              </w:rPr>
              <w:t>32</w:t>
            </w:r>
            <w:r>
              <w:rPr>
                <w:color w:val="000000" w:themeColor="text1"/>
                <w:sz w:val="26"/>
                <w:szCs w:val="26"/>
              </w:rPr>
              <w:t>.</w:t>
            </w:r>
          </w:p>
        </w:tc>
        <w:tc>
          <w:tcPr>
            <w:tcW w:w="1991" w:type="dxa"/>
          </w:tcPr>
          <w:p w:rsidR="00027C25" w:rsidRDefault="00336562">
            <w:pPr>
              <w:spacing w:line="312" w:lineRule="auto"/>
              <w:jc w:val="both"/>
              <w:rPr>
                <w:color w:val="000000" w:themeColor="text1"/>
                <w:sz w:val="26"/>
                <w:szCs w:val="26"/>
              </w:rPr>
            </w:pPr>
            <w:r>
              <w:rPr>
                <w:color w:val="000000" w:themeColor="text1"/>
                <w:sz w:val="26"/>
                <w:szCs w:val="26"/>
                <w:lang w:val="en-US"/>
              </w:rPr>
              <w:t>33</w:t>
            </w:r>
            <w:r>
              <w:rPr>
                <w:color w:val="000000" w:themeColor="text1"/>
                <w:sz w:val="26"/>
                <w:szCs w:val="26"/>
              </w:rPr>
              <w:t>.</w:t>
            </w:r>
          </w:p>
        </w:tc>
        <w:tc>
          <w:tcPr>
            <w:tcW w:w="1992" w:type="dxa"/>
          </w:tcPr>
          <w:p w:rsidR="00027C25" w:rsidRDefault="00336562">
            <w:pPr>
              <w:spacing w:line="312" w:lineRule="auto"/>
              <w:jc w:val="both"/>
              <w:rPr>
                <w:color w:val="000000" w:themeColor="text1"/>
                <w:sz w:val="26"/>
                <w:szCs w:val="26"/>
              </w:rPr>
            </w:pPr>
            <w:r>
              <w:rPr>
                <w:color w:val="000000" w:themeColor="text1"/>
                <w:sz w:val="26"/>
                <w:szCs w:val="26"/>
                <w:lang w:val="en-US"/>
              </w:rPr>
              <w:t>34</w:t>
            </w:r>
            <w:r>
              <w:rPr>
                <w:color w:val="000000" w:themeColor="text1"/>
                <w:sz w:val="26"/>
                <w:szCs w:val="26"/>
              </w:rPr>
              <w:t>.</w:t>
            </w:r>
          </w:p>
        </w:tc>
        <w:tc>
          <w:tcPr>
            <w:tcW w:w="1992" w:type="dxa"/>
          </w:tcPr>
          <w:p w:rsidR="00027C25" w:rsidRDefault="00336562">
            <w:pPr>
              <w:spacing w:line="312" w:lineRule="auto"/>
              <w:jc w:val="both"/>
              <w:rPr>
                <w:color w:val="000000" w:themeColor="text1"/>
                <w:sz w:val="26"/>
                <w:szCs w:val="26"/>
              </w:rPr>
            </w:pPr>
            <w:r>
              <w:rPr>
                <w:color w:val="000000" w:themeColor="text1"/>
                <w:sz w:val="26"/>
                <w:szCs w:val="26"/>
                <w:lang w:val="en-US"/>
              </w:rPr>
              <w:t>35</w:t>
            </w:r>
            <w:r>
              <w:rPr>
                <w:color w:val="000000" w:themeColor="text1"/>
                <w:sz w:val="26"/>
                <w:szCs w:val="26"/>
              </w:rPr>
              <w:t>.</w:t>
            </w:r>
          </w:p>
        </w:tc>
      </w:tr>
      <w:tr w:rsidR="00027C25">
        <w:trPr>
          <w:trHeight w:val="421"/>
        </w:trPr>
        <w:tc>
          <w:tcPr>
            <w:tcW w:w="1991" w:type="dxa"/>
          </w:tcPr>
          <w:p w:rsidR="00027C25" w:rsidRDefault="00336562">
            <w:pPr>
              <w:spacing w:line="312" w:lineRule="auto"/>
              <w:jc w:val="both"/>
              <w:rPr>
                <w:color w:val="000000" w:themeColor="text1"/>
                <w:sz w:val="26"/>
                <w:szCs w:val="26"/>
                <w:lang w:val="en-US"/>
              </w:rPr>
            </w:pPr>
            <w:r>
              <w:rPr>
                <w:color w:val="000000" w:themeColor="text1"/>
                <w:sz w:val="26"/>
                <w:szCs w:val="26"/>
                <w:lang w:val="en-US"/>
              </w:rPr>
              <w:t>36.</w:t>
            </w:r>
          </w:p>
        </w:tc>
        <w:tc>
          <w:tcPr>
            <w:tcW w:w="1992" w:type="dxa"/>
          </w:tcPr>
          <w:p w:rsidR="00027C25" w:rsidRDefault="00336562">
            <w:pPr>
              <w:spacing w:line="312" w:lineRule="auto"/>
              <w:jc w:val="both"/>
              <w:rPr>
                <w:color w:val="000000" w:themeColor="text1"/>
                <w:sz w:val="26"/>
                <w:szCs w:val="26"/>
                <w:lang w:val="en-US"/>
              </w:rPr>
            </w:pPr>
            <w:r>
              <w:rPr>
                <w:color w:val="000000" w:themeColor="text1"/>
                <w:sz w:val="26"/>
                <w:szCs w:val="26"/>
                <w:lang w:val="en-US"/>
              </w:rPr>
              <w:t>37.</w:t>
            </w:r>
          </w:p>
        </w:tc>
        <w:tc>
          <w:tcPr>
            <w:tcW w:w="1991" w:type="dxa"/>
          </w:tcPr>
          <w:p w:rsidR="00027C25" w:rsidRDefault="00336562">
            <w:pPr>
              <w:spacing w:line="312" w:lineRule="auto"/>
              <w:jc w:val="both"/>
              <w:rPr>
                <w:color w:val="000000" w:themeColor="text1"/>
                <w:sz w:val="26"/>
                <w:szCs w:val="26"/>
                <w:lang w:val="en-US"/>
              </w:rPr>
            </w:pPr>
            <w:r>
              <w:rPr>
                <w:color w:val="000000" w:themeColor="text1"/>
                <w:sz w:val="26"/>
                <w:szCs w:val="26"/>
                <w:lang w:val="en-US"/>
              </w:rPr>
              <w:t>38.</w:t>
            </w:r>
          </w:p>
        </w:tc>
        <w:tc>
          <w:tcPr>
            <w:tcW w:w="1992" w:type="dxa"/>
          </w:tcPr>
          <w:p w:rsidR="00027C25" w:rsidRDefault="00336562">
            <w:pPr>
              <w:spacing w:line="312" w:lineRule="auto"/>
              <w:jc w:val="both"/>
              <w:rPr>
                <w:color w:val="000000" w:themeColor="text1"/>
                <w:sz w:val="26"/>
                <w:szCs w:val="26"/>
                <w:lang w:val="en-US"/>
              </w:rPr>
            </w:pPr>
            <w:r>
              <w:rPr>
                <w:color w:val="000000" w:themeColor="text1"/>
                <w:sz w:val="26"/>
                <w:szCs w:val="26"/>
                <w:lang w:val="en-US"/>
              </w:rPr>
              <w:t>39.</w:t>
            </w:r>
          </w:p>
        </w:tc>
        <w:tc>
          <w:tcPr>
            <w:tcW w:w="1992" w:type="dxa"/>
          </w:tcPr>
          <w:p w:rsidR="00027C25" w:rsidRDefault="00336562">
            <w:pPr>
              <w:spacing w:line="312" w:lineRule="auto"/>
              <w:jc w:val="both"/>
              <w:rPr>
                <w:color w:val="000000" w:themeColor="text1"/>
                <w:sz w:val="26"/>
                <w:szCs w:val="26"/>
                <w:lang w:val="en-US"/>
              </w:rPr>
            </w:pPr>
            <w:r>
              <w:rPr>
                <w:color w:val="000000" w:themeColor="text1"/>
                <w:sz w:val="26"/>
                <w:szCs w:val="26"/>
                <w:lang w:val="en-US"/>
              </w:rPr>
              <w:t>40.</w:t>
            </w:r>
          </w:p>
        </w:tc>
      </w:tr>
    </w:tbl>
    <w:p w:rsidR="00027C25" w:rsidRDefault="00027C25">
      <w:pPr>
        <w:tabs>
          <w:tab w:val="left" w:pos="567"/>
          <w:tab w:val="left" w:pos="2552"/>
          <w:tab w:val="left" w:pos="4536"/>
          <w:tab w:val="left" w:pos="6521"/>
        </w:tabs>
        <w:spacing w:line="312" w:lineRule="auto"/>
        <w:jc w:val="both"/>
        <w:rPr>
          <w:sz w:val="26"/>
          <w:szCs w:val="26"/>
        </w:rPr>
      </w:pPr>
    </w:p>
    <w:p w:rsidR="00027C25" w:rsidRDefault="00336562">
      <w:pPr>
        <w:spacing w:line="312" w:lineRule="auto"/>
        <w:jc w:val="both"/>
        <w:rPr>
          <w:b/>
          <w:bCs/>
          <w:i/>
          <w:iCs/>
          <w:sz w:val="26"/>
          <w:szCs w:val="26"/>
        </w:rPr>
      </w:pPr>
      <w:r>
        <w:rPr>
          <w:b/>
          <w:bCs/>
          <w:sz w:val="26"/>
          <w:szCs w:val="26"/>
          <w:lang w:val="en"/>
        </w:rPr>
        <w:t>Part 2.</w:t>
      </w:r>
      <w:r>
        <w:rPr>
          <w:b/>
          <w:sz w:val="26"/>
          <w:szCs w:val="26"/>
        </w:rPr>
        <w:t xml:space="preserve"> </w:t>
      </w:r>
      <w:r>
        <w:rPr>
          <w:b/>
          <w:bCs/>
          <w:i/>
          <w:iCs/>
          <w:sz w:val="26"/>
          <w:szCs w:val="26"/>
        </w:rPr>
        <w:t xml:space="preserve">The sentences below contain mistakes. Identify them and write their correct forms in the space provided in the column. </w:t>
      </w:r>
    </w:p>
    <w:p w:rsidR="00027C25" w:rsidRDefault="00336562">
      <w:pPr>
        <w:spacing w:line="312" w:lineRule="auto"/>
        <w:jc w:val="both"/>
        <w:rPr>
          <w:bCs/>
          <w:sz w:val="26"/>
          <w:szCs w:val="26"/>
          <w:lang w:val="vi-VN"/>
        </w:rPr>
      </w:pPr>
      <w:r>
        <w:rPr>
          <w:b/>
          <w:bCs/>
          <w:sz w:val="26"/>
          <w:szCs w:val="26"/>
          <w:lang w:val="en"/>
        </w:rPr>
        <w:t>41.</w:t>
      </w:r>
      <w:r>
        <w:rPr>
          <w:bCs/>
          <w:sz w:val="26"/>
          <w:szCs w:val="26"/>
          <w:lang w:val="en"/>
        </w:rPr>
        <w:t xml:space="preserve"> To prevent soil erosion, common practices involve plowing in alignment with hill slopes, to</w:t>
      </w:r>
      <w:r>
        <w:rPr>
          <w:bCs/>
          <w:sz w:val="26"/>
          <w:szCs w:val="26"/>
          <w:lang w:val="vi-VN"/>
        </w:rPr>
        <w:t xml:space="preserve"> establish</w:t>
      </w:r>
      <w:r>
        <w:rPr>
          <w:bCs/>
          <w:sz w:val="26"/>
          <w:szCs w:val="26"/>
          <w:lang w:val="en"/>
        </w:rPr>
        <w:t xml:space="preserve"> vegetation on unproductive land, and implementing crop rotation systems.</w:t>
      </w:r>
    </w:p>
    <w:p w:rsidR="00027C25" w:rsidRDefault="00336562">
      <w:pPr>
        <w:spacing w:line="312" w:lineRule="auto"/>
        <w:jc w:val="both"/>
        <w:rPr>
          <w:bCs/>
          <w:sz w:val="26"/>
          <w:szCs w:val="26"/>
          <w:lang w:val="en"/>
        </w:rPr>
      </w:pPr>
      <w:r>
        <w:rPr>
          <w:b/>
          <w:bCs/>
          <w:sz w:val="26"/>
          <w:szCs w:val="26"/>
          <w:lang w:val="en"/>
        </w:rPr>
        <w:lastRenderedPageBreak/>
        <w:t xml:space="preserve">42. </w:t>
      </w:r>
      <w:r>
        <w:rPr>
          <w:bCs/>
          <w:sz w:val="26"/>
          <w:szCs w:val="26"/>
          <w:lang w:val="en"/>
        </w:rPr>
        <w:t xml:space="preserve">Although we disagree with her position, we must acknowledge her </w:t>
      </w:r>
      <w:r>
        <w:rPr>
          <w:bCs/>
          <w:sz w:val="26"/>
          <w:szCs w:val="26"/>
          <w:lang w:val="en"/>
        </w:rPr>
        <w:t>well-intending efforts to resolve the conflict.</w:t>
      </w:r>
    </w:p>
    <w:p w:rsidR="00027C25" w:rsidRDefault="00336562">
      <w:pPr>
        <w:spacing w:line="312" w:lineRule="auto"/>
        <w:jc w:val="both"/>
        <w:rPr>
          <w:bCs/>
          <w:sz w:val="26"/>
          <w:szCs w:val="26"/>
          <w:lang w:val="en"/>
        </w:rPr>
      </w:pPr>
      <w:r>
        <w:rPr>
          <w:b/>
          <w:bCs/>
          <w:sz w:val="26"/>
          <w:szCs w:val="26"/>
          <w:lang w:val="en"/>
        </w:rPr>
        <w:t xml:space="preserve">43. </w:t>
      </w:r>
      <w:r>
        <w:rPr>
          <w:bCs/>
          <w:sz w:val="26"/>
          <w:szCs w:val="26"/>
          <w:lang w:val="en"/>
        </w:rPr>
        <w:t>The transplantation of organs such as hearts and kidneys have proven to be less challenging than that of muscles.</w:t>
      </w:r>
    </w:p>
    <w:p w:rsidR="00027C25" w:rsidRDefault="00336562">
      <w:pPr>
        <w:spacing w:line="312" w:lineRule="auto"/>
        <w:jc w:val="both"/>
        <w:rPr>
          <w:bCs/>
          <w:sz w:val="26"/>
          <w:szCs w:val="26"/>
          <w:lang w:val="en"/>
        </w:rPr>
      </w:pPr>
      <w:r>
        <w:rPr>
          <w:b/>
          <w:bCs/>
          <w:sz w:val="26"/>
          <w:szCs w:val="26"/>
          <w:lang w:val="en"/>
        </w:rPr>
        <w:t xml:space="preserve">44. </w:t>
      </w:r>
      <w:r>
        <w:rPr>
          <w:bCs/>
          <w:sz w:val="26"/>
          <w:szCs w:val="26"/>
          <w:lang w:val="en"/>
        </w:rPr>
        <w:t>The committee ruled that the contract was null and avoid, and could therefore not be e</w:t>
      </w:r>
      <w:r>
        <w:rPr>
          <w:bCs/>
          <w:sz w:val="26"/>
          <w:szCs w:val="26"/>
          <w:lang w:val="en"/>
        </w:rPr>
        <w:t>nforced.</w:t>
      </w:r>
    </w:p>
    <w:p w:rsidR="00027C25" w:rsidRDefault="00336562">
      <w:pPr>
        <w:spacing w:line="312" w:lineRule="auto"/>
        <w:jc w:val="both"/>
        <w:rPr>
          <w:bCs/>
          <w:sz w:val="26"/>
          <w:szCs w:val="26"/>
          <w:lang w:val="en"/>
        </w:rPr>
      </w:pPr>
      <w:r>
        <w:rPr>
          <w:b/>
          <w:bCs/>
          <w:sz w:val="26"/>
          <w:szCs w:val="26"/>
          <w:lang w:val="en"/>
        </w:rPr>
        <w:t xml:space="preserve">45. </w:t>
      </w:r>
      <w:r>
        <w:rPr>
          <w:bCs/>
          <w:sz w:val="26"/>
          <w:szCs w:val="26"/>
          <w:lang w:val="en"/>
        </w:rPr>
        <w:t>In the labor market, this extended control has gone largely unnoticeable in the academic literature.</w:t>
      </w:r>
    </w:p>
    <w:p w:rsidR="00027C25" w:rsidRDefault="00336562">
      <w:pPr>
        <w:spacing w:line="312" w:lineRule="auto"/>
        <w:rPr>
          <w:rFonts w:eastAsia="SimSun"/>
          <w:sz w:val="26"/>
          <w:szCs w:val="26"/>
        </w:rPr>
      </w:pPr>
      <w:r>
        <w:rPr>
          <w:b/>
          <w:bCs/>
          <w:i/>
          <w:iCs/>
          <w:sz w:val="26"/>
          <w:szCs w:val="26"/>
        </w:rPr>
        <w:t>Your answers:</w:t>
      </w:r>
    </w:p>
    <w:tbl>
      <w:tblPr>
        <w:tblStyle w:val="TableGrid"/>
        <w:tblW w:w="0" w:type="auto"/>
        <w:tblLayout w:type="fixed"/>
        <w:tblLook w:val="04A0" w:firstRow="1" w:lastRow="0" w:firstColumn="1" w:lastColumn="0" w:noHBand="0" w:noVBand="1"/>
      </w:tblPr>
      <w:tblGrid>
        <w:gridCol w:w="1297"/>
        <w:gridCol w:w="4320"/>
        <w:gridCol w:w="5159"/>
      </w:tblGrid>
      <w:tr w:rsidR="00027C25">
        <w:tc>
          <w:tcPr>
            <w:tcW w:w="1297" w:type="dxa"/>
          </w:tcPr>
          <w:p w:rsidR="00027C25" w:rsidRDefault="00336562">
            <w:pPr>
              <w:pStyle w:val="NormalWeb"/>
              <w:spacing w:before="48" w:beforeAutospacing="0" w:after="48" w:afterAutospacing="0" w:line="312" w:lineRule="auto"/>
              <w:ind w:right="-2"/>
              <w:jc w:val="center"/>
              <w:rPr>
                <w:sz w:val="26"/>
                <w:szCs w:val="26"/>
              </w:rPr>
            </w:pPr>
            <w:r>
              <w:rPr>
                <w:sz w:val="26"/>
                <w:szCs w:val="26"/>
              </w:rPr>
              <w:t>Sentence</w:t>
            </w:r>
          </w:p>
        </w:tc>
        <w:tc>
          <w:tcPr>
            <w:tcW w:w="4320" w:type="dxa"/>
          </w:tcPr>
          <w:p w:rsidR="00027C25" w:rsidRDefault="00336562">
            <w:pPr>
              <w:pStyle w:val="NormalWeb"/>
              <w:spacing w:before="48" w:beforeAutospacing="0" w:after="48" w:afterAutospacing="0" w:line="312" w:lineRule="auto"/>
              <w:ind w:right="-2"/>
              <w:jc w:val="center"/>
              <w:rPr>
                <w:sz w:val="26"/>
                <w:szCs w:val="26"/>
              </w:rPr>
            </w:pPr>
            <w:r>
              <w:rPr>
                <w:sz w:val="26"/>
                <w:szCs w:val="26"/>
              </w:rPr>
              <w:t>Mistake</w:t>
            </w:r>
          </w:p>
        </w:tc>
        <w:tc>
          <w:tcPr>
            <w:tcW w:w="5159" w:type="dxa"/>
          </w:tcPr>
          <w:p w:rsidR="00027C25" w:rsidRDefault="00336562">
            <w:pPr>
              <w:pStyle w:val="NormalWeb"/>
              <w:spacing w:before="48" w:beforeAutospacing="0" w:after="48" w:afterAutospacing="0" w:line="312" w:lineRule="auto"/>
              <w:ind w:right="-2"/>
              <w:jc w:val="center"/>
              <w:rPr>
                <w:sz w:val="26"/>
                <w:szCs w:val="26"/>
              </w:rPr>
            </w:pPr>
            <w:r>
              <w:rPr>
                <w:sz w:val="26"/>
                <w:szCs w:val="26"/>
              </w:rPr>
              <w:t>Correction</w:t>
            </w:r>
          </w:p>
        </w:tc>
      </w:tr>
      <w:tr w:rsidR="00027C25">
        <w:tc>
          <w:tcPr>
            <w:tcW w:w="1297" w:type="dxa"/>
          </w:tcPr>
          <w:p w:rsidR="00027C25" w:rsidRDefault="00336562">
            <w:pPr>
              <w:pStyle w:val="NormalWeb"/>
              <w:spacing w:before="48" w:beforeAutospacing="0" w:after="48" w:afterAutospacing="0" w:line="312" w:lineRule="auto"/>
              <w:ind w:right="-2"/>
              <w:jc w:val="both"/>
              <w:rPr>
                <w:sz w:val="26"/>
                <w:szCs w:val="26"/>
              </w:rPr>
            </w:pPr>
            <w:r>
              <w:rPr>
                <w:sz w:val="26"/>
                <w:szCs w:val="26"/>
              </w:rPr>
              <w:t>41.</w:t>
            </w:r>
          </w:p>
        </w:tc>
        <w:tc>
          <w:tcPr>
            <w:tcW w:w="4320" w:type="dxa"/>
          </w:tcPr>
          <w:p w:rsidR="00027C25" w:rsidRDefault="00027C25">
            <w:pPr>
              <w:pStyle w:val="NormalWeb"/>
              <w:spacing w:before="48" w:beforeAutospacing="0" w:after="48" w:afterAutospacing="0" w:line="312" w:lineRule="auto"/>
              <w:ind w:right="-2"/>
              <w:jc w:val="both"/>
              <w:rPr>
                <w:sz w:val="26"/>
                <w:szCs w:val="26"/>
              </w:rPr>
            </w:pPr>
          </w:p>
        </w:tc>
        <w:tc>
          <w:tcPr>
            <w:tcW w:w="5159" w:type="dxa"/>
          </w:tcPr>
          <w:p w:rsidR="00027C25" w:rsidRDefault="00027C25">
            <w:pPr>
              <w:pStyle w:val="NormalWeb"/>
              <w:spacing w:before="48" w:beforeAutospacing="0" w:after="48" w:afterAutospacing="0" w:line="312" w:lineRule="auto"/>
              <w:ind w:right="-2"/>
              <w:jc w:val="both"/>
              <w:rPr>
                <w:sz w:val="26"/>
                <w:szCs w:val="26"/>
              </w:rPr>
            </w:pPr>
          </w:p>
        </w:tc>
      </w:tr>
      <w:tr w:rsidR="00027C25">
        <w:tc>
          <w:tcPr>
            <w:tcW w:w="1297" w:type="dxa"/>
          </w:tcPr>
          <w:p w:rsidR="00027C25" w:rsidRDefault="00336562">
            <w:pPr>
              <w:pStyle w:val="NormalWeb"/>
              <w:spacing w:before="48" w:beforeAutospacing="0" w:after="48" w:afterAutospacing="0" w:line="312" w:lineRule="auto"/>
              <w:ind w:right="-2"/>
              <w:jc w:val="both"/>
              <w:rPr>
                <w:sz w:val="26"/>
                <w:szCs w:val="26"/>
              </w:rPr>
            </w:pPr>
            <w:r>
              <w:rPr>
                <w:sz w:val="26"/>
                <w:szCs w:val="26"/>
              </w:rPr>
              <w:t>42.</w:t>
            </w:r>
          </w:p>
        </w:tc>
        <w:tc>
          <w:tcPr>
            <w:tcW w:w="4320" w:type="dxa"/>
          </w:tcPr>
          <w:p w:rsidR="00027C25" w:rsidRDefault="00027C25">
            <w:pPr>
              <w:pStyle w:val="NormalWeb"/>
              <w:spacing w:before="48" w:beforeAutospacing="0" w:after="48" w:afterAutospacing="0" w:line="312" w:lineRule="auto"/>
              <w:ind w:right="-2"/>
              <w:jc w:val="both"/>
              <w:rPr>
                <w:sz w:val="26"/>
                <w:szCs w:val="26"/>
              </w:rPr>
            </w:pPr>
          </w:p>
        </w:tc>
        <w:tc>
          <w:tcPr>
            <w:tcW w:w="5159" w:type="dxa"/>
          </w:tcPr>
          <w:p w:rsidR="00027C25" w:rsidRDefault="00027C25">
            <w:pPr>
              <w:pStyle w:val="NormalWeb"/>
              <w:spacing w:before="48" w:beforeAutospacing="0" w:after="48" w:afterAutospacing="0" w:line="312" w:lineRule="auto"/>
              <w:ind w:right="-2"/>
              <w:jc w:val="both"/>
              <w:rPr>
                <w:sz w:val="26"/>
                <w:szCs w:val="26"/>
              </w:rPr>
            </w:pPr>
          </w:p>
        </w:tc>
      </w:tr>
      <w:tr w:rsidR="00027C25">
        <w:tc>
          <w:tcPr>
            <w:tcW w:w="1297" w:type="dxa"/>
          </w:tcPr>
          <w:p w:rsidR="00027C25" w:rsidRDefault="00336562">
            <w:pPr>
              <w:pStyle w:val="NormalWeb"/>
              <w:spacing w:before="48" w:beforeAutospacing="0" w:after="48" w:afterAutospacing="0" w:line="312" w:lineRule="auto"/>
              <w:ind w:right="-2"/>
              <w:jc w:val="both"/>
              <w:rPr>
                <w:sz w:val="26"/>
                <w:szCs w:val="26"/>
              </w:rPr>
            </w:pPr>
            <w:r>
              <w:rPr>
                <w:sz w:val="26"/>
                <w:szCs w:val="26"/>
              </w:rPr>
              <w:t>43.</w:t>
            </w:r>
          </w:p>
        </w:tc>
        <w:tc>
          <w:tcPr>
            <w:tcW w:w="4320" w:type="dxa"/>
          </w:tcPr>
          <w:p w:rsidR="00027C25" w:rsidRDefault="00027C25">
            <w:pPr>
              <w:pStyle w:val="NormalWeb"/>
              <w:spacing w:before="48" w:beforeAutospacing="0" w:after="48" w:afterAutospacing="0" w:line="312" w:lineRule="auto"/>
              <w:ind w:right="-2"/>
              <w:jc w:val="both"/>
              <w:rPr>
                <w:sz w:val="26"/>
                <w:szCs w:val="26"/>
              </w:rPr>
            </w:pPr>
          </w:p>
        </w:tc>
        <w:tc>
          <w:tcPr>
            <w:tcW w:w="5159" w:type="dxa"/>
          </w:tcPr>
          <w:p w:rsidR="00027C25" w:rsidRDefault="00027C25">
            <w:pPr>
              <w:pStyle w:val="NormalWeb"/>
              <w:spacing w:before="48" w:beforeAutospacing="0" w:after="48" w:afterAutospacing="0" w:line="312" w:lineRule="auto"/>
              <w:ind w:right="-2"/>
              <w:jc w:val="both"/>
              <w:rPr>
                <w:sz w:val="26"/>
                <w:szCs w:val="26"/>
              </w:rPr>
            </w:pPr>
          </w:p>
        </w:tc>
      </w:tr>
      <w:tr w:rsidR="00027C25">
        <w:tc>
          <w:tcPr>
            <w:tcW w:w="1297" w:type="dxa"/>
          </w:tcPr>
          <w:p w:rsidR="00027C25" w:rsidRDefault="00336562">
            <w:pPr>
              <w:pStyle w:val="NormalWeb"/>
              <w:spacing w:before="48" w:beforeAutospacing="0" w:after="48" w:afterAutospacing="0" w:line="312" w:lineRule="auto"/>
              <w:ind w:right="-2"/>
              <w:jc w:val="both"/>
              <w:rPr>
                <w:sz w:val="26"/>
                <w:szCs w:val="26"/>
              </w:rPr>
            </w:pPr>
            <w:r>
              <w:rPr>
                <w:sz w:val="26"/>
                <w:szCs w:val="26"/>
              </w:rPr>
              <w:t>44.</w:t>
            </w:r>
          </w:p>
        </w:tc>
        <w:tc>
          <w:tcPr>
            <w:tcW w:w="4320" w:type="dxa"/>
          </w:tcPr>
          <w:p w:rsidR="00027C25" w:rsidRDefault="00027C25">
            <w:pPr>
              <w:pStyle w:val="NormalWeb"/>
              <w:spacing w:before="48" w:beforeAutospacing="0" w:after="48" w:afterAutospacing="0" w:line="312" w:lineRule="auto"/>
              <w:ind w:right="-2"/>
              <w:jc w:val="both"/>
              <w:rPr>
                <w:sz w:val="26"/>
                <w:szCs w:val="26"/>
              </w:rPr>
            </w:pPr>
          </w:p>
        </w:tc>
        <w:tc>
          <w:tcPr>
            <w:tcW w:w="5159" w:type="dxa"/>
          </w:tcPr>
          <w:p w:rsidR="00027C25" w:rsidRDefault="00027C25">
            <w:pPr>
              <w:pStyle w:val="NormalWeb"/>
              <w:spacing w:before="48" w:beforeAutospacing="0" w:after="48" w:afterAutospacing="0" w:line="312" w:lineRule="auto"/>
              <w:ind w:right="-2"/>
              <w:jc w:val="both"/>
              <w:rPr>
                <w:sz w:val="26"/>
                <w:szCs w:val="26"/>
              </w:rPr>
            </w:pPr>
          </w:p>
        </w:tc>
      </w:tr>
      <w:tr w:rsidR="00027C25">
        <w:tc>
          <w:tcPr>
            <w:tcW w:w="1297" w:type="dxa"/>
          </w:tcPr>
          <w:p w:rsidR="00027C25" w:rsidRDefault="00336562">
            <w:pPr>
              <w:pStyle w:val="NormalWeb"/>
              <w:spacing w:before="48" w:beforeAutospacing="0" w:after="48" w:afterAutospacing="0" w:line="312" w:lineRule="auto"/>
              <w:ind w:right="-2"/>
              <w:jc w:val="both"/>
              <w:rPr>
                <w:sz w:val="26"/>
                <w:szCs w:val="26"/>
              </w:rPr>
            </w:pPr>
            <w:r>
              <w:rPr>
                <w:sz w:val="26"/>
                <w:szCs w:val="26"/>
              </w:rPr>
              <w:t>45.</w:t>
            </w:r>
          </w:p>
        </w:tc>
        <w:tc>
          <w:tcPr>
            <w:tcW w:w="4320" w:type="dxa"/>
          </w:tcPr>
          <w:p w:rsidR="00027C25" w:rsidRDefault="00027C25">
            <w:pPr>
              <w:pStyle w:val="NormalWeb"/>
              <w:spacing w:before="48" w:beforeAutospacing="0" w:after="48" w:afterAutospacing="0" w:line="312" w:lineRule="auto"/>
              <w:ind w:right="-2"/>
              <w:jc w:val="both"/>
              <w:rPr>
                <w:sz w:val="26"/>
                <w:szCs w:val="26"/>
              </w:rPr>
            </w:pPr>
          </w:p>
        </w:tc>
        <w:tc>
          <w:tcPr>
            <w:tcW w:w="5159" w:type="dxa"/>
          </w:tcPr>
          <w:p w:rsidR="00027C25" w:rsidRDefault="00027C25">
            <w:pPr>
              <w:pStyle w:val="NormalWeb"/>
              <w:spacing w:before="48" w:beforeAutospacing="0" w:after="48" w:afterAutospacing="0" w:line="312" w:lineRule="auto"/>
              <w:ind w:right="-2"/>
              <w:jc w:val="both"/>
              <w:rPr>
                <w:sz w:val="26"/>
                <w:szCs w:val="26"/>
              </w:rPr>
            </w:pPr>
          </w:p>
        </w:tc>
      </w:tr>
    </w:tbl>
    <w:p w:rsidR="00027C25" w:rsidRDefault="00336562">
      <w:pPr>
        <w:spacing w:line="312" w:lineRule="auto"/>
        <w:jc w:val="both"/>
        <w:rPr>
          <w:b/>
          <w:i/>
          <w:sz w:val="26"/>
          <w:szCs w:val="26"/>
        </w:rPr>
      </w:pPr>
      <w:r>
        <w:rPr>
          <w:b/>
          <w:bCs/>
          <w:sz w:val="26"/>
          <w:szCs w:val="26"/>
          <w:lang w:val="en"/>
        </w:rPr>
        <w:t>Part 3.</w:t>
      </w:r>
      <w:r>
        <w:rPr>
          <w:b/>
          <w:sz w:val="26"/>
          <w:szCs w:val="26"/>
        </w:rPr>
        <w:t xml:space="preserve"> </w:t>
      </w:r>
      <w:r>
        <w:rPr>
          <w:b/>
          <w:i/>
          <w:sz w:val="26"/>
          <w:szCs w:val="26"/>
        </w:rPr>
        <w:t>Use the most suitable form of the words in brackets.</w:t>
      </w:r>
    </w:p>
    <w:p w:rsidR="00027C25" w:rsidRDefault="00336562">
      <w:pPr>
        <w:spacing w:line="312" w:lineRule="auto"/>
        <w:jc w:val="both"/>
        <w:rPr>
          <w:sz w:val="26"/>
          <w:szCs w:val="26"/>
        </w:rPr>
      </w:pPr>
      <w:r>
        <w:rPr>
          <w:b/>
          <w:bCs/>
          <w:sz w:val="26"/>
          <w:szCs w:val="26"/>
          <w:lang w:val="en-US"/>
        </w:rPr>
        <w:t>46</w:t>
      </w:r>
      <w:r>
        <w:rPr>
          <w:sz w:val="26"/>
          <w:szCs w:val="26"/>
          <w:lang w:val="en-US"/>
        </w:rPr>
        <w:t xml:space="preserve">. </w:t>
      </w:r>
      <w:r>
        <w:rPr>
          <w:sz w:val="26"/>
          <w:szCs w:val="26"/>
        </w:rPr>
        <w:t xml:space="preserve">Currently, military forces are welcomed initially to stabilize potential </w:t>
      </w:r>
      <w:r>
        <w:rPr>
          <w:sz w:val="26"/>
          <w:szCs w:val="26"/>
          <w:lang w:val="vi-VN"/>
        </w:rPr>
        <w:t>_____ (</w:t>
      </w:r>
      <w:r>
        <w:rPr>
          <w:b/>
          <w:sz w:val="26"/>
          <w:szCs w:val="26"/>
          <w:lang w:val="vi-VN"/>
        </w:rPr>
        <w:t>FLASH</w:t>
      </w:r>
      <w:r>
        <w:rPr>
          <w:sz w:val="26"/>
          <w:szCs w:val="26"/>
          <w:lang w:val="vi-VN"/>
        </w:rPr>
        <w:t xml:space="preserve">) </w:t>
      </w:r>
      <w:r>
        <w:rPr>
          <w:sz w:val="26"/>
          <w:szCs w:val="26"/>
        </w:rPr>
        <w:t>and to control areas by patrolling and observation to prevent atrocities from taking place.</w:t>
      </w:r>
    </w:p>
    <w:p w:rsidR="00027C25" w:rsidRDefault="00336562">
      <w:pPr>
        <w:spacing w:line="312" w:lineRule="auto"/>
        <w:jc w:val="both"/>
        <w:rPr>
          <w:bCs/>
          <w:sz w:val="26"/>
          <w:szCs w:val="26"/>
        </w:rPr>
      </w:pPr>
      <w:r>
        <w:rPr>
          <w:b/>
          <w:sz w:val="26"/>
          <w:szCs w:val="26"/>
        </w:rPr>
        <w:t xml:space="preserve">47. </w:t>
      </w:r>
      <w:r>
        <w:rPr>
          <w:sz w:val="26"/>
          <w:szCs w:val="26"/>
        </w:rPr>
        <w:t xml:space="preserve">This will be a slow, agonizing, </w:t>
      </w:r>
      <w:r>
        <w:rPr>
          <w:sz w:val="26"/>
          <w:szCs w:val="26"/>
          <w:lang w:val="vi-VN"/>
        </w:rPr>
        <w:t>_____ (</w:t>
      </w:r>
      <w:r>
        <w:rPr>
          <w:b/>
          <w:sz w:val="26"/>
          <w:szCs w:val="26"/>
          <w:lang w:val="vi-VN"/>
        </w:rPr>
        <w:t>TROPHY</w:t>
      </w:r>
      <w:r>
        <w:rPr>
          <w:sz w:val="26"/>
          <w:szCs w:val="26"/>
          <w:lang w:val="vi-VN"/>
        </w:rPr>
        <w:t xml:space="preserve">) </w:t>
      </w:r>
      <w:r>
        <w:rPr>
          <w:sz w:val="26"/>
          <w:szCs w:val="26"/>
        </w:rPr>
        <w:t>process, with no certain</w:t>
      </w:r>
      <w:r>
        <w:rPr>
          <w:sz w:val="26"/>
          <w:szCs w:val="26"/>
        </w:rPr>
        <w:t>ty of when or how it will end.</w:t>
      </w:r>
    </w:p>
    <w:p w:rsidR="00027C25" w:rsidRDefault="00336562">
      <w:pPr>
        <w:spacing w:line="312" w:lineRule="auto"/>
        <w:jc w:val="both"/>
        <w:rPr>
          <w:b/>
          <w:bCs/>
          <w:sz w:val="26"/>
          <w:szCs w:val="26"/>
        </w:rPr>
      </w:pPr>
      <w:r>
        <w:rPr>
          <w:b/>
          <w:sz w:val="26"/>
          <w:szCs w:val="26"/>
        </w:rPr>
        <w:t>48.</w:t>
      </w:r>
      <w:r>
        <w:rPr>
          <w:sz w:val="26"/>
          <w:szCs w:val="26"/>
        </w:rPr>
        <w:t xml:space="preserve"> People on the drug may develop </w:t>
      </w:r>
      <w:r>
        <w:rPr>
          <w:sz w:val="26"/>
          <w:szCs w:val="26"/>
          <w:lang w:val="vi-VN"/>
        </w:rPr>
        <w:t>_____ (</w:t>
      </w:r>
      <w:r>
        <w:rPr>
          <w:b/>
          <w:sz w:val="26"/>
          <w:szCs w:val="26"/>
          <w:lang w:val="vi-VN"/>
        </w:rPr>
        <w:t>SENSE</w:t>
      </w:r>
      <w:r>
        <w:rPr>
          <w:sz w:val="26"/>
          <w:szCs w:val="26"/>
          <w:lang w:val="vi-VN"/>
        </w:rPr>
        <w:t xml:space="preserve">) </w:t>
      </w:r>
      <w:r>
        <w:rPr>
          <w:sz w:val="26"/>
          <w:szCs w:val="26"/>
        </w:rPr>
        <w:t xml:space="preserve">in sunny weather and should avoid exposure to direct sunlight. </w:t>
      </w:r>
    </w:p>
    <w:p w:rsidR="00027C25" w:rsidRDefault="00336562">
      <w:pPr>
        <w:spacing w:line="312" w:lineRule="auto"/>
        <w:jc w:val="both"/>
        <w:rPr>
          <w:rFonts w:eastAsia="Tahoma"/>
          <w:b/>
          <w:bCs/>
          <w:color w:val="000000"/>
          <w:sz w:val="26"/>
          <w:szCs w:val="26"/>
        </w:rPr>
      </w:pPr>
      <w:r>
        <w:rPr>
          <w:b/>
          <w:bCs/>
          <w:sz w:val="26"/>
          <w:szCs w:val="26"/>
        </w:rPr>
        <w:t xml:space="preserve">49. </w:t>
      </w:r>
      <w:r>
        <w:rPr>
          <w:rFonts w:eastAsia="Tahoma"/>
          <w:color w:val="000000"/>
          <w:sz w:val="26"/>
          <w:szCs w:val="26"/>
        </w:rPr>
        <w:t xml:space="preserve">Any errors or </w:t>
      </w:r>
      <w:r>
        <w:rPr>
          <w:rFonts w:eastAsia="Tahoma"/>
          <w:color w:val="000000"/>
          <w:sz w:val="26"/>
          <w:szCs w:val="26"/>
          <w:lang w:val="vi-VN"/>
        </w:rPr>
        <w:t>_____ (</w:t>
      </w:r>
      <w:r>
        <w:rPr>
          <w:rFonts w:eastAsia="Tahoma"/>
          <w:b/>
          <w:color w:val="000000"/>
          <w:sz w:val="26"/>
          <w:szCs w:val="26"/>
          <w:lang w:val="vi-VN"/>
        </w:rPr>
        <w:t>SEE</w:t>
      </w:r>
      <w:r>
        <w:rPr>
          <w:rFonts w:eastAsia="Tahoma"/>
          <w:color w:val="000000"/>
          <w:sz w:val="26"/>
          <w:szCs w:val="26"/>
          <w:lang w:val="vi-VN"/>
        </w:rPr>
        <w:t>)</w:t>
      </w:r>
      <w:r>
        <w:rPr>
          <w:rFonts w:eastAsia="Tahoma"/>
          <w:color w:val="000000"/>
          <w:sz w:val="26"/>
          <w:szCs w:val="26"/>
          <w:lang w:val="en-US"/>
        </w:rPr>
        <w:t xml:space="preserve"> </w:t>
      </w:r>
      <w:r>
        <w:rPr>
          <w:rFonts w:eastAsia="Tahoma"/>
          <w:color w:val="000000"/>
          <w:sz w:val="26"/>
          <w:szCs w:val="26"/>
        </w:rPr>
        <w:t>that remain are solely my responsibility.</w:t>
      </w:r>
      <w:r>
        <w:rPr>
          <w:rFonts w:eastAsia="Tahoma"/>
          <w:b/>
          <w:bCs/>
          <w:color w:val="000000"/>
          <w:sz w:val="26"/>
          <w:szCs w:val="26"/>
        </w:rPr>
        <w:t xml:space="preserve"> </w:t>
      </w:r>
    </w:p>
    <w:p w:rsidR="00027C25" w:rsidRDefault="00336562">
      <w:pPr>
        <w:spacing w:line="312" w:lineRule="auto"/>
        <w:jc w:val="both"/>
        <w:rPr>
          <w:sz w:val="26"/>
          <w:szCs w:val="26"/>
        </w:rPr>
      </w:pPr>
      <w:r>
        <w:rPr>
          <w:b/>
          <w:bCs/>
          <w:sz w:val="26"/>
          <w:szCs w:val="26"/>
          <w:lang w:val="en-GB"/>
        </w:rPr>
        <w:t xml:space="preserve">50. </w:t>
      </w:r>
      <w:r>
        <w:rPr>
          <w:sz w:val="26"/>
          <w:szCs w:val="26"/>
        </w:rPr>
        <w:t xml:space="preserve">The presence of an environment and an attitude supporting cost containment may be the critical factor for securing </w:t>
      </w:r>
      <w:r>
        <w:rPr>
          <w:sz w:val="26"/>
          <w:szCs w:val="26"/>
          <w:lang w:val="vi-VN"/>
        </w:rPr>
        <w:t>_____ (</w:t>
      </w:r>
      <w:r>
        <w:rPr>
          <w:b/>
          <w:sz w:val="26"/>
          <w:szCs w:val="26"/>
          <w:lang w:val="vi-VN"/>
        </w:rPr>
        <w:t>EFFECT</w:t>
      </w:r>
      <w:r>
        <w:rPr>
          <w:sz w:val="26"/>
          <w:szCs w:val="26"/>
          <w:lang w:val="vi-VN"/>
        </w:rPr>
        <w:t xml:space="preserve">) </w:t>
      </w:r>
      <w:r>
        <w:rPr>
          <w:sz w:val="26"/>
          <w:szCs w:val="26"/>
        </w:rPr>
        <w:t xml:space="preserve">practice behavior among physicians. </w:t>
      </w:r>
    </w:p>
    <w:p w:rsidR="00027C25" w:rsidRDefault="00336562">
      <w:pPr>
        <w:spacing w:line="312" w:lineRule="auto"/>
        <w:jc w:val="both"/>
        <w:rPr>
          <w:sz w:val="26"/>
          <w:szCs w:val="26"/>
        </w:rPr>
      </w:pPr>
      <w:r>
        <w:rPr>
          <w:b/>
          <w:bCs/>
          <w:sz w:val="26"/>
          <w:szCs w:val="26"/>
        </w:rPr>
        <w:t>51.</w:t>
      </w:r>
      <w:r>
        <w:rPr>
          <w:sz w:val="26"/>
          <w:szCs w:val="26"/>
        </w:rPr>
        <w:t xml:space="preserve"> The </w:t>
      </w:r>
      <w:r>
        <w:rPr>
          <w:sz w:val="26"/>
          <w:szCs w:val="26"/>
          <w:lang w:val="en-US"/>
        </w:rPr>
        <w:t>______ (</w:t>
      </w:r>
      <w:r>
        <w:rPr>
          <w:b/>
          <w:bCs/>
          <w:sz w:val="26"/>
          <w:szCs w:val="26"/>
          <w:lang w:val="en-US"/>
        </w:rPr>
        <w:t>ADEQUATE</w:t>
      </w:r>
      <w:r>
        <w:rPr>
          <w:sz w:val="26"/>
          <w:szCs w:val="26"/>
          <w:lang w:val="en-US"/>
        </w:rPr>
        <w:t>) of the supplies resulted in the failure of the expedition</w:t>
      </w:r>
      <w:r>
        <w:rPr>
          <w:sz w:val="26"/>
          <w:szCs w:val="26"/>
        </w:rPr>
        <w:t xml:space="preserve">. </w:t>
      </w:r>
    </w:p>
    <w:p w:rsidR="00027C25" w:rsidRDefault="00336562">
      <w:pPr>
        <w:spacing w:line="312" w:lineRule="auto"/>
        <w:contextualSpacing/>
        <w:jc w:val="both"/>
        <w:rPr>
          <w:b/>
          <w:bCs/>
          <w:iCs/>
          <w:sz w:val="26"/>
          <w:szCs w:val="26"/>
        </w:rPr>
      </w:pPr>
      <w:r>
        <w:rPr>
          <w:b/>
          <w:bCs/>
          <w:sz w:val="26"/>
          <w:szCs w:val="26"/>
        </w:rPr>
        <w:t xml:space="preserve">52. </w:t>
      </w:r>
      <w:r>
        <w:rPr>
          <w:sz w:val="26"/>
          <w:szCs w:val="26"/>
          <w:lang w:val="vi-VN"/>
        </w:rPr>
        <w:t>She was a quiet, caring, _____ (</w:t>
      </w:r>
      <w:r>
        <w:rPr>
          <w:b/>
          <w:sz w:val="26"/>
          <w:szCs w:val="26"/>
          <w:lang w:val="vi-VN"/>
        </w:rPr>
        <w:t>RENOUNCE</w:t>
      </w:r>
      <w:r>
        <w:rPr>
          <w:sz w:val="26"/>
          <w:szCs w:val="26"/>
          <w:lang w:val="vi-VN"/>
        </w:rPr>
        <w:t>) person, only interested in the well-being of others.</w:t>
      </w:r>
      <w:r>
        <w:rPr>
          <w:b/>
          <w:bCs/>
          <w:sz w:val="26"/>
          <w:szCs w:val="26"/>
          <w:lang w:val="vi-VN"/>
        </w:rPr>
        <w:t xml:space="preserve"> </w:t>
      </w:r>
    </w:p>
    <w:p w:rsidR="00027C25" w:rsidRDefault="00336562">
      <w:pPr>
        <w:spacing w:line="312" w:lineRule="auto"/>
        <w:jc w:val="both"/>
        <w:rPr>
          <w:b/>
          <w:bCs/>
          <w:sz w:val="26"/>
          <w:szCs w:val="26"/>
        </w:rPr>
      </w:pPr>
      <w:r>
        <w:rPr>
          <w:b/>
          <w:bCs/>
          <w:sz w:val="26"/>
          <w:szCs w:val="26"/>
        </w:rPr>
        <w:t xml:space="preserve">53. </w:t>
      </w:r>
      <w:r>
        <w:rPr>
          <w:sz w:val="26"/>
          <w:szCs w:val="26"/>
          <w:lang w:val="en-US"/>
        </w:rPr>
        <w:t>We should duly emphasize the ______ (</w:t>
      </w:r>
      <w:r>
        <w:rPr>
          <w:b/>
          <w:bCs/>
          <w:sz w:val="26"/>
          <w:szCs w:val="26"/>
          <w:lang w:val="en-US"/>
        </w:rPr>
        <w:t>IMMEDIATE</w:t>
      </w:r>
      <w:r>
        <w:rPr>
          <w:sz w:val="26"/>
          <w:szCs w:val="26"/>
          <w:lang w:val="en-US"/>
        </w:rPr>
        <w:t>) of the problem</w:t>
      </w:r>
      <w:r>
        <w:rPr>
          <w:sz w:val="26"/>
          <w:szCs w:val="26"/>
        </w:rPr>
        <w:t>.</w:t>
      </w:r>
    </w:p>
    <w:p w:rsidR="00027C25" w:rsidRDefault="00336562">
      <w:pPr>
        <w:spacing w:line="312" w:lineRule="auto"/>
        <w:jc w:val="both"/>
        <w:rPr>
          <w:b/>
          <w:bCs/>
          <w:sz w:val="26"/>
          <w:szCs w:val="26"/>
        </w:rPr>
      </w:pPr>
      <w:r>
        <w:rPr>
          <w:b/>
          <w:bCs/>
          <w:sz w:val="26"/>
          <w:szCs w:val="26"/>
        </w:rPr>
        <w:t xml:space="preserve">54. </w:t>
      </w:r>
      <w:r>
        <w:rPr>
          <w:sz w:val="26"/>
          <w:szCs w:val="26"/>
          <w:lang w:val="en-US"/>
        </w:rPr>
        <w:t>The organization was rife with ______ (</w:t>
      </w:r>
      <w:r>
        <w:rPr>
          <w:b/>
          <w:bCs/>
          <w:sz w:val="26"/>
          <w:szCs w:val="26"/>
          <w:lang w:val="en-US"/>
        </w:rPr>
        <w:t>BRIBE</w:t>
      </w:r>
      <w:r>
        <w:rPr>
          <w:sz w:val="26"/>
          <w:szCs w:val="26"/>
          <w:lang w:val="en-US"/>
        </w:rPr>
        <w:t>) and corruption</w:t>
      </w:r>
      <w:r>
        <w:rPr>
          <w:sz w:val="26"/>
          <w:szCs w:val="26"/>
        </w:rPr>
        <w:t>.</w:t>
      </w:r>
      <w:r>
        <w:rPr>
          <w:b/>
          <w:bCs/>
          <w:sz w:val="26"/>
          <w:szCs w:val="26"/>
        </w:rPr>
        <w:t xml:space="preserve"> </w:t>
      </w:r>
    </w:p>
    <w:p w:rsidR="00027C25" w:rsidRDefault="00336562">
      <w:pPr>
        <w:spacing w:line="312" w:lineRule="auto"/>
        <w:jc w:val="both"/>
        <w:rPr>
          <w:sz w:val="26"/>
          <w:szCs w:val="26"/>
        </w:rPr>
      </w:pPr>
      <w:r>
        <w:rPr>
          <w:b/>
          <w:bCs/>
          <w:sz w:val="26"/>
          <w:szCs w:val="26"/>
        </w:rPr>
        <w:t xml:space="preserve">55. </w:t>
      </w:r>
      <w:r>
        <w:rPr>
          <w:sz w:val="26"/>
          <w:szCs w:val="26"/>
          <w:lang w:val="en-US"/>
        </w:rPr>
        <w:t>My sister’s _____</w:t>
      </w:r>
      <w:r>
        <w:rPr>
          <w:sz w:val="26"/>
          <w:szCs w:val="26"/>
          <w:lang w:val="en-US"/>
        </w:rPr>
        <w:t>_(</w:t>
      </w:r>
      <w:r>
        <w:rPr>
          <w:b/>
          <w:bCs/>
          <w:sz w:val="26"/>
          <w:szCs w:val="26"/>
          <w:lang w:val="en-US"/>
        </w:rPr>
        <w:t>FAIL</w:t>
      </w:r>
      <w:r>
        <w:rPr>
          <w:sz w:val="26"/>
          <w:szCs w:val="26"/>
          <w:lang w:val="en-US"/>
        </w:rPr>
        <w:t xml:space="preserve">) cheerful no matter what the circumstances </w:t>
      </w:r>
      <w:r>
        <w:rPr>
          <w:sz w:val="26"/>
          <w:szCs w:val="26"/>
        </w:rPr>
        <w:t>.</w:t>
      </w:r>
    </w:p>
    <w:p w:rsidR="00027C25" w:rsidRDefault="00336562">
      <w:pPr>
        <w:spacing w:line="312" w:lineRule="auto"/>
        <w:rPr>
          <w:b/>
          <w:bCs/>
          <w:i/>
          <w:iCs/>
          <w:sz w:val="26"/>
          <w:szCs w:val="26"/>
        </w:rPr>
      </w:pPr>
      <w:r>
        <w:rPr>
          <w:b/>
          <w:bCs/>
          <w:i/>
          <w:iCs/>
          <w:sz w:val="26"/>
          <w:szCs w:val="26"/>
        </w:rPr>
        <w:t>Your answers:</w:t>
      </w:r>
    </w:p>
    <w:tbl>
      <w:tblPr>
        <w:tblStyle w:val="TableGrid"/>
        <w:tblW w:w="0" w:type="auto"/>
        <w:tblLook w:val="04A0" w:firstRow="1" w:lastRow="0" w:firstColumn="1" w:lastColumn="0" w:noHBand="0" w:noVBand="1"/>
      </w:tblPr>
      <w:tblGrid>
        <w:gridCol w:w="5098"/>
        <w:gridCol w:w="5098"/>
      </w:tblGrid>
      <w:tr w:rsidR="00027C25">
        <w:trPr>
          <w:trHeight w:val="414"/>
        </w:trPr>
        <w:tc>
          <w:tcPr>
            <w:tcW w:w="5210" w:type="dxa"/>
          </w:tcPr>
          <w:p w:rsidR="00027C25" w:rsidRDefault="00336562">
            <w:pPr>
              <w:spacing w:line="312" w:lineRule="auto"/>
              <w:rPr>
                <w:sz w:val="26"/>
                <w:szCs w:val="26"/>
              </w:rPr>
            </w:pPr>
            <w:r>
              <w:rPr>
                <w:sz w:val="26"/>
                <w:szCs w:val="26"/>
              </w:rPr>
              <w:t>46.</w:t>
            </w:r>
          </w:p>
        </w:tc>
        <w:tc>
          <w:tcPr>
            <w:tcW w:w="5210" w:type="dxa"/>
          </w:tcPr>
          <w:p w:rsidR="00027C25" w:rsidRDefault="00336562">
            <w:pPr>
              <w:spacing w:line="312" w:lineRule="auto"/>
              <w:rPr>
                <w:sz w:val="26"/>
                <w:szCs w:val="26"/>
              </w:rPr>
            </w:pPr>
            <w:r>
              <w:rPr>
                <w:sz w:val="26"/>
                <w:szCs w:val="26"/>
              </w:rPr>
              <w:t>51.</w:t>
            </w:r>
          </w:p>
        </w:tc>
      </w:tr>
      <w:tr w:rsidR="00027C25">
        <w:trPr>
          <w:trHeight w:val="414"/>
        </w:trPr>
        <w:tc>
          <w:tcPr>
            <w:tcW w:w="5210" w:type="dxa"/>
          </w:tcPr>
          <w:p w:rsidR="00027C25" w:rsidRDefault="00336562">
            <w:pPr>
              <w:spacing w:line="312" w:lineRule="auto"/>
              <w:rPr>
                <w:sz w:val="26"/>
                <w:szCs w:val="26"/>
              </w:rPr>
            </w:pPr>
            <w:r>
              <w:rPr>
                <w:sz w:val="26"/>
                <w:szCs w:val="26"/>
              </w:rPr>
              <w:t>47.</w:t>
            </w:r>
          </w:p>
        </w:tc>
        <w:tc>
          <w:tcPr>
            <w:tcW w:w="5210" w:type="dxa"/>
          </w:tcPr>
          <w:p w:rsidR="00027C25" w:rsidRDefault="00336562">
            <w:pPr>
              <w:spacing w:line="312" w:lineRule="auto"/>
              <w:rPr>
                <w:sz w:val="26"/>
                <w:szCs w:val="26"/>
              </w:rPr>
            </w:pPr>
            <w:r>
              <w:rPr>
                <w:sz w:val="26"/>
                <w:szCs w:val="26"/>
              </w:rPr>
              <w:t>52.</w:t>
            </w:r>
          </w:p>
        </w:tc>
      </w:tr>
      <w:tr w:rsidR="00027C25">
        <w:trPr>
          <w:trHeight w:val="414"/>
        </w:trPr>
        <w:tc>
          <w:tcPr>
            <w:tcW w:w="5210" w:type="dxa"/>
          </w:tcPr>
          <w:p w:rsidR="00027C25" w:rsidRDefault="00336562">
            <w:pPr>
              <w:spacing w:line="312" w:lineRule="auto"/>
              <w:rPr>
                <w:sz w:val="26"/>
                <w:szCs w:val="26"/>
              </w:rPr>
            </w:pPr>
            <w:r>
              <w:rPr>
                <w:sz w:val="26"/>
                <w:szCs w:val="26"/>
              </w:rPr>
              <w:t>48.</w:t>
            </w:r>
          </w:p>
        </w:tc>
        <w:tc>
          <w:tcPr>
            <w:tcW w:w="5210" w:type="dxa"/>
          </w:tcPr>
          <w:p w:rsidR="00027C25" w:rsidRDefault="00336562">
            <w:pPr>
              <w:spacing w:line="312" w:lineRule="auto"/>
              <w:rPr>
                <w:sz w:val="26"/>
                <w:szCs w:val="26"/>
              </w:rPr>
            </w:pPr>
            <w:r>
              <w:rPr>
                <w:sz w:val="26"/>
                <w:szCs w:val="26"/>
              </w:rPr>
              <w:t>53.</w:t>
            </w:r>
          </w:p>
        </w:tc>
      </w:tr>
      <w:tr w:rsidR="00027C25">
        <w:trPr>
          <w:trHeight w:val="414"/>
        </w:trPr>
        <w:tc>
          <w:tcPr>
            <w:tcW w:w="5210" w:type="dxa"/>
          </w:tcPr>
          <w:p w:rsidR="00027C25" w:rsidRDefault="00336562">
            <w:pPr>
              <w:spacing w:line="312" w:lineRule="auto"/>
              <w:rPr>
                <w:sz w:val="26"/>
                <w:szCs w:val="26"/>
              </w:rPr>
            </w:pPr>
            <w:r>
              <w:rPr>
                <w:sz w:val="26"/>
                <w:szCs w:val="26"/>
              </w:rPr>
              <w:t>49.</w:t>
            </w:r>
          </w:p>
        </w:tc>
        <w:tc>
          <w:tcPr>
            <w:tcW w:w="5210" w:type="dxa"/>
          </w:tcPr>
          <w:p w:rsidR="00027C25" w:rsidRDefault="00336562">
            <w:pPr>
              <w:spacing w:line="312" w:lineRule="auto"/>
              <w:rPr>
                <w:sz w:val="26"/>
                <w:szCs w:val="26"/>
              </w:rPr>
            </w:pPr>
            <w:r>
              <w:rPr>
                <w:sz w:val="26"/>
                <w:szCs w:val="26"/>
              </w:rPr>
              <w:t>54.</w:t>
            </w:r>
          </w:p>
        </w:tc>
      </w:tr>
      <w:tr w:rsidR="00027C25">
        <w:trPr>
          <w:trHeight w:val="438"/>
        </w:trPr>
        <w:tc>
          <w:tcPr>
            <w:tcW w:w="5210" w:type="dxa"/>
          </w:tcPr>
          <w:p w:rsidR="00027C25" w:rsidRDefault="00336562">
            <w:pPr>
              <w:spacing w:line="312" w:lineRule="auto"/>
              <w:rPr>
                <w:sz w:val="26"/>
                <w:szCs w:val="26"/>
              </w:rPr>
            </w:pPr>
            <w:r>
              <w:rPr>
                <w:sz w:val="26"/>
                <w:szCs w:val="26"/>
              </w:rPr>
              <w:t>50.</w:t>
            </w:r>
          </w:p>
        </w:tc>
        <w:tc>
          <w:tcPr>
            <w:tcW w:w="5210" w:type="dxa"/>
          </w:tcPr>
          <w:p w:rsidR="00027C25" w:rsidRDefault="00336562">
            <w:pPr>
              <w:spacing w:line="312" w:lineRule="auto"/>
              <w:rPr>
                <w:sz w:val="26"/>
                <w:szCs w:val="26"/>
              </w:rPr>
            </w:pPr>
            <w:r>
              <w:rPr>
                <w:sz w:val="26"/>
                <w:szCs w:val="26"/>
              </w:rPr>
              <w:t>55.</w:t>
            </w:r>
          </w:p>
        </w:tc>
      </w:tr>
    </w:tbl>
    <w:p w:rsidR="00027C25" w:rsidRDefault="00027C25">
      <w:pPr>
        <w:spacing w:line="312" w:lineRule="auto"/>
        <w:jc w:val="both"/>
        <w:rPr>
          <w:sz w:val="26"/>
          <w:szCs w:val="26"/>
        </w:rPr>
      </w:pPr>
    </w:p>
    <w:p w:rsidR="00027C25" w:rsidRDefault="00336562">
      <w:pPr>
        <w:pStyle w:val="NormalWeb"/>
        <w:spacing w:before="0" w:beforeAutospacing="0" w:after="0" w:afterAutospacing="0" w:line="312" w:lineRule="auto"/>
        <w:jc w:val="both"/>
        <w:rPr>
          <w:sz w:val="26"/>
          <w:szCs w:val="26"/>
        </w:rPr>
      </w:pPr>
      <w:r>
        <w:rPr>
          <w:b/>
          <w:bCs/>
          <w:sz w:val="26"/>
          <w:szCs w:val="26"/>
        </w:rPr>
        <w:t>SECTION III. READING COMPREHENSION (60 points)</w:t>
      </w:r>
    </w:p>
    <w:p w:rsidR="00027C25" w:rsidRDefault="00336562">
      <w:pPr>
        <w:pStyle w:val="NormalWeb"/>
        <w:spacing w:before="0" w:beforeAutospacing="0" w:after="0" w:afterAutospacing="0" w:line="312" w:lineRule="auto"/>
        <w:jc w:val="both"/>
        <w:rPr>
          <w:sz w:val="26"/>
          <w:szCs w:val="26"/>
        </w:rPr>
      </w:pPr>
      <w:r>
        <w:rPr>
          <w:b/>
          <w:bCs/>
          <w:sz w:val="26"/>
          <w:szCs w:val="26"/>
        </w:rPr>
        <w:t xml:space="preserve">Part 1. </w:t>
      </w:r>
      <w:r>
        <w:rPr>
          <w:b/>
          <w:bCs/>
          <w:i/>
          <w:iCs/>
          <w:sz w:val="26"/>
          <w:szCs w:val="26"/>
        </w:rPr>
        <w:t xml:space="preserve">Read the following passage and choose the correct answer A, B, C, or D for each blank. </w:t>
      </w:r>
      <w:bookmarkStart w:id="1" w:name="_Hlk172658202"/>
      <w:r>
        <w:rPr>
          <w:b/>
          <w:bCs/>
          <w:i/>
          <w:iCs/>
          <w:sz w:val="26"/>
          <w:szCs w:val="26"/>
        </w:rPr>
        <w:t>(10</w:t>
      </w:r>
      <w:r>
        <w:rPr>
          <w:b/>
          <w:bCs/>
          <w:i/>
          <w:iCs/>
          <w:sz w:val="26"/>
          <w:szCs w:val="26"/>
          <w:lang w:val="vi-VN"/>
        </w:rPr>
        <w:t xml:space="preserve"> </w:t>
      </w:r>
      <w:r>
        <w:rPr>
          <w:b/>
          <w:bCs/>
          <w:i/>
          <w:iCs/>
          <w:sz w:val="26"/>
          <w:szCs w:val="26"/>
        </w:rPr>
        <w:t>pts)</w:t>
      </w:r>
      <w:bookmarkEnd w:id="1"/>
    </w:p>
    <w:p w:rsidR="00027C25" w:rsidRDefault="00336562">
      <w:pPr>
        <w:spacing w:line="312" w:lineRule="auto"/>
        <w:ind w:firstLine="284"/>
        <w:jc w:val="both"/>
        <w:textAlignment w:val="baseline"/>
        <w:rPr>
          <w:rFonts w:eastAsia="Segoe UI"/>
          <w:sz w:val="26"/>
          <w:szCs w:val="26"/>
          <w:shd w:val="clear" w:color="auto" w:fill="FFFFFF"/>
        </w:rPr>
      </w:pPr>
      <w:r>
        <w:rPr>
          <w:rFonts w:eastAsia="Segoe UI"/>
          <w:sz w:val="26"/>
          <w:szCs w:val="26"/>
          <w:shd w:val="clear" w:color="auto" w:fill="FFFFFF"/>
        </w:rPr>
        <w:t xml:space="preserve">The German word doppelganger—translated as “double-goer”—refers to a look-alike of another person. </w:t>
      </w:r>
      <w:r>
        <w:rPr>
          <w:rFonts w:eastAsia="Segoe UI"/>
          <w:b/>
          <w:bCs/>
          <w:sz w:val="26"/>
          <w:szCs w:val="26"/>
          <w:shd w:val="clear" w:color="auto" w:fill="FFFFFF"/>
        </w:rPr>
        <w:t>(</w:t>
      </w:r>
      <w:r>
        <w:rPr>
          <w:rFonts w:eastAsia="Segoe UI"/>
          <w:b/>
          <w:bCs/>
          <w:sz w:val="26"/>
          <w:szCs w:val="26"/>
          <w:shd w:val="clear" w:color="auto" w:fill="FFFFFF"/>
          <w:lang w:val="vi-VN"/>
        </w:rPr>
        <w:t>56</w:t>
      </w:r>
      <w:r>
        <w:rPr>
          <w:rFonts w:eastAsia="Segoe UI"/>
          <w:b/>
          <w:bCs/>
          <w:sz w:val="26"/>
          <w:szCs w:val="26"/>
          <w:shd w:val="clear" w:color="auto" w:fill="FFFFFF"/>
        </w:rPr>
        <w:t>)</w:t>
      </w:r>
      <w:r>
        <w:rPr>
          <w:rFonts w:eastAsia="Segoe UI"/>
          <w:sz w:val="26"/>
          <w:szCs w:val="26"/>
          <w:shd w:val="clear" w:color="auto" w:fill="FFFFFF"/>
        </w:rPr>
        <w:t xml:space="preserve"> </w:t>
      </w:r>
      <w:r>
        <w:rPr>
          <w:rFonts w:eastAsia="Segoe UI"/>
          <w:sz w:val="26"/>
          <w:szCs w:val="26"/>
          <w:shd w:val="clear" w:color="auto" w:fill="FFFFFF"/>
          <w:lang w:val="vi-VN"/>
        </w:rPr>
        <w:t xml:space="preserve">_____ </w:t>
      </w:r>
      <w:r>
        <w:rPr>
          <w:rFonts w:eastAsia="Segoe UI"/>
          <w:sz w:val="26"/>
          <w:szCs w:val="26"/>
          <w:shd w:val="clear" w:color="auto" w:fill="FFFFFF"/>
        </w:rPr>
        <w:t xml:space="preserve">a twin stranger has been used in literature and film, its </w:t>
      </w:r>
      <w:r>
        <w:rPr>
          <w:rFonts w:eastAsia="Segoe UI"/>
          <w:b/>
          <w:bCs/>
          <w:sz w:val="26"/>
          <w:szCs w:val="26"/>
          <w:shd w:val="clear" w:color="auto" w:fill="FFFFFF"/>
        </w:rPr>
        <w:t>(</w:t>
      </w:r>
      <w:r>
        <w:rPr>
          <w:rFonts w:eastAsia="Segoe UI"/>
          <w:b/>
          <w:bCs/>
          <w:sz w:val="26"/>
          <w:szCs w:val="26"/>
          <w:shd w:val="clear" w:color="auto" w:fill="FFFFFF"/>
          <w:lang w:val="vi-VN"/>
        </w:rPr>
        <w:t>57</w:t>
      </w:r>
      <w:r>
        <w:rPr>
          <w:rFonts w:eastAsia="Segoe UI"/>
          <w:b/>
          <w:bCs/>
          <w:sz w:val="26"/>
          <w:szCs w:val="26"/>
          <w:shd w:val="clear" w:color="auto" w:fill="FFFFFF"/>
        </w:rPr>
        <w:t>)</w:t>
      </w:r>
      <w:r>
        <w:rPr>
          <w:rFonts w:eastAsia="Segoe UI"/>
          <w:sz w:val="26"/>
          <w:szCs w:val="26"/>
          <w:shd w:val="clear" w:color="auto" w:fill="FFFFFF"/>
        </w:rPr>
        <w:t xml:space="preserve"> </w:t>
      </w:r>
      <w:r>
        <w:rPr>
          <w:rFonts w:eastAsia="Segoe UI"/>
          <w:sz w:val="26"/>
          <w:szCs w:val="26"/>
          <w:shd w:val="clear" w:color="auto" w:fill="FFFFFF"/>
          <w:lang w:val="vi-VN"/>
        </w:rPr>
        <w:t xml:space="preserve">_____ </w:t>
      </w:r>
      <w:r>
        <w:rPr>
          <w:rFonts w:eastAsia="Segoe UI"/>
          <w:sz w:val="26"/>
          <w:szCs w:val="26"/>
          <w:shd w:val="clear" w:color="auto" w:fill="FFFFFF"/>
        </w:rPr>
        <w:t>of occurring in reality was largely unexplored until a study by Tegh</w:t>
      </w:r>
      <w:r>
        <w:rPr>
          <w:rFonts w:eastAsia="Segoe UI"/>
          <w:sz w:val="26"/>
          <w:szCs w:val="26"/>
          <w:shd w:val="clear" w:color="auto" w:fill="FFFFFF"/>
        </w:rPr>
        <w:t xml:space="preserve">an Lucas of the University of Adelaide. </w:t>
      </w:r>
      <w:r>
        <w:rPr>
          <w:rFonts w:eastAsia="Segoe UI"/>
          <w:b/>
          <w:bCs/>
          <w:sz w:val="26"/>
          <w:szCs w:val="26"/>
          <w:shd w:val="clear" w:color="auto" w:fill="FFFFFF"/>
        </w:rPr>
        <w:t>(</w:t>
      </w:r>
      <w:r>
        <w:rPr>
          <w:rFonts w:eastAsia="Segoe UI"/>
          <w:b/>
          <w:bCs/>
          <w:sz w:val="26"/>
          <w:szCs w:val="26"/>
          <w:shd w:val="clear" w:color="auto" w:fill="FFFFFF"/>
          <w:lang w:val="vi-VN"/>
        </w:rPr>
        <w:t>58</w:t>
      </w:r>
      <w:r>
        <w:rPr>
          <w:rFonts w:eastAsia="Segoe UI"/>
          <w:b/>
          <w:bCs/>
          <w:sz w:val="26"/>
          <w:szCs w:val="26"/>
          <w:shd w:val="clear" w:color="auto" w:fill="FFFFFF"/>
        </w:rPr>
        <w:t>)</w:t>
      </w:r>
      <w:r>
        <w:rPr>
          <w:rFonts w:eastAsia="Segoe UI"/>
          <w:sz w:val="26"/>
          <w:szCs w:val="26"/>
          <w:shd w:val="clear" w:color="auto" w:fill="FFFFFF"/>
        </w:rPr>
        <w:t xml:space="preserve"> </w:t>
      </w:r>
      <w:r>
        <w:rPr>
          <w:rFonts w:eastAsia="Segoe UI"/>
          <w:sz w:val="26"/>
          <w:szCs w:val="26"/>
          <w:shd w:val="clear" w:color="auto" w:fill="FFFFFF"/>
          <w:lang w:val="vi-VN"/>
        </w:rPr>
        <w:t xml:space="preserve">_____ </w:t>
      </w:r>
      <w:r>
        <w:rPr>
          <w:rFonts w:eastAsia="Segoe UI"/>
          <w:sz w:val="26"/>
          <w:szCs w:val="26"/>
          <w:shd w:val="clear" w:color="auto" w:fill="FFFFFF"/>
        </w:rPr>
        <w:t xml:space="preserve">a database of nearly 4,000 photographs, Lucas sought people that shared the same eight facial features. Her results </w:t>
      </w:r>
      <w:r>
        <w:rPr>
          <w:rFonts w:eastAsia="Segoe UI"/>
          <w:b/>
          <w:bCs/>
          <w:sz w:val="26"/>
          <w:szCs w:val="26"/>
          <w:shd w:val="clear" w:color="auto" w:fill="FFFFFF"/>
        </w:rPr>
        <w:t>(</w:t>
      </w:r>
      <w:r>
        <w:rPr>
          <w:rFonts w:eastAsia="Segoe UI"/>
          <w:b/>
          <w:bCs/>
          <w:sz w:val="26"/>
          <w:szCs w:val="26"/>
          <w:shd w:val="clear" w:color="auto" w:fill="FFFFFF"/>
          <w:lang w:val="vi-VN"/>
        </w:rPr>
        <w:t>59</w:t>
      </w:r>
      <w:r>
        <w:rPr>
          <w:rFonts w:eastAsia="Segoe UI"/>
          <w:b/>
          <w:bCs/>
          <w:sz w:val="26"/>
          <w:szCs w:val="26"/>
          <w:shd w:val="clear" w:color="auto" w:fill="FFFFFF"/>
        </w:rPr>
        <w:t>)</w:t>
      </w:r>
      <w:r>
        <w:rPr>
          <w:rFonts w:eastAsia="Segoe UI"/>
          <w:sz w:val="26"/>
          <w:szCs w:val="26"/>
          <w:shd w:val="clear" w:color="auto" w:fill="FFFFFF"/>
        </w:rPr>
        <w:t xml:space="preserve"> </w:t>
      </w:r>
      <w:r>
        <w:rPr>
          <w:rFonts w:eastAsia="Segoe UI"/>
          <w:sz w:val="26"/>
          <w:szCs w:val="26"/>
          <w:shd w:val="clear" w:color="auto" w:fill="FFFFFF"/>
          <w:lang w:val="vi-VN"/>
        </w:rPr>
        <w:t xml:space="preserve">_____ </w:t>
      </w:r>
      <w:r>
        <w:rPr>
          <w:rFonts w:eastAsia="Segoe UI"/>
          <w:sz w:val="26"/>
          <w:szCs w:val="26"/>
          <w:shd w:val="clear" w:color="auto" w:fill="FFFFFF"/>
        </w:rPr>
        <w:t xml:space="preserve">matches and, through calculations, she found that the odds of finding two faces with identical measurements are fewer than one in a trillion. Lucas’ findings have practical </w:t>
      </w:r>
      <w:r>
        <w:rPr>
          <w:rFonts w:eastAsia="Segoe UI"/>
          <w:b/>
          <w:bCs/>
          <w:sz w:val="26"/>
          <w:szCs w:val="26"/>
          <w:shd w:val="clear" w:color="auto" w:fill="FFFFFF"/>
        </w:rPr>
        <w:t>(</w:t>
      </w:r>
      <w:r>
        <w:rPr>
          <w:rFonts w:eastAsia="Segoe UI"/>
          <w:b/>
          <w:bCs/>
          <w:sz w:val="26"/>
          <w:szCs w:val="26"/>
          <w:shd w:val="clear" w:color="auto" w:fill="FFFFFF"/>
          <w:lang w:val="vi-VN"/>
        </w:rPr>
        <w:t>60</w:t>
      </w:r>
      <w:r>
        <w:rPr>
          <w:rFonts w:eastAsia="Segoe UI"/>
          <w:b/>
          <w:bCs/>
          <w:sz w:val="26"/>
          <w:szCs w:val="26"/>
          <w:shd w:val="clear" w:color="auto" w:fill="FFFFFF"/>
        </w:rPr>
        <w:t>)</w:t>
      </w:r>
      <w:r>
        <w:rPr>
          <w:rFonts w:eastAsia="Segoe UI"/>
          <w:sz w:val="26"/>
          <w:szCs w:val="26"/>
          <w:shd w:val="clear" w:color="auto" w:fill="FFFFFF"/>
        </w:rPr>
        <w:t xml:space="preserve"> </w:t>
      </w:r>
      <w:r>
        <w:rPr>
          <w:rFonts w:eastAsia="Segoe UI"/>
          <w:sz w:val="26"/>
          <w:szCs w:val="26"/>
          <w:shd w:val="clear" w:color="auto" w:fill="FFFFFF"/>
          <w:lang w:val="vi-VN"/>
        </w:rPr>
        <w:t xml:space="preserve">_____ </w:t>
      </w:r>
      <w:r>
        <w:rPr>
          <w:rFonts w:eastAsia="Segoe UI"/>
          <w:sz w:val="26"/>
          <w:szCs w:val="26"/>
          <w:shd w:val="clear" w:color="auto" w:fill="FFFFFF"/>
        </w:rPr>
        <w:t>in that they support the use of facial features as a unique identifier o</w:t>
      </w:r>
      <w:r>
        <w:rPr>
          <w:rFonts w:eastAsia="Segoe UI"/>
          <w:sz w:val="26"/>
          <w:szCs w:val="26"/>
          <w:shd w:val="clear" w:color="auto" w:fill="FFFFFF"/>
        </w:rPr>
        <w:t xml:space="preserve">f an individual, </w:t>
      </w:r>
      <w:r>
        <w:rPr>
          <w:rFonts w:eastAsia="Segoe UI"/>
          <w:b/>
          <w:bCs/>
          <w:sz w:val="26"/>
          <w:szCs w:val="26"/>
          <w:shd w:val="clear" w:color="auto" w:fill="FFFFFF"/>
        </w:rPr>
        <w:t>(</w:t>
      </w:r>
      <w:r>
        <w:rPr>
          <w:rFonts w:eastAsia="Segoe UI"/>
          <w:b/>
          <w:bCs/>
          <w:sz w:val="26"/>
          <w:szCs w:val="26"/>
          <w:shd w:val="clear" w:color="auto" w:fill="FFFFFF"/>
          <w:lang w:val="vi-VN"/>
        </w:rPr>
        <w:t>61</w:t>
      </w:r>
      <w:r>
        <w:rPr>
          <w:rFonts w:eastAsia="Segoe UI"/>
          <w:b/>
          <w:bCs/>
          <w:sz w:val="26"/>
          <w:szCs w:val="26"/>
          <w:shd w:val="clear" w:color="auto" w:fill="FFFFFF"/>
        </w:rPr>
        <w:t>)</w:t>
      </w:r>
      <w:r>
        <w:rPr>
          <w:rFonts w:eastAsia="Segoe UI"/>
          <w:sz w:val="26"/>
          <w:szCs w:val="26"/>
          <w:shd w:val="clear" w:color="auto" w:fill="FFFFFF"/>
        </w:rPr>
        <w:t xml:space="preserve"> </w:t>
      </w:r>
      <w:r>
        <w:rPr>
          <w:rFonts w:eastAsia="Segoe UI"/>
          <w:sz w:val="26"/>
          <w:szCs w:val="26"/>
          <w:shd w:val="clear" w:color="auto" w:fill="FFFFFF"/>
          <w:lang w:val="vi-VN"/>
        </w:rPr>
        <w:t xml:space="preserve">_____ </w:t>
      </w:r>
      <w:r>
        <w:rPr>
          <w:rFonts w:eastAsia="Segoe UI"/>
          <w:sz w:val="26"/>
          <w:szCs w:val="26"/>
          <w:shd w:val="clear" w:color="auto" w:fill="FFFFFF"/>
        </w:rPr>
        <w:t>fingerprints.</w:t>
      </w:r>
    </w:p>
    <w:p w:rsidR="00027C25" w:rsidRDefault="00336562">
      <w:pPr>
        <w:spacing w:line="312" w:lineRule="auto"/>
        <w:ind w:firstLine="284"/>
        <w:jc w:val="both"/>
        <w:textAlignment w:val="baseline"/>
        <w:rPr>
          <w:rFonts w:eastAsia="Segoe UI"/>
          <w:sz w:val="26"/>
          <w:szCs w:val="26"/>
          <w:shd w:val="clear" w:color="auto" w:fill="FFFFFF"/>
          <w:lang w:val="vi-VN"/>
        </w:rPr>
      </w:pPr>
      <w:r>
        <w:rPr>
          <w:rFonts w:eastAsia="Segoe UI"/>
          <w:sz w:val="26"/>
          <w:szCs w:val="26"/>
          <w:shd w:val="clear" w:color="auto" w:fill="FFFFFF"/>
        </w:rPr>
        <w:t xml:space="preserve">Precise </w:t>
      </w:r>
      <w:r>
        <w:rPr>
          <w:rFonts w:eastAsia="Segoe UI"/>
          <w:b/>
          <w:bCs/>
          <w:sz w:val="26"/>
          <w:szCs w:val="26"/>
          <w:shd w:val="clear" w:color="auto" w:fill="FFFFFF"/>
        </w:rPr>
        <w:t>(</w:t>
      </w:r>
      <w:r>
        <w:rPr>
          <w:rFonts w:eastAsia="Segoe UI"/>
          <w:b/>
          <w:bCs/>
          <w:sz w:val="26"/>
          <w:szCs w:val="26"/>
          <w:shd w:val="clear" w:color="auto" w:fill="FFFFFF"/>
          <w:lang w:val="vi-VN"/>
        </w:rPr>
        <w:t>62</w:t>
      </w:r>
      <w:r>
        <w:rPr>
          <w:rFonts w:eastAsia="Segoe UI"/>
          <w:b/>
          <w:bCs/>
          <w:sz w:val="26"/>
          <w:szCs w:val="26"/>
          <w:shd w:val="clear" w:color="auto" w:fill="FFFFFF"/>
        </w:rPr>
        <w:t>)</w:t>
      </w:r>
      <w:r>
        <w:rPr>
          <w:rFonts w:eastAsia="Segoe UI"/>
          <w:sz w:val="26"/>
          <w:szCs w:val="26"/>
          <w:shd w:val="clear" w:color="auto" w:fill="FFFFFF"/>
          <w:lang w:val="vi-VN"/>
        </w:rPr>
        <w:t xml:space="preserve"> _____</w:t>
      </w:r>
      <w:r>
        <w:rPr>
          <w:rFonts w:eastAsia="Segoe UI"/>
          <w:sz w:val="26"/>
          <w:szCs w:val="26"/>
          <w:shd w:val="clear" w:color="auto" w:fill="FFFFFF"/>
        </w:rPr>
        <w:t xml:space="preserve">, having a doppelganger is quite likely if the term is defined more broadly as someone you could </w:t>
      </w:r>
      <w:r>
        <w:rPr>
          <w:rFonts w:eastAsia="Segoe UI"/>
          <w:b/>
          <w:bCs/>
          <w:sz w:val="26"/>
          <w:szCs w:val="26"/>
          <w:shd w:val="clear" w:color="auto" w:fill="FFFFFF"/>
        </w:rPr>
        <w:t>(</w:t>
      </w:r>
      <w:r>
        <w:rPr>
          <w:rFonts w:eastAsia="Segoe UI"/>
          <w:b/>
          <w:bCs/>
          <w:sz w:val="26"/>
          <w:szCs w:val="26"/>
          <w:shd w:val="clear" w:color="auto" w:fill="FFFFFF"/>
          <w:lang w:val="vi-VN"/>
        </w:rPr>
        <w:t>63</w:t>
      </w:r>
      <w:r>
        <w:rPr>
          <w:rFonts w:eastAsia="Segoe UI"/>
          <w:b/>
          <w:bCs/>
          <w:sz w:val="26"/>
          <w:szCs w:val="26"/>
          <w:shd w:val="clear" w:color="auto" w:fill="FFFFFF"/>
        </w:rPr>
        <w:t>)</w:t>
      </w:r>
      <w:r>
        <w:rPr>
          <w:rFonts w:eastAsia="Segoe UI"/>
          <w:sz w:val="26"/>
          <w:szCs w:val="26"/>
          <w:shd w:val="clear" w:color="auto" w:fill="FFFFFF"/>
        </w:rPr>
        <w:t xml:space="preserve"> </w:t>
      </w:r>
      <w:r>
        <w:rPr>
          <w:rFonts w:eastAsia="Segoe UI"/>
          <w:sz w:val="26"/>
          <w:szCs w:val="26"/>
          <w:shd w:val="clear" w:color="auto" w:fill="FFFFFF"/>
          <w:lang w:val="vi-VN"/>
        </w:rPr>
        <w:t xml:space="preserve">_____ </w:t>
      </w:r>
      <w:r>
        <w:rPr>
          <w:rFonts w:eastAsia="Segoe UI"/>
          <w:sz w:val="26"/>
          <w:szCs w:val="26"/>
          <w:shd w:val="clear" w:color="auto" w:fill="FFFFFF"/>
        </w:rPr>
        <w:t xml:space="preserve">another. Research has shown that people mainly analyze superficial </w:t>
      </w:r>
      <w:r>
        <w:rPr>
          <w:rFonts w:eastAsia="Segoe UI"/>
          <w:b/>
          <w:bCs/>
          <w:sz w:val="26"/>
          <w:szCs w:val="26"/>
          <w:shd w:val="clear" w:color="auto" w:fill="FFFFFF"/>
        </w:rPr>
        <w:t>(</w:t>
      </w:r>
      <w:r>
        <w:rPr>
          <w:rFonts w:eastAsia="Segoe UI"/>
          <w:b/>
          <w:bCs/>
          <w:sz w:val="26"/>
          <w:szCs w:val="26"/>
          <w:shd w:val="clear" w:color="auto" w:fill="FFFFFF"/>
          <w:lang w:val="vi-VN"/>
        </w:rPr>
        <w:t>64</w:t>
      </w:r>
      <w:r>
        <w:rPr>
          <w:rFonts w:eastAsia="Segoe UI"/>
          <w:b/>
          <w:bCs/>
          <w:sz w:val="26"/>
          <w:szCs w:val="26"/>
          <w:shd w:val="clear" w:color="auto" w:fill="FFFFFF"/>
        </w:rPr>
        <w:t>)</w:t>
      </w:r>
      <w:r>
        <w:rPr>
          <w:rFonts w:eastAsia="Segoe UI"/>
          <w:sz w:val="26"/>
          <w:szCs w:val="26"/>
          <w:shd w:val="clear" w:color="auto" w:fill="FFFFFF"/>
        </w:rPr>
        <w:t xml:space="preserve"> </w:t>
      </w:r>
      <w:r>
        <w:rPr>
          <w:rFonts w:eastAsia="Segoe UI"/>
          <w:sz w:val="26"/>
          <w:szCs w:val="26"/>
          <w:shd w:val="clear" w:color="auto" w:fill="FFFFFF"/>
          <w:lang w:val="vi-VN"/>
        </w:rPr>
        <w:t xml:space="preserve">_____ </w:t>
      </w:r>
      <w:r>
        <w:rPr>
          <w:rFonts w:eastAsia="Segoe UI"/>
          <w:sz w:val="26"/>
          <w:szCs w:val="26"/>
          <w:shd w:val="clear" w:color="auto" w:fill="FFFFFF"/>
        </w:rPr>
        <w:t>like hairs</w:t>
      </w:r>
      <w:r>
        <w:rPr>
          <w:rFonts w:eastAsia="Segoe UI"/>
          <w:sz w:val="26"/>
          <w:szCs w:val="26"/>
          <w:shd w:val="clear" w:color="auto" w:fill="FFFFFF"/>
        </w:rPr>
        <w:t xml:space="preserve">tyle or the shape of the eyes, mouth, and nose to determine recognition. Based just on these criteria, doppelgangers are </w:t>
      </w:r>
      <w:r>
        <w:rPr>
          <w:rFonts w:eastAsia="Segoe UI"/>
          <w:b/>
          <w:bCs/>
          <w:sz w:val="26"/>
          <w:szCs w:val="26"/>
          <w:shd w:val="clear" w:color="auto" w:fill="FFFFFF"/>
        </w:rPr>
        <w:t>(</w:t>
      </w:r>
      <w:r>
        <w:rPr>
          <w:rFonts w:eastAsia="Segoe UI"/>
          <w:b/>
          <w:bCs/>
          <w:sz w:val="26"/>
          <w:szCs w:val="26"/>
          <w:shd w:val="clear" w:color="auto" w:fill="FFFFFF"/>
          <w:lang w:val="vi-VN"/>
        </w:rPr>
        <w:t>65</w:t>
      </w:r>
      <w:r>
        <w:rPr>
          <w:rFonts w:eastAsia="Segoe UI"/>
          <w:b/>
          <w:bCs/>
          <w:sz w:val="26"/>
          <w:szCs w:val="26"/>
          <w:shd w:val="clear" w:color="auto" w:fill="FFFFFF"/>
        </w:rPr>
        <w:t>)</w:t>
      </w:r>
      <w:r>
        <w:rPr>
          <w:rFonts w:eastAsia="Segoe UI"/>
          <w:sz w:val="26"/>
          <w:szCs w:val="26"/>
          <w:shd w:val="clear" w:color="auto" w:fill="FFFFFF"/>
          <w:lang w:val="vi-VN"/>
        </w:rPr>
        <w:t xml:space="preserve"> _____</w:t>
      </w:r>
      <w:r>
        <w:rPr>
          <w:rFonts w:eastAsia="Segoe UI"/>
          <w:sz w:val="26"/>
          <w:szCs w:val="26"/>
          <w:shd w:val="clear" w:color="auto" w:fill="FFFFFF"/>
        </w:rPr>
        <w:t>. This is particularly true for people with features such as brown eyes that are more common in a population.</w:t>
      </w:r>
    </w:p>
    <w:p w:rsidR="00027C25" w:rsidRDefault="00336562">
      <w:pPr>
        <w:spacing w:line="312" w:lineRule="auto"/>
        <w:jc w:val="right"/>
        <w:textAlignment w:val="baseline"/>
        <w:rPr>
          <w:rFonts w:eastAsia="Segoe UI"/>
          <w:i/>
          <w:sz w:val="26"/>
          <w:szCs w:val="26"/>
          <w:shd w:val="clear" w:color="auto" w:fill="FFFFFF"/>
          <w:lang w:val="en-US"/>
        </w:rPr>
      </w:pPr>
      <w:r>
        <w:rPr>
          <w:rFonts w:eastAsia="Segoe UI"/>
          <w:sz w:val="26"/>
          <w:szCs w:val="26"/>
          <w:shd w:val="clear" w:color="auto" w:fill="FFFFFF"/>
          <w:lang w:val="en-US"/>
        </w:rPr>
        <w:t>(</w:t>
      </w:r>
      <w:r>
        <w:rPr>
          <w:rFonts w:eastAsia="Segoe UI"/>
          <w:sz w:val="26"/>
          <w:szCs w:val="26"/>
          <w:shd w:val="clear" w:color="auto" w:fill="FFFFFF"/>
          <w:lang w:val="vi-VN"/>
        </w:rPr>
        <w:t xml:space="preserve">Adapted from </w:t>
      </w:r>
      <w:r>
        <w:rPr>
          <w:rFonts w:eastAsia="Segoe UI"/>
          <w:i/>
          <w:sz w:val="26"/>
          <w:szCs w:val="26"/>
          <w:shd w:val="clear" w:color="auto" w:fill="FFFFFF"/>
          <w:lang w:val="vi-VN"/>
        </w:rPr>
        <w:t>E</w:t>
      </w:r>
      <w:r>
        <w:rPr>
          <w:rFonts w:eastAsia="Segoe UI"/>
          <w:i/>
          <w:sz w:val="26"/>
          <w:szCs w:val="26"/>
          <w:shd w:val="clear" w:color="auto" w:fill="FFFFFF"/>
          <w:lang w:val="vi-VN"/>
        </w:rPr>
        <w:t>CPE Sample Test Booklet</w:t>
      </w:r>
      <w:r>
        <w:rPr>
          <w:rFonts w:eastAsia="Segoe UI"/>
          <w:i/>
          <w:sz w:val="26"/>
          <w:szCs w:val="26"/>
          <w:shd w:val="clear" w:color="auto" w:fill="FFFFFF"/>
          <w:lang w:val="en-US"/>
        </w:rPr>
        <w:t>)</w:t>
      </w:r>
    </w:p>
    <w:p w:rsidR="00027C25" w:rsidRDefault="00336562">
      <w:pPr>
        <w:tabs>
          <w:tab w:val="left" w:pos="567"/>
          <w:tab w:val="left" w:pos="2552"/>
          <w:tab w:val="left" w:pos="4536"/>
          <w:tab w:val="left" w:pos="6521"/>
        </w:tabs>
        <w:spacing w:line="312" w:lineRule="auto"/>
        <w:jc w:val="both"/>
        <w:textAlignment w:val="baseline"/>
        <w:rPr>
          <w:rFonts w:eastAsia="Segoe UI"/>
          <w:sz w:val="26"/>
          <w:szCs w:val="26"/>
          <w:shd w:val="clear" w:color="auto" w:fill="FFFFFF"/>
          <w:lang w:val="vi-VN"/>
        </w:rPr>
      </w:pPr>
      <w:r>
        <w:rPr>
          <w:rFonts w:eastAsia="Segoe UI"/>
          <w:b/>
          <w:bCs/>
          <w:sz w:val="26"/>
          <w:szCs w:val="26"/>
          <w:shd w:val="clear" w:color="auto" w:fill="FFFFFF"/>
          <w:lang w:val="vi-VN"/>
        </w:rPr>
        <w:t>56</w:t>
      </w:r>
      <w:r>
        <w:rPr>
          <w:rFonts w:eastAsia="Segoe UI"/>
          <w:b/>
          <w:bCs/>
          <w:sz w:val="26"/>
          <w:szCs w:val="26"/>
          <w:shd w:val="clear" w:color="auto" w:fill="FFFFFF"/>
        </w:rPr>
        <w:t>.</w:t>
      </w:r>
      <w:r>
        <w:rPr>
          <w:rFonts w:eastAsia="Segoe UI"/>
          <w:sz w:val="26"/>
          <w:szCs w:val="26"/>
          <w:shd w:val="clear" w:color="auto" w:fill="FFFFFF"/>
          <w:lang w:val="vi-VN"/>
        </w:rPr>
        <w:t xml:space="preserve"> </w:t>
      </w:r>
      <w:r>
        <w:rPr>
          <w:rFonts w:eastAsia="Segoe UI"/>
          <w:sz w:val="26"/>
          <w:szCs w:val="26"/>
          <w:shd w:val="clear" w:color="auto" w:fill="FFFFFF"/>
          <w:lang w:val="vi-VN"/>
        </w:rPr>
        <w:tab/>
      </w:r>
      <w:r>
        <w:rPr>
          <w:rFonts w:eastAsia="Segoe UI"/>
          <w:sz w:val="26"/>
          <w:szCs w:val="26"/>
          <w:shd w:val="clear" w:color="auto" w:fill="FFFFFF"/>
        </w:rPr>
        <w:t>A. If the facts indicate</w:t>
      </w:r>
      <w:r>
        <w:rPr>
          <w:rFonts w:eastAsia="Segoe UI"/>
          <w:sz w:val="26"/>
          <w:szCs w:val="26"/>
          <w:shd w:val="clear" w:color="auto" w:fill="FFFFFF"/>
          <w:lang w:val="vi-VN"/>
        </w:rPr>
        <w:tab/>
      </w:r>
      <w:r>
        <w:rPr>
          <w:rFonts w:eastAsia="Segoe UI"/>
          <w:sz w:val="26"/>
          <w:szCs w:val="26"/>
          <w:shd w:val="clear" w:color="auto" w:fill="FFFFFF"/>
        </w:rPr>
        <w:t>B. Since it’s known that</w:t>
      </w:r>
    </w:p>
    <w:p w:rsidR="00027C25" w:rsidRDefault="00336562">
      <w:pPr>
        <w:tabs>
          <w:tab w:val="left" w:pos="567"/>
          <w:tab w:val="left" w:pos="2552"/>
          <w:tab w:val="left" w:pos="4536"/>
          <w:tab w:val="left" w:pos="6521"/>
        </w:tabs>
        <w:spacing w:line="312" w:lineRule="auto"/>
        <w:jc w:val="both"/>
        <w:textAlignment w:val="baseline"/>
        <w:rPr>
          <w:rFonts w:eastAsia="Segoe UI"/>
          <w:sz w:val="26"/>
          <w:szCs w:val="26"/>
          <w:shd w:val="clear" w:color="auto" w:fill="FFFFFF"/>
        </w:rPr>
      </w:pPr>
      <w:r>
        <w:rPr>
          <w:rFonts w:eastAsia="Segoe UI"/>
          <w:sz w:val="26"/>
          <w:szCs w:val="26"/>
          <w:shd w:val="clear" w:color="auto" w:fill="FFFFFF"/>
          <w:lang w:val="vi-VN"/>
        </w:rPr>
        <w:tab/>
      </w:r>
      <w:r>
        <w:rPr>
          <w:rFonts w:eastAsia="Segoe UI"/>
          <w:sz w:val="26"/>
          <w:szCs w:val="26"/>
          <w:shd w:val="clear" w:color="auto" w:fill="FFFFFF"/>
        </w:rPr>
        <w:t>C. Unless people see that</w:t>
      </w:r>
      <w:r>
        <w:rPr>
          <w:rFonts w:eastAsia="Segoe UI"/>
          <w:sz w:val="26"/>
          <w:szCs w:val="26"/>
          <w:shd w:val="clear" w:color="auto" w:fill="FFFFFF"/>
          <w:lang w:val="vi-VN"/>
        </w:rPr>
        <w:tab/>
      </w:r>
      <w:r>
        <w:rPr>
          <w:rFonts w:eastAsia="Segoe UI"/>
          <w:sz w:val="26"/>
          <w:szCs w:val="26"/>
          <w:shd w:val="clear" w:color="auto" w:fill="FFFFFF"/>
        </w:rPr>
        <w:t>D. Though this idea of</w:t>
      </w:r>
    </w:p>
    <w:p w:rsidR="00027C25" w:rsidRDefault="00336562">
      <w:pPr>
        <w:tabs>
          <w:tab w:val="left" w:pos="567"/>
          <w:tab w:val="left" w:pos="2552"/>
          <w:tab w:val="left" w:pos="4536"/>
          <w:tab w:val="left" w:pos="6521"/>
        </w:tabs>
        <w:spacing w:line="312" w:lineRule="auto"/>
        <w:jc w:val="both"/>
        <w:textAlignment w:val="baseline"/>
        <w:rPr>
          <w:rFonts w:eastAsia="Segoe UI"/>
          <w:sz w:val="26"/>
          <w:szCs w:val="26"/>
          <w:shd w:val="clear" w:color="auto" w:fill="FFFFFF"/>
        </w:rPr>
      </w:pPr>
      <w:r>
        <w:rPr>
          <w:rFonts w:eastAsia="Segoe UI"/>
          <w:b/>
          <w:bCs/>
          <w:sz w:val="26"/>
          <w:szCs w:val="26"/>
          <w:shd w:val="clear" w:color="auto" w:fill="FFFFFF"/>
          <w:lang w:val="vi-VN"/>
        </w:rPr>
        <w:t>57</w:t>
      </w:r>
      <w:r>
        <w:rPr>
          <w:rFonts w:eastAsia="Segoe UI"/>
          <w:b/>
          <w:bCs/>
          <w:sz w:val="26"/>
          <w:szCs w:val="26"/>
          <w:shd w:val="clear" w:color="auto" w:fill="FFFFFF"/>
        </w:rPr>
        <w:t>.</w:t>
      </w:r>
      <w:r>
        <w:rPr>
          <w:rFonts w:eastAsia="Segoe UI"/>
          <w:sz w:val="26"/>
          <w:szCs w:val="26"/>
          <w:shd w:val="clear" w:color="auto" w:fill="FFFFFF"/>
          <w:lang w:val="vi-VN"/>
        </w:rPr>
        <w:tab/>
      </w:r>
      <w:r>
        <w:rPr>
          <w:rFonts w:eastAsia="Segoe UI"/>
          <w:sz w:val="26"/>
          <w:szCs w:val="26"/>
          <w:shd w:val="clear" w:color="auto" w:fill="FFFFFF"/>
        </w:rPr>
        <w:t>A. presumption</w:t>
      </w:r>
      <w:r>
        <w:rPr>
          <w:rFonts w:eastAsia="Segoe UI"/>
          <w:sz w:val="26"/>
          <w:szCs w:val="26"/>
          <w:shd w:val="clear" w:color="auto" w:fill="FFFFFF"/>
          <w:lang w:val="vi-VN"/>
        </w:rPr>
        <w:tab/>
      </w:r>
      <w:r>
        <w:rPr>
          <w:rFonts w:eastAsia="Segoe UI"/>
          <w:sz w:val="26"/>
          <w:szCs w:val="26"/>
          <w:shd w:val="clear" w:color="auto" w:fill="FFFFFF"/>
        </w:rPr>
        <w:t>B. suspicion</w:t>
      </w:r>
      <w:r>
        <w:rPr>
          <w:rFonts w:eastAsia="Segoe UI"/>
          <w:sz w:val="26"/>
          <w:szCs w:val="26"/>
          <w:shd w:val="clear" w:color="auto" w:fill="FFFFFF"/>
          <w:lang w:val="vi-VN"/>
        </w:rPr>
        <w:tab/>
      </w:r>
      <w:r>
        <w:rPr>
          <w:rFonts w:eastAsia="Segoe UI"/>
          <w:sz w:val="26"/>
          <w:szCs w:val="26"/>
          <w:shd w:val="clear" w:color="auto" w:fill="FFFFFF"/>
        </w:rPr>
        <w:t>C. likelihood</w:t>
      </w:r>
      <w:r>
        <w:rPr>
          <w:rFonts w:eastAsia="Segoe UI"/>
          <w:sz w:val="26"/>
          <w:szCs w:val="26"/>
          <w:shd w:val="clear" w:color="auto" w:fill="FFFFFF"/>
          <w:lang w:val="vi-VN"/>
        </w:rPr>
        <w:tab/>
      </w:r>
      <w:r>
        <w:rPr>
          <w:rFonts w:eastAsia="Segoe UI"/>
          <w:sz w:val="26"/>
          <w:szCs w:val="26"/>
          <w:shd w:val="clear" w:color="auto" w:fill="FFFFFF"/>
        </w:rPr>
        <w:t>D. distinction</w:t>
      </w:r>
    </w:p>
    <w:p w:rsidR="00027C25" w:rsidRDefault="00336562">
      <w:pPr>
        <w:tabs>
          <w:tab w:val="left" w:pos="567"/>
          <w:tab w:val="left" w:pos="2552"/>
          <w:tab w:val="left" w:pos="4536"/>
          <w:tab w:val="left" w:pos="6521"/>
        </w:tabs>
        <w:spacing w:line="312" w:lineRule="auto"/>
        <w:jc w:val="both"/>
        <w:textAlignment w:val="baseline"/>
        <w:rPr>
          <w:rFonts w:eastAsia="Segoe UI"/>
          <w:sz w:val="26"/>
          <w:szCs w:val="26"/>
          <w:shd w:val="clear" w:color="auto" w:fill="FFFFFF"/>
        </w:rPr>
      </w:pPr>
      <w:r>
        <w:rPr>
          <w:rFonts w:eastAsia="Segoe UI"/>
          <w:b/>
          <w:bCs/>
          <w:sz w:val="26"/>
          <w:szCs w:val="26"/>
          <w:shd w:val="clear" w:color="auto" w:fill="FFFFFF"/>
          <w:lang w:val="vi-VN"/>
        </w:rPr>
        <w:t>58</w:t>
      </w:r>
      <w:r>
        <w:rPr>
          <w:rFonts w:eastAsia="Segoe UI"/>
          <w:b/>
          <w:bCs/>
          <w:sz w:val="26"/>
          <w:szCs w:val="26"/>
          <w:shd w:val="clear" w:color="auto" w:fill="FFFFFF"/>
        </w:rPr>
        <w:t>.</w:t>
      </w:r>
      <w:r>
        <w:rPr>
          <w:rFonts w:eastAsia="Segoe UI"/>
          <w:sz w:val="26"/>
          <w:szCs w:val="26"/>
          <w:shd w:val="clear" w:color="auto" w:fill="FFFFFF"/>
          <w:lang w:val="vi-VN"/>
        </w:rPr>
        <w:tab/>
      </w:r>
      <w:r>
        <w:rPr>
          <w:rFonts w:eastAsia="Segoe UI"/>
          <w:sz w:val="26"/>
          <w:szCs w:val="26"/>
          <w:shd w:val="clear" w:color="auto" w:fill="FFFFFF"/>
        </w:rPr>
        <w:t>A. Dwelling on</w:t>
      </w:r>
      <w:r>
        <w:rPr>
          <w:rFonts w:eastAsia="Segoe UI"/>
          <w:sz w:val="26"/>
          <w:szCs w:val="26"/>
          <w:shd w:val="clear" w:color="auto" w:fill="FFFFFF"/>
          <w:lang w:val="vi-VN"/>
        </w:rPr>
        <w:tab/>
      </w:r>
      <w:r>
        <w:rPr>
          <w:rFonts w:eastAsia="Segoe UI"/>
          <w:sz w:val="26"/>
          <w:szCs w:val="26"/>
          <w:shd w:val="clear" w:color="auto" w:fill="FFFFFF"/>
        </w:rPr>
        <w:t>B. Peeking at</w:t>
      </w:r>
      <w:r>
        <w:rPr>
          <w:rFonts w:eastAsia="Segoe UI"/>
          <w:sz w:val="26"/>
          <w:szCs w:val="26"/>
          <w:shd w:val="clear" w:color="auto" w:fill="FFFFFF"/>
          <w:lang w:val="vi-VN"/>
        </w:rPr>
        <w:tab/>
      </w:r>
      <w:r>
        <w:rPr>
          <w:rFonts w:eastAsia="Segoe UI"/>
          <w:sz w:val="26"/>
          <w:szCs w:val="26"/>
          <w:shd w:val="clear" w:color="auto" w:fill="FFFFFF"/>
        </w:rPr>
        <w:t>C. Poring over</w:t>
      </w:r>
      <w:r>
        <w:rPr>
          <w:rFonts w:eastAsia="Segoe UI"/>
          <w:sz w:val="26"/>
          <w:szCs w:val="26"/>
          <w:shd w:val="clear" w:color="auto" w:fill="FFFFFF"/>
          <w:lang w:val="vi-VN"/>
        </w:rPr>
        <w:tab/>
      </w:r>
      <w:r>
        <w:rPr>
          <w:rFonts w:eastAsia="Segoe UI"/>
          <w:sz w:val="26"/>
          <w:szCs w:val="26"/>
          <w:shd w:val="clear" w:color="auto" w:fill="FFFFFF"/>
        </w:rPr>
        <w:t>D. Staring down</w:t>
      </w:r>
    </w:p>
    <w:p w:rsidR="00027C25" w:rsidRDefault="00336562">
      <w:pPr>
        <w:tabs>
          <w:tab w:val="left" w:pos="567"/>
          <w:tab w:val="left" w:pos="2552"/>
          <w:tab w:val="left" w:pos="4536"/>
          <w:tab w:val="left" w:pos="6521"/>
        </w:tabs>
        <w:spacing w:line="312" w:lineRule="auto"/>
        <w:jc w:val="both"/>
        <w:textAlignment w:val="baseline"/>
        <w:rPr>
          <w:rFonts w:eastAsia="Segoe UI"/>
          <w:sz w:val="26"/>
          <w:szCs w:val="26"/>
          <w:shd w:val="clear" w:color="auto" w:fill="FFFFFF"/>
        </w:rPr>
      </w:pPr>
      <w:r>
        <w:rPr>
          <w:rFonts w:eastAsia="Segoe UI"/>
          <w:b/>
          <w:bCs/>
          <w:sz w:val="26"/>
          <w:szCs w:val="26"/>
          <w:shd w:val="clear" w:color="auto" w:fill="FFFFFF"/>
          <w:lang w:val="vi-VN"/>
        </w:rPr>
        <w:t>59</w:t>
      </w:r>
      <w:r>
        <w:rPr>
          <w:rFonts w:eastAsia="Segoe UI"/>
          <w:b/>
          <w:bCs/>
          <w:sz w:val="26"/>
          <w:szCs w:val="26"/>
          <w:shd w:val="clear" w:color="auto" w:fill="FFFFFF"/>
        </w:rPr>
        <w:t>.</w:t>
      </w:r>
      <w:r>
        <w:rPr>
          <w:rFonts w:eastAsia="Segoe UI"/>
          <w:sz w:val="26"/>
          <w:szCs w:val="26"/>
          <w:shd w:val="clear" w:color="auto" w:fill="FFFFFF"/>
          <w:lang w:val="vi-VN"/>
        </w:rPr>
        <w:tab/>
      </w:r>
      <w:r>
        <w:rPr>
          <w:rFonts w:eastAsia="Segoe UI"/>
          <w:sz w:val="26"/>
          <w:szCs w:val="26"/>
          <w:shd w:val="clear" w:color="auto" w:fill="FFFFFF"/>
        </w:rPr>
        <w:t>A. were all</w:t>
      </w:r>
      <w:r>
        <w:rPr>
          <w:rFonts w:eastAsia="Segoe UI"/>
          <w:sz w:val="26"/>
          <w:szCs w:val="26"/>
          <w:shd w:val="clear" w:color="auto" w:fill="FFFFFF"/>
          <w:lang w:val="vi-VN"/>
        </w:rPr>
        <w:tab/>
      </w:r>
      <w:r>
        <w:rPr>
          <w:rFonts w:eastAsia="Segoe UI"/>
          <w:sz w:val="26"/>
          <w:szCs w:val="26"/>
          <w:shd w:val="clear" w:color="auto" w:fill="FFFFFF"/>
        </w:rPr>
        <w:t>B. indicated several</w:t>
      </w:r>
      <w:r>
        <w:rPr>
          <w:rFonts w:eastAsia="Segoe UI"/>
          <w:sz w:val="26"/>
          <w:szCs w:val="26"/>
          <w:shd w:val="clear" w:color="auto" w:fill="FFFFFF"/>
          <w:lang w:val="en-US"/>
        </w:rPr>
        <w:t xml:space="preserve">       </w:t>
      </w:r>
      <w:r>
        <w:rPr>
          <w:rFonts w:eastAsia="Segoe UI"/>
          <w:sz w:val="26"/>
          <w:szCs w:val="26"/>
          <w:shd w:val="clear" w:color="auto" w:fill="FFFFFF"/>
        </w:rPr>
        <w:t>C. yielded no</w:t>
      </w:r>
      <w:r>
        <w:rPr>
          <w:rFonts w:eastAsia="Segoe UI"/>
          <w:sz w:val="26"/>
          <w:szCs w:val="26"/>
          <w:shd w:val="clear" w:color="auto" w:fill="FFFFFF"/>
          <w:lang w:val="vi-VN"/>
        </w:rPr>
        <w:tab/>
      </w:r>
      <w:r>
        <w:rPr>
          <w:rFonts w:eastAsia="Segoe UI"/>
          <w:sz w:val="26"/>
          <w:szCs w:val="26"/>
          <w:shd w:val="clear" w:color="auto" w:fill="FFFFFF"/>
          <w:lang w:val="en-US"/>
        </w:rPr>
        <w:t xml:space="preserve">      </w:t>
      </w:r>
      <w:r>
        <w:rPr>
          <w:rFonts w:eastAsia="Segoe UI"/>
          <w:sz w:val="26"/>
          <w:szCs w:val="26"/>
          <w:shd w:val="clear" w:color="auto" w:fill="FFFFFF"/>
        </w:rPr>
        <w:t>D. resembled other</w:t>
      </w:r>
    </w:p>
    <w:p w:rsidR="00027C25" w:rsidRDefault="00336562">
      <w:pPr>
        <w:tabs>
          <w:tab w:val="left" w:pos="567"/>
          <w:tab w:val="left" w:pos="2552"/>
          <w:tab w:val="left" w:pos="4536"/>
          <w:tab w:val="left" w:pos="6521"/>
        </w:tabs>
        <w:spacing w:line="312" w:lineRule="auto"/>
        <w:jc w:val="both"/>
        <w:textAlignment w:val="baseline"/>
        <w:rPr>
          <w:rFonts w:eastAsia="Segoe UI"/>
          <w:sz w:val="26"/>
          <w:szCs w:val="26"/>
          <w:shd w:val="clear" w:color="auto" w:fill="FFFFFF"/>
        </w:rPr>
      </w:pPr>
      <w:r>
        <w:rPr>
          <w:rFonts w:eastAsia="Segoe UI"/>
          <w:b/>
          <w:bCs/>
          <w:sz w:val="26"/>
          <w:szCs w:val="26"/>
          <w:shd w:val="clear" w:color="auto" w:fill="FFFFFF"/>
          <w:lang w:val="vi-VN"/>
        </w:rPr>
        <w:t>60</w:t>
      </w:r>
      <w:r>
        <w:rPr>
          <w:rFonts w:eastAsia="Segoe UI"/>
          <w:b/>
          <w:bCs/>
          <w:sz w:val="26"/>
          <w:szCs w:val="26"/>
          <w:shd w:val="clear" w:color="auto" w:fill="FFFFFF"/>
        </w:rPr>
        <w:t>.</w:t>
      </w:r>
      <w:r>
        <w:rPr>
          <w:rFonts w:eastAsia="Segoe UI"/>
          <w:sz w:val="26"/>
          <w:szCs w:val="26"/>
          <w:shd w:val="clear" w:color="auto" w:fill="FFFFFF"/>
          <w:lang w:val="vi-VN"/>
        </w:rPr>
        <w:tab/>
      </w:r>
      <w:r>
        <w:rPr>
          <w:rFonts w:eastAsia="Segoe UI"/>
          <w:sz w:val="26"/>
          <w:szCs w:val="26"/>
          <w:shd w:val="clear" w:color="auto" w:fill="FFFFFF"/>
        </w:rPr>
        <w:t>A. application</w:t>
      </w:r>
      <w:r>
        <w:rPr>
          <w:rFonts w:eastAsia="Segoe UI"/>
          <w:sz w:val="26"/>
          <w:szCs w:val="26"/>
          <w:shd w:val="clear" w:color="auto" w:fill="FFFFFF"/>
          <w:lang w:val="vi-VN"/>
        </w:rPr>
        <w:tab/>
      </w:r>
      <w:r>
        <w:rPr>
          <w:rFonts w:eastAsia="Segoe UI"/>
          <w:sz w:val="26"/>
          <w:szCs w:val="26"/>
          <w:shd w:val="clear" w:color="auto" w:fill="FFFFFF"/>
        </w:rPr>
        <w:t>B. purpose</w:t>
      </w:r>
      <w:r>
        <w:rPr>
          <w:rFonts w:eastAsia="Segoe UI"/>
          <w:sz w:val="26"/>
          <w:szCs w:val="26"/>
          <w:shd w:val="clear" w:color="auto" w:fill="FFFFFF"/>
          <w:lang w:val="vi-VN"/>
        </w:rPr>
        <w:tab/>
      </w:r>
      <w:r>
        <w:rPr>
          <w:rFonts w:eastAsia="Segoe UI"/>
          <w:sz w:val="26"/>
          <w:szCs w:val="26"/>
          <w:shd w:val="clear" w:color="auto" w:fill="FFFFFF"/>
        </w:rPr>
        <w:t>C. operation</w:t>
      </w:r>
      <w:r>
        <w:rPr>
          <w:rFonts w:eastAsia="Segoe UI"/>
          <w:sz w:val="26"/>
          <w:szCs w:val="26"/>
          <w:shd w:val="clear" w:color="auto" w:fill="FFFFFF"/>
          <w:lang w:val="vi-VN"/>
        </w:rPr>
        <w:tab/>
      </w:r>
      <w:r>
        <w:rPr>
          <w:rFonts w:eastAsia="Segoe UI"/>
          <w:sz w:val="26"/>
          <w:szCs w:val="26"/>
          <w:shd w:val="clear" w:color="auto" w:fill="FFFFFF"/>
          <w:lang w:val="en-US"/>
        </w:rPr>
        <w:t xml:space="preserve">      </w:t>
      </w:r>
      <w:r>
        <w:rPr>
          <w:rFonts w:eastAsia="Segoe UI"/>
          <w:sz w:val="26"/>
          <w:szCs w:val="26"/>
          <w:shd w:val="clear" w:color="auto" w:fill="FFFFFF"/>
        </w:rPr>
        <w:t>D. function</w:t>
      </w:r>
    </w:p>
    <w:p w:rsidR="00027C25" w:rsidRDefault="00336562">
      <w:pPr>
        <w:tabs>
          <w:tab w:val="left" w:pos="567"/>
          <w:tab w:val="left" w:pos="2552"/>
          <w:tab w:val="left" w:pos="4536"/>
          <w:tab w:val="left" w:pos="6521"/>
        </w:tabs>
        <w:spacing w:line="312" w:lineRule="auto"/>
        <w:jc w:val="both"/>
        <w:textAlignment w:val="baseline"/>
        <w:rPr>
          <w:rFonts w:eastAsia="Segoe UI"/>
          <w:sz w:val="26"/>
          <w:szCs w:val="26"/>
          <w:shd w:val="clear" w:color="auto" w:fill="FFFFFF"/>
          <w:lang w:val="vi-VN"/>
        </w:rPr>
      </w:pPr>
      <w:r>
        <w:rPr>
          <w:rFonts w:eastAsia="Segoe UI"/>
          <w:b/>
          <w:bCs/>
          <w:sz w:val="26"/>
          <w:szCs w:val="26"/>
          <w:shd w:val="clear" w:color="auto" w:fill="FFFFFF"/>
          <w:lang w:val="vi-VN"/>
        </w:rPr>
        <w:t>61</w:t>
      </w:r>
      <w:r>
        <w:rPr>
          <w:rFonts w:eastAsia="Segoe UI"/>
          <w:b/>
          <w:bCs/>
          <w:sz w:val="26"/>
          <w:szCs w:val="26"/>
          <w:shd w:val="clear" w:color="auto" w:fill="FFFFFF"/>
        </w:rPr>
        <w:t>.</w:t>
      </w:r>
      <w:r>
        <w:rPr>
          <w:rFonts w:eastAsia="Segoe UI"/>
          <w:sz w:val="26"/>
          <w:szCs w:val="26"/>
          <w:shd w:val="clear" w:color="auto" w:fill="FFFFFF"/>
          <w:lang w:val="vi-VN"/>
        </w:rPr>
        <w:tab/>
      </w:r>
      <w:r>
        <w:rPr>
          <w:rFonts w:eastAsia="Segoe UI"/>
          <w:sz w:val="26"/>
          <w:szCs w:val="26"/>
          <w:shd w:val="clear" w:color="auto" w:fill="FFFFFF"/>
        </w:rPr>
        <w:t>A. including some</w:t>
      </w:r>
      <w:r>
        <w:rPr>
          <w:rFonts w:eastAsia="Segoe UI"/>
          <w:sz w:val="26"/>
          <w:szCs w:val="26"/>
          <w:shd w:val="clear" w:color="auto" w:fill="FFFFFF"/>
          <w:lang w:val="vi-VN"/>
        </w:rPr>
        <w:tab/>
      </w:r>
      <w:r>
        <w:rPr>
          <w:rFonts w:eastAsia="Segoe UI"/>
          <w:sz w:val="26"/>
          <w:szCs w:val="26"/>
          <w:shd w:val="clear" w:color="auto" w:fill="FFFFFF"/>
          <w:lang w:val="vi-VN"/>
        </w:rPr>
        <w:tab/>
      </w:r>
      <w:r>
        <w:rPr>
          <w:rFonts w:eastAsia="Segoe UI"/>
          <w:sz w:val="26"/>
          <w:szCs w:val="26"/>
          <w:shd w:val="clear" w:color="auto" w:fill="FFFFFF"/>
        </w:rPr>
        <w:t>B. with the exception of</w:t>
      </w:r>
    </w:p>
    <w:p w:rsidR="00027C25" w:rsidRDefault="00336562">
      <w:pPr>
        <w:tabs>
          <w:tab w:val="left" w:pos="567"/>
          <w:tab w:val="left" w:pos="2552"/>
          <w:tab w:val="left" w:pos="4536"/>
          <w:tab w:val="left" w:pos="6521"/>
        </w:tabs>
        <w:spacing w:line="312" w:lineRule="auto"/>
        <w:jc w:val="both"/>
        <w:textAlignment w:val="baseline"/>
        <w:rPr>
          <w:rFonts w:eastAsia="Segoe UI"/>
          <w:sz w:val="26"/>
          <w:szCs w:val="26"/>
          <w:shd w:val="clear" w:color="auto" w:fill="FFFFFF"/>
        </w:rPr>
      </w:pPr>
      <w:r>
        <w:rPr>
          <w:rFonts w:eastAsia="Segoe UI"/>
          <w:sz w:val="26"/>
          <w:szCs w:val="26"/>
          <w:shd w:val="clear" w:color="auto" w:fill="FFFFFF"/>
          <w:lang w:val="vi-VN"/>
        </w:rPr>
        <w:tab/>
      </w:r>
      <w:r>
        <w:rPr>
          <w:rFonts w:eastAsia="Segoe UI"/>
          <w:sz w:val="26"/>
          <w:szCs w:val="26"/>
          <w:shd w:val="clear" w:color="auto" w:fill="FFFFFF"/>
        </w:rPr>
        <w:t>C. as opposed to</w:t>
      </w:r>
      <w:r>
        <w:rPr>
          <w:rFonts w:eastAsia="Segoe UI"/>
          <w:sz w:val="26"/>
          <w:szCs w:val="26"/>
          <w:shd w:val="clear" w:color="auto" w:fill="FFFFFF"/>
          <w:lang w:val="vi-VN"/>
        </w:rPr>
        <w:tab/>
      </w:r>
      <w:r>
        <w:rPr>
          <w:rFonts w:eastAsia="Segoe UI"/>
          <w:sz w:val="26"/>
          <w:szCs w:val="26"/>
          <w:shd w:val="clear" w:color="auto" w:fill="FFFFFF"/>
          <w:lang w:val="vi-VN"/>
        </w:rPr>
        <w:tab/>
      </w:r>
      <w:r>
        <w:rPr>
          <w:rFonts w:eastAsia="Segoe UI"/>
          <w:sz w:val="26"/>
          <w:szCs w:val="26"/>
          <w:shd w:val="clear" w:color="auto" w:fill="FFFFFF"/>
        </w:rPr>
        <w:t>D. much like</w:t>
      </w:r>
    </w:p>
    <w:p w:rsidR="00027C25" w:rsidRDefault="00336562">
      <w:pPr>
        <w:tabs>
          <w:tab w:val="left" w:pos="567"/>
          <w:tab w:val="left" w:pos="2552"/>
          <w:tab w:val="left" w:pos="4536"/>
          <w:tab w:val="left" w:pos="6521"/>
        </w:tabs>
        <w:spacing w:line="312" w:lineRule="auto"/>
        <w:jc w:val="both"/>
        <w:textAlignment w:val="baseline"/>
        <w:rPr>
          <w:rFonts w:eastAsia="Segoe UI"/>
          <w:sz w:val="26"/>
          <w:szCs w:val="26"/>
          <w:shd w:val="clear" w:color="auto" w:fill="FFFFFF"/>
          <w:lang w:val="vi-VN"/>
        </w:rPr>
      </w:pPr>
      <w:r>
        <w:rPr>
          <w:rFonts w:eastAsia="Segoe UI"/>
          <w:b/>
          <w:bCs/>
          <w:sz w:val="26"/>
          <w:szCs w:val="26"/>
          <w:shd w:val="clear" w:color="auto" w:fill="FFFFFF"/>
          <w:lang w:val="vi-VN"/>
        </w:rPr>
        <w:t>62</w:t>
      </w:r>
      <w:r>
        <w:rPr>
          <w:rFonts w:eastAsia="Segoe UI"/>
          <w:b/>
          <w:bCs/>
          <w:sz w:val="26"/>
          <w:szCs w:val="26"/>
          <w:shd w:val="clear" w:color="auto" w:fill="FFFFFF"/>
        </w:rPr>
        <w:t>.</w:t>
      </w:r>
      <w:r>
        <w:rPr>
          <w:rFonts w:eastAsia="Segoe UI"/>
          <w:sz w:val="26"/>
          <w:szCs w:val="26"/>
          <w:shd w:val="clear" w:color="auto" w:fill="FFFFFF"/>
          <w:lang w:val="vi-VN"/>
        </w:rPr>
        <w:tab/>
      </w:r>
      <w:r>
        <w:rPr>
          <w:rFonts w:eastAsia="Segoe UI"/>
          <w:sz w:val="26"/>
          <w:szCs w:val="26"/>
          <w:shd w:val="clear" w:color="auto" w:fill="FFFFFF"/>
        </w:rPr>
        <w:t>A. measurements aside</w:t>
      </w:r>
      <w:r>
        <w:rPr>
          <w:rFonts w:eastAsia="Segoe UI"/>
          <w:sz w:val="26"/>
          <w:szCs w:val="26"/>
          <w:shd w:val="clear" w:color="auto" w:fill="FFFFFF"/>
          <w:lang w:val="vi-VN"/>
        </w:rPr>
        <w:tab/>
      </w:r>
      <w:r>
        <w:rPr>
          <w:rFonts w:eastAsia="Segoe UI"/>
          <w:sz w:val="26"/>
          <w:szCs w:val="26"/>
          <w:shd w:val="clear" w:color="auto" w:fill="FFFFFF"/>
        </w:rPr>
        <w:t xml:space="preserve">B. </w:t>
      </w:r>
      <w:r>
        <w:rPr>
          <w:rFonts w:eastAsia="Segoe UI"/>
          <w:sz w:val="26"/>
          <w:szCs w:val="26"/>
          <w:shd w:val="clear" w:color="auto" w:fill="FFFFFF"/>
        </w:rPr>
        <w:t>measured apart</w:t>
      </w:r>
    </w:p>
    <w:p w:rsidR="00027C25" w:rsidRDefault="00336562">
      <w:pPr>
        <w:tabs>
          <w:tab w:val="left" w:pos="567"/>
          <w:tab w:val="left" w:pos="2552"/>
          <w:tab w:val="left" w:pos="4536"/>
          <w:tab w:val="left" w:pos="6521"/>
        </w:tabs>
        <w:spacing w:line="312" w:lineRule="auto"/>
        <w:jc w:val="both"/>
        <w:textAlignment w:val="baseline"/>
        <w:rPr>
          <w:rFonts w:eastAsia="Segoe UI"/>
          <w:sz w:val="26"/>
          <w:szCs w:val="26"/>
          <w:shd w:val="clear" w:color="auto" w:fill="FFFFFF"/>
        </w:rPr>
      </w:pPr>
      <w:r>
        <w:rPr>
          <w:rFonts w:eastAsia="Segoe UI"/>
          <w:sz w:val="26"/>
          <w:szCs w:val="26"/>
          <w:shd w:val="clear" w:color="auto" w:fill="FFFFFF"/>
          <w:lang w:val="vi-VN"/>
        </w:rPr>
        <w:tab/>
      </w:r>
      <w:r>
        <w:rPr>
          <w:rFonts w:eastAsia="Segoe UI"/>
          <w:sz w:val="26"/>
          <w:szCs w:val="26"/>
          <w:shd w:val="clear" w:color="auto" w:fill="FFFFFF"/>
        </w:rPr>
        <w:t>C. measuring away</w:t>
      </w:r>
      <w:r>
        <w:rPr>
          <w:rFonts w:eastAsia="Segoe UI"/>
          <w:sz w:val="26"/>
          <w:szCs w:val="26"/>
          <w:shd w:val="clear" w:color="auto" w:fill="FFFFFF"/>
          <w:lang w:val="vi-VN"/>
        </w:rPr>
        <w:tab/>
      </w:r>
      <w:r>
        <w:rPr>
          <w:rFonts w:eastAsia="Segoe UI"/>
          <w:sz w:val="26"/>
          <w:szCs w:val="26"/>
          <w:shd w:val="clear" w:color="auto" w:fill="FFFFFF"/>
        </w:rPr>
        <w:t>D. to measure alone</w:t>
      </w:r>
    </w:p>
    <w:p w:rsidR="00027C25" w:rsidRDefault="00336562">
      <w:pPr>
        <w:tabs>
          <w:tab w:val="left" w:pos="567"/>
          <w:tab w:val="left" w:pos="2552"/>
          <w:tab w:val="left" w:pos="4536"/>
          <w:tab w:val="left" w:pos="6521"/>
        </w:tabs>
        <w:spacing w:line="312" w:lineRule="auto"/>
        <w:jc w:val="both"/>
        <w:textAlignment w:val="baseline"/>
        <w:rPr>
          <w:rFonts w:eastAsia="Segoe UI"/>
          <w:sz w:val="26"/>
          <w:szCs w:val="26"/>
          <w:shd w:val="clear" w:color="auto" w:fill="FFFFFF"/>
        </w:rPr>
      </w:pPr>
      <w:r>
        <w:rPr>
          <w:rFonts w:eastAsia="Segoe UI"/>
          <w:b/>
          <w:bCs/>
          <w:sz w:val="26"/>
          <w:szCs w:val="26"/>
          <w:shd w:val="clear" w:color="auto" w:fill="FFFFFF"/>
          <w:lang w:val="vi-VN"/>
        </w:rPr>
        <w:t>63</w:t>
      </w:r>
      <w:r>
        <w:rPr>
          <w:rFonts w:eastAsia="Segoe UI"/>
          <w:b/>
          <w:bCs/>
          <w:sz w:val="26"/>
          <w:szCs w:val="26"/>
          <w:shd w:val="clear" w:color="auto" w:fill="FFFFFF"/>
        </w:rPr>
        <w:t>.</w:t>
      </w:r>
      <w:r>
        <w:rPr>
          <w:rFonts w:eastAsia="Segoe UI"/>
          <w:sz w:val="26"/>
          <w:szCs w:val="26"/>
          <w:shd w:val="clear" w:color="auto" w:fill="FFFFFF"/>
          <w:lang w:val="vi-VN"/>
        </w:rPr>
        <w:tab/>
      </w:r>
      <w:r>
        <w:rPr>
          <w:rFonts w:eastAsia="Segoe UI"/>
          <w:sz w:val="26"/>
          <w:szCs w:val="26"/>
          <w:shd w:val="clear" w:color="auto" w:fill="FFFFFF"/>
        </w:rPr>
        <w:t>A. match with</w:t>
      </w:r>
      <w:r>
        <w:rPr>
          <w:rFonts w:eastAsia="Segoe UI"/>
          <w:sz w:val="26"/>
          <w:szCs w:val="26"/>
          <w:shd w:val="clear" w:color="auto" w:fill="FFFFFF"/>
          <w:lang w:val="vi-VN"/>
        </w:rPr>
        <w:tab/>
      </w:r>
      <w:r>
        <w:rPr>
          <w:rFonts w:eastAsia="Segoe UI"/>
          <w:sz w:val="26"/>
          <w:szCs w:val="26"/>
          <w:shd w:val="clear" w:color="auto" w:fill="FFFFFF"/>
        </w:rPr>
        <w:t>B. mistake for</w:t>
      </w:r>
      <w:r>
        <w:rPr>
          <w:rFonts w:eastAsia="Segoe UI"/>
          <w:sz w:val="26"/>
          <w:szCs w:val="26"/>
          <w:shd w:val="clear" w:color="auto" w:fill="FFFFFF"/>
          <w:lang w:val="vi-VN"/>
        </w:rPr>
        <w:tab/>
      </w:r>
      <w:r>
        <w:rPr>
          <w:rFonts w:eastAsia="Segoe UI"/>
          <w:sz w:val="26"/>
          <w:szCs w:val="26"/>
          <w:shd w:val="clear" w:color="auto" w:fill="FFFFFF"/>
        </w:rPr>
        <w:t>C. contrast with</w:t>
      </w:r>
      <w:r>
        <w:rPr>
          <w:rFonts w:eastAsia="Segoe UI"/>
          <w:sz w:val="26"/>
          <w:szCs w:val="26"/>
          <w:shd w:val="clear" w:color="auto" w:fill="FFFFFF"/>
          <w:lang w:val="vi-VN"/>
        </w:rPr>
        <w:tab/>
      </w:r>
      <w:r>
        <w:rPr>
          <w:rFonts w:eastAsia="Segoe UI"/>
          <w:sz w:val="26"/>
          <w:szCs w:val="26"/>
          <w:shd w:val="clear" w:color="auto" w:fill="FFFFFF"/>
        </w:rPr>
        <w:t>D. compare to</w:t>
      </w:r>
    </w:p>
    <w:p w:rsidR="00027C25" w:rsidRDefault="00336562">
      <w:pPr>
        <w:tabs>
          <w:tab w:val="left" w:pos="567"/>
          <w:tab w:val="left" w:pos="2552"/>
          <w:tab w:val="left" w:pos="4536"/>
          <w:tab w:val="left" w:pos="6521"/>
        </w:tabs>
        <w:spacing w:line="312" w:lineRule="auto"/>
        <w:jc w:val="both"/>
        <w:textAlignment w:val="baseline"/>
        <w:rPr>
          <w:rFonts w:eastAsia="Segoe UI"/>
          <w:sz w:val="26"/>
          <w:szCs w:val="26"/>
          <w:shd w:val="clear" w:color="auto" w:fill="FFFFFF"/>
        </w:rPr>
      </w:pPr>
      <w:r>
        <w:rPr>
          <w:rFonts w:eastAsia="Segoe UI"/>
          <w:b/>
          <w:bCs/>
          <w:sz w:val="26"/>
          <w:szCs w:val="26"/>
          <w:shd w:val="clear" w:color="auto" w:fill="FFFFFF"/>
          <w:lang w:val="vi-VN"/>
        </w:rPr>
        <w:t>64</w:t>
      </w:r>
      <w:r>
        <w:rPr>
          <w:rFonts w:eastAsia="Segoe UI"/>
          <w:b/>
          <w:bCs/>
          <w:sz w:val="26"/>
          <w:szCs w:val="26"/>
          <w:shd w:val="clear" w:color="auto" w:fill="FFFFFF"/>
        </w:rPr>
        <w:t>.</w:t>
      </w:r>
      <w:r>
        <w:rPr>
          <w:rFonts w:eastAsia="Segoe UI"/>
          <w:sz w:val="26"/>
          <w:szCs w:val="26"/>
          <w:shd w:val="clear" w:color="auto" w:fill="FFFFFF"/>
          <w:lang w:val="vi-VN"/>
        </w:rPr>
        <w:tab/>
      </w:r>
      <w:r>
        <w:rPr>
          <w:rFonts w:eastAsia="Segoe UI"/>
          <w:sz w:val="26"/>
          <w:szCs w:val="26"/>
          <w:shd w:val="clear" w:color="auto" w:fill="FFFFFF"/>
        </w:rPr>
        <w:t>A. manners</w:t>
      </w:r>
      <w:r>
        <w:rPr>
          <w:rFonts w:eastAsia="Segoe UI"/>
          <w:sz w:val="26"/>
          <w:szCs w:val="26"/>
          <w:shd w:val="clear" w:color="auto" w:fill="FFFFFF"/>
          <w:lang w:val="vi-VN"/>
        </w:rPr>
        <w:tab/>
      </w:r>
      <w:r>
        <w:rPr>
          <w:rFonts w:eastAsia="Segoe UI"/>
          <w:sz w:val="26"/>
          <w:szCs w:val="26"/>
          <w:shd w:val="clear" w:color="auto" w:fill="FFFFFF"/>
        </w:rPr>
        <w:t>B. customs</w:t>
      </w:r>
      <w:r>
        <w:rPr>
          <w:rFonts w:eastAsia="Segoe UI"/>
          <w:sz w:val="26"/>
          <w:szCs w:val="26"/>
          <w:shd w:val="clear" w:color="auto" w:fill="FFFFFF"/>
          <w:lang w:val="vi-VN"/>
        </w:rPr>
        <w:tab/>
      </w:r>
      <w:r>
        <w:rPr>
          <w:rFonts w:eastAsia="Segoe UI"/>
          <w:sz w:val="26"/>
          <w:szCs w:val="26"/>
          <w:shd w:val="clear" w:color="auto" w:fill="FFFFFF"/>
        </w:rPr>
        <w:t>C. habits</w:t>
      </w:r>
      <w:r>
        <w:rPr>
          <w:rFonts w:eastAsia="Segoe UI"/>
          <w:sz w:val="26"/>
          <w:szCs w:val="26"/>
          <w:shd w:val="clear" w:color="auto" w:fill="FFFFFF"/>
          <w:lang w:val="vi-VN"/>
        </w:rPr>
        <w:tab/>
      </w:r>
      <w:r>
        <w:rPr>
          <w:rFonts w:eastAsia="Segoe UI"/>
          <w:sz w:val="26"/>
          <w:szCs w:val="26"/>
          <w:shd w:val="clear" w:color="auto" w:fill="FFFFFF"/>
        </w:rPr>
        <w:t>D. traits</w:t>
      </w:r>
    </w:p>
    <w:p w:rsidR="00027C25" w:rsidRDefault="00336562">
      <w:pPr>
        <w:tabs>
          <w:tab w:val="left" w:pos="567"/>
          <w:tab w:val="left" w:pos="2552"/>
          <w:tab w:val="left" w:pos="4536"/>
          <w:tab w:val="left" w:pos="6521"/>
        </w:tabs>
        <w:spacing w:line="312" w:lineRule="auto"/>
        <w:jc w:val="both"/>
        <w:textAlignment w:val="baseline"/>
        <w:rPr>
          <w:rFonts w:eastAsia="Segoe UI"/>
          <w:sz w:val="26"/>
          <w:szCs w:val="26"/>
          <w:shd w:val="clear" w:color="auto" w:fill="FFFFFF"/>
          <w:lang w:val="vi-VN"/>
        </w:rPr>
      </w:pPr>
      <w:r>
        <w:rPr>
          <w:rFonts w:eastAsia="Segoe UI"/>
          <w:b/>
          <w:bCs/>
          <w:sz w:val="26"/>
          <w:szCs w:val="26"/>
          <w:shd w:val="clear" w:color="auto" w:fill="FFFFFF"/>
          <w:lang w:val="vi-VN"/>
        </w:rPr>
        <w:t>65</w:t>
      </w:r>
      <w:r>
        <w:rPr>
          <w:rFonts w:eastAsia="Segoe UI"/>
          <w:b/>
          <w:bCs/>
          <w:sz w:val="26"/>
          <w:szCs w:val="26"/>
          <w:shd w:val="clear" w:color="auto" w:fill="FFFFFF"/>
        </w:rPr>
        <w:t>.</w:t>
      </w:r>
      <w:r>
        <w:rPr>
          <w:rFonts w:eastAsia="Segoe UI"/>
          <w:sz w:val="26"/>
          <w:szCs w:val="26"/>
          <w:shd w:val="clear" w:color="auto" w:fill="FFFFFF"/>
          <w:lang w:val="vi-VN"/>
        </w:rPr>
        <w:tab/>
      </w:r>
      <w:r>
        <w:rPr>
          <w:rFonts w:eastAsia="Segoe UI"/>
          <w:sz w:val="26"/>
          <w:szCs w:val="26"/>
          <w:shd w:val="clear" w:color="auto" w:fill="FFFFFF"/>
        </w:rPr>
        <w:t>A. doubtful to be real</w:t>
      </w:r>
      <w:r>
        <w:rPr>
          <w:rFonts w:eastAsia="Segoe UI"/>
          <w:sz w:val="26"/>
          <w:szCs w:val="26"/>
          <w:shd w:val="clear" w:color="auto" w:fill="FFFFFF"/>
          <w:lang w:val="vi-VN"/>
        </w:rPr>
        <w:tab/>
      </w:r>
      <w:r>
        <w:rPr>
          <w:rFonts w:eastAsia="Segoe UI"/>
          <w:sz w:val="26"/>
          <w:szCs w:val="26"/>
          <w:shd w:val="clear" w:color="auto" w:fill="FFFFFF"/>
        </w:rPr>
        <w:t>B. bound to exist</w:t>
      </w:r>
    </w:p>
    <w:p w:rsidR="00027C25" w:rsidRDefault="00336562">
      <w:pPr>
        <w:tabs>
          <w:tab w:val="left" w:pos="567"/>
          <w:tab w:val="left" w:pos="2552"/>
          <w:tab w:val="left" w:pos="4536"/>
          <w:tab w:val="left" w:pos="6521"/>
        </w:tabs>
        <w:spacing w:line="312" w:lineRule="auto"/>
        <w:jc w:val="both"/>
        <w:textAlignment w:val="baseline"/>
        <w:rPr>
          <w:rFonts w:eastAsia="Segoe UI"/>
          <w:sz w:val="26"/>
          <w:szCs w:val="26"/>
          <w:shd w:val="clear" w:color="auto" w:fill="FFFFFF"/>
        </w:rPr>
      </w:pPr>
      <w:r>
        <w:rPr>
          <w:rFonts w:eastAsia="Segoe UI"/>
          <w:sz w:val="26"/>
          <w:szCs w:val="26"/>
          <w:shd w:val="clear" w:color="auto" w:fill="FFFFFF"/>
          <w:lang w:val="vi-VN"/>
        </w:rPr>
        <w:tab/>
      </w:r>
      <w:r>
        <w:rPr>
          <w:rFonts w:eastAsia="Segoe UI"/>
          <w:sz w:val="26"/>
          <w:szCs w:val="26"/>
          <w:shd w:val="clear" w:color="auto" w:fill="FFFFFF"/>
        </w:rPr>
        <w:t>C. looking for each other</w:t>
      </w:r>
      <w:r>
        <w:rPr>
          <w:rFonts w:eastAsia="Segoe UI"/>
          <w:sz w:val="26"/>
          <w:szCs w:val="26"/>
          <w:shd w:val="clear" w:color="auto" w:fill="FFFFFF"/>
          <w:lang w:val="vi-VN"/>
        </w:rPr>
        <w:tab/>
      </w:r>
      <w:r>
        <w:rPr>
          <w:rFonts w:eastAsia="Segoe UI"/>
          <w:sz w:val="26"/>
          <w:szCs w:val="26"/>
          <w:shd w:val="clear" w:color="auto" w:fill="FFFFFF"/>
        </w:rPr>
        <w:t xml:space="preserve">D. all over the </w:t>
      </w:r>
      <w:r>
        <w:rPr>
          <w:rFonts w:eastAsia="Segoe UI"/>
          <w:sz w:val="26"/>
          <w:szCs w:val="26"/>
          <w:shd w:val="clear" w:color="auto" w:fill="FFFFFF"/>
        </w:rPr>
        <w:t>place</w:t>
      </w:r>
    </w:p>
    <w:p w:rsidR="00027C25" w:rsidRDefault="00336562">
      <w:pPr>
        <w:spacing w:line="312" w:lineRule="auto"/>
        <w:rPr>
          <w:sz w:val="26"/>
          <w:szCs w:val="26"/>
        </w:rPr>
      </w:pPr>
      <w:r>
        <w:rPr>
          <w:b/>
          <w:bCs/>
          <w:i/>
          <w:iCs/>
          <w:sz w:val="26"/>
          <w:szCs w:val="26"/>
        </w:rPr>
        <w:t>Your answers:</w:t>
      </w:r>
    </w:p>
    <w:tbl>
      <w:tblPr>
        <w:tblStyle w:val="TableGrid"/>
        <w:tblW w:w="0" w:type="auto"/>
        <w:tblLook w:val="04A0" w:firstRow="1" w:lastRow="0" w:firstColumn="1" w:lastColumn="0" w:noHBand="0" w:noVBand="1"/>
      </w:tblPr>
      <w:tblGrid>
        <w:gridCol w:w="1785"/>
        <w:gridCol w:w="1762"/>
        <w:gridCol w:w="2036"/>
        <w:gridCol w:w="2230"/>
        <w:gridCol w:w="2065"/>
      </w:tblGrid>
      <w:tr w:rsidR="00027C25">
        <w:trPr>
          <w:trHeight w:val="359"/>
        </w:trPr>
        <w:tc>
          <w:tcPr>
            <w:tcW w:w="1785" w:type="dxa"/>
          </w:tcPr>
          <w:p w:rsidR="00027C25" w:rsidRDefault="00336562">
            <w:pPr>
              <w:spacing w:line="312" w:lineRule="auto"/>
              <w:rPr>
                <w:rFonts w:eastAsia="Arial"/>
                <w:bCs/>
                <w:iCs/>
                <w:sz w:val="26"/>
                <w:szCs w:val="26"/>
              </w:rPr>
            </w:pPr>
            <w:r>
              <w:rPr>
                <w:rFonts w:eastAsia="Arial"/>
                <w:bCs/>
                <w:iCs/>
                <w:sz w:val="26"/>
                <w:szCs w:val="26"/>
              </w:rPr>
              <w:t>56.</w:t>
            </w:r>
          </w:p>
        </w:tc>
        <w:tc>
          <w:tcPr>
            <w:tcW w:w="1762" w:type="dxa"/>
          </w:tcPr>
          <w:p w:rsidR="00027C25" w:rsidRDefault="00336562">
            <w:pPr>
              <w:spacing w:line="312" w:lineRule="auto"/>
              <w:rPr>
                <w:rFonts w:eastAsia="Arial"/>
                <w:bCs/>
                <w:iCs/>
                <w:sz w:val="26"/>
                <w:szCs w:val="26"/>
              </w:rPr>
            </w:pPr>
            <w:r>
              <w:rPr>
                <w:rFonts w:eastAsia="Arial"/>
                <w:bCs/>
                <w:iCs/>
                <w:sz w:val="26"/>
                <w:szCs w:val="26"/>
              </w:rPr>
              <w:t>57.</w:t>
            </w:r>
          </w:p>
        </w:tc>
        <w:tc>
          <w:tcPr>
            <w:tcW w:w="2036" w:type="dxa"/>
          </w:tcPr>
          <w:p w:rsidR="00027C25" w:rsidRDefault="00336562">
            <w:pPr>
              <w:spacing w:line="312" w:lineRule="auto"/>
              <w:rPr>
                <w:rFonts w:eastAsia="Arial"/>
                <w:bCs/>
                <w:iCs/>
                <w:sz w:val="26"/>
                <w:szCs w:val="26"/>
              </w:rPr>
            </w:pPr>
            <w:r>
              <w:rPr>
                <w:rFonts w:eastAsia="Arial"/>
                <w:bCs/>
                <w:iCs/>
                <w:sz w:val="26"/>
                <w:szCs w:val="26"/>
              </w:rPr>
              <w:t>58.</w:t>
            </w:r>
          </w:p>
        </w:tc>
        <w:tc>
          <w:tcPr>
            <w:tcW w:w="2230" w:type="dxa"/>
          </w:tcPr>
          <w:p w:rsidR="00027C25" w:rsidRDefault="00336562">
            <w:pPr>
              <w:spacing w:line="312" w:lineRule="auto"/>
              <w:rPr>
                <w:rFonts w:eastAsia="Arial"/>
                <w:bCs/>
                <w:iCs/>
                <w:sz w:val="26"/>
                <w:szCs w:val="26"/>
              </w:rPr>
            </w:pPr>
            <w:r>
              <w:rPr>
                <w:rFonts w:eastAsia="Arial"/>
                <w:bCs/>
                <w:iCs/>
                <w:sz w:val="26"/>
                <w:szCs w:val="26"/>
              </w:rPr>
              <w:t>59.</w:t>
            </w:r>
          </w:p>
        </w:tc>
        <w:tc>
          <w:tcPr>
            <w:tcW w:w="2065" w:type="dxa"/>
          </w:tcPr>
          <w:p w:rsidR="00027C25" w:rsidRDefault="00336562">
            <w:pPr>
              <w:spacing w:line="312" w:lineRule="auto"/>
              <w:rPr>
                <w:rFonts w:eastAsia="Arial"/>
                <w:bCs/>
                <w:iCs/>
                <w:sz w:val="26"/>
                <w:szCs w:val="26"/>
              </w:rPr>
            </w:pPr>
            <w:r>
              <w:rPr>
                <w:rFonts w:eastAsia="Arial"/>
                <w:bCs/>
                <w:iCs/>
                <w:sz w:val="26"/>
                <w:szCs w:val="26"/>
              </w:rPr>
              <w:t>60.</w:t>
            </w:r>
          </w:p>
        </w:tc>
      </w:tr>
      <w:tr w:rsidR="00027C25">
        <w:trPr>
          <w:trHeight w:val="388"/>
        </w:trPr>
        <w:tc>
          <w:tcPr>
            <w:tcW w:w="1785" w:type="dxa"/>
          </w:tcPr>
          <w:p w:rsidR="00027C25" w:rsidRDefault="00336562">
            <w:pPr>
              <w:spacing w:line="312" w:lineRule="auto"/>
              <w:rPr>
                <w:rFonts w:eastAsia="Arial"/>
                <w:bCs/>
                <w:iCs/>
                <w:sz w:val="26"/>
                <w:szCs w:val="26"/>
              </w:rPr>
            </w:pPr>
            <w:r>
              <w:rPr>
                <w:rFonts w:eastAsia="Arial"/>
                <w:bCs/>
                <w:iCs/>
                <w:sz w:val="26"/>
                <w:szCs w:val="26"/>
              </w:rPr>
              <w:t>61.</w:t>
            </w:r>
          </w:p>
        </w:tc>
        <w:tc>
          <w:tcPr>
            <w:tcW w:w="1762" w:type="dxa"/>
          </w:tcPr>
          <w:p w:rsidR="00027C25" w:rsidRDefault="00336562">
            <w:pPr>
              <w:spacing w:line="312" w:lineRule="auto"/>
              <w:rPr>
                <w:rFonts w:eastAsia="Arial"/>
                <w:bCs/>
                <w:iCs/>
                <w:sz w:val="26"/>
                <w:szCs w:val="26"/>
              </w:rPr>
            </w:pPr>
            <w:r>
              <w:rPr>
                <w:rFonts w:eastAsia="Arial"/>
                <w:bCs/>
                <w:iCs/>
                <w:sz w:val="26"/>
                <w:szCs w:val="26"/>
              </w:rPr>
              <w:t>62.</w:t>
            </w:r>
          </w:p>
        </w:tc>
        <w:tc>
          <w:tcPr>
            <w:tcW w:w="2036" w:type="dxa"/>
          </w:tcPr>
          <w:p w:rsidR="00027C25" w:rsidRDefault="00336562">
            <w:pPr>
              <w:spacing w:line="312" w:lineRule="auto"/>
              <w:rPr>
                <w:rFonts w:eastAsia="Arial"/>
                <w:bCs/>
                <w:iCs/>
                <w:sz w:val="26"/>
                <w:szCs w:val="26"/>
              </w:rPr>
            </w:pPr>
            <w:r>
              <w:rPr>
                <w:rFonts w:eastAsia="Arial"/>
                <w:bCs/>
                <w:iCs/>
                <w:sz w:val="26"/>
                <w:szCs w:val="26"/>
              </w:rPr>
              <w:t>63.</w:t>
            </w:r>
          </w:p>
        </w:tc>
        <w:tc>
          <w:tcPr>
            <w:tcW w:w="2230" w:type="dxa"/>
          </w:tcPr>
          <w:p w:rsidR="00027C25" w:rsidRDefault="00336562">
            <w:pPr>
              <w:spacing w:line="312" w:lineRule="auto"/>
              <w:rPr>
                <w:rFonts w:eastAsia="Arial"/>
                <w:bCs/>
                <w:iCs/>
                <w:sz w:val="26"/>
                <w:szCs w:val="26"/>
              </w:rPr>
            </w:pPr>
            <w:r>
              <w:rPr>
                <w:rFonts w:eastAsia="Arial"/>
                <w:bCs/>
                <w:iCs/>
                <w:sz w:val="26"/>
                <w:szCs w:val="26"/>
              </w:rPr>
              <w:t>64.</w:t>
            </w:r>
          </w:p>
        </w:tc>
        <w:tc>
          <w:tcPr>
            <w:tcW w:w="2065" w:type="dxa"/>
          </w:tcPr>
          <w:p w:rsidR="00027C25" w:rsidRDefault="00336562">
            <w:pPr>
              <w:spacing w:line="312" w:lineRule="auto"/>
              <w:rPr>
                <w:rFonts w:eastAsia="Arial"/>
                <w:bCs/>
                <w:iCs/>
                <w:sz w:val="26"/>
                <w:szCs w:val="26"/>
              </w:rPr>
            </w:pPr>
            <w:r>
              <w:rPr>
                <w:rFonts w:eastAsia="Arial"/>
                <w:bCs/>
                <w:iCs/>
                <w:sz w:val="26"/>
                <w:szCs w:val="26"/>
              </w:rPr>
              <w:t>65.</w:t>
            </w:r>
          </w:p>
        </w:tc>
      </w:tr>
    </w:tbl>
    <w:p w:rsidR="00027C25" w:rsidRDefault="00027C25">
      <w:pPr>
        <w:tabs>
          <w:tab w:val="left" w:pos="567"/>
          <w:tab w:val="left" w:pos="2552"/>
          <w:tab w:val="left" w:pos="4536"/>
          <w:tab w:val="left" w:pos="6521"/>
        </w:tabs>
        <w:spacing w:line="312" w:lineRule="auto"/>
        <w:jc w:val="both"/>
        <w:textAlignment w:val="baseline"/>
        <w:rPr>
          <w:rFonts w:eastAsia="Segoe UI"/>
          <w:sz w:val="26"/>
          <w:szCs w:val="26"/>
          <w:shd w:val="clear" w:color="auto" w:fill="FFFFFF"/>
          <w:lang w:val="vi-VN"/>
        </w:rPr>
      </w:pPr>
    </w:p>
    <w:p w:rsidR="00027C25" w:rsidRDefault="00336562">
      <w:pPr>
        <w:spacing w:line="312" w:lineRule="auto"/>
        <w:rPr>
          <w:rFonts w:eastAsia="Arial"/>
          <w:b/>
          <w:i/>
          <w:iCs/>
          <w:sz w:val="26"/>
          <w:szCs w:val="26"/>
        </w:rPr>
      </w:pPr>
      <w:r>
        <w:rPr>
          <w:rFonts w:eastAsia="Arial"/>
          <w:b/>
          <w:sz w:val="26"/>
          <w:szCs w:val="26"/>
          <w:lang w:val="vi-VN"/>
        </w:rPr>
        <w:t xml:space="preserve">Part </w:t>
      </w:r>
      <w:r>
        <w:rPr>
          <w:rFonts w:eastAsia="Arial"/>
          <w:b/>
          <w:sz w:val="26"/>
          <w:szCs w:val="26"/>
        </w:rPr>
        <w:t>2.</w:t>
      </w:r>
      <w:r>
        <w:rPr>
          <w:rFonts w:eastAsia="Arial"/>
          <w:b/>
          <w:sz w:val="26"/>
          <w:szCs w:val="26"/>
          <w:lang w:val="vi-VN"/>
        </w:rPr>
        <w:t xml:space="preserve"> </w:t>
      </w:r>
      <w:r>
        <w:rPr>
          <w:rFonts w:eastAsia="Arial"/>
          <w:b/>
          <w:i/>
          <w:iCs/>
          <w:sz w:val="26"/>
          <w:szCs w:val="26"/>
        </w:rPr>
        <w:t>R</w:t>
      </w:r>
      <w:r>
        <w:rPr>
          <w:rFonts w:eastAsia="Arial"/>
          <w:b/>
          <w:i/>
          <w:iCs/>
          <w:sz w:val="26"/>
          <w:szCs w:val="26"/>
          <w:lang w:val="vi-VN"/>
        </w:rPr>
        <w:t xml:space="preserve">ead the text below and think of the word which best fits each space. Use only </w:t>
      </w:r>
      <w:r>
        <w:rPr>
          <w:rFonts w:eastAsia="Arial"/>
          <w:b/>
          <w:i/>
          <w:iCs/>
          <w:sz w:val="26"/>
          <w:szCs w:val="26"/>
        </w:rPr>
        <w:t xml:space="preserve">ONE </w:t>
      </w:r>
      <w:r>
        <w:rPr>
          <w:rFonts w:eastAsia="Arial"/>
          <w:b/>
          <w:i/>
          <w:iCs/>
          <w:sz w:val="26"/>
          <w:szCs w:val="26"/>
          <w:lang w:val="vi-VN"/>
        </w:rPr>
        <w:t>word in each space.</w:t>
      </w:r>
      <w:r>
        <w:rPr>
          <w:rFonts w:eastAsia="Arial"/>
          <w:b/>
          <w:i/>
          <w:iCs/>
          <w:sz w:val="26"/>
          <w:szCs w:val="26"/>
        </w:rPr>
        <w:t xml:space="preserve"> </w:t>
      </w:r>
      <w:bookmarkStart w:id="2" w:name="_Hlk172658262"/>
      <w:r>
        <w:rPr>
          <w:b/>
          <w:bCs/>
          <w:i/>
          <w:iCs/>
          <w:sz w:val="26"/>
          <w:szCs w:val="26"/>
        </w:rPr>
        <w:t>(10</w:t>
      </w:r>
      <w:r>
        <w:rPr>
          <w:b/>
          <w:bCs/>
          <w:i/>
          <w:iCs/>
          <w:sz w:val="26"/>
          <w:szCs w:val="26"/>
          <w:lang w:val="vi-VN"/>
        </w:rPr>
        <w:t xml:space="preserve"> </w:t>
      </w:r>
      <w:r>
        <w:rPr>
          <w:b/>
          <w:bCs/>
          <w:i/>
          <w:iCs/>
          <w:sz w:val="26"/>
          <w:szCs w:val="26"/>
        </w:rPr>
        <w:t>pts)</w:t>
      </w:r>
    </w:p>
    <w:bookmarkEnd w:id="2"/>
    <w:p w:rsidR="00027C25" w:rsidRDefault="00336562">
      <w:pPr>
        <w:spacing w:line="312" w:lineRule="auto"/>
        <w:ind w:firstLine="284"/>
        <w:jc w:val="both"/>
        <w:rPr>
          <w:rFonts w:eastAsia="Arial"/>
          <w:iCs/>
          <w:sz w:val="26"/>
          <w:szCs w:val="26"/>
        </w:rPr>
      </w:pPr>
      <w:r>
        <w:rPr>
          <w:rFonts w:eastAsia="Arial"/>
          <w:iCs/>
          <w:sz w:val="26"/>
          <w:szCs w:val="26"/>
        </w:rPr>
        <w:lastRenderedPageBreak/>
        <w:t xml:space="preserve">Humans are considered by most people to be distinctly separate from </w:t>
      </w:r>
      <w:r>
        <w:rPr>
          <w:rFonts w:eastAsia="Arial"/>
          <w:b/>
          <w:iCs/>
          <w:sz w:val="26"/>
          <w:szCs w:val="26"/>
          <w:lang w:val="vi-VN"/>
        </w:rPr>
        <w:t>66.</w:t>
      </w:r>
      <w:r>
        <w:rPr>
          <w:rFonts w:eastAsia="Arial"/>
          <w:iCs/>
          <w:sz w:val="26"/>
          <w:szCs w:val="26"/>
        </w:rPr>
        <w:t xml:space="preserve"> </w:t>
      </w:r>
      <w:r>
        <w:rPr>
          <w:rFonts w:eastAsia="Arial"/>
          <w:iCs/>
          <w:sz w:val="26"/>
          <w:szCs w:val="26"/>
          <w:lang w:val="vi-VN"/>
        </w:rPr>
        <w:t xml:space="preserve">_____ </w:t>
      </w:r>
      <w:r>
        <w:rPr>
          <w:rFonts w:eastAsia="Arial"/>
          <w:iCs/>
          <w:sz w:val="26"/>
          <w:szCs w:val="26"/>
        </w:rPr>
        <w:t xml:space="preserve">animals. Yet scientists are continually discovering traits that other animals have in </w:t>
      </w:r>
      <w:r>
        <w:rPr>
          <w:rFonts w:eastAsia="Arial"/>
          <w:b/>
          <w:iCs/>
          <w:sz w:val="26"/>
          <w:szCs w:val="26"/>
          <w:lang w:val="vi-VN"/>
        </w:rPr>
        <w:t>67.</w:t>
      </w:r>
      <w:r>
        <w:rPr>
          <w:rFonts w:eastAsia="Arial"/>
          <w:iCs/>
          <w:sz w:val="26"/>
          <w:szCs w:val="26"/>
        </w:rPr>
        <w:t xml:space="preserve"> </w:t>
      </w:r>
      <w:r>
        <w:rPr>
          <w:rFonts w:eastAsia="Arial"/>
          <w:iCs/>
          <w:sz w:val="26"/>
          <w:szCs w:val="26"/>
          <w:lang w:val="vi-VN"/>
        </w:rPr>
        <w:t xml:space="preserve">_____ </w:t>
      </w:r>
      <w:r>
        <w:rPr>
          <w:rFonts w:eastAsia="Arial"/>
          <w:iCs/>
          <w:sz w:val="26"/>
          <w:szCs w:val="26"/>
        </w:rPr>
        <w:t xml:space="preserve">with mankind. Characteristics such as tool use, self-awareness and the ability to reason are also common in chimpanzees. They have now been discovered to </w:t>
      </w:r>
      <w:r>
        <w:rPr>
          <w:rFonts w:eastAsia="Arial"/>
          <w:iCs/>
          <w:sz w:val="26"/>
          <w:szCs w:val="26"/>
        </w:rPr>
        <w:t xml:space="preserve">also have an understanding of approaching death, and to actually mourn </w:t>
      </w:r>
      <w:r>
        <w:rPr>
          <w:rFonts w:eastAsia="Arial"/>
          <w:b/>
          <w:iCs/>
          <w:sz w:val="26"/>
          <w:szCs w:val="26"/>
          <w:lang w:val="vi-VN"/>
        </w:rPr>
        <w:t>68.</w:t>
      </w:r>
      <w:r>
        <w:rPr>
          <w:rFonts w:eastAsia="Arial"/>
          <w:iCs/>
          <w:sz w:val="26"/>
          <w:szCs w:val="26"/>
        </w:rPr>
        <w:t xml:space="preserve"> </w:t>
      </w:r>
      <w:r>
        <w:rPr>
          <w:rFonts w:eastAsia="Arial"/>
          <w:iCs/>
          <w:sz w:val="26"/>
          <w:szCs w:val="26"/>
          <w:lang w:val="vi-VN"/>
        </w:rPr>
        <w:t xml:space="preserve">_____ </w:t>
      </w:r>
      <w:r>
        <w:rPr>
          <w:rFonts w:eastAsia="Arial"/>
          <w:iCs/>
          <w:sz w:val="26"/>
          <w:szCs w:val="26"/>
        </w:rPr>
        <w:t>a dead member of their group.</w:t>
      </w:r>
    </w:p>
    <w:p w:rsidR="00027C25" w:rsidRDefault="00336562">
      <w:pPr>
        <w:spacing w:line="312" w:lineRule="auto"/>
        <w:ind w:firstLine="284"/>
        <w:jc w:val="both"/>
        <w:rPr>
          <w:rFonts w:eastAsia="Arial"/>
          <w:iCs/>
          <w:sz w:val="26"/>
          <w:szCs w:val="26"/>
          <w:lang w:val="vi-VN"/>
        </w:rPr>
      </w:pPr>
      <w:r>
        <w:rPr>
          <w:rFonts w:eastAsia="Arial"/>
          <w:iCs/>
          <w:sz w:val="26"/>
          <w:szCs w:val="26"/>
        </w:rPr>
        <w:t>At the Blair Drummond Safari and Adventure Park in Stirlingshire, Scotland, the staff used CCTV cameras to record the death of a mortally sick fe</w:t>
      </w:r>
      <w:r>
        <w:rPr>
          <w:rFonts w:eastAsia="Arial"/>
          <w:iCs/>
          <w:sz w:val="26"/>
          <w:szCs w:val="26"/>
        </w:rPr>
        <w:t xml:space="preserve">male chimpanzee </w:t>
      </w:r>
      <w:r>
        <w:rPr>
          <w:rFonts w:eastAsia="Arial"/>
          <w:b/>
          <w:iCs/>
          <w:sz w:val="26"/>
          <w:szCs w:val="26"/>
          <w:lang w:val="vi-VN"/>
        </w:rPr>
        <w:t>69.</w:t>
      </w:r>
      <w:r>
        <w:rPr>
          <w:rFonts w:eastAsia="Arial"/>
          <w:iCs/>
          <w:sz w:val="26"/>
          <w:szCs w:val="26"/>
        </w:rPr>
        <w:t xml:space="preserve"> </w:t>
      </w:r>
      <w:r>
        <w:rPr>
          <w:rFonts w:eastAsia="Arial"/>
          <w:iCs/>
          <w:sz w:val="26"/>
          <w:szCs w:val="26"/>
          <w:lang w:val="vi-VN"/>
        </w:rPr>
        <w:t xml:space="preserve">_____ </w:t>
      </w:r>
      <w:r>
        <w:rPr>
          <w:rFonts w:eastAsia="Arial"/>
          <w:iCs/>
          <w:sz w:val="26"/>
          <w:szCs w:val="26"/>
        </w:rPr>
        <w:t xml:space="preserve">Pansy. She was thought to be more than fifty years old, so her death was </w:t>
      </w:r>
      <w:r>
        <w:rPr>
          <w:rFonts w:eastAsia="Arial"/>
          <w:b/>
          <w:iCs/>
          <w:sz w:val="26"/>
          <w:szCs w:val="26"/>
          <w:lang w:val="vi-VN"/>
        </w:rPr>
        <w:t>70.</w:t>
      </w:r>
      <w:r>
        <w:rPr>
          <w:rFonts w:eastAsia="Arial"/>
          <w:iCs/>
          <w:sz w:val="26"/>
          <w:szCs w:val="26"/>
        </w:rPr>
        <w:t xml:space="preserve"> </w:t>
      </w:r>
      <w:r>
        <w:rPr>
          <w:rFonts w:eastAsia="Arial"/>
          <w:iCs/>
          <w:sz w:val="26"/>
          <w:szCs w:val="26"/>
          <w:lang w:val="vi-VN"/>
        </w:rPr>
        <w:t xml:space="preserve">_____ </w:t>
      </w:r>
      <w:r>
        <w:rPr>
          <w:rFonts w:eastAsia="Arial"/>
          <w:iCs/>
          <w:sz w:val="26"/>
          <w:szCs w:val="26"/>
        </w:rPr>
        <w:t xml:space="preserve">unexpected. What </w:t>
      </w:r>
      <w:r>
        <w:rPr>
          <w:rFonts w:eastAsia="Arial"/>
          <w:b/>
          <w:iCs/>
          <w:sz w:val="26"/>
          <w:szCs w:val="26"/>
          <w:lang w:val="vi-VN"/>
        </w:rPr>
        <w:t>71.</w:t>
      </w:r>
      <w:r>
        <w:rPr>
          <w:rFonts w:eastAsia="Arial"/>
          <w:iCs/>
          <w:sz w:val="26"/>
          <w:szCs w:val="26"/>
        </w:rPr>
        <w:t xml:space="preserve"> </w:t>
      </w:r>
      <w:r>
        <w:rPr>
          <w:rFonts w:eastAsia="Arial"/>
          <w:iCs/>
          <w:sz w:val="26"/>
          <w:szCs w:val="26"/>
          <w:lang w:val="vi-VN"/>
        </w:rPr>
        <w:t xml:space="preserve">_____ </w:t>
      </w:r>
      <w:r>
        <w:rPr>
          <w:rFonts w:eastAsia="Arial"/>
          <w:iCs/>
          <w:sz w:val="26"/>
          <w:szCs w:val="26"/>
        </w:rPr>
        <w:t xml:space="preserve">surprise the staff, however, was </w:t>
      </w:r>
      <w:r>
        <w:rPr>
          <w:rFonts w:eastAsia="Arial"/>
          <w:b/>
          <w:iCs/>
          <w:sz w:val="26"/>
          <w:szCs w:val="26"/>
          <w:lang w:val="vi-VN"/>
        </w:rPr>
        <w:t>72.</w:t>
      </w:r>
      <w:r>
        <w:rPr>
          <w:rFonts w:eastAsia="Arial"/>
          <w:iCs/>
          <w:sz w:val="26"/>
          <w:szCs w:val="26"/>
        </w:rPr>
        <w:t xml:space="preserve"> </w:t>
      </w:r>
      <w:r>
        <w:rPr>
          <w:rFonts w:eastAsia="Arial"/>
          <w:iCs/>
          <w:sz w:val="26"/>
          <w:szCs w:val="26"/>
          <w:lang w:val="vi-VN"/>
        </w:rPr>
        <w:t xml:space="preserve">_____ </w:t>
      </w:r>
      <w:r>
        <w:rPr>
          <w:rFonts w:eastAsia="Arial"/>
          <w:iCs/>
          <w:sz w:val="26"/>
          <w:szCs w:val="26"/>
        </w:rPr>
        <w:t>the other chimps reacted.</w:t>
      </w:r>
    </w:p>
    <w:p w:rsidR="00027C25" w:rsidRDefault="00336562">
      <w:pPr>
        <w:spacing w:line="312" w:lineRule="auto"/>
        <w:ind w:firstLine="284"/>
        <w:jc w:val="both"/>
        <w:rPr>
          <w:rFonts w:eastAsia="Arial"/>
          <w:iCs/>
          <w:sz w:val="26"/>
          <w:szCs w:val="26"/>
          <w:lang w:val="vi-VN"/>
        </w:rPr>
      </w:pPr>
      <w:r>
        <w:rPr>
          <w:rFonts w:eastAsia="Arial"/>
          <w:iCs/>
          <w:sz w:val="26"/>
          <w:szCs w:val="26"/>
        </w:rPr>
        <w:t xml:space="preserve">As Pansy grew weaker and started to sleep more, the other chimps grew quieter and quieter, and stayed with her during the night. They also groomed her more than </w:t>
      </w:r>
      <w:r>
        <w:rPr>
          <w:rFonts w:eastAsia="Arial"/>
          <w:b/>
          <w:iCs/>
          <w:sz w:val="26"/>
          <w:szCs w:val="26"/>
          <w:lang w:val="vi-VN"/>
        </w:rPr>
        <w:t>73.</w:t>
      </w:r>
      <w:r>
        <w:rPr>
          <w:rFonts w:eastAsia="Arial"/>
          <w:iCs/>
          <w:sz w:val="26"/>
          <w:szCs w:val="26"/>
        </w:rPr>
        <w:t xml:space="preserve"> </w:t>
      </w:r>
      <w:r>
        <w:rPr>
          <w:rFonts w:eastAsia="Arial"/>
          <w:iCs/>
          <w:sz w:val="26"/>
          <w:szCs w:val="26"/>
          <w:lang w:val="vi-VN"/>
        </w:rPr>
        <w:t>_____</w:t>
      </w:r>
      <w:r>
        <w:rPr>
          <w:rFonts w:eastAsia="Arial"/>
          <w:iCs/>
          <w:sz w:val="26"/>
          <w:szCs w:val="26"/>
        </w:rPr>
        <w:t>. After she died, Pansy’s daughter remained near the body for a complete night — somet</w:t>
      </w:r>
      <w:r>
        <w:rPr>
          <w:rFonts w:eastAsia="Arial"/>
          <w:iCs/>
          <w:sz w:val="26"/>
          <w:szCs w:val="26"/>
        </w:rPr>
        <w:t xml:space="preserve">hing she had not done before. For the next </w:t>
      </w:r>
      <w:r>
        <w:rPr>
          <w:rFonts w:eastAsia="Arial"/>
          <w:b/>
          <w:iCs/>
          <w:sz w:val="26"/>
          <w:szCs w:val="26"/>
          <w:lang w:val="vi-VN"/>
        </w:rPr>
        <w:t>74.</w:t>
      </w:r>
      <w:r>
        <w:rPr>
          <w:rFonts w:eastAsia="Arial"/>
          <w:iCs/>
          <w:sz w:val="26"/>
          <w:szCs w:val="26"/>
        </w:rPr>
        <w:t xml:space="preserve"> </w:t>
      </w:r>
      <w:r>
        <w:rPr>
          <w:rFonts w:eastAsia="Arial"/>
          <w:iCs/>
          <w:sz w:val="26"/>
          <w:szCs w:val="26"/>
          <w:lang w:val="vi-VN"/>
        </w:rPr>
        <w:t xml:space="preserve">_____ </w:t>
      </w:r>
      <w:r>
        <w:rPr>
          <w:rFonts w:eastAsia="Arial"/>
          <w:iCs/>
          <w:sz w:val="26"/>
          <w:szCs w:val="26"/>
        </w:rPr>
        <w:t xml:space="preserve">days, the chimps were downcast and quiet, spending hour </w:t>
      </w:r>
      <w:r>
        <w:rPr>
          <w:rFonts w:eastAsia="Arial"/>
          <w:b/>
          <w:iCs/>
          <w:sz w:val="26"/>
          <w:szCs w:val="26"/>
          <w:lang w:val="vi-VN"/>
        </w:rPr>
        <w:t>75.</w:t>
      </w:r>
      <w:r>
        <w:rPr>
          <w:rFonts w:eastAsia="Arial"/>
          <w:iCs/>
          <w:sz w:val="26"/>
          <w:szCs w:val="26"/>
        </w:rPr>
        <w:t xml:space="preserve"> </w:t>
      </w:r>
      <w:r>
        <w:rPr>
          <w:rFonts w:eastAsia="Arial"/>
          <w:iCs/>
          <w:sz w:val="26"/>
          <w:szCs w:val="26"/>
          <w:lang w:val="vi-VN"/>
        </w:rPr>
        <w:t xml:space="preserve">_____ </w:t>
      </w:r>
      <w:r>
        <w:rPr>
          <w:rFonts w:eastAsia="Arial"/>
          <w:iCs/>
          <w:sz w:val="26"/>
          <w:szCs w:val="26"/>
        </w:rPr>
        <w:t>hour grooming each other. They would also not go near the place where she had died.</w:t>
      </w:r>
    </w:p>
    <w:p w:rsidR="00027C25" w:rsidRDefault="00336562">
      <w:pPr>
        <w:spacing w:line="312" w:lineRule="auto"/>
        <w:jc w:val="right"/>
        <w:rPr>
          <w:rFonts w:eastAsia="Arial"/>
          <w:i/>
          <w:iCs/>
          <w:sz w:val="26"/>
          <w:szCs w:val="26"/>
          <w:lang w:val="en-US"/>
        </w:rPr>
      </w:pPr>
      <w:r>
        <w:rPr>
          <w:rFonts w:eastAsia="Arial"/>
          <w:iCs/>
          <w:sz w:val="26"/>
          <w:szCs w:val="26"/>
          <w:lang w:val="en-US"/>
        </w:rPr>
        <w:t>(</w:t>
      </w:r>
      <w:r>
        <w:rPr>
          <w:rFonts w:eastAsia="Arial"/>
          <w:iCs/>
          <w:sz w:val="26"/>
          <w:szCs w:val="26"/>
          <w:lang w:val="vi-VN"/>
        </w:rPr>
        <w:t xml:space="preserve">Adapted from </w:t>
      </w:r>
      <w:r>
        <w:rPr>
          <w:rFonts w:eastAsia="Arial"/>
          <w:i/>
          <w:iCs/>
          <w:sz w:val="26"/>
          <w:szCs w:val="26"/>
          <w:lang w:val="vi-VN"/>
        </w:rPr>
        <w:t>Language</w:t>
      </w:r>
      <w:r>
        <w:rPr>
          <w:rFonts w:eastAsia="Arial"/>
          <w:i/>
          <w:iCs/>
          <w:sz w:val="26"/>
          <w:szCs w:val="26"/>
          <w:lang w:val="en-US"/>
        </w:rPr>
        <w:t xml:space="preserve"> </w:t>
      </w:r>
      <w:r>
        <w:rPr>
          <w:rFonts w:eastAsia="Arial"/>
          <w:i/>
          <w:iCs/>
          <w:sz w:val="26"/>
          <w:szCs w:val="26"/>
          <w:lang w:val="vi-VN"/>
        </w:rPr>
        <w:t>Cert Practice Tests</w:t>
      </w:r>
      <w:r>
        <w:rPr>
          <w:rFonts w:eastAsia="Arial"/>
          <w:i/>
          <w:iCs/>
          <w:sz w:val="26"/>
          <w:szCs w:val="26"/>
          <w:lang w:val="en-US"/>
        </w:rPr>
        <w:t>)</w:t>
      </w:r>
    </w:p>
    <w:p w:rsidR="00027C25" w:rsidRDefault="00336562">
      <w:pPr>
        <w:spacing w:line="312" w:lineRule="auto"/>
        <w:rPr>
          <w:sz w:val="26"/>
          <w:szCs w:val="26"/>
        </w:rPr>
      </w:pPr>
      <w:r>
        <w:rPr>
          <w:b/>
          <w:bCs/>
          <w:i/>
          <w:iCs/>
          <w:sz w:val="26"/>
          <w:szCs w:val="26"/>
        </w:rPr>
        <w:t>Your answ</w:t>
      </w:r>
      <w:r>
        <w:rPr>
          <w:b/>
          <w:bCs/>
          <w:i/>
          <w:iCs/>
          <w:sz w:val="26"/>
          <w:szCs w:val="26"/>
        </w:rPr>
        <w:t>ers:</w:t>
      </w:r>
    </w:p>
    <w:tbl>
      <w:tblPr>
        <w:tblStyle w:val="TableGrid"/>
        <w:tblW w:w="0" w:type="auto"/>
        <w:tblLook w:val="04A0" w:firstRow="1" w:lastRow="0" w:firstColumn="1" w:lastColumn="0" w:noHBand="0" w:noVBand="1"/>
      </w:tblPr>
      <w:tblGrid>
        <w:gridCol w:w="2038"/>
        <w:gridCol w:w="2039"/>
        <w:gridCol w:w="2039"/>
        <w:gridCol w:w="2039"/>
        <w:gridCol w:w="2041"/>
      </w:tblGrid>
      <w:tr w:rsidR="00027C25">
        <w:trPr>
          <w:trHeight w:val="376"/>
        </w:trPr>
        <w:tc>
          <w:tcPr>
            <w:tcW w:w="2083" w:type="dxa"/>
          </w:tcPr>
          <w:p w:rsidR="00027C25" w:rsidRDefault="00336562">
            <w:pPr>
              <w:spacing w:line="312" w:lineRule="auto"/>
              <w:rPr>
                <w:sz w:val="26"/>
                <w:szCs w:val="26"/>
              </w:rPr>
            </w:pPr>
            <w:r>
              <w:rPr>
                <w:sz w:val="26"/>
                <w:szCs w:val="26"/>
              </w:rPr>
              <w:t>66.</w:t>
            </w:r>
          </w:p>
        </w:tc>
        <w:tc>
          <w:tcPr>
            <w:tcW w:w="2083" w:type="dxa"/>
          </w:tcPr>
          <w:p w:rsidR="00027C25" w:rsidRDefault="00336562">
            <w:pPr>
              <w:spacing w:line="312" w:lineRule="auto"/>
              <w:rPr>
                <w:sz w:val="26"/>
                <w:szCs w:val="26"/>
              </w:rPr>
            </w:pPr>
            <w:r>
              <w:rPr>
                <w:sz w:val="26"/>
                <w:szCs w:val="26"/>
              </w:rPr>
              <w:t>67.</w:t>
            </w:r>
          </w:p>
        </w:tc>
        <w:tc>
          <w:tcPr>
            <w:tcW w:w="2083" w:type="dxa"/>
          </w:tcPr>
          <w:p w:rsidR="00027C25" w:rsidRDefault="00336562">
            <w:pPr>
              <w:spacing w:line="312" w:lineRule="auto"/>
              <w:rPr>
                <w:sz w:val="26"/>
                <w:szCs w:val="26"/>
              </w:rPr>
            </w:pPr>
            <w:r>
              <w:rPr>
                <w:sz w:val="26"/>
                <w:szCs w:val="26"/>
              </w:rPr>
              <w:t>68.</w:t>
            </w:r>
          </w:p>
        </w:tc>
        <w:tc>
          <w:tcPr>
            <w:tcW w:w="2083" w:type="dxa"/>
          </w:tcPr>
          <w:p w:rsidR="00027C25" w:rsidRDefault="00336562">
            <w:pPr>
              <w:spacing w:line="312" w:lineRule="auto"/>
              <w:rPr>
                <w:sz w:val="26"/>
                <w:szCs w:val="26"/>
              </w:rPr>
            </w:pPr>
            <w:r>
              <w:rPr>
                <w:sz w:val="26"/>
                <w:szCs w:val="26"/>
              </w:rPr>
              <w:t>69.</w:t>
            </w:r>
          </w:p>
        </w:tc>
        <w:tc>
          <w:tcPr>
            <w:tcW w:w="2085" w:type="dxa"/>
          </w:tcPr>
          <w:p w:rsidR="00027C25" w:rsidRDefault="00336562">
            <w:pPr>
              <w:spacing w:line="312" w:lineRule="auto"/>
              <w:rPr>
                <w:sz w:val="26"/>
                <w:szCs w:val="26"/>
              </w:rPr>
            </w:pPr>
            <w:r>
              <w:rPr>
                <w:sz w:val="26"/>
                <w:szCs w:val="26"/>
              </w:rPr>
              <w:t>70.</w:t>
            </w:r>
          </w:p>
        </w:tc>
      </w:tr>
      <w:tr w:rsidR="00027C25">
        <w:trPr>
          <w:trHeight w:val="389"/>
        </w:trPr>
        <w:tc>
          <w:tcPr>
            <w:tcW w:w="2083" w:type="dxa"/>
          </w:tcPr>
          <w:p w:rsidR="00027C25" w:rsidRDefault="00336562">
            <w:pPr>
              <w:spacing w:line="312" w:lineRule="auto"/>
              <w:rPr>
                <w:sz w:val="26"/>
                <w:szCs w:val="26"/>
              </w:rPr>
            </w:pPr>
            <w:r>
              <w:rPr>
                <w:sz w:val="26"/>
                <w:szCs w:val="26"/>
              </w:rPr>
              <w:t>71.</w:t>
            </w:r>
          </w:p>
        </w:tc>
        <w:tc>
          <w:tcPr>
            <w:tcW w:w="2083" w:type="dxa"/>
          </w:tcPr>
          <w:p w:rsidR="00027C25" w:rsidRDefault="00336562">
            <w:pPr>
              <w:spacing w:line="312" w:lineRule="auto"/>
              <w:rPr>
                <w:sz w:val="26"/>
                <w:szCs w:val="26"/>
              </w:rPr>
            </w:pPr>
            <w:r>
              <w:rPr>
                <w:sz w:val="26"/>
                <w:szCs w:val="26"/>
              </w:rPr>
              <w:t>72.</w:t>
            </w:r>
          </w:p>
        </w:tc>
        <w:tc>
          <w:tcPr>
            <w:tcW w:w="2083" w:type="dxa"/>
          </w:tcPr>
          <w:p w:rsidR="00027C25" w:rsidRDefault="00336562">
            <w:pPr>
              <w:spacing w:line="312" w:lineRule="auto"/>
              <w:rPr>
                <w:sz w:val="26"/>
                <w:szCs w:val="26"/>
              </w:rPr>
            </w:pPr>
            <w:r>
              <w:rPr>
                <w:sz w:val="26"/>
                <w:szCs w:val="26"/>
              </w:rPr>
              <w:t>73.</w:t>
            </w:r>
          </w:p>
        </w:tc>
        <w:tc>
          <w:tcPr>
            <w:tcW w:w="2083" w:type="dxa"/>
          </w:tcPr>
          <w:p w:rsidR="00027C25" w:rsidRDefault="00336562">
            <w:pPr>
              <w:spacing w:line="312" w:lineRule="auto"/>
              <w:rPr>
                <w:sz w:val="26"/>
                <w:szCs w:val="26"/>
              </w:rPr>
            </w:pPr>
            <w:r>
              <w:rPr>
                <w:sz w:val="26"/>
                <w:szCs w:val="26"/>
              </w:rPr>
              <w:t>74.</w:t>
            </w:r>
          </w:p>
        </w:tc>
        <w:tc>
          <w:tcPr>
            <w:tcW w:w="2085" w:type="dxa"/>
          </w:tcPr>
          <w:p w:rsidR="00027C25" w:rsidRDefault="00336562">
            <w:pPr>
              <w:spacing w:line="312" w:lineRule="auto"/>
              <w:rPr>
                <w:sz w:val="26"/>
                <w:szCs w:val="26"/>
              </w:rPr>
            </w:pPr>
            <w:r>
              <w:rPr>
                <w:sz w:val="26"/>
                <w:szCs w:val="26"/>
              </w:rPr>
              <w:t>75.</w:t>
            </w:r>
          </w:p>
        </w:tc>
      </w:tr>
    </w:tbl>
    <w:p w:rsidR="00027C25" w:rsidRDefault="00027C25">
      <w:pPr>
        <w:spacing w:line="312" w:lineRule="auto"/>
        <w:jc w:val="right"/>
        <w:rPr>
          <w:rFonts w:eastAsia="Arial"/>
          <w:i/>
          <w:iCs/>
          <w:sz w:val="26"/>
          <w:szCs w:val="26"/>
          <w:lang w:val="en-US"/>
        </w:rPr>
      </w:pPr>
    </w:p>
    <w:p w:rsidR="00027C25" w:rsidRDefault="00336562">
      <w:pPr>
        <w:spacing w:line="312" w:lineRule="auto"/>
        <w:rPr>
          <w:rFonts w:eastAsia="Arial"/>
          <w:b/>
          <w:i/>
          <w:iCs/>
          <w:sz w:val="26"/>
          <w:szCs w:val="26"/>
        </w:rPr>
      </w:pPr>
      <w:r>
        <w:rPr>
          <w:b/>
          <w:bCs/>
          <w:iCs/>
          <w:sz w:val="26"/>
          <w:szCs w:val="26"/>
        </w:rPr>
        <w:t>Part 3</w:t>
      </w:r>
      <w:r>
        <w:rPr>
          <w:b/>
          <w:bCs/>
          <w:i/>
          <w:iCs/>
          <w:sz w:val="26"/>
          <w:szCs w:val="26"/>
        </w:rPr>
        <w:t>. R</w:t>
      </w:r>
      <w:r>
        <w:rPr>
          <w:b/>
          <w:bCs/>
          <w:i/>
          <w:sz w:val="26"/>
          <w:szCs w:val="26"/>
        </w:rPr>
        <w:t xml:space="preserve">ead an extract from an article and choose the answer A, B, C or D that fits best according to the text. Write your answers in the corresponding numbered boxes provided. </w:t>
      </w:r>
      <w:r>
        <w:rPr>
          <w:b/>
          <w:bCs/>
          <w:i/>
          <w:iCs/>
          <w:sz w:val="26"/>
          <w:szCs w:val="26"/>
        </w:rPr>
        <w:t>(10</w:t>
      </w:r>
      <w:r>
        <w:rPr>
          <w:b/>
          <w:bCs/>
          <w:i/>
          <w:iCs/>
          <w:sz w:val="26"/>
          <w:szCs w:val="26"/>
          <w:lang w:val="vi-VN"/>
        </w:rPr>
        <w:t xml:space="preserve"> </w:t>
      </w:r>
      <w:r>
        <w:rPr>
          <w:b/>
          <w:bCs/>
          <w:i/>
          <w:iCs/>
          <w:sz w:val="26"/>
          <w:szCs w:val="26"/>
        </w:rPr>
        <w:t>pts)</w:t>
      </w:r>
    </w:p>
    <w:p w:rsidR="00027C25" w:rsidRDefault="00336562">
      <w:pPr>
        <w:spacing w:line="312" w:lineRule="auto"/>
        <w:jc w:val="center"/>
        <w:rPr>
          <w:kern w:val="2"/>
          <w:sz w:val="26"/>
          <w:szCs w:val="26"/>
          <w14:ligatures w14:val="standardContextual"/>
        </w:rPr>
      </w:pPr>
      <w:r>
        <w:rPr>
          <w:b/>
          <w:bCs/>
          <w:kern w:val="2"/>
          <w:sz w:val="26"/>
          <w:szCs w:val="26"/>
          <w14:ligatures w14:val="standardContextual"/>
        </w:rPr>
        <w:t>AGGRESSION</w:t>
      </w:r>
    </w:p>
    <w:p w:rsidR="00027C25" w:rsidRDefault="00336562">
      <w:pPr>
        <w:spacing w:line="312" w:lineRule="auto"/>
        <w:ind w:firstLine="284"/>
        <w:jc w:val="both"/>
        <w:rPr>
          <w:kern w:val="2"/>
          <w:sz w:val="26"/>
          <w:szCs w:val="26"/>
          <w14:ligatures w14:val="standardContextual"/>
        </w:rPr>
      </w:pPr>
      <w:r>
        <w:rPr>
          <w:kern w:val="2"/>
          <w:sz w:val="26"/>
          <w:szCs w:val="26"/>
          <w14:ligatures w14:val="standardContextual"/>
        </w:rPr>
        <w:t xml:space="preserve">When one </w:t>
      </w:r>
      <w:r>
        <w:rPr>
          <w:kern w:val="2"/>
          <w:sz w:val="26"/>
          <w:szCs w:val="26"/>
          <w14:ligatures w14:val="standardContextual"/>
        </w:rPr>
        <w:t>animal attacks another, it engages in the most obvious example of aggressive behavior. Psychologists have adopted several approaches to understanding aggressive behavior in people.</w:t>
      </w:r>
    </w:p>
    <w:p w:rsidR="00027C25" w:rsidRDefault="00336562">
      <w:pPr>
        <w:spacing w:line="312" w:lineRule="auto"/>
        <w:ind w:firstLine="284"/>
        <w:jc w:val="both"/>
        <w:rPr>
          <w:kern w:val="2"/>
          <w:sz w:val="26"/>
          <w:szCs w:val="26"/>
          <w14:ligatures w14:val="standardContextual"/>
        </w:rPr>
      </w:pPr>
      <w:r>
        <w:rPr>
          <w:b/>
          <w:bCs/>
          <w:kern w:val="2"/>
          <w:sz w:val="26"/>
          <w:szCs w:val="26"/>
          <w14:ligatures w14:val="standardContextual"/>
        </w:rPr>
        <w:t>The Biological Approach.</w:t>
      </w:r>
      <w:r>
        <w:rPr>
          <w:kern w:val="2"/>
          <w:sz w:val="26"/>
          <w:szCs w:val="26"/>
          <w14:ligatures w14:val="standardContextual"/>
        </w:rPr>
        <w:t xml:space="preserve"> Numerous biological structures and chemicals appea</w:t>
      </w:r>
      <w:r>
        <w:rPr>
          <w:kern w:val="2"/>
          <w:sz w:val="26"/>
          <w:szCs w:val="26"/>
          <w14:ligatures w14:val="standardContextual"/>
        </w:rPr>
        <w:t>r to be involved in aggression. One is the hypothalamus, a region of the brain. In response to certain stimuli, many animals show instinctive aggressive reactions. The hypothalamus appears to be involved in this inborn reaction pattern: electrical stimulat</w:t>
      </w:r>
      <w:r>
        <w:rPr>
          <w:kern w:val="2"/>
          <w:sz w:val="26"/>
          <w:szCs w:val="26"/>
          <w14:ligatures w14:val="standardContextual"/>
        </w:rPr>
        <w:t>ion of part of the hypothalamus triggers stereotypical aggressive behaviors in many animals. In people, however, whose brains are more complex, other brain structures apparently moderate possible instincts.</w:t>
      </w:r>
    </w:p>
    <w:p w:rsidR="00027C25" w:rsidRDefault="00336562">
      <w:pPr>
        <w:spacing w:line="312" w:lineRule="auto"/>
        <w:ind w:firstLine="284"/>
        <w:jc w:val="both"/>
        <w:rPr>
          <w:kern w:val="2"/>
          <w:sz w:val="26"/>
          <w:szCs w:val="26"/>
          <w14:ligatures w14:val="standardContextual"/>
        </w:rPr>
      </w:pPr>
      <w:r>
        <w:rPr>
          <w:kern w:val="2"/>
          <w:sz w:val="26"/>
          <w:szCs w:val="26"/>
          <w14:ligatures w14:val="standardContextual"/>
        </w:rPr>
        <w:t xml:space="preserve">An offshoot of the biological approach called </w:t>
      </w:r>
      <w:r>
        <w:rPr>
          <w:bCs/>
          <w:i/>
          <w:kern w:val="2"/>
          <w:sz w:val="26"/>
          <w:szCs w:val="26"/>
          <w14:ligatures w14:val="standardContextual"/>
        </w:rPr>
        <w:t>soc</w:t>
      </w:r>
      <w:r>
        <w:rPr>
          <w:bCs/>
          <w:i/>
          <w:kern w:val="2"/>
          <w:sz w:val="26"/>
          <w:szCs w:val="26"/>
          <w14:ligatures w14:val="standardContextual"/>
        </w:rPr>
        <w:t>iobiology</w:t>
      </w:r>
      <w:r>
        <w:rPr>
          <w:kern w:val="2"/>
          <w:sz w:val="26"/>
          <w:szCs w:val="26"/>
          <w14:ligatures w14:val="standardContextual"/>
        </w:rPr>
        <w:t xml:space="preserve"> suggests that aggression is natural and even desirable for people. Sociobiology views much social behavior, including aggressive behavior, as genetically determined. Consider Darwin’s theory of evolution. Darwin held that many more individuals ar</w:t>
      </w:r>
      <w:r>
        <w:rPr>
          <w:kern w:val="2"/>
          <w:sz w:val="26"/>
          <w:szCs w:val="26"/>
          <w14:ligatures w14:val="standardContextual"/>
        </w:rPr>
        <w:t>e produced than can find food and survive into adulthood. A struggle for survival follows. Those individuals who possess characteristics that provide them with an advantage in the struggle for existence are more likely to survive and contribute their genes</w:t>
      </w:r>
      <w:r>
        <w:rPr>
          <w:kern w:val="2"/>
          <w:sz w:val="26"/>
          <w:szCs w:val="26"/>
          <w14:ligatures w14:val="standardContextual"/>
        </w:rPr>
        <w:t xml:space="preserve"> to the next generation. </w:t>
      </w:r>
      <w:r>
        <w:rPr>
          <w:kern w:val="2"/>
          <w:sz w:val="26"/>
          <w:szCs w:val="26"/>
          <w14:ligatures w14:val="standardContextual"/>
        </w:rPr>
        <w:lastRenderedPageBreak/>
        <w:t>In many species, such characteristics include aggressiveness. Because aggressive individuals are more likely to survive and reproduce, whatever genes are linked to aggressive behavior are more likely to be transmitted to subsequent</w:t>
      </w:r>
      <w:r>
        <w:rPr>
          <w:kern w:val="2"/>
          <w:sz w:val="26"/>
          <w:szCs w:val="26"/>
          <w14:ligatures w14:val="standardContextual"/>
        </w:rPr>
        <w:t xml:space="preserve"> generations.</w:t>
      </w:r>
    </w:p>
    <w:p w:rsidR="00027C25" w:rsidRDefault="00336562">
      <w:pPr>
        <w:spacing w:line="312" w:lineRule="auto"/>
        <w:ind w:firstLine="284"/>
        <w:jc w:val="both"/>
        <w:rPr>
          <w:kern w:val="2"/>
          <w:sz w:val="26"/>
          <w:szCs w:val="26"/>
          <w14:ligatures w14:val="standardContextual"/>
        </w:rPr>
      </w:pPr>
      <w:r>
        <w:rPr>
          <w:kern w:val="2"/>
          <w:sz w:val="26"/>
          <w:szCs w:val="26"/>
          <w14:ligatures w14:val="standardContextual"/>
        </w:rPr>
        <w:t xml:space="preserve">The sociobiological view has been attacked on numerous grounds. One is that people’s capacity to outwit other species, not their aggressiveness, appears to be the dominant factor in human survival. Another is that there is too much variation </w:t>
      </w:r>
      <w:r>
        <w:rPr>
          <w:kern w:val="2"/>
          <w:sz w:val="26"/>
          <w:szCs w:val="26"/>
          <w14:ligatures w14:val="standardContextual"/>
        </w:rPr>
        <w:t>among people to believe that they are dominated by, or at the mercy of, aggressive impulses.</w:t>
      </w:r>
    </w:p>
    <w:p w:rsidR="00027C25" w:rsidRDefault="00336562">
      <w:pPr>
        <w:spacing w:line="312" w:lineRule="auto"/>
        <w:ind w:firstLine="284"/>
        <w:jc w:val="both"/>
        <w:rPr>
          <w:kern w:val="2"/>
          <w:sz w:val="26"/>
          <w:szCs w:val="26"/>
          <w14:ligatures w14:val="standardContextual"/>
        </w:rPr>
      </w:pPr>
      <w:r>
        <w:rPr>
          <w:b/>
          <w:bCs/>
          <w:kern w:val="2"/>
          <w:sz w:val="26"/>
          <w:szCs w:val="26"/>
          <w14:ligatures w14:val="standardContextual"/>
        </w:rPr>
        <w:t>The Psychodynamic Approach.</w:t>
      </w:r>
      <w:r>
        <w:rPr>
          <w:kern w:val="2"/>
          <w:sz w:val="26"/>
          <w:szCs w:val="26"/>
          <w14:ligatures w14:val="standardContextual"/>
        </w:rPr>
        <w:t xml:space="preserve"> Theorists adopting the psychodynamic approach hold that inner conflicts are crucial for understanding human behavior, including aggression. Sigmund Freud, for example, believed that aggressive impulses are </w:t>
      </w:r>
      <w:r>
        <w:rPr>
          <w:b/>
          <w:kern w:val="2"/>
          <w:sz w:val="26"/>
          <w:szCs w:val="26"/>
          <w:u w:val="single"/>
          <w14:ligatures w14:val="standardContextual"/>
        </w:rPr>
        <w:t>inevitable</w:t>
      </w:r>
      <w:r>
        <w:rPr>
          <w:kern w:val="2"/>
          <w:sz w:val="26"/>
          <w:szCs w:val="26"/>
          <w14:ligatures w14:val="standardContextual"/>
        </w:rPr>
        <w:t xml:space="preserve"> reactions to the frustrations of daily</w:t>
      </w:r>
      <w:r>
        <w:rPr>
          <w:kern w:val="2"/>
          <w:sz w:val="26"/>
          <w:szCs w:val="26"/>
          <w14:ligatures w14:val="standardContextual"/>
        </w:rPr>
        <w:t xml:space="preserve"> life. Children normally desire to vent aggressive impulses on other people, including their parents, because even the most attentive parents cannot </w:t>
      </w:r>
      <w:r>
        <w:rPr>
          <w:b/>
          <w:kern w:val="2"/>
          <w:sz w:val="26"/>
          <w:szCs w:val="26"/>
          <w:u w:val="single"/>
          <w14:ligatures w14:val="standardContextual"/>
        </w:rPr>
        <w:t>gratify</w:t>
      </w:r>
      <w:r>
        <w:rPr>
          <w:kern w:val="2"/>
          <w:sz w:val="26"/>
          <w:szCs w:val="26"/>
          <w14:ligatures w14:val="standardContextual"/>
        </w:rPr>
        <w:t xml:space="preserve"> all of their demands immediately. Yet children, also fearing their parents’ punishment and the loss</w:t>
      </w:r>
      <w:r>
        <w:rPr>
          <w:kern w:val="2"/>
          <w:sz w:val="26"/>
          <w:szCs w:val="26"/>
          <w14:ligatures w14:val="standardContextual"/>
        </w:rPr>
        <w:t xml:space="preserve"> of parental love, come to repress most aggressive impulses. The Freudian perspective, in a sense, sees us as “steam engines.” By holding in rather than venting “steam,” we set the stage for future explosions. Pent-up aggressive impulses demand outlets. Th</w:t>
      </w:r>
      <w:r>
        <w:rPr>
          <w:kern w:val="2"/>
          <w:sz w:val="26"/>
          <w:szCs w:val="26"/>
          <w14:ligatures w14:val="standardContextual"/>
        </w:rPr>
        <w:t xml:space="preserve">ey may be expressed toward parents in indirect ways such as destroying furniture, or </w:t>
      </w:r>
      <w:r>
        <w:rPr>
          <w:b/>
          <w:kern w:val="2"/>
          <w:sz w:val="26"/>
          <w:szCs w:val="26"/>
          <w:u w:val="single"/>
          <w14:ligatures w14:val="standardContextual"/>
        </w:rPr>
        <w:t>they</w:t>
      </w:r>
      <w:r>
        <w:rPr>
          <w:kern w:val="2"/>
          <w:sz w:val="26"/>
          <w:szCs w:val="26"/>
          <w14:ligatures w14:val="standardContextual"/>
        </w:rPr>
        <w:t xml:space="preserve"> may be expressed toward strangers later in life.</w:t>
      </w:r>
    </w:p>
    <w:p w:rsidR="00027C25" w:rsidRDefault="00336562">
      <w:pPr>
        <w:spacing w:line="312" w:lineRule="auto"/>
        <w:ind w:firstLine="284"/>
        <w:jc w:val="both"/>
        <w:rPr>
          <w:kern w:val="2"/>
          <w:sz w:val="26"/>
          <w:szCs w:val="26"/>
          <w14:ligatures w14:val="standardContextual"/>
        </w:rPr>
      </w:pPr>
      <w:r>
        <w:rPr>
          <w:kern w:val="2"/>
          <w:sz w:val="26"/>
          <w:szCs w:val="26"/>
          <w14:ligatures w14:val="standardContextual"/>
        </w:rPr>
        <w:t>According to psychodynamic theory, the best ways to prevent harmful aggression may be to encourage less harmful aggre</w:t>
      </w:r>
      <w:r>
        <w:rPr>
          <w:kern w:val="2"/>
          <w:sz w:val="26"/>
          <w:szCs w:val="26"/>
          <w14:ligatures w14:val="standardContextual"/>
        </w:rPr>
        <w:t xml:space="preserve">ssion. In the steam-engine analogy, verbal aggression may vent some of the aggressive steam. So might cheering on one’s favorite sports team. Psychoanalysts, therapists adopting a psychodynamic approach, refer to the venting of aggressive impulses as </w:t>
      </w:r>
      <w:r>
        <w:rPr>
          <w:bCs/>
          <w:kern w:val="2"/>
          <w:sz w:val="26"/>
          <w:szCs w:val="26"/>
          <w14:ligatures w14:val="standardContextual"/>
        </w:rPr>
        <w:t>“</w:t>
      </w:r>
      <w:r>
        <w:rPr>
          <w:bCs/>
          <w:kern w:val="2"/>
          <w:sz w:val="26"/>
          <w:szCs w:val="26"/>
          <w:u w:val="single"/>
          <w14:ligatures w14:val="standardContextual"/>
        </w:rPr>
        <w:t>cath</w:t>
      </w:r>
      <w:r>
        <w:rPr>
          <w:bCs/>
          <w:kern w:val="2"/>
          <w:sz w:val="26"/>
          <w:szCs w:val="26"/>
          <w:u w:val="single"/>
          <w14:ligatures w14:val="standardContextual"/>
        </w:rPr>
        <w:t>arsis</w:t>
      </w:r>
      <w:r>
        <w:rPr>
          <w:bCs/>
          <w:kern w:val="2"/>
          <w:sz w:val="26"/>
          <w:szCs w:val="26"/>
          <w14:ligatures w14:val="standardContextual"/>
        </w:rPr>
        <w:t>.”</w:t>
      </w:r>
      <w:r>
        <w:rPr>
          <w:kern w:val="2"/>
          <w:sz w:val="26"/>
          <w:szCs w:val="26"/>
          <w14:ligatures w14:val="standardContextual"/>
        </w:rPr>
        <w:t xml:space="preserve"> Catharsis is theorized to be a safety valve. But research findings on the usefulness of catharsis are mixed. Some studies suggest that catharsis leads to reductions in tension and a lowered likelihood of future aggression. Other studies, however, s</w:t>
      </w:r>
      <w:r>
        <w:rPr>
          <w:kern w:val="2"/>
          <w:sz w:val="26"/>
          <w:szCs w:val="26"/>
          <w14:ligatures w14:val="standardContextual"/>
        </w:rPr>
        <w:t>uggest that letting out some steam escape actually encourages more aggression later on.</w:t>
      </w:r>
    </w:p>
    <w:p w:rsidR="00027C25" w:rsidRDefault="00336562">
      <w:pPr>
        <w:spacing w:line="312" w:lineRule="auto"/>
        <w:ind w:firstLine="284"/>
        <w:jc w:val="both"/>
        <w:rPr>
          <w:kern w:val="2"/>
          <w:sz w:val="26"/>
          <w:szCs w:val="26"/>
          <w:shd w:val="clear" w:color="FFFFFF" w:fill="D9D9D9"/>
          <w14:ligatures w14:val="standardContextual"/>
        </w:rPr>
      </w:pPr>
      <w:r>
        <w:rPr>
          <w:b/>
          <w:bCs/>
          <w:kern w:val="2"/>
          <w:sz w:val="26"/>
          <w:szCs w:val="26"/>
          <w14:ligatures w14:val="standardContextual"/>
        </w:rPr>
        <w:t>The Cognitive Approach.</w:t>
      </w:r>
      <w:r>
        <w:rPr>
          <w:kern w:val="2"/>
          <w:sz w:val="26"/>
          <w:szCs w:val="26"/>
          <w14:ligatures w14:val="standardContextual"/>
        </w:rPr>
        <w:t xml:space="preserve"> Cognitive psychologists assert that our behavior is influenced by our values, by the ways in which we interpret our situations, and by choice. </w:t>
      </w:r>
      <w:r>
        <w:rPr>
          <w:b/>
          <w:kern w:val="2"/>
          <w:sz w:val="26"/>
          <w:szCs w:val="26"/>
          <w:u w:val="single"/>
          <w:shd w:val="clear" w:color="FFFFFF" w:fill="D9D9D9"/>
          <w14:ligatures w14:val="standardContextual"/>
        </w:rPr>
        <w:t>For example, people who believe that aggression is necessary and justified—as during wartime—are likely to act aggressively, whereas people who believe that a particular war or act of aggression is unjust, or who think that aggression is never justified, a</w:t>
      </w:r>
      <w:r>
        <w:rPr>
          <w:b/>
          <w:kern w:val="2"/>
          <w:sz w:val="26"/>
          <w:szCs w:val="26"/>
          <w:u w:val="single"/>
          <w:shd w:val="clear" w:color="FFFFFF" w:fill="D9D9D9"/>
          <w14:ligatures w14:val="standardContextual"/>
        </w:rPr>
        <w:t>re less likely to behave aggressively.</w:t>
      </w:r>
    </w:p>
    <w:p w:rsidR="00027C25" w:rsidRDefault="00336562">
      <w:pPr>
        <w:spacing w:line="312" w:lineRule="auto"/>
        <w:ind w:firstLine="284"/>
        <w:jc w:val="both"/>
        <w:rPr>
          <w:kern w:val="2"/>
          <w:sz w:val="26"/>
          <w:szCs w:val="26"/>
          <w14:ligatures w14:val="standardContextual"/>
        </w:rPr>
      </w:pPr>
      <w:r>
        <w:rPr>
          <w:kern w:val="2"/>
          <w:sz w:val="26"/>
          <w:szCs w:val="26"/>
          <w14:ligatures w14:val="standardContextual"/>
        </w:rPr>
        <w:t xml:space="preserve">One cognitive theory suggests that aggravating and painful events trigger unpleasant feelings. These feelings, in turn, can lead to aggressive action, but </w:t>
      </w:r>
      <w:r>
        <w:rPr>
          <w:bCs/>
          <w:i/>
          <w:kern w:val="2"/>
          <w:sz w:val="26"/>
          <w:szCs w:val="26"/>
          <w14:ligatures w14:val="standardContextual"/>
        </w:rPr>
        <w:t>not</w:t>
      </w:r>
      <w:r>
        <w:rPr>
          <w:kern w:val="2"/>
          <w:sz w:val="26"/>
          <w:szCs w:val="26"/>
          <w14:ligatures w14:val="standardContextual"/>
        </w:rPr>
        <w:t xml:space="preserve"> automatically. Cognitive factors intervene. People </w:t>
      </w:r>
      <w:r>
        <w:rPr>
          <w:bCs/>
          <w:i/>
          <w:kern w:val="2"/>
          <w:sz w:val="26"/>
          <w:szCs w:val="26"/>
          <w14:ligatures w14:val="standardContextual"/>
        </w:rPr>
        <w:t>decide</w:t>
      </w:r>
      <w:r>
        <w:rPr>
          <w:kern w:val="2"/>
          <w:sz w:val="26"/>
          <w:szCs w:val="26"/>
          <w14:ligatures w14:val="standardContextual"/>
        </w:rPr>
        <w:t xml:space="preserve"> </w:t>
      </w:r>
      <w:r>
        <w:rPr>
          <w:kern w:val="2"/>
          <w:sz w:val="26"/>
          <w:szCs w:val="26"/>
          <w14:ligatures w14:val="standardContextual"/>
        </w:rPr>
        <w:t xml:space="preserve">whether they will act aggressively or not on the basis of factors such as their experiences with aggression and their interpretation of other people’s motives. Supporting evidence comes from research showing that aggressive people often </w:t>
      </w:r>
      <w:r>
        <w:rPr>
          <w:b/>
          <w:kern w:val="2"/>
          <w:sz w:val="26"/>
          <w:szCs w:val="26"/>
          <w:u w:val="single"/>
          <w14:ligatures w14:val="standardContextual"/>
        </w:rPr>
        <w:t>distort</w:t>
      </w:r>
      <w:r>
        <w:rPr>
          <w:kern w:val="2"/>
          <w:sz w:val="26"/>
          <w:szCs w:val="26"/>
          <w14:ligatures w14:val="standardContextual"/>
        </w:rPr>
        <w:t xml:space="preserve"> other peopl</w:t>
      </w:r>
      <w:r>
        <w:rPr>
          <w:kern w:val="2"/>
          <w:sz w:val="26"/>
          <w:szCs w:val="26"/>
          <w14:ligatures w14:val="standardContextual"/>
        </w:rPr>
        <w:t>e’s motives. For example, they assume that other people mean them harm when they do not.</w:t>
      </w:r>
    </w:p>
    <w:p w:rsidR="00027C25" w:rsidRDefault="00336562">
      <w:pPr>
        <w:spacing w:line="312" w:lineRule="auto"/>
        <w:ind w:firstLine="284"/>
        <w:jc w:val="both"/>
        <w:rPr>
          <w:kern w:val="2"/>
          <w:sz w:val="26"/>
          <w:szCs w:val="26"/>
          <w:lang w:val="vi-VN"/>
          <w14:ligatures w14:val="standardContextual"/>
        </w:rPr>
      </w:pPr>
      <w:r>
        <w:rPr>
          <w:bCs/>
          <w:kern w:val="2"/>
          <w:sz w:val="26"/>
          <w:szCs w:val="26"/>
          <w:u w:val="single"/>
          <w14:ligatures w14:val="standardContextual"/>
        </w:rPr>
        <w:t>Catharsis</w:t>
      </w:r>
      <w:r>
        <w:rPr>
          <w:bCs/>
          <w:kern w:val="2"/>
          <w:sz w:val="26"/>
          <w:szCs w:val="26"/>
          <w14:ligatures w14:val="standardContextual"/>
        </w:rPr>
        <w:t>:</w:t>
      </w:r>
      <w:r>
        <w:rPr>
          <w:kern w:val="2"/>
          <w:sz w:val="26"/>
          <w:szCs w:val="26"/>
          <w14:ligatures w14:val="standardContextual"/>
        </w:rPr>
        <w:t xml:space="preserve"> In psychodynamic theory, the purging of strong emotions or the relieving of tensions.</w:t>
      </w:r>
    </w:p>
    <w:p w:rsidR="00027C25" w:rsidRDefault="00336562">
      <w:pPr>
        <w:spacing w:line="312" w:lineRule="auto"/>
        <w:jc w:val="right"/>
        <w:rPr>
          <w:i/>
          <w:kern w:val="2"/>
          <w:sz w:val="26"/>
          <w:szCs w:val="26"/>
          <w:lang w:val="en-US"/>
          <w14:ligatures w14:val="standardContextual"/>
        </w:rPr>
      </w:pPr>
      <w:r>
        <w:rPr>
          <w:kern w:val="2"/>
          <w:sz w:val="26"/>
          <w:szCs w:val="26"/>
          <w:lang w:val="en-US"/>
          <w14:ligatures w14:val="standardContextual"/>
        </w:rPr>
        <w:t>(</w:t>
      </w:r>
      <w:r>
        <w:rPr>
          <w:kern w:val="2"/>
          <w:sz w:val="26"/>
          <w:szCs w:val="26"/>
          <w:lang w:val="vi-VN"/>
          <w14:ligatures w14:val="standardContextual"/>
        </w:rPr>
        <w:t xml:space="preserve">Adapted from </w:t>
      </w:r>
      <w:r>
        <w:rPr>
          <w:i/>
          <w:kern w:val="2"/>
          <w:sz w:val="26"/>
          <w:szCs w:val="26"/>
          <w:lang w:val="vi-VN"/>
          <w14:ligatures w14:val="standardContextual"/>
        </w:rPr>
        <w:t>The Official Guide to the New TOEFL iBT</w:t>
      </w:r>
      <w:r>
        <w:rPr>
          <w:i/>
          <w:kern w:val="2"/>
          <w:sz w:val="26"/>
          <w:szCs w:val="26"/>
          <w:lang w:val="en-US"/>
          <w14:ligatures w14:val="standardContextual"/>
        </w:rPr>
        <w:t>)</w:t>
      </w:r>
    </w:p>
    <w:p w:rsidR="00027C25" w:rsidRDefault="00336562">
      <w:pPr>
        <w:spacing w:line="312" w:lineRule="auto"/>
        <w:jc w:val="both"/>
        <w:rPr>
          <w:rFonts w:eastAsia="Calibri"/>
          <w:kern w:val="2"/>
          <w:sz w:val="26"/>
          <w:szCs w:val="26"/>
          <w:lang w:val="vi-VN" w:eastAsia="en-US"/>
          <w14:ligatures w14:val="standardContextual"/>
        </w:rPr>
      </w:pPr>
      <w:r>
        <w:rPr>
          <w:rFonts w:eastAsia="Calibri"/>
          <w:b/>
          <w:bCs/>
          <w:kern w:val="2"/>
          <w:sz w:val="26"/>
          <w:szCs w:val="26"/>
          <w:lang w:eastAsia="en-US"/>
          <w14:ligatures w14:val="standardContextual"/>
        </w:rPr>
        <w:lastRenderedPageBreak/>
        <w:t>Question</w:t>
      </w:r>
      <w:r>
        <w:rPr>
          <w:rFonts w:eastAsia="Calibri"/>
          <w:b/>
          <w:bCs/>
          <w:kern w:val="2"/>
          <w:sz w:val="26"/>
          <w:szCs w:val="26"/>
          <w:lang w:val="vi-VN" w:eastAsia="en-US"/>
          <w14:ligatures w14:val="standardContextual"/>
        </w:rPr>
        <w:t xml:space="preserve"> 76</w:t>
      </w:r>
      <w:r>
        <w:rPr>
          <w:rFonts w:eastAsia="Calibri"/>
          <w:bCs/>
          <w:kern w:val="2"/>
          <w:sz w:val="26"/>
          <w:szCs w:val="26"/>
          <w:lang w:val="vi-VN" w:eastAsia="en-US"/>
          <w14:ligatures w14:val="standardContextual"/>
        </w:rPr>
        <w:t>:</w:t>
      </w:r>
      <w:r>
        <w:rPr>
          <w:rFonts w:eastAsia="Calibri"/>
          <w:bCs/>
          <w:kern w:val="2"/>
          <w:sz w:val="26"/>
          <w:szCs w:val="26"/>
          <w:lang w:eastAsia="en-US"/>
          <w14:ligatures w14:val="standardContextual"/>
        </w:rPr>
        <w:t xml:space="preserve"> According to paragraph 2, what evidence indicates that aggression in animals is related to the hypothalamus?</w:t>
      </w:r>
    </w:p>
    <w:p w:rsidR="00027C25" w:rsidRDefault="00336562">
      <w:pPr>
        <w:spacing w:line="312" w:lineRule="auto"/>
        <w:ind w:firstLine="284"/>
        <w:jc w:val="both"/>
        <w:rPr>
          <w:rFonts w:eastAsia="Calibri"/>
          <w:kern w:val="2"/>
          <w:sz w:val="26"/>
          <w:szCs w:val="26"/>
          <w:lang w:val="vi-VN" w:eastAsia="en-US"/>
          <w14:ligatures w14:val="standardContextual"/>
        </w:rPr>
      </w:pPr>
      <w:r>
        <w:rPr>
          <w:rFonts w:eastAsia="Calibri"/>
          <w:kern w:val="2"/>
          <w:sz w:val="26"/>
          <w:szCs w:val="26"/>
          <w:lang w:val="vi-VN" w:eastAsia="en-US"/>
          <w14:ligatures w14:val="standardContextual"/>
        </w:rPr>
        <w:t xml:space="preserve">A. </w:t>
      </w:r>
      <w:r>
        <w:rPr>
          <w:rFonts w:eastAsia="Calibri"/>
          <w:kern w:val="2"/>
          <w:sz w:val="26"/>
          <w:szCs w:val="26"/>
          <w:lang w:eastAsia="en-US"/>
          <w14:ligatures w14:val="standardContextual"/>
        </w:rPr>
        <w:t>Some aggressive animal species have a highly developed hypothalamus.</w:t>
      </w:r>
    </w:p>
    <w:p w:rsidR="00027C25" w:rsidRDefault="00336562">
      <w:pPr>
        <w:spacing w:line="312" w:lineRule="auto"/>
        <w:ind w:firstLine="284"/>
        <w:jc w:val="both"/>
        <w:rPr>
          <w:rFonts w:eastAsia="Calibri"/>
          <w:kern w:val="2"/>
          <w:sz w:val="26"/>
          <w:szCs w:val="26"/>
          <w:lang w:val="vi-VN" w:eastAsia="en-US"/>
          <w14:ligatures w14:val="standardContextual"/>
        </w:rPr>
      </w:pPr>
      <w:r>
        <w:rPr>
          <w:rFonts w:eastAsia="Calibri"/>
          <w:kern w:val="2"/>
          <w:sz w:val="26"/>
          <w:szCs w:val="26"/>
          <w:lang w:val="vi-VN" w:eastAsia="en-US"/>
          <w14:ligatures w14:val="standardContextual"/>
        </w:rPr>
        <w:t xml:space="preserve">B. </w:t>
      </w:r>
      <w:r>
        <w:rPr>
          <w:rFonts w:eastAsia="Calibri"/>
          <w:kern w:val="2"/>
          <w:sz w:val="26"/>
          <w:szCs w:val="26"/>
          <w:lang w:eastAsia="en-US"/>
          <w14:ligatures w14:val="standardContextual"/>
        </w:rPr>
        <w:t>Artificial stimulation of the hypothalamus results in aggression in ani</w:t>
      </w:r>
      <w:r>
        <w:rPr>
          <w:rFonts w:eastAsia="Calibri"/>
          <w:kern w:val="2"/>
          <w:sz w:val="26"/>
          <w:szCs w:val="26"/>
          <w:lang w:eastAsia="en-US"/>
          <w14:ligatures w14:val="standardContextual"/>
        </w:rPr>
        <w:t>mals.</w:t>
      </w:r>
    </w:p>
    <w:p w:rsidR="00027C25" w:rsidRDefault="00336562">
      <w:pPr>
        <w:spacing w:line="312" w:lineRule="auto"/>
        <w:ind w:firstLine="284"/>
        <w:jc w:val="both"/>
        <w:rPr>
          <w:rFonts w:eastAsia="Calibri"/>
          <w:kern w:val="2"/>
          <w:sz w:val="26"/>
          <w:szCs w:val="26"/>
          <w:lang w:val="vi-VN" w:eastAsia="en-US"/>
          <w14:ligatures w14:val="standardContextual"/>
        </w:rPr>
      </w:pPr>
      <w:r>
        <w:rPr>
          <w:rFonts w:eastAsia="Calibri"/>
          <w:kern w:val="2"/>
          <w:sz w:val="26"/>
          <w:szCs w:val="26"/>
          <w:lang w:val="vi-VN" w:eastAsia="en-US"/>
          <w14:ligatures w14:val="standardContextual"/>
        </w:rPr>
        <w:t xml:space="preserve">C. </w:t>
      </w:r>
      <w:r>
        <w:rPr>
          <w:rFonts w:eastAsia="Calibri"/>
          <w:kern w:val="2"/>
          <w:sz w:val="26"/>
          <w:szCs w:val="26"/>
          <w:lang w:eastAsia="en-US"/>
          <w14:ligatures w14:val="standardContextual"/>
        </w:rPr>
        <w:t>Animals who lack a hypothalamus display few aggressive tendencies.</w:t>
      </w:r>
    </w:p>
    <w:p w:rsidR="00027C25" w:rsidRDefault="00336562">
      <w:pPr>
        <w:spacing w:line="312" w:lineRule="auto"/>
        <w:ind w:firstLine="284"/>
        <w:jc w:val="both"/>
        <w:rPr>
          <w:rFonts w:eastAsia="Calibri"/>
          <w:kern w:val="2"/>
          <w:sz w:val="26"/>
          <w:szCs w:val="26"/>
          <w:lang w:val="vi-VN" w:eastAsia="en-US"/>
          <w14:ligatures w14:val="standardContextual"/>
        </w:rPr>
      </w:pPr>
      <w:r>
        <w:rPr>
          <w:rFonts w:eastAsia="Calibri"/>
          <w:kern w:val="2"/>
          <w:sz w:val="26"/>
          <w:szCs w:val="26"/>
          <w:lang w:val="vi-VN" w:eastAsia="en-US"/>
          <w14:ligatures w14:val="standardContextual"/>
        </w:rPr>
        <w:t xml:space="preserve">D. </w:t>
      </w:r>
      <w:r>
        <w:rPr>
          <w:rFonts w:eastAsia="Calibri"/>
          <w:kern w:val="2"/>
          <w:sz w:val="26"/>
          <w:szCs w:val="26"/>
          <w:lang w:eastAsia="en-US"/>
          <w14:ligatures w14:val="standardContextual"/>
        </w:rPr>
        <w:t>Animals behaving aggressively show increased activity in the hypothalamus.</w:t>
      </w:r>
    </w:p>
    <w:p w:rsidR="00027C25" w:rsidRDefault="00336562">
      <w:pPr>
        <w:spacing w:line="312" w:lineRule="auto"/>
        <w:jc w:val="both"/>
        <w:rPr>
          <w:rFonts w:eastAsia="Calibri"/>
          <w:kern w:val="2"/>
          <w:sz w:val="26"/>
          <w:szCs w:val="26"/>
          <w:lang w:val="vi-VN" w:eastAsia="en-US"/>
          <w14:ligatures w14:val="standardContextual"/>
        </w:rPr>
      </w:pPr>
      <w:r>
        <w:rPr>
          <w:rFonts w:eastAsia="Calibri"/>
          <w:b/>
          <w:bCs/>
          <w:kern w:val="2"/>
          <w:sz w:val="26"/>
          <w:szCs w:val="26"/>
          <w:lang w:eastAsia="en-US"/>
          <w14:ligatures w14:val="standardContextual"/>
        </w:rPr>
        <w:t>Question</w:t>
      </w:r>
      <w:r>
        <w:rPr>
          <w:rFonts w:eastAsia="Calibri"/>
          <w:b/>
          <w:bCs/>
          <w:kern w:val="2"/>
          <w:sz w:val="26"/>
          <w:szCs w:val="26"/>
          <w:lang w:val="vi-VN" w:eastAsia="en-US"/>
          <w14:ligatures w14:val="standardContextual"/>
        </w:rPr>
        <w:t xml:space="preserve"> 77</w:t>
      </w:r>
      <w:r>
        <w:rPr>
          <w:rFonts w:eastAsia="Calibri"/>
          <w:bCs/>
          <w:kern w:val="2"/>
          <w:sz w:val="26"/>
          <w:szCs w:val="26"/>
          <w:lang w:val="vi-VN" w:eastAsia="en-US"/>
          <w14:ligatures w14:val="standardContextual"/>
        </w:rPr>
        <w:t>:</w:t>
      </w:r>
      <w:r>
        <w:rPr>
          <w:rFonts w:eastAsia="Calibri"/>
          <w:bCs/>
          <w:kern w:val="2"/>
          <w:sz w:val="26"/>
          <w:szCs w:val="26"/>
          <w:lang w:eastAsia="en-US"/>
          <w14:ligatures w14:val="standardContextual"/>
        </w:rPr>
        <w:t xml:space="preserve"> According to Darwin’s theory of evolution, members of a species are forced to struggle fo</w:t>
      </w:r>
      <w:r>
        <w:rPr>
          <w:rFonts w:eastAsia="Calibri"/>
          <w:bCs/>
          <w:kern w:val="2"/>
          <w:sz w:val="26"/>
          <w:szCs w:val="26"/>
          <w:lang w:eastAsia="en-US"/>
          <w14:ligatures w14:val="standardContextual"/>
        </w:rPr>
        <w:t>r survival because</w:t>
      </w:r>
    </w:p>
    <w:p w:rsidR="00027C25" w:rsidRDefault="00336562">
      <w:pPr>
        <w:spacing w:line="312" w:lineRule="auto"/>
        <w:ind w:firstLine="284"/>
        <w:jc w:val="both"/>
        <w:rPr>
          <w:rFonts w:eastAsia="Calibri"/>
          <w:kern w:val="2"/>
          <w:sz w:val="26"/>
          <w:szCs w:val="26"/>
          <w:lang w:val="vi-VN" w:eastAsia="en-US"/>
          <w14:ligatures w14:val="standardContextual"/>
        </w:rPr>
      </w:pPr>
      <w:r>
        <w:rPr>
          <w:rFonts w:eastAsia="Calibri"/>
          <w:kern w:val="2"/>
          <w:sz w:val="26"/>
          <w:szCs w:val="26"/>
          <w:lang w:val="vi-VN" w:eastAsia="en-US"/>
          <w14:ligatures w14:val="standardContextual"/>
        </w:rPr>
        <w:t xml:space="preserve">A. </w:t>
      </w:r>
      <w:r>
        <w:rPr>
          <w:rFonts w:eastAsia="Calibri"/>
          <w:kern w:val="2"/>
          <w:sz w:val="26"/>
          <w:szCs w:val="26"/>
          <w:lang w:eastAsia="en-US"/>
          <w14:ligatures w14:val="standardContextual"/>
        </w:rPr>
        <w:t>not all individuals are skilled in finding food</w:t>
      </w:r>
    </w:p>
    <w:p w:rsidR="00027C25" w:rsidRDefault="00336562">
      <w:pPr>
        <w:spacing w:line="312" w:lineRule="auto"/>
        <w:ind w:firstLine="284"/>
        <w:jc w:val="both"/>
        <w:rPr>
          <w:rFonts w:eastAsia="Calibri"/>
          <w:kern w:val="2"/>
          <w:sz w:val="26"/>
          <w:szCs w:val="26"/>
          <w:lang w:val="vi-VN" w:eastAsia="en-US"/>
          <w14:ligatures w14:val="standardContextual"/>
        </w:rPr>
      </w:pPr>
      <w:r>
        <w:rPr>
          <w:rFonts w:eastAsia="Calibri"/>
          <w:kern w:val="2"/>
          <w:sz w:val="26"/>
          <w:szCs w:val="26"/>
          <w:lang w:val="vi-VN" w:eastAsia="en-US"/>
          <w14:ligatures w14:val="standardContextual"/>
        </w:rPr>
        <w:t xml:space="preserve">B. </w:t>
      </w:r>
      <w:r>
        <w:rPr>
          <w:rFonts w:eastAsia="Calibri"/>
          <w:kern w:val="2"/>
          <w:sz w:val="26"/>
          <w:szCs w:val="26"/>
          <w:lang w:eastAsia="en-US"/>
          <w14:ligatures w14:val="standardContextual"/>
        </w:rPr>
        <w:t>individuals try to defend their young against attackers</w:t>
      </w:r>
    </w:p>
    <w:p w:rsidR="00027C25" w:rsidRDefault="00336562">
      <w:pPr>
        <w:spacing w:line="312" w:lineRule="auto"/>
        <w:ind w:firstLine="284"/>
        <w:jc w:val="both"/>
        <w:rPr>
          <w:rFonts w:eastAsia="Calibri"/>
          <w:kern w:val="2"/>
          <w:sz w:val="26"/>
          <w:szCs w:val="26"/>
          <w:lang w:val="vi-VN" w:eastAsia="en-US"/>
          <w14:ligatures w14:val="standardContextual"/>
        </w:rPr>
      </w:pPr>
      <w:r>
        <w:rPr>
          <w:rFonts w:eastAsia="Calibri"/>
          <w:kern w:val="2"/>
          <w:sz w:val="26"/>
          <w:szCs w:val="26"/>
          <w:lang w:val="vi-VN" w:eastAsia="en-US"/>
          <w14:ligatures w14:val="standardContextual"/>
        </w:rPr>
        <w:t xml:space="preserve">C. </w:t>
      </w:r>
      <w:r>
        <w:rPr>
          <w:rFonts w:eastAsia="Calibri"/>
          <w:kern w:val="2"/>
          <w:sz w:val="26"/>
          <w:szCs w:val="26"/>
          <w:lang w:eastAsia="en-US"/>
          <w14:ligatures w14:val="standardContextual"/>
        </w:rPr>
        <w:t>many more individuals are born than can survive until the age of reproduction</w:t>
      </w:r>
    </w:p>
    <w:p w:rsidR="00027C25" w:rsidRDefault="00336562">
      <w:pPr>
        <w:spacing w:line="312" w:lineRule="auto"/>
        <w:ind w:firstLine="284"/>
        <w:jc w:val="both"/>
        <w:rPr>
          <w:rFonts w:eastAsia="Calibri"/>
          <w:kern w:val="2"/>
          <w:sz w:val="26"/>
          <w:szCs w:val="26"/>
          <w:lang w:val="vi-VN" w:eastAsia="en-US"/>
          <w14:ligatures w14:val="standardContextual"/>
        </w:rPr>
      </w:pPr>
      <w:r>
        <w:rPr>
          <w:rFonts w:eastAsia="Calibri"/>
          <w:kern w:val="2"/>
          <w:sz w:val="26"/>
          <w:szCs w:val="26"/>
          <w:lang w:val="vi-VN" w:eastAsia="en-US"/>
          <w14:ligatures w14:val="standardContextual"/>
        </w:rPr>
        <w:t xml:space="preserve">D. </w:t>
      </w:r>
      <w:r>
        <w:rPr>
          <w:rFonts w:eastAsia="Calibri"/>
          <w:kern w:val="2"/>
          <w:sz w:val="26"/>
          <w:szCs w:val="26"/>
          <w:lang w:eastAsia="en-US"/>
          <w14:ligatures w14:val="standardContextual"/>
        </w:rPr>
        <w:t>individuals with certain genes are more lik</w:t>
      </w:r>
      <w:r>
        <w:rPr>
          <w:rFonts w:eastAsia="Calibri"/>
          <w:kern w:val="2"/>
          <w:sz w:val="26"/>
          <w:szCs w:val="26"/>
          <w:lang w:eastAsia="en-US"/>
          <w14:ligatures w14:val="standardContextual"/>
        </w:rPr>
        <w:t>ely to reach adulthood</w:t>
      </w:r>
    </w:p>
    <w:p w:rsidR="00027C25" w:rsidRDefault="00336562">
      <w:pPr>
        <w:spacing w:line="312" w:lineRule="auto"/>
        <w:jc w:val="both"/>
        <w:rPr>
          <w:rFonts w:eastAsia="Calibri"/>
          <w:kern w:val="2"/>
          <w:sz w:val="26"/>
          <w:szCs w:val="26"/>
          <w:lang w:val="en-US" w:eastAsia="en-US"/>
          <w14:ligatures w14:val="standardContextual"/>
        </w:rPr>
      </w:pPr>
      <w:r>
        <w:rPr>
          <w:rFonts w:eastAsia="Calibri"/>
          <w:b/>
          <w:bCs/>
          <w:kern w:val="2"/>
          <w:sz w:val="26"/>
          <w:szCs w:val="26"/>
          <w:lang w:eastAsia="en-US"/>
          <w14:ligatures w14:val="standardContextual"/>
        </w:rPr>
        <w:t>Question</w:t>
      </w:r>
      <w:r>
        <w:rPr>
          <w:rFonts w:eastAsia="Calibri"/>
          <w:b/>
          <w:bCs/>
          <w:kern w:val="2"/>
          <w:sz w:val="26"/>
          <w:szCs w:val="26"/>
          <w:lang w:val="vi-VN" w:eastAsia="en-US"/>
          <w14:ligatures w14:val="standardContextual"/>
        </w:rPr>
        <w:t xml:space="preserve"> 78</w:t>
      </w:r>
      <w:r>
        <w:rPr>
          <w:rFonts w:eastAsia="Calibri"/>
          <w:bCs/>
          <w:kern w:val="2"/>
          <w:sz w:val="26"/>
          <w:szCs w:val="26"/>
          <w:lang w:val="vi-VN" w:eastAsia="en-US"/>
          <w14:ligatures w14:val="standardContextual"/>
        </w:rPr>
        <w:t>:</w:t>
      </w:r>
      <w:r>
        <w:rPr>
          <w:rFonts w:eastAsia="Calibri"/>
          <w:bCs/>
          <w:kern w:val="2"/>
          <w:sz w:val="26"/>
          <w:szCs w:val="26"/>
          <w:lang w:eastAsia="en-US"/>
          <w14:ligatures w14:val="standardContextual"/>
        </w:rPr>
        <w:t xml:space="preserve"> The word </w:t>
      </w:r>
      <w:r>
        <w:rPr>
          <w:rFonts w:eastAsia="Calibri"/>
          <w:b/>
          <w:bCs/>
          <w:iCs/>
          <w:kern w:val="2"/>
          <w:sz w:val="26"/>
          <w:szCs w:val="26"/>
          <w:u w:val="single"/>
          <w:lang w:eastAsia="en-US"/>
          <w14:ligatures w14:val="standardContextual"/>
        </w:rPr>
        <w:t>inevitable</w:t>
      </w:r>
      <w:r>
        <w:rPr>
          <w:rFonts w:eastAsia="Calibri"/>
          <w:bCs/>
          <w:kern w:val="2"/>
          <w:sz w:val="26"/>
          <w:szCs w:val="26"/>
          <w:lang w:eastAsia="en-US"/>
          <w14:ligatures w14:val="standardContextual"/>
        </w:rPr>
        <w:t xml:space="preserve"> in the passage is closest in meaning to</w:t>
      </w:r>
      <w:r>
        <w:rPr>
          <w:rFonts w:eastAsia="Calibri"/>
          <w:bCs/>
          <w:kern w:val="2"/>
          <w:sz w:val="26"/>
          <w:szCs w:val="26"/>
          <w:lang w:val="en-US" w:eastAsia="en-US"/>
          <w14:ligatures w14:val="standardContextual"/>
        </w:rPr>
        <w:t xml:space="preserve"> _________.</w:t>
      </w:r>
    </w:p>
    <w:p w:rsidR="00027C25" w:rsidRDefault="00336562">
      <w:pPr>
        <w:tabs>
          <w:tab w:val="left" w:pos="284"/>
          <w:tab w:val="left" w:pos="2552"/>
          <w:tab w:val="left" w:pos="4536"/>
          <w:tab w:val="left" w:pos="6521"/>
        </w:tabs>
        <w:spacing w:line="312" w:lineRule="auto"/>
        <w:ind w:firstLine="284"/>
        <w:jc w:val="both"/>
        <w:rPr>
          <w:rFonts w:eastAsia="Calibri"/>
          <w:kern w:val="2"/>
          <w:sz w:val="26"/>
          <w:szCs w:val="26"/>
          <w:lang w:val="vi-VN" w:eastAsia="en-US"/>
          <w14:ligatures w14:val="standardContextual"/>
        </w:rPr>
      </w:pPr>
      <w:r>
        <w:rPr>
          <w:rFonts w:eastAsia="Calibri"/>
          <w:kern w:val="2"/>
          <w:sz w:val="26"/>
          <w:szCs w:val="26"/>
          <w:lang w:val="vi-VN" w:eastAsia="en-US"/>
          <w14:ligatures w14:val="standardContextual"/>
        </w:rPr>
        <w:t xml:space="preserve">A. </w:t>
      </w:r>
      <w:r>
        <w:rPr>
          <w:rFonts w:eastAsia="Calibri"/>
          <w:kern w:val="2"/>
          <w:sz w:val="26"/>
          <w:szCs w:val="26"/>
          <w:lang w:eastAsia="en-US"/>
          <w14:ligatures w14:val="standardContextual"/>
        </w:rPr>
        <w:t>unavoidable</w:t>
      </w:r>
      <w:r>
        <w:rPr>
          <w:rFonts w:eastAsia="Calibri"/>
          <w:kern w:val="2"/>
          <w:sz w:val="26"/>
          <w:szCs w:val="26"/>
          <w:lang w:val="vi-VN" w:eastAsia="en-US"/>
          <w14:ligatures w14:val="standardContextual"/>
        </w:rPr>
        <w:tab/>
        <w:t xml:space="preserve">B. </w:t>
      </w:r>
      <w:r>
        <w:rPr>
          <w:rFonts w:eastAsia="Calibri"/>
          <w:kern w:val="2"/>
          <w:sz w:val="26"/>
          <w:szCs w:val="26"/>
          <w:lang w:eastAsia="en-US"/>
          <w14:ligatures w14:val="standardContextual"/>
        </w:rPr>
        <w:t>regrettable</w:t>
      </w:r>
      <w:r>
        <w:rPr>
          <w:rFonts w:eastAsia="Calibri"/>
          <w:kern w:val="2"/>
          <w:sz w:val="26"/>
          <w:szCs w:val="26"/>
          <w:lang w:val="vi-VN" w:eastAsia="en-US"/>
          <w14:ligatures w14:val="standardContextual"/>
        </w:rPr>
        <w:tab/>
        <w:t xml:space="preserve">C. </w:t>
      </w:r>
      <w:r>
        <w:rPr>
          <w:rFonts w:eastAsia="Calibri"/>
          <w:kern w:val="2"/>
          <w:sz w:val="26"/>
          <w:szCs w:val="26"/>
          <w:lang w:eastAsia="en-US"/>
          <w14:ligatures w14:val="standardContextual"/>
        </w:rPr>
        <w:t>controllable</w:t>
      </w:r>
      <w:r>
        <w:rPr>
          <w:rFonts w:eastAsia="Calibri"/>
          <w:kern w:val="2"/>
          <w:sz w:val="26"/>
          <w:szCs w:val="26"/>
          <w:lang w:val="vi-VN" w:eastAsia="en-US"/>
          <w14:ligatures w14:val="standardContextual"/>
        </w:rPr>
        <w:tab/>
        <w:t xml:space="preserve">D. </w:t>
      </w:r>
      <w:r>
        <w:rPr>
          <w:rFonts w:eastAsia="Calibri"/>
          <w:kern w:val="2"/>
          <w:sz w:val="26"/>
          <w:szCs w:val="26"/>
          <w:lang w:eastAsia="en-US"/>
          <w14:ligatures w14:val="standardContextual"/>
        </w:rPr>
        <w:t>unsuitable</w:t>
      </w:r>
    </w:p>
    <w:p w:rsidR="00027C25" w:rsidRDefault="00336562">
      <w:pPr>
        <w:spacing w:line="312" w:lineRule="auto"/>
        <w:jc w:val="both"/>
        <w:rPr>
          <w:rFonts w:eastAsia="Calibri"/>
          <w:kern w:val="2"/>
          <w:sz w:val="26"/>
          <w:szCs w:val="26"/>
          <w:lang w:val="en-US" w:eastAsia="en-US"/>
          <w14:ligatures w14:val="standardContextual"/>
        </w:rPr>
      </w:pPr>
      <w:r>
        <w:rPr>
          <w:rFonts w:eastAsia="Calibri"/>
          <w:b/>
          <w:bCs/>
          <w:kern w:val="2"/>
          <w:sz w:val="26"/>
          <w:szCs w:val="26"/>
          <w:lang w:eastAsia="en-US"/>
          <w14:ligatures w14:val="standardContextual"/>
        </w:rPr>
        <w:t>Question</w:t>
      </w:r>
      <w:r>
        <w:rPr>
          <w:rFonts w:eastAsia="Calibri"/>
          <w:b/>
          <w:bCs/>
          <w:kern w:val="2"/>
          <w:sz w:val="26"/>
          <w:szCs w:val="26"/>
          <w:lang w:val="vi-VN" w:eastAsia="en-US"/>
          <w14:ligatures w14:val="standardContextual"/>
        </w:rPr>
        <w:t xml:space="preserve"> 79</w:t>
      </w:r>
      <w:r>
        <w:rPr>
          <w:rFonts w:eastAsia="Calibri"/>
          <w:bCs/>
          <w:kern w:val="2"/>
          <w:sz w:val="26"/>
          <w:szCs w:val="26"/>
          <w:lang w:val="vi-VN" w:eastAsia="en-US"/>
          <w14:ligatures w14:val="standardContextual"/>
        </w:rPr>
        <w:t>:</w:t>
      </w:r>
      <w:r>
        <w:rPr>
          <w:rFonts w:eastAsia="Calibri"/>
          <w:bCs/>
          <w:kern w:val="2"/>
          <w:sz w:val="26"/>
          <w:szCs w:val="26"/>
          <w:lang w:eastAsia="en-US"/>
          <w14:ligatures w14:val="standardContextual"/>
        </w:rPr>
        <w:t xml:space="preserve"> The word </w:t>
      </w:r>
      <w:r>
        <w:rPr>
          <w:rFonts w:eastAsia="Calibri"/>
          <w:b/>
          <w:bCs/>
          <w:iCs/>
          <w:kern w:val="2"/>
          <w:sz w:val="26"/>
          <w:szCs w:val="26"/>
          <w:u w:val="single"/>
          <w:lang w:eastAsia="en-US"/>
          <w14:ligatures w14:val="standardContextual"/>
        </w:rPr>
        <w:t>gratify</w:t>
      </w:r>
      <w:r>
        <w:rPr>
          <w:rFonts w:eastAsia="Calibri"/>
          <w:bCs/>
          <w:kern w:val="2"/>
          <w:sz w:val="26"/>
          <w:szCs w:val="26"/>
          <w:lang w:eastAsia="en-US"/>
          <w14:ligatures w14:val="standardContextual"/>
        </w:rPr>
        <w:t xml:space="preserve"> in the passage is closest in meaning to</w:t>
      </w:r>
      <w:r>
        <w:rPr>
          <w:rFonts w:eastAsia="Calibri"/>
          <w:bCs/>
          <w:kern w:val="2"/>
          <w:sz w:val="26"/>
          <w:szCs w:val="26"/>
          <w:lang w:val="en-US" w:eastAsia="en-US"/>
          <w14:ligatures w14:val="standardContextual"/>
        </w:rPr>
        <w:t xml:space="preserve"> _________.</w:t>
      </w:r>
    </w:p>
    <w:p w:rsidR="00027C25" w:rsidRDefault="00336562">
      <w:pPr>
        <w:tabs>
          <w:tab w:val="left" w:pos="284"/>
          <w:tab w:val="left" w:pos="2552"/>
          <w:tab w:val="left" w:pos="4536"/>
          <w:tab w:val="left" w:pos="6521"/>
        </w:tabs>
        <w:spacing w:line="312" w:lineRule="auto"/>
        <w:ind w:firstLine="284"/>
        <w:jc w:val="both"/>
        <w:rPr>
          <w:rFonts w:eastAsia="Calibri"/>
          <w:kern w:val="2"/>
          <w:sz w:val="26"/>
          <w:szCs w:val="26"/>
          <w:lang w:eastAsia="en-US"/>
          <w14:ligatures w14:val="standardContextual"/>
        </w:rPr>
      </w:pPr>
      <w:r>
        <w:rPr>
          <w:rFonts w:eastAsia="Calibri"/>
          <w:kern w:val="2"/>
          <w:sz w:val="26"/>
          <w:szCs w:val="26"/>
          <w:lang w:val="vi-VN" w:eastAsia="en-US"/>
          <w14:ligatures w14:val="standardContextual"/>
        </w:rPr>
        <w:t xml:space="preserve">A. </w:t>
      </w:r>
      <w:r>
        <w:rPr>
          <w:rFonts w:eastAsia="Calibri"/>
          <w:kern w:val="2"/>
          <w:sz w:val="26"/>
          <w:szCs w:val="26"/>
          <w:lang w:eastAsia="en-US"/>
          <w14:ligatures w14:val="standardContextual"/>
        </w:rPr>
        <w:t>identify</w:t>
      </w:r>
      <w:r>
        <w:rPr>
          <w:rFonts w:eastAsia="Calibri"/>
          <w:kern w:val="2"/>
          <w:sz w:val="26"/>
          <w:szCs w:val="26"/>
          <w:lang w:val="vi-VN" w:eastAsia="en-US"/>
          <w14:ligatures w14:val="standardContextual"/>
        </w:rPr>
        <w:tab/>
        <w:t xml:space="preserve">B. </w:t>
      </w:r>
      <w:r>
        <w:rPr>
          <w:rFonts w:eastAsia="Calibri"/>
          <w:kern w:val="2"/>
          <w:sz w:val="26"/>
          <w:szCs w:val="26"/>
          <w:lang w:eastAsia="en-US"/>
          <w14:ligatures w14:val="standardContextual"/>
        </w:rPr>
        <w:t>modify</w:t>
      </w:r>
      <w:r>
        <w:rPr>
          <w:rFonts w:eastAsia="Calibri"/>
          <w:kern w:val="2"/>
          <w:sz w:val="26"/>
          <w:szCs w:val="26"/>
          <w:lang w:val="vi-VN" w:eastAsia="en-US"/>
          <w14:ligatures w14:val="standardContextual"/>
        </w:rPr>
        <w:tab/>
        <w:t xml:space="preserve">C. </w:t>
      </w:r>
      <w:r>
        <w:rPr>
          <w:rFonts w:eastAsia="Calibri"/>
          <w:kern w:val="2"/>
          <w:sz w:val="26"/>
          <w:szCs w:val="26"/>
          <w:lang w:eastAsia="en-US"/>
          <w14:ligatures w14:val="standardContextual"/>
        </w:rPr>
        <w:t>satisfy</w:t>
      </w:r>
      <w:r>
        <w:rPr>
          <w:rFonts w:eastAsia="Calibri"/>
          <w:kern w:val="2"/>
          <w:sz w:val="26"/>
          <w:szCs w:val="26"/>
          <w:lang w:val="vi-VN" w:eastAsia="en-US"/>
          <w14:ligatures w14:val="standardContextual"/>
        </w:rPr>
        <w:tab/>
        <w:t xml:space="preserve">D. </w:t>
      </w:r>
      <w:r>
        <w:rPr>
          <w:rFonts w:eastAsia="Calibri"/>
          <w:kern w:val="2"/>
          <w:sz w:val="26"/>
          <w:szCs w:val="26"/>
          <w:lang w:eastAsia="en-US"/>
          <w14:ligatures w14:val="standardContextual"/>
        </w:rPr>
        <w:t>simplify</w:t>
      </w:r>
    </w:p>
    <w:p w:rsidR="00027C25" w:rsidRDefault="00336562">
      <w:pPr>
        <w:spacing w:line="312" w:lineRule="auto"/>
        <w:jc w:val="both"/>
        <w:rPr>
          <w:rFonts w:eastAsia="Calibri"/>
          <w:kern w:val="2"/>
          <w:sz w:val="26"/>
          <w:szCs w:val="26"/>
          <w:lang w:val="en-US" w:eastAsia="en-US"/>
          <w14:ligatures w14:val="standardContextual"/>
        </w:rPr>
      </w:pPr>
      <w:r>
        <w:rPr>
          <w:rFonts w:eastAsia="Calibri"/>
          <w:b/>
          <w:bCs/>
          <w:kern w:val="2"/>
          <w:sz w:val="26"/>
          <w:szCs w:val="26"/>
          <w:lang w:eastAsia="en-US"/>
          <w14:ligatures w14:val="standardContextual"/>
        </w:rPr>
        <w:t>Question</w:t>
      </w:r>
      <w:r>
        <w:rPr>
          <w:rFonts w:eastAsia="Calibri"/>
          <w:b/>
          <w:bCs/>
          <w:kern w:val="2"/>
          <w:sz w:val="26"/>
          <w:szCs w:val="26"/>
          <w:lang w:val="vi-VN" w:eastAsia="en-US"/>
          <w14:ligatures w14:val="standardContextual"/>
        </w:rPr>
        <w:t xml:space="preserve"> 80</w:t>
      </w:r>
      <w:r>
        <w:rPr>
          <w:rFonts w:eastAsia="Calibri"/>
          <w:bCs/>
          <w:kern w:val="2"/>
          <w:sz w:val="26"/>
          <w:szCs w:val="26"/>
          <w:lang w:val="vi-VN" w:eastAsia="en-US"/>
          <w14:ligatures w14:val="standardContextual"/>
        </w:rPr>
        <w:t>:</w:t>
      </w:r>
      <w:r>
        <w:rPr>
          <w:rFonts w:eastAsia="Calibri"/>
          <w:bCs/>
          <w:kern w:val="2"/>
          <w:sz w:val="26"/>
          <w:szCs w:val="26"/>
          <w:lang w:eastAsia="en-US"/>
          <w14:ligatures w14:val="standardContextual"/>
        </w:rPr>
        <w:t xml:space="preserve"> The word </w:t>
      </w:r>
      <w:r>
        <w:rPr>
          <w:rFonts w:eastAsia="Calibri"/>
          <w:b/>
          <w:bCs/>
          <w:iCs/>
          <w:kern w:val="2"/>
          <w:sz w:val="26"/>
          <w:szCs w:val="26"/>
          <w:u w:val="single"/>
          <w:lang w:eastAsia="en-US"/>
          <w14:ligatures w14:val="standardContextual"/>
        </w:rPr>
        <w:t>they</w:t>
      </w:r>
      <w:r>
        <w:rPr>
          <w:rFonts w:eastAsia="Calibri"/>
          <w:bCs/>
          <w:kern w:val="2"/>
          <w:sz w:val="26"/>
          <w:szCs w:val="26"/>
          <w:lang w:eastAsia="en-US"/>
          <w14:ligatures w14:val="standardContextual"/>
        </w:rPr>
        <w:t xml:space="preserve"> in the passage refers to</w:t>
      </w:r>
      <w:r>
        <w:rPr>
          <w:rFonts w:eastAsia="Calibri"/>
          <w:bCs/>
          <w:kern w:val="2"/>
          <w:sz w:val="26"/>
          <w:szCs w:val="26"/>
          <w:lang w:val="en-US" w:eastAsia="en-US"/>
          <w14:ligatures w14:val="standardContextual"/>
        </w:rPr>
        <w:t xml:space="preserve"> _________.</w:t>
      </w:r>
    </w:p>
    <w:p w:rsidR="00027C25" w:rsidRDefault="00336562">
      <w:pPr>
        <w:tabs>
          <w:tab w:val="left" w:pos="2552"/>
          <w:tab w:val="left" w:pos="4536"/>
          <w:tab w:val="left" w:pos="6521"/>
        </w:tabs>
        <w:spacing w:line="312" w:lineRule="auto"/>
        <w:ind w:firstLine="284"/>
        <w:jc w:val="both"/>
        <w:rPr>
          <w:rFonts w:eastAsia="Calibri"/>
          <w:kern w:val="2"/>
          <w:sz w:val="26"/>
          <w:szCs w:val="26"/>
          <w:lang w:val="vi-VN" w:eastAsia="en-US"/>
          <w14:ligatures w14:val="standardContextual"/>
        </w:rPr>
      </w:pPr>
      <w:r>
        <w:rPr>
          <w:rFonts w:eastAsia="Calibri"/>
          <w:kern w:val="2"/>
          <w:sz w:val="26"/>
          <w:szCs w:val="26"/>
          <w:lang w:val="vi-VN" w:eastAsia="en-US"/>
          <w14:ligatures w14:val="standardContextual"/>
        </w:rPr>
        <w:t xml:space="preserve">A. </w:t>
      </w:r>
      <w:r>
        <w:rPr>
          <w:rFonts w:eastAsia="Calibri"/>
          <w:kern w:val="2"/>
          <w:sz w:val="26"/>
          <w:szCs w:val="26"/>
          <w:lang w:eastAsia="en-US"/>
          <w14:ligatures w14:val="standardContextual"/>
        </w:rPr>
        <w:t>future explosions</w:t>
      </w:r>
      <w:r>
        <w:rPr>
          <w:rFonts w:eastAsia="Calibri"/>
          <w:kern w:val="2"/>
          <w:sz w:val="26"/>
          <w:szCs w:val="26"/>
          <w:lang w:val="vi-VN" w:eastAsia="en-US"/>
          <w14:ligatures w14:val="standardContextual"/>
        </w:rPr>
        <w:tab/>
      </w:r>
      <w:r>
        <w:rPr>
          <w:rFonts w:eastAsia="Calibri"/>
          <w:kern w:val="2"/>
          <w:sz w:val="26"/>
          <w:szCs w:val="26"/>
          <w:lang w:val="vi-VN" w:eastAsia="en-US"/>
          <w14:ligatures w14:val="standardContextual"/>
        </w:rPr>
        <w:tab/>
        <w:t xml:space="preserve">B. </w:t>
      </w:r>
      <w:r>
        <w:rPr>
          <w:rFonts w:eastAsia="Calibri"/>
          <w:kern w:val="2"/>
          <w:sz w:val="26"/>
          <w:szCs w:val="26"/>
          <w:lang w:eastAsia="en-US"/>
          <w14:ligatures w14:val="standardContextual"/>
        </w:rPr>
        <w:t>pent-up aggressive impulses</w:t>
      </w:r>
    </w:p>
    <w:p w:rsidR="00027C25" w:rsidRDefault="00336562">
      <w:pPr>
        <w:tabs>
          <w:tab w:val="left" w:pos="2552"/>
          <w:tab w:val="left" w:pos="4536"/>
          <w:tab w:val="left" w:pos="6521"/>
        </w:tabs>
        <w:spacing w:line="312" w:lineRule="auto"/>
        <w:ind w:firstLine="284"/>
        <w:jc w:val="both"/>
        <w:rPr>
          <w:rFonts w:eastAsia="Calibri"/>
          <w:kern w:val="2"/>
          <w:sz w:val="26"/>
          <w:szCs w:val="26"/>
          <w:lang w:val="vi-VN" w:eastAsia="en-US"/>
          <w14:ligatures w14:val="standardContextual"/>
        </w:rPr>
      </w:pPr>
      <w:r>
        <w:rPr>
          <w:rFonts w:eastAsia="Calibri"/>
          <w:kern w:val="2"/>
          <w:sz w:val="26"/>
          <w:szCs w:val="26"/>
          <w:lang w:val="vi-VN" w:eastAsia="en-US"/>
          <w14:ligatures w14:val="standardContextual"/>
        </w:rPr>
        <w:t xml:space="preserve">C. </w:t>
      </w:r>
      <w:r>
        <w:rPr>
          <w:rFonts w:eastAsia="Calibri"/>
          <w:kern w:val="2"/>
          <w:sz w:val="26"/>
          <w:szCs w:val="26"/>
          <w:lang w:eastAsia="en-US"/>
          <w14:ligatures w14:val="standardContextual"/>
        </w:rPr>
        <w:t>outlets</w:t>
      </w:r>
      <w:r>
        <w:rPr>
          <w:rFonts w:eastAsia="Calibri"/>
          <w:kern w:val="2"/>
          <w:sz w:val="26"/>
          <w:szCs w:val="26"/>
          <w:lang w:val="vi-VN" w:eastAsia="en-US"/>
          <w14:ligatures w14:val="standardContextual"/>
        </w:rPr>
        <w:tab/>
      </w:r>
      <w:r>
        <w:rPr>
          <w:rFonts w:eastAsia="Calibri"/>
          <w:kern w:val="2"/>
          <w:sz w:val="26"/>
          <w:szCs w:val="26"/>
          <w:lang w:val="vi-VN" w:eastAsia="en-US"/>
          <w14:ligatures w14:val="standardContextual"/>
        </w:rPr>
        <w:tab/>
        <w:t xml:space="preserve">D. </w:t>
      </w:r>
      <w:r>
        <w:rPr>
          <w:rFonts w:eastAsia="Calibri"/>
          <w:kern w:val="2"/>
          <w:sz w:val="26"/>
          <w:szCs w:val="26"/>
          <w:lang w:eastAsia="en-US"/>
          <w14:ligatures w14:val="standardContextual"/>
        </w:rPr>
        <w:t>indirect ways</w:t>
      </w:r>
    </w:p>
    <w:p w:rsidR="00027C25" w:rsidRDefault="00336562">
      <w:pPr>
        <w:tabs>
          <w:tab w:val="left" w:pos="2552"/>
          <w:tab w:val="left" w:pos="4536"/>
          <w:tab w:val="left" w:pos="6521"/>
        </w:tabs>
        <w:spacing w:line="312" w:lineRule="auto"/>
        <w:jc w:val="both"/>
        <w:rPr>
          <w:rFonts w:eastAsia="Calibri"/>
          <w:kern w:val="2"/>
          <w:sz w:val="26"/>
          <w:szCs w:val="26"/>
          <w:lang w:val="en-US" w:eastAsia="en-US"/>
          <w14:ligatures w14:val="standardContextual"/>
        </w:rPr>
      </w:pPr>
      <w:r>
        <w:rPr>
          <w:rFonts w:eastAsia="Calibri"/>
          <w:b/>
          <w:bCs/>
          <w:kern w:val="2"/>
          <w:sz w:val="26"/>
          <w:szCs w:val="26"/>
          <w:lang w:eastAsia="en-US"/>
          <w14:ligatures w14:val="standardContextual"/>
        </w:rPr>
        <w:t>Question</w:t>
      </w:r>
      <w:r>
        <w:rPr>
          <w:rFonts w:eastAsia="Calibri"/>
          <w:b/>
          <w:bCs/>
          <w:kern w:val="2"/>
          <w:sz w:val="26"/>
          <w:szCs w:val="26"/>
          <w:lang w:val="vi-VN" w:eastAsia="en-US"/>
          <w14:ligatures w14:val="standardContextual"/>
        </w:rPr>
        <w:t xml:space="preserve"> 81</w:t>
      </w:r>
      <w:r>
        <w:rPr>
          <w:rFonts w:eastAsia="Calibri"/>
          <w:bCs/>
          <w:kern w:val="2"/>
          <w:sz w:val="26"/>
          <w:szCs w:val="26"/>
          <w:lang w:val="vi-VN" w:eastAsia="en-US"/>
          <w14:ligatures w14:val="standardContextual"/>
        </w:rPr>
        <w:t>:</w:t>
      </w:r>
      <w:r>
        <w:rPr>
          <w:rFonts w:eastAsia="Calibri"/>
          <w:bCs/>
          <w:kern w:val="2"/>
          <w:sz w:val="26"/>
          <w:szCs w:val="26"/>
          <w:lang w:eastAsia="en-US"/>
          <w14:ligatures w14:val="standardContextual"/>
        </w:rPr>
        <w:t xml:space="preserve"> According to paragraph 5, Freud believed that children experience conflict between a desire to vent aggression on their parents and</w:t>
      </w:r>
      <w:r>
        <w:rPr>
          <w:rFonts w:eastAsia="Calibri"/>
          <w:bCs/>
          <w:kern w:val="2"/>
          <w:sz w:val="26"/>
          <w:szCs w:val="26"/>
          <w:lang w:val="en-US" w:eastAsia="en-US"/>
          <w14:ligatures w14:val="standardContextual"/>
        </w:rPr>
        <w:t xml:space="preserve"> _________.</w:t>
      </w:r>
    </w:p>
    <w:p w:rsidR="00027C25" w:rsidRDefault="00336562">
      <w:pPr>
        <w:tabs>
          <w:tab w:val="left" w:pos="2552"/>
          <w:tab w:val="left" w:pos="4536"/>
          <w:tab w:val="left" w:pos="6521"/>
        </w:tabs>
        <w:spacing w:line="312" w:lineRule="auto"/>
        <w:ind w:firstLine="284"/>
        <w:jc w:val="both"/>
        <w:rPr>
          <w:rFonts w:eastAsia="Calibri"/>
          <w:kern w:val="2"/>
          <w:sz w:val="26"/>
          <w:szCs w:val="26"/>
          <w:lang w:val="vi-VN" w:eastAsia="en-US"/>
          <w14:ligatures w14:val="standardContextual"/>
        </w:rPr>
      </w:pPr>
      <w:r>
        <w:rPr>
          <w:rFonts w:eastAsia="Calibri"/>
          <w:kern w:val="2"/>
          <w:sz w:val="26"/>
          <w:szCs w:val="26"/>
          <w:lang w:val="vi-VN" w:eastAsia="en-US"/>
          <w14:ligatures w14:val="standardContextual"/>
        </w:rPr>
        <w:t xml:space="preserve">A. </w:t>
      </w:r>
      <w:r>
        <w:rPr>
          <w:rFonts w:eastAsia="Calibri"/>
          <w:kern w:val="2"/>
          <w:sz w:val="26"/>
          <w:szCs w:val="26"/>
          <w:lang w:eastAsia="en-US"/>
          <w14:ligatures w14:val="standardContextual"/>
        </w:rPr>
        <w:t>a frustration that their parents do not give them everything they want</w:t>
      </w:r>
    </w:p>
    <w:p w:rsidR="00027C25" w:rsidRDefault="00336562">
      <w:pPr>
        <w:tabs>
          <w:tab w:val="left" w:pos="2552"/>
          <w:tab w:val="left" w:pos="4536"/>
          <w:tab w:val="left" w:pos="6521"/>
        </w:tabs>
        <w:spacing w:line="312" w:lineRule="auto"/>
        <w:ind w:firstLine="284"/>
        <w:jc w:val="both"/>
        <w:rPr>
          <w:rFonts w:eastAsia="Calibri"/>
          <w:kern w:val="2"/>
          <w:sz w:val="26"/>
          <w:szCs w:val="26"/>
          <w:lang w:val="vi-VN" w:eastAsia="en-US"/>
          <w14:ligatures w14:val="standardContextual"/>
        </w:rPr>
      </w:pPr>
      <w:r>
        <w:rPr>
          <w:rFonts w:eastAsia="Calibri"/>
          <w:kern w:val="2"/>
          <w:sz w:val="26"/>
          <w:szCs w:val="26"/>
          <w:lang w:val="vi-VN" w:eastAsia="en-US"/>
          <w14:ligatures w14:val="standardContextual"/>
        </w:rPr>
        <w:t xml:space="preserve">B. </w:t>
      </w:r>
      <w:r>
        <w:rPr>
          <w:rFonts w:eastAsia="Calibri"/>
          <w:kern w:val="2"/>
          <w:sz w:val="26"/>
          <w:szCs w:val="26"/>
          <w:lang w:eastAsia="en-US"/>
          <w14:ligatures w14:val="standardContextual"/>
        </w:rPr>
        <w:t>a fear that their parents will puni</w:t>
      </w:r>
      <w:r>
        <w:rPr>
          <w:rFonts w:eastAsia="Calibri"/>
          <w:kern w:val="2"/>
          <w:sz w:val="26"/>
          <w:szCs w:val="26"/>
          <w:lang w:eastAsia="en-US"/>
          <w14:ligatures w14:val="standardContextual"/>
        </w:rPr>
        <w:t>sh them and stop loving them</w:t>
      </w:r>
    </w:p>
    <w:p w:rsidR="00027C25" w:rsidRDefault="00336562">
      <w:pPr>
        <w:tabs>
          <w:tab w:val="left" w:pos="2552"/>
          <w:tab w:val="left" w:pos="4536"/>
          <w:tab w:val="left" w:pos="6521"/>
        </w:tabs>
        <w:spacing w:line="312" w:lineRule="auto"/>
        <w:ind w:firstLine="284"/>
        <w:jc w:val="both"/>
        <w:rPr>
          <w:rFonts w:eastAsia="Calibri"/>
          <w:kern w:val="2"/>
          <w:sz w:val="26"/>
          <w:szCs w:val="26"/>
          <w:lang w:val="vi-VN" w:eastAsia="en-US"/>
          <w14:ligatures w14:val="standardContextual"/>
        </w:rPr>
      </w:pPr>
      <w:r>
        <w:rPr>
          <w:rFonts w:eastAsia="Calibri"/>
          <w:kern w:val="2"/>
          <w:sz w:val="26"/>
          <w:szCs w:val="26"/>
          <w:lang w:val="vi-VN" w:eastAsia="en-US"/>
          <w14:ligatures w14:val="standardContextual"/>
        </w:rPr>
        <w:t xml:space="preserve">C. </w:t>
      </w:r>
      <w:r>
        <w:rPr>
          <w:rFonts w:eastAsia="Calibri"/>
          <w:kern w:val="2"/>
          <w:sz w:val="26"/>
          <w:szCs w:val="26"/>
          <w:lang w:eastAsia="en-US"/>
          <w14:ligatures w14:val="standardContextual"/>
        </w:rPr>
        <w:t>a desire to take care of their parents</w:t>
      </w:r>
    </w:p>
    <w:p w:rsidR="00027C25" w:rsidRDefault="00336562">
      <w:pPr>
        <w:tabs>
          <w:tab w:val="left" w:pos="2552"/>
          <w:tab w:val="left" w:pos="4536"/>
          <w:tab w:val="left" w:pos="6521"/>
        </w:tabs>
        <w:spacing w:line="312" w:lineRule="auto"/>
        <w:ind w:firstLine="284"/>
        <w:jc w:val="both"/>
        <w:rPr>
          <w:rFonts w:eastAsia="Calibri"/>
          <w:kern w:val="2"/>
          <w:sz w:val="26"/>
          <w:szCs w:val="26"/>
          <w:lang w:val="vi-VN" w:eastAsia="en-US"/>
          <w14:ligatures w14:val="standardContextual"/>
        </w:rPr>
      </w:pPr>
      <w:r>
        <w:rPr>
          <w:rFonts w:eastAsia="Calibri"/>
          <w:kern w:val="2"/>
          <w:sz w:val="26"/>
          <w:szCs w:val="26"/>
          <w:lang w:val="vi-VN" w:eastAsia="en-US"/>
          <w14:ligatures w14:val="standardContextual"/>
        </w:rPr>
        <w:t xml:space="preserve">D. </w:t>
      </w:r>
      <w:r>
        <w:rPr>
          <w:rFonts w:eastAsia="Calibri"/>
          <w:kern w:val="2"/>
          <w:sz w:val="26"/>
          <w:szCs w:val="26"/>
          <w:lang w:eastAsia="en-US"/>
          <w14:ligatures w14:val="standardContextual"/>
        </w:rPr>
        <w:t>a desire to vent aggression on other family members</w:t>
      </w:r>
    </w:p>
    <w:p w:rsidR="00027C25" w:rsidRDefault="00336562">
      <w:pPr>
        <w:tabs>
          <w:tab w:val="left" w:pos="2552"/>
          <w:tab w:val="left" w:pos="4536"/>
          <w:tab w:val="left" w:pos="6521"/>
        </w:tabs>
        <w:spacing w:line="312" w:lineRule="auto"/>
        <w:jc w:val="both"/>
        <w:rPr>
          <w:rFonts w:eastAsia="Calibri"/>
          <w:kern w:val="2"/>
          <w:sz w:val="26"/>
          <w:szCs w:val="26"/>
          <w:lang w:val="en-US" w:eastAsia="en-US"/>
          <w14:ligatures w14:val="standardContextual"/>
        </w:rPr>
      </w:pPr>
      <w:r>
        <w:rPr>
          <w:rFonts w:eastAsia="Calibri"/>
          <w:b/>
          <w:bCs/>
          <w:kern w:val="2"/>
          <w:sz w:val="26"/>
          <w:szCs w:val="26"/>
          <w:lang w:eastAsia="en-US"/>
          <w14:ligatures w14:val="standardContextual"/>
        </w:rPr>
        <w:t>Question</w:t>
      </w:r>
      <w:r>
        <w:rPr>
          <w:rFonts w:eastAsia="Calibri"/>
          <w:b/>
          <w:bCs/>
          <w:kern w:val="2"/>
          <w:sz w:val="26"/>
          <w:szCs w:val="26"/>
          <w:lang w:val="vi-VN" w:eastAsia="en-US"/>
          <w14:ligatures w14:val="standardContextual"/>
        </w:rPr>
        <w:t xml:space="preserve"> 82</w:t>
      </w:r>
      <w:r>
        <w:rPr>
          <w:rFonts w:eastAsia="Calibri"/>
          <w:bCs/>
          <w:kern w:val="2"/>
          <w:sz w:val="26"/>
          <w:szCs w:val="26"/>
          <w:lang w:val="vi-VN" w:eastAsia="en-US"/>
          <w14:ligatures w14:val="standardContextual"/>
        </w:rPr>
        <w:t>:</w:t>
      </w:r>
      <w:r>
        <w:rPr>
          <w:rFonts w:eastAsia="Calibri"/>
          <w:bCs/>
          <w:kern w:val="2"/>
          <w:sz w:val="26"/>
          <w:szCs w:val="26"/>
          <w:lang w:eastAsia="en-US"/>
          <w14:ligatures w14:val="standardContextual"/>
        </w:rPr>
        <w:t xml:space="preserve"> Freud describes people as steam engines in order to make the point that people</w:t>
      </w:r>
      <w:r>
        <w:rPr>
          <w:rFonts w:eastAsia="Calibri"/>
          <w:bCs/>
          <w:kern w:val="2"/>
          <w:sz w:val="26"/>
          <w:szCs w:val="26"/>
          <w:lang w:val="en-US" w:eastAsia="en-US"/>
          <w14:ligatures w14:val="standardContextual"/>
        </w:rPr>
        <w:t xml:space="preserve"> _________.</w:t>
      </w:r>
    </w:p>
    <w:p w:rsidR="00027C25" w:rsidRDefault="00336562">
      <w:pPr>
        <w:tabs>
          <w:tab w:val="left" w:pos="2552"/>
          <w:tab w:val="left" w:pos="4536"/>
          <w:tab w:val="left" w:pos="6521"/>
        </w:tabs>
        <w:spacing w:line="312" w:lineRule="auto"/>
        <w:ind w:firstLine="284"/>
        <w:jc w:val="both"/>
        <w:rPr>
          <w:rFonts w:eastAsia="Calibri"/>
          <w:kern w:val="2"/>
          <w:sz w:val="26"/>
          <w:szCs w:val="26"/>
          <w:lang w:val="vi-VN" w:eastAsia="en-US"/>
          <w14:ligatures w14:val="standardContextual"/>
        </w:rPr>
      </w:pPr>
      <w:r>
        <w:rPr>
          <w:rFonts w:eastAsia="Calibri"/>
          <w:kern w:val="2"/>
          <w:sz w:val="26"/>
          <w:szCs w:val="26"/>
          <w:lang w:val="vi-VN" w:eastAsia="en-US"/>
          <w14:ligatures w14:val="standardContextual"/>
        </w:rPr>
        <w:t xml:space="preserve">A. </w:t>
      </w:r>
      <w:r>
        <w:rPr>
          <w:rFonts w:eastAsia="Calibri"/>
          <w:kern w:val="2"/>
          <w:sz w:val="26"/>
          <w:szCs w:val="26"/>
          <w:lang w:eastAsia="en-US"/>
          <w14:ligatures w14:val="standardContextual"/>
        </w:rPr>
        <w:t xml:space="preserve">deliberately build up </w:t>
      </w:r>
      <w:r>
        <w:rPr>
          <w:rFonts w:eastAsia="Calibri"/>
          <w:kern w:val="2"/>
          <w:sz w:val="26"/>
          <w:szCs w:val="26"/>
          <w:lang w:eastAsia="en-US"/>
          <w14:ligatures w14:val="standardContextual"/>
        </w:rPr>
        <w:t>their aggression to make themselves stronger</w:t>
      </w:r>
    </w:p>
    <w:p w:rsidR="00027C25" w:rsidRDefault="00336562">
      <w:pPr>
        <w:tabs>
          <w:tab w:val="left" w:pos="2552"/>
          <w:tab w:val="left" w:pos="4536"/>
          <w:tab w:val="left" w:pos="6521"/>
        </w:tabs>
        <w:spacing w:line="312" w:lineRule="auto"/>
        <w:ind w:firstLine="284"/>
        <w:jc w:val="both"/>
        <w:rPr>
          <w:rFonts w:eastAsia="Calibri"/>
          <w:kern w:val="2"/>
          <w:sz w:val="26"/>
          <w:szCs w:val="26"/>
          <w:lang w:val="vi-VN" w:eastAsia="en-US"/>
          <w14:ligatures w14:val="standardContextual"/>
        </w:rPr>
      </w:pPr>
      <w:r>
        <w:rPr>
          <w:rFonts w:eastAsia="Calibri"/>
          <w:kern w:val="2"/>
          <w:sz w:val="26"/>
          <w:szCs w:val="26"/>
          <w:lang w:val="vi-VN" w:eastAsia="en-US"/>
          <w14:ligatures w14:val="standardContextual"/>
        </w:rPr>
        <w:t xml:space="preserve">B. </w:t>
      </w:r>
      <w:r>
        <w:rPr>
          <w:rFonts w:eastAsia="Calibri"/>
          <w:kern w:val="2"/>
          <w:sz w:val="26"/>
          <w:szCs w:val="26"/>
          <w:lang w:eastAsia="en-US"/>
          <w14:ligatures w14:val="standardContextual"/>
        </w:rPr>
        <w:t>usually release aggression in explosive ways</w:t>
      </w:r>
    </w:p>
    <w:p w:rsidR="00027C25" w:rsidRDefault="00336562">
      <w:pPr>
        <w:tabs>
          <w:tab w:val="left" w:pos="2552"/>
          <w:tab w:val="left" w:pos="4536"/>
          <w:tab w:val="left" w:pos="6521"/>
        </w:tabs>
        <w:spacing w:line="312" w:lineRule="auto"/>
        <w:ind w:firstLine="284"/>
        <w:jc w:val="both"/>
        <w:rPr>
          <w:rFonts w:eastAsia="Calibri"/>
          <w:kern w:val="2"/>
          <w:sz w:val="26"/>
          <w:szCs w:val="26"/>
          <w:lang w:val="vi-VN" w:eastAsia="en-US"/>
          <w14:ligatures w14:val="standardContextual"/>
        </w:rPr>
      </w:pPr>
      <w:r>
        <w:rPr>
          <w:rFonts w:eastAsia="Calibri"/>
          <w:kern w:val="2"/>
          <w:sz w:val="26"/>
          <w:szCs w:val="26"/>
          <w:lang w:val="vi-VN" w:eastAsia="en-US"/>
          <w14:ligatures w14:val="standardContextual"/>
        </w:rPr>
        <w:t xml:space="preserve">C. </w:t>
      </w:r>
      <w:r>
        <w:rPr>
          <w:rFonts w:eastAsia="Calibri"/>
          <w:kern w:val="2"/>
          <w:sz w:val="26"/>
          <w:szCs w:val="26"/>
          <w:lang w:eastAsia="en-US"/>
          <w14:ligatures w14:val="standardContextual"/>
        </w:rPr>
        <w:t>must vent their aggression to prevent it from building up</w:t>
      </w:r>
    </w:p>
    <w:p w:rsidR="00027C25" w:rsidRDefault="00336562">
      <w:pPr>
        <w:tabs>
          <w:tab w:val="left" w:pos="2552"/>
          <w:tab w:val="left" w:pos="4536"/>
          <w:tab w:val="left" w:pos="6521"/>
        </w:tabs>
        <w:spacing w:line="312" w:lineRule="auto"/>
        <w:ind w:firstLine="284"/>
        <w:jc w:val="both"/>
        <w:rPr>
          <w:rFonts w:eastAsia="Calibri"/>
          <w:kern w:val="2"/>
          <w:sz w:val="26"/>
          <w:szCs w:val="26"/>
          <w:lang w:eastAsia="en-US"/>
          <w14:ligatures w14:val="standardContextual"/>
        </w:rPr>
      </w:pPr>
      <w:r>
        <w:rPr>
          <w:rFonts w:eastAsia="Calibri"/>
          <w:kern w:val="2"/>
          <w:sz w:val="26"/>
          <w:szCs w:val="26"/>
          <w:lang w:val="vi-VN" w:eastAsia="en-US"/>
          <w14:ligatures w14:val="standardContextual"/>
        </w:rPr>
        <w:t xml:space="preserve">D. </w:t>
      </w:r>
      <w:r>
        <w:rPr>
          <w:rFonts w:eastAsia="Calibri"/>
          <w:kern w:val="2"/>
          <w:sz w:val="26"/>
          <w:szCs w:val="26"/>
          <w:lang w:eastAsia="en-US"/>
          <w14:ligatures w14:val="standardContextual"/>
        </w:rPr>
        <w:t>typically lose their aggression if they do not express it</w:t>
      </w:r>
    </w:p>
    <w:p w:rsidR="00027C25" w:rsidRDefault="00336562">
      <w:pPr>
        <w:tabs>
          <w:tab w:val="left" w:pos="2552"/>
          <w:tab w:val="left" w:pos="4536"/>
          <w:tab w:val="left" w:pos="6521"/>
        </w:tabs>
        <w:spacing w:line="312" w:lineRule="auto"/>
        <w:jc w:val="both"/>
        <w:rPr>
          <w:rFonts w:eastAsia="Calibri"/>
          <w:kern w:val="2"/>
          <w:sz w:val="26"/>
          <w:szCs w:val="26"/>
          <w:lang w:val="vi-VN" w:eastAsia="en-US"/>
          <w14:ligatures w14:val="standardContextual"/>
        </w:rPr>
      </w:pPr>
      <w:r>
        <w:rPr>
          <w:rFonts w:eastAsia="Calibri"/>
          <w:b/>
          <w:bCs/>
          <w:kern w:val="2"/>
          <w:sz w:val="26"/>
          <w:szCs w:val="26"/>
          <w:lang w:eastAsia="en-US"/>
          <w14:ligatures w14:val="standardContextual"/>
        </w:rPr>
        <w:t>Question</w:t>
      </w:r>
      <w:r>
        <w:rPr>
          <w:rFonts w:eastAsia="Calibri"/>
          <w:b/>
          <w:bCs/>
          <w:kern w:val="2"/>
          <w:sz w:val="26"/>
          <w:szCs w:val="26"/>
          <w:lang w:val="vi-VN" w:eastAsia="en-US"/>
          <w14:ligatures w14:val="standardContextual"/>
        </w:rPr>
        <w:t xml:space="preserve"> 83</w:t>
      </w:r>
      <w:r>
        <w:rPr>
          <w:rFonts w:eastAsia="Calibri"/>
          <w:bCs/>
          <w:kern w:val="2"/>
          <w:sz w:val="26"/>
          <w:szCs w:val="26"/>
          <w:lang w:val="vi-VN" w:eastAsia="en-US"/>
          <w14:ligatures w14:val="standardContextual"/>
        </w:rPr>
        <w:t>:</w:t>
      </w:r>
      <w:r>
        <w:rPr>
          <w:rFonts w:eastAsia="Calibri"/>
          <w:bCs/>
          <w:kern w:val="2"/>
          <w:sz w:val="26"/>
          <w:szCs w:val="26"/>
          <w:lang w:eastAsia="en-US"/>
          <w14:ligatures w14:val="standardContextual"/>
        </w:rPr>
        <w:t xml:space="preserve"> Which of the sentences below</w:t>
      </w:r>
      <w:r>
        <w:rPr>
          <w:rFonts w:eastAsia="Calibri"/>
          <w:bCs/>
          <w:kern w:val="2"/>
          <w:sz w:val="26"/>
          <w:szCs w:val="26"/>
          <w:lang w:eastAsia="en-US"/>
          <w14:ligatures w14:val="standardContextual"/>
        </w:rPr>
        <w:t xml:space="preserve"> best expresses the essential information in the highlighted sentence in the passage?</w:t>
      </w:r>
    </w:p>
    <w:p w:rsidR="00027C25" w:rsidRDefault="00336562">
      <w:pPr>
        <w:tabs>
          <w:tab w:val="left" w:pos="2552"/>
          <w:tab w:val="left" w:pos="4536"/>
          <w:tab w:val="left" w:pos="6521"/>
        </w:tabs>
        <w:spacing w:line="312" w:lineRule="auto"/>
        <w:ind w:left="567" w:hanging="283"/>
        <w:jc w:val="both"/>
        <w:rPr>
          <w:rFonts w:eastAsia="Calibri"/>
          <w:kern w:val="2"/>
          <w:sz w:val="26"/>
          <w:szCs w:val="26"/>
          <w:lang w:val="vi-VN" w:eastAsia="en-US"/>
          <w14:ligatures w14:val="standardContextual"/>
        </w:rPr>
      </w:pPr>
      <w:r>
        <w:rPr>
          <w:rFonts w:eastAsia="Calibri"/>
          <w:kern w:val="2"/>
          <w:sz w:val="26"/>
          <w:szCs w:val="26"/>
          <w:lang w:val="vi-VN" w:eastAsia="en-US"/>
          <w14:ligatures w14:val="standardContextual"/>
        </w:rPr>
        <w:t xml:space="preserve">A. </w:t>
      </w:r>
      <w:r>
        <w:rPr>
          <w:rFonts w:eastAsia="Calibri"/>
          <w:kern w:val="2"/>
          <w:sz w:val="26"/>
          <w:szCs w:val="26"/>
          <w:lang w:eastAsia="en-US"/>
          <w14:ligatures w14:val="standardContextual"/>
        </w:rPr>
        <w:t>People who believe that they are fighting a just war act aggressively while those who believe that they are fighting an unjust war do not.</w:t>
      </w:r>
    </w:p>
    <w:p w:rsidR="00027C25" w:rsidRDefault="00336562">
      <w:pPr>
        <w:tabs>
          <w:tab w:val="left" w:pos="2552"/>
          <w:tab w:val="left" w:pos="4536"/>
          <w:tab w:val="left" w:pos="6521"/>
        </w:tabs>
        <w:spacing w:line="312" w:lineRule="auto"/>
        <w:ind w:left="567" w:hanging="283"/>
        <w:jc w:val="both"/>
        <w:rPr>
          <w:rFonts w:eastAsia="Calibri"/>
          <w:kern w:val="2"/>
          <w:sz w:val="26"/>
          <w:szCs w:val="26"/>
          <w:lang w:val="vi-VN" w:eastAsia="en-US"/>
          <w14:ligatures w14:val="standardContextual"/>
        </w:rPr>
      </w:pPr>
      <w:r>
        <w:rPr>
          <w:rFonts w:eastAsia="Calibri"/>
          <w:kern w:val="2"/>
          <w:sz w:val="26"/>
          <w:szCs w:val="26"/>
          <w:lang w:val="vi-VN" w:eastAsia="en-US"/>
          <w14:ligatures w14:val="standardContextual"/>
        </w:rPr>
        <w:t xml:space="preserve">B. </w:t>
      </w:r>
      <w:r>
        <w:rPr>
          <w:rFonts w:eastAsia="Calibri"/>
          <w:kern w:val="2"/>
          <w:sz w:val="26"/>
          <w:szCs w:val="26"/>
          <w:lang w:eastAsia="en-US"/>
          <w14:ligatures w14:val="standardContextual"/>
        </w:rPr>
        <w:t>People who believe that a</w:t>
      </w:r>
      <w:r>
        <w:rPr>
          <w:rFonts w:eastAsia="Calibri"/>
          <w:kern w:val="2"/>
          <w:sz w:val="26"/>
          <w:szCs w:val="26"/>
          <w:lang w:eastAsia="en-US"/>
          <w14:ligatures w14:val="standardContextual"/>
        </w:rPr>
        <w:t>ggression is necessary and justified are more likely to act aggressively than those who believe differently.</w:t>
      </w:r>
    </w:p>
    <w:p w:rsidR="00027C25" w:rsidRDefault="00336562">
      <w:pPr>
        <w:tabs>
          <w:tab w:val="left" w:pos="2552"/>
          <w:tab w:val="left" w:pos="4536"/>
          <w:tab w:val="left" w:pos="6521"/>
        </w:tabs>
        <w:spacing w:line="312" w:lineRule="auto"/>
        <w:ind w:left="567" w:hanging="283"/>
        <w:jc w:val="both"/>
        <w:rPr>
          <w:rFonts w:eastAsia="Calibri"/>
          <w:kern w:val="2"/>
          <w:sz w:val="26"/>
          <w:szCs w:val="26"/>
          <w:lang w:val="vi-VN" w:eastAsia="en-US"/>
          <w14:ligatures w14:val="standardContextual"/>
        </w:rPr>
      </w:pPr>
      <w:r>
        <w:rPr>
          <w:rFonts w:eastAsia="Calibri"/>
          <w:kern w:val="2"/>
          <w:sz w:val="26"/>
          <w:szCs w:val="26"/>
          <w:lang w:val="vi-VN" w:eastAsia="en-US"/>
          <w14:ligatures w14:val="standardContextual"/>
        </w:rPr>
        <w:lastRenderedPageBreak/>
        <w:t xml:space="preserve">C. </w:t>
      </w:r>
      <w:r>
        <w:rPr>
          <w:rFonts w:eastAsia="Calibri"/>
          <w:kern w:val="2"/>
          <w:sz w:val="26"/>
          <w:szCs w:val="26"/>
          <w:lang w:eastAsia="en-US"/>
          <w14:ligatures w14:val="standardContextual"/>
        </w:rPr>
        <w:t>People who normally do not believe that aggression is necessary and justified may act aggressively during wartime.</w:t>
      </w:r>
    </w:p>
    <w:p w:rsidR="00027C25" w:rsidRDefault="00336562">
      <w:pPr>
        <w:tabs>
          <w:tab w:val="left" w:pos="2552"/>
          <w:tab w:val="left" w:pos="4536"/>
          <w:tab w:val="left" w:pos="6521"/>
        </w:tabs>
        <w:spacing w:line="312" w:lineRule="auto"/>
        <w:ind w:left="567" w:hanging="283"/>
        <w:jc w:val="both"/>
        <w:rPr>
          <w:rFonts w:ascii="Segoe UI Symbol" w:eastAsia="Calibri" w:hAnsi="Segoe UI Symbol" w:cs="Segoe UI Symbol"/>
          <w:kern w:val="2"/>
          <w:sz w:val="26"/>
          <w:szCs w:val="26"/>
          <w:lang w:val="vi-VN" w:eastAsia="en-US"/>
          <w14:ligatures w14:val="standardContextual"/>
        </w:rPr>
      </w:pPr>
      <w:r>
        <w:rPr>
          <w:rFonts w:eastAsia="Calibri"/>
          <w:kern w:val="2"/>
          <w:sz w:val="26"/>
          <w:szCs w:val="26"/>
          <w:lang w:val="vi-VN" w:eastAsia="en-US"/>
          <w14:ligatures w14:val="standardContextual"/>
        </w:rPr>
        <w:t xml:space="preserve">D. </w:t>
      </w:r>
      <w:r>
        <w:rPr>
          <w:rFonts w:eastAsia="Calibri"/>
          <w:kern w:val="2"/>
          <w:sz w:val="26"/>
          <w:szCs w:val="26"/>
          <w:lang w:eastAsia="en-US"/>
          <w14:ligatures w14:val="standardContextual"/>
        </w:rPr>
        <w:t xml:space="preserve">People who believe that </w:t>
      </w:r>
      <w:r>
        <w:rPr>
          <w:rFonts w:eastAsia="Calibri"/>
          <w:kern w:val="2"/>
          <w:sz w:val="26"/>
          <w:szCs w:val="26"/>
          <w:lang w:eastAsia="en-US"/>
          <w14:ligatures w14:val="standardContextual"/>
        </w:rPr>
        <w:t>aggression is necessary and justified do not necessarily act aggressively during wartime.</w:t>
      </w:r>
    </w:p>
    <w:p w:rsidR="00027C25" w:rsidRDefault="00336562">
      <w:pPr>
        <w:tabs>
          <w:tab w:val="left" w:pos="2552"/>
          <w:tab w:val="left" w:pos="4536"/>
          <w:tab w:val="left" w:pos="6521"/>
        </w:tabs>
        <w:spacing w:line="312" w:lineRule="auto"/>
        <w:jc w:val="both"/>
        <w:rPr>
          <w:rFonts w:eastAsia="Calibri"/>
          <w:kern w:val="2"/>
          <w:sz w:val="26"/>
          <w:szCs w:val="26"/>
          <w:lang w:val="en-US" w:eastAsia="en-US"/>
          <w14:ligatures w14:val="standardContextual"/>
        </w:rPr>
      </w:pPr>
      <w:r>
        <w:rPr>
          <w:rFonts w:eastAsia="Calibri"/>
          <w:b/>
          <w:bCs/>
          <w:kern w:val="2"/>
          <w:sz w:val="26"/>
          <w:szCs w:val="26"/>
          <w:lang w:eastAsia="en-US"/>
          <w14:ligatures w14:val="standardContextual"/>
        </w:rPr>
        <w:t>Question</w:t>
      </w:r>
      <w:r>
        <w:rPr>
          <w:rFonts w:eastAsia="Calibri"/>
          <w:b/>
          <w:bCs/>
          <w:kern w:val="2"/>
          <w:sz w:val="26"/>
          <w:szCs w:val="26"/>
          <w:lang w:val="vi-VN" w:eastAsia="en-US"/>
          <w14:ligatures w14:val="standardContextual"/>
        </w:rPr>
        <w:t xml:space="preserve"> 84</w:t>
      </w:r>
      <w:r>
        <w:rPr>
          <w:rFonts w:eastAsia="Calibri"/>
          <w:bCs/>
          <w:kern w:val="2"/>
          <w:sz w:val="26"/>
          <w:szCs w:val="26"/>
          <w:lang w:val="vi-VN" w:eastAsia="en-US"/>
          <w14:ligatures w14:val="standardContextual"/>
        </w:rPr>
        <w:t>:</w:t>
      </w:r>
      <w:r>
        <w:rPr>
          <w:rFonts w:eastAsia="Calibri"/>
          <w:bCs/>
          <w:kern w:val="2"/>
          <w:sz w:val="26"/>
          <w:szCs w:val="26"/>
          <w:lang w:eastAsia="en-US"/>
          <w14:ligatures w14:val="standardContextual"/>
        </w:rPr>
        <w:t xml:space="preserve"> According to the cognitive approach described in paragraphs 7 and 8, all of the following may influence the decision whether to act aggressively EXCEPT a</w:t>
      </w:r>
      <w:r>
        <w:rPr>
          <w:rFonts w:eastAsia="Calibri"/>
          <w:bCs/>
          <w:kern w:val="2"/>
          <w:sz w:val="26"/>
          <w:szCs w:val="26"/>
          <w:lang w:eastAsia="en-US"/>
          <w14:ligatures w14:val="standardContextual"/>
        </w:rPr>
        <w:t xml:space="preserve"> person’s</w:t>
      </w:r>
      <w:r>
        <w:rPr>
          <w:rFonts w:eastAsia="Calibri"/>
          <w:bCs/>
          <w:kern w:val="2"/>
          <w:sz w:val="26"/>
          <w:szCs w:val="26"/>
          <w:lang w:val="en-US" w:eastAsia="en-US"/>
          <w14:ligatures w14:val="standardContextual"/>
        </w:rPr>
        <w:t xml:space="preserve"> _________.</w:t>
      </w:r>
    </w:p>
    <w:p w:rsidR="00027C25" w:rsidRDefault="00336562">
      <w:pPr>
        <w:tabs>
          <w:tab w:val="left" w:pos="2552"/>
          <w:tab w:val="left" w:pos="4536"/>
          <w:tab w:val="left" w:pos="6521"/>
        </w:tabs>
        <w:spacing w:line="312" w:lineRule="auto"/>
        <w:ind w:firstLine="284"/>
        <w:jc w:val="both"/>
        <w:rPr>
          <w:rFonts w:eastAsia="Calibri"/>
          <w:kern w:val="2"/>
          <w:sz w:val="26"/>
          <w:szCs w:val="26"/>
          <w:lang w:val="vi-VN" w:eastAsia="en-US"/>
          <w14:ligatures w14:val="standardContextual"/>
        </w:rPr>
      </w:pPr>
      <w:r>
        <w:rPr>
          <w:rFonts w:eastAsia="Calibri"/>
          <w:kern w:val="2"/>
          <w:sz w:val="26"/>
          <w:szCs w:val="26"/>
          <w:lang w:val="vi-VN" w:eastAsia="en-US"/>
          <w14:ligatures w14:val="standardContextual"/>
        </w:rPr>
        <w:t xml:space="preserve">A. </w:t>
      </w:r>
      <w:r>
        <w:rPr>
          <w:rFonts w:eastAsia="Calibri"/>
          <w:kern w:val="2"/>
          <w:sz w:val="26"/>
          <w:szCs w:val="26"/>
          <w:lang w:eastAsia="en-US"/>
          <w14:ligatures w14:val="standardContextual"/>
        </w:rPr>
        <w:t>moral values</w:t>
      </w:r>
      <w:r>
        <w:rPr>
          <w:rFonts w:eastAsia="Calibri"/>
          <w:kern w:val="2"/>
          <w:sz w:val="26"/>
          <w:szCs w:val="26"/>
          <w:lang w:val="vi-VN" w:eastAsia="en-US"/>
          <w14:ligatures w14:val="standardContextual"/>
        </w:rPr>
        <w:tab/>
      </w:r>
      <w:r>
        <w:rPr>
          <w:rFonts w:eastAsia="Calibri"/>
          <w:kern w:val="2"/>
          <w:sz w:val="26"/>
          <w:szCs w:val="26"/>
          <w:lang w:val="vi-VN" w:eastAsia="en-US"/>
          <w14:ligatures w14:val="standardContextual"/>
        </w:rPr>
        <w:tab/>
        <w:t xml:space="preserve">B. </w:t>
      </w:r>
      <w:r>
        <w:rPr>
          <w:rFonts w:eastAsia="Calibri"/>
          <w:kern w:val="2"/>
          <w:sz w:val="26"/>
          <w:szCs w:val="26"/>
          <w:lang w:eastAsia="en-US"/>
          <w14:ligatures w14:val="standardContextual"/>
        </w:rPr>
        <w:t>previous experiences with aggression</w:t>
      </w:r>
    </w:p>
    <w:p w:rsidR="00027C25" w:rsidRDefault="00336562">
      <w:pPr>
        <w:tabs>
          <w:tab w:val="left" w:pos="2552"/>
          <w:tab w:val="left" w:pos="4536"/>
          <w:tab w:val="left" w:pos="6521"/>
        </w:tabs>
        <w:spacing w:line="312" w:lineRule="auto"/>
        <w:ind w:firstLine="284"/>
        <w:jc w:val="both"/>
        <w:rPr>
          <w:rFonts w:eastAsia="Calibri"/>
          <w:kern w:val="2"/>
          <w:sz w:val="26"/>
          <w:szCs w:val="26"/>
          <w:lang w:eastAsia="en-US"/>
          <w14:ligatures w14:val="standardContextual"/>
        </w:rPr>
      </w:pPr>
      <w:r>
        <w:rPr>
          <w:rFonts w:eastAsia="Calibri"/>
          <w:kern w:val="2"/>
          <w:sz w:val="26"/>
          <w:szCs w:val="26"/>
          <w:lang w:val="vi-VN" w:eastAsia="en-US"/>
          <w14:ligatures w14:val="standardContextual"/>
        </w:rPr>
        <w:t xml:space="preserve">C. </w:t>
      </w:r>
      <w:r>
        <w:rPr>
          <w:rFonts w:eastAsia="Calibri"/>
          <w:kern w:val="2"/>
          <w:sz w:val="26"/>
          <w:szCs w:val="26"/>
          <w:lang w:eastAsia="en-US"/>
          <w14:ligatures w14:val="standardContextual"/>
        </w:rPr>
        <w:t>instinct to avoid aggression</w:t>
      </w:r>
      <w:r>
        <w:rPr>
          <w:rFonts w:eastAsia="Calibri"/>
          <w:kern w:val="2"/>
          <w:sz w:val="26"/>
          <w:szCs w:val="26"/>
          <w:lang w:val="vi-VN" w:eastAsia="en-US"/>
          <w14:ligatures w14:val="standardContextual"/>
        </w:rPr>
        <w:tab/>
        <w:t xml:space="preserve">D. </w:t>
      </w:r>
      <w:r>
        <w:rPr>
          <w:rFonts w:eastAsia="Calibri"/>
          <w:kern w:val="2"/>
          <w:sz w:val="26"/>
          <w:szCs w:val="26"/>
          <w:lang w:eastAsia="en-US"/>
          <w14:ligatures w14:val="standardContextual"/>
        </w:rPr>
        <w:t>beliefs about other people’s intentions</w:t>
      </w:r>
    </w:p>
    <w:p w:rsidR="00027C25" w:rsidRDefault="00336562">
      <w:pPr>
        <w:tabs>
          <w:tab w:val="left" w:pos="2552"/>
          <w:tab w:val="left" w:pos="4536"/>
          <w:tab w:val="left" w:pos="6521"/>
        </w:tabs>
        <w:spacing w:line="312" w:lineRule="auto"/>
        <w:jc w:val="both"/>
        <w:rPr>
          <w:rFonts w:eastAsia="Calibri"/>
          <w:kern w:val="2"/>
          <w:sz w:val="26"/>
          <w:szCs w:val="26"/>
          <w:lang w:val="en-US" w:eastAsia="en-US"/>
          <w14:ligatures w14:val="standardContextual"/>
        </w:rPr>
      </w:pPr>
      <w:r>
        <w:rPr>
          <w:rFonts w:eastAsia="Calibri"/>
          <w:b/>
          <w:bCs/>
          <w:kern w:val="2"/>
          <w:sz w:val="26"/>
          <w:szCs w:val="26"/>
          <w:lang w:eastAsia="en-US"/>
          <w14:ligatures w14:val="standardContextual"/>
        </w:rPr>
        <w:t>Question</w:t>
      </w:r>
      <w:r>
        <w:rPr>
          <w:rFonts w:eastAsia="Calibri"/>
          <w:b/>
          <w:bCs/>
          <w:kern w:val="2"/>
          <w:sz w:val="26"/>
          <w:szCs w:val="26"/>
          <w:lang w:val="vi-VN" w:eastAsia="en-US"/>
          <w14:ligatures w14:val="standardContextual"/>
        </w:rPr>
        <w:t xml:space="preserve"> 85</w:t>
      </w:r>
      <w:r>
        <w:rPr>
          <w:rFonts w:eastAsia="Calibri"/>
          <w:bCs/>
          <w:kern w:val="2"/>
          <w:sz w:val="26"/>
          <w:szCs w:val="26"/>
          <w:lang w:val="vi-VN" w:eastAsia="en-US"/>
          <w14:ligatures w14:val="standardContextual"/>
        </w:rPr>
        <w:t>:</w:t>
      </w:r>
      <w:r>
        <w:rPr>
          <w:rFonts w:eastAsia="Calibri"/>
          <w:bCs/>
          <w:kern w:val="2"/>
          <w:sz w:val="26"/>
          <w:szCs w:val="26"/>
          <w:lang w:eastAsia="en-US"/>
          <w14:ligatures w14:val="standardContextual"/>
        </w:rPr>
        <w:t xml:space="preserve"> The word </w:t>
      </w:r>
      <w:r>
        <w:rPr>
          <w:rFonts w:eastAsia="Calibri"/>
          <w:b/>
          <w:bCs/>
          <w:iCs/>
          <w:kern w:val="2"/>
          <w:sz w:val="26"/>
          <w:szCs w:val="26"/>
          <w:u w:val="single"/>
          <w:lang w:eastAsia="en-US"/>
          <w14:ligatures w14:val="standardContextual"/>
        </w:rPr>
        <w:t>distort</w:t>
      </w:r>
      <w:r>
        <w:rPr>
          <w:rFonts w:eastAsia="Calibri"/>
          <w:bCs/>
          <w:kern w:val="2"/>
          <w:sz w:val="26"/>
          <w:szCs w:val="26"/>
          <w:lang w:eastAsia="en-US"/>
          <w14:ligatures w14:val="standardContextual"/>
        </w:rPr>
        <w:t xml:space="preserve"> in the passage is closest in meaning to</w:t>
      </w:r>
      <w:r>
        <w:rPr>
          <w:rFonts w:eastAsia="Calibri"/>
          <w:bCs/>
          <w:kern w:val="2"/>
          <w:sz w:val="26"/>
          <w:szCs w:val="26"/>
          <w:lang w:val="en-US" w:eastAsia="en-US"/>
          <w14:ligatures w14:val="standardContextual"/>
        </w:rPr>
        <w:t xml:space="preserve"> _________.</w:t>
      </w:r>
    </w:p>
    <w:p w:rsidR="00027C25" w:rsidRDefault="00336562">
      <w:pPr>
        <w:tabs>
          <w:tab w:val="left" w:pos="2552"/>
          <w:tab w:val="left" w:pos="4536"/>
          <w:tab w:val="left" w:pos="6521"/>
        </w:tabs>
        <w:spacing w:line="312" w:lineRule="auto"/>
        <w:ind w:firstLine="284"/>
        <w:jc w:val="both"/>
        <w:rPr>
          <w:rFonts w:eastAsia="Calibri"/>
          <w:kern w:val="2"/>
          <w:sz w:val="26"/>
          <w:szCs w:val="26"/>
          <w:lang w:eastAsia="en-US"/>
          <w14:ligatures w14:val="standardContextual"/>
        </w:rPr>
      </w:pPr>
      <w:r>
        <w:rPr>
          <w:rFonts w:eastAsia="Calibri"/>
          <w:kern w:val="2"/>
          <w:sz w:val="26"/>
          <w:szCs w:val="26"/>
          <w:lang w:val="vi-VN" w:eastAsia="en-US"/>
          <w14:ligatures w14:val="standardContextual"/>
        </w:rPr>
        <w:t xml:space="preserve">A. </w:t>
      </w:r>
      <w:r>
        <w:rPr>
          <w:rFonts w:eastAsia="Calibri"/>
          <w:kern w:val="2"/>
          <w:sz w:val="26"/>
          <w:szCs w:val="26"/>
          <w:lang w:eastAsia="en-US"/>
          <w14:ligatures w14:val="standardContextual"/>
        </w:rPr>
        <w:t>mistrust</w:t>
      </w:r>
      <w:r>
        <w:rPr>
          <w:rFonts w:eastAsia="Calibri"/>
          <w:kern w:val="2"/>
          <w:sz w:val="26"/>
          <w:szCs w:val="26"/>
          <w:lang w:val="vi-VN" w:eastAsia="en-US"/>
          <w14:ligatures w14:val="standardContextual"/>
        </w:rPr>
        <w:tab/>
        <w:t xml:space="preserve">B. </w:t>
      </w:r>
      <w:r>
        <w:rPr>
          <w:rFonts w:eastAsia="Calibri"/>
          <w:kern w:val="2"/>
          <w:sz w:val="26"/>
          <w:szCs w:val="26"/>
          <w:lang w:eastAsia="en-US"/>
          <w14:ligatures w14:val="standardContextual"/>
        </w:rPr>
        <w:t>misinterpret</w:t>
      </w:r>
      <w:r>
        <w:rPr>
          <w:rFonts w:eastAsia="Calibri"/>
          <w:kern w:val="2"/>
          <w:sz w:val="26"/>
          <w:szCs w:val="26"/>
          <w:lang w:val="vi-VN" w:eastAsia="en-US"/>
          <w14:ligatures w14:val="standardContextual"/>
        </w:rPr>
        <w:tab/>
        <w:t xml:space="preserve">C. </w:t>
      </w:r>
      <w:r>
        <w:rPr>
          <w:rFonts w:eastAsia="Calibri"/>
          <w:kern w:val="2"/>
          <w:sz w:val="26"/>
          <w:szCs w:val="26"/>
          <w:lang w:eastAsia="en-US"/>
          <w14:ligatures w14:val="standardContextual"/>
        </w:rPr>
        <w:t>criticize</w:t>
      </w:r>
      <w:r>
        <w:rPr>
          <w:rFonts w:eastAsia="Calibri"/>
          <w:kern w:val="2"/>
          <w:sz w:val="26"/>
          <w:szCs w:val="26"/>
          <w:lang w:val="vi-VN" w:eastAsia="en-US"/>
          <w14:ligatures w14:val="standardContextual"/>
        </w:rPr>
        <w:tab/>
        <w:t xml:space="preserve">D. </w:t>
      </w:r>
      <w:r>
        <w:rPr>
          <w:rFonts w:eastAsia="Calibri"/>
          <w:kern w:val="2"/>
          <w:sz w:val="26"/>
          <w:szCs w:val="26"/>
          <w:lang w:eastAsia="en-US"/>
          <w14:ligatures w14:val="standardContextual"/>
        </w:rPr>
        <w:t>resent</w:t>
      </w:r>
    </w:p>
    <w:p w:rsidR="00027C25" w:rsidRDefault="00336562">
      <w:pPr>
        <w:spacing w:line="312" w:lineRule="auto"/>
        <w:rPr>
          <w:sz w:val="26"/>
          <w:szCs w:val="26"/>
        </w:rPr>
      </w:pPr>
      <w:r>
        <w:rPr>
          <w:b/>
          <w:bCs/>
          <w:i/>
          <w:iCs/>
          <w:sz w:val="26"/>
          <w:szCs w:val="26"/>
        </w:rPr>
        <w:t>Your answers:</w:t>
      </w:r>
    </w:p>
    <w:tbl>
      <w:tblPr>
        <w:tblStyle w:val="TableGrid"/>
        <w:tblW w:w="10437" w:type="dxa"/>
        <w:tblLook w:val="04A0" w:firstRow="1" w:lastRow="0" w:firstColumn="1" w:lastColumn="0" w:noHBand="0" w:noVBand="1"/>
      </w:tblPr>
      <w:tblGrid>
        <w:gridCol w:w="2087"/>
        <w:gridCol w:w="2087"/>
        <w:gridCol w:w="2087"/>
        <w:gridCol w:w="2087"/>
        <w:gridCol w:w="2089"/>
      </w:tblGrid>
      <w:tr w:rsidR="00027C25">
        <w:trPr>
          <w:trHeight w:val="435"/>
        </w:trPr>
        <w:tc>
          <w:tcPr>
            <w:tcW w:w="2087" w:type="dxa"/>
          </w:tcPr>
          <w:p w:rsidR="00027C25" w:rsidRDefault="00336562">
            <w:pPr>
              <w:tabs>
                <w:tab w:val="left" w:pos="426"/>
              </w:tabs>
              <w:spacing w:line="312" w:lineRule="auto"/>
              <w:rPr>
                <w:sz w:val="26"/>
                <w:szCs w:val="26"/>
              </w:rPr>
            </w:pPr>
            <w:r>
              <w:rPr>
                <w:sz w:val="26"/>
                <w:szCs w:val="26"/>
              </w:rPr>
              <w:t>76.</w:t>
            </w:r>
          </w:p>
        </w:tc>
        <w:tc>
          <w:tcPr>
            <w:tcW w:w="2087" w:type="dxa"/>
          </w:tcPr>
          <w:p w:rsidR="00027C25" w:rsidRDefault="00336562">
            <w:pPr>
              <w:tabs>
                <w:tab w:val="left" w:pos="426"/>
              </w:tabs>
              <w:spacing w:line="312" w:lineRule="auto"/>
              <w:rPr>
                <w:sz w:val="26"/>
                <w:szCs w:val="26"/>
              </w:rPr>
            </w:pPr>
            <w:r>
              <w:rPr>
                <w:sz w:val="26"/>
                <w:szCs w:val="26"/>
              </w:rPr>
              <w:t>77.</w:t>
            </w:r>
          </w:p>
        </w:tc>
        <w:tc>
          <w:tcPr>
            <w:tcW w:w="2087" w:type="dxa"/>
          </w:tcPr>
          <w:p w:rsidR="00027C25" w:rsidRDefault="00336562">
            <w:pPr>
              <w:tabs>
                <w:tab w:val="left" w:pos="426"/>
              </w:tabs>
              <w:spacing w:line="312" w:lineRule="auto"/>
              <w:rPr>
                <w:sz w:val="26"/>
                <w:szCs w:val="26"/>
              </w:rPr>
            </w:pPr>
            <w:r>
              <w:rPr>
                <w:sz w:val="26"/>
                <w:szCs w:val="26"/>
              </w:rPr>
              <w:t>78.</w:t>
            </w:r>
          </w:p>
        </w:tc>
        <w:tc>
          <w:tcPr>
            <w:tcW w:w="2087" w:type="dxa"/>
          </w:tcPr>
          <w:p w:rsidR="00027C25" w:rsidRDefault="00336562">
            <w:pPr>
              <w:tabs>
                <w:tab w:val="left" w:pos="426"/>
              </w:tabs>
              <w:spacing w:line="312" w:lineRule="auto"/>
              <w:rPr>
                <w:sz w:val="26"/>
                <w:szCs w:val="26"/>
              </w:rPr>
            </w:pPr>
            <w:r>
              <w:rPr>
                <w:sz w:val="26"/>
                <w:szCs w:val="26"/>
              </w:rPr>
              <w:t>79.</w:t>
            </w:r>
          </w:p>
        </w:tc>
        <w:tc>
          <w:tcPr>
            <w:tcW w:w="2089" w:type="dxa"/>
          </w:tcPr>
          <w:p w:rsidR="00027C25" w:rsidRDefault="00336562">
            <w:pPr>
              <w:tabs>
                <w:tab w:val="left" w:pos="426"/>
              </w:tabs>
              <w:spacing w:line="312" w:lineRule="auto"/>
              <w:rPr>
                <w:sz w:val="26"/>
                <w:szCs w:val="26"/>
              </w:rPr>
            </w:pPr>
            <w:r>
              <w:rPr>
                <w:sz w:val="26"/>
                <w:szCs w:val="26"/>
              </w:rPr>
              <w:t>80.</w:t>
            </w:r>
          </w:p>
        </w:tc>
      </w:tr>
      <w:tr w:rsidR="00027C25">
        <w:trPr>
          <w:trHeight w:val="449"/>
        </w:trPr>
        <w:tc>
          <w:tcPr>
            <w:tcW w:w="2087" w:type="dxa"/>
          </w:tcPr>
          <w:p w:rsidR="00027C25" w:rsidRDefault="00336562">
            <w:pPr>
              <w:tabs>
                <w:tab w:val="left" w:pos="426"/>
              </w:tabs>
              <w:spacing w:line="312" w:lineRule="auto"/>
              <w:rPr>
                <w:sz w:val="26"/>
                <w:szCs w:val="26"/>
              </w:rPr>
            </w:pPr>
            <w:r>
              <w:rPr>
                <w:sz w:val="26"/>
                <w:szCs w:val="26"/>
              </w:rPr>
              <w:t>81.</w:t>
            </w:r>
          </w:p>
        </w:tc>
        <w:tc>
          <w:tcPr>
            <w:tcW w:w="2087" w:type="dxa"/>
          </w:tcPr>
          <w:p w:rsidR="00027C25" w:rsidRDefault="00336562">
            <w:pPr>
              <w:tabs>
                <w:tab w:val="left" w:pos="426"/>
              </w:tabs>
              <w:spacing w:line="312" w:lineRule="auto"/>
              <w:rPr>
                <w:sz w:val="26"/>
                <w:szCs w:val="26"/>
              </w:rPr>
            </w:pPr>
            <w:r>
              <w:rPr>
                <w:sz w:val="26"/>
                <w:szCs w:val="26"/>
              </w:rPr>
              <w:t>82.</w:t>
            </w:r>
          </w:p>
        </w:tc>
        <w:tc>
          <w:tcPr>
            <w:tcW w:w="2087" w:type="dxa"/>
          </w:tcPr>
          <w:p w:rsidR="00027C25" w:rsidRDefault="00336562">
            <w:pPr>
              <w:tabs>
                <w:tab w:val="left" w:pos="426"/>
              </w:tabs>
              <w:spacing w:line="312" w:lineRule="auto"/>
              <w:rPr>
                <w:sz w:val="26"/>
                <w:szCs w:val="26"/>
              </w:rPr>
            </w:pPr>
            <w:r>
              <w:rPr>
                <w:sz w:val="26"/>
                <w:szCs w:val="26"/>
              </w:rPr>
              <w:t>83.</w:t>
            </w:r>
          </w:p>
        </w:tc>
        <w:tc>
          <w:tcPr>
            <w:tcW w:w="2087" w:type="dxa"/>
          </w:tcPr>
          <w:p w:rsidR="00027C25" w:rsidRDefault="00336562">
            <w:pPr>
              <w:tabs>
                <w:tab w:val="left" w:pos="426"/>
              </w:tabs>
              <w:spacing w:line="312" w:lineRule="auto"/>
              <w:rPr>
                <w:sz w:val="26"/>
                <w:szCs w:val="26"/>
              </w:rPr>
            </w:pPr>
            <w:r>
              <w:rPr>
                <w:sz w:val="26"/>
                <w:szCs w:val="26"/>
              </w:rPr>
              <w:t>84.</w:t>
            </w:r>
          </w:p>
        </w:tc>
        <w:tc>
          <w:tcPr>
            <w:tcW w:w="2089" w:type="dxa"/>
          </w:tcPr>
          <w:p w:rsidR="00027C25" w:rsidRDefault="00336562">
            <w:pPr>
              <w:tabs>
                <w:tab w:val="left" w:pos="426"/>
              </w:tabs>
              <w:spacing w:line="312" w:lineRule="auto"/>
              <w:rPr>
                <w:sz w:val="26"/>
                <w:szCs w:val="26"/>
              </w:rPr>
            </w:pPr>
            <w:r>
              <w:rPr>
                <w:sz w:val="26"/>
                <w:szCs w:val="26"/>
              </w:rPr>
              <w:t>85.</w:t>
            </w:r>
          </w:p>
        </w:tc>
      </w:tr>
    </w:tbl>
    <w:p w:rsidR="00027C25" w:rsidRDefault="00336562">
      <w:pPr>
        <w:spacing w:line="312" w:lineRule="auto"/>
        <w:rPr>
          <w:rFonts w:eastAsia="Arial"/>
          <w:b/>
          <w:i/>
          <w:iCs/>
          <w:sz w:val="26"/>
          <w:szCs w:val="26"/>
        </w:rPr>
      </w:pPr>
      <w:r>
        <w:rPr>
          <w:b/>
          <w:bCs/>
          <w:sz w:val="26"/>
          <w:szCs w:val="26"/>
        </w:rPr>
        <w:t xml:space="preserve">Part 4. </w:t>
      </w:r>
      <w:bookmarkStart w:id="3" w:name="_Hlk140425338"/>
      <w:r>
        <w:rPr>
          <w:b/>
          <w:bCs/>
          <w:i/>
          <w:sz w:val="26"/>
          <w:szCs w:val="26"/>
        </w:rPr>
        <w:t xml:space="preserve">Read the following passage then </w:t>
      </w:r>
      <w:bookmarkEnd w:id="3"/>
      <w:r>
        <w:rPr>
          <w:b/>
          <w:bCs/>
          <w:i/>
          <w:sz w:val="26"/>
          <w:szCs w:val="26"/>
        </w:rPr>
        <w:t>do the tasks that follow.</w:t>
      </w:r>
      <w:r>
        <w:rPr>
          <w:b/>
          <w:bCs/>
          <w:sz w:val="26"/>
          <w:szCs w:val="26"/>
        </w:rPr>
        <w:t xml:space="preserve"> </w:t>
      </w:r>
      <w:r>
        <w:rPr>
          <w:b/>
          <w:bCs/>
          <w:i/>
          <w:iCs/>
          <w:sz w:val="26"/>
          <w:szCs w:val="26"/>
        </w:rPr>
        <w:t>(20</w:t>
      </w:r>
      <w:r>
        <w:rPr>
          <w:b/>
          <w:bCs/>
          <w:i/>
          <w:iCs/>
          <w:sz w:val="26"/>
          <w:szCs w:val="26"/>
          <w:lang w:val="vi-VN"/>
        </w:rPr>
        <w:t xml:space="preserve"> </w:t>
      </w:r>
      <w:r>
        <w:rPr>
          <w:b/>
          <w:bCs/>
          <w:i/>
          <w:iCs/>
          <w:sz w:val="26"/>
          <w:szCs w:val="26"/>
        </w:rPr>
        <w:t>pts)</w:t>
      </w:r>
    </w:p>
    <w:p w:rsidR="00027C25" w:rsidRDefault="00336562">
      <w:pPr>
        <w:spacing w:line="312" w:lineRule="auto"/>
        <w:jc w:val="both"/>
        <w:rPr>
          <w:bCs/>
          <w:i/>
          <w:sz w:val="26"/>
          <w:szCs w:val="26"/>
          <w:lang w:val="vi-VN"/>
        </w:rPr>
      </w:pPr>
      <w:r>
        <w:rPr>
          <w:bCs/>
          <w:i/>
          <w:sz w:val="26"/>
          <w:szCs w:val="26"/>
        </w:rPr>
        <w:t>The passage has five</w:t>
      </w:r>
      <w:r>
        <w:rPr>
          <w:bCs/>
          <w:i/>
          <w:sz w:val="26"/>
          <w:szCs w:val="26"/>
          <w:lang w:val="vi-VN"/>
        </w:rPr>
        <w:t xml:space="preserve"> sections</w:t>
      </w:r>
      <w:r>
        <w:rPr>
          <w:bCs/>
          <w:i/>
          <w:sz w:val="26"/>
          <w:szCs w:val="26"/>
        </w:rPr>
        <w:t xml:space="preserve">, </w:t>
      </w:r>
      <w:r>
        <w:rPr>
          <w:b/>
          <w:bCs/>
          <w:i/>
          <w:sz w:val="26"/>
          <w:szCs w:val="26"/>
        </w:rPr>
        <w:t>A</w:t>
      </w:r>
      <w:r>
        <w:rPr>
          <w:bCs/>
          <w:i/>
          <w:sz w:val="26"/>
          <w:szCs w:val="26"/>
        </w:rPr>
        <w:t>-</w:t>
      </w:r>
      <w:r>
        <w:rPr>
          <w:b/>
          <w:bCs/>
          <w:i/>
          <w:sz w:val="26"/>
          <w:szCs w:val="26"/>
          <w:lang w:val="vi-VN"/>
        </w:rPr>
        <w:t>E</w:t>
      </w:r>
      <w:r>
        <w:rPr>
          <w:bCs/>
          <w:i/>
          <w:sz w:val="26"/>
          <w:szCs w:val="26"/>
        </w:rPr>
        <w:t xml:space="preserve">. Choose the correct heading for </w:t>
      </w:r>
      <w:r>
        <w:rPr>
          <w:bCs/>
          <w:i/>
          <w:sz w:val="26"/>
          <w:szCs w:val="26"/>
          <w:lang w:val="vi-VN"/>
        </w:rPr>
        <w:t>each section</w:t>
      </w:r>
      <w:r>
        <w:rPr>
          <w:bCs/>
          <w:i/>
          <w:sz w:val="26"/>
          <w:szCs w:val="26"/>
        </w:rPr>
        <w:t xml:space="preserve"> from the list of headings below. There are more headings than sections so you will not use all of them. You may use any of the headings more than once. </w:t>
      </w:r>
    </w:p>
    <w:tbl>
      <w:tblPr>
        <w:tblStyle w:val="TableGrid"/>
        <w:tblW w:w="0" w:type="auto"/>
        <w:tblCellMar>
          <w:top w:w="142" w:type="dxa"/>
          <w:left w:w="142" w:type="dxa"/>
          <w:bottom w:w="142" w:type="dxa"/>
          <w:right w:w="142" w:type="dxa"/>
        </w:tblCellMar>
        <w:tblLook w:val="04A0" w:firstRow="1" w:lastRow="0" w:firstColumn="1" w:lastColumn="0" w:noHBand="0" w:noVBand="1"/>
      </w:tblPr>
      <w:tblGrid>
        <w:gridCol w:w="4673"/>
      </w:tblGrid>
      <w:tr w:rsidR="00027C25">
        <w:tc>
          <w:tcPr>
            <w:tcW w:w="4673" w:type="dxa"/>
          </w:tcPr>
          <w:p w:rsidR="00027C25" w:rsidRDefault="00336562">
            <w:pPr>
              <w:spacing w:before="60" w:after="60" w:line="312" w:lineRule="auto"/>
              <w:jc w:val="center"/>
              <w:rPr>
                <w:b/>
                <w:bCs/>
                <w:i/>
                <w:sz w:val="26"/>
                <w:szCs w:val="26"/>
              </w:rPr>
            </w:pPr>
            <w:r>
              <w:rPr>
                <w:b/>
                <w:bCs/>
                <w:i/>
                <w:sz w:val="26"/>
                <w:szCs w:val="26"/>
              </w:rPr>
              <w:t>List of headings</w:t>
            </w:r>
          </w:p>
          <w:p w:rsidR="00027C25" w:rsidRDefault="00336562">
            <w:pPr>
              <w:tabs>
                <w:tab w:val="left" w:pos="567"/>
              </w:tabs>
              <w:spacing w:before="60" w:after="60" w:line="312" w:lineRule="auto"/>
              <w:rPr>
                <w:sz w:val="26"/>
                <w:szCs w:val="26"/>
              </w:rPr>
            </w:pPr>
            <w:r>
              <w:rPr>
                <w:b/>
                <w:sz w:val="26"/>
                <w:szCs w:val="26"/>
              </w:rPr>
              <w:t>i.</w:t>
            </w:r>
            <w:r>
              <w:rPr>
                <w:sz w:val="26"/>
                <w:szCs w:val="26"/>
              </w:rPr>
              <w:t xml:space="preserve"> </w:t>
            </w:r>
            <w:r>
              <w:rPr>
                <w:sz w:val="26"/>
                <w:szCs w:val="26"/>
                <w:lang w:val="vi-VN"/>
              </w:rPr>
              <w:tab/>
            </w:r>
            <w:r>
              <w:rPr>
                <w:sz w:val="26"/>
                <w:szCs w:val="26"/>
              </w:rPr>
              <w:t>Experimental Tourism</w:t>
            </w:r>
          </w:p>
          <w:p w:rsidR="00027C25" w:rsidRDefault="00336562">
            <w:pPr>
              <w:tabs>
                <w:tab w:val="left" w:pos="567"/>
              </w:tabs>
              <w:spacing w:before="60" w:after="60" w:line="312" w:lineRule="auto"/>
              <w:rPr>
                <w:sz w:val="26"/>
                <w:szCs w:val="26"/>
              </w:rPr>
            </w:pPr>
            <w:r>
              <w:rPr>
                <w:b/>
                <w:sz w:val="26"/>
                <w:szCs w:val="26"/>
              </w:rPr>
              <w:t>ii.</w:t>
            </w:r>
            <w:r>
              <w:rPr>
                <w:sz w:val="26"/>
                <w:szCs w:val="26"/>
              </w:rPr>
              <w:t xml:space="preserve"> </w:t>
            </w:r>
            <w:r>
              <w:rPr>
                <w:sz w:val="26"/>
                <w:szCs w:val="26"/>
                <w:lang w:val="vi-VN"/>
              </w:rPr>
              <w:tab/>
            </w:r>
            <w:r>
              <w:rPr>
                <w:sz w:val="26"/>
                <w:szCs w:val="26"/>
              </w:rPr>
              <w:t>Cuisine Tourism</w:t>
            </w:r>
          </w:p>
          <w:p w:rsidR="00027C25" w:rsidRDefault="00336562">
            <w:pPr>
              <w:tabs>
                <w:tab w:val="left" w:pos="567"/>
              </w:tabs>
              <w:spacing w:before="60" w:after="60" w:line="312" w:lineRule="auto"/>
              <w:rPr>
                <w:sz w:val="26"/>
                <w:szCs w:val="26"/>
              </w:rPr>
            </w:pPr>
            <w:r>
              <w:rPr>
                <w:b/>
                <w:sz w:val="26"/>
                <w:szCs w:val="26"/>
              </w:rPr>
              <w:t>iii.</w:t>
            </w:r>
            <w:r>
              <w:rPr>
                <w:sz w:val="26"/>
                <w:szCs w:val="26"/>
              </w:rPr>
              <w:t xml:space="preserve"> </w:t>
            </w:r>
            <w:r>
              <w:rPr>
                <w:sz w:val="26"/>
                <w:szCs w:val="26"/>
                <w:lang w:val="vi-VN"/>
              </w:rPr>
              <w:tab/>
            </w:r>
            <w:r>
              <w:rPr>
                <w:sz w:val="26"/>
                <w:szCs w:val="26"/>
              </w:rPr>
              <w:t>Adventure Tourism</w:t>
            </w:r>
          </w:p>
          <w:p w:rsidR="00027C25" w:rsidRDefault="00336562">
            <w:pPr>
              <w:tabs>
                <w:tab w:val="left" w:pos="567"/>
              </w:tabs>
              <w:spacing w:before="60" w:after="60" w:line="312" w:lineRule="auto"/>
              <w:rPr>
                <w:sz w:val="26"/>
                <w:szCs w:val="26"/>
              </w:rPr>
            </w:pPr>
            <w:r>
              <w:rPr>
                <w:b/>
                <w:sz w:val="26"/>
                <w:szCs w:val="26"/>
              </w:rPr>
              <w:t>iv.</w:t>
            </w:r>
            <w:r>
              <w:rPr>
                <w:sz w:val="26"/>
                <w:szCs w:val="26"/>
              </w:rPr>
              <w:t xml:space="preserve"> </w:t>
            </w:r>
            <w:r>
              <w:rPr>
                <w:sz w:val="26"/>
                <w:szCs w:val="26"/>
                <w:lang w:val="vi-VN"/>
              </w:rPr>
              <w:tab/>
            </w:r>
            <w:r>
              <w:rPr>
                <w:sz w:val="26"/>
                <w:szCs w:val="26"/>
              </w:rPr>
              <w:t xml:space="preserve">Fashion </w:t>
            </w:r>
            <w:r>
              <w:rPr>
                <w:sz w:val="26"/>
                <w:szCs w:val="26"/>
              </w:rPr>
              <w:t>Tourism</w:t>
            </w:r>
          </w:p>
          <w:p w:rsidR="00027C25" w:rsidRDefault="00336562">
            <w:pPr>
              <w:tabs>
                <w:tab w:val="left" w:pos="567"/>
              </w:tabs>
              <w:spacing w:before="60" w:after="60" w:line="312" w:lineRule="auto"/>
              <w:rPr>
                <w:sz w:val="26"/>
                <w:szCs w:val="26"/>
              </w:rPr>
            </w:pPr>
            <w:r>
              <w:rPr>
                <w:b/>
                <w:sz w:val="26"/>
                <w:szCs w:val="26"/>
              </w:rPr>
              <w:t>v.</w:t>
            </w:r>
            <w:r>
              <w:rPr>
                <w:sz w:val="26"/>
                <w:szCs w:val="26"/>
              </w:rPr>
              <w:t xml:space="preserve"> </w:t>
            </w:r>
            <w:r>
              <w:rPr>
                <w:sz w:val="26"/>
                <w:szCs w:val="26"/>
                <w:lang w:val="vi-VN"/>
              </w:rPr>
              <w:tab/>
            </w:r>
            <w:r>
              <w:rPr>
                <w:sz w:val="26"/>
                <w:szCs w:val="26"/>
              </w:rPr>
              <w:t>Photographic Travels</w:t>
            </w:r>
          </w:p>
          <w:p w:rsidR="00027C25" w:rsidRDefault="00336562">
            <w:pPr>
              <w:tabs>
                <w:tab w:val="left" w:pos="567"/>
              </w:tabs>
              <w:spacing w:before="60" w:after="60" w:line="312" w:lineRule="auto"/>
              <w:rPr>
                <w:sz w:val="26"/>
                <w:szCs w:val="26"/>
                <w:lang w:val="vi-VN"/>
              </w:rPr>
            </w:pPr>
            <w:r>
              <w:rPr>
                <w:b/>
                <w:sz w:val="26"/>
                <w:szCs w:val="26"/>
              </w:rPr>
              <w:t>vi.</w:t>
            </w:r>
            <w:r>
              <w:rPr>
                <w:sz w:val="26"/>
                <w:szCs w:val="26"/>
              </w:rPr>
              <w:t xml:space="preserve"> </w:t>
            </w:r>
            <w:r>
              <w:rPr>
                <w:sz w:val="26"/>
                <w:szCs w:val="26"/>
                <w:lang w:val="vi-VN"/>
              </w:rPr>
              <w:tab/>
            </w:r>
            <w:r>
              <w:rPr>
                <w:sz w:val="26"/>
                <w:szCs w:val="26"/>
              </w:rPr>
              <w:t>Set-jetting</w:t>
            </w:r>
          </w:p>
          <w:p w:rsidR="00027C25" w:rsidRDefault="00336562">
            <w:pPr>
              <w:tabs>
                <w:tab w:val="left" w:pos="567"/>
              </w:tabs>
              <w:spacing w:before="60" w:after="60" w:line="312" w:lineRule="auto"/>
              <w:rPr>
                <w:sz w:val="26"/>
                <w:szCs w:val="26"/>
                <w:lang w:val="vi-VN"/>
              </w:rPr>
            </w:pPr>
            <w:r>
              <w:rPr>
                <w:b/>
                <w:sz w:val="26"/>
                <w:szCs w:val="26"/>
              </w:rPr>
              <w:t>vii.</w:t>
            </w:r>
            <w:r>
              <w:rPr>
                <w:sz w:val="26"/>
                <w:szCs w:val="26"/>
              </w:rPr>
              <w:t xml:space="preserve"> </w:t>
            </w:r>
            <w:r>
              <w:rPr>
                <w:sz w:val="26"/>
                <w:szCs w:val="26"/>
                <w:lang w:val="vi-VN"/>
              </w:rPr>
              <w:tab/>
            </w:r>
            <w:r>
              <w:rPr>
                <w:sz w:val="26"/>
                <w:szCs w:val="26"/>
              </w:rPr>
              <w:t>Agritourism</w:t>
            </w:r>
          </w:p>
          <w:p w:rsidR="00027C25" w:rsidRDefault="00336562">
            <w:pPr>
              <w:tabs>
                <w:tab w:val="left" w:pos="567"/>
              </w:tabs>
              <w:spacing w:before="60" w:after="60" w:line="312" w:lineRule="auto"/>
              <w:rPr>
                <w:sz w:val="26"/>
                <w:szCs w:val="26"/>
              </w:rPr>
            </w:pPr>
            <w:r>
              <w:rPr>
                <w:b/>
                <w:sz w:val="26"/>
                <w:szCs w:val="26"/>
              </w:rPr>
              <w:t>viii.</w:t>
            </w:r>
            <w:r>
              <w:rPr>
                <w:sz w:val="26"/>
                <w:szCs w:val="26"/>
              </w:rPr>
              <w:t xml:space="preserve"> </w:t>
            </w:r>
            <w:r>
              <w:rPr>
                <w:sz w:val="26"/>
                <w:szCs w:val="26"/>
                <w:lang w:val="vi-VN"/>
              </w:rPr>
              <w:tab/>
            </w:r>
            <w:r>
              <w:rPr>
                <w:sz w:val="26"/>
                <w:szCs w:val="26"/>
              </w:rPr>
              <w:t>Introduction</w:t>
            </w:r>
          </w:p>
          <w:p w:rsidR="00027C25" w:rsidRDefault="00336562">
            <w:pPr>
              <w:tabs>
                <w:tab w:val="left" w:pos="567"/>
              </w:tabs>
              <w:spacing w:before="60" w:after="60" w:line="312" w:lineRule="auto"/>
              <w:rPr>
                <w:sz w:val="26"/>
                <w:szCs w:val="26"/>
                <w:lang w:val="vi-VN"/>
              </w:rPr>
            </w:pPr>
            <w:r>
              <w:rPr>
                <w:b/>
                <w:sz w:val="26"/>
                <w:szCs w:val="26"/>
              </w:rPr>
              <w:t>ix.</w:t>
            </w:r>
            <w:r>
              <w:rPr>
                <w:sz w:val="26"/>
                <w:szCs w:val="26"/>
              </w:rPr>
              <w:t xml:space="preserve"> </w:t>
            </w:r>
            <w:r>
              <w:rPr>
                <w:sz w:val="26"/>
                <w:szCs w:val="26"/>
                <w:lang w:val="vi-VN"/>
              </w:rPr>
              <w:tab/>
            </w:r>
            <w:r>
              <w:rPr>
                <w:sz w:val="26"/>
                <w:szCs w:val="26"/>
              </w:rPr>
              <w:t>Capital Cities</w:t>
            </w:r>
          </w:p>
        </w:tc>
      </w:tr>
    </w:tbl>
    <w:p w:rsidR="00027C25" w:rsidRDefault="00336562">
      <w:pPr>
        <w:tabs>
          <w:tab w:val="left" w:pos="426"/>
        </w:tabs>
        <w:spacing w:line="312" w:lineRule="auto"/>
        <w:rPr>
          <w:b/>
          <w:bCs/>
          <w:sz w:val="26"/>
          <w:szCs w:val="26"/>
          <w:lang w:val="vi-VN"/>
        </w:rPr>
      </w:pPr>
      <w:r>
        <w:rPr>
          <w:b/>
          <w:bCs/>
          <w:sz w:val="26"/>
          <w:szCs w:val="26"/>
          <w:lang w:val="vi-VN"/>
        </w:rPr>
        <w:tab/>
      </w:r>
    </w:p>
    <w:p w:rsidR="00027C25" w:rsidRDefault="00336562">
      <w:pPr>
        <w:tabs>
          <w:tab w:val="left" w:pos="426"/>
        </w:tabs>
        <w:spacing w:line="312" w:lineRule="auto"/>
        <w:rPr>
          <w:b/>
          <w:bCs/>
          <w:sz w:val="26"/>
          <w:szCs w:val="26"/>
          <w:lang w:val="vi-VN"/>
        </w:rPr>
      </w:pPr>
      <w:r>
        <w:rPr>
          <w:b/>
          <w:bCs/>
          <w:sz w:val="26"/>
          <w:szCs w:val="26"/>
          <w:lang w:val="vi-VN"/>
        </w:rPr>
        <w:tab/>
      </w:r>
      <w:r>
        <w:rPr>
          <w:bCs/>
          <w:sz w:val="26"/>
          <w:szCs w:val="26"/>
          <w:lang w:val="vi-VN"/>
        </w:rPr>
        <w:t xml:space="preserve">Section </w:t>
      </w:r>
      <w:r>
        <w:rPr>
          <w:b/>
          <w:bCs/>
          <w:sz w:val="26"/>
          <w:szCs w:val="26"/>
          <w:lang w:val="vi-VN"/>
        </w:rPr>
        <w:t xml:space="preserve">A </w:t>
      </w:r>
      <w:r>
        <w:rPr>
          <w:sz w:val="26"/>
          <w:szCs w:val="26"/>
        </w:rPr>
        <w:t>_____</w:t>
      </w:r>
      <w:r>
        <w:rPr>
          <w:b/>
          <w:sz w:val="26"/>
          <w:szCs w:val="26"/>
        </w:rPr>
        <w:t>viii</w:t>
      </w:r>
      <w:r>
        <w:rPr>
          <w:sz w:val="26"/>
          <w:szCs w:val="26"/>
        </w:rPr>
        <w:t>_____</w:t>
      </w:r>
      <w:r>
        <w:rPr>
          <w:sz w:val="26"/>
          <w:szCs w:val="26"/>
          <w:lang w:val="vi-VN"/>
        </w:rPr>
        <w:t>_</w:t>
      </w:r>
    </w:p>
    <w:p w:rsidR="00027C25" w:rsidRDefault="00336562">
      <w:pPr>
        <w:tabs>
          <w:tab w:val="left" w:pos="426"/>
        </w:tabs>
        <w:spacing w:line="312" w:lineRule="auto"/>
        <w:rPr>
          <w:sz w:val="26"/>
          <w:szCs w:val="26"/>
        </w:rPr>
      </w:pPr>
      <w:r>
        <w:rPr>
          <w:b/>
          <w:sz w:val="26"/>
          <w:szCs w:val="26"/>
        </w:rPr>
        <w:t>86.</w:t>
      </w:r>
      <w:r>
        <w:rPr>
          <w:sz w:val="26"/>
          <w:szCs w:val="26"/>
          <w:lang w:val="vi-VN"/>
        </w:rPr>
        <w:tab/>
      </w:r>
      <w:r>
        <w:rPr>
          <w:sz w:val="26"/>
          <w:szCs w:val="26"/>
        </w:rPr>
        <w:t>Section </w:t>
      </w:r>
      <w:bookmarkStart w:id="4" w:name="_Hlk172317122"/>
      <w:r>
        <w:rPr>
          <w:b/>
          <w:sz w:val="26"/>
          <w:szCs w:val="26"/>
          <w:lang w:val="vi-VN"/>
        </w:rPr>
        <w:t>B</w:t>
      </w:r>
      <w:r>
        <w:rPr>
          <w:sz w:val="26"/>
          <w:szCs w:val="26"/>
          <w:lang w:val="vi-VN"/>
        </w:rPr>
        <w:t xml:space="preserve"> </w:t>
      </w:r>
      <w:r>
        <w:rPr>
          <w:sz w:val="26"/>
          <w:szCs w:val="26"/>
        </w:rPr>
        <w:t>______________</w:t>
      </w:r>
      <w:bookmarkEnd w:id="4"/>
      <w:r>
        <w:rPr>
          <w:sz w:val="26"/>
          <w:szCs w:val="26"/>
        </w:rPr>
        <w:br/>
      </w:r>
      <w:r>
        <w:rPr>
          <w:b/>
          <w:sz w:val="26"/>
          <w:szCs w:val="26"/>
        </w:rPr>
        <w:t>87.</w:t>
      </w:r>
      <w:r>
        <w:rPr>
          <w:sz w:val="26"/>
          <w:szCs w:val="26"/>
          <w:lang w:val="vi-VN"/>
        </w:rPr>
        <w:tab/>
      </w:r>
      <w:r>
        <w:rPr>
          <w:sz w:val="26"/>
          <w:szCs w:val="26"/>
        </w:rPr>
        <w:t>Section </w:t>
      </w:r>
      <w:r>
        <w:rPr>
          <w:b/>
          <w:sz w:val="26"/>
          <w:szCs w:val="26"/>
          <w:lang w:val="vi-VN"/>
        </w:rPr>
        <w:t>C</w:t>
      </w:r>
      <w:r>
        <w:rPr>
          <w:sz w:val="26"/>
          <w:szCs w:val="26"/>
          <w:lang w:val="vi-VN"/>
        </w:rPr>
        <w:t xml:space="preserve"> </w:t>
      </w:r>
      <w:r>
        <w:rPr>
          <w:sz w:val="26"/>
          <w:szCs w:val="26"/>
        </w:rPr>
        <w:t>______________</w:t>
      </w:r>
      <w:r>
        <w:rPr>
          <w:sz w:val="26"/>
          <w:szCs w:val="26"/>
        </w:rPr>
        <w:br/>
      </w:r>
      <w:r>
        <w:rPr>
          <w:b/>
          <w:sz w:val="26"/>
          <w:szCs w:val="26"/>
        </w:rPr>
        <w:t>88.</w:t>
      </w:r>
      <w:r>
        <w:rPr>
          <w:sz w:val="26"/>
          <w:szCs w:val="26"/>
        </w:rPr>
        <w:t> </w:t>
      </w:r>
      <w:r>
        <w:rPr>
          <w:sz w:val="26"/>
          <w:szCs w:val="26"/>
          <w:lang w:val="vi-VN"/>
        </w:rPr>
        <w:tab/>
      </w:r>
      <w:r>
        <w:rPr>
          <w:sz w:val="26"/>
          <w:szCs w:val="26"/>
        </w:rPr>
        <w:t>Section </w:t>
      </w:r>
      <w:r>
        <w:rPr>
          <w:b/>
          <w:sz w:val="26"/>
          <w:szCs w:val="26"/>
          <w:lang w:val="vi-VN"/>
        </w:rPr>
        <w:t>D</w:t>
      </w:r>
      <w:r>
        <w:rPr>
          <w:sz w:val="26"/>
          <w:szCs w:val="26"/>
          <w:lang w:val="vi-VN"/>
        </w:rPr>
        <w:t xml:space="preserve"> </w:t>
      </w:r>
      <w:r>
        <w:rPr>
          <w:sz w:val="26"/>
          <w:szCs w:val="26"/>
        </w:rPr>
        <w:t>______________</w:t>
      </w:r>
      <w:r>
        <w:rPr>
          <w:sz w:val="26"/>
          <w:szCs w:val="26"/>
        </w:rPr>
        <w:br/>
      </w:r>
      <w:r>
        <w:rPr>
          <w:b/>
          <w:sz w:val="26"/>
          <w:szCs w:val="26"/>
        </w:rPr>
        <w:t>89.</w:t>
      </w:r>
      <w:r>
        <w:rPr>
          <w:sz w:val="26"/>
          <w:szCs w:val="26"/>
        </w:rPr>
        <w:t> </w:t>
      </w:r>
      <w:r>
        <w:rPr>
          <w:sz w:val="26"/>
          <w:szCs w:val="26"/>
          <w:lang w:val="vi-VN"/>
        </w:rPr>
        <w:tab/>
      </w:r>
      <w:r>
        <w:rPr>
          <w:sz w:val="26"/>
          <w:szCs w:val="26"/>
        </w:rPr>
        <w:t>Section </w:t>
      </w:r>
      <w:r>
        <w:rPr>
          <w:b/>
          <w:sz w:val="26"/>
          <w:szCs w:val="26"/>
          <w:lang w:val="vi-VN"/>
        </w:rPr>
        <w:t>E</w:t>
      </w:r>
      <w:r>
        <w:rPr>
          <w:sz w:val="26"/>
          <w:szCs w:val="26"/>
          <w:lang w:val="vi-VN"/>
        </w:rPr>
        <w:t xml:space="preserve"> </w:t>
      </w:r>
      <w:r>
        <w:rPr>
          <w:sz w:val="26"/>
          <w:szCs w:val="26"/>
        </w:rPr>
        <w:t>______________</w:t>
      </w:r>
    </w:p>
    <w:p w:rsidR="00027C25" w:rsidRDefault="00027C25">
      <w:pPr>
        <w:tabs>
          <w:tab w:val="left" w:pos="426"/>
        </w:tabs>
        <w:spacing w:line="312" w:lineRule="auto"/>
        <w:rPr>
          <w:sz w:val="26"/>
          <w:szCs w:val="26"/>
          <w:lang w:val="vi-VN"/>
        </w:rPr>
      </w:pPr>
    </w:p>
    <w:p w:rsidR="00027C25" w:rsidRDefault="00336562">
      <w:pPr>
        <w:pStyle w:val="ListParagraph"/>
        <w:numPr>
          <w:ilvl w:val="0"/>
          <w:numId w:val="10"/>
        </w:numPr>
        <w:shd w:val="clear" w:color="auto" w:fill="FFFFFF"/>
        <w:spacing w:line="312" w:lineRule="auto"/>
        <w:ind w:left="284" w:hanging="284"/>
        <w:jc w:val="both"/>
        <w:rPr>
          <w:sz w:val="26"/>
          <w:szCs w:val="26"/>
        </w:rPr>
      </w:pPr>
      <w:bookmarkStart w:id="5" w:name="_Hlk109079943"/>
      <w:r>
        <w:rPr>
          <w:sz w:val="26"/>
          <w:szCs w:val="26"/>
        </w:rPr>
        <w:lastRenderedPageBreak/>
        <w:t>When you get tired of typical sight-seeing, when you have had enough of</w:t>
      </w:r>
      <w:r>
        <w:rPr>
          <w:sz w:val="26"/>
          <w:szCs w:val="26"/>
          <w:lang w:val="vi-VN"/>
        </w:rPr>
        <w:t xml:space="preserve"> </w:t>
      </w:r>
      <w:r>
        <w:rPr>
          <w:sz w:val="26"/>
          <w:szCs w:val="26"/>
        </w:rPr>
        <w:t>monuments, statues, and cathedrals, then think outside the box. Read the four</w:t>
      </w:r>
      <w:r>
        <w:rPr>
          <w:sz w:val="26"/>
          <w:szCs w:val="26"/>
          <w:lang w:val="vi-VN"/>
        </w:rPr>
        <w:t xml:space="preserve"> </w:t>
      </w:r>
      <w:r>
        <w:rPr>
          <w:sz w:val="26"/>
          <w:szCs w:val="26"/>
        </w:rPr>
        <w:t>paragraphs below about the innovative types of tourism emerging around the globe</w:t>
      </w:r>
      <w:r>
        <w:rPr>
          <w:sz w:val="26"/>
          <w:szCs w:val="26"/>
          <w:lang w:val="vi-VN"/>
        </w:rPr>
        <w:t xml:space="preserve"> </w:t>
      </w:r>
      <w:r>
        <w:rPr>
          <w:sz w:val="26"/>
          <w:szCs w:val="26"/>
        </w:rPr>
        <w:t>and discover ways to spi</w:t>
      </w:r>
      <w:r>
        <w:rPr>
          <w:sz w:val="26"/>
          <w:szCs w:val="26"/>
        </w:rPr>
        <w:t>ce up your itinerary.</w:t>
      </w:r>
    </w:p>
    <w:p w:rsidR="00027C25" w:rsidRDefault="00336562">
      <w:pPr>
        <w:pStyle w:val="ListParagraph"/>
        <w:numPr>
          <w:ilvl w:val="0"/>
          <w:numId w:val="10"/>
        </w:numPr>
        <w:shd w:val="clear" w:color="auto" w:fill="FFFFFF"/>
        <w:spacing w:line="312" w:lineRule="auto"/>
        <w:ind w:left="284" w:hanging="284"/>
        <w:jc w:val="both"/>
        <w:rPr>
          <w:sz w:val="26"/>
          <w:szCs w:val="26"/>
        </w:rPr>
      </w:pPr>
      <w:r>
        <w:rPr>
          <w:sz w:val="26"/>
          <w:szCs w:val="26"/>
        </w:rPr>
        <w:t>One could eat your way through your travels if one wished. A comparatively new kind</w:t>
      </w:r>
      <w:r>
        <w:rPr>
          <w:sz w:val="26"/>
          <w:szCs w:val="26"/>
          <w:lang w:val="vi-VN"/>
        </w:rPr>
        <w:t xml:space="preserve"> </w:t>
      </w:r>
      <w:r>
        <w:rPr>
          <w:sz w:val="26"/>
          <w:szCs w:val="26"/>
        </w:rPr>
        <w:t>of tourism is gaining popularity across the world. In this, food and beverages are the</w:t>
      </w:r>
      <w:r>
        <w:rPr>
          <w:sz w:val="26"/>
          <w:szCs w:val="26"/>
          <w:lang w:val="vi-VN"/>
        </w:rPr>
        <w:t xml:space="preserve"> </w:t>
      </w:r>
      <w:r>
        <w:rPr>
          <w:sz w:val="26"/>
          <w:szCs w:val="26"/>
        </w:rPr>
        <w:t xml:space="preserve">main factors that motivate a person to travel to a particular </w:t>
      </w:r>
      <w:r>
        <w:rPr>
          <w:sz w:val="26"/>
          <w:szCs w:val="26"/>
        </w:rPr>
        <w:t>destination. Combining</w:t>
      </w:r>
      <w:r>
        <w:rPr>
          <w:sz w:val="26"/>
          <w:szCs w:val="26"/>
          <w:lang w:val="vi-VN"/>
        </w:rPr>
        <w:t xml:space="preserve"> </w:t>
      </w:r>
      <w:r>
        <w:rPr>
          <w:sz w:val="26"/>
          <w:szCs w:val="26"/>
        </w:rPr>
        <w:t>food, drink and culture, this type of travel provides for an authentic experience, the</w:t>
      </w:r>
      <w:r>
        <w:rPr>
          <w:sz w:val="26"/>
          <w:szCs w:val="26"/>
          <w:lang w:val="vi-VN"/>
        </w:rPr>
        <w:t xml:space="preserve"> </w:t>
      </w:r>
      <w:r>
        <w:rPr>
          <w:sz w:val="26"/>
          <w:szCs w:val="26"/>
        </w:rPr>
        <w:t>food and restaurants reflecting the local and unique flavors of a particular region or</w:t>
      </w:r>
      <w:r>
        <w:rPr>
          <w:sz w:val="26"/>
          <w:szCs w:val="26"/>
          <w:lang w:val="vi-VN"/>
        </w:rPr>
        <w:t xml:space="preserve"> </w:t>
      </w:r>
      <w:r>
        <w:rPr>
          <w:sz w:val="26"/>
          <w:szCs w:val="26"/>
        </w:rPr>
        <w:t>country. Studies conducted into this travel phenomenon have</w:t>
      </w:r>
      <w:r>
        <w:rPr>
          <w:sz w:val="26"/>
          <w:szCs w:val="26"/>
        </w:rPr>
        <w:t xml:space="preserve"> shown that food plays,</w:t>
      </w:r>
      <w:r>
        <w:rPr>
          <w:sz w:val="26"/>
          <w:szCs w:val="26"/>
          <w:lang w:val="vi-VN"/>
        </w:rPr>
        <w:t xml:space="preserve"> </w:t>
      </w:r>
      <w:r>
        <w:rPr>
          <w:sz w:val="26"/>
          <w:szCs w:val="26"/>
        </w:rPr>
        <w:t>consciously or unconsciously, an important part in the vacations of a good number of</w:t>
      </w:r>
      <w:r>
        <w:rPr>
          <w:sz w:val="26"/>
          <w:szCs w:val="26"/>
          <w:lang w:val="vi-VN"/>
        </w:rPr>
        <w:t xml:space="preserve"> </w:t>
      </w:r>
      <w:r>
        <w:rPr>
          <w:sz w:val="26"/>
          <w:szCs w:val="26"/>
        </w:rPr>
        <w:t>travelers. Those trying this are looking for a more participatory style of holiday</w:t>
      </w:r>
      <w:r>
        <w:rPr>
          <w:sz w:val="26"/>
          <w:szCs w:val="26"/>
          <w:lang w:val="vi-VN"/>
        </w:rPr>
        <w:t xml:space="preserve"> </w:t>
      </w:r>
      <w:r>
        <w:rPr>
          <w:sz w:val="26"/>
          <w:szCs w:val="26"/>
        </w:rPr>
        <w:t xml:space="preserve">experience. Analysts have noticed a shift from ‘passive </w:t>
      </w:r>
      <w:r>
        <w:rPr>
          <w:sz w:val="26"/>
          <w:szCs w:val="26"/>
        </w:rPr>
        <w:t>observation’ to ‘interaction</w:t>
      </w:r>
      <w:r>
        <w:rPr>
          <w:sz w:val="26"/>
          <w:szCs w:val="26"/>
          <w:lang w:val="vi-VN"/>
        </w:rPr>
        <w:t xml:space="preserve"> </w:t>
      </w:r>
      <w:r>
        <w:rPr>
          <w:sz w:val="26"/>
          <w:szCs w:val="26"/>
        </w:rPr>
        <w:t>and involvement’ in tourists, whereby the visitor comes into close contact with locals</w:t>
      </w:r>
      <w:r>
        <w:rPr>
          <w:sz w:val="26"/>
          <w:szCs w:val="26"/>
          <w:lang w:val="vi-VN"/>
        </w:rPr>
        <w:t xml:space="preserve"> </w:t>
      </w:r>
      <w:r>
        <w:rPr>
          <w:sz w:val="26"/>
          <w:szCs w:val="26"/>
        </w:rPr>
        <w:t>and their way of life rather than remaining a mere spectator.</w:t>
      </w:r>
    </w:p>
    <w:p w:rsidR="00027C25" w:rsidRDefault="00336562">
      <w:pPr>
        <w:pStyle w:val="ListParagraph"/>
        <w:numPr>
          <w:ilvl w:val="0"/>
          <w:numId w:val="10"/>
        </w:numPr>
        <w:shd w:val="clear" w:color="auto" w:fill="FFFFFF"/>
        <w:spacing w:line="312" w:lineRule="auto"/>
        <w:ind w:left="284" w:hanging="284"/>
        <w:jc w:val="both"/>
        <w:rPr>
          <w:sz w:val="26"/>
          <w:szCs w:val="26"/>
        </w:rPr>
      </w:pPr>
      <w:r>
        <w:rPr>
          <w:sz w:val="26"/>
          <w:szCs w:val="26"/>
        </w:rPr>
        <w:t>This is a novel approach to tourism in which visitors do not visit the ordinar</w:t>
      </w:r>
      <w:r>
        <w:rPr>
          <w:sz w:val="26"/>
          <w:szCs w:val="26"/>
        </w:rPr>
        <w:t>y tourist</w:t>
      </w:r>
      <w:r>
        <w:rPr>
          <w:sz w:val="26"/>
          <w:szCs w:val="26"/>
          <w:lang w:val="vi-VN"/>
        </w:rPr>
        <w:t xml:space="preserve"> </w:t>
      </w:r>
      <w:r>
        <w:rPr>
          <w:sz w:val="26"/>
          <w:szCs w:val="26"/>
        </w:rPr>
        <w:t>attractions in traditional fashion. Rather, they let their whims be their guides!</w:t>
      </w:r>
      <w:r>
        <w:rPr>
          <w:sz w:val="26"/>
          <w:szCs w:val="26"/>
          <w:lang w:val="vi-VN"/>
        </w:rPr>
        <w:t xml:space="preserve"> </w:t>
      </w:r>
      <w:r>
        <w:rPr>
          <w:sz w:val="26"/>
          <w:szCs w:val="26"/>
        </w:rPr>
        <w:t>Destinations are chosen not on their standard touristic merit but on the basis of an</w:t>
      </w:r>
      <w:r>
        <w:rPr>
          <w:sz w:val="26"/>
          <w:szCs w:val="26"/>
          <w:lang w:val="vi-VN"/>
        </w:rPr>
        <w:t xml:space="preserve"> </w:t>
      </w:r>
      <w:r>
        <w:rPr>
          <w:sz w:val="26"/>
          <w:szCs w:val="26"/>
        </w:rPr>
        <w:t>idea or concept often involving elements of humor, serendipity, and chance. One</w:t>
      </w:r>
      <w:r>
        <w:rPr>
          <w:sz w:val="26"/>
          <w:szCs w:val="26"/>
          <w:lang w:val="vi-VN"/>
        </w:rPr>
        <w:t xml:space="preserve"> </w:t>
      </w:r>
      <w:r>
        <w:rPr>
          <w:sz w:val="26"/>
          <w:szCs w:val="26"/>
        </w:rPr>
        <w:t>example is known as Monopoly-travel. Participants armed with the local version of a</w:t>
      </w:r>
      <w:r>
        <w:rPr>
          <w:sz w:val="26"/>
          <w:szCs w:val="26"/>
          <w:lang w:val="vi-VN"/>
        </w:rPr>
        <w:t xml:space="preserve"> </w:t>
      </w:r>
      <w:r>
        <w:rPr>
          <w:sz w:val="26"/>
          <w:szCs w:val="26"/>
        </w:rPr>
        <w:t>Monopoly game board explore a city at the whim of a dice roll, shuttling between</w:t>
      </w:r>
      <w:r>
        <w:rPr>
          <w:sz w:val="26"/>
          <w:szCs w:val="26"/>
          <w:lang w:val="vi-VN"/>
        </w:rPr>
        <w:t xml:space="preserve"> </w:t>
      </w:r>
      <w:r>
        <w:rPr>
          <w:sz w:val="26"/>
          <w:szCs w:val="26"/>
        </w:rPr>
        <w:t>elegant shopping areas and the local water plant – with the occasional visit to jail.</w:t>
      </w:r>
      <w:r>
        <w:rPr>
          <w:sz w:val="26"/>
          <w:szCs w:val="26"/>
          <w:lang w:val="vi-VN"/>
        </w:rPr>
        <w:t xml:space="preserve"> </w:t>
      </w:r>
      <w:r>
        <w:rPr>
          <w:sz w:val="26"/>
          <w:szCs w:val="26"/>
        </w:rPr>
        <w:t>Anot</w:t>
      </w:r>
      <w:r>
        <w:rPr>
          <w:sz w:val="26"/>
          <w:szCs w:val="26"/>
        </w:rPr>
        <w:t>her example is Counter-travel, which requires you to take snapshots with your</w:t>
      </w:r>
      <w:r>
        <w:rPr>
          <w:sz w:val="26"/>
          <w:szCs w:val="26"/>
          <w:lang w:val="vi-VN"/>
        </w:rPr>
        <w:t xml:space="preserve"> </w:t>
      </w:r>
      <w:r>
        <w:rPr>
          <w:sz w:val="26"/>
          <w:szCs w:val="26"/>
        </w:rPr>
        <w:t>back turned to landmarks like the Eiffel Tower or Big Ben. Joël Henry, the French</w:t>
      </w:r>
      <w:r>
        <w:rPr>
          <w:sz w:val="26"/>
          <w:szCs w:val="26"/>
          <w:lang w:val="vi-VN"/>
        </w:rPr>
        <w:t xml:space="preserve"> </w:t>
      </w:r>
      <w:r>
        <w:rPr>
          <w:sz w:val="26"/>
          <w:szCs w:val="26"/>
        </w:rPr>
        <w:t>founder of Latourex, has developed dozens of ideas since coming up with the</w:t>
      </w:r>
      <w:r>
        <w:rPr>
          <w:sz w:val="26"/>
          <w:szCs w:val="26"/>
          <w:lang w:val="vi-VN"/>
        </w:rPr>
        <w:t xml:space="preserve"> </w:t>
      </w:r>
      <w:r>
        <w:rPr>
          <w:sz w:val="26"/>
          <w:szCs w:val="26"/>
        </w:rPr>
        <w:t>concept in 1990. The</w:t>
      </w:r>
      <w:r>
        <w:rPr>
          <w:sz w:val="26"/>
          <w:szCs w:val="26"/>
        </w:rPr>
        <w:t xml:space="preserve"> traveler must increase his or her receptiveness, in this way, no</w:t>
      </w:r>
      <w:r>
        <w:rPr>
          <w:sz w:val="26"/>
          <w:szCs w:val="26"/>
          <w:lang w:val="vi-VN"/>
        </w:rPr>
        <w:t xml:space="preserve"> </w:t>
      </w:r>
      <w:r>
        <w:rPr>
          <w:sz w:val="26"/>
          <w:szCs w:val="26"/>
        </w:rPr>
        <w:t>trip is ever planned or predictable. Henry’s most unusual invention is known as “Ero-travel”, where a couple heads to the same town but travels there separately. The</w:t>
      </w:r>
      <w:r>
        <w:rPr>
          <w:sz w:val="26"/>
          <w:szCs w:val="26"/>
          <w:lang w:val="vi-VN"/>
        </w:rPr>
        <w:t xml:space="preserve"> </w:t>
      </w:r>
      <w:r>
        <w:rPr>
          <w:sz w:val="26"/>
          <w:szCs w:val="26"/>
        </w:rPr>
        <w:t>challenge is to find one</w:t>
      </w:r>
      <w:r>
        <w:rPr>
          <w:sz w:val="26"/>
          <w:szCs w:val="26"/>
        </w:rPr>
        <w:t xml:space="preserve"> another abroad. He and his wife have engaged in the pursuit</w:t>
      </w:r>
      <w:r>
        <w:rPr>
          <w:sz w:val="26"/>
          <w:szCs w:val="26"/>
          <w:lang w:val="vi-VN"/>
        </w:rPr>
        <w:t xml:space="preserve"> </w:t>
      </w:r>
      <w:r>
        <w:rPr>
          <w:sz w:val="26"/>
          <w:szCs w:val="26"/>
        </w:rPr>
        <w:t>in five cities and have managed to meet up every time.</w:t>
      </w:r>
    </w:p>
    <w:p w:rsidR="00027C25" w:rsidRDefault="00336562">
      <w:pPr>
        <w:pStyle w:val="ListParagraph"/>
        <w:numPr>
          <w:ilvl w:val="0"/>
          <w:numId w:val="10"/>
        </w:numPr>
        <w:shd w:val="clear" w:color="auto" w:fill="FFFFFF"/>
        <w:spacing w:line="312" w:lineRule="auto"/>
        <w:ind w:left="284" w:hanging="284"/>
        <w:jc w:val="both"/>
        <w:rPr>
          <w:sz w:val="26"/>
          <w:szCs w:val="26"/>
        </w:rPr>
      </w:pPr>
      <w:r>
        <w:rPr>
          <w:sz w:val="26"/>
          <w:szCs w:val="26"/>
        </w:rPr>
        <w:t>This involves any crop-based or animal based operation or activity that brings visitors</w:t>
      </w:r>
      <w:r>
        <w:rPr>
          <w:sz w:val="26"/>
          <w:szCs w:val="26"/>
          <w:lang w:val="vi-VN"/>
        </w:rPr>
        <w:t xml:space="preserve"> </w:t>
      </w:r>
      <w:r>
        <w:rPr>
          <w:sz w:val="26"/>
          <w:szCs w:val="26"/>
        </w:rPr>
        <w:t>to a farm or ranch. It has recently become widesprea</w:t>
      </w:r>
      <w:r>
        <w:rPr>
          <w:sz w:val="26"/>
          <w:szCs w:val="26"/>
        </w:rPr>
        <w:t>d in America, and participants</w:t>
      </w:r>
      <w:r>
        <w:rPr>
          <w:sz w:val="26"/>
          <w:szCs w:val="26"/>
          <w:lang w:val="vi-VN"/>
        </w:rPr>
        <w:t xml:space="preserve"> </w:t>
      </w:r>
      <w:r>
        <w:rPr>
          <w:sz w:val="26"/>
          <w:szCs w:val="26"/>
        </w:rPr>
        <w:t>can choose from a wide range of activities that include picking fruits and vegetables,</w:t>
      </w:r>
      <w:r>
        <w:rPr>
          <w:sz w:val="26"/>
          <w:szCs w:val="26"/>
          <w:lang w:val="vi-VN"/>
        </w:rPr>
        <w:t xml:space="preserve"> </w:t>
      </w:r>
      <w:r>
        <w:rPr>
          <w:sz w:val="26"/>
          <w:szCs w:val="26"/>
        </w:rPr>
        <w:t>riding horses, tasting honey, learning about wine and cheese making, or shopping in</w:t>
      </w:r>
      <w:r>
        <w:rPr>
          <w:sz w:val="26"/>
          <w:szCs w:val="26"/>
          <w:lang w:val="vi-VN"/>
        </w:rPr>
        <w:t xml:space="preserve"> </w:t>
      </w:r>
      <w:r>
        <w:rPr>
          <w:sz w:val="26"/>
          <w:szCs w:val="26"/>
        </w:rPr>
        <w:t>farm gift shops for local and regional products or han</w:t>
      </w:r>
      <w:r>
        <w:rPr>
          <w:sz w:val="26"/>
          <w:szCs w:val="26"/>
        </w:rPr>
        <w:t>dicrafts.</w:t>
      </w:r>
    </w:p>
    <w:p w:rsidR="00027C25" w:rsidRDefault="00336562">
      <w:pPr>
        <w:pStyle w:val="ListParagraph"/>
        <w:shd w:val="clear" w:color="auto" w:fill="FFFFFF"/>
        <w:spacing w:line="312" w:lineRule="auto"/>
        <w:ind w:left="284"/>
        <w:jc w:val="both"/>
        <w:rPr>
          <w:sz w:val="26"/>
          <w:szCs w:val="26"/>
        </w:rPr>
      </w:pPr>
      <w:r>
        <w:rPr>
          <w:sz w:val="26"/>
          <w:szCs w:val="26"/>
        </w:rPr>
        <w:t>For rural economies struggling to stay afloat in this age of industrial farming, it has</w:t>
      </w:r>
      <w:r>
        <w:rPr>
          <w:sz w:val="26"/>
          <w:szCs w:val="26"/>
          <w:lang w:val="vi-VN"/>
        </w:rPr>
        <w:t xml:space="preserve"> </w:t>
      </w:r>
      <w:r>
        <w:rPr>
          <w:sz w:val="26"/>
          <w:szCs w:val="26"/>
        </w:rPr>
        <w:t>become an important and marketable opportunity for improving the incomes and</w:t>
      </w:r>
      <w:r>
        <w:rPr>
          <w:sz w:val="26"/>
          <w:szCs w:val="26"/>
          <w:lang w:val="vi-VN"/>
        </w:rPr>
        <w:t xml:space="preserve"> </w:t>
      </w:r>
      <w:r>
        <w:rPr>
          <w:sz w:val="26"/>
          <w:szCs w:val="26"/>
        </w:rPr>
        <w:t>potential economic viability of small farms and rural communities. In western Nor</w:t>
      </w:r>
      <w:r>
        <w:rPr>
          <w:sz w:val="26"/>
          <w:szCs w:val="26"/>
        </w:rPr>
        <w:t>th</w:t>
      </w:r>
      <w:r>
        <w:rPr>
          <w:sz w:val="26"/>
          <w:szCs w:val="26"/>
          <w:lang w:val="vi-VN"/>
        </w:rPr>
        <w:t xml:space="preserve"> </w:t>
      </w:r>
      <w:r>
        <w:rPr>
          <w:sz w:val="26"/>
          <w:szCs w:val="26"/>
        </w:rPr>
        <w:t>Carolina, the organization ‘HandMade in America’ is using this method to develop</w:t>
      </w:r>
      <w:r>
        <w:rPr>
          <w:sz w:val="26"/>
          <w:szCs w:val="26"/>
          <w:lang w:val="vi-VN"/>
        </w:rPr>
        <w:t xml:space="preserve"> </w:t>
      </w:r>
      <w:r>
        <w:rPr>
          <w:sz w:val="26"/>
          <w:szCs w:val="26"/>
        </w:rPr>
        <w:t>their local economy and craft trades, and to educate visitors about farming practices.</w:t>
      </w:r>
      <w:r>
        <w:rPr>
          <w:sz w:val="26"/>
          <w:szCs w:val="26"/>
          <w:lang w:val="vi-VN"/>
        </w:rPr>
        <w:t xml:space="preserve"> </w:t>
      </w:r>
      <w:r>
        <w:rPr>
          <w:sz w:val="26"/>
          <w:szCs w:val="26"/>
        </w:rPr>
        <w:t>On their website, it is described as a niche market. As people are becoming more</w:t>
      </w:r>
      <w:r>
        <w:rPr>
          <w:sz w:val="26"/>
          <w:szCs w:val="26"/>
          <w:lang w:val="vi-VN"/>
        </w:rPr>
        <w:t xml:space="preserve"> </w:t>
      </w:r>
      <w:r>
        <w:rPr>
          <w:sz w:val="26"/>
          <w:szCs w:val="26"/>
        </w:rPr>
        <w:t>inte</w:t>
      </w:r>
      <w:r>
        <w:rPr>
          <w:sz w:val="26"/>
          <w:szCs w:val="26"/>
        </w:rPr>
        <w:t xml:space="preserve">rested in the ecological importance of local food </w:t>
      </w:r>
      <w:r>
        <w:rPr>
          <w:sz w:val="26"/>
          <w:szCs w:val="26"/>
        </w:rPr>
        <w:lastRenderedPageBreak/>
        <w:t>production, related projects</w:t>
      </w:r>
      <w:r>
        <w:rPr>
          <w:sz w:val="26"/>
          <w:szCs w:val="26"/>
          <w:lang w:val="vi-VN"/>
        </w:rPr>
        <w:t xml:space="preserve"> </w:t>
      </w:r>
      <w:r>
        <w:rPr>
          <w:sz w:val="26"/>
          <w:szCs w:val="26"/>
        </w:rPr>
        <w:t>reinforce the need to support local growers and allow visitors to experience the</w:t>
      </w:r>
      <w:r>
        <w:rPr>
          <w:sz w:val="26"/>
          <w:szCs w:val="26"/>
          <w:lang w:val="vi-VN"/>
        </w:rPr>
        <w:t xml:space="preserve"> </w:t>
      </w:r>
      <w:r>
        <w:rPr>
          <w:sz w:val="26"/>
          <w:szCs w:val="26"/>
        </w:rPr>
        <w:t>relationship between food and our natural environment.</w:t>
      </w:r>
    </w:p>
    <w:p w:rsidR="00027C25" w:rsidRDefault="00336562">
      <w:pPr>
        <w:pStyle w:val="ListParagraph"/>
        <w:numPr>
          <w:ilvl w:val="0"/>
          <w:numId w:val="10"/>
        </w:numPr>
        <w:shd w:val="clear" w:color="auto" w:fill="FFFFFF"/>
        <w:spacing w:line="312" w:lineRule="auto"/>
        <w:ind w:left="284" w:hanging="284"/>
        <w:jc w:val="both"/>
        <w:rPr>
          <w:sz w:val="26"/>
          <w:szCs w:val="26"/>
        </w:rPr>
      </w:pPr>
      <w:r>
        <w:rPr>
          <w:sz w:val="26"/>
          <w:szCs w:val="26"/>
        </w:rPr>
        <w:t>This is the trend of traveling to destina</w:t>
      </w:r>
      <w:r>
        <w:rPr>
          <w:sz w:val="26"/>
          <w:szCs w:val="26"/>
        </w:rPr>
        <w:t>tions that are first seen in movies, for instance,</w:t>
      </w:r>
      <w:r>
        <w:rPr>
          <w:sz w:val="26"/>
          <w:szCs w:val="26"/>
          <w:lang w:val="vi-VN"/>
        </w:rPr>
        <w:t xml:space="preserve"> </w:t>
      </w:r>
      <w:r>
        <w:rPr>
          <w:sz w:val="26"/>
          <w:szCs w:val="26"/>
        </w:rPr>
        <w:t>touring London in a high-speed boat like James Bond or visiting the stately homes</w:t>
      </w:r>
      <w:r>
        <w:rPr>
          <w:sz w:val="26"/>
          <w:szCs w:val="26"/>
          <w:lang w:val="vi-VN"/>
        </w:rPr>
        <w:t xml:space="preserve"> </w:t>
      </w:r>
      <w:r>
        <w:rPr>
          <w:sz w:val="26"/>
          <w:szCs w:val="26"/>
        </w:rPr>
        <w:t>that are seen in Jane Austin films. The term was first coined in the US press in the</w:t>
      </w:r>
      <w:r>
        <w:rPr>
          <w:sz w:val="26"/>
          <w:szCs w:val="26"/>
          <w:lang w:val="vi-VN"/>
        </w:rPr>
        <w:t xml:space="preserve"> </w:t>
      </w:r>
      <w:r>
        <w:rPr>
          <w:sz w:val="26"/>
          <w:szCs w:val="26"/>
        </w:rPr>
        <w:t>New York Post by journalist Gretchen K</w:t>
      </w:r>
      <w:r>
        <w:rPr>
          <w:sz w:val="26"/>
          <w:szCs w:val="26"/>
        </w:rPr>
        <w:t>elly, who wrote a 2007 article entitled “The</w:t>
      </w:r>
      <w:r>
        <w:rPr>
          <w:sz w:val="26"/>
          <w:szCs w:val="26"/>
          <w:lang w:val="vi-VN"/>
        </w:rPr>
        <w:t xml:space="preserve"> </w:t>
      </w:r>
      <w:r>
        <w:rPr>
          <w:sz w:val="26"/>
          <w:szCs w:val="26"/>
        </w:rPr>
        <w:t>sexiest film locations from 2007 to visit now.”</w:t>
      </w:r>
    </w:p>
    <w:p w:rsidR="00027C25" w:rsidRDefault="00336562">
      <w:pPr>
        <w:pStyle w:val="ListParagraph"/>
        <w:shd w:val="clear" w:color="auto" w:fill="FFFFFF"/>
        <w:spacing w:line="312" w:lineRule="auto"/>
        <w:ind w:left="284"/>
        <w:jc w:val="both"/>
        <w:rPr>
          <w:sz w:val="26"/>
          <w:szCs w:val="26"/>
          <w:lang w:val="vi-VN"/>
        </w:rPr>
      </w:pPr>
      <w:r>
        <w:rPr>
          <w:sz w:val="26"/>
          <w:szCs w:val="26"/>
        </w:rPr>
        <w:t>Currently, summer blockbuster movies are being used as themed marketing tools by</w:t>
      </w:r>
      <w:r>
        <w:rPr>
          <w:sz w:val="26"/>
          <w:szCs w:val="26"/>
          <w:lang w:val="vi-VN"/>
        </w:rPr>
        <w:t xml:space="preserve"> </w:t>
      </w:r>
      <w:r>
        <w:rPr>
          <w:sz w:val="26"/>
          <w:szCs w:val="26"/>
        </w:rPr>
        <w:t>companies like Expedia and Fandango, who are promoting trips to where the Steven</w:t>
      </w:r>
      <w:r>
        <w:rPr>
          <w:sz w:val="26"/>
          <w:szCs w:val="26"/>
          <w:lang w:val="vi-VN"/>
        </w:rPr>
        <w:t xml:space="preserve"> </w:t>
      </w:r>
      <w:r>
        <w:rPr>
          <w:sz w:val="26"/>
          <w:szCs w:val="26"/>
        </w:rPr>
        <w:t>S</w:t>
      </w:r>
      <w:r>
        <w:rPr>
          <w:sz w:val="26"/>
          <w:szCs w:val="26"/>
        </w:rPr>
        <w:t>pielberg film, Indiana Jones and the Kingdom of the Crystal Skull was made.</w:t>
      </w:r>
      <w:r>
        <w:rPr>
          <w:sz w:val="26"/>
          <w:szCs w:val="26"/>
          <w:lang w:val="vi-VN"/>
        </w:rPr>
        <w:t xml:space="preserve"> </w:t>
      </w:r>
      <w:r>
        <w:rPr>
          <w:sz w:val="26"/>
          <w:szCs w:val="26"/>
        </w:rPr>
        <w:t>Corporations as well as convention and tourism boards are exploiting the trend,</w:t>
      </w:r>
      <w:r>
        <w:rPr>
          <w:sz w:val="26"/>
          <w:szCs w:val="26"/>
          <w:lang w:val="vi-VN"/>
        </w:rPr>
        <w:t xml:space="preserve"> </w:t>
      </w:r>
      <w:r>
        <w:rPr>
          <w:sz w:val="26"/>
          <w:szCs w:val="26"/>
        </w:rPr>
        <w:t>creating their own location based travel maps, like the Elizabeth: The Golden Age</w:t>
      </w:r>
      <w:r>
        <w:rPr>
          <w:sz w:val="26"/>
          <w:szCs w:val="26"/>
          <w:lang w:val="vi-VN"/>
        </w:rPr>
        <w:t xml:space="preserve"> </w:t>
      </w:r>
      <w:r>
        <w:rPr>
          <w:sz w:val="26"/>
          <w:szCs w:val="26"/>
        </w:rPr>
        <w:t>movie map publishe</w:t>
      </w:r>
      <w:r>
        <w:rPr>
          <w:sz w:val="26"/>
          <w:szCs w:val="26"/>
        </w:rPr>
        <w:t>d by VisitBritain, Britain’s official travel and tourism guide. Other</w:t>
      </w:r>
      <w:r>
        <w:rPr>
          <w:sz w:val="26"/>
          <w:szCs w:val="26"/>
          <w:lang w:val="vi-VN"/>
        </w:rPr>
        <w:t xml:space="preserve"> </w:t>
      </w:r>
      <w:r>
        <w:rPr>
          <w:sz w:val="26"/>
          <w:szCs w:val="26"/>
        </w:rPr>
        <w:t>travel itineraries have been created by tourism boards for movies including The Da</w:t>
      </w:r>
      <w:r>
        <w:rPr>
          <w:sz w:val="26"/>
          <w:szCs w:val="26"/>
          <w:lang w:val="vi-VN"/>
        </w:rPr>
        <w:t xml:space="preserve"> </w:t>
      </w:r>
      <w:r>
        <w:rPr>
          <w:sz w:val="26"/>
          <w:szCs w:val="26"/>
        </w:rPr>
        <w:t>Vinci Code (France), In Bruges (Belgium), and P.S. I Love You (Ireland). Although a</w:t>
      </w:r>
      <w:r>
        <w:rPr>
          <w:sz w:val="26"/>
          <w:szCs w:val="26"/>
          <w:lang w:val="vi-VN"/>
        </w:rPr>
        <w:t xml:space="preserve"> </w:t>
      </w:r>
      <w:r>
        <w:rPr>
          <w:sz w:val="26"/>
          <w:szCs w:val="26"/>
        </w:rPr>
        <w:t xml:space="preserve">new concept, it’s </w:t>
      </w:r>
      <w:r>
        <w:rPr>
          <w:sz w:val="26"/>
          <w:szCs w:val="26"/>
        </w:rPr>
        <w:t>fast becoming a major factor in the choices travelers make in an</w:t>
      </w:r>
      <w:r>
        <w:rPr>
          <w:sz w:val="26"/>
          <w:szCs w:val="26"/>
          <w:lang w:val="vi-VN"/>
        </w:rPr>
        <w:t xml:space="preserve"> </w:t>
      </w:r>
      <w:r>
        <w:rPr>
          <w:sz w:val="26"/>
          <w:szCs w:val="26"/>
        </w:rPr>
        <w:t>increasingly tight economic climate. If a traveler has seen a site in a major motion</w:t>
      </w:r>
      <w:r>
        <w:rPr>
          <w:sz w:val="26"/>
          <w:szCs w:val="26"/>
          <w:lang w:val="vi-VN"/>
        </w:rPr>
        <w:t xml:space="preserve"> </w:t>
      </w:r>
      <w:r>
        <w:rPr>
          <w:sz w:val="26"/>
          <w:szCs w:val="26"/>
        </w:rPr>
        <w:t>picture, its media exposure makes it a compelling choice for a family vacation or</w:t>
      </w:r>
      <w:r>
        <w:rPr>
          <w:sz w:val="26"/>
          <w:szCs w:val="26"/>
          <w:lang w:val="vi-VN"/>
        </w:rPr>
        <w:t xml:space="preserve"> </w:t>
      </w:r>
      <w:r>
        <w:rPr>
          <w:sz w:val="26"/>
          <w:szCs w:val="26"/>
        </w:rPr>
        <w:t>honeymoon.</w:t>
      </w:r>
    </w:p>
    <w:p w:rsidR="00027C25" w:rsidRDefault="00336562">
      <w:pPr>
        <w:shd w:val="clear" w:color="auto" w:fill="FFFFFF"/>
        <w:spacing w:line="312" w:lineRule="auto"/>
        <w:jc w:val="right"/>
        <w:rPr>
          <w:rFonts w:eastAsia="SimSun"/>
          <w:b/>
          <w:i/>
          <w:sz w:val="26"/>
          <w:szCs w:val="26"/>
          <w:lang w:val="en-US"/>
        </w:rPr>
      </w:pPr>
      <w:r>
        <w:rPr>
          <w:rFonts w:eastAsia="SimSun"/>
          <w:sz w:val="26"/>
          <w:szCs w:val="26"/>
          <w:lang w:val="en-US"/>
        </w:rPr>
        <w:t>(</w:t>
      </w:r>
      <w:r>
        <w:rPr>
          <w:rFonts w:eastAsia="SimSun"/>
          <w:sz w:val="26"/>
          <w:szCs w:val="26"/>
          <w:lang w:val="vi-VN"/>
        </w:rPr>
        <w:t>Adapted from</w:t>
      </w:r>
      <w:r>
        <w:rPr>
          <w:rFonts w:eastAsia="SimSun"/>
          <w:sz w:val="26"/>
          <w:szCs w:val="26"/>
          <w:lang w:val="vi-VN"/>
        </w:rPr>
        <w:t xml:space="preserve"> </w:t>
      </w:r>
      <w:r>
        <w:rPr>
          <w:rFonts w:eastAsia="SimSun"/>
          <w:i/>
          <w:sz w:val="26"/>
          <w:szCs w:val="26"/>
          <w:lang w:val="vi-VN"/>
        </w:rPr>
        <w:t>Road to IELTS</w:t>
      </w:r>
      <w:r>
        <w:rPr>
          <w:rFonts w:eastAsia="SimSun"/>
          <w:i/>
          <w:sz w:val="26"/>
          <w:szCs w:val="26"/>
          <w:lang w:val="en-US"/>
        </w:rPr>
        <w:t>)</w:t>
      </w:r>
    </w:p>
    <w:p w:rsidR="00027C25" w:rsidRDefault="00336562">
      <w:pPr>
        <w:shd w:val="clear" w:color="auto" w:fill="FFFFFF"/>
        <w:spacing w:line="312" w:lineRule="auto"/>
        <w:rPr>
          <w:b/>
          <w:bCs/>
          <w:sz w:val="26"/>
          <w:szCs w:val="26"/>
          <w:lang w:val="vi-VN"/>
        </w:rPr>
      </w:pPr>
      <w:r>
        <w:rPr>
          <w:b/>
          <w:bCs/>
          <w:sz w:val="26"/>
          <w:szCs w:val="26"/>
        </w:rPr>
        <w:t>Questions 9</w:t>
      </w:r>
      <w:r>
        <w:rPr>
          <w:b/>
          <w:bCs/>
          <w:sz w:val="26"/>
          <w:szCs w:val="26"/>
          <w:lang w:val="vi-VN"/>
        </w:rPr>
        <w:t>0</w:t>
      </w:r>
      <w:r>
        <w:rPr>
          <w:b/>
          <w:bCs/>
          <w:sz w:val="26"/>
          <w:szCs w:val="26"/>
        </w:rPr>
        <w:t>-9</w:t>
      </w:r>
      <w:r>
        <w:rPr>
          <w:b/>
          <w:bCs/>
          <w:sz w:val="26"/>
          <w:szCs w:val="26"/>
          <w:lang w:val="vi-VN"/>
        </w:rPr>
        <w:t>2</w:t>
      </w:r>
    </w:p>
    <w:p w:rsidR="00027C25" w:rsidRDefault="00336562">
      <w:pPr>
        <w:shd w:val="clear" w:color="auto" w:fill="FFFFFF"/>
        <w:spacing w:line="312" w:lineRule="auto"/>
        <w:jc w:val="both"/>
        <w:rPr>
          <w:bCs/>
          <w:sz w:val="26"/>
          <w:szCs w:val="26"/>
          <w:lang w:val="vi-VN"/>
        </w:rPr>
      </w:pPr>
      <w:r>
        <w:rPr>
          <w:bCs/>
          <w:sz w:val="26"/>
          <w:szCs w:val="26"/>
          <w:lang w:val="vi-VN"/>
        </w:rPr>
        <w:t xml:space="preserve">Look at the following statements (Questions 90–92) and complete the sentences using </w:t>
      </w:r>
      <w:r>
        <w:rPr>
          <w:b/>
          <w:bCs/>
          <w:sz w:val="26"/>
          <w:szCs w:val="26"/>
          <w:lang w:val="vi-VN"/>
        </w:rPr>
        <w:t>ONE WORD ONLY</w:t>
      </w:r>
      <w:r>
        <w:rPr>
          <w:bCs/>
          <w:sz w:val="26"/>
          <w:szCs w:val="26"/>
          <w:lang w:val="vi-VN"/>
        </w:rPr>
        <w:t xml:space="preserve"> from the text.</w:t>
      </w:r>
    </w:p>
    <w:p w:rsidR="00027C25" w:rsidRDefault="00336562">
      <w:pPr>
        <w:shd w:val="clear" w:color="auto" w:fill="FFFFFF"/>
        <w:spacing w:line="312" w:lineRule="auto"/>
        <w:rPr>
          <w:bCs/>
          <w:sz w:val="26"/>
          <w:szCs w:val="26"/>
          <w:lang w:val="en-US"/>
        </w:rPr>
      </w:pPr>
      <w:r>
        <w:rPr>
          <w:b/>
          <w:bCs/>
          <w:sz w:val="26"/>
          <w:szCs w:val="26"/>
          <w:lang w:val="vi-VN"/>
        </w:rPr>
        <w:t xml:space="preserve">90. </w:t>
      </w:r>
      <w:r>
        <w:rPr>
          <w:bCs/>
          <w:sz w:val="26"/>
          <w:szCs w:val="26"/>
          <w:lang w:val="vi-VN"/>
        </w:rPr>
        <w:t>Putting together and enjoying culinary delights ensures the trip is more _____</w:t>
      </w:r>
      <w:r>
        <w:rPr>
          <w:bCs/>
          <w:sz w:val="26"/>
          <w:szCs w:val="26"/>
          <w:lang w:val="en-US"/>
        </w:rPr>
        <w:t>.</w:t>
      </w:r>
    </w:p>
    <w:p w:rsidR="00027C25" w:rsidRDefault="00336562">
      <w:pPr>
        <w:shd w:val="clear" w:color="auto" w:fill="FFFFFF"/>
        <w:spacing w:line="312" w:lineRule="auto"/>
        <w:rPr>
          <w:bCs/>
          <w:sz w:val="26"/>
          <w:szCs w:val="26"/>
          <w:lang w:val="en-US"/>
        </w:rPr>
      </w:pPr>
      <w:r>
        <w:rPr>
          <w:b/>
          <w:bCs/>
          <w:sz w:val="26"/>
          <w:szCs w:val="26"/>
          <w:lang w:val="vi-VN"/>
        </w:rPr>
        <w:t xml:space="preserve">91. </w:t>
      </w:r>
      <w:r>
        <w:rPr>
          <w:bCs/>
          <w:sz w:val="26"/>
          <w:szCs w:val="26"/>
          <w:lang w:val="vi-VN"/>
        </w:rPr>
        <w:t xml:space="preserve">Moving quickly between </w:t>
      </w:r>
      <w:r>
        <w:rPr>
          <w:bCs/>
          <w:sz w:val="26"/>
          <w:szCs w:val="26"/>
          <w:lang w:val="vi-VN"/>
        </w:rPr>
        <w:t>more mundane public service facilities and malls that are more ____</w:t>
      </w:r>
      <w:r>
        <w:rPr>
          <w:bCs/>
          <w:sz w:val="26"/>
          <w:szCs w:val="26"/>
          <w:lang w:val="en-US"/>
        </w:rPr>
        <w:t>.</w:t>
      </w:r>
    </w:p>
    <w:p w:rsidR="00027C25" w:rsidRDefault="00336562">
      <w:pPr>
        <w:shd w:val="clear" w:color="auto" w:fill="FFFFFF"/>
        <w:spacing w:line="312" w:lineRule="auto"/>
        <w:jc w:val="both"/>
        <w:rPr>
          <w:bCs/>
          <w:sz w:val="26"/>
          <w:szCs w:val="26"/>
          <w:lang w:val="en-US"/>
        </w:rPr>
      </w:pPr>
      <w:r>
        <w:rPr>
          <w:b/>
          <w:bCs/>
          <w:sz w:val="26"/>
          <w:szCs w:val="26"/>
          <w:lang w:val="vi-VN"/>
        </w:rPr>
        <w:t xml:space="preserve">92. </w:t>
      </w:r>
      <w:r>
        <w:rPr>
          <w:bCs/>
          <w:sz w:val="26"/>
          <w:szCs w:val="26"/>
          <w:lang w:val="vi-VN"/>
        </w:rPr>
        <w:t>In the USA, visiting a strawberry picking field or listening to lectures on producing good wine is becoming increasingly _____</w:t>
      </w:r>
      <w:r>
        <w:rPr>
          <w:bCs/>
          <w:sz w:val="26"/>
          <w:szCs w:val="26"/>
          <w:lang w:val="en-US"/>
        </w:rPr>
        <w:t>.</w:t>
      </w:r>
    </w:p>
    <w:p w:rsidR="00027C25" w:rsidRDefault="00336562">
      <w:pPr>
        <w:shd w:val="clear" w:color="auto" w:fill="FFFFFF"/>
        <w:spacing w:line="312" w:lineRule="auto"/>
        <w:rPr>
          <w:sz w:val="26"/>
          <w:szCs w:val="26"/>
          <w:lang w:val="vi-VN"/>
        </w:rPr>
      </w:pPr>
      <w:r>
        <w:rPr>
          <w:b/>
          <w:sz w:val="26"/>
          <w:szCs w:val="26"/>
        </w:rPr>
        <w:t>Questions</w:t>
      </w:r>
      <w:r>
        <w:rPr>
          <w:b/>
          <w:sz w:val="26"/>
          <w:szCs w:val="26"/>
          <w:lang w:val="vi-VN"/>
        </w:rPr>
        <w:t xml:space="preserve"> 93-95</w:t>
      </w:r>
      <w:r>
        <w:rPr>
          <w:sz w:val="26"/>
          <w:szCs w:val="26"/>
        </w:rPr>
        <w:br/>
      </w:r>
      <w:r>
        <w:rPr>
          <w:i/>
          <w:iCs/>
          <w:sz w:val="26"/>
          <w:szCs w:val="26"/>
        </w:rPr>
        <w:t>Do the following statements agree</w:t>
      </w:r>
      <w:r>
        <w:rPr>
          <w:i/>
          <w:iCs/>
          <w:sz w:val="26"/>
          <w:szCs w:val="26"/>
          <w:lang w:val="vi-VN"/>
        </w:rPr>
        <w:t xml:space="preserve"> with the information given in the reading passage</w:t>
      </w:r>
      <w:r>
        <w:rPr>
          <w:i/>
          <w:iCs/>
          <w:sz w:val="26"/>
          <w:szCs w:val="26"/>
        </w:rPr>
        <w:t>?</w:t>
      </w:r>
    </w:p>
    <w:p w:rsidR="00027C25" w:rsidRDefault="00336562">
      <w:pPr>
        <w:shd w:val="clear" w:color="auto" w:fill="FFFFFF"/>
        <w:spacing w:line="312" w:lineRule="auto"/>
        <w:rPr>
          <w:sz w:val="26"/>
          <w:szCs w:val="26"/>
          <w:lang w:val="vi-VN"/>
        </w:rPr>
      </w:pPr>
      <w:r>
        <w:rPr>
          <w:sz w:val="26"/>
          <w:szCs w:val="26"/>
        </w:rPr>
        <w:t>Write</w:t>
      </w:r>
    </w:p>
    <w:p w:rsidR="00027C25" w:rsidRDefault="00336562">
      <w:pPr>
        <w:shd w:val="clear" w:color="auto" w:fill="FFFFFF"/>
        <w:spacing w:line="312" w:lineRule="auto"/>
        <w:ind w:left="284"/>
        <w:rPr>
          <w:sz w:val="26"/>
          <w:szCs w:val="26"/>
          <w:lang w:val="vi-VN"/>
        </w:rPr>
      </w:pPr>
      <w:r>
        <w:rPr>
          <w:b/>
          <w:sz w:val="26"/>
          <w:szCs w:val="26"/>
        </w:rPr>
        <w:t>TRUE</w:t>
      </w:r>
      <w:r>
        <w:rPr>
          <w:sz w:val="26"/>
          <w:szCs w:val="26"/>
        </w:rPr>
        <w:t xml:space="preserve"> </w:t>
      </w:r>
      <w:r>
        <w:rPr>
          <w:sz w:val="26"/>
          <w:szCs w:val="26"/>
        </w:rPr>
        <w:tab/>
      </w:r>
      <w:r>
        <w:rPr>
          <w:sz w:val="26"/>
          <w:szCs w:val="26"/>
        </w:rPr>
        <w:tab/>
        <w:t xml:space="preserve"> if the statement agrees with the information</w:t>
      </w:r>
      <w:r>
        <w:rPr>
          <w:sz w:val="26"/>
          <w:szCs w:val="26"/>
        </w:rPr>
        <w:br/>
      </w:r>
      <w:r>
        <w:rPr>
          <w:b/>
          <w:sz w:val="26"/>
          <w:szCs w:val="26"/>
        </w:rPr>
        <w:t>FALSE</w:t>
      </w:r>
      <w:r>
        <w:rPr>
          <w:sz w:val="26"/>
          <w:szCs w:val="26"/>
        </w:rPr>
        <w:tab/>
      </w:r>
      <w:r>
        <w:rPr>
          <w:sz w:val="26"/>
          <w:szCs w:val="26"/>
        </w:rPr>
        <w:tab/>
        <w:t xml:space="preserve"> if the statement contradicts the information</w:t>
      </w:r>
      <w:r>
        <w:rPr>
          <w:sz w:val="26"/>
          <w:szCs w:val="26"/>
        </w:rPr>
        <w:br/>
      </w:r>
      <w:r>
        <w:rPr>
          <w:b/>
          <w:sz w:val="26"/>
          <w:szCs w:val="26"/>
        </w:rPr>
        <w:t>NOT GIVEN</w:t>
      </w:r>
      <w:r>
        <w:rPr>
          <w:sz w:val="26"/>
          <w:szCs w:val="26"/>
        </w:rPr>
        <w:tab/>
        <w:t xml:space="preserve"> if there is no information about this in the passage</w:t>
      </w:r>
    </w:p>
    <w:p w:rsidR="00027C25" w:rsidRDefault="00336562">
      <w:pPr>
        <w:shd w:val="clear" w:color="auto" w:fill="FFFFFF"/>
        <w:spacing w:line="312" w:lineRule="auto"/>
        <w:jc w:val="both"/>
        <w:rPr>
          <w:sz w:val="26"/>
          <w:szCs w:val="26"/>
        </w:rPr>
      </w:pPr>
      <w:r>
        <w:rPr>
          <w:b/>
          <w:sz w:val="26"/>
          <w:szCs w:val="26"/>
          <w:lang w:val="vi-VN"/>
        </w:rPr>
        <w:t>93.</w:t>
      </w:r>
      <w:r>
        <w:rPr>
          <w:b/>
          <w:sz w:val="26"/>
          <w:szCs w:val="26"/>
          <w:lang w:val="en-US"/>
        </w:rPr>
        <w:t xml:space="preserve"> </w:t>
      </w:r>
      <w:r>
        <w:rPr>
          <w:sz w:val="26"/>
          <w:szCs w:val="26"/>
        </w:rPr>
        <w:t>Enjoying good foods is t</w:t>
      </w:r>
      <w:r>
        <w:rPr>
          <w:sz w:val="26"/>
          <w:szCs w:val="26"/>
        </w:rPr>
        <w:t>he most critical part of any good holiday for the majority of</w:t>
      </w:r>
      <w:r>
        <w:rPr>
          <w:sz w:val="26"/>
          <w:szCs w:val="26"/>
          <w:lang w:val="vi-VN"/>
        </w:rPr>
        <w:t xml:space="preserve"> </w:t>
      </w:r>
      <w:r>
        <w:rPr>
          <w:sz w:val="26"/>
          <w:szCs w:val="26"/>
        </w:rPr>
        <w:t>travellers.</w:t>
      </w:r>
    </w:p>
    <w:p w:rsidR="00027C25" w:rsidRDefault="00336562">
      <w:pPr>
        <w:shd w:val="clear" w:color="auto" w:fill="FFFFFF"/>
        <w:spacing w:line="312" w:lineRule="auto"/>
        <w:jc w:val="both"/>
        <w:rPr>
          <w:sz w:val="26"/>
          <w:szCs w:val="26"/>
        </w:rPr>
      </w:pPr>
      <w:r>
        <w:rPr>
          <w:b/>
          <w:sz w:val="26"/>
          <w:szCs w:val="26"/>
          <w:lang w:val="vi-VN"/>
        </w:rPr>
        <w:t>94.</w:t>
      </w:r>
      <w:r>
        <w:rPr>
          <w:sz w:val="26"/>
          <w:szCs w:val="26"/>
          <w:lang w:val="vi-VN"/>
        </w:rPr>
        <w:t xml:space="preserve"> </w:t>
      </w:r>
      <w:r>
        <w:rPr>
          <w:sz w:val="26"/>
          <w:szCs w:val="26"/>
        </w:rPr>
        <w:t>People are gaining appreciation for the need to back those producing local grown</w:t>
      </w:r>
      <w:r>
        <w:rPr>
          <w:sz w:val="26"/>
          <w:szCs w:val="26"/>
          <w:lang w:val="vi-VN"/>
        </w:rPr>
        <w:t xml:space="preserve"> </w:t>
      </w:r>
      <w:r>
        <w:rPr>
          <w:sz w:val="26"/>
          <w:szCs w:val="26"/>
        </w:rPr>
        <w:t>vegetables and other crops.</w:t>
      </w:r>
    </w:p>
    <w:p w:rsidR="00027C25" w:rsidRDefault="00336562">
      <w:pPr>
        <w:shd w:val="clear" w:color="auto" w:fill="FFFFFF"/>
        <w:spacing w:line="312" w:lineRule="auto"/>
        <w:jc w:val="both"/>
        <w:rPr>
          <w:sz w:val="26"/>
          <w:szCs w:val="26"/>
        </w:rPr>
      </w:pPr>
      <w:r>
        <w:rPr>
          <w:b/>
          <w:sz w:val="26"/>
          <w:szCs w:val="26"/>
          <w:lang w:val="vi-VN"/>
        </w:rPr>
        <w:t>95.</w:t>
      </w:r>
      <w:r>
        <w:rPr>
          <w:sz w:val="26"/>
          <w:szCs w:val="26"/>
          <w:lang w:val="vi-VN"/>
        </w:rPr>
        <w:t xml:space="preserve"> </w:t>
      </w:r>
      <w:r>
        <w:rPr>
          <w:sz w:val="26"/>
          <w:szCs w:val="26"/>
        </w:rPr>
        <w:t xml:space="preserve">The term for promoting travel related to the film industry was </w:t>
      </w:r>
      <w:r>
        <w:rPr>
          <w:sz w:val="26"/>
          <w:szCs w:val="26"/>
        </w:rPr>
        <w:t>first used in the British</w:t>
      </w:r>
      <w:r>
        <w:rPr>
          <w:sz w:val="26"/>
          <w:szCs w:val="26"/>
          <w:lang w:val="vi-VN"/>
        </w:rPr>
        <w:t xml:space="preserve"> </w:t>
      </w:r>
      <w:r>
        <w:rPr>
          <w:sz w:val="26"/>
          <w:szCs w:val="26"/>
        </w:rPr>
        <w:t>media.</w:t>
      </w:r>
    </w:p>
    <w:p w:rsidR="00027C25" w:rsidRDefault="00027C25">
      <w:pPr>
        <w:spacing w:line="312" w:lineRule="auto"/>
        <w:rPr>
          <w:b/>
          <w:bCs/>
          <w:i/>
          <w:iCs/>
          <w:sz w:val="26"/>
          <w:szCs w:val="26"/>
        </w:rPr>
      </w:pPr>
    </w:p>
    <w:p w:rsidR="00027C25" w:rsidRDefault="00336562">
      <w:pPr>
        <w:spacing w:line="312" w:lineRule="auto"/>
        <w:rPr>
          <w:sz w:val="26"/>
          <w:szCs w:val="26"/>
        </w:rPr>
      </w:pPr>
      <w:r>
        <w:rPr>
          <w:b/>
          <w:bCs/>
          <w:i/>
          <w:iCs/>
          <w:sz w:val="26"/>
          <w:szCs w:val="26"/>
        </w:rPr>
        <w:t>Your answers:</w:t>
      </w:r>
    </w:p>
    <w:tbl>
      <w:tblPr>
        <w:tblStyle w:val="TableGrid"/>
        <w:tblW w:w="10477" w:type="dxa"/>
        <w:tblLook w:val="04A0" w:firstRow="1" w:lastRow="0" w:firstColumn="1" w:lastColumn="0" w:noHBand="0" w:noVBand="1"/>
      </w:tblPr>
      <w:tblGrid>
        <w:gridCol w:w="2095"/>
        <w:gridCol w:w="2095"/>
        <w:gridCol w:w="2095"/>
        <w:gridCol w:w="2095"/>
        <w:gridCol w:w="2097"/>
      </w:tblGrid>
      <w:tr w:rsidR="00027C25">
        <w:trPr>
          <w:trHeight w:val="401"/>
        </w:trPr>
        <w:tc>
          <w:tcPr>
            <w:tcW w:w="2095" w:type="dxa"/>
          </w:tcPr>
          <w:p w:rsidR="00027C25" w:rsidRDefault="00336562">
            <w:pPr>
              <w:tabs>
                <w:tab w:val="left" w:pos="426"/>
              </w:tabs>
              <w:spacing w:line="312" w:lineRule="auto"/>
              <w:rPr>
                <w:sz w:val="26"/>
                <w:szCs w:val="26"/>
              </w:rPr>
            </w:pPr>
            <w:r>
              <w:rPr>
                <w:sz w:val="26"/>
                <w:szCs w:val="26"/>
                <w:lang w:val="en-US"/>
              </w:rPr>
              <w:lastRenderedPageBreak/>
              <w:t>8</w:t>
            </w:r>
            <w:r>
              <w:rPr>
                <w:sz w:val="26"/>
                <w:szCs w:val="26"/>
              </w:rPr>
              <w:t>6.</w:t>
            </w:r>
          </w:p>
        </w:tc>
        <w:tc>
          <w:tcPr>
            <w:tcW w:w="2095" w:type="dxa"/>
          </w:tcPr>
          <w:p w:rsidR="00027C25" w:rsidRDefault="00336562">
            <w:pPr>
              <w:tabs>
                <w:tab w:val="left" w:pos="426"/>
              </w:tabs>
              <w:spacing w:line="312" w:lineRule="auto"/>
              <w:rPr>
                <w:sz w:val="26"/>
                <w:szCs w:val="26"/>
              </w:rPr>
            </w:pPr>
            <w:r>
              <w:rPr>
                <w:sz w:val="26"/>
                <w:szCs w:val="26"/>
                <w:lang w:val="en-US"/>
              </w:rPr>
              <w:t>8</w:t>
            </w:r>
            <w:r>
              <w:rPr>
                <w:sz w:val="26"/>
                <w:szCs w:val="26"/>
              </w:rPr>
              <w:t>7.</w:t>
            </w:r>
          </w:p>
        </w:tc>
        <w:tc>
          <w:tcPr>
            <w:tcW w:w="2095" w:type="dxa"/>
          </w:tcPr>
          <w:p w:rsidR="00027C25" w:rsidRDefault="00336562">
            <w:pPr>
              <w:tabs>
                <w:tab w:val="left" w:pos="426"/>
              </w:tabs>
              <w:spacing w:line="312" w:lineRule="auto"/>
              <w:rPr>
                <w:sz w:val="26"/>
                <w:szCs w:val="26"/>
              </w:rPr>
            </w:pPr>
            <w:r>
              <w:rPr>
                <w:sz w:val="26"/>
                <w:szCs w:val="26"/>
                <w:lang w:val="en-US"/>
              </w:rPr>
              <w:t>8</w:t>
            </w:r>
            <w:r>
              <w:rPr>
                <w:sz w:val="26"/>
                <w:szCs w:val="26"/>
              </w:rPr>
              <w:t>8.</w:t>
            </w:r>
          </w:p>
        </w:tc>
        <w:tc>
          <w:tcPr>
            <w:tcW w:w="2095" w:type="dxa"/>
          </w:tcPr>
          <w:p w:rsidR="00027C25" w:rsidRDefault="00336562">
            <w:pPr>
              <w:tabs>
                <w:tab w:val="left" w:pos="426"/>
              </w:tabs>
              <w:spacing w:line="312" w:lineRule="auto"/>
              <w:rPr>
                <w:sz w:val="26"/>
                <w:szCs w:val="26"/>
              </w:rPr>
            </w:pPr>
            <w:r>
              <w:rPr>
                <w:sz w:val="26"/>
                <w:szCs w:val="26"/>
                <w:lang w:val="en-US"/>
              </w:rPr>
              <w:t>8</w:t>
            </w:r>
            <w:r>
              <w:rPr>
                <w:sz w:val="26"/>
                <w:szCs w:val="26"/>
              </w:rPr>
              <w:t>9.</w:t>
            </w:r>
          </w:p>
        </w:tc>
        <w:tc>
          <w:tcPr>
            <w:tcW w:w="2097" w:type="dxa"/>
          </w:tcPr>
          <w:p w:rsidR="00027C25" w:rsidRDefault="00336562">
            <w:pPr>
              <w:tabs>
                <w:tab w:val="left" w:pos="426"/>
              </w:tabs>
              <w:spacing w:line="312" w:lineRule="auto"/>
              <w:rPr>
                <w:sz w:val="26"/>
                <w:szCs w:val="26"/>
              </w:rPr>
            </w:pPr>
            <w:r>
              <w:rPr>
                <w:sz w:val="26"/>
                <w:szCs w:val="26"/>
                <w:lang w:val="en-US"/>
              </w:rPr>
              <w:t>9</w:t>
            </w:r>
            <w:r>
              <w:rPr>
                <w:sz w:val="26"/>
                <w:szCs w:val="26"/>
              </w:rPr>
              <w:t>0.</w:t>
            </w:r>
          </w:p>
        </w:tc>
      </w:tr>
      <w:tr w:rsidR="00027C25">
        <w:trPr>
          <w:trHeight w:val="414"/>
        </w:trPr>
        <w:tc>
          <w:tcPr>
            <w:tcW w:w="2095" w:type="dxa"/>
          </w:tcPr>
          <w:p w:rsidR="00027C25" w:rsidRDefault="00336562">
            <w:pPr>
              <w:tabs>
                <w:tab w:val="left" w:pos="426"/>
              </w:tabs>
              <w:spacing w:line="312" w:lineRule="auto"/>
              <w:rPr>
                <w:sz w:val="26"/>
                <w:szCs w:val="26"/>
              </w:rPr>
            </w:pPr>
            <w:r>
              <w:rPr>
                <w:sz w:val="26"/>
                <w:szCs w:val="26"/>
                <w:lang w:val="en-US"/>
              </w:rPr>
              <w:t>9</w:t>
            </w:r>
            <w:r>
              <w:rPr>
                <w:sz w:val="26"/>
                <w:szCs w:val="26"/>
              </w:rPr>
              <w:t>1.</w:t>
            </w:r>
          </w:p>
        </w:tc>
        <w:tc>
          <w:tcPr>
            <w:tcW w:w="2095" w:type="dxa"/>
          </w:tcPr>
          <w:p w:rsidR="00027C25" w:rsidRDefault="00336562">
            <w:pPr>
              <w:tabs>
                <w:tab w:val="left" w:pos="426"/>
              </w:tabs>
              <w:spacing w:line="312" w:lineRule="auto"/>
              <w:rPr>
                <w:sz w:val="26"/>
                <w:szCs w:val="26"/>
              </w:rPr>
            </w:pPr>
            <w:r>
              <w:rPr>
                <w:sz w:val="26"/>
                <w:szCs w:val="26"/>
                <w:lang w:val="en-US"/>
              </w:rPr>
              <w:t>9</w:t>
            </w:r>
            <w:r>
              <w:rPr>
                <w:sz w:val="26"/>
                <w:szCs w:val="26"/>
              </w:rPr>
              <w:t>2.</w:t>
            </w:r>
          </w:p>
        </w:tc>
        <w:tc>
          <w:tcPr>
            <w:tcW w:w="2095" w:type="dxa"/>
          </w:tcPr>
          <w:p w:rsidR="00027C25" w:rsidRDefault="00336562">
            <w:pPr>
              <w:tabs>
                <w:tab w:val="left" w:pos="426"/>
              </w:tabs>
              <w:spacing w:line="312" w:lineRule="auto"/>
              <w:rPr>
                <w:sz w:val="26"/>
                <w:szCs w:val="26"/>
              </w:rPr>
            </w:pPr>
            <w:r>
              <w:rPr>
                <w:sz w:val="26"/>
                <w:szCs w:val="26"/>
                <w:lang w:val="en-US"/>
              </w:rPr>
              <w:t>9</w:t>
            </w:r>
            <w:r>
              <w:rPr>
                <w:sz w:val="26"/>
                <w:szCs w:val="26"/>
              </w:rPr>
              <w:t>3.</w:t>
            </w:r>
          </w:p>
        </w:tc>
        <w:tc>
          <w:tcPr>
            <w:tcW w:w="2095" w:type="dxa"/>
          </w:tcPr>
          <w:p w:rsidR="00027C25" w:rsidRDefault="00336562">
            <w:pPr>
              <w:tabs>
                <w:tab w:val="left" w:pos="426"/>
              </w:tabs>
              <w:spacing w:line="312" w:lineRule="auto"/>
              <w:rPr>
                <w:sz w:val="26"/>
                <w:szCs w:val="26"/>
              </w:rPr>
            </w:pPr>
            <w:r>
              <w:rPr>
                <w:sz w:val="26"/>
                <w:szCs w:val="26"/>
                <w:lang w:val="en-US"/>
              </w:rPr>
              <w:t>9</w:t>
            </w:r>
            <w:r>
              <w:rPr>
                <w:sz w:val="26"/>
                <w:szCs w:val="26"/>
              </w:rPr>
              <w:t>4.</w:t>
            </w:r>
          </w:p>
        </w:tc>
        <w:tc>
          <w:tcPr>
            <w:tcW w:w="2097" w:type="dxa"/>
          </w:tcPr>
          <w:p w:rsidR="00027C25" w:rsidRDefault="00336562">
            <w:pPr>
              <w:tabs>
                <w:tab w:val="left" w:pos="426"/>
              </w:tabs>
              <w:spacing w:line="312" w:lineRule="auto"/>
              <w:rPr>
                <w:sz w:val="26"/>
                <w:szCs w:val="26"/>
              </w:rPr>
            </w:pPr>
            <w:r>
              <w:rPr>
                <w:sz w:val="26"/>
                <w:szCs w:val="26"/>
                <w:lang w:val="en-US"/>
              </w:rPr>
              <w:t>9</w:t>
            </w:r>
            <w:r>
              <w:rPr>
                <w:sz w:val="26"/>
                <w:szCs w:val="26"/>
              </w:rPr>
              <w:t>5.</w:t>
            </w:r>
          </w:p>
        </w:tc>
      </w:tr>
    </w:tbl>
    <w:p w:rsidR="00027C25" w:rsidRDefault="00027C25">
      <w:pPr>
        <w:shd w:val="clear" w:color="auto" w:fill="FFFFFF"/>
        <w:spacing w:line="312" w:lineRule="auto"/>
        <w:jc w:val="both"/>
        <w:rPr>
          <w:sz w:val="26"/>
          <w:szCs w:val="26"/>
        </w:rPr>
      </w:pPr>
    </w:p>
    <w:p w:rsidR="00027C25" w:rsidRDefault="00336562">
      <w:pPr>
        <w:spacing w:line="312" w:lineRule="auto"/>
        <w:jc w:val="both"/>
        <w:rPr>
          <w:b/>
          <w:i/>
          <w:sz w:val="26"/>
          <w:szCs w:val="26"/>
          <w:lang w:val="vi-VN"/>
        </w:rPr>
      </w:pPr>
      <w:r>
        <w:rPr>
          <w:b/>
          <w:iCs/>
          <w:sz w:val="26"/>
          <w:szCs w:val="26"/>
        </w:rPr>
        <w:t>Part 5.</w:t>
      </w:r>
      <w:r>
        <w:rPr>
          <w:b/>
          <w:i/>
          <w:sz w:val="26"/>
          <w:szCs w:val="26"/>
        </w:rPr>
        <w:t xml:space="preserve"> You are going to read an extract from a magazine article in which five judges give aspiring judges advice on how to achieve this career goal. For</w:t>
      </w:r>
      <w:r>
        <w:rPr>
          <w:b/>
          <w:i/>
          <w:sz w:val="26"/>
          <w:szCs w:val="26"/>
          <w:lang w:val="vi-VN"/>
        </w:rPr>
        <w:t xml:space="preserve"> questions 96 to 105, c</w:t>
      </w:r>
      <w:r>
        <w:rPr>
          <w:b/>
          <w:i/>
          <w:sz w:val="26"/>
          <w:szCs w:val="26"/>
        </w:rPr>
        <w:t>hoose from the sections (A–E). Each section may be selected more than once.</w:t>
      </w:r>
      <w:r>
        <w:rPr>
          <w:b/>
          <w:i/>
          <w:sz w:val="26"/>
          <w:szCs w:val="26"/>
          <w:lang w:val="vi-VN"/>
        </w:rPr>
        <w:t xml:space="preserve"> </w:t>
      </w:r>
      <w:r>
        <w:rPr>
          <w:b/>
          <w:bCs/>
          <w:i/>
          <w:iCs/>
          <w:sz w:val="26"/>
          <w:szCs w:val="26"/>
        </w:rPr>
        <w:t>(10</w:t>
      </w:r>
      <w:r>
        <w:rPr>
          <w:b/>
          <w:bCs/>
          <w:i/>
          <w:iCs/>
          <w:sz w:val="26"/>
          <w:szCs w:val="26"/>
          <w:lang w:val="vi-VN"/>
        </w:rPr>
        <w:t xml:space="preserve"> </w:t>
      </w:r>
      <w:r>
        <w:rPr>
          <w:b/>
          <w:bCs/>
          <w:i/>
          <w:iCs/>
          <w:sz w:val="26"/>
          <w:szCs w:val="26"/>
        </w:rPr>
        <w:t>pts)</w:t>
      </w:r>
    </w:p>
    <w:p w:rsidR="00027C25" w:rsidRDefault="00336562">
      <w:pPr>
        <w:spacing w:line="312" w:lineRule="auto"/>
        <w:ind w:right="2"/>
        <w:jc w:val="center"/>
        <w:rPr>
          <w:bCs/>
          <w:sz w:val="26"/>
          <w:szCs w:val="26"/>
          <w:lang w:val="vi-VN"/>
        </w:rPr>
      </w:pPr>
      <w:r>
        <w:rPr>
          <w:b/>
          <w:bCs/>
          <w:sz w:val="26"/>
          <w:szCs w:val="26"/>
        </w:rPr>
        <w:t>A Guide to Pursuing a Career as a Judge in the UK:</w:t>
      </w:r>
      <w:r>
        <w:rPr>
          <w:b/>
          <w:bCs/>
          <w:sz w:val="26"/>
          <w:szCs w:val="26"/>
          <w:lang w:val="vi-VN"/>
        </w:rPr>
        <w:t xml:space="preserve"> </w:t>
      </w:r>
      <w:r>
        <w:rPr>
          <w:b/>
          <w:bCs/>
          <w:sz w:val="26"/>
          <w:szCs w:val="26"/>
        </w:rPr>
        <w:t>Nurturing the Aspiring Judges of Tomorrow</w:t>
      </w:r>
    </w:p>
    <w:p w:rsidR="00027C25" w:rsidRDefault="00336562">
      <w:pPr>
        <w:spacing w:line="312" w:lineRule="auto"/>
        <w:ind w:right="2"/>
        <w:jc w:val="center"/>
        <w:rPr>
          <w:bCs/>
          <w:sz w:val="26"/>
          <w:szCs w:val="26"/>
        </w:rPr>
      </w:pPr>
      <w:r>
        <w:rPr>
          <w:bCs/>
          <w:i/>
          <w:iCs/>
          <w:sz w:val="26"/>
          <w:szCs w:val="26"/>
        </w:rPr>
        <w:t>Five lawyers give advice to aspiring lawmakers on how t</w:t>
      </w:r>
      <w:r>
        <w:rPr>
          <w:bCs/>
          <w:i/>
          <w:iCs/>
          <w:sz w:val="26"/>
          <w:szCs w:val="26"/>
        </w:rPr>
        <w:t>hey might become a judge.</w:t>
      </w:r>
    </w:p>
    <w:p w:rsidR="00027C25" w:rsidRDefault="00027C25">
      <w:pPr>
        <w:spacing w:line="312" w:lineRule="auto"/>
        <w:ind w:right="2"/>
        <w:jc w:val="both"/>
        <w:rPr>
          <w:bCs/>
          <w:sz w:val="26"/>
          <w:szCs w:val="26"/>
        </w:rPr>
      </w:pPr>
    </w:p>
    <w:p w:rsidR="00027C25" w:rsidRDefault="00336562">
      <w:pPr>
        <w:spacing w:line="312" w:lineRule="auto"/>
        <w:ind w:right="2"/>
        <w:jc w:val="both"/>
        <w:rPr>
          <w:b/>
          <w:bCs/>
          <w:sz w:val="26"/>
          <w:szCs w:val="26"/>
        </w:rPr>
      </w:pPr>
      <w:r>
        <w:rPr>
          <w:b/>
          <w:bCs/>
          <w:sz w:val="26"/>
          <w:szCs w:val="26"/>
        </w:rPr>
        <w:t>A: Natalie Derry</w:t>
      </w:r>
    </w:p>
    <w:p w:rsidR="00027C25" w:rsidRDefault="00336562">
      <w:pPr>
        <w:spacing w:line="312" w:lineRule="auto"/>
        <w:ind w:right="2"/>
        <w:jc w:val="both"/>
        <w:rPr>
          <w:bCs/>
          <w:sz w:val="26"/>
          <w:szCs w:val="26"/>
        </w:rPr>
      </w:pPr>
      <w:r>
        <w:rPr>
          <w:bCs/>
          <w:sz w:val="26"/>
          <w:szCs w:val="26"/>
        </w:rPr>
        <w:t>As a senior judge, it is both my privilege and duty to provide you with invaluable advice, ethical considerations and an overview of the academic journey required to pursue this noble profession. Embrace the inte</w:t>
      </w:r>
      <w:r>
        <w:rPr>
          <w:bCs/>
          <w:sz w:val="26"/>
          <w:szCs w:val="26"/>
        </w:rPr>
        <w:t>llectual ability and moral compass necessary to uphold justice and make a lasting impact on society. During your educational journey, there are several key stages and considerations to bear in mind: you must be in no doubt that you will need to dedicate yo</w:t>
      </w:r>
      <w:r>
        <w:rPr>
          <w:bCs/>
          <w:sz w:val="26"/>
          <w:szCs w:val="26"/>
        </w:rPr>
        <w:t>urself to your academic studies at school from a young age, placing emphasis on subjects such as English, History, Law and the Social Sciences. Cultivate critical thinking, logical reasoning and effective communication skills through participation in debat</w:t>
      </w:r>
      <w:r>
        <w:rPr>
          <w:bCs/>
          <w:sz w:val="26"/>
          <w:szCs w:val="26"/>
        </w:rPr>
        <w:t>es and other non-academic activities.</w:t>
      </w:r>
    </w:p>
    <w:p w:rsidR="00027C25" w:rsidRDefault="00027C25">
      <w:pPr>
        <w:spacing w:line="312" w:lineRule="auto"/>
        <w:ind w:right="2"/>
        <w:jc w:val="both"/>
        <w:rPr>
          <w:bCs/>
          <w:sz w:val="26"/>
          <w:szCs w:val="26"/>
        </w:rPr>
      </w:pPr>
    </w:p>
    <w:p w:rsidR="00027C25" w:rsidRDefault="00336562">
      <w:pPr>
        <w:spacing w:line="312" w:lineRule="auto"/>
        <w:ind w:right="2"/>
        <w:jc w:val="both"/>
        <w:rPr>
          <w:b/>
          <w:bCs/>
          <w:sz w:val="26"/>
          <w:szCs w:val="26"/>
        </w:rPr>
      </w:pPr>
      <w:r>
        <w:rPr>
          <w:b/>
          <w:bCs/>
          <w:sz w:val="26"/>
          <w:szCs w:val="26"/>
        </w:rPr>
        <w:t>B: Richard Canterbury</w:t>
      </w:r>
    </w:p>
    <w:p w:rsidR="00027C25" w:rsidRDefault="00336562">
      <w:pPr>
        <w:spacing w:line="312" w:lineRule="auto"/>
        <w:ind w:right="2"/>
        <w:jc w:val="both"/>
        <w:rPr>
          <w:bCs/>
          <w:sz w:val="26"/>
          <w:szCs w:val="26"/>
        </w:rPr>
      </w:pPr>
      <w:r>
        <w:rPr>
          <w:bCs/>
          <w:sz w:val="26"/>
          <w:szCs w:val="26"/>
        </w:rPr>
        <w:t>In preparation for university, select subjects aligned with your aspiration to become a judge, such as Law, History, Politics or Philosophy. You must achieve excellent grades in your final school</w:t>
      </w:r>
      <w:r>
        <w:rPr>
          <w:bCs/>
          <w:sz w:val="26"/>
          <w:szCs w:val="26"/>
        </w:rPr>
        <w:t xml:space="preserve"> examinations, as this will significantly contribute to the strength of your university applications. Seek opportunities to gain practical experience in the legal field through internships, shadowing judges or working with local law firms. For your undergr</w:t>
      </w:r>
      <w:r>
        <w:rPr>
          <w:bCs/>
          <w:sz w:val="26"/>
          <w:szCs w:val="26"/>
        </w:rPr>
        <w:t>aduate studies, enroll in a reputable university offering a qualifying law degree (LLB), one that is known for its academic reputation and strong faculty. Dedicate yourself to legal studies, exploring core modules such as Constitutional Law, Criminal Law a</w:t>
      </w:r>
      <w:r>
        <w:rPr>
          <w:bCs/>
          <w:sz w:val="26"/>
          <w:szCs w:val="26"/>
        </w:rPr>
        <w:t>nd Legal Systems while also exploring specialised areas of interest. Actively participate in legal societies and debating competitions, and undertake unpaid work to help vulnerable people. This will help you to foster practical skills and build networks wi</w:t>
      </w:r>
      <w:r>
        <w:rPr>
          <w:bCs/>
          <w:sz w:val="26"/>
          <w:szCs w:val="26"/>
        </w:rPr>
        <w:t>thin the legal community. Strive to achieve a good grade in your first degree, as academic excellence is highly regarded in the judicial selection process.</w:t>
      </w:r>
    </w:p>
    <w:p w:rsidR="00027C25" w:rsidRDefault="00027C25">
      <w:pPr>
        <w:spacing w:line="312" w:lineRule="auto"/>
        <w:ind w:right="2"/>
        <w:jc w:val="both"/>
        <w:rPr>
          <w:bCs/>
          <w:sz w:val="26"/>
          <w:szCs w:val="26"/>
        </w:rPr>
      </w:pPr>
    </w:p>
    <w:p w:rsidR="00027C25" w:rsidRDefault="00336562">
      <w:pPr>
        <w:spacing w:line="312" w:lineRule="auto"/>
        <w:ind w:right="2"/>
        <w:jc w:val="both"/>
        <w:rPr>
          <w:b/>
          <w:bCs/>
          <w:sz w:val="26"/>
          <w:szCs w:val="26"/>
        </w:rPr>
      </w:pPr>
      <w:r>
        <w:rPr>
          <w:b/>
          <w:bCs/>
          <w:sz w:val="26"/>
          <w:szCs w:val="26"/>
        </w:rPr>
        <w:t>C: Katy Lowe</w:t>
      </w:r>
    </w:p>
    <w:p w:rsidR="00027C25" w:rsidRDefault="00336562">
      <w:pPr>
        <w:spacing w:line="312" w:lineRule="auto"/>
        <w:ind w:right="2"/>
        <w:jc w:val="both"/>
        <w:rPr>
          <w:bCs/>
          <w:sz w:val="26"/>
          <w:szCs w:val="26"/>
        </w:rPr>
      </w:pPr>
      <w:r>
        <w:rPr>
          <w:bCs/>
          <w:sz w:val="26"/>
          <w:szCs w:val="26"/>
        </w:rPr>
        <w:t xml:space="preserve">Consider pursuing a postgraduate law degree, such as a Master of Law, to deepen your </w:t>
      </w:r>
      <w:r>
        <w:rPr>
          <w:bCs/>
          <w:sz w:val="26"/>
          <w:szCs w:val="26"/>
        </w:rPr>
        <w:t xml:space="preserve">legal knowledge. You could specialise in areas such as Constitutional Law, International Law or Human Rights. Utilise this stage to undertake research projects, publish articles by contributing to legal </w:t>
      </w:r>
      <w:r>
        <w:rPr>
          <w:bCs/>
          <w:sz w:val="26"/>
          <w:szCs w:val="26"/>
        </w:rPr>
        <w:lastRenderedPageBreak/>
        <w:t>journals to demonstrate your commitment to academic p</w:t>
      </w:r>
      <w:r>
        <w:rPr>
          <w:bCs/>
          <w:sz w:val="26"/>
          <w:szCs w:val="26"/>
        </w:rPr>
        <w:t>ursuits and intellectual growth. Additionally, networking events and conferences provide opportunities to foster connections with legal professionals, including professors, practitioners and judges. It is hard to overstate the importance of ethical and mor</w:t>
      </w:r>
      <w:r>
        <w:rPr>
          <w:bCs/>
          <w:sz w:val="26"/>
          <w:szCs w:val="26"/>
        </w:rPr>
        <w:t>al considerations. Judges are expected to have the strongest moral compass, and if you do become a judge your integrity and opinion will always be under the microscope. Embody and cultivate impartiality, ensuring that personal beliefs, biases or affiliatio</w:t>
      </w:r>
      <w:r>
        <w:rPr>
          <w:bCs/>
          <w:sz w:val="26"/>
          <w:szCs w:val="26"/>
        </w:rPr>
        <w:t>ns do not compromise your ability to deliver fair and just decisions. Uphold independence, maintaining a neutral stance while interpreting and applying the law, even in the face of societal or political pressures.</w:t>
      </w:r>
    </w:p>
    <w:p w:rsidR="00027C25" w:rsidRDefault="00027C25">
      <w:pPr>
        <w:spacing w:line="312" w:lineRule="auto"/>
        <w:ind w:right="2"/>
        <w:jc w:val="both"/>
        <w:rPr>
          <w:bCs/>
          <w:sz w:val="26"/>
          <w:szCs w:val="26"/>
        </w:rPr>
      </w:pPr>
    </w:p>
    <w:p w:rsidR="00027C25" w:rsidRDefault="00336562">
      <w:pPr>
        <w:spacing w:line="312" w:lineRule="auto"/>
        <w:ind w:right="2"/>
        <w:jc w:val="both"/>
        <w:rPr>
          <w:b/>
          <w:bCs/>
          <w:sz w:val="26"/>
          <w:szCs w:val="26"/>
        </w:rPr>
      </w:pPr>
      <w:r>
        <w:rPr>
          <w:b/>
          <w:bCs/>
          <w:sz w:val="26"/>
          <w:szCs w:val="26"/>
        </w:rPr>
        <w:t>D: Archibald Lohner</w:t>
      </w:r>
    </w:p>
    <w:p w:rsidR="00027C25" w:rsidRDefault="00336562">
      <w:pPr>
        <w:spacing w:line="312" w:lineRule="auto"/>
        <w:ind w:right="2"/>
        <w:jc w:val="both"/>
        <w:rPr>
          <w:bCs/>
          <w:sz w:val="26"/>
          <w:szCs w:val="26"/>
        </w:rPr>
      </w:pPr>
      <w:r>
        <w:rPr>
          <w:bCs/>
          <w:sz w:val="26"/>
          <w:szCs w:val="26"/>
        </w:rPr>
        <w:t>Strictly follow the C</w:t>
      </w:r>
      <w:r>
        <w:rPr>
          <w:bCs/>
          <w:sz w:val="26"/>
          <w:szCs w:val="26"/>
        </w:rPr>
        <w:t>ode of Judicial Conduct, which encompasses principles of integrity and avoiding conflicts of interest. Display integrity in your personal and professional life, ensuring transparency, honesty and accountability in all your actions. Treat all individuals wi</w:t>
      </w:r>
      <w:r>
        <w:rPr>
          <w:bCs/>
          <w:sz w:val="26"/>
          <w:szCs w:val="26"/>
        </w:rPr>
        <w:t>th respect and courtesy, regardless of their background, and be receptive to diverse perspectives while maintaining a strong commitment to equality before the law. You must embrace lifelong learning, staying up-to-date with legal developments, precedents a</w:t>
      </w:r>
      <w:r>
        <w:rPr>
          <w:bCs/>
          <w:sz w:val="26"/>
          <w:szCs w:val="26"/>
        </w:rPr>
        <w:t>nd the evolving values of society. Participate in continuing education programmes, judicial training courses and professional conferences to enhance your knowledge and skills. As you embark on your journey towards becoming a judge, remember that the pursui</w:t>
      </w:r>
      <w:r>
        <w:rPr>
          <w:bCs/>
          <w:sz w:val="26"/>
          <w:szCs w:val="26"/>
        </w:rPr>
        <w:t>t of justice requires dedication, integrity and a profound understanding of the law’s complexities. Develop your intellectual capabilities, uphold the highest ethical standards and remain committed to the principles of independence. Strive to make a positi</w:t>
      </w:r>
      <w:r>
        <w:rPr>
          <w:bCs/>
          <w:sz w:val="26"/>
          <w:szCs w:val="26"/>
        </w:rPr>
        <w:t>ve impact on society by ensuring that justice is served, and the rule of law is upheld. Embrace the opportunities available to you during your academic years, seize every chance to expand your knowledge and actively engage in activities that foster your un</w:t>
      </w:r>
      <w:r>
        <w:rPr>
          <w:bCs/>
          <w:sz w:val="26"/>
          <w:szCs w:val="26"/>
        </w:rPr>
        <w:t>derstanding of the legal system and its intricate details.</w:t>
      </w:r>
    </w:p>
    <w:p w:rsidR="00027C25" w:rsidRDefault="00027C25">
      <w:pPr>
        <w:spacing w:line="312" w:lineRule="auto"/>
        <w:ind w:right="2"/>
        <w:jc w:val="both"/>
        <w:rPr>
          <w:bCs/>
          <w:sz w:val="26"/>
          <w:szCs w:val="26"/>
        </w:rPr>
      </w:pPr>
    </w:p>
    <w:p w:rsidR="00027C25" w:rsidRDefault="00336562">
      <w:pPr>
        <w:spacing w:line="312" w:lineRule="auto"/>
        <w:ind w:right="2"/>
        <w:jc w:val="both"/>
        <w:rPr>
          <w:b/>
          <w:bCs/>
          <w:sz w:val="26"/>
          <w:szCs w:val="26"/>
        </w:rPr>
      </w:pPr>
      <w:r>
        <w:rPr>
          <w:b/>
          <w:bCs/>
          <w:sz w:val="26"/>
          <w:szCs w:val="26"/>
        </w:rPr>
        <w:t>E: Phyllis Sanbury</w:t>
      </w:r>
    </w:p>
    <w:p w:rsidR="00027C25" w:rsidRDefault="00336562">
      <w:pPr>
        <w:spacing w:line="312" w:lineRule="auto"/>
        <w:ind w:right="2"/>
        <w:jc w:val="both"/>
        <w:rPr>
          <w:bCs/>
          <w:sz w:val="26"/>
          <w:szCs w:val="26"/>
          <w:lang w:val="vi-VN"/>
        </w:rPr>
      </w:pPr>
      <w:r>
        <w:rPr>
          <w:bCs/>
          <w:sz w:val="26"/>
          <w:szCs w:val="26"/>
        </w:rPr>
        <w:t xml:space="preserve">Remember that the path to becoming a judge is not solely about academic achievement. It requires personal growth, moral reflection and the development of a strong character. </w:t>
      </w:r>
      <w:r>
        <w:rPr>
          <w:bCs/>
          <w:sz w:val="26"/>
          <w:szCs w:val="26"/>
        </w:rPr>
        <w:t>Treat every encounter and experience as an opportunity to enhance your empathy and respect for the diverse perspectives and backgrounds of the individuals who may come before you in court. I would recommend seeking out experienced judges and legal professi</w:t>
      </w:r>
      <w:r>
        <w:rPr>
          <w:bCs/>
          <w:sz w:val="26"/>
          <w:szCs w:val="26"/>
        </w:rPr>
        <w:t xml:space="preserve">onals who can guide you and give you advice throughout your career. These endeavours will contribute to your growth as a judge and enable you to make well-informed, fair and unbiased decisions that impact people’s lives. As you set off on this noble path, </w:t>
      </w:r>
      <w:r>
        <w:rPr>
          <w:bCs/>
          <w:sz w:val="26"/>
          <w:szCs w:val="26"/>
        </w:rPr>
        <w:t xml:space="preserve">remember that the role of a judge is one of immense responsibility and influence. The decisions you make will shape the lives of individuals and have a lasting impact on society as a </w:t>
      </w:r>
      <w:r>
        <w:rPr>
          <w:bCs/>
          <w:sz w:val="26"/>
          <w:szCs w:val="26"/>
        </w:rPr>
        <w:lastRenderedPageBreak/>
        <w:t xml:space="preserve">whole. Approach each case with a profound sense of integrity, compassion </w:t>
      </w:r>
      <w:r>
        <w:rPr>
          <w:bCs/>
          <w:sz w:val="26"/>
          <w:szCs w:val="26"/>
        </w:rPr>
        <w:t>and dedication to justice, always striving to ensure that your rulings reflect the highest ethical standards.</w:t>
      </w:r>
    </w:p>
    <w:p w:rsidR="00027C25" w:rsidRDefault="00027C25">
      <w:pPr>
        <w:spacing w:line="312" w:lineRule="auto"/>
        <w:ind w:right="2"/>
        <w:jc w:val="both"/>
        <w:rPr>
          <w:b/>
          <w:i/>
          <w:sz w:val="26"/>
          <w:szCs w:val="26"/>
          <w:lang w:val="vi-VN"/>
        </w:rPr>
      </w:pPr>
    </w:p>
    <w:p w:rsidR="00027C25" w:rsidRDefault="00336562">
      <w:pPr>
        <w:spacing w:line="312" w:lineRule="auto"/>
        <w:ind w:right="2"/>
        <w:jc w:val="both"/>
        <w:rPr>
          <w:b/>
          <w:i/>
          <w:sz w:val="26"/>
          <w:szCs w:val="26"/>
          <w:lang w:val="vi-VN"/>
        </w:rPr>
      </w:pPr>
      <w:r>
        <w:rPr>
          <w:b/>
          <w:i/>
          <w:sz w:val="26"/>
          <w:szCs w:val="26"/>
        </w:rPr>
        <w:t>In which section are the following mentioned?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9492"/>
      </w:tblGrid>
      <w:tr w:rsidR="00027C25">
        <w:tc>
          <w:tcPr>
            <w:tcW w:w="709" w:type="dxa"/>
          </w:tcPr>
          <w:p w:rsidR="00027C25" w:rsidRDefault="00336562">
            <w:pPr>
              <w:spacing w:line="312" w:lineRule="auto"/>
              <w:ind w:right="2"/>
              <w:rPr>
                <w:sz w:val="26"/>
                <w:szCs w:val="26"/>
              </w:rPr>
            </w:pPr>
            <w:r>
              <w:rPr>
                <w:b/>
                <w:bCs/>
                <w:sz w:val="26"/>
                <w:szCs w:val="26"/>
              </w:rPr>
              <w:t>96</w:t>
            </w:r>
            <w:r>
              <w:rPr>
                <w:b/>
                <w:bCs/>
                <w:sz w:val="26"/>
                <w:szCs w:val="26"/>
                <w:lang w:val="vi-VN"/>
              </w:rPr>
              <w:t>.</w:t>
            </w:r>
          </w:p>
        </w:tc>
        <w:tc>
          <w:tcPr>
            <w:tcW w:w="9492" w:type="dxa"/>
          </w:tcPr>
          <w:p w:rsidR="00027C25" w:rsidRDefault="00336562">
            <w:pPr>
              <w:spacing w:line="312" w:lineRule="auto"/>
              <w:ind w:right="2"/>
              <w:rPr>
                <w:sz w:val="26"/>
                <w:szCs w:val="26"/>
                <w:lang w:val="vi-VN"/>
              </w:rPr>
            </w:pPr>
            <w:r>
              <w:rPr>
                <w:sz w:val="26"/>
                <w:szCs w:val="26"/>
                <w:lang w:val="vi-VN"/>
              </w:rPr>
              <w:t>the importance of developing an understanding of people’s needs and feelings</w:t>
            </w:r>
          </w:p>
        </w:tc>
      </w:tr>
      <w:tr w:rsidR="00027C25">
        <w:tc>
          <w:tcPr>
            <w:tcW w:w="709" w:type="dxa"/>
          </w:tcPr>
          <w:p w:rsidR="00027C25" w:rsidRDefault="00336562">
            <w:pPr>
              <w:spacing w:line="312" w:lineRule="auto"/>
              <w:ind w:right="2"/>
              <w:jc w:val="both"/>
              <w:rPr>
                <w:b/>
                <w:bCs/>
                <w:sz w:val="26"/>
                <w:szCs w:val="26"/>
              </w:rPr>
            </w:pPr>
            <w:r>
              <w:rPr>
                <w:b/>
                <w:bCs/>
                <w:sz w:val="26"/>
                <w:szCs w:val="26"/>
              </w:rPr>
              <w:t>97</w:t>
            </w:r>
            <w:r>
              <w:rPr>
                <w:b/>
                <w:bCs/>
                <w:sz w:val="26"/>
                <w:szCs w:val="26"/>
                <w:lang w:val="vi-VN"/>
              </w:rPr>
              <w:t>.</w:t>
            </w:r>
          </w:p>
        </w:tc>
        <w:tc>
          <w:tcPr>
            <w:tcW w:w="9492" w:type="dxa"/>
          </w:tcPr>
          <w:p w:rsidR="00027C25" w:rsidRDefault="00336562">
            <w:pPr>
              <w:spacing w:line="312" w:lineRule="auto"/>
              <w:ind w:right="2"/>
              <w:jc w:val="both"/>
              <w:rPr>
                <w:b/>
                <w:bCs/>
                <w:sz w:val="26"/>
                <w:szCs w:val="26"/>
              </w:rPr>
            </w:pPr>
            <w:r>
              <w:rPr>
                <w:sz w:val="26"/>
                <w:szCs w:val="26"/>
                <w:lang w:val="vi-VN"/>
              </w:rPr>
              <w:t>the need to k</w:t>
            </w:r>
            <w:r>
              <w:rPr>
                <w:sz w:val="26"/>
                <w:szCs w:val="26"/>
                <w:lang w:val="vi-VN"/>
              </w:rPr>
              <w:t>eep up to date with changes in the field of law</w:t>
            </w:r>
          </w:p>
        </w:tc>
      </w:tr>
      <w:tr w:rsidR="00027C25">
        <w:tc>
          <w:tcPr>
            <w:tcW w:w="709" w:type="dxa"/>
          </w:tcPr>
          <w:p w:rsidR="00027C25" w:rsidRDefault="00336562">
            <w:pPr>
              <w:spacing w:line="312" w:lineRule="auto"/>
              <w:ind w:right="2"/>
              <w:jc w:val="both"/>
              <w:rPr>
                <w:b/>
                <w:bCs/>
                <w:sz w:val="26"/>
                <w:szCs w:val="26"/>
              </w:rPr>
            </w:pPr>
            <w:r>
              <w:rPr>
                <w:b/>
                <w:bCs/>
                <w:sz w:val="26"/>
                <w:szCs w:val="26"/>
              </w:rPr>
              <w:t>98</w:t>
            </w:r>
            <w:r>
              <w:rPr>
                <w:b/>
                <w:bCs/>
                <w:sz w:val="26"/>
                <w:szCs w:val="26"/>
                <w:lang w:val="vi-VN"/>
              </w:rPr>
              <w:t>.</w:t>
            </w:r>
          </w:p>
        </w:tc>
        <w:tc>
          <w:tcPr>
            <w:tcW w:w="9492" w:type="dxa"/>
          </w:tcPr>
          <w:p w:rsidR="00027C25" w:rsidRDefault="00336562">
            <w:pPr>
              <w:spacing w:line="312" w:lineRule="auto"/>
              <w:ind w:right="2"/>
              <w:jc w:val="both"/>
              <w:rPr>
                <w:b/>
                <w:bCs/>
                <w:sz w:val="26"/>
                <w:szCs w:val="26"/>
              </w:rPr>
            </w:pPr>
            <w:r>
              <w:rPr>
                <w:sz w:val="26"/>
                <w:szCs w:val="26"/>
                <w:lang w:val="vi-VN"/>
              </w:rPr>
              <w:t>the need to work hard while you are in compulsory education</w:t>
            </w:r>
          </w:p>
        </w:tc>
      </w:tr>
      <w:tr w:rsidR="00027C25">
        <w:tc>
          <w:tcPr>
            <w:tcW w:w="709" w:type="dxa"/>
          </w:tcPr>
          <w:p w:rsidR="00027C25" w:rsidRDefault="00336562">
            <w:pPr>
              <w:spacing w:line="312" w:lineRule="auto"/>
              <w:ind w:right="2"/>
              <w:jc w:val="both"/>
              <w:rPr>
                <w:b/>
                <w:bCs/>
                <w:sz w:val="26"/>
                <w:szCs w:val="26"/>
              </w:rPr>
            </w:pPr>
            <w:r>
              <w:rPr>
                <w:b/>
                <w:bCs/>
                <w:sz w:val="26"/>
                <w:szCs w:val="26"/>
              </w:rPr>
              <w:t>99</w:t>
            </w:r>
            <w:r>
              <w:rPr>
                <w:b/>
                <w:bCs/>
                <w:sz w:val="26"/>
                <w:szCs w:val="26"/>
                <w:lang w:val="vi-VN"/>
              </w:rPr>
              <w:t>.</w:t>
            </w:r>
          </w:p>
        </w:tc>
        <w:tc>
          <w:tcPr>
            <w:tcW w:w="9492" w:type="dxa"/>
          </w:tcPr>
          <w:p w:rsidR="00027C25" w:rsidRDefault="00336562">
            <w:pPr>
              <w:spacing w:line="312" w:lineRule="auto"/>
              <w:ind w:right="2"/>
              <w:jc w:val="both"/>
              <w:rPr>
                <w:b/>
                <w:bCs/>
                <w:sz w:val="26"/>
                <w:szCs w:val="26"/>
              </w:rPr>
            </w:pPr>
            <w:r>
              <w:rPr>
                <w:sz w:val="26"/>
                <w:szCs w:val="26"/>
                <w:lang w:val="vi-VN"/>
              </w:rPr>
              <w:t>the importance of not underestimating the burden of duty that judges bear</w:t>
            </w:r>
          </w:p>
        </w:tc>
      </w:tr>
      <w:tr w:rsidR="00027C25">
        <w:tc>
          <w:tcPr>
            <w:tcW w:w="709" w:type="dxa"/>
          </w:tcPr>
          <w:p w:rsidR="00027C25" w:rsidRDefault="00336562">
            <w:pPr>
              <w:spacing w:line="312" w:lineRule="auto"/>
              <w:ind w:right="2"/>
              <w:jc w:val="both"/>
              <w:rPr>
                <w:sz w:val="26"/>
                <w:szCs w:val="26"/>
              </w:rPr>
            </w:pPr>
            <w:r>
              <w:rPr>
                <w:b/>
                <w:bCs/>
                <w:sz w:val="26"/>
                <w:szCs w:val="26"/>
              </w:rPr>
              <w:t>100</w:t>
            </w:r>
            <w:r>
              <w:rPr>
                <w:b/>
                <w:bCs/>
                <w:sz w:val="26"/>
                <w:szCs w:val="26"/>
                <w:lang w:val="vi-VN"/>
              </w:rPr>
              <w:t>.</w:t>
            </w:r>
          </w:p>
        </w:tc>
        <w:tc>
          <w:tcPr>
            <w:tcW w:w="9492" w:type="dxa"/>
          </w:tcPr>
          <w:p w:rsidR="00027C25" w:rsidRDefault="00336562">
            <w:pPr>
              <w:spacing w:line="312" w:lineRule="auto"/>
              <w:ind w:right="2"/>
              <w:jc w:val="both"/>
              <w:rPr>
                <w:b/>
                <w:bCs/>
                <w:sz w:val="26"/>
                <w:szCs w:val="26"/>
                <w:lang w:val="vi-VN"/>
              </w:rPr>
            </w:pPr>
            <w:r>
              <w:rPr>
                <w:sz w:val="26"/>
                <w:szCs w:val="26"/>
                <w:lang w:val="vi-VN"/>
              </w:rPr>
              <w:t xml:space="preserve">the importance of being highly rated in your academic </w:t>
            </w:r>
            <w:r>
              <w:rPr>
                <w:sz w:val="26"/>
                <w:szCs w:val="26"/>
                <w:lang w:val="vi-VN"/>
              </w:rPr>
              <w:t>studies</w:t>
            </w:r>
          </w:p>
        </w:tc>
      </w:tr>
      <w:tr w:rsidR="00027C25">
        <w:tc>
          <w:tcPr>
            <w:tcW w:w="709" w:type="dxa"/>
          </w:tcPr>
          <w:p w:rsidR="00027C25" w:rsidRDefault="00336562">
            <w:pPr>
              <w:spacing w:line="312" w:lineRule="auto"/>
              <w:ind w:right="2"/>
              <w:jc w:val="both"/>
              <w:rPr>
                <w:sz w:val="26"/>
                <w:szCs w:val="26"/>
              </w:rPr>
            </w:pPr>
            <w:r>
              <w:rPr>
                <w:b/>
                <w:bCs/>
                <w:sz w:val="26"/>
                <w:szCs w:val="26"/>
              </w:rPr>
              <w:t>101</w:t>
            </w:r>
            <w:r>
              <w:rPr>
                <w:sz w:val="26"/>
                <w:szCs w:val="26"/>
                <w:lang w:val="vi-VN"/>
              </w:rPr>
              <w:t>.</w:t>
            </w:r>
          </w:p>
        </w:tc>
        <w:tc>
          <w:tcPr>
            <w:tcW w:w="9492" w:type="dxa"/>
          </w:tcPr>
          <w:p w:rsidR="00027C25" w:rsidRDefault="00336562">
            <w:pPr>
              <w:spacing w:line="312" w:lineRule="auto"/>
              <w:ind w:right="2"/>
              <w:jc w:val="both"/>
              <w:rPr>
                <w:sz w:val="26"/>
                <w:szCs w:val="26"/>
              </w:rPr>
            </w:pPr>
            <w:r>
              <w:rPr>
                <w:sz w:val="26"/>
                <w:szCs w:val="26"/>
                <w:lang w:val="vi-VN"/>
              </w:rPr>
              <w:t>the importance of taking a higher degree at university</w:t>
            </w:r>
          </w:p>
        </w:tc>
      </w:tr>
      <w:tr w:rsidR="00027C25">
        <w:tc>
          <w:tcPr>
            <w:tcW w:w="709" w:type="dxa"/>
          </w:tcPr>
          <w:p w:rsidR="00027C25" w:rsidRDefault="00336562">
            <w:pPr>
              <w:spacing w:line="312" w:lineRule="auto"/>
              <w:ind w:right="2"/>
              <w:jc w:val="both"/>
              <w:rPr>
                <w:sz w:val="26"/>
                <w:szCs w:val="26"/>
              </w:rPr>
            </w:pPr>
            <w:r>
              <w:rPr>
                <w:b/>
                <w:bCs/>
                <w:sz w:val="26"/>
                <w:szCs w:val="26"/>
              </w:rPr>
              <w:t>102</w:t>
            </w:r>
            <w:r>
              <w:rPr>
                <w:b/>
                <w:bCs/>
                <w:sz w:val="26"/>
                <w:szCs w:val="26"/>
                <w:lang w:val="vi-VN"/>
              </w:rPr>
              <w:t>.</w:t>
            </w:r>
          </w:p>
        </w:tc>
        <w:tc>
          <w:tcPr>
            <w:tcW w:w="9492" w:type="dxa"/>
          </w:tcPr>
          <w:p w:rsidR="00027C25" w:rsidRDefault="00336562">
            <w:pPr>
              <w:spacing w:line="312" w:lineRule="auto"/>
              <w:ind w:right="2"/>
              <w:jc w:val="both"/>
              <w:rPr>
                <w:b/>
                <w:bCs/>
                <w:sz w:val="26"/>
                <w:szCs w:val="26"/>
              </w:rPr>
            </w:pPr>
            <w:r>
              <w:rPr>
                <w:sz w:val="26"/>
                <w:szCs w:val="26"/>
                <w:lang w:val="vi-VN"/>
              </w:rPr>
              <w:t>the importance of undertaking voluntary work</w:t>
            </w:r>
          </w:p>
        </w:tc>
      </w:tr>
      <w:tr w:rsidR="00027C25">
        <w:tc>
          <w:tcPr>
            <w:tcW w:w="709" w:type="dxa"/>
          </w:tcPr>
          <w:p w:rsidR="00027C25" w:rsidRDefault="00336562">
            <w:pPr>
              <w:spacing w:line="312" w:lineRule="auto"/>
              <w:ind w:right="2"/>
              <w:jc w:val="both"/>
              <w:rPr>
                <w:b/>
                <w:bCs/>
                <w:sz w:val="26"/>
                <w:szCs w:val="26"/>
              </w:rPr>
            </w:pPr>
            <w:r>
              <w:rPr>
                <w:b/>
                <w:bCs/>
                <w:sz w:val="26"/>
                <w:szCs w:val="26"/>
              </w:rPr>
              <w:t>103</w:t>
            </w:r>
            <w:r>
              <w:rPr>
                <w:b/>
                <w:bCs/>
                <w:sz w:val="26"/>
                <w:szCs w:val="26"/>
                <w:lang w:val="vi-VN"/>
              </w:rPr>
              <w:t>.</w:t>
            </w:r>
          </w:p>
        </w:tc>
        <w:tc>
          <w:tcPr>
            <w:tcW w:w="9492" w:type="dxa"/>
          </w:tcPr>
          <w:p w:rsidR="00027C25" w:rsidRDefault="00336562">
            <w:pPr>
              <w:spacing w:line="312" w:lineRule="auto"/>
              <w:ind w:right="2"/>
              <w:jc w:val="both"/>
              <w:rPr>
                <w:b/>
                <w:bCs/>
                <w:sz w:val="26"/>
                <w:szCs w:val="26"/>
              </w:rPr>
            </w:pPr>
            <w:r>
              <w:rPr>
                <w:sz w:val="26"/>
                <w:szCs w:val="26"/>
                <w:lang w:val="vi-VN"/>
              </w:rPr>
              <w:t>the need to undertake activities outside of your studies from a young age</w:t>
            </w:r>
          </w:p>
        </w:tc>
      </w:tr>
      <w:tr w:rsidR="00027C25">
        <w:tc>
          <w:tcPr>
            <w:tcW w:w="709" w:type="dxa"/>
          </w:tcPr>
          <w:p w:rsidR="00027C25" w:rsidRDefault="00336562">
            <w:pPr>
              <w:spacing w:line="312" w:lineRule="auto"/>
              <w:ind w:right="2"/>
              <w:jc w:val="both"/>
              <w:rPr>
                <w:sz w:val="26"/>
                <w:szCs w:val="26"/>
              </w:rPr>
            </w:pPr>
            <w:r>
              <w:rPr>
                <w:b/>
                <w:bCs/>
                <w:sz w:val="26"/>
                <w:szCs w:val="26"/>
              </w:rPr>
              <w:t>104</w:t>
            </w:r>
            <w:r>
              <w:rPr>
                <w:b/>
                <w:bCs/>
                <w:sz w:val="26"/>
                <w:szCs w:val="26"/>
                <w:lang w:val="vi-VN"/>
              </w:rPr>
              <w:t>.</w:t>
            </w:r>
          </w:p>
        </w:tc>
        <w:tc>
          <w:tcPr>
            <w:tcW w:w="9492" w:type="dxa"/>
          </w:tcPr>
          <w:p w:rsidR="00027C25" w:rsidRDefault="00336562">
            <w:pPr>
              <w:spacing w:line="312" w:lineRule="auto"/>
              <w:ind w:right="2"/>
              <w:jc w:val="both"/>
              <w:rPr>
                <w:b/>
                <w:bCs/>
                <w:sz w:val="26"/>
                <w:szCs w:val="26"/>
              </w:rPr>
            </w:pPr>
            <w:r>
              <w:rPr>
                <w:sz w:val="26"/>
                <w:szCs w:val="26"/>
                <w:lang w:val="vi-VN"/>
              </w:rPr>
              <w:t>the need to show that you are not biased or easily</w:t>
            </w:r>
            <w:r>
              <w:rPr>
                <w:sz w:val="26"/>
                <w:szCs w:val="26"/>
                <w:lang w:val="vi-VN"/>
              </w:rPr>
              <w:t xml:space="preserve"> influenced</w:t>
            </w:r>
          </w:p>
        </w:tc>
      </w:tr>
      <w:tr w:rsidR="00027C25">
        <w:tc>
          <w:tcPr>
            <w:tcW w:w="709" w:type="dxa"/>
          </w:tcPr>
          <w:p w:rsidR="00027C25" w:rsidRDefault="00336562">
            <w:pPr>
              <w:spacing w:line="312" w:lineRule="auto"/>
              <w:ind w:right="2"/>
              <w:jc w:val="both"/>
              <w:rPr>
                <w:sz w:val="26"/>
                <w:szCs w:val="26"/>
              </w:rPr>
            </w:pPr>
            <w:r>
              <w:rPr>
                <w:b/>
                <w:bCs/>
                <w:sz w:val="26"/>
                <w:szCs w:val="26"/>
              </w:rPr>
              <w:t>105</w:t>
            </w:r>
            <w:r>
              <w:rPr>
                <w:b/>
                <w:bCs/>
                <w:sz w:val="26"/>
                <w:szCs w:val="26"/>
                <w:lang w:val="vi-VN"/>
              </w:rPr>
              <w:t>.</w:t>
            </w:r>
          </w:p>
        </w:tc>
        <w:tc>
          <w:tcPr>
            <w:tcW w:w="9492" w:type="dxa"/>
          </w:tcPr>
          <w:p w:rsidR="00027C25" w:rsidRDefault="00336562">
            <w:pPr>
              <w:spacing w:line="312" w:lineRule="auto"/>
              <w:ind w:right="2"/>
              <w:jc w:val="both"/>
              <w:rPr>
                <w:b/>
                <w:bCs/>
                <w:sz w:val="26"/>
                <w:szCs w:val="26"/>
              </w:rPr>
            </w:pPr>
            <w:r>
              <w:rPr>
                <w:sz w:val="26"/>
                <w:szCs w:val="26"/>
                <w:lang w:val="vi-VN"/>
              </w:rPr>
              <w:t>the need to remain intellectually curious</w:t>
            </w:r>
          </w:p>
        </w:tc>
      </w:tr>
    </w:tbl>
    <w:p w:rsidR="00027C25" w:rsidRDefault="00027C25">
      <w:pPr>
        <w:spacing w:line="312" w:lineRule="auto"/>
        <w:rPr>
          <w:b/>
          <w:bCs/>
          <w:i/>
          <w:iCs/>
          <w:sz w:val="26"/>
          <w:szCs w:val="26"/>
        </w:rPr>
      </w:pPr>
    </w:p>
    <w:p w:rsidR="00027C25" w:rsidRDefault="00336562">
      <w:pPr>
        <w:spacing w:line="312" w:lineRule="auto"/>
        <w:rPr>
          <w:sz w:val="26"/>
          <w:szCs w:val="26"/>
        </w:rPr>
      </w:pPr>
      <w:r>
        <w:rPr>
          <w:b/>
          <w:bCs/>
          <w:i/>
          <w:iCs/>
          <w:sz w:val="26"/>
          <w:szCs w:val="26"/>
        </w:rPr>
        <w:t>Your answers:</w:t>
      </w:r>
    </w:p>
    <w:tbl>
      <w:tblPr>
        <w:tblStyle w:val="TableGrid"/>
        <w:tblW w:w="10517" w:type="dxa"/>
        <w:tblLook w:val="04A0" w:firstRow="1" w:lastRow="0" w:firstColumn="1" w:lastColumn="0" w:noHBand="0" w:noVBand="1"/>
      </w:tblPr>
      <w:tblGrid>
        <w:gridCol w:w="2103"/>
        <w:gridCol w:w="2103"/>
        <w:gridCol w:w="2103"/>
        <w:gridCol w:w="2103"/>
        <w:gridCol w:w="2105"/>
      </w:tblGrid>
      <w:tr w:rsidR="00027C25">
        <w:trPr>
          <w:trHeight w:val="435"/>
        </w:trPr>
        <w:tc>
          <w:tcPr>
            <w:tcW w:w="2103" w:type="dxa"/>
          </w:tcPr>
          <w:p w:rsidR="00027C25" w:rsidRDefault="00336562">
            <w:pPr>
              <w:tabs>
                <w:tab w:val="left" w:pos="426"/>
              </w:tabs>
              <w:spacing w:line="312" w:lineRule="auto"/>
              <w:rPr>
                <w:sz w:val="26"/>
                <w:szCs w:val="26"/>
              </w:rPr>
            </w:pPr>
            <w:r>
              <w:rPr>
                <w:sz w:val="26"/>
                <w:szCs w:val="26"/>
                <w:lang w:val="en-US"/>
              </w:rPr>
              <w:t>9</w:t>
            </w:r>
            <w:r>
              <w:rPr>
                <w:sz w:val="26"/>
                <w:szCs w:val="26"/>
              </w:rPr>
              <w:t>6.</w:t>
            </w:r>
          </w:p>
        </w:tc>
        <w:tc>
          <w:tcPr>
            <w:tcW w:w="2103" w:type="dxa"/>
          </w:tcPr>
          <w:p w:rsidR="00027C25" w:rsidRDefault="00336562">
            <w:pPr>
              <w:tabs>
                <w:tab w:val="left" w:pos="426"/>
              </w:tabs>
              <w:spacing w:line="312" w:lineRule="auto"/>
              <w:rPr>
                <w:sz w:val="26"/>
                <w:szCs w:val="26"/>
              </w:rPr>
            </w:pPr>
            <w:r>
              <w:rPr>
                <w:sz w:val="26"/>
                <w:szCs w:val="26"/>
                <w:lang w:val="en-US"/>
              </w:rPr>
              <w:t>9</w:t>
            </w:r>
            <w:r>
              <w:rPr>
                <w:sz w:val="26"/>
                <w:szCs w:val="26"/>
              </w:rPr>
              <w:t>7.</w:t>
            </w:r>
          </w:p>
        </w:tc>
        <w:tc>
          <w:tcPr>
            <w:tcW w:w="2103" w:type="dxa"/>
          </w:tcPr>
          <w:p w:rsidR="00027C25" w:rsidRDefault="00336562">
            <w:pPr>
              <w:tabs>
                <w:tab w:val="left" w:pos="426"/>
              </w:tabs>
              <w:spacing w:line="312" w:lineRule="auto"/>
              <w:rPr>
                <w:sz w:val="26"/>
                <w:szCs w:val="26"/>
              </w:rPr>
            </w:pPr>
            <w:r>
              <w:rPr>
                <w:sz w:val="26"/>
                <w:szCs w:val="26"/>
                <w:lang w:val="en-US"/>
              </w:rPr>
              <w:t>9</w:t>
            </w:r>
            <w:r>
              <w:rPr>
                <w:sz w:val="26"/>
                <w:szCs w:val="26"/>
              </w:rPr>
              <w:t>8.</w:t>
            </w:r>
          </w:p>
        </w:tc>
        <w:tc>
          <w:tcPr>
            <w:tcW w:w="2103" w:type="dxa"/>
          </w:tcPr>
          <w:p w:rsidR="00027C25" w:rsidRDefault="00336562">
            <w:pPr>
              <w:tabs>
                <w:tab w:val="left" w:pos="426"/>
              </w:tabs>
              <w:spacing w:line="312" w:lineRule="auto"/>
              <w:rPr>
                <w:sz w:val="26"/>
                <w:szCs w:val="26"/>
              </w:rPr>
            </w:pPr>
            <w:r>
              <w:rPr>
                <w:sz w:val="26"/>
                <w:szCs w:val="26"/>
                <w:lang w:val="en-US"/>
              </w:rPr>
              <w:t>9</w:t>
            </w:r>
            <w:r>
              <w:rPr>
                <w:sz w:val="26"/>
                <w:szCs w:val="26"/>
              </w:rPr>
              <w:t>9.</w:t>
            </w:r>
          </w:p>
        </w:tc>
        <w:tc>
          <w:tcPr>
            <w:tcW w:w="2105" w:type="dxa"/>
          </w:tcPr>
          <w:p w:rsidR="00027C25" w:rsidRDefault="00336562">
            <w:pPr>
              <w:tabs>
                <w:tab w:val="left" w:pos="426"/>
              </w:tabs>
              <w:spacing w:line="312" w:lineRule="auto"/>
              <w:rPr>
                <w:sz w:val="26"/>
                <w:szCs w:val="26"/>
              </w:rPr>
            </w:pPr>
            <w:r>
              <w:rPr>
                <w:sz w:val="26"/>
                <w:szCs w:val="26"/>
                <w:lang w:val="en-US"/>
              </w:rPr>
              <w:t>10</w:t>
            </w:r>
            <w:r>
              <w:rPr>
                <w:sz w:val="26"/>
                <w:szCs w:val="26"/>
              </w:rPr>
              <w:t>0.</w:t>
            </w:r>
          </w:p>
        </w:tc>
      </w:tr>
      <w:tr w:rsidR="00027C25">
        <w:trPr>
          <w:trHeight w:val="449"/>
        </w:trPr>
        <w:tc>
          <w:tcPr>
            <w:tcW w:w="2103" w:type="dxa"/>
          </w:tcPr>
          <w:p w:rsidR="00027C25" w:rsidRDefault="00336562">
            <w:pPr>
              <w:tabs>
                <w:tab w:val="left" w:pos="426"/>
              </w:tabs>
              <w:spacing w:line="312" w:lineRule="auto"/>
              <w:rPr>
                <w:sz w:val="26"/>
                <w:szCs w:val="26"/>
              </w:rPr>
            </w:pPr>
            <w:r>
              <w:rPr>
                <w:sz w:val="26"/>
                <w:szCs w:val="26"/>
                <w:lang w:val="en-US"/>
              </w:rPr>
              <w:t>101</w:t>
            </w:r>
            <w:r>
              <w:rPr>
                <w:sz w:val="26"/>
                <w:szCs w:val="26"/>
              </w:rPr>
              <w:t>.</w:t>
            </w:r>
          </w:p>
        </w:tc>
        <w:tc>
          <w:tcPr>
            <w:tcW w:w="2103" w:type="dxa"/>
          </w:tcPr>
          <w:p w:rsidR="00027C25" w:rsidRDefault="00336562">
            <w:pPr>
              <w:tabs>
                <w:tab w:val="left" w:pos="426"/>
              </w:tabs>
              <w:spacing w:line="312" w:lineRule="auto"/>
              <w:rPr>
                <w:sz w:val="26"/>
                <w:szCs w:val="26"/>
              </w:rPr>
            </w:pPr>
            <w:r>
              <w:rPr>
                <w:sz w:val="26"/>
                <w:szCs w:val="26"/>
                <w:lang w:val="en-US"/>
              </w:rPr>
              <w:t>10</w:t>
            </w:r>
            <w:r>
              <w:rPr>
                <w:sz w:val="26"/>
                <w:szCs w:val="26"/>
              </w:rPr>
              <w:t>2.</w:t>
            </w:r>
          </w:p>
        </w:tc>
        <w:tc>
          <w:tcPr>
            <w:tcW w:w="2103" w:type="dxa"/>
          </w:tcPr>
          <w:p w:rsidR="00027C25" w:rsidRDefault="00336562">
            <w:pPr>
              <w:tabs>
                <w:tab w:val="left" w:pos="426"/>
              </w:tabs>
              <w:spacing w:line="312" w:lineRule="auto"/>
              <w:rPr>
                <w:sz w:val="26"/>
                <w:szCs w:val="26"/>
              </w:rPr>
            </w:pPr>
            <w:r>
              <w:rPr>
                <w:sz w:val="26"/>
                <w:szCs w:val="26"/>
                <w:lang w:val="en-US"/>
              </w:rPr>
              <w:t>10</w:t>
            </w:r>
            <w:r>
              <w:rPr>
                <w:sz w:val="26"/>
                <w:szCs w:val="26"/>
              </w:rPr>
              <w:t>3.</w:t>
            </w:r>
          </w:p>
        </w:tc>
        <w:tc>
          <w:tcPr>
            <w:tcW w:w="2103" w:type="dxa"/>
          </w:tcPr>
          <w:p w:rsidR="00027C25" w:rsidRDefault="00336562">
            <w:pPr>
              <w:tabs>
                <w:tab w:val="left" w:pos="426"/>
              </w:tabs>
              <w:spacing w:line="312" w:lineRule="auto"/>
              <w:rPr>
                <w:sz w:val="26"/>
                <w:szCs w:val="26"/>
              </w:rPr>
            </w:pPr>
            <w:r>
              <w:rPr>
                <w:sz w:val="26"/>
                <w:szCs w:val="26"/>
                <w:lang w:val="en-US"/>
              </w:rPr>
              <w:t>10</w:t>
            </w:r>
            <w:r>
              <w:rPr>
                <w:sz w:val="26"/>
                <w:szCs w:val="26"/>
              </w:rPr>
              <w:t>4.</w:t>
            </w:r>
          </w:p>
        </w:tc>
        <w:tc>
          <w:tcPr>
            <w:tcW w:w="2105" w:type="dxa"/>
          </w:tcPr>
          <w:p w:rsidR="00027C25" w:rsidRDefault="00336562">
            <w:pPr>
              <w:tabs>
                <w:tab w:val="left" w:pos="426"/>
              </w:tabs>
              <w:spacing w:line="312" w:lineRule="auto"/>
              <w:rPr>
                <w:sz w:val="26"/>
                <w:szCs w:val="26"/>
              </w:rPr>
            </w:pPr>
            <w:r>
              <w:rPr>
                <w:sz w:val="26"/>
                <w:szCs w:val="26"/>
                <w:lang w:val="en-US"/>
              </w:rPr>
              <w:t>10</w:t>
            </w:r>
            <w:r>
              <w:rPr>
                <w:sz w:val="26"/>
                <w:szCs w:val="26"/>
              </w:rPr>
              <w:t>5.</w:t>
            </w:r>
          </w:p>
        </w:tc>
      </w:tr>
    </w:tbl>
    <w:p w:rsidR="00027C25" w:rsidRDefault="00027C25">
      <w:pPr>
        <w:spacing w:line="312" w:lineRule="auto"/>
        <w:jc w:val="both"/>
        <w:rPr>
          <w:b/>
          <w:bCs/>
          <w:sz w:val="26"/>
          <w:szCs w:val="26"/>
          <w:lang w:val="vi-VN"/>
        </w:rPr>
      </w:pPr>
    </w:p>
    <w:bookmarkEnd w:id="5"/>
    <w:p w:rsidR="00027C25" w:rsidRDefault="00027C25">
      <w:pPr>
        <w:spacing w:line="312" w:lineRule="auto"/>
        <w:rPr>
          <w:b/>
          <w:sz w:val="26"/>
          <w:szCs w:val="26"/>
        </w:rPr>
      </w:pPr>
    </w:p>
    <w:p w:rsidR="00027C25" w:rsidRDefault="00027C25">
      <w:pPr>
        <w:spacing w:line="312" w:lineRule="auto"/>
        <w:rPr>
          <w:b/>
          <w:sz w:val="26"/>
          <w:szCs w:val="26"/>
        </w:rPr>
      </w:pPr>
    </w:p>
    <w:p w:rsidR="00027C25" w:rsidRDefault="00027C25">
      <w:pPr>
        <w:spacing w:line="312" w:lineRule="auto"/>
        <w:rPr>
          <w:b/>
          <w:sz w:val="26"/>
          <w:szCs w:val="26"/>
        </w:rPr>
      </w:pPr>
    </w:p>
    <w:p w:rsidR="00027C25" w:rsidRDefault="00027C25">
      <w:pPr>
        <w:spacing w:line="312" w:lineRule="auto"/>
        <w:rPr>
          <w:b/>
          <w:sz w:val="26"/>
          <w:szCs w:val="26"/>
        </w:rPr>
      </w:pPr>
    </w:p>
    <w:p w:rsidR="00027C25" w:rsidRDefault="00027C25">
      <w:pPr>
        <w:spacing w:line="312" w:lineRule="auto"/>
        <w:rPr>
          <w:b/>
          <w:sz w:val="26"/>
          <w:szCs w:val="26"/>
        </w:rPr>
      </w:pPr>
    </w:p>
    <w:p w:rsidR="00027C25" w:rsidRDefault="00027C25">
      <w:pPr>
        <w:spacing w:line="312" w:lineRule="auto"/>
        <w:rPr>
          <w:b/>
          <w:sz w:val="26"/>
          <w:szCs w:val="26"/>
        </w:rPr>
      </w:pPr>
    </w:p>
    <w:p w:rsidR="00027C25" w:rsidRDefault="00027C25">
      <w:pPr>
        <w:spacing w:line="312" w:lineRule="auto"/>
        <w:rPr>
          <w:b/>
          <w:sz w:val="26"/>
          <w:szCs w:val="26"/>
        </w:rPr>
      </w:pPr>
    </w:p>
    <w:p w:rsidR="00027C25" w:rsidRDefault="00027C25">
      <w:pPr>
        <w:spacing w:line="312" w:lineRule="auto"/>
        <w:rPr>
          <w:b/>
          <w:sz w:val="26"/>
          <w:szCs w:val="26"/>
        </w:rPr>
      </w:pPr>
    </w:p>
    <w:p w:rsidR="00027C25" w:rsidRDefault="00027C25">
      <w:pPr>
        <w:spacing w:line="312" w:lineRule="auto"/>
        <w:rPr>
          <w:b/>
          <w:sz w:val="26"/>
          <w:szCs w:val="26"/>
        </w:rPr>
      </w:pPr>
    </w:p>
    <w:p w:rsidR="00027C25" w:rsidRDefault="00027C25">
      <w:pPr>
        <w:spacing w:line="312" w:lineRule="auto"/>
        <w:rPr>
          <w:b/>
          <w:sz w:val="26"/>
          <w:szCs w:val="26"/>
        </w:rPr>
      </w:pPr>
    </w:p>
    <w:p w:rsidR="00027C25" w:rsidRDefault="00027C25">
      <w:pPr>
        <w:spacing w:line="312" w:lineRule="auto"/>
        <w:rPr>
          <w:b/>
          <w:sz w:val="26"/>
          <w:szCs w:val="26"/>
        </w:rPr>
      </w:pPr>
    </w:p>
    <w:p w:rsidR="00027C25" w:rsidRDefault="00027C25">
      <w:pPr>
        <w:spacing w:line="312" w:lineRule="auto"/>
        <w:rPr>
          <w:b/>
          <w:sz w:val="26"/>
          <w:szCs w:val="26"/>
        </w:rPr>
      </w:pPr>
    </w:p>
    <w:p w:rsidR="00027C25" w:rsidRDefault="00027C25">
      <w:pPr>
        <w:spacing w:line="312" w:lineRule="auto"/>
        <w:rPr>
          <w:b/>
          <w:sz w:val="26"/>
          <w:szCs w:val="26"/>
        </w:rPr>
      </w:pPr>
    </w:p>
    <w:p w:rsidR="00027C25" w:rsidRDefault="00027C25">
      <w:pPr>
        <w:spacing w:line="312" w:lineRule="auto"/>
        <w:rPr>
          <w:b/>
          <w:sz w:val="26"/>
          <w:szCs w:val="26"/>
        </w:rPr>
      </w:pPr>
    </w:p>
    <w:p w:rsidR="00027C25" w:rsidRDefault="00027C25">
      <w:pPr>
        <w:spacing w:line="312" w:lineRule="auto"/>
        <w:rPr>
          <w:b/>
          <w:sz w:val="26"/>
          <w:szCs w:val="26"/>
        </w:rPr>
      </w:pPr>
    </w:p>
    <w:p w:rsidR="00027C25" w:rsidRDefault="00027C25">
      <w:pPr>
        <w:spacing w:line="312" w:lineRule="auto"/>
        <w:rPr>
          <w:b/>
          <w:sz w:val="26"/>
          <w:szCs w:val="26"/>
        </w:rPr>
      </w:pPr>
    </w:p>
    <w:p w:rsidR="00027C25" w:rsidRDefault="00027C25">
      <w:pPr>
        <w:spacing w:line="312" w:lineRule="auto"/>
        <w:rPr>
          <w:b/>
          <w:sz w:val="26"/>
          <w:szCs w:val="26"/>
        </w:rPr>
      </w:pPr>
    </w:p>
    <w:p w:rsidR="00027C25" w:rsidRDefault="00336562">
      <w:pPr>
        <w:spacing w:line="312" w:lineRule="auto"/>
        <w:rPr>
          <w:rFonts w:eastAsia="SimSun"/>
          <w:b/>
          <w:sz w:val="26"/>
          <w:szCs w:val="26"/>
        </w:rPr>
      </w:pPr>
      <w:r>
        <w:rPr>
          <w:b/>
          <w:sz w:val="26"/>
          <w:szCs w:val="26"/>
        </w:rPr>
        <w:t>SECTION IV. WRITING (60 points)</w:t>
      </w:r>
    </w:p>
    <w:p w:rsidR="00027C25" w:rsidRDefault="00336562">
      <w:pPr>
        <w:pStyle w:val="NormalWeb"/>
        <w:shd w:val="clear" w:color="auto" w:fill="FFFFFF"/>
        <w:spacing w:before="0" w:beforeAutospacing="0" w:after="0" w:afterAutospacing="0" w:line="312" w:lineRule="auto"/>
        <w:jc w:val="both"/>
        <w:rPr>
          <w:i/>
          <w:color w:val="222222"/>
          <w:sz w:val="26"/>
          <w:szCs w:val="26"/>
          <w:lang w:val="en-US"/>
        </w:rPr>
      </w:pPr>
      <w:r>
        <w:rPr>
          <w:b/>
          <w:bCs/>
          <w:color w:val="222222"/>
          <w:sz w:val="26"/>
          <w:szCs w:val="26"/>
        </w:rPr>
        <w:lastRenderedPageBreak/>
        <w:t xml:space="preserve">Part 1. </w:t>
      </w:r>
      <w:r>
        <w:rPr>
          <w:b/>
          <w:bCs/>
          <w:color w:val="222222"/>
          <w:sz w:val="26"/>
          <w:szCs w:val="26"/>
          <w:lang w:val="en-US"/>
        </w:rPr>
        <w:t>(20 points)</w:t>
      </w:r>
    </w:p>
    <w:p w:rsidR="00027C25" w:rsidRDefault="00336562">
      <w:pPr>
        <w:pStyle w:val="NormalWeb"/>
        <w:spacing w:before="0" w:beforeAutospacing="0" w:after="0" w:afterAutospacing="0" w:line="312" w:lineRule="auto"/>
        <w:jc w:val="both"/>
        <w:rPr>
          <w:b/>
          <w:bCs/>
          <w:color w:val="000000" w:themeColor="text1"/>
          <w:sz w:val="26"/>
          <w:szCs w:val="26"/>
          <w:lang w:val="vi-VN"/>
        </w:rPr>
      </w:pPr>
      <w:r>
        <w:rPr>
          <w:b/>
          <w:bCs/>
          <w:color w:val="000000" w:themeColor="text1"/>
          <w:sz w:val="26"/>
          <w:szCs w:val="26"/>
        </w:rPr>
        <w:t xml:space="preserve">The bar chart gives information about life expectancy in </w:t>
      </w:r>
      <w:r>
        <w:rPr>
          <w:b/>
          <w:bCs/>
          <w:color w:val="000000" w:themeColor="text1"/>
          <w:sz w:val="26"/>
          <w:szCs w:val="26"/>
        </w:rPr>
        <w:t>Japan, South</w:t>
      </w:r>
      <w:r>
        <w:rPr>
          <w:b/>
          <w:bCs/>
          <w:color w:val="000000" w:themeColor="text1"/>
          <w:sz w:val="26"/>
          <w:szCs w:val="26"/>
          <w:lang w:val="vi-VN"/>
        </w:rPr>
        <w:t xml:space="preserve"> </w:t>
      </w:r>
      <w:r>
        <w:rPr>
          <w:b/>
          <w:bCs/>
          <w:color w:val="000000" w:themeColor="text1"/>
          <w:sz w:val="26"/>
          <w:szCs w:val="26"/>
        </w:rPr>
        <w:t>Korea, the</w:t>
      </w:r>
      <w:r>
        <w:rPr>
          <w:b/>
          <w:bCs/>
          <w:color w:val="000000" w:themeColor="text1"/>
          <w:sz w:val="26"/>
          <w:szCs w:val="26"/>
          <w:lang w:val="vi-VN"/>
        </w:rPr>
        <w:t xml:space="preserve"> </w:t>
      </w:r>
      <w:r>
        <w:rPr>
          <w:b/>
          <w:bCs/>
          <w:color w:val="000000" w:themeColor="text1"/>
          <w:sz w:val="26"/>
          <w:szCs w:val="26"/>
        </w:rPr>
        <w:t>United States and Indonesia and the table shows the change in life expectancy between 1953 and 2008.</w:t>
      </w:r>
    </w:p>
    <w:p w:rsidR="00027C25" w:rsidRDefault="00336562">
      <w:pPr>
        <w:pStyle w:val="NormalWeb"/>
        <w:spacing w:before="0" w:beforeAutospacing="0" w:after="0" w:afterAutospacing="0" w:line="312" w:lineRule="auto"/>
        <w:jc w:val="both"/>
        <w:rPr>
          <w:b/>
          <w:color w:val="222222"/>
          <w:sz w:val="26"/>
          <w:szCs w:val="26"/>
          <w:lang w:val="vi-VN"/>
        </w:rPr>
      </w:pPr>
      <w:r>
        <w:rPr>
          <w:b/>
          <w:bCs/>
          <w:color w:val="000000" w:themeColor="text1"/>
          <w:sz w:val="26"/>
          <w:szCs w:val="26"/>
        </w:rPr>
        <w:t>Summarise the information by selecting and reporting the main features and make comparisons where relevant.</w:t>
      </w:r>
    </w:p>
    <w:p w:rsidR="00027C25" w:rsidRDefault="00336562">
      <w:pPr>
        <w:pStyle w:val="NormalWeb"/>
        <w:spacing w:before="0" w:beforeAutospacing="0" w:after="0" w:afterAutospacing="0" w:line="312" w:lineRule="auto"/>
        <w:jc w:val="both"/>
        <w:rPr>
          <w:b/>
          <w:bCs/>
          <w:i/>
          <w:color w:val="000000" w:themeColor="text1"/>
          <w:sz w:val="26"/>
          <w:szCs w:val="26"/>
        </w:rPr>
      </w:pPr>
      <w:r>
        <w:rPr>
          <w:bCs/>
          <w:i/>
          <w:color w:val="000000"/>
          <w:sz w:val="26"/>
          <w:szCs w:val="26"/>
          <w:shd w:val="clear" w:color="auto" w:fill="FFFFFF"/>
        </w:rPr>
        <w:t xml:space="preserve">Write at least 150 </w:t>
      </w:r>
      <w:r>
        <w:rPr>
          <w:bCs/>
          <w:i/>
          <w:color w:val="000000"/>
          <w:sz w:val="26"/>
          <w:szCs w:val="26"/>
          <w:shd w:val="clear" w:color="auto" w:fill="FFFFFF"/>
        </w:rPr>
        <w:t>words</w:t>
      </w:r>
      <w:r>
        <w:rPr>
          <w:b/>
          <w:i/>
          <w:color w:val="000000"/>
          <w:sz w:val="26"/>
          <w:szCs w:val="26"/>
          <w:shd w:val="clear" w:color="auto" w:fill="FFFFFF"/>
          <w:lang w:val="vi-VN"/>
        </w:rPr>
        <w:t>.</w:t>
      </w:r>
    </w:p>
    <w:p w:rsidR="00027C25" w:rsidRDefault="00027C25">
      <w:pPr>
        <w:pStyle w:val="NormalWeb"/>
        <w:spacing w:before="0" w:beforeAutospacing="0" w:after="0" w:afterAutospacing="0" w:line="312" w:lineRule="auto"/>
        <w:jc w:val="center"/>
        <w:rPr>
          <w:b/>
          <w:bCs/>
          <w:color w:val="000000" w:themeColor="text1"/>
          <w:sz w:val="26"/>
          <w:szCs w:val="26"/>
          <w:lang w:val="vi-VN"/>
        </w:rPr>
      </w:pPr>
    </w:p>
    <w:p w:rsidR="00027C25" w:rsidRDefault="00336562">
      <w:pPr>
        <w:spacing w:line="312" w:lineRule="auto"/>
        <w:jc w:val="center"/>
        <w:rPr>
          <w:b/>
          <w:sz w:val="26"/>
          <w:szCs w:val="26"/>
          <w:lang w:val="vi-VN" w:bidi="he-IL"/>
        </w:rPr>
      </w:pPr>
      <w:r>
        <w:rPr>
          <w:b/>
          <w:noProof/>
          <w:sz w:val="26"/>
          <w:szCs w:val="26"/>
          <w:lang w:val="en-US" w:eastAsia="en-US"/>
        </w:rPr>
        <w:drawing>
          <wp:inline distT="0" distB="0" distL="0" distR="0">
            <wp:extent cx="4375150" cy="2678430"/>
            <wp:effectExtent l="0" t="0" r="6350" b="1270"/>
            <wp:docPr id="2909786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97865" name="Picture 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75150" cy="2678430"/>
                    </a:xfrm>
                    <a:prstGeom prst="rect">
                      <a:avLst/>
                    </a:prstGeom>
                  </pic:spPr>
                </pic:pic>
              </a:graphicData>
            </a:graphic>
          </wp:inline>
        </w:drawing>
      </w:r>
    </w:p>
    <w:tbl>
      <w:tblPr>
        <w:tblStyle w:val="TableGrid"/>
        <w:tblW w:w="0" w:type="auto"/>
        <w:tblInd w:w="1555" w:type="dxa"/>
        <w:tblCellMar>
          <w:top w:w="57" w:type="dxa"/>
          <w:left w:w="57" w:type="dxa"/>
          <w:bottom w:w="57" w:type="dxa"/>
          <w:right w:w="57" w:type="dxa"/>
        </w:tblCellMar>
        <w:tblLook w:val="04A0" w:firstRow="1" w:lastRow="0" w:firstColumn="1" w:lastColumn="0" w:noHBand="0" w:noVBand="1"/>
      </w:tblPr>
      <w:tblGrid>
        <w:gridCol w:w="3429"/>
        <w:gridCol w:w="3431"/>
      </w:tblGrid>
      <w:tr w:rsidR="00027C25">
        <w:trPr>
          <w:trHeight w:val="735"/>
        </w:trPr>
        <w:tc>
          <w:tcPr>
            <w:tcW w:w="6860" w:type="dxa"/>
            <w:gridSpan w:val="2"/>
            <w:shd w:val="clear" w:color="auto" w:fill="E7E6E6" w:themeFill="background2"/>
          </w:tcPr>
          <w:p w:rsidR="00027C25" w:rsidRDefault="00336562">
            <w:pPr>
              <w:spacing w:before="60" w:after="60" w:line="312" w:lineRule="auto"/>
              <w:jc w:val="center"/>
              <w:rPr>
                <w:rFonts w:ascii="Helvetica Light" w:hAnsi="Helvetica Light"/>
                <w:b/>
                <w:sz w:val="26"/>
                <w:szCs w:val="26"/>
                <w:lang w:val="vi-VN" w:bidi="he-IL"/>
              </w:rPr>
            </w:pPr>
            <w:r>
              <w:rPr>
                <w:rFonts w:ascii="Helvetica Light" w:hAnsi="Helvetica Light"/>
                <w:b/>
                <w:sz w:val="26"/>
                <w:szCs w:val="26"/>
                <w:lang w:val="vi-VN" w:bidi="he-IL"/>
              </w:rPr>
              <w:t>Increases in life expectancy between 1953 and 2008</w:t>
            </w:r>
          </w:p>
        </w:tc>
      </w:tr>
      <w:tr w:rsidR="00027C25">
        <w:trPr>
          <w:trHeight w:val="735"/>
        </w:trPr>
        <w:tc>
          <w:tcPr>
            <w:tcW w:w="3429" w:type="dxa"/>
          </w:tcPr>
          <w:p w:rsidR="00027C25" w:rsidRDefault="00336562">
            <w:pPr>
              <w:spacing w:before="60" w:after="60" w:line="312" w:lineRule="auto"/>
              <w:jc w:val="center"/>
              <w:rPr>
                <w:rFonts w:ascii="Helvetica Light" w:hAnsi="Helvetica Light"/>
                <w:b/>
                <w:sz w:val="26"/>
                <w:szCs w:val="26"/>
                <w:lang w:val="vi-VN" w:bidi="he-IL"/>
              </w:rPr>
            </w:pPr>
            <w:r>
              <w:rPr>
                <w:rFonts w:ascii="Helvetica Light" w:hAnsi="Helvetica Light"/>
                <w:b/>
                <w:sz w:val="26"/>
                <w:szCs w:val="26"/>
                <w:lang w:val="vi-VN" w:bidi="he-IL"/>
              </w:rPr>
              <w:t>Japan</w:t>
            </w:r>
          </w:p>
        </w:tc>
        <w:tc>
          <w:tcPr>
            <w:tcW w:w="3431" w:type="dxa"/>
          </w:tcPr>
          <w:p w:rsidR="00027C25" w:rsidRDefault="00336562">
            <w:pPr>
              <w:spacing w:before="60" w:after="60" w:line="312" w:lineRule="auto"/>
              <w:jc w:val="center"/>
              <w:rPr>
                <w:rFonts w:ascii="Helvetica Light" w:hAnsi="Helvetica Light"/>
                <w:sz w:val="26"/>
                <w:szCs w:val="26"/>
                <w:lang w:val="vi-VN" w:bidi="he-IL"/>
              </w:rPr>
            </w:pPr>
            <w:r>
              <w:rPr>
                <w:rFonts w:ascii="Helvetica Light" w:hAnsi="Helvetica Light"/>
                <w:sz w:val="26"/>
                <w:szCs w:val="26"/>
                <w:lang w:val="vi-VN" w:bidi="he-IL"/>
              </w:rPr>
              <w:t>+3.5%</w:t>
            </w:r>
          </w:p>
        </w:tc>
      </w:tr>
      <w:tr w:rsidR="00027C25">
        <w:trPr>
          <w:trHeight w:val="735"/>
        </w:trPr>
        <w:tc>
          <w:tcPr>
            <w:tcW w:w="3429" w:type="dxa"/>
          </w:tcPr>
          <w:p w:rsidR="00027C25" w:rsidRDefault="00336562">
            <w:pPr>
              <w:spacing w:before="60" w:after="60" w:line="312" w:lineRule="auto"/>
              <w:jc w:val="center"/>
              <w:rPr>
                <w:rFonts w:ascii="Helvetica Light" w:hAnsi="Helvetica Light"/>
                <w:b/>
                <w:sz w:val="26"/>
                <w:szCs w:val="26"/>
                <w:lang w:val="vi-VN" w:bidi="he-IL"/>
              </w:rPr>
            </w:pPr>
            <w:r>
              <w:rPr>
                <w:rFonts w:ascii="Helvetica Light" w:hAnsi="Helvetica Light"/>
                <w:b/>
                <w:sz w:val="26"/>
                <w:szCs w:val="26"/>
                <w:lang w:val="vi-VN" w:bidi="he-IL"/>
              </w:rPr>
              <w:t>South Korea</w:t>
            </w:r>
          </w:p>
        </w:tc>
        <w:tc>
          <w:tcPr>
            <w:tcW w:w="3431" w:type="dxa"/>
          </w:tcPr>
          <w:p w:rsidR="00027C25" w:rsidRDefault="00336562">
            <w:pPr>
              <w:spacing w:before="60" w:after="60" w:line="312" w:lineRule="auto"/>
              <w:jc w:val="center"/>
              <w:rPr>
                <w:rFonts w:ascii="Helvetica Light" w:hAnsi="Helvetica Light"/>
                <w:sz w:val="26"/>
                <w:szCs w:val="26"/>
                <w:lang w:val="vi-VN" w:bidi="he-IL"/>
              </w:rPr>
            </w:pPr>
            <w:r>
              <w:rPr>
                <w:rFonts w:ascii="Helvetica Light" w:hAnsi="Helvetica Light"/>
                <w:sz w:val="26"/>
                <w:szCs w:val="26"/>
                <w:lang w:val="vi-VN" w:bidi="he-IL"/>
              </w:rPr>
              <w:t>+12.5%</w:t>
            </w:r>
          </w:p>
        </w:tc>
      </w:tr>
      <w:tr w:rsidR="00027C25">
        <w:trPr>
          <w:trHeight w:val="735"/>
        </w:trPr>
        <w:tc>
          <w:tcPr>
            <w:tcW w:w="3429" w:type="dxa"/>
          </w:tcPr>
          <w:p w:rsidR="00027C25" w:rsidRDefault="00336562">
            <w:pPr>
              <w:spacing w:before="60" w:after="60" w:line="312" w:lineRule="auto"/>
              <w:jc w:val="center"/>
              <w:rPr>
                <w:rFonts w:ascii="Helvetica Light" w:hAnsi="Helvetica Light"/>
                <w:b/>
                <w:sz w:val="26"/>
                <w:szCs w:val="26"/>
                <w:lang w:val="vi-VN" w:bidi="he-IL"/>
              </w:rPr>
            </w:pPr>
            <w:r>
              <w:rPr>
                <w:rFonts w:ascii="Helvetica Light" w:hAnsi="Helvetica Light"/>
                <w:b/>
                <w:sz w:val="26"/>
                <w:szCs w:val="26"/>
                <w:lang w:val="vi-VN" w:bidi="he-IL"/>
              </w:rPr>
              <w:t>United States</w:t>
            </w:r>
          </w:p>
        </w:tc>
        <w:tc>
          <w:tcPr>
            <w:tcW w:w="3431" w:type="dxa"/>
          </w:tcPr>
          <w:p w:rsidR="00027C25" w:rsidRDefault="00336562">
            <w:pPr>
              <w:spacing w:before="60" w:after="60" w:line="312" w:lineRule="auto"/>
              <w:jc w:val="center"/>
              <w:rPr>
                <w:rFonts w:ascii="Helvetica Light" w:hAnsi="Helvetica Light"/>
                <w:sz w:val="26"/>
                <w:szCs w:val="26"/>
                <w:lang w:val="vi-VN" w:bidi="he-IL"/>
              </w:rPr>
            </w:pPr>
            <w:r>
              <w:rPr>
                <w:rFonts w:ascii="Helvetica Light" w:hAnsi="Helvetica Light"/>
                <w:sz w:val="26"/>
                <w:szCs w:val="26"/>
                <w:lang w:val="vi-VN" w:bidi="he-IL"/>
              </w:rPr>
              <w:t>+3%</w:t>
            </w:r>
          </w:p>
        </w:tc>
      </w:tr>
      <w:tr w:rsidR="00027C25">
        <w:trPr>
          <w:trHeight w:val="744"/>
        </w:trPr>
        <w:tc>
          <w:tcPr>
            <w:tcW w:w="3429" w:type="dxa"/>
          </w:tcPr>
          <w:p w:rsidR="00027C25" w:rsidRDefault="00336562">
            <w:pPr>
              <w:spacing w:before="60" w:after="60" w:line="312" w:lineRule="auto"/>
              <w:jc w:val="center"/>
              <w:rPr>
                <w:rFonts w:ascii="Helvetica Light" w:hAnsi="Helvetica Light"/>
                <w:b/>
                <w:sz w:val="26"/>
                <w:szCs w:val="26"/>
                <w:lang w:val="vi-VN" w:bidi="he-IL"/>
              </w:rPr>
            </w:pPr>
            <w:r>
              <w:rPr>
                <w:rFonts w:ascii="Helvetica Light" w:hAnsi="Helvetica Light"/>
                <w:b/>
                <w:sz w:val="26"/>
                <w:szCs w:val="26"/>
                <w:lang w:val="vi-VN" w:bidi="he-IL"/>
              </w:rPr>
              <w:t>Indonesia</w:t>
            </w:r>
          </w:p>
        </w:tc>
        <w:tc>
          <w:tcPr>
            <w:tcW w:w="3431" w:type="dxa"/>
          </w:tcPr>
          <w:p w:rsidR="00027C25" w:rsidRDefault="00336562">
            <w:pPr>
              <w:spacing w:before="60" w:after="60" w:line="312" w:lineRule="auto"/>
              <w:jc w:val="center"/>
              <w:rPr>
                <w:rFonts w:ascii="Helvetica Light" w:hAnsi="Helvetica Light"/>
                <w:sz w:val="26"/>
                <w:szCs w:val="26"/>
                <w:lang w:val="vi-VN" w:bidi="he-IL"/>
              </w:rPr>
            </w:pPr>
            <w:r>
              <w:rPr>
                <w:rFonts w:ascii="Helvetica Light" w:hAnsi="Helvetica Light"/>
                <w:sz w:val="26"/>
                <w:szCs w:val="26"/>
                <w:lang w:val="vi-VN" w:bidi="he-IL"/>
              </w:rPr>
              <w:t>+15.7%</w:t>
            </w:r>
          </w:p>
        </w:tc>
      </w:tr>
    </w:tbl>
    <w:p w:rsidR="00027C25" w:rsidRDefault="00027C25">
      <w:pPr>
        <w:spacing w:line="312" w:lineRule="auto"/>
        <w:jc w:val="center"/>
        <w:rPr>
          <w:b/>
          <w:sz w:val="26"/>
          <w:szCs w:val="26"/>
          <w:lang w:val="vi-VN" w:bidi="he-IL"/>
        </w:rPr>
      </w:pPr>
    </w:p>
    <w:p w:rsidR="00027C25" w:rsidRDefault="00336562">
      <w:pPr>
        <w:spacing w:line="312" w:lineRule="auto"/>
        <w:rPr>
          <w:bCs/>
          <w:sz w:val="26"/>
          <w:szCs w:val="26"/>
          <w:lang w:val="en-US" w:bidi="he-IL"/>
        </w:rPr>
      </w:pPr>
      <w:r>
        <w:rPr>
          <w:bCs/>
          <w:sz w:val="26"/>
          <w:szCs w:val="26"/>
          <w:lang w:val="en-US" w:bidi="he-IL"/>
        </w:rPr>
        <w:t>….……………………………………………………………………………………………………</w:t>
      </w:r>
    </w:p>
    <w:p w:rsidR="00027C25" w:rsidRDefault="00336562">
      <w:pPr>
        <w:spacing w:line="312" w:lineRule="auto"/>
        <w:rPr>
          <w:bCs/>
          <w:sz w:val="26"/>
          <w:szCs w:val="26"/>
          <w:lang w:val="en-US" w:bidi="he-IL"/>
        </w:rPr>
      </w:pPr>
      <w:r>
        <w:rPr>
          <w:bCs/>
          <w:sz w:val="26"/>
          <w:szCs w:val="26"/>
          <w:lang w:val="en-US" w:bidi="he-IL"/>
        </w:rPr>
        <w:t>….……………………………………………………………………………………………………….……………………………………………………………………………………………………….……………………………………………………………………………………………………….……………………………………………………………………………………………………….……………………………………………………………………………………………………….……………………………………………………………………………………………………</w:t>
      </w:r>
      <w:r>
        <w:rPr>
          <w:bCs/>
          <w:sz w:val="26"/>
          <w:szCs w:val="26"/>
          <w:lang w:val="en-US" w:bidi="he-IL"/>
        </w:rPr>
        <w:lastRenderedPageBreak/>
        <w:t>….……………………………………</w:t>
      </w:r>
      <w:r>
        <w:rPr>
          <w:bCs/>
          <w:sz w:val="26"/>
          <w:szCs w:val="26"/>
          <w:lang w:val="en-US" w:bidi="he-IL"/>
        </w:rPr>
        <w:t>………………………………………………………………….……………………………………………………………………………………………………….……………………………………………………………………………………………………….……………………………………………………………………………………………………….……………………………………………………………………………………………………….……………………………………………………………………………………………………….………………………………………………………………………………</w:t>
      </w:r>
      <w:r>
        <w:rPr>
          <w:bCs/>
          <w:sz w:val="26"/>
          <w:szCs w:val="26"/>
          <w:lang w:val="en-US" w:bidi="he-IL"/>
        </w:rPr>
        <w:t>……………………….……………………………………………………………………………………………………….……………………………………………………………………………………………………….……………………………………………………………………………………………………….……………………………………………………………………………………………………….……………………………………………………………………………………………………….……………………………………………………………………………………………………….………………</w:t>
      </w:r>
      <w:r>
        <w:rPr>
          <w:bCs/>
          <w:sz w:val="26"/>
          <w:szCs w:val="26"/>
          <w:lang w:val="en-US" w:bidi="he-IL"/>
        </w:rPr>
        <w:t>……………………………………………………………………………………….……………………………………………………………………………………………………….……………………………………………………………………………………………………….……………………………………………………………………………………………………….……………………………………………………………………………………………………….……………………………………………………………………………………………………….…………………………………………………………</w:t>
      </w:r>
      <w:r>
        <w:rPr>
          <w:bCs/>
          <w:sz w:val="26"/>
          <w:szCs w:val="26"/>
          <w:lang w:val="en-US" w:bidi="he-IL"/>
        </w:rPr>
        <w:t>…………………………………………….……………………………………………………………………………………………………….……………………………………………………………………………………………………</w:t>
      </w:r>
    </w:p>
    <w:p w:rsidR="00027C25" w:rsidRDefault="00336562">
      <w:pPr>
        <w:spacing w:line="312" w:lineRule="auto"/>
        <w:rPr>
          <w:bCs/>
          <w:sz w:val="26"/>
          <w:szCs w:val="26"/>
          <w:lang w:val="en-US" w:bidi="he-IL"/>
        </w:rPr>
      </w:pPr>
      <w:r>
        <w:rPr>
          <w:bCs/>
          <w:sz w:val="26"/>
          <w:szCs w:val="26"/>
          <w:lang w:val="en-US" w:bidi="he-IL"/>
        </w:rPr>
        <w:t>….……………………………………………………………………………………………………</w:t>
      </w:r>
    </w:p>
    <w:p w:rsidR="00027C25" w:rsidRDefault="00336562">
      <w:pPr>
        <w:spacing w:line="312" w:lineRule="auto"/>
        <w:rPr>
          <w:bCs/>
          <w:sz w:val="26"/>
          <w:szCs w:val="26"/>
          <w:lang w:val="en-US" w:bidi="he-IL"/>
        </w:rPr>
      </w:pPr>
      <w:r>
        <w:rPr>
          <w:bCs/>
          <w:sz w:val="26"/>
          <w:szCs w:val="26"/>
          <w:lang w:val="en-US" w:bidi="he-IL"/>
        </w:rPr>
        <w:t>….……………………………………………………………………………………………………</w:t>
      </w:r>
    </w:p>
    <w:p w:rsidR="00027C25" w:rsidRDefault="00336562">
      <w:pPr>
        <w:spacing w:line="312" w:lineRule="auto"/>
        <w:rPr>
          <w:bCs/>
          <w:sz w:val="26"/>
          <w:szCs w:val="26"/>
          <w:lang w:val="en-US" w:bidi="he-IL"/>
        </w:rPr>
      </w:pPr>
      <w:r>
        <w:rPr>
          <w:bCs/>
          <w:sz w:val="26"/>
          <w:szCs w:val="26"/>
          <w:lang w:val="en-US" w:bidi="he-IL"/>
        </w:rPr>
        <w:t>….……………………………………………………………………………………………………</w:t>
      </w:r>
    </w:p>
    <w:p w:rsidR="00027C25" w:rsidRDefault="00027C25">
      <w:pPr>
        <w:spacing w:line="312" w:lineRule="auto"/>
        <w:rPr>
          <w:bCs/>
          <w:sz w:val="26"/>
          <w:szCs w:val="26"/>
          <w:lang w:val="en-US" w:bidi="he-IL"/>
        </w:rPr>
      </w:pPr>
    </w:p>
    <w:p w:rsidR="00027C25" w:rsidRDefault="00336562">
      <w:pPr>
        <w:spacing w:line="312" w:lineRule="auto"/>
        <w:rPr>
          <w:b/>
          <w:sz w:val="26"/>
          <w:szCs w:val="26"/>
          <w:lang w:val="en-US" w:bidi="he-IL"/>
        </w:rPr>
      </w:pPr>
      <w:r>
        <w:rPr>
          <w:b/>
          <w:sz w:val="26"/>
          <w:szCs w:val="26"/>
          <w:lang w:bidi="he-IL"/>
        </w:rPr>
        <w:t xml:space="preserve">Part 2. </w:t>
      </w:r>
      <w:r>
        <w:rPr>
          <w:b/>
          <w:sz w:val="26"/>
          <w:szCs w:val="26"/>
          <w:lang w:val="en-US" w:bidi="he-IL"/>
        </w:rPr>
        <w:t>(40 points)</w:t>
      </w:r>
    </w:p>
    <w:p w:rsidR="00027C25" w:rsidRDefault="00336562">
      <w:pPr>
        <w:spacing w:line="312" w:lineRule="auto"/>
        <w:rPr>
          <w:sz w:val="26"/>
          <w:szCs w:val="26"/>
          <w:lang w:bidi="he-IL"/>
        </w:rPr>
      </w:pPr>
      <w:r>
        <w:rPr>
          <w:b/>
          <w:i/>
          <w:sz w:val="26"/>
          <w:szCs w:val="26"/>
          <w:lang w:bidi="he-IL"/>
        </w:rPr>
        <w:t xml:space="preserve">Write an essay </w:t>
      </w:r>
      <w:r>
        <w:rPr>
          <w:b/>
          <w:i/>
          <w:sz w:val="26"/>
          <w:szCs w:val="26"/>
          <w:lang w:bidi="he-IL"/>
        </w:rPr>
        <w:t>of about 250 words on the following topic:</w:t>
      </w:r>
    </w:p>
    <w:p w:rsidR="00027C25" w:rsidRDefault="00336562">
      <w:pPr>
        <w:tabs>
          <w:tab w:val="right" w:leader="dot" w:pos="9639"/>
        </w:tabs>
        <w:spacing w:line="312" w:lineRule="auto"/>
        <w:rPr>
          <w:b/>
          <w:spacing w:val="-4"/>
          <w:sz w:val="26"/>
          <w:szCs w:val="26"/>
          <w:lang w:val="vi-VN" w:bidi="he-IL"/>
        </w:rPr>
      </w:pPr>
      <w:r>
        <w:rPr>
          <w:b/>
          <w:spacing w:val="-4"/>
          <w:sz w:val="26"/>
          <w:szCs w:val="26"/>
          <w:lang w:val="vi-VN" w:bidi="he-IL"/>
        </w:rPr>
        <w:t>In contemporary Vietnamese society, public figures, particularly celebrities from entertainme</w:t>
      </w:r>
      <w:r>
        <w:rPr>
          <w:b/>
          <w:spacing w:val="-4"/>
          <w:sz w:val="26"/>
          <w:szCs w:val="26"/>
          <w:lang w:val="en-US" w:bidi="he-IL"/>
        </w:rPr>
        <w:t>nt</w:t>
      </w:r>
      <w:r>
        <w:rPr>
          <w:b/>
          <w:spacing w:val="-4"/>
          <w:sz w:val="26"/>
          <w:szCs w:val="26"/>
          <w:lang w:val="vi-VN" w:bidi="he-IL"/>
        </w:rPr>
        <w:t xml:space="preserve"> and social media, are increasingly seen as role models by the younger generation.</w:t>
      </w:r>
    </w:p>
    <w:p w:rsidR="00027C25" w:rsidRDefault="00336562">
      <w:pPr>
        <w:tabs>
          <w:tab w:val="right" w:leader="dot" w:pos="9639"/>
        </w:tabs>
        <w:spacing w:line="312" w:lineRule="auto"/>
        <w:rPr>
          <w:b/>
          <w:spacing w:val="-4"/>
          <w:sz w:val="26"/>
          <w:szCs w:val="26"/>
          <w:lang w:bidi="he-IL"/>
        </w:rPr>
      </w:pPr>
      <w:r>
        <w:rPr>
          <w:b/>
          <w:spacing w:val="-4"/>
          <w:sz w:val="26"/>
          <w:szCs w:val="26"/>
          <w:lang w:val="vi-VN" w:bidi="he-IL"/>
        </w:rPr>
        <w:t>To what extent is this growing infl</w:t>
      </w:r>
      <w:r>
        <w:rPr>
          <w:b/>
          <w:spacing w:val="-4"/>
          <w:sz w:val="26"/>
          <w:szCs w:val="26"/>
          <w:lang w:val="vi-VN" w:bidi="he-IL"/>
        </w:rPr>
        <w:t>uence beneficial or harmful to youth development?</w:t>
      </w:r>
      <w:r>
        <w:rPr>
          <w:b/>
          <w:spacing w:val="-4"/>
          <w:sz w:val="26"/>
          <w:szCs w:val="26"/>
          <w:lang w:bidi="he-IL"/>
        </w:rPr>
        <w:t xml:space="preserve">  </w:t>
      </w:r>
    </w:p>
    <w:p w:rsidR="00027C25" w:rsidRDefault="00336562">
      <w:pPr>
        <w:tabs>
          <w:tab w:val="right" w:leader="dot" w:pos="9639"/>
        </w:tabs>
        <w:spacing w:line="312" w:lineRule="auto"/>
        <w:jc w:val="both"/>
        <w:rPr>
          <w:b/>
          <w:spacing w:val="-4"/>
          <w:sz w:val="26"/>
          <w:szCs w:val="26"/>
          <w:lang w:bidi="he-IL"/>
        </w:rPr>
      </w:pPr>
      <w:r>
        <w:rPr>
          <w:bCs/>
          <w:spacing w:val="-4"/>
          <w:sz w:val="26"/>
          <w:szCs w:val="26"/>
          <w:lang w:bidi="he-IL"/>
        </w:rPr>
        <w:t>Give reasons for your answer and include any relevant examples from your own knowledge or experience.</w:t>
      </w:r>
      <w:r>
        <w:rPr>
          <w:b/>
          <w:spacing w:val="-4"/>
          <w:sz w:val="26"/>
          <w:szCs w:val="26"/>
          <w:lang w:bidi="he-IL"/>
        </w:rPr>
        <w:t xml:space="preserve"> </w:t>
      </w:r>
    </w:p>
    <w:p w:rsidR="00027C25" w:rsidRDefault="00336562">
      <w:pPr>
        <w:spacing w:line="312" w:lineRule="auto"/>
        <w:rPr>
          <w:bCs/>
          <w:sz w:val="26"/>
          <w:szCs w:val="26"/>
          <w:lang w:val="en-US" w:bidi="he-IL"/>
        </w:rPr>
      </w:pPr>
      <w:r>
        <w:rPr>
          <w:bCs/>
          <w:sz w:val="26"/>
          <w:szCs w:val="26"/>
          <w:lang w:val="en-US" w:bidi="he-IL"/>
        </w:rPr>
        <w:t>….……………………………………………………………………………………………………….……………………………………………………………………………………………………….…………………………………………………</w:t>
      </w:r>
      <w:r>
        <w:rPr>
          <w:bCs/>
          <w:sz w:val="26"/>
          <w:szCs w:val="26"/>
          <w:lang w:val="en-US" w:bidi="he-IL"/>
        </w:rPr>
        <w:t>…………………………………………………….……………………………………………………………………………………………………</w:t>
      </w:r>
      <w:r>
        <w:rPr>
          <w:bCs/>
          <w:sz w:val="26"/>
          <w:szCs w:val="26"/>
          <w:lang w:val="en-US" w:bidi="he-IL"/>
        </w:rPr>
        <w:lastRenderedPageBreak/>
        <w:t>….……………………………………………………………………………………………………….……………………………………………………………………………………………………….……………………………………………………………………………………………………….……………………………………………………………………………………………………….……………………………………………………………………………………………</w:t>
      </w:r>
      <w:r>
        <w:rPr>
          <w:bCs/>
          <w:sz w:val="26"/>
          <w:szCs w:val="26"/>
          <w:lang w:val="en-US" w:bidi="he-IL"/>
        </w:rPr>
        <w:t>………….……………………………………………………………………………………………………….……………………………………………………………………………………………………….……………………………………………………………………………………………………….……………………………………………………………………………………………………….……………………………………………………………………………………………………….……………………………………………………………………………………………………….……………………………</w:t>
      </w:r>
      <w:r>
        <w:rPr>
          <w:bCs/>
          <w:sz w:val="26"/>
          <w:szCs w:val="26"/>
          <w:lang w:val="en-US" w:bidi="he-IL"/>
        </w:rPr>
        <w:t>………………………………………………………………………….……………………………………………………………………………………………………….……………………………………………………………………………………………………….……………………………………………………………………………………………………….……………………………………………………………………………………………………….……………………………………………………………………………………………………….………………………………………………………………………</w:t>
      </w:r>
      <w:r>
        <w:rPr>
          <w:bCs/>
          <w:sz w:val="26"/>
          <w:szCs w:val="26"/>
          <w:lang w:val="en-US" w:bidi="he-IL"/>
        </w:rPr>
        <w:t>……………………………….……………………………………………………………………………………………………….……………………………………………………………………………………………………….……………………………………………………………………………………………………….……………………………………………………………………………………………………….……………………………………………………………………………………………………….……………………………………………………………………………………………………….………</w:t>
      </w:r>
      <w:r>
        <w:rPr>
          <w:bCs/>
          <w:sz w:val="26"/>
          <w:szCs w:val="26"/>
          <w:lang w:val="en-US" w:bidi="he-IL"/>
        </w:rPr>
        <w:t>……………………………………………………………………………………………….……………………………………………………………………………………………………….……………………………………………………………………………………………………….……………………………………………………………………………………………………….……………………………………………………………………………………………………….……………………………………………………………………………………………………….…………………………………………………</w:t>
      </w:r>
      <w:r>
        <w:rPr>
          <w:bCs/>
          <w:sz w:val="26"/>
          <w:szCs w:val="26"/>
          <w:lang w:val="en-US" w:bidi="he-IL"/>
        </w:rPr>
        <w:t>…………………………………………………….……………………………………………………………………………………………………….……………………………………………………………………………………………………….……………………………………………………………………………………………………….……………………………………………………………………………………………………….……………………………………………………………………………………………………….……………………………………………………………………………………………</w:t>
      </w:r>
      <w:r>
        <w:rPr>
          <w:bCs/>
          <w:sz w:val="26"/>
          <w:szCs w:val="26"/>
          <w:lang w:val="en-US" w:bidi="he-IL"/>
        </w:rPr>
        <w:t>………….……………………………………………………………………………………………………</w:t>
      </w:r>
      <w:r>
        <w:rPr>
          <w:bCs/>
          <w:sz w:val="26"/>
          <w:szCs w:val="26"/>
          <w:lang w:val="en-US" w:bidi="he-IL"/>
        </w:rPr>
        <w:lastRenderedPageBreak/>
        <w:t>….……………………………………………………………………………………………………….……………………………………………………………………………………………………….……………………………………………………………………………………………………….……………………………………………………………………………………………………</w:t>
      </w:r>
    </w:p>
    <w:p w:rsidR="00027C25" w:rsidRDefault="00336562">
      <w:pPr>
        <w:spacing w:line="312" w:lineRule="auto"/>
        <w:rPr>
          <w:bCs/>
          <w:sz w:val="26"/>
          <w:szCs w:val="26"/>
          <w:lang w:val="en-US" w:bidi="he-IL"/>
        </w:rPr>
      </w:pPr>
      <w:r>
        <w:rPr>
          <w:bCs/>
          <w:sz w:val="26"/>
          <w:szCs w:val="26"/>
          <w:lang w:val="en-US" w:bidi="he-IL"/>
        </w:rPr>
        <w:t>….……………………………………………………………………………………………………</w:t>
      </w:r>
    </w:p>
    <w:p w:rsidR="00027C25" w:rsidRDefault="00336562">
      <w:pPr>
        <w:spacing w:line="312" w:lineRule="auto"/>
        <w:rPr>
          <w:bCs/>
          <w:sz w:val="26"/>
          <w:szCs w:val="26"/>
          <w:lang w:val="en-US" w:bidi="he-IL"/>
        </w:rPr>
      </w:pPr>
      <w:r>
        <w:rPr>
          <w:bCs/>
          <w:sz w:val="26"/>
          <w:szCs w:val="26"/>
          <w:lang w:val="en-US" w:bidi="he-IL"/>
        </w:rPr>
        <w:t>….………………………</w:t>
      </w:r>
      <w:r>
        <w:rPr>
          <w:bCs/>
          <w:sz w:val="26"/>
          <w:szCs w:val="26"/>
          <w:lang w:val="en-US" w:bidi="he-IL"/>
        </w:rPr>
        <w:t>……………………………………………………………………………</w:t>
      </w:r>
    </w:p>
    <w:p w:rsidR="00027C25" w:rsidRDefault="00336562">
      <w:pPr>
        <w:spacing w:line="312" w:lineRule="auto"/>
        <w:rPr>
          <w:bCs/>
          <w:sz w:val="26"/>
          <w:szCs w:val="26"/>
          <w:lang w:val="en-US" w:bidi="he-IL"/>
        </w:rPr>
      </w:pPr>
      <w:r>
        <w:rPr>
          <w:bCs/>
          <w:sz w:val="26"/>
          <w:szCs w:val="26"/>
          <w:lang w:val="en-US" w:bidi="he-IL"/>
        </w:rPr>
        <w:t>….……………………………………………………………………………………………………</w:t>
      </w:r>
    </w:p>
    <w:p w:rsidR="00027C25" w:rsidRDefault="00336562">
      <w:pPr>
        <w:spacing w:line="312" w:lineRule="auto"/>
        <w:rPr>
          <w:bCs/>
          <w:sz w:val="26"/>
          <w:szCs w:val="26"/>
          <w:lang w:val="en-US" w:bidi="he-IL"/>
        </w:rPr>
      </w:pPr>
      <w:r>
        <w:rPr>
          <w:bCs/>
          <w:sz w:val="26"/>
          <w:szCs w:val="26"/>
          <w:lang w:val="en-US" w:bidi="he-IL"/>
        </w:rPr>
        <w:t>….……………………………………………………………………………………………………</w:t>
      </w:r>
    </w:p>
    <w:p w:rsidR="00027C25" w:rsidRDefault="00336562">
      <w:pPr>
        <w:spacing w:line="312" w:lineRule="auto"/>
        <w:rPr>
          <w:bCs/>
          <w:sz w:val="26"/>
          <w:szCs w:val="26"/>
          <w:lang w:val="en-US" w:bidi="he-IL"/>
        </w:rPr>
      </w:pPr>
      <w:r>
        <w:rPr>
          <w:bCs/>
          <w:sz w:val="26"/>
          <w:szCs w:val="26"/>
          <w:lang w:val="en-US" w:bidi="he-IL"/>
        </w:rPr>
        <w:t>….……………………………………………………………………………………………………</w:t>
      </w:r>
    </w:p>
    <w:p w:rsidR="00027C25" w:rsidRDefault="00336562">
      <w:pPr>
        <w:spacing w:line="312" w:lineRule="auto"/>
        <w:rPr>
          <w:bCs/>
          <w:sz w:val="26"/>
          <w:szCs w:val="26"/>
          <w:lang w:val="en-US" w:bidi="he-IL"/>
        </w:rPr>
      </w:pPr>
      <w:r>
        <w:rPr>
          <w:bCs/>
          <w:sz w:val="26"/>
          <w:szCs w:val="26"/>
          <w:lang w:val="en-US" w:bidi="he-IL"/>
        </w:rPr>
        <w:t>….……………………………………………………………………………………………………</w:t>
      </w:r>
    </w:p>
    <w:p w:rsidR="00027C25" w:rsidRDefault="00336562">
      <w:pPr>
        <w:spacing w:line="312" w:lineRule="auto"/>
        <w:rPr>
          <w:bCs/>
          <w:sz w:val="26"/>
          <w:szCs w:val="26"/>
          <w:lang w:val="en-US" w:bidi="he-IL"/>
        </w:rPr>
      </w:pPr>
      <w:r>
        <w:rPr>
          <w:bCs/>
          <w:sz w:val="26"/>
          <w:szCs w:val="26"/>
          <w:lang w:val="en-US" w:bidi="he-IL"/>
        </w:rPr>
        <w:t>….……………………………………………………………………………………………………</w:t>
      </w:r>
    </w:p>
    <w:p w:rsidR="00027C25" w:rsidRDefault="00336562">
      <w:pPr>
        <w:spacing w:line="312" w:lineRule="auto"/>
        <w:rPr>
          <w:bCs/>
          <w:sz w:val="26"/>
          <w:szCs w:val="26"/>
          <w:lang w:val="en-US" w:bidi="he-IL"/>
        </w:rPr>
      </w:pPr>
      <w:r>
        <w:rPr>
          <w:bCs/>
          <w:sz w:val="26"/>
          <w:szCs w:val="26"/>
          <w:lang w:val="en-US" w:bidi="he-IL"/>
        </w:rPr>
        <w:t>….……………………………………………………………………………………………………</w:t>
      </w:r>
    </w:p>
    <w:p w:rsidR="00027C25" w:rsidRDefault="00336562">
      <w:pPr>
        <w:spacing w:line="312" w:lineRule="auto"/>
        <w:rPr>
          <w:bCs/>
          <w:sz w:val="26"/>
          <w:szCs w:val="26"/>
          <w:lang w:val="en-US" w:bidi="he-IL"/>
        </w:rPr>
      </w:pPr>
      <w:r>
        <w:rPr>
          <w:bCs/>
          <w:sz w:val="26"/>
          <w:szCs w:val="26"/>
          <w:lang w:val="en-US" w:bidi="he-IL"/>
        </w:rPr>
        <w:t>….……………………………………………………………………………………………………</w:t>
      </w:r>
    </w:p>
    <w:p w:rsidR="00027C25" w:rsidRDefault="00336562">
      <w:pPr>
        <w:spacing w:line="312" w:lineRule="auto"/>
        <w:rPr>
          <w:bCs/>
          <w:sz w:val="26"/>
          <w:szCs w:val="26"/>
          <w:lang w:val="en-US" w:bidi="he-IL"/>
        </w:rPr>
      </w:pPr>
      <w:r>
        <w:rPr>
          <w:bCs/>
          <w:sz w:val="26"/>
          <w:szCs w:val="26"/>
          <w:lang w:val="en-US" w:bidi="he-IL"/>
        </w:rPr>
        <w:t>….……………………………………………………………………………………………………</w:t>
      </w:r>
    </w:p>
    <w:p w:rsidR="00027C25" w:rsidRDefault="00336562">
      <w:pPr>
        <w:spacing w:line="312" w:lineRule="auto"/>
        <w:rPr>
          <w:bCs/>
          <w:sz w:val="26"/>
          <w:szCs w:val="26"/>
          <w:lang w:val="en-US" w:bidi="he-IL"/>
        </w:rPr>
      </w:pPr>
      <w:r>
        <w:rPr>
          <w:bCs/>
          <w:sz w:val="26"/>
          <w:szCs w:val="26"/>
          <w:lang w:val="en-US" w:bidi="he-IL"/>
        </w:rPr>
        <w:t>….……………………………………………………………………………………………………</w:t>
      </w:r>
    </w:p>
    <w:p w:rsidR="00027C25" w:rsidRDefault="00027C25">
      <w:pPr>
        <w:spacing w:line="312" w:lineRule="auto"/>
        <w:rPr>
          <w:bCs/>
          <w:sz w:val="26"/>
          <w:szCs w:val="26"/>
          <w:lang w:val="en-US" w:bidi="he-IL"/>
        </w:rPr>
      </w:pPr>
    </w:p>
    <w:p w:rsidR="00027C25" w:rsidRDefault="00027C25">
      <w:pPr>
        <w:tabs>
          <w:tab w:val="right" w:leader="dot" w:pos="9639"/>
        </w:tabs>
        <w:spacing w:line="312" w:lineRule="auto"/>
        <w:jc w:val="both"/>
        <w:rPr>
          <w:b/>
          <w:spacing w:val="-4"/>
          <w:sz w:val="26"/>
          <w:szCs w:val="26"/>
          <w:lang w:bidi="he-IL"/>
        </w:rPr>
      </w:pPr>
    </w:p>
    <w:p w:rsidR="00027C25" w:rsidRDefault="00336562">
      <w:pPr>
        <w:pStyle w:val="NormalWeb"/>
        <w:shd w:val="clear" w:color="auto" w:fill="FFFFFF"/>
        <w:spacing w:before="0" w:beforeAutospacing="0" w:after="0" w:afterAutospacing="0" w:line="312" w:lineRule="auto"/>
        <w:jc w:val="center"/>
        <w:rPr>
          <w:sz w:val="26"/>
          <w:szCs w:val="26"/>
        </w:rPr>
      </w:pPr>
      <w:r>
        <w:rPr>
          <w:sz w:val="26"/>
          <w:szCs w:val="26"/>
          <w:lang w:val="vi-VN"/>
        </w:rPr>
        <w:t>———</w:t>
      </w:r>
      <w:r>
        <w:rPr>
          <w:sz w:val="26"/>
          <w:szCs w:val="26"/>
        </w:rPr>
        <w:t>THE END</w:t>
      </w:r>
      <w:r>
        <w:rPr>
          <w:sz w:val="26"/>
          <w:szCs w:val="26"/>
          <w:lang w:val="vi-VN"/>
        </w:rPr>
        <w:t>———</w:t>
      </w:r>
    </w:p>
    <w:p w:rsidR="00027C25" w:rsidRDefault="00336562">
      <w:pPr>
        <w:pStyle w:val="ListParagraph"/>
        <w:numPr>
          <w:ilvl w:val="0"/>
          <w:numId w:val="11"/>
        </w:numPr>
        <w:spacing w:line="312" w:lineRule="auto"/>
        <w:jc w:val="both"/>
        <w:rPr>
          <w:b/>
          <w:sz w:val="26"/>
          <w:szCs w:val="26"/>
          <w:lang w:val="vi-VN"/>
        </w:rPr>
      </w:pPr>
      <w:r>
        <w:rPr>
          <w:spacing w:val="-2"/>
          <w:sz w:val="26"/>
          <w:szCs w:val="26"/>
          <w:lang w:val="vi-VN"/>
        </w:rPr>
        <w:t xml:space="preserve">Thí sinh </w:t>
      </w:r>
      <w:r>
        <w:rPr>
          <w:b/>
          <w:spacing w:val="-2"/>
          <w:sz w:val="26"/>
          <w:szCs w:val="26"/>
          <w:lang w:val="vi-VN"/>
        </w:rPr>
        <w:t>KHÔNG</w:t>
      </w:r>
      <w:r>
        <w:rPr>
          <w:spacing w:val="-2"/>
          <w:sz w:val="26"/>
          <w:szCs w:val="26"/>
          <w:lang w:val="vi-VN"/>
        </w:rPr>
        <w:t xml:space="preserve"> đư</w:t>
      </w:r>
      <w:r>
        <w:rPr>
          <w:spacing w:val="-2"/>
          <w:sz w:val="26"/>
          <w:szCs w:val="26"/>
          <w:lang w:val="vi-VN"/>
        </w:rPr>
        <w:t>ợ</w:t>
      </w:r>
      <w:r>
        <w:rPr>
          <w:spacing w:val="-2"/>
          <w:sz w:val="26"/>
          <w:szCs w:val="26"/>
          <w:lang w:val="vi-VN"/>
        </w:rPr>
        <w:t>c s</w:t>
      </w:r>
      <w:r>
        <w:rPr>
          <w:spacing w:val="-2"/>
          <w:sz w:val="26"/>
          <w:szCs w:val="26"/>
          <w:lang w:val="vi-VN"/>
        </w:rPr>
        <w:t>ử</w:t>
      </w:r>
      <w:r>
        <w:rPr>
          <w:spacing w:val="-2"/>
          <w:sz w:val="26"/>
          <w:szCs w:val="26"/>
          <w:lang w:val="vi-VN"/>
        </w:rPr>
        <w:t xml:space="preserve"> d</w:t>
      </w:r>
      <w:r>
        <w:rPr>
          <w:spacing w:val="-2"/>
          <w:sz w:val="26"/>
          <w:szCs w:val="26"/>
          <w:lang w:val="vi-VN"/>
        </w:rPr>
        <w:t>ụ</w:t>
      </w:r>
      <w:r>
        <w:rPr>
          <w:spacing w:val="-2"/>
          <w:sz w:val="26"/>
          <w:szCs w:val="26"/>
          <w:lang w:val="vi-VN"/>
        </w:rPr>
        <w:t>ng tài li</w:t>
      </w:r>
      <w:r>
        <w:rPr>
          <w:spacing w:val="-2"/>
          <w:sz w:val="26"/>
          <w:szCs w:val="26"/>
          <w:lang w:val="vi-VN"/>
        </w:rPr>
        <w:t>ệ</w:t>
      </w:r>
      <w:r>
        <w:rPr>
          <w:spacing w:val="-2"/>
          <w:sz w:val="26"/>
          <w:szCs w:val="26"/>
          <w:lang w:val="vi-VN"/>
        </w:rPr>
        <w:t>u.</w:t>
      </w:r>
    </w:p>
    <w:p w:rsidR="00027C25" w:rsidRDefault="00336562">
      <w:pPr>
        <w:pStyle w:val="ListParagraph"/>
        <w:numPr>
          <w:ilvl w:val="0"/>
          <w:numId w:val="11"/>
        </w:numPr>
        <w:spacing w:line="312" w:lineRule="auto"/>
        <w:jc w:val="both"/>
        <w:rPr>
          <w:b/>
          <w:sz w:val="26"/>
          <w:szCs w:val="26"/>
          <w:lang w:val="vi-VN"/>
        </w:rPr>
      </w:pPr>
      <w:r>
        <w:rPr>
          <w:sz w:val="26"/>
          <w:szCs w:val="26"/>
          <w:lang w:val="vi-VN"/>
        </w:rPr>
        <w:t>Cán b</w:t>
      </w:r>
      <w:r>
        <w:rPr>
          <w:sz w:val="26"/>
          <w:szCs w:val="26"/>
          <w:lang w:val="vi-VN"/>
        </w:rPr>
        <w:t>ộ</w:t>
      </w:r>
      <w:r>
        <w:rPr>
          <w:sz w:val="26"/>
          <w:szCs w:val="26"/>
          <w:lang w:val="vi-VN"/>
        </w:rPr>
        <w:t xml:space="preserve"> coi thi </w:t>
      </w:r>
      <w:r>
        <w:rPr>
          <w:b/>
          <w:sz w:val="26"/>
          <w:szCs w:val="26"/>
          <w:lang w:val="vi-VN"/>
        </w:rPr>
        <w:t>KHÔNG</w:t>
      </w:r>
      <w:r>
        <w:rPr>
          <w:sz w:val="26"/>
          <w:szCs w:val="26"/>
          <w:lang w:val="vi-VN"/>
        </w:rPr>
        <w:t xml:space="preserve"> gi</w:t>
      </w:r>
      <w:r>
        <w:rPr>
          <w:sz w:val="26"/>
          <w:szCs w:val="26"/>
          <w:lang w:val="vi-VN"/>
        </w:rPr>
        <w:t>ả</w:t>
      </w:r>
      <w:r>
        <w:rPr>
          <w:sz w:val="26"/>
          <w:szCs w:val="26"/>
          <w:lang w:val="vi-VN"/>
        </w:rPr>
        <w:t>i thích gì thê</w:t>
      </w:r>
      <w:r>
        <w:rPr>
          <w:sz w:val="26"/>
          <w:szCs w:val="26"/>
          <w:lang w:val="vi-VN"/>
        </w:rPr>
        <w:t>m</w:t>
      </w:r>
      <w:r>
        <w:rPr>
          <w:sz w:val="26"/>
          <w:szCs w:val="26"/>
          <w:lang w:val="en-US"/>
        </w:rPr>
        <w:t>.</w:t>
      </w:r>
    </w:p>
    <w:sectPr w:rsidR="00027C25">
      <w:footerReference w:type="default" r:id="rId9"/>
      <w:pgSz w:w="11907" w:h="16840"/>
      <w:pgMar w:top="851" w:right="850" w:bottom="993" w:left="851" w:header="720" w:footer="825"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6562" w:rsidRDefault="00336562">
      <w:r>
        <w:separator/>
      </w:r>
    </w:p>
  </w:endnote>
  <w:endnote w:type="continuationSeparator" w:id="0">
    <w:p w:rsidR="00336562" w:rsidRDefault="00336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Palatino Linotype">
    <w:panose1 w:val="02040502050505030304"/>
    <w:charset w:val="00"/>
    <w:family w:val="roman"/>
    <w:pitch w:val="variable"/>
    <w:sig w:usb0="E0000287" w:usb1="40000013" w:usb2="00000000" w:usb3="00000000" w:csb0="0000019F" w:csb1="00000000"/>
  </w:font>
  <w:font w:name="Batang">
    <w:altName w:val="바탕"/>
    <w:panose1 w:val="02030600000101010101"/>
    <w:charset w:val="81"/>
    <w:family w:val="roman"/>
    <w:pitch w:val="default"/>
    <w:sig w:usb0="00000000" w:usb1="00000000" w:usb2="00000030" w:usb3="00000000" w:csb0="0008009F" w:csb1="00000000"/>
  </w:font>
  <w:font w:name="Gulim">
    <w:altName w:val="굴림"/>
    <w:panose1 w:val="020B0600000101010101"/>
    <w:charset w:val="81"/>
    <w:family w:val="swiss"/>
    <w:pitch w:val="default"/>
    <w:sig w:usb0="00000000" w:usb1="00000000" w:usb2="00000030" w:usb3="00000000" w:csb0="0008009F" w:csb1="00000000"/>
  </w:font>
  <w:font w:name="Verdana">
    <w:panose1 w:val="020B0604030504040204"/>
    <w:charset w:val="00"/>
    <w:family w:val="swiss"/>
    <w:pitch w:val="variable"/>
    <w:sig w:usb0="A00006FF" w:usb1="4000205B" w:usb2="00000010" w:usb3="00000000" w:csb0="0000019F" w:csb1="00000000"/>
  </w:font>
  <w:font w:name=".VnSouthern">
    <w:panose1 w:val="020B7200000000000000"/>
    <w:charset w:val="00"/>
    <w:family w:val="swiss"/>
    <w:pitch w:val="variable"/>
    <w:sig w:usb0="00000003" w:usb1="00000000" w:usb2="00000000" w:usb3="00000000" w:csb0="00000001" w:csb1="00000000"/>
  </w:font>
  <w:font w:name="PMingLiU">
    <w:altName w:val="新細明體"/>
    <w:panose1 w:val="02010601000101010101"/>
    <w:charset w:val="88"/>
    <w:family w:val="roman"/>
    <w:pitch w:val="default"/>
    <w:sig w:usb0="00000000" w:usb1="0000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Helvetica Light">
    <w:altName w:val="Yu Gothic UI Semilight"/>
    <w:charset w:val="00"/>
    <w:family w:val="swiss"/>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rPr>
      <w:id w:val="953829844"/>
    </w:sdtPr>
    <w:sdtEndPr/>
    <w:sdtContent>
      <w:p w:rsidR="00027C25" w:rsidRDefault="00336562">
        <w:pPr>
          <w:pStyle w:val="Footer"/>
          <w:jc w:val="center"/>
          <w:rPr>
            <w:sz w:val="24"/>
          </w:rPr>
        </w:pPr>
        <w:r>
          <w:rPr>
            <w:sz w:val="24"/>
          </w:rPr>
          <w:fldChar w:fldCharType="begin"/>
        </w:r>
        <w:r>
          <w:rPr>
            <w:sz w:val="24"/>
          </w:rPr>
          <w:instrText xml:space="preserve"> PAGE   \* MERGEFORMAT </w:instrText>
        </w:r>
        <w:r>
          <w:rPr>
            <w:sz w:val="24"/>
          </w:rPr>
          <w:fldChar w:fldCharType="separate"/>
        </w:r>
        <w:r w:rsidR="00BA0373">
          <w:rPr>
            <w:noProof/>
            <w:sz w:val="24"/>
          </w:rPr>
          <w:t>2</w:t>
        </w:r>
        <w:r>
          <w:rPr>
            <w:sz w:val="24"/>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6562" w:rsidRDefault="00336562">
      <w:r>
        <w:separator/>
      </w:r>
    </w:p>
  </w:footnote>
  <w:footnote w:type="continuationSeparator" w:id="0">
    <w:p w:rsidR="00336562" w:rsidRDefault="0033656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35D11"/>
    <w:multiLevelType w:val="multilevel"/>
    <w:tmpl w:val="06035D11"/>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5B5E80"/>
    <w:multiLevelType w:val="multilevel"/>
    <w:tmpl w:val="075B5E80"/>
    <w:lvl w:ilvl="0">
      <w:start w:val="1"/>
      <w:numFmt w:val="upperLetter"/>
      <w:lvlText w:val="%1"/>
      <w:lvlJc w:val="left"/>
      <w:pPr>
        <w:ind w:left="720" w:hanging="360"/>
      </w:pPr>
      <w:rPr>
        <w:rFonts w:ascii="Times New Roman" w:hAnsi="Times New Roman" w:hint="default"/>
        <w:b/>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FAC7D22"/>
    <w:multiLevelType w:val="multilevel"/>
    <w:tmpl w:val="0FAC7D22"/>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9A20978"/>
    <w:multiLevelType w:val="multilevel"/>
    <w:tmpl w:val="19A209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B5952A0"/>
    <w:multiLevelType w:val="multilevel"/>
    <w:tmpl w:val="1B5952A0"/>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BF35E06"/>
    <w:multiLevelType w:val="multilevel"/>
    <w:tmpl w:val="1BF35E0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257A08B9"/>
    <w:multiLevelType w:val="singleLevel"/>
    <w:tmpl w:val="257A08B9"/>
    <w:lvl w:ilvl="0">
      <w:start w:val="1"/>
      <w:numFmt w:val="bullet"/>
      <w:lvlText w:val=""/>
      <w:lvlJc w:val="left"/>
      <w:pPr>
        <w:tabs>
          <w:tab w:val="left" w:pos="420"/>
        </w:tabs>
        <w:ind w:left="420" w:hanging="420"/>
      </w:pPr>
      <w:rPr>
        <w:rFonts w:ascii="Wingdings" w:hAnsi="Wingdings" w:hint="default"/>
      </w:rPr>
    </w:lvl>
  </w:abstractNum>
  <w:abstractNum w:abstractNumId="7" w15:restartNumberingAfterBreak="0">
    <w:nsid w:val="4AF0202A"/>
    <w:multiLevelType w:val="multilevel"/>
    <w:tmpl w:val="4AF0202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55BA7887"/>
    <w:multiLevelType w:val="multilevel"/>
    <w:tmpl w:val="55BA7887"/>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3033C79"/>
    <w:multiLevelType w:val="multilevel"/>
    <w:tmpl w:val="63033C7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7CBA41AC"/>
    <w:multiLevelType w:val="multilevel"/>
    <w:tmpl w:val="7CBA41AC"/>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7"/>
  </w:num>
  <w:num w:numId="3">
    <w:abstractNumId w:val="5"/>
  </w:num>
  <w:num w:numId="4">
    <w:abstractNumId w:val="9"/>
  </w:num>
  <w:num w:numId="5">
    <w:abstractNumId w:val="0"/>
  </w:num>
  <w:num w:numId="6">
    <w:abstractNumId w:val="2"/>
  </w:num>
  <w:num w:numId="7">
    <w:abstractNumId w:val="10"/>
  </w:num>
  <w:num w:numId="8">
    <w:abstractNumId w:val="8"/>
  </w:num>
  <w:num w:numId="9">
    <w:abstractNumId w:val="4"/>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11C"/>
    <w:rsid w:val="000152CE"/>
    <w:rsid w:val="00015FA2"/>
    <w:rsid w:val="00017535"/>
    <w:rsid w:val="000205D3"/>
    <w:rsid w:val="000270E3"/>
    <w:rsid w:val="00027C25"/>
    <w:rsid w:val="000320F6"/>
    <w:rsid w:val="00036D31"/>
    <w:rsid w:val="0004588E"/>
    <w:rsid w:val="0005086D"/>
    <w:rsid w:val="00051A22"/>
    <w:rsid w:val="000535D3"/>
    <w:rsid w:val="00053E10"/>
    <w:rsid w:val="000571C7"/>
    <w:rsid w:val="00062FE2"/>
    <w:rsid w:val="000660D0"/>
    <w:rsid w:val="000661AE"/>
    <w:rsid w:val="0007260A"/>
    <w:rsid w:val="00072C2B"/>
    <w:rsid w:val="000733DE"/>
    <w:rsid w:val="00073EA6"/>
    <w:rsid w:val="0007752C"/>
    <w:rsid w:val="000806A9"/>
    <w:rsid w:val="00080D89"/>
    <w:rsid w:val="000914B9"/>
    <w:rsid w:val="000A12A2"/>
    <w:rsid w:val="000A1734"/>
    <w:rsid w:val="000A46B7"/>
    <w:rsid w:val="000B11A7"/>
    <w:rsid w:val="000B5BF9"/>
    <w:rsid w:val="000B5C5A"/>
    <w:rsid w:val="000C0289"/>
    <w:rsid w:val="000C1AA8"/>
    <w:rsid w:val="000C35AE"/>
    <w:rsid w:val="000D02AD"/>
    <w:rsid w:val="000D0419"/>
    <w:rsid w:val="000D2F7F"/>
    <w:rsid w:val="000D7E8B"/>
    <w:rsid w:val="000E073D"/>
    <w:rsid w:val="000E38C4"/>
    <w:rsid w:val="000E49E0"/>
    <w:rsid w:val="000F6D81"/>
    <w:rsid w:val="00101643"/>
    <w:rsid w:val="00102C74"/>
    <w:rsid w:val="00105C49"/>
    <w:rsid w:val="00105D99"/>
    <w:rsid w:val="001101D3"/>
    <w:rsid w:val="0011509C"/>
    <w:rsid w:val="001153A6"/>
    <w:rsid w:val="0011646A"/>
    <w:rsid w:val="00116C41"/>
    <w:rsid w:val="00117ECB"/>
    <w:rsid w:val="001216FD"/>
    <w:rsid w:val="001223F5"/>
    <w:rsid w:val="00124E4F"/>
    <w:rsid w:val="00127B08"/>
    <w:rsid w:val="00132E0D"/>
    <w:rsid w:val="0014031C"/>
    <w:rsid w:val="001472F5"/>
    <w:rsid w:val="001473DB"/>
    <w:rsid w:val="001474BF"/>
    <w:rsid w:val="00152556"/>
    <w:rsid w:val="001532D9"/>
    <w:rsid w:val="00170B11"/>
    <w:rsid w:val="0017281F"/>
    <w:rsid w:val="0017712D"/>
    <w:rsid w:val="00193FA0"/>
    <w:rsid w:val="0019717C"/>
    <w:rsid w:val="00197D68"/>
    <w:rsid w:val="001A15D0"/>
    <w:rsid w:val="001A3F47"/>
    <w:rsid w:val="001A52E4"/>
    <w:rsid w:val="001B7804"/>
    <w:rsid w:val="001C60F9"/>
    <w:rsid w:val="001D032A"/>
    <w:rsid w:val="001D50C6"/>
    <w:rsid w:val="001D664D"/>
    <w:rsid w:val="001E33A0"/>
    <w:rsid w:val="001E7855"/>
    <w:rsid w:val="001F27AE"/>
    <w:rsid w:val="001F5444"/>
    <w:rsid w:val="00207B4A"/>
    <w:rsid w:val="00210E0F"/>
    <w:rsid w:val="00211648"/>
    <w:rsid w:val="00214CD7"/>
    <w:rsid w:val="00215395"/>
    <w:rsid w:val="002206FB"/>
    <w:rsid w:val="00225509"/>
    <w:rsid w:val="00230D14"/>
    <w:rsid w:val="0024771B"/>
    <w:rsid w:val="00254135"/>
    <w:rsid w:val="00255DB8"/>
    <w:rsid w:val="002572CA"/>
    <w:rsid w:val="00261483"/>
    <w:rsid w:val="00263D9F"/>
    <w:rsid w:val="00263E99"/>
    <w:rsid w:val="00273719"/>
    <w:rsid w:val="002905A4"/>
    <w:rsid w:val="00292042"/>
    <w:rsid w:val="00292445"/>
    <w:rsid w:val="00292F28"/>
    <w:rsid w:val="002979AC"/>
    <w:rsid w:val="002A3B4C"/>
    <w:rsid w:val="002A4DCC"/>
    <w:rsid w:val="002B00A1"/>
    <w:rsid w:val="002B5FBB"/>
    <w:rsid w:val="002B7CB6"/>
    <w:rsid w:val="002C18DF"/>
    <w:rsid w:val="002C34C7"/>
    <w:rsid w:val="002C64C1"/>
    <w:rsid w:val="002C6F7C"/>
    <w:rsid w:val="002E0D25"/>
    <w:rsid w:val="002E105E"/>
    <w:rsid w:val="002E3DEC"/>
    <w:rsid w:val="002F4AC2"/>
    <w:rsid w:val="002F6646"/>
    <w:rsid w:val="003008E9"/>
    <w:rsid w:val="00302C58"/>
    <w:rsid w:val="00307071"/>
    <w:rsid w:val="00312E8B"/>
    <w:rsid w:val="00326572"/>
    <w:rsid w:val="00331D07"/>
    <w:rsid w:val="00334FDF"/>
    <w:rsid w:val="00336551"/>
    <w:rsid w:val="00336562"/>
    <w:rsid w:val="003374CD"/>
    <w:rsid w:val="00340BC7"/>
    <w:rsid w:val="00342D5D"/>
    <w:rsid w:val="00346DEF"/>
    <w:rsid w:val="003529B2"/>
    <w:rsid w:val="00353657"/>
    <w:rsid w:val="0035474F"/>
    <w:rsid w:val="0036487D"/>
    <w:rsid w:val="00366260"/>
    <w:rsid w:val="00372B26"/>
    <w:rsid w:val="003760BE"/>
    <w:rsid w:val="00381837"/>
    <w:rsid w:val="00385511"/>
    <w:rsid w:val="00392376"/>
    <w:rsid w:val="003A50E1"/>
    <w:rsid w:val="003B293F"/>
    <w:rsid w:val="003B44A0"/>
    <w:rsid w:val="003B68BB"/>
    <w:rsid w:val="003B6B38"/>
    <w:rsid w:val="003D13D2"/>
    <w:rsid w:val="003D6008"/>
    <w:rsid w:val="003E0037"/>
    <w:rsid w:val="003E5BDA"/>
    <w:rsid w:val="003E6FAF"/>
    <w:rsid w:val="003F3354"/>
    <w:rsid w:val="0041131C"/>
    <w:rsid w:val="00415A06"/>
    <w:rsid w:val="004254A5"/>
    <w:rsid w:val="00426447"/>
    <w:rsid w:val="00426C0B"/>
    <w:rsid w:val="0043075D"/>
    <w:rsid w:val="0043449A"/>
    <w:rsid w:val="00441649"/>
    <w:rsid w:val="00441E45"/>
    <w:rsid w:val="00445357"/>
    <w:rsid w:val="00451F5D"/>
    <w:rsid w:val="00453CA0"/>
    <w:rsid w:val="004607D6"/>
    <w:rsid w:val="00463A93"/>
    <w:rsid w:val="0046668D"/>
    <w:rsid w:val="004666DB"/>
    <w:rsid w:val="00477384"/>
    <w:rsid w:val="00477575"/>
    <w:rsid w:val="004850B6"/>
    <w:rsid w:val="00485ADA"/>
    <w:rsid w:val="00485E4A"/>
    <w:rsid w:val="00486171"/>
    <w:rsid w:val="00492B74"/>
    <w:rsid w:val="00497C3D"/>
    <w:rsid w:val="004A0F92"/>
    <w:rsid w:val="004A2925"/>
    <w:rsid w:val="004A5BAF"/>
    <w:rsid w:val="004A69E1"/>
    <w:rsid w:val="004A74D2"/>
    <w:rsid w:val="004B6639"/>
    <w:rsid w:val="004C0BFC"/>
    <w:rsid w:val="004C1927"/>
    <w:rsid w:val="004C2F56"/>
    <w:rsid w:val="004D0DD3"/>
    <w:rsid w:val="004D351D"/>
    <w:rsid w:val="004D6502"/>
    <w:rsid w:val="004E49CD"/>
    <w:rsid w:val="004F44D2"/>
    <w:rsid w:val="004F4B81"/>
    <w:rsid w:val="004F59B6"/>
    <w:rsid w:val="00503E51"/>
    <w:rsid w:val="00512B07"/>
    <w:rsid w:val="00512C18"/>
    <w:rsid w:val="00513673"/>
    <w:rsid w:val="00514905"/>
    <w:rsid w:val="00520E51"/>
    <w:rsid w:val="00530DC5"/>
    <w:rsid w:val="0053106C"/>
    <w:rsid w:val="0053184D"/>
    <w:rsid w:val="0054040C"/>
    <w:rsid w:val="00547AC8"/>
    <w:rsid w:val="00553269"/>
    <w:rsid w:val="00556FE7"/>
    <w:rsid w:val="00561718"/>
    <w:rsid w:val="0056240C"/>
    <w:rsid w:val="00565CAE"/>
    <w:rsid w:val="00575B8C"/>
    <w:rsid w:val="00576F77"/>
    <w:rsid w:val="00581F81"/>
    <w:rsid w:val="005864C3"/>
    <w:rsid w:val="005922D7"/>
    <w:rsid w:val="00592858"/>
    <w:rsid w:val="00594BC2"/>
    <w:rsid w:val="00596F8A"/>
    <w:rsid w:val="005A352B"/>
    <w:rsid w:val="005A4366"/>
    <w:rsid w:val="005B159E"/>
    <w:rsid w:val="005B243C"/>
    <w:rsid w:val="005C02B9"/>
    <w:rsid w:val="005C0875"/>
    <w:rsid w:val="005C0F58"/>
    <w:rsid w:val="005D33E4"/>
    <w:rsid w:val="005D6292"/>
    <w:rsid w:val="005E182B"/>
    <w:rsid w:val="005E520A"/>
    <w:rsid w:val="005E63E1"/>
    <w:rsid w:val="005E678F"/>
    <w:rsid w:val="005E7337"/>
    <w:rsid w:val="005F0AF2"/>
    <w:rsid w:val="005F0E07"/>
    <w:rsid w:val="005F4F90"/>
    <w:rsid w:val="005F5B36"/>
    <w:rsid w:val="00601791"/>
    <w:rsid w:val="00603890"/>
    <w:rsid w:val="006038C9"/>
    <w:rsid w:val="00604C62"/>
    <w:rsid w:val="0060509A"/>
    <w:rsid w:val="00605AEC"/>
    <w:rsid w:val="00611A52"/>
    <w:rsid w:val="00612FD7"/>
    <w:rsid w:val="00615348"/>
    <w:rsid w:val="00617D1E"/>
    <w:rsid w:val="00621992"/>
    <w:rsid w:val="006238B8"/>
    <w:rsid w:val="00626CF2"/>
    <w:rsid w:val="00633C34"/>
    <w:rsid w:val="00633D28"/>
    <w:rsid w:val="006403B0"/>
    <w:rsid w:val="0064051D"/>
    <w:rsid w:val="00642D0E"/>
    <w:rsid w:val="0064332B"/>
    <w:rsid w:val="006471C2"/>
    <w:rsid w:val="00647A73"/>
    <w:rsid w:val="00654315"/>
    <w:rsid w:val="006637B8"/>
    <w:rsid w:val="00664820"/>
    <w:rsid w:val="006678CB"/>
    <w:rsid w:val="006679ED"/>
    <w:rsid w:val="00667BCD"/>
    <w:rsid w:val="00674089"/>
    <w:rsid w:val="00675E98"/>
    <w:rsid w:val="00681830"/>
    <w:rsid w:val="00684C84"/>
    <w:rsid w:val="006875D3"/>
    <w:rsid w:val="006A2480"/>
    <w:rsid w:val="006A2E06"/>
    <w:rsid w:val="006B1C6F"/>
    <w:rsid w:val="006B282C"/>
    <w:rsid w:val="006B35CC"/>
    <w:rsid w:val="006B43C6"/>
    <w:rsid w:val="006B7E4A"/>
    <w:rsid w:val="006C6B30"/>
    <w:rsid w:val="006D2919"/>
    <w:rsid w:val="006D46C0"/>
    <w:rsid w:val="006D6013"/>
    <w:rsid w:val="006E1544"/>
    <w:rsid w:val="006E1D16"/>
    <w:rsid w:val="006E55D6"/>
    <w:rsid w:val="006F0C4C"/>
    <w:rsid w:val="006F4E4B"/>
    <w:rsid w:val="006F5BD8"/>
    <w:rsid w:val="006F6F0E"/>
    <w:rsid w:val="007018BB"/>
    <w:rsid w:val="00716DEF"/>
    <w:rsid w:val="00716EBB"/>
    <w:rsid w:val="00717E76"/>
    <w:rsid w:val="00720976"/>
    <w:rsid w:val="00720BFD"/>
    <w:rsid w:val="00722A77"/>
    <w:rsid w:val="00722CD3"/>
    <w:rsid w:val="00724EA7"/>
    <w:rsid w:val="00733AE9"/>
    <w:rsid w:val="00734D29"/>
    <w:rsid w:val="00742432"/>
    <w:rsid w:val="00742BAA"/>
    <w:rsid w:val="00742C43"/>
    <w:rsid w:val="007459AA"/>
    <w:rsid w:val="0075191C"/>
    <w:rsid w:val="007528BB"/>
    <w:rsid w:val="00754868"/>
    <w:rsid w:val="00757271"/>
    <w:rsid w:val="00760D66"/>
    <w:rsid w:val="00772533"/>
    <w:rsid w:val="007903C6"/>
    <w:rsid w:val="0079099B"/>
    <w:rsid w:val="007A0425"/>
    <w:rsid w:val="007A05F0"/>
    <w:rsid w:val="007C00B9"/>
    <w:rsid w:val="007C0EC3"/>
    <w:rsid w:val="007C6106"/>
    <w:rsid w:val="007D3FC9"/>
    <w:rsid w:val="007D4E67"/>
    <w:rsid w:val="007E0C21"/>
    <w:rsid w:val="007E4CA7"/>
    <w:rsid w:val="007E5ACD"/>
    <w:rsid w:val="007E75B3"/>
    <w:rsid w:val="007F19A6"/>
    <w:rsid w:val="007F7941"/>
    <w:rsid w:val="00805C46"/>
    <w:rsid w:val="00813A13"/>
    <w:rsid w:val="008156B1"/>
    <w:rsid w:val="00833210"/>
    <w:rsid w:val="00833921"/>
    <w:rsid w:val="00833BD6"/>
    <w:rsid w:val="00834092"/>
    <w:rsid w:val="00842F94"/>
    <w:rsid w:val="0084321B"/>
    <w:rsid w:val="00853239"/>
    <w:rsid w:val="00860747"/>
    <w:rsid w:val="00865CA7"/>
    <w:rsid w:val="00870C55"/>
    <w:rsid w:val="00877067"/>
    <w:rsid w:val="00877436"/>
    <w:rsid w:val="008814B4"/>
    <w:rsid w:val="00883331"/>
    <w:rsid w:val="00886001"/>
    <w:rsid w:val="008878CF"/>
    <w:rsid w:val="008911DB"/>
    <w:rsid w:val="008953CC"/>
    <w:rsid w:val="00895A78"/>
    <w:rsid w:val="008A5EC9"/>
    <w:rsid w:val="008B1016"/>
    <w:rsid w:val="008B1F8C"/>
    <w:rsid w:val="008C31F6"/>
    <w:rsid w:val="008C3CA6"/>
    <w:rsid w:val="008D2E98"/>
    <w:rsid w:val="008D5FA3"/>
    <w:rsid w:val="008D7D42"/>
    <w:rsid w:val="008E1642"/>
    <w:rsid w:val="008E1686"/>
    <w:rsid w:val="008E27C5"/>
    <w:rsid w:val="008E2B4C"/>
    <w:rsid w:val="008E74C2"/>
    <w:rsid w:val="008F0654"/>
    <w:rsid w:val="008F75C7"/>
    <w:rsid w:val="00903468"/>
    <w:rsid w:val="00917A5E"/>
    <w:rsid w:val="009367A9"/>
    <w:rsid w:val="009441D1"/>
    <w:rsid w:val="009506F6"/>
    <w:rsid w:val="00950BE6"/>
    <w:rsid w:val="0095191C"/>
    <w:rsid w:val="00952677"/>
    <w:rsid w:val="00977131"/>
    <w:rsid w:val="00983765"/>
    <w:rsid w:val="009845FA"/>
    <w:rsid w:val="00985C8A"/>
    <w:rsid w:val="00987E36"/>
    <w:rsid w:val="0099175F"/>
    <w:rsid w:val="00993DFF"/>
    <w:rsid w:val="00995E2B"/>
    <w:rsid w:val="009A1F36"/>
    <w:rsid w:val="009A2EBD"/>
    <w:rsid w:val="009A319B"/>
    <w:rsid w:val="009A58F5"/>
    <w:rsid w:val="009A5C4D"/>
    <w:rsid w:val="009B41F2"/>
    <w:rsid w:val="009C04AA"/>
    <w:rsid w:val="009C07E6"/>
    <w:rsid w:val="009C25F9"/>
    <w:rsid w:val="009C3D0F"/>
    <w:rsid w:val="009D2400"/>
    <w:rsid w:val="009D2BE9"/>
    <w:rsid w:val="009D2E8E"/>
    <w:rsid w:val="009D5900"/>
    <w:rsid w:val="009D6677"/>
    <w:rsid w:val="009E0A6C"/>
    <w:rsid w:val="009E4243"/>
    <w:rsid w:val="009E561A"/>
    <w:rsid w:val="00A0732F"/>
    <w:rsid w:val="00A1170A"/>
    <w:rsid w:val="00A1357E"/>
    <w:rsid w:val="00A13DC5"/>
    <w:rsid w:val="00A143FE"/>
    <w:rsid w:val="00A16F31"/>
    <w:rsid w:val="00A17DEB"/>
    <w:rsid w:val="00A20BC4"/>
    <w:rsid w:val="00A21A3E"/>
    <w:rsid w:val="00A23387"/>
    <w:rsid w:val="00A24397"/>
    <w:rsid w:val="00A25AB2"/>
    <w:rsid w:val="00A31881"/>
    <w:rsid w:val="00A364F3"/>
    <w:rsid w:val="00A44BF0"/>
    <w:rsid w:val="00A51985"/>
    <w:rsid w:val="00A565A9"/>
    <w:rsid w:val="00A56BAE"/>
    <w:rsid w:val="00A57215"/>
    <w:rsid w:val="00A607D5"/>
    <w:rsid w:val="00A61E51"/>
    <w:rsid w:val="00A66C6D"/>
    <w:rsid w:val="00A70868"/>
    <w:rsid w:val="00A7245F"/>
    <w:rsid w:val="00A74070"/>
    <w:rsid w:val="00A754E2"/>
    <w:rsid w:val="00A806BD"/>
    <w:rsid w:val="00A826E6"/>
    <w:rsid w:val="00A8325F"/>
    <w:rsid w:val="00A86B8F"/>
    <w:rsid w:val="00A93328"/>
    <w:rsid w:val="00A93DE7"/>
    <w:rsid w:val="00A94F50"/>
    <w:rsid w:val="00A96715"/>
    <w:rsid w:val="00AA17C6"/>
    <w:rsid w:val="00AA6EDD"/>
    <w:rsid w:val="00AB2928"/>
    <w:rsid w:val="00AB6B01"/>
    <w:rsid w:val="00AC01CB"/>
    <w:rsid w:val="00AC365E"/>
    <w:rsid w:val="00AC486F"/>
    <w:rsid w:val="00AC5B77"/>
    <w:rsid w:val="00AD24F5"/>
    <w:rsid w:val="00AD6574"/>
    <w:rsid w:val="00AE29D3"/>
    <w:rsid w:val="00AE3618"/>
    <w:rsid w:val="00AE722B"/>
    <w:rsid w:val="00AF3961"/>
    <w:rsid w:val="00AF5EC7"/>
    <w:rsid w:val="00B04A20"/>
    <w:rsid w:val="00B05E3F"/>
    <w:rsid w:val="00B070A2"/>
    <w:rsid w:val="00B07776"/>
    <w:rsid w:val="00B121A8"/>
    <w:rsid w:val="00B14C7B"/>
    <w:rsid w:val="00B20BCF"/>
    <w:rsid w:val="00B21C9C"/>
    <w:rsid w:val="00B30F19"/>
    <w:rsid w:val="00B32B81"/>
    <w:rsid w:val="00B3386C"/>
    <w:rsid w:val="00B42893"/>
    <w:rsid w:val="00B45215"/>
    <w:rsid w:val="00B55786"/>
    <w:rsid w:val="00B558A7"/>
    <w:rsid w:val="00B60A36"/>
    <w:rsid w:val="00B64227"/>
    <w:rsid w:val="00B70A85"/>
    <w:rsid w:val="00B72641"/>
    <w:rsid w:val="00B74541"/>
    <w:rsid w:val="00B802F8"/>
    <w:rsid w:val="00B803A4"/>
    <w:rsid w:val="00B80747"/>
    <w:rsid w:val="00B82933"/>
    <w:rsid w:val="00B86803"/>
    <w:rsid w:val="00B9055C"/>
    <w:rsid w:val="00B96481"/>
    <w:rsid w:val="00B96BE0"/>
    <w:rsid w:val="00B96D63"/>
    <w:rsid w:val="00BA0373"/>
    <w:rsid w:val="00BA04E4"/>
    <w:rsid w:val="00BA3041"/>
    <w:rsid w:val="00BA36E9"/>
    <w:rsid w:val="00BA3FF6"/>
    <w:rsid w:val="00BB482F"/>
    <w:rsid w:val="00BB4CC3"/>
    <w:rsid w:val="00BB57F4"/>
    <w:rsid w:val="00BB6CC2"/>
    <w:rsid w:val="00BB71E4"/>
    <w:rsid w:val="00BB7553"/>
    <w:rsid w:val="00BC5442"/>
    <w:rsid w:val="00BD24E3"/>
    <w:rsid w:val="00BE3BDD"/>
    <w:rsid w:val="00BE66C5"/>
    <w:rsid w:val="00BF0C08"/>
    <w:rsid w:val="00BF18AB"/>
    <w:rsid w:val="00BF4DBF"/>
    <w:rsid w:val="00C022D9"/>
    <w:rsid w:val="00C0694F"/>
    <w:rsid w:val="00C078E2"/>
    <w:rsid w:val="00C10FE3"/>
    <w:rsid w:val="00C20BDA"/>
    <w:rsid w:val="00C24CEA"/>
    <w:rsid w:val="00C24DF2"/>
    <w:rsid w:val="00C26F49"/>
    <w:rsid w:val="00C32F69"/>
    <w:rsid w:val="00C343A9"/>
    <w:rsid w:val="00C34C20"/>
    <w:rsid w:val="00C360A6"/>
    <w:rsid w:val="00C419CB"/>
    <w:rsid w:val="00C41D6B"/>
    <w:rsid w:val="00C44B8F"/>
    <w:rsid w:val="00C44E73"/>
    <w:rsid w:val="00C45472"/>
    <w:rsid w:val="00C479B0"/>
    <w:rsid w:val="00C51092"/>
    <w:rsid w:val="00C546DB"/>
    <w:rsid w:val="00C54C88"/>
    <w:rsid w:val="00C5531A"/>
    <w:rsid w:val="00C56843"/>
    <w:rsid w:val="00C704B5"/>
    <w:rsid w:val="00C708CC"/>
    <w:rsid w:val="00C77D56"/>
    <w:rsid w:val="00C81B94"/>
    <w:rsid w:val="00C82901"/>
    <w:rsid w:val="00C860AA"/>
    <w:rsid w:val="00C92F76"/>
    <w:rsid w:val="00C97012"/>
    <w:rsid w:val="00CA0D05"/>
    <w:rsid w:val="00CA0ED8"/>
    <w:rsid w:val="00CA4D35"/>
    <w:rsid w:val="00CA5272"/>
    <w:rsid w:val="00CA578D"/>
    <w:rsid w:val="00CA72B6"/>
    <w:rsid w:val="00CB0CAB"/>
    <w:rsid w:val="00CB3D6F"/>
    <w:rsid w:val="00CC0E48"/>
    <w:rsid w:val="00CD1780"/>
    <w:rsid w:val="00CD1D1B"/>
    <w:rsid w:val="00CD1E16"/>
    <w:rsid w:val="00CD5239"/>
    <w:rsid w:val="00CE0C33"/>
    <w:rsid w:val="00CF47AC"/>
    <w:rsid w:val="00D1211E"/>
    <w:rsid w:val="00D136F3"/>
    <w:rsid w:val="00D2298B"/>
    <w:rsid w:val="00D22C03"/>
    <w:rsid w:val="00D31097"/>
    <w:rsid w:val="00D33979"/>
    <w:rsid w:val="00D365E5"/>
    <w:rsid w:val="00D407B7"/>
    <w:rsid w:val="00D412BB"/>
    <w:rsid w:val="00D42F7D"/>
    <w:rsid w:val="00D448A2"/>
    <w:rsid w:val="00D46CF9"/>
    <w:rsid w:val="00D504E4"/>
    <w:rsid w:val="00D57EA3"/>
    <w:rsid w:val="00D66AF8"/>
    <w:rsid w:val="00D711B3"/>
    <w:rsid w:val="00D72A3D"/>
    <w:rsid w:val="00D758BF"/>
    <w:rsid w:val="00D768D5"/>
    <w:rsid w:val="00D842FD"/>
    <w:rsid w:val="00D9206F"/>
    <w:rsid w:val="00D926EB"/>
    <w:rsid w:val="00D95BC2"/>
    <w:rsid w:val="00D96956"/>
    <w:rsid w:val="00D977AB"/>
    <w:rsid w:val="00DA2B6F"/>
    <w:rsid w:val="00DA493B"/>
    <w:rsid w:val="00DA50BC"/>
    <w:rsid w:val="00DA56C3"/>
    <w:rsid w:val="00DA6493"/>
    <w:rsid w:val="00DC10D4"/>
    <w:rsid w:val="00DC2ECF"/>
    <w:rsid w:val="00DC3DA0"/>
    <w:rsid w:val="00DC3DA4"/>
    <w:rsid w:val="00DC76C8"/>
    <w:rsid w:val="00DE7CDA"/>
    <w:rsid w:val="00DF1ED9"/>
    <w:rsid w:val="00DF464C"/>
    <w:rsid w:val="00DF4A0A"/>
    <w:rsid w:val="00DF52A2"/>
    <w:rsid w:val="00E014AC"/>
    <w:rsid w:val="00E03588"/>
    <w:rsid w:val="00E077E1"/>
    <w:rsid w:val="00E17BCA"/>
    <w:rsid w:val="00E20E85"/>
    <w:rsid w:val="00E258D4"/>
    <w:rsid w:val="00E26442"/>
    <w:rsid w:val="00E27DB6"/>
    <w:rsid w:val="00E3011C"/>
    <w:rsid w:val="00E31AC1"/>
    <w:rsid w:val="00E32995"/>
    <w:rsid w:val="00E42022"/>
    <w:rsid w:val="00E432DA"/>
    <w:rsid w:val="00E5143B"/>
    <w:rsid w:val="00E626E0"/>
    <w:rsid w:val="00E657D7"/>
    <w:rsid w:val="00E673B1"/>
    <w:rsid w:val="00E72638"/>
    <w:rsid w:val="00E735DF"/>
    <w:rsid w:val="00E77F31"/>
    <w:rsid w:val="00E85B06"/>
    <w:rsid w:val="00E910C8"/>
    <w:rsid w:val="00E9756E"/>
    <w:rsid w:val="00E97EA3"/>
    <w:rsid w:val="00EA526E"/>
    <w:rsid w:val="00EA785C"/>
    <w:rsid w:val="00EB3480"/>
    <w:rsid w:val="00EC101E"/>
    <w:rsid w:val="00EC146B"/>
    <w:rsid w:val="00EC48E6"/>
    <w:rsid w:val="00EC7B63"/>
    <w:rsid w:val="00ED3495"/>
    <w:rsid w:val="00ED4730"/>
    <w:rsid w:val="00ED4B9A"/>
    <w:rsid w:val="00EE3E62"/>
    <w:rsid w:val="00EE698C"/>
    <w:rsid w:val="00EF19EF"/>
    <w:rsid w:val="00EF1C28"/>
    <w:rsid w:val="00EF291A"/>
    <w:rsid w:val="00EF4A8B"/>
    <w:rsid w:val="00EF7D35"/>
    <w:rsid w:val="00F019C6"/>
    <w:rsid w:val="00F06533"/>
    <w:rsid w:val="00F3392B"/>
    <w:rsid w:val="00F33E3C"/>
    <w:rsid w:val="00F34F41"/>
    <w:rsid w:val="00F35E39"/>
    <w:rsid w:val="00F36053"/>
    <w:rsid w:val="00F3709B"/>
    <w:rsid w:val="00F45A74"/>
    <w:rsid w:val="00F47D39"/>
    <w:rsid w:val="00F537A6"/>
    <w:rsid w:val="00F56155"/>
    <w:rsid w:val="00F66009"/>
    <w:rsid w:val="00F73702"/>
    <w:rsid w:val="00F74325"/>
    <w:rsid w:val="00F90287"/>
    <w:rsid w:val="00F90291"/>
    <w:rsid w:val="00F954FE"/>
    <w:rsid w:val="00FA0763"/>
    <w:rsid w:val="00FA0FB1"/>
    <w:rsid w:val="00FA16ED"/>
    <w:rsid w:val="00FA7295"/>
    <w:rsid w:val="00FA74D1"/>
    <w:rsid w:val="00FB615E"/>
    <w:rsid w:val="00FC02CD"/>
    <w:rsid w:val="00FC3B60"/>
    <w:rsid w:val="00FD33AB"/>
    <w:rsid w:val="00FD7916"/>
    <w:rsid w:val="00FD7ED9"/>
    <w:rsid w:val="00FE3E19"/>
    <w:rsid w:val="00FE6767"/>
    <w:rsid w:val="00FF061E"/>
    <w:rsid w:val="00FF332B"/>
    <w:rsid w:val="00FF3415"/>
    <w:rsid w:val="00FF449B"/>
    <w:rsid w:val="00FF6D02"/>
    <w:rsid w:val="01110250"/>
    <w:rsid w:val="04B4171F"/>
    <w:rsid w:val="19F85595"/>
    <w:rsid w:val="24927646"/>
    <w:rsid w:val="2C7C1E25"/>
    <w:rsid w:val="2F3A7B8C"/>
    <w:rsid w:val="3A0E11D3"/>
    <w:rsid w:val="477E26F1"/>
    <w:rsid w:val="50BD2A79"/>
    <w:rsid w:val="553340A6"/>
    <w:rsid w:val="5FE817FC"/>
    <w:rsid w:val="6A5C0E5D"/>
    <w:rsid w:val="7180706E"/>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B9B5D"/>
  <w15:docId w15:val="{B6E7D45E-E486-4DB0-B65E-BDE60D6C0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sz w:val="24"/>
      <w:szCs w:val="24"/>
      <w:lang w:val="zh-CN" w:eastAsia="zh-CN"/>
    </w:rPr>
  </w:style>
  <w:style w:type="paragraph" w:styleId="Heading1">
    <w:name w:val="heading 1"/>
    <w:basedOn w:val="Normal"/>
    <w:next w:val="Normal"/>
    <w:link w:val="Heading1Char"/>
    <w:uiPriority w:val="99"/>
    <w:qFormat/>
    <w:pPr>
      <w:spacing w:before="100" w:beforeAutospacing="1" w:after="100" w:afterAutospacing="1"/>
      <w:outlineLvl w:val="0"/>
    </w:pPr>
    <w:rPr>
      <w:rFonts w:eastAsia="SimSun"/>
      <w:b/>
      <w:bCs/>
      <w:kern w:val="36"/>
      <w:sz w:val="48"/>
      <w:szCs w:val="48"/>
    </w:rPr>
  </w:style>
  <w:style w:type="paragraph" w:styleId="Heading2">
    <w:name w:val="heading 2"/>
    <w:basedOn w:val="Normal"/>
    <w:next w:val="Normal"/>
    <w:link w:val="Heading2Char"/>
    <w:qFormat/>
    <w:pPr>
      <w:keepNext/>
      <w:spacing w:before="240" w:after="60"/>
      <w:outlineLvl w:val="1"/>
    </w:pPr>
    <w:rPr>
      <w:rFonts w:ascii="Arial" w:eastAsia="SimSun" w:hAnsi="Arial" w:cs="Arial"/>
      <w:b/>
      <w:bCs/>
      <w:i/>
      <w:iCs/>
      <w:sz w:val="28"/>
    </w:rPr>
  </w:style>
  <w:style w:type="paragraph" w:styleId="Heading3">
    <w:name w:val="heading 3"/>
    <w:basedOn w:val="Normal"/>
    <w:next w:val="Normal"/>
    <w:link w:val="Heading3Char"/>
    <w:uiPriority w:val="99"/>
    <w:qFormat/>
    <w:pPr>
      <w:keepNext/>
      <w:spacing w:before="240" w:after="60"/>
      <w:outlineLvl w:val="2"/>
    </w:pPr>
    <w:rPr>
      <w:rFonts w:ascii="Arial" w:eastAsia="SimSun" w:hAnsi="Arial" w:cs="Arial"/>
      <w:b/>
      <w:bCs/>
      <w:sz w:val="26"/>
      <w:szCs w:val="26"/>
    </w:rPr>
  </w:style>
  <w:style w:type="paragraph" w:styleId="Heading4">
    <w:name w:val="heading 4"/>
    <w:basedOn w:val="Normal"/>
    <w:next w:val="Normal"/>
    <w:link w:val="Heading4Char"/>
    <w:uiPriority w:val="9"/>
    <w:semiHidden/>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BodyText">
    <w:name w:val="Body Text"/>
    <w:basedOn w:val="Normal"/>
    <w:link w:val="BodyTextChar"/>
    <w:uiPriority w:val="99"/>
    <w:pPr>
      <w:spacing w:after="120"/>
    </w:pPr>
    <w:rPr>
      <w:rFonts w:eastAsiaTheme="minorHAnsi" w:cstheme="minorBidi"/>
      <w:sz w:val="28"/>
    </w:rPr>
  </w:style>
  <w:style w:type="paragraph" w:styleId="BodyTextIndent">
    <w:name w:val="Body Text Indent"/>
    <w:basedOn w:val="Normal"/>
    <w:link w:val="BodyTextIndentChar"/>
    <w:uiPriority w:val="99"/>
    <w:unhideWhenUsed/>
    <w:pPr>
      <w:spacing w:before="100" w:beforeAutospacing="1" w:after="120"/>
      <w:ind w:left="360"/>
    </w:pPr>
    <w:rPr>
      <w:rFonts w:eastAsiaTheme="minorHAnsi" w:cs="Arial"/>
      <w:sz w:val="28"/>
      <w:szCs w:val="28"/>
    </w:rPr>
  </w:style>
  <w:style w:type="character" w:styleId="CommentReference">
    <w:name w:val="annotation reference"/>
    <w:uiPriority w:val="99"/>
    <w:unhideWhenUsed/>
    <w:rPr>
      <w:sz w:val="16"/>
      <w:szCs w:val="16"/>
    </w:rPr>
  </w:style>
  <w:style w:type="paragraph" w:styleId="CommentText">
    <w:name w:val="annotation text"/>
    <w:basedOn w:val="Normal"/>
    <w:link w:val="CommentTextChar"/>
    <w:uiPriority w:val="99"/>
    <w:unhideWhenUsed/>
    <w:qFormat/>
    <w:rPr>
      <w:sz w:val="20"/>
      <w:szCs w:val="20"/>
    </w:rPr>
  </w:style>
  <w:style w:type="character" w:styleId="FollowedHyperlink">
    <w:name w:val="FollowedHyperlink"/>
    <w:uiPriority w:val="99"/>
    <w:unhideWhenUsed/>
    <w:rPr>
      <w:rFonts w:ascii="Arial" w:hAnsi="Arial" w:cs="Arial"/>
      <w:color w:val="800080"/>
      <w:u w:val="single"/>
    </w:rPr>
  </w:style>
  <w:style w:type="paragraph" w:styleId="Footer">
    <w:name w:val="footer"/>
    <w:basedOn w:val="Normal"/>
    <w:link w:val="FooterChar"/>
    <w:uiPriority w:val="99"/>
    <w:pPr>
      <w:tabs>
        <w:tab w:val="center" w:pos="4680"/>
        <w:tab w:val="right" w:pos="9360"/>
      </w:tabs>
    </w:pPr>
    <w:rPr>
      <w:rFonts w:eastAsiaTheme="minorHAnsi" w:cstheme="minorBidi"/>
      <w:sz w:val="28"/>
    </w:rPr>
  </w:style>
  <w:style w:type="paragraph" w:styleId="Header">
    <w:name w:val="header"/>
    <w:basedOn w:val="Normal"/>
    <w:link w:val="HeaderChar"/>
    <w:uiPriority w:val="99"/>
    <w:pPr>
      <w:tabs>
        <w:tab w:val="center" w:pos="4153"/>
        <w:tab w:val="right" w:pos="8306"/>
      </w:tabs>
      <w:snapToGrid w:val="0"/>
    </w:pPr>
    <w:rPr>
      <w:rFonts w:eastAsiaTheme="minorHAnsi" w:cstheme="minorBidi"/>
      <w:sz w:val="18"/>
      <w:szCs w:val="18"/>
    </w:rPr>
  </w:style>
  <w:style w:type="character" w:styleId="Hyperlink">
    <w:name w:val="Hyperlink"/>
    <w:uiPriority w:val="99"/>
    <w:rPr>
      <w:color w:val="0000FF"/>
      <w:u w:val="single"/>
    </w:rPr>
  </w:style>
  <w:style w:type="paragraph" w:styleId="List">
    <w:name w:val="List"/>
    <w:basedOn w:val="Normal"/>
    <w:pPr>
      <w:ind w:left="360" w:hanging="360"/>
    </w:pPr>
    <w:rPr>
      <w:rFonts w:ascii=".VnTime" w:eastAsia="SimSun" w:hAnsi=".VnTime"/>
      <w:sz w:val="28"/>
      <w:szCs w:val="20"/>
    </w:rPr>
  </w:style>
  <w:style w:type="paragraph" w:styleId="NormalWeb">
    <w:name w:val="Normal (Web)"/>
    <w:basedOn w:val="Normal"/>
    <w:uiPriority w:val="99"/>
    <w:qFormat/>
    <w:pPr>
      <w:spacing w:before="100" w:beforeAutospacing="1" w:after="100" w:afterAutospacing="1"/>
    </w:pPr>
    <w:rPr>
      <w:rFonts w:eastAsia="SimSun"/>
      <w:sz w:val="28"/>
    </w:rPr>
  </w:style>
  <w:style w:type="character" w:styleId="Strong">
    <w:name w:val="Strong"/>
    <w:basedOn w:val="DefaultParagraphFont"/>
    <w:uiPriority w:val="22"/>
    <w:qFormat/>
    <w:rPr>
      <w:b/>
      <w:bCs/>
    </w:rPr>
  </w:style>
  <w:style w:type="paragraph" w:styleId="Subtitle">
    <w:name w:val="Subtitle"/>
    <w:basedOn w:val="Normal"/>
    <w:link w:val="SubtitleChar"/>
    <w:uiPriority w:val="99"/>
    <w:qFormat/>
    <w:pPr>
      <w:spacing w:before="100" w:beforeAutospacing="1"/>
      <w:jc w:val="center"/>
    </w:pPr>
    <w:rPr>
      <w:rFonts w:ascii="VNI-Times" w:hAnsi="VNI-Times" w:cs="Arial"/>
      <w:b/>
      <w:bCs/>
      <w:color w:val="339966"/>
      <w:sz w:val="28"/>
      <w:szCs w:val="28"/>
    </w:rPr>
  </w:style>
  <w:style w:type="table" w:styleId="TableGrid">
    <w:name w:val="Table Grid"/>
    <w:basedOn w:val="TableNormal"/>
    <w:uiPriority w:val="59"/>
    <w:qFormat/>
    <w:rPr>
      <w:rFonts w:ascii="Calibri" w:eastAsia="SimSu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9"/>
    <w:qFormat/>
    <w:rPr>
      <w:rFonts w:ascii="Times New Roman" w:eastAsia="SimSun" w:hAnsi="Times New Roman" w:cs="Times New Roman"/>
      <w:b/>
      <w:bCs/>
      <w:kern w:val="36"/>
      <w:sz w:val="48"/>
      <w:szCs w:val="48"/>
    </w:rPr>
  </w:style>
  <w:style w:type="character" w:customStyle="1" w:styleId="Heading2Char">
    <w:name w:val="Heading 2 Char"/>
    <w:basedOn w:val="DefaultParagraphFont"/>
    <w:link w:val="Heading2"/>
    <w:qFormat/>
    <w:rPr>
      <w:rFonts w:ascii="Arial" w:eastAsia="SimSun" w:hAnsi="Arial" w:cs="Arial"/>
      <w:b/>
      <w:bCs/>
      <w:i/>
      <w:iCs/>
      <w:sz w:val="28"/>
      <w:lang w:eastAsia="zh-CN"/>
    </w:rPr>
  </w:style>
  <w:style w:type="character" w:customStyle="1" w:styleId="Heading3Char">
    <w:name w:val="Heading 3 Char"/>
    <w:basedOn w:val="DefaultParagraphFont"/>
    <w:link w:val="Heading3"/>
    <w:uiPriority w:val="99"/>
    <w:qFormat/>
    <w:rPr>
      <w:rFonts w:ascii="Arial" w:eastAsia="SimSun" w:hAnsi="Arial" w:cs="Arial"/>
      <w:b/>
      <w:bCs/>
      <w:sz w:val="26"/>
      <w:szCs w:val="26"/>
      <w:lang w:eastAsia="zh-CN"/>
    </w:rPr>
  </w:style>
  <w:style w:type="character" w:customStyle="1" w:styleId="hps">
    <w:name w:val="hps"/>
    <w:qFormat/>
  </w:style>
  <w:style w:type="character" w:customStyle="1" w:styleId="HeaderChar">
    <w:name w:val="Header Char"/>
    <w:link w:val="Header"/>
    <w:uiPriority w:val="99"/>
    <w:qFormat/>
    <w:rPr>
      <w:rFonts w:ascii="Times New Roman" w:hAnsi="Times New Roman"/>
      <w:sz w:val="18"/>
      <w:szCs w:val="18"/>
      <w:lang w:eastAsia="zh-CN"/>
    </w:rPr>
  </w:style>
  <w:style w:type="character" w:customStyle="1" w:styleId="19">
    <w:name w:val="19"/>
    <w:qFormat/>
    <w:rPr>
      <w:rFonts w:ascii="Calibri" w:hAnsi="Calibri" w:cs="Calibri" w:hint="default"/>
      <w:color w:val="0000FF"/>
      <w:u w:val="single"/>
    </w:rPr>
  </w:style>
  <w:style w:type="character" w:customStyle="1" w:styleId="20">
    <w:name w:val="20"/>
    <w:qFormat/>
    <w:rPr>
      <w:rFonts w:ascii="Arial" w:eastAsia="Times New Roman" w:hAnsi="Arial" w:cs="Arial" w:hint="default"/>
      <w:sz w:val="24"/>
      <w:szCs w:val="24"/>
    </w:rPr>
  </w:style>
  <w:style w:type="character" w:customStyle="1" w:styleId="16">
    <w:name w:val="16"/>
    <w:qFormat/>
    <w:rPr>
      <w:rFonts w:ascii="Arial" w:eastAsia="Times New Roman" w:hAnsi="Arial" w:cs="Arial" w:hint="default"/>
      <w:sz w:val="24"/>
      <w:szCs w:val="24"/>
    </w:rPr>
  </w:style>
  <w:style w:type="character" w:customStyle="1" w:styleId="17">
    <w:name w:val="17"/>
    <w:qFormat/>
    <w:rPr>
      <w:rFonts w:ascii="Arial" w:eastAsia="Times New Roman" w:hAnsi="Arial" w:cs="Arial" w:hint="default"/>
      <w:sz w:val="24"/>
      <w:szCs w:val="24"/>
    </w:rPr>
  </w:style>
  <w:style w:type="character" w:customStyle="1" w:styleId="Vnbnnidung2">
    <w:name w:val="Văn b?n n?i dung (2)_"/>
    <w:link w:val="Vnbnnidung20"/>
    <w:uiPriority w:val="99"/>
    <w:qFormat/>
    <w:rPr>
      <w:rFonts w:ascii="Palatino Linotype" w:hAnsi="Palatino Linotype" w:cs="Palatino Linotype"/>
      <w:sz w:val="43"/>
      <w:szCs w:val="43"/>
      <w:shd w:val="clear" w:color="auto" w:fill="FFFFFF"/>
      <w:lang w:val="vi-VN" w:eastAsia="vi-VN"/>
    </w:rPr>
  </w:style>
  <w:style w:type="paragraph" w:customStyle="1" w:styleId="Vnbnnidung20">
    <w:name w:val="Văn b?n n?i dung (2)"/>
    <w:basedOn w:val="Normal"/>
    <w:link w:val="Vnbnnidung2"/>
    <w:uiPriority w:val="99"/>
    <w:qFormat/>
    <w:pPr>
      <w:widowControl w:val="0"/>
      <w:shd w:val="clear" w:color="auto" w:fill="FFFFFF"/>
      <w:spacing w:after="180" w:line="240" w:lineRule="atLeast"/>
    </w:pPr>
    <w:rPr>
      <w:rFonts w:ascii="Palatino Linotype" w:eastAsiaTheme="minorHAnsi" w:hAnsi="Palatino Linotype" w:cs="Palatino Linotype"/>
      <w:sz w:val="43"/>
      <w:szCs w:val="43"/>
      <w:lang w:val="vi-VN" w:eastAsia="vi-VN"/>
    </w:rPr>
  </w:style>
  <w:style w:type="character" w:customStyle="1" w:styleId="BodyTextIndentChar">
    <w:name w:val="Body Text Indent Char"/>
    <w:link w:val="BodyTextIndent"/>
    <w:uiPriority w:val="99"/>
    <w:qFormat/>
    <w:rPr>
      <w:rFonts w:ascii="Times New Roman" w:hAnsi="Times New Roman" w:cs="Arial"/>
      <w:sz w:val="28"/>
      <w:szCs w:val="28"/>
    </w:rPr>
  </w:style>
  <w:style w:type="character" w:customStyle="1" w:styleId="15">
    <w:name w:val="15"/>
    <w:qFormat/>
    <w:rPr>
      <w:rFonts w:ascii="Arial" w:eastAsia="Times New Roman" w:hAnsi="Arial" w:cs="Arial" w:hint="default"/>
      <w:sz w:val="24"/>
      <w:szCs w:val="24"/>
    </w:rPr>
  </w:style>
  <w:style w:type="character" w:customStyle="1" w:styleId="Style1">
    <w:name w:val="Style1"/>
    <w:qFormat/>
    <w:rPr>
      <w:rFonts w:ascii="Times New Roman" w:hAnsi="Times New Roman"/>
      <w:sz w:val="28"/>
    </w:rPr>
  </w:style>
  <w:style w:type="character" w:customStyle="1" w:styleId="SubtitleChar">
    <w:name w:val="Subtitle Char"/>
    <w:link w:val="Subtitle"/>
    <w:uiPriority w:val="99"/>
    <w:qFormat/>
    <w:rPr>
      <w:rFonts w:ascii="VNI-Times" w:eastAsia="Times New Roman" w:hAnsi="VNI-Times" w:cs="Arial"/>
      <w:b/>
      <w:bCs/>
      <w:color w:val="339966"/>
      <w:sz w:val="28"/>
      <w:szCs w:val="28"/>
    </w:rPr>
  </w:style>
  <w:style w:type="character" w:customStyle="1" w:styleId="Vnbnnidung223">
    <w:name w:val="Văn b?n n?i dung (2) + 23"/>
    <w:uiPriority w:val="99"/>
    <w:qFormat/>
    <w:rPr>
      <w:rFonts w:ascii="Palatino Linotype" w:hAnsi="Palatino Linotype" w:cs="Palatino Linotype"/>
      <w:b/>
      <w:bCs/>
      <w:spacing w:val="-20"/>
      <w:sz w:val="47"/>
      <w:szCs w:val="47"/>
      <w:shd w:val="clear" w:color="auto" w:fill="FFFFFF"/>
    </w:rPr>
  </w:style>
  <w:style w:type="character" w:customStyle="1" w:styleId="Vnbnnidung">
    <w:name w:val="Văn b?n n?i dung_"/>
    <w:link w:val="Vnbnnidung0"/>
    <w:uiPriority w:val="99"/>
    <w:qFormat/>
    <w:rPr>
      <w:rFonts w:ascii="Palatino Linotype" w:hAnsi="Palatino Linotype" w:cs="Palatino Linotype"/>
      <w:shd w:val="clear" w:color="auto" w:fill="FFFFFF"/>
      <w:lang w:val="vi-VN" w:eastAsia="vi-VN"/>
    </w:rPr>
  </w:style>
  <w:style w:type="paragraph" w:customStyle="1" w:styleId="Vnbnnidung0">
    <w:name w:val="Văn b?n n?i dung"/>
    <w:basedOn w:val="Normal"/>
    <w:link w:val="Vnbnnidung"/>
    <w:uiPriority w:val="99"/>
    <w:qFormat/>
    <w:pPr>
      <w:widowControl w:val="0"/>
      <w:shd w:val="clear" w:color="auto" w:fill="FFFFFF"/>
      <w:spacing w:after="180" w:line="240" w:lineRule="atLeast"/>
    </w:pPr>
    <w:rPr>
      <w:rFonts w:ascii="Palatino Linotype" w:eastAsiaTheme="minorHAnsi" w:hAnsi="Palatino Linotype" w:cs="Palatino Linotype"/>
      <w:lang w:val="vi-VN" w:eastAsia="vi-VN"/>
    </w:rPr>
  </w:style>
  <w:style w:type="character" w:customStyle="1" w:styleId="BodyTextChar">
    <w:name w:val="Body Text Char"/>
    <w:link w:val="BodyText"/>
    <w:uiPriority w:val="99"/>
    <w:qFormat/>
    <w:rPr>
      <w:rFonts w:ascii="Times New Roman" w:hAnsi="Times New Roman"/>
      <w:sz w:val="28"/>
      <w:lang w:eastAsia="zh-CN"/>
    </w:rPr>
  </w:style>
  <w:style w:type="character" w:customStyle="1" w:styleId="Vnbnnidung13">
    <w:name w:val="Văn b?n n?i dung (13)_"/>
    <w:link w:val="Vnbnnidung130"/>
    <w:uiPriority w:val="99"/>
    <w:qFormat/>
    <w:rPr>
      <w:rFonts w:ascii="Palatino Linotype" w:hAnsi="Palatino Linotype" w:cs="Palatino Linotype"/>
      <w:sz w:val="21"/>
      <w:szCs w:val="21"/>
      <w:shd w:val="clear" w:color="auto" w:fill="FFFFFF"/>
      <w:lang w:val="vi-VN" w:eastAsia="vi-VN"/>
    </w:rPr>
  </w:style>
  <w:style w:type="paragraph" w:customStyle="1" w:styleId="Vnbnnidung130">
    <w:name w:val="Văn b?n n?i dung (13)"/>
    <w:basedOn w:val="Normal"/>
    <w:link w:val="Vnbnnidung13"/>
    <w:uiPriority w:val="99"/>
    <w:qFormat/>
    <w:pPr>
      <w:widowControl w:val="0"/>
      <w:shd w:val="clear" w:color="auto" w:fill="FFFFFF"/>
      <w:spacing w:line="278" w:lineRule="exact"/>
      <w:jc w:val="both"/>
    </w:pPr>
    <w:rPr>
      <w:rFonts w:ascii="Palatino Linotype" w:eastAsiaTheme="minorHAnsi" w:hAnsi="Palatino Linotype" w:cs="Palatino Linotype"/>
      <w:sz w:val="21"/>
      <w:szCs w:val="21"/>
      <w:lang w:val="vi-VN" w:eastAsia="vi-VN"/>
    </w:rPr>
  </w:style>
  <w:style w:type="character" w:customStyle="1" w:styleId="FooterChar">
    <w:name w:val="Footer Char"/>
    <w:link w:val="Footer"/>
    <w:uiPriority w:val="99"/>
    <w:qFormat/>
    <w:rPr>
      <w:rFonts w:ascii="Times New Roman" w:hAnsi="Times New Roman"/>
      <w:sz w:val="28"/>
      <w:lang w:eastAsia="zh-CN"/>
    </w:rPr>
  </w:style>
  <w:style w:type="character" w:customStyle="1" w:styleId="apple-style-span">
    <w:name w:val="apple-style-span"/>
    <w:qFormat/>
    <w:rPr>
      <w:rFonts w:ascii="Arial" w:hAnsi="Arial" w:cs="Arial"/>
    </w:rPr>
  </w:style>
  <w:style w:type="character" w:customStyle="1" w:styleId="apple-converted-space">
    <w:name w:val="apple-converted-space"/>
    <w:qFormat/>
    <w:rPr>
      <w:rFonts w:ascii="Arial" w:hAnsi="Arial" w:cs="Arial"/>
    </w:rPr>
  </w:style>
  <w:style w:type="character" w:customStyle="1" w:styleId="18">
    <w:name w:val="18"/>
    <w:qFormat/>
    <w:rPr>
      <w:rFonts w:ascii="Arial" w:eastAsia="Times New Roman" w:hAnsi="Arial" w:cs="Arial" w:hint="default"/>
      <w:sz w:val="24"/>
      <w:szCs w:val="24"/>
    </w:rPr>
  </w:style>
  <w:style w:type="character" w:customStyle="1" w:styleId="10">
    <w:name w:val="10"/>
    <w:qFormat/>
    <w:rPr>
      <w:rFonts w:ascii="Arial" w:eastAsia="Times New Roman" w:hAnsi="Arial" w:cs="Arial" w:hint="default"/>
      <w:sz w:val="24"/>
      <w:szCs w:val="24"/>
    </w:rPr>
  </w:style>
  <w:style w:type="character" w:customStyle="1" w:styleId="HeaderChar1">
    <w:name w:val="Header Char1"/>
    <w:basedOn w:val="DefaultParagraphFont"/>
    <w:uiPriority w:val="99"/>
    <w:semiHidden/>
    <w:qFormat/>
    <w:rPr>
      <w:rFonts w:ascii="Calibri" w:eastAsia="Calibri" w:hAnsi="Calibri" w:cs="Times New Roman"/>
    </w:rPr>
  </w:style>
  <w:style w:type="character" w:customStyle="1" w:styleId="SubtitleChar1">
    <w:name w:val="Subtitle Char1"/>
    <w:basedOn w:val="DefaultParagraphFont"/>
    <w:uiPriority w:val="11"/>
    <w:qFormat/>
    <w:rPr>
      <w:rFonts w:eastAsiaTheme="minorEastAsia"/>
      <w:color w:val="595959" w:themeColor="text1" w:themeTint="A6"/>
      <w:spacing w:val="15"/>
    </w:rPr>
  </w:style>
  <w:style w:type="character" w:customStyle="1" w:styleId="FooterChar1">
    <w:name w:val="Footer Char1"/>
    <w:basedOn w:val="DefaultParagraphFont"/>
    <w:uiPriority w:val="99"/>
    <w:semiHidden/>
    <w:qFormat/>
    <w:rPr>
      <w:rFonts w:ascii="Calibri" w:eastAsia="Calibri" w:hAnsi="Calibri" w:cs="Times New Roman"/>
    </w:rPr>
  </w:style>
  <w:style w:type="character" w:customStyle="1" w:styleId="BodyTextIndentChar1">
    <w:name w:val="Body Text Indent Char1"/>
    <w:basedOn w:val="DefaultParagraphFont"/>
    <w:uiPriority w:val="99"/>
    <w:semiHidden/>
    <w:qFormat/>
    <w:rPr>
      <w:rFonts w:ascii="Calibri" w:eastAsia="Calibri" w:hAnsi="Calibri" w:cs="Times New Roman"/>
    </w:rPr>
  </w:style>
  <w:style w:type="character" w:customStyle="1" w:styleId="BodyTextChar1">
    <w:name w:val="Body Text Char1"/>
    <w:basedOn w:val="DefaultParagraphFont"/>
    <w:uiPriority w:val="99"/>
    <w:semiHidden/>
    <w:qFormat/>
    <w:rPr>
      <w:rFonts w:ascii="Calibri" w:eastAsia="Calibri" w:hAnsi="Calibri" w:cs="Times New Roman"/>
    </w:rPr>
  </w:style>
  <w:style w:type="paragraph" w:customStyle="1" w:styleId="s4">
    <w:name w:val="s4"/>
    <w:basedOn w:val="Normal"/>
    <w:qFormat/>
    <w:pPr>
      <w:spacing w:before="100" w:beforeAutospacing="1" w:line="240" w:lineRule="atLeast"/>
      <w:jc w:val="both"/>
    </w:pPr>
  </w:style>
  <w:style w:type="paragraph" w:customStyle="1" w:styleId="yiv1239972075msonormal">
    <w:name w:val="yiv1239972075msonormal"/>
    <w:basedOn w:val="Normal"/>
    <w:qFormat/>
    <w:pPr>
      <w:spacing w:before="100" w:beforeAutospacing="1" w:after="100" w:afterAutospacing="1"/>
    </w:pPr>
  </w:style>
  <w:style w:type="paragraph" w:customStyle="1" w:styleId="Char">
    <w:name w:val="Char"/>
    <w:basedOn w:val="Normal"/>
    <w:semiHidden/>
    <w:qFormat/>
    <w:pPr>
      <w:spacing w:after="160" w:line="240" w:lineRule="exact"/>
    </w:pPr>
    <w:rPr>
      <w:rFonts w:ascii="Arial" w:eastAsia="SimSun" w:hAnsi="Arial" w:cs="Arial"/>
      <w:sz w:val="28"/>
    </w:rPr>
  </w:style>
  <w:style w:type="paragraph" w:customStyle="1" w:styleId="oancuaDanhsach">
    <w:name w:val="Đoạn của Danh sách"/>
    <w:basedOn w:val="Normal"/>
    <w:qFormat/>
    <w:pPr>
      <w:ind w:left="720"/>
      <w:contextualSpacing/>
    </w:pPr>
    <w:rPr>
      <w:rFonts w:eastAsia="SimSun"/>
    </w:rPr>
  </w:style>
  <w:style w:type="paragraph" w:styleId="NoSpacing">
    <w:name w:val="No Spacing"/>
    <w:uiPriority w:val="1"/>
    <w:qFormat/>
    <w:rPr>
      <w:rFonts w:ascii="Calibri" w:eastAsia="Calibri" w:hAnsi="Calibri" w:cs="Times New Roman"/>
      <w:sz w:val="22"/>
      <w:szCs w:val="22"/>
      <w:lang w:val="vi-VN"/>
    </w:rPr>
  </w:style>
  <w:style w:type="paragraph" w:customStyle="1" w:styleId="msonormal0">
    <w:name w:val="msonormal"/>
    <w:basedOn w:val="Normal"/>
    <w:qFormat/>
    <w:pPr>
      <w:spacing w:before="100" w:beforeAutospacing="1" w:after="100" w:afterAutospacing="1"/>
    </w:pPr>
  </w:style>
  <w:style w:type="paragraph" w:customStyle="1" w:styleId="a">
    <w:name w:val="바탕글"/>
    <w:basedOn w:val="Normal"/>
    <w:qFormat/>
    <w:pPr>
      <w:snapToGrid w:val="0"/>
      <w:spacing w:line="384" w:lineRule="auto"/>
      <w:jc w:val="both"/>
    </w:pPr>
    <w:rPr>
      <w:rFonts w:ascii="Batang" w:eastAsia="Batang" w:hAnsi="Batang" w:cs="Gulim"/>
      <w:color w:val="000000"/>
      <w:sz w:val="20"/>
      <w:szCs w:val="20"/>
      <w:lang w:eastAsia="ko-KR"/>
    </w:rPr>
  </w:style>
  <w:style w:type="paragraph" w:customStyle="1" w:styleId="Style2">
    <w:name w:val="Style2"/>
    <w:basedOn w:val="Normal"/>
    <w:qFormat/>
    <w:pPr>
      <w:spacing w:line="360" w:lineRule="auto"/>
      <w:jc w:val="center"/>
    </w:pPr>
    <w:rPr>
      <w:rFonts w:eastAsia="SimSun"/>
      <w:b/>
      <w:bCs/>
      <w:sz w:val="28"/>
      <w:szCs w:val="28"/>
    </w:rPr>
  </w:style>
  <w:style w:type="paragraph" w:styleId="ListParagraph">
    <w:name w:val="List Paragraph"/>
    <w:basedOn w:val="Normal"/>
    <w:link w:val="ListParagraphChar"/>
    <w:qFormat/>
    <w:pPr>
      <w:ind w:left="720"/>
    </w:pPr>
    <w:rPr>
      <w:rFonts w:eastAsia="SimSun"/>
      <w:sz w:val="28"/>
    </w:rPr>
  </w:style>
  <w:style w:type="paragraph" w:customStyle="1" w:styleId="BodyText1">
    <w:name w:val="Body Text1"/>
    <w:basedOn w:val="Normal"/>
    <w:qFormat/>
    <w:pPr>
      <w:widowControl w:val="0"/>
      <w:shd w:val="clear" w:color="auto" w:fill="FFFFFF"/>
      <w:spacing w:after="420" w:line="0" w:lineRule="atLeast"/>
      <w:ind w:hanging="920"/>
      <w:jc w:val="center"/>
    </w:pPr>
    <w:rPr>
      <w:rFonts w:ascii="Verdana" w:eastAsia="SimSun" w:hAnsi="Verdana"/>
      <w:sz w:val="27"/>
      <w:szCs w:val="27"/>
      <w:shd w:val="clear" w:color="auto" w:fill="FFFFFF"/>
    </w:rPr>
  </w:style>
  <w:style w:type="paragraph" w:customStyle="1" w:styleId="bai">
    <w:name w:val="bai"/>
    <w:basedOn w:val="Normal"/>
    <w:qFormat/>
    <w:pPr>
      <w:tabs>
        <w:tab w:val="center" w:pos="3969"/>
      </w:tabs>
      <w:spacing w:before="560" w:after="420" w:line="310" w:lineRule="exact"/>
      <w:jc w:val="both"/>
    </w:pPr>
    <w:rPr>
      <w:rFonts w:ascii=".VnSouthern" w:hAnsi=".VnSouthern"/>
      <w:b/>
      <w:i/>
      <w:spacing w:val="4"/>
      <w:sz w:val="25"/>
      <w:szCs w:val="25"/>
    </w:rPr>
  </w:style>
  <w:style w:type="paragraph" w:customStyle="1" w:styleId="Default">
    <w:name w:val="Default"/>
    <w:qFormat/>
    <w:pPr>
      <w:autoSpaceDE w:val="0"/>
      <w:autoSpaceDN w:val="0"/>
      <w:adjustRightInd w:val="0"/>
    </w:pPr>
    <w:rPr>
      <w:rFonts w:ascii="Times New Roman" w:eastAsia="Times New Roman" w:hAnsi="Times New Roman" w:cs="Times New Roman"/>
      <w:color w:val="000000"/>
      <w:sz w:val="24"/>
      <w:szCs w:val="24"/>
    </w:rPr>
  </w:style>
  <w:style w:type="paragraph" w:customStyle="1" w:styleId="TIT1">
    <w:name w:val="TIT1"/>
    <w:basedOn w:val="Normal"/>
    <w:qFormat/>
    <w:pPr>
      <w:autoSpaceDE w:val="0"/>
      <w:autoSpaceDN w:val="0"/>
      <w:adjustRightInd w:val="0"/>
      <w:spacing w:line="320" w:lineRule="atLeast"/>
      <w:ind w:left="369" w:hanging="369"/>
      <w:jc w:val="both"/>
      <w:textAlignment w:val="bottom"/>
    </w:pPr>
    <w:rPr>
      <w:rFonts w:eastAsia="PMingLiU"/>
      <w:spacing w:val="20"/>
      <w:kern w:val="2"/>
      <w:sz w:val="20"/>
      <w:szCs w:val="20"/>
      <w:lang w:val="zh-TW" w:eastAsia="zh-TW"/>
    </w:rPr>
  </w:style>
  <w:style w:type="paragraph" w:customStyle="1" w:styleId="s1">
    <w:name w:val="s1"/>
    <w:basedOn w:val="Normal"/>
    <w:qFormat/>
    <w:pPr>
      <w:spacing w:before="100" w:beforeAutospacing="1" w:line="240" w:lineRule="atLeast"/>
    </w:pPr>
  </w:style>
  <w:style w:type="character" w:customStyle="1" w:styleId="BalloonTextChar">
    <w:name w:val="Balloon Text Char"/>
    <w:basedOn w:val="DefaultParagraphFont"/>
    <w:link w:val="BalloonText"/>
    <w:uiPriority w:val="99"/>
    <w:semiHidden/>
    <w:qFormat/>
    <w:rPr>
      <w:rFonts w:ascii="Tahoma" w:eastAsia="Calibri" w:hAnsi="Tahoma" w:cs="Tahoma"/>
      <w:sz w:val="16"/>
      <w:szCs w:val="16"/>
    </w:rPr>
  </w:style>
  <w:style w:type="paragraph" w:customStyle="1" w:styleId="Char1">
    <w:name w:val="Char1"/>
    <w:basedOn w:val="Normal"/>
    <w:semiHidden/>
    <w:qFormat/>
    <w:pPr>
      <w:spacing w:after="160" w:line="240" w:lineRule="exact"/>
    </w:pPr>
    <w:rPr>
      <w:rFonts w:ascii="Arial" w:hAnsi="Arial"/>
    </w:rPr>
  </w:style>
  <w:style w:type="character" w:styleId="PlaceholderText">
    <w:name w:val="Placeholder Text"/>
    <w:basedOn w:val="DefaultParagraphFont"/>
    <w:uiPriority w:val="99"/>
    <w:semiHidden/>
    <w:qFormat/>
    <w:rPr>
      <w:color w:val="808080"/>
    </w:rPr>
  </w:style>
  <w:style w:type="character" w:customStyle="1" w:styleId="CommentTextChar">
    <w:name w:val="Comment Text Char"/>
    <w:basedOn w:val="DefaultParagraphFont"/>
    <w:link w:val="CommentText"/>
    <w:uiPriority w:val="99"/>
    <w:qFormat/>
    <w:rPr>
      <w:rFonts w:ascii="Calibri" w:eastAsia="Calibri" w:hAnsi="Calibri" w:cs="Times New Roman"/>
      <w:sz w:val="20"/>
      <w:szCs w:val="20"/>
    </w:rPr>
  </w:style>
  <w:style w:type="character" w:customStyle="1" w:styleId="apple-tab-span">
    <w:name w:val="apple-tab-span"/>
    <w:basedOn w:val="DefaultParagraphFont"/>
    <w:qFormat/>
  </w:style>
  <w:style w:type="character" w:customStyle="1" w:styleId="ListParagraphChar">
    <w:name w:val="List Paragraph Char"/>
    <w:link w:val="ListParagraph"/>
    <w:qFormat/>
    <w:rPr>
      <w:rFonts w:ascii="Times New Roman" w:eastAsia="SimSun" w:hAnsi="Times New Roman" w:cs="Times New Roman"/>
      <w:sz w:val="28"/>
      <w:lang w:eastAsia="zh-CN"/>
    </w:rPr>
  </w:style>
  <w:style w:type="table" w:customStyle="1" w:styleId="TableGrid11">
    <w:name w:val="Table Grid11"/>
    <w:basedOn w:val="TableNormal"/>
    <w:uiPriority w:val="59"/>
    <w:qFormat/>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4Char">
    <w:name w:val="Heading 4 Char"/>
    <w:basedOn w:val="DefaultParagraphFont"/>
    <w:link w:val="Heading4"/>
    <w:uiPriority w:val="9"/>
    <w:semiHidden/>
    <w:qFormat/>
    <w:rPr>
      <w:rFonts w:asciiTheme="majorHAnsi" w:eastAsiaTheme="majorEastAsia" w:hAnsiTheme="majorHAnsi" w:cstheme="majorBidi"/>
      <w:i/>
      <w:iCs/>
      <w:color w:val="2E74B5" w:themeColor="accent1" w:themeShade="BF"/>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table" w:customStyle="1" w:styleId="TableGrid1">
    <w:name w:val="Table Grid1"/>
    <w:basedOn w:val="TableNormal"/>
    <w:qFormat/>
    <w:pPr>
      <w:widowControl w:val="0"/>
      <w:jc w:val="both"/>
    </w:pPr>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8F9977-3FA4-4878-B6D1-D2165909C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5746</Words>
  <Characters>32755</Characters>
  <DocSecurity>0</DocSecurity>
  <Lines>272</Lines>
  <Paragraphs>76</Paragraphs>
  <ScaleCrop>false</ScaleCrop>
  <LinksUpToDate>false</LinksUpToDate>
  <CharactersWithSpaces>38425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cp:lastPrinted>2024-07-31T15:19:00Z</cp:lastPrinted>
  <dcterms:created xsi:type="dcterms:W3CDTF">2025-06-03T13:02:00Z</dcterms:created>
  <dcterms:modified xsi:type="dcterms:W3CDTF">2025-07-11T08:44:00Z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1033-12.2.0.21179</vt:lpwstr>
  </property>
  <property fmtid="{D5CDD505-2E9C-101B-9397-08002B2CF9AE}" pid="3" name="ICV">
    <vt:lpwstr>FB8E8CEF7AC840F49093992E345C68B1_13</vt:lpwstr>
  </property>
</Properties>
</file>