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11"/>
      </w:tblGrid>
      <w:tr w:rsidR="00474E1E" w:rsidRPr="00EF2440" w14:paraId="7E248A23" w14:textId="77777777" w:rsidTr="00340C12">
        <w:tc>
          <w:tcPr>
            <w:tcW w:w="3652" w:type="dxa"/>
          </w:tcPr>
          <w:p w14:paraId="7C51352A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940927"/>
            <w:r w:rsidRPr="00EF2440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52718EA2" w14:textId="77777777" w:rsidR="00474E1E" w:rsidRPr="00EF2440" w:rsidRDefault="008A38C2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KIÊN GIANG </w:t>
            </w:r>
          </w:p>
          <w:p w14:paraId="6979B8C9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311" w:type="dxa"/>
          </w:tcPr>
          <w:p w14:paraId="7DB2F259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</w:t>
            </w:r>
            <w:r w:rsidR="008A38C2">
              <w:rPr>
                <w:rFonts w:ascii="Times New Roman" w:hAnsi="Times New Roman" w:cs="Times New Roman"/>
                <w:b/>
                <w:sz w:val="24"/>
                <w:szCs w:val="24"/>
              </w:rPr>
              <w:t>CHỌN HỌC SINH GIỎI VÒNG TỈNH THCS</w:t>
            </w:r>
          </w:p>
          <w:p w14:paraId="55083FC9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3883DACF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b/>
                <w:sz w:val="24"/>
                <w:szCs w:val="24"/>
              </w:rPr>
              <w:t>Môn thi: HOÁ HỌC</w:t>
            </w:r>
          </w:p>
          <w:p w14:paraId="356E1A68" w14:textId="77777777" w:rsidR="00474E1E" w:rsidRPr="00EF2440" w:rsidRDefault="00474E1E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sz w:val="24"/>
                <w:szCs w:val="24"/>
              </w:rPr>
              <w:t>Thời gian làm bài: 150 phút (không kể thời gian phát đề)</w:t>
            </w:r>
          </w:p>
          <w:p w14:paraId="5BF7CE23" w14:textId="77777777" w:rsidR="00474E1E" w:rsidRPr="00EF2440" w:rsidRDefault="008A38C2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thi: 21 / 3 / 2024</w:t>
            </w:r>
          </w:p>
          <w:p w14:paraId="4CAC040F" w14:textId="77777777" w:rsidR="00474E1E" w:rsidRPr="00EF2440" w:rsidRDefault="00474E1E" w:rsidP="008A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0">
              <w:rPr>
                <w:rFonts w:ascii="Times New Roman" w:hAnsi="Times New Roman" w:cs="Times New Roman"/>
                <w:sz w:val="24"/>
                <w:szCs w:val="24"/>
              </w:rPr>
              <w:t xml:space="preserve">(Đề thi có </w:t>
            </w:r>
            <w:r w:rsidR="008A38C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F2440">
              <w:rPr>
                <w:rFonts w:ascii="Times New Roman" w:hAnsi="Times New Roman" w:cs="Times New Roman"/>
                <w:sz w:val="24"/>
                <w:szCs w:val="24"/>
              </w:rPr>
              <w:t>câu, gồm 02 trang)</w:t>
            </w:r>
          </w:p>
        </w:tc>
      </w:tr>
    </w:tbl>
    <w:p w14:paraId="5AD466FC" w14:textId="77777777" w:rsidR="00474E1E" w:rsidRPr="00286FC4" w:rsidRDefault="00474E1E" w:rsidP="00EF2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C4">
        <w:rPr>
          <w:rFonts w:ascii="Times New Roman" w:hAnsi="Times New Roman" w:cs="Times New Roman"/>
          <w:b/>
          <w:sz w:val="24"/>
          <w:szCs w:val="24"/>
        </w:rPr>
        <w:t xml:space="preserve">Cho nguyên tử khối: 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>H=1 ; C=12 ; N=14 ; O=16 ; Na=23 ;</w:t>
      </w:r>
      <w:r w:rsidR="001F6EC7">
        <w:rPr>
          <w:rFonts w:ascii="Times New Roman" w:hAnsi="Times New Roman" w:cs="Times New Roman"/>
          <w:b/>
          <w:sz w:val="24"/>
          <w:szCs w:val="24"/>
        </w:rPr>
        <w:t>Mg=24,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6FC4">
        <w:rPr>
          <w:rFonts w:ascii="Times New Roman" w:hAnsi="Times New Roman" w:cs="Times New Roman"/>
          <w:b/>
          <w:sz w:val="24"/>
          <w:szCs w:val="24"/>
        </w:rPr>
        <w:t>l=27 ; S=3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>2 ; C</w:t>
      </w:r>
      <w:r w:rsidRPr="00286FC4">
        <w:rPr>
          <w:rFonts w:ascii="Times New Roman" w:hAnsi="Times New Roman" w:cs="Times New Roman"/>
          <w:b/>
          <w:sz w:val="24"/>
          <w:szCs w:val="24"/>
        </w:rPr>
        <w:t xml:space="preserve">l=35,5 ; K=39; 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>C</w:t>
      </w:r>
      <w:r w:rsidRPr="00286FC4">
        <w:rPr>
          <w:rFonts w:ascii="Times New Roman" w:hAnsi="Times New Roman" w:cs="Times New Roman"/>
          <w:b/>
          <w:sz w:val="24"/>
          <w:szCs w:val="24"/>
        </w:rPr>
        <w:t xml:space="preserve">a=40 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>; Fe=56 ; C</w:t>
      </w:r>
      <w:r w:rsidRPr="00286FC4">
        <w:rPr>
          <w:rFonts w:ascii="Times New Roman" w:hAnsi="Times New Roman" w:cs="Times New Roman"/>
          <w:b/>
          <w:sz w:val="24"/>
          <w:szCs w:val="24"/>
        </w:rPr>
        <w:t>u=64 ; Zn=</w:t>
      </w:r>
      <w:r w:rsidR="0010696E" w:rsidRPr="00286FC4">
        <w:rPr>
          <w:rFonts w:ascii="Times New Roman" w:hAnsi="Times New Roman" w:cs="Times New Roman"/>
          <w:b/>
          <w:sz w:val="24"/>
          <w:szCs w:val="24"/>
        </w:rPr>
        <w:t>65 ; Br=80 ; Ag=108 ; B</w:t>
      </w:r>
      <w:r w:rsidRPr="00286FC4">
        <w:rPr>
          <w:rFonts w:ascii="Times New Roman" w:hAnsi="Times New Roman" w:cs="Times New Roman"/>
          <w:b/>
          <w:sz w:val="24"/>
          <w:szCs w:val="24"/>
        </w:rPr>
        <w:t>a=137. Các thể tích khí ở</w:t>
      </w:r>
      <w:r w:rsidR="003A7627">
        <w:rPr>
          <w:rFonts w:ascii="Times New Roman" w:hAnsi="Times New Roman" w:cs="Times New Roman"/>
          <w:b/>
          <w:sz w:val="24"/>
          <w:szCs w:val="24"/>
        </w:rPr>
        <w:t xml:space="preserve"> đk</w:t>
      </w:r>
      <w:r w:rsidRPr="00286FC4">
        <w:rPr>
          <w:rFonts w:ascii="Times New Roman" w:hAnsi="Times New Roman" w:cs="Times New Roman"/>
          <w:b/>
          <w:sz w:val="24"/>
          <w:szCs w:val="24"/>
        </w:rPr>
        <w:t>c.</w:t>
      </w:r>
    </w:p>
    <w:p w14:paraId="217FBE92" w14:textId="77777777" w:rsidR="00474E1E" w:rsidRPr="00EF2440" w:rsidRDefault="008A38C2" w:rsidP="00EF2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1. (5</w:t>
      </w:r>
      <w:r w:rsidR="00474E1E" w:rsidRPr="00EF2440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3CBEA588" w14:textId="77777777" w:rsidR="008A38C2" w:rsidRPr="003A7627" w:rsidRDefault="003A7627" w:rsidP="003A7627">
      <w:pPr>
        <w:jc w:val="both"/>
        <w:rPr>
          <w:rFonts w:ascii="Times New Roman" w:hAnsi="Times New Roman" w:cs="Times New Roman"/>
          <w:sz w:val="24"/>
          <w:szCs w:val="24"/>
        </w:rPr>
      </w:pPr>
      <w:r w:rsidRPr="003A7627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8C2" w:rsidRPr="003A7627">
        <w:rPr>
          <w:rFonts w:ascii="Times New Roman" w:hAnsi="Times New Roman" w:cs="Times New Roman"/>
          <w:sz w:val="24"/>
          <w:szCs w:val="24"/>
        </w:rPr>
        <w:t xml:space="preserve">Hãy xác định các chất ứng với các chữ cái A, </w:t>
      </w:r>
      <w:r w:rsidRPr="003A7627">
        <w:rPr>
          <w:rFonts w:ascii="Times New Roman" w:hAnsi="Times New Roman" w:cs="Times New Roman"/>
          <w:sz w:val="24"/>
          <w:szCs w:val="24"/>
        </w:rPr>
        <w:t>B, C, D, E, F và hoàn thành chuỗi</w:t>
      </w:r>
      <w:r w:rsidR="008A38C2" w:rsidRPr="003A7627">
        <w:rPr>
          <w:rFonts w:ascii="Times New Roman" w:hAnsi="Times New Roman" w:cs="Times New Roman"/>
          <w:sz w:val="24"/>
          <w:szCs w:val="24"/>
        </w:rPr>
        <w:t xml:space="preserve"> phản ứng sau: </w:t>
      </w:r>
    </w:p>
    <w:p w14:paraId="78E1189C" w14:textId="77777777" w:rsidR="008A38C2" w:rsidRDefault="00286FC4" w:rsidP="00E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20EA7576" wp14:editId="5DA8ED4F">
                <wp:simplePos x="0" y="0"/>
                <wp:positionH relativeFrom="column">
                  <wp:posOffset>153035</wp:posOffset>
                </wp:positionH>
                <wp:positionV relativeFrom="paragraph">
                  <wp:posOffset>15240</wp:posOffset>
                </wp:positionV>
                <wp:extent cx="4896485" cy="874395"/>
                <wp:effectExtent l="0" t="0" r="0" b="19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485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3A5D" id="Rectangle 19" o:spid="_x0000_s1026" style="position:absolute;margin-left:12.05pt;margin-top:1.2pt;width:385.55pt;height:68.85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V7VgIAAAQFAAAOAAAAZHJzL2Uyb0RvYy54bWysVE1vGjEQvVfqf7B8LwsUEkBZIpQoVaUo&#10;QSVVzsZrh1W9HndsWOiv79i7LDTlVPVixp43X483e3O7rwzbKfQl2JwPen3OlJVQlPYt599fHj5N&#10;OPNB2EIYsCrnB+X57fzjh5vazdQQNmAKhYySWD+rXc43IbhZlnm5UZXwPXDKklMDViLQFd+yAkVN&#10;2SuTDfv9q6wGLByCVN7T633j5POUX2slw7PWXgVmck69hXRiOtfxzOY3YvaGwm1K2bYh/qGLSpSW&#10;inap7kUQbIvlX6mqUiJ40KEnocpA61KqNANNM+i/m2a1EU6lWYgc7zqa/P9LK592K7dEoqF2fubJ&#10;jFPsNVbxl/pj+0TWoSNL7QOT9DiaTK9GkzFnknyT69Hn6TiymZ2iHfrwRUHFopFzpD8jcSR2jz40&#10;0CMkFjM2nhYeSmMab3zJTn0lKxyMatDflGZlQZ0MU9YkGXVnkO0E/dlCSmXDVduSsYSOYZqSd4GD&#10;S4EmDNqgFhvDVJJSF9i/FPhnxS4iVQUbuuCqtICXEhQ/usoN/jh9M3Mcfw3FYYkMoRGyd/KhJHIf&#10;hQ9LgaRc0jhtY3imQxuocw6txdkG8Nel94gnQZGXs5o2Ief+51ag4sx8tSS16WA0iquTLqPx9ZAu&#10;eO5Zn3vstroD4n9Ae+9kMiM+mKOpEapXWtpFrEouYSXVzrkMeLzchWZDae2lWiwSjNbFifBoV07G&#10;5JHVKJ6X/atA1yoskDaf4Lg1YvZOaA02RlpYbAPoMqnwxGvLN61a0nH7WYi7fH5PqNPHa/4bAAD/&#10;/wMAUEsDBBQABgAIAAAAIQB1mVuH3QAAAAgBAAAPAAAAZHJzL2Rvd25yZXYueG1sTI/BTsMwDIbv&#10;k/YOkZG4bWmrwbbSdEKgHZAmTQweIG1MW9E4XZJ15e3xTnCyrP/T78/FbrK9GNGHzpGCdJmAQKqd&#10;6ahR8PmxX2xAhKjJ6N4RKvjBALtyPit0btyV3nE8xUZwCYVcK2hjHHIpQ92i1WHpBiTOvpy3OvLq&#10;G2m8vnK57WWWJI/S6o74QqsHfGmx/j5drIKjOafr12HvR1u9jYeDrY/eBqXu76bnJxARp/gHw02f&#10;1aFkp8pdyATRK8hWKZO3CYLj9fYhA1Ext0pSkGUh/z9Q/gIAAP//AwBQSwECLQAUAAYACAAAACEA&#10;toM4kv4AAADhAQAAEwAAAAAAAAAAAAAAAAAAAAAAW0NvbnRlbnRfVHlwZXNdLnhtbFBLAQItABQA&#10;BgAIAAAAIQA4/SH/1gAAAJQBAAALAAAAAAAAAAAAAAAAAC8BAABfcmVscy8ucmVsc1BLAQItABQA&#10;BgAIAAAAIQCJiRV7VgIAAAQFAAAOAAAAAAAAAAAAAAAAAC4CAABkcnMvZTJvRG9jLnhtbFBLAQIt&#10;ABQABgAIAAAAIQB1mVuH3QAAAAgBAAAPAAAAAAAAAAAAAAAAALAEAABkcnMvZG93bnJldi54bWxQ&#10;SwUGAAAAAAQABADzAAAAugUAAAAA&#10;" fillcolor="white [3201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A4C771" wp14:editId="3084086D">
                <wp:simplePos x="0" y="0"/>
                <wp:positionH relativeFrom="column">
                  <wp:posOffset>2929752</wp:posOffset>
                </wp:positionH>
                <wp:positionV relativeFrom="paragraph">
                  <wp:posOffset>134730</wp:posOffset>
                </wp:positionV>
                <wp:extent cx="695739" cy="331305"/>
                <wp:effectExtent l="0" t="0" r="28575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39" cy="331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9656F" id="Straight Connector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0.6pt" to="285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dJngEAAIwDAAAOAAAAZHJzL2Uyb0RvYy54bWysU8tu2zAQvBfoPxC815JiJGkEyzkkaC9F&#10;ErTpBzDU0iLCF5asJf99lrQtF21RBEEuKz5mdneGq9X1ZA3bAkbtXcebRc0ZOOl77TYd//n45dNn&#10;zmISrhfGO+j4DiK/Xn/8sBpDC2d+8KYHZJTExXYMHR9SCm1VRTmAFXHhAzi6VB6tSLTFTdWjGCm7&#10;NdVZXV9Uo8c+oJcQI53e7i/5uuRXCmS6VypCYqbj1FsqEUt8yrFar0S7QREGLQ9tiDd0YYV2VHRO&#10;dSuSYL9Q/5XKaok+epUW0tvKK6UlFA2kpqn/UPNjEAGKFjInhtmm+H5p5d32xj0g2TCG2MbwgFnF&#10;pNDmL/XHpmLWbjYLpsQkHV5cnV8urziTdLVcNsv6PJtZncgBY/oK3rK86LjRLmsRrdh+i2kPPUKI&#10;dypfVmlnIION+w6K6Z4KNoVdJgNuDLKtoDftn5tD2YLMFKWNmUn1/0kHbKZBmZbXEmd0qehdmolW&#10;O4//qpqmY6tqjz+q3mvNsp98vyuPUeygJy+GHsYzz9Tv+0I//UTrFwAAAP//AwBQSwMEFAAGAAgA&#10;AAAhAOko39PeAAAACQEAAA8AAABkcnMvZG93bnJldi54bWxMj01PhDAQhu8m/odmTLy5BcRlg5SN&#10;8eOkB0QPHrt0BLJ0SmgX0F/veNLjZJ487/sW+9UOYsbJ944UxJsIBFLjTE+tgve3p6sdCB80GT04&#10;QgVf6GFfnp8VOjduoVec69AKlpDPtYIuhDGX0jcdWu03bkTi36ebrA58Tq00k15YbgeZRNFWWt0T&#10;J3R6xPsOm2N9sgqyx+e6GpeHl+9KZrKqZhd2xw+lLi/Wu1sQAdfwB8Nvfa4OJXc6uBMZLwYF6TZO&#10;GVWQxAkIBm6ymMcd2H6dgiwL+X9B+QMAAP//AwBQSwECLQAUAAYACAAAACEAtoM4kv4AAADhAQAA&#10;EwAAAAAAAAAAAAAAAAAAAAAAW0NvbnRlbnRfVHlwZXNdLnhtbFBLAQItABQABgAIAAAAIQA4/SH/&#10;1gAAAJQBAAALAAAAAAAAAAAAAAAAAC8BAABfcmVscy8ucmVsc1BLAQItABQABgAIAAAAIQCPV+dJ&#10;ngEAAIwDAAAOAAAAAAAAAAAAAAAAAC4CAABkcnMvZTJvRG9jLnhtbFBLAQItABQABgAIAAAAIQDp&#10;KN/T3gAAAAkBAAAPAAAAAAAAAAAAAAAAAPgDAABkcnMvZG93bnJldi54bWxQSwUGAAAAAAQABADz&#10;AAAAAwUAAAAA&#10;" strokecolor="black [3040]"/>
            </w:pict>
          </mc:Fallback>
        </mc:AlternateContent>
      </w:r>
      <w:r w:rsidR="008A38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441749" wp14:editId="533E359E">
                <wp:simplePos x="0" y="0"/>
                <wp:positionH relativeFrom="column">
                  <wp:posOffset>1822450</wp:posOffset>
                </wp:positionH>
                <wp:positionV relativeFrom="paragraph">
                  <wp:posOffset>164299</wp:posOffset>
                </wp:positionV>
                <wp:extent cx="245165" cy="245165"/>
                <wp:effectExtent l="0" t="38100" r="59690" b="215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65" cy="245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F3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3.5pt;margin-top:12.95pt;width:19.3pt;height:19.3pt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tcwAEAAM0DAAAOAAAAZHJzL2Uyb0RvYy54bWysU01v1DAQvSPxHyzf2WRXtELRZnvYAhcE&#10;FVDurmMnFv7SeNgk/56xs5siPqSq4jJy7Hlv3puZ7G8mZ9lJQTLBt3y7qTlTXobO+L7l91/fvXrD&#10;WULhO2GDVy2fVeI3h5cv9mNs1C4MwXYKGJH41Iyx5QNibKoqyUE5kTYhKk+POoATSJ/QVx2Ikdid&#10;rXZ1fV2NAboIQaqU6PZ2eeSHwq+1kvhJ66SQ2ZaTNiwRSnzIsTrsRdODiIORZxniGSqcMJ6KrlS3&#10;AgX7AeYPKmckhBQ0bmRwVdDaSFU8kJtt/ZubL4OIqnih5qS4tin9P1r58XT0d0BtGGNqUryD7GLS&#10;4Ji2Jn6jmRZfpJRNpW3z2jY1IZN0uXt9tb2+4kzS0/lMfNVCk+kiJHyvgmP50PKEIEw/4DF4TwMK&#10;sJQQpw8JF+AFkMHW54jC2Le+YzhH2iIEI3xvVR4f1ckp1aP+csLZqgX+WWlmOtK5lCmrpY4W2EnQ&#10;UnTftysLZWaINtauoLrY/yfonJthqqzbU4FrdqkYPK5AZ3yAv1XF6SJVL/kX14vXbPshdHOZZmkH&#10;7Uzpz3m/81L++l3gj3/h4ScAAAD//wMAUEsDBBQABgAIAAAAIQCDJECY3wAAAAkBAAAPAAAAZHJz&#10;L2Rvd25yZXYueG1sTI/BTsMwEETvSPyDtUjcqEPahDbEqVClHkGi5QA3N16cQLyObLcNfD3LCW6z&#10;mtHsm3o9uUGcMMTek4LbWQYCqfWmJ6vgZb+9WYKISZPRgydU8IUR1s3lRa0r48/0jKddsoJLKFZa&#10;QZfSWEkZ2w6djjM/IrH37oPTic9gpQn6zOVukHmWldLpnvhDp0fcdNh+7o5OwWNyNrhVsV1YS/O3&#10;j7jfvD59K3V9NT3cg0g4pb8w/OIzOjTMdPBHMlEMCvLlHW9JLIoVCA7M86IEcVBQLgqQTS3/L2h+&#10;AAAA//8DAFBLAQItABQABgAIAAAAIQC2gziS/gAAAOEBAAATAAAAAAAAAAAAAAAAAAAAAABbQ29u&#10;dGVudF9UeXBlc10ueG1sUEsBAi0AFAAGAAgAAAAhADj9If/WAAAAlAEAAAsAAAAAAAAAAAAAAAAA&#10;LwEAAF9yZWxzLy5yZWxzUEsBAi0AFAAGAAgAAAAhAByoO1zAAQAAzQMAAA4AAAAAAAAAAAAAAAAA&#10;LgIAAGRycy9lMm9Eb2MueG1sUEsBAi0AFAAGAAgAAAAhAIMkQJjfAAAACQEAAA8AAAAAAAAAAAAA&#10;AAAAGgQAAGRycy9kb3ducmV2LnhtbFBLBQYAAAAABAAEAPMAAAAmBQAAAAA=&#10;" strokecolor="black [3040]">
                <v:stroke endarrow="block"/>
              </v:shape>
            </w:pict>
          </mc:Fallback>
        </mc:AlternateContent>
      </w:r>
      <w:r w:rsidR="008A38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C </w:t>
      </w:r>
      <w:r w:rsidR="008A38C2" w:rsidRPr="008A38C2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149BD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6.3pt" o:ole="">
            <v:imagedata r:id="rId6" o:title=""/>
          </v:shape>
          <o:OLEObject Type="Embed" ProgID="Equation.3" ShapeID="_x0000_i1025" DrawAspect="Content" ObjectID="_1776149435" r:id="rId7"/>
        </w:object>
      </w:r>
      <w:r w:rsidR="008A38C2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E7A2070" w14:textId="77777777" w:rsidR="008A38C2" w:rsidRPr="008A38C2" w:rsidRDefault="008A38C2" w:rsidP="008A3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A38C2">
        <w:rPr>
          <w:rFonts w:ascii="Times New Roman" w:hAnsi="Times New Roman" w:cs="Times New Roman"/>
          <w:sz w:val="20"/>
          <w:szCs w:val="20"/>
        </w:rPr>
        <w:t xml:space="preserve">(3)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5E3B6DFC" w14:textId="77777777" w:rsidR="008A38C2" w:rsidRDefault="00286FC4" w:rsidP="008A3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889062" wp14:editId="6A17D265">
                <wp:simplePos x="0" y="0"/>
                <wp:positionH relativeFrom="column">
                  <wp:posOffset>2948305</wp:posOffset>
                </wp:positionH>
                <wp:positionV relativeFrom="paragraph">
                  <wp:posOffset>122914</wp:posOffset>
                </wp:positionV>
                <wp:extent cx="708992" cy="238539"/>
                <wp:effectExtent l="0" t="0" r="3429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992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440DA" id="Straight Connector 15" o:spid="_x0000_s1026" style="position:absolute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9.7pt" to="4in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ERpwEAAJYDAAAOAAAAZHJzL2Uyb0RvYy54bWysU01vEzEQvSP1P1i+N7tJBSSrbHpoVS4I&#10;KijcXe84a9Vfsk128+8ZzyZbBFSqEBfLH/PezHsz3l6P1rADxKS9a/lyUXMGTvpOu33Lvz3cXa45&#10;S1m4ThjvoOVHSPx6d/FmO4QGVr73poPIkMSlZggt73MOTVUl2YMVaeEDOHxUPlqR8Rj3VRfFgOzW&#10;VKu6flcNPnYhegkp4e3t9Mh3xK8UyPxZqQSZmZZjbZnWSOtjWavdVjT7KEKv5akM8Q9VWKEdJp2p&#10;bkUW7EfUf1BZLaNPXuWF9LbySmkJpAHVLOvf1HztRQDSguakMNuU/h+t/HS4cfcRbRhCalK4j0XF&#10;qKJlyujwHXtKurBSNpJtx9k2GDOTePm+Xm82K84kPq2u1m+vNsXWaqIpdCGm/AG8ZWXTcqNdUSUa&#10;cfiY8hR6DkHccyG0y0cDJdi4L6CY7jDhVBLNCNyYyA4Cu9s9LU9pKbJAlDZmBtWU8kXQKbbAgObm&#10;tcA5mjJ6l2eg1c7Hv2XN47lUNcWfVU9ai+xH3x2pLWQHNp8MPQ1qma5fzwR//k67nwAAAP//AwBQ&#10;SwMEFAAGAAgAAAAhAE4eIYnfAAAACQEAAA8AAABkcnMvZG93bnJldi54bWxMj8FOwzAQRO9I/IO1&#10;SFyq1qGkaQlxKlSJCxyAlg9wkiWJsNchdlP379me4LajeZqdKbbRGjHh6HtHCu4WCQik2jU9tQo+&#10;D8/zDQgfNDXaOEIFZ/SwLa+vCp037kQfOO1DKziEfK4VdCEMuZS+7tBqv3ADEntfbrQ6sBxb2Yz6&#10;xOHWyGWSZNLqnvhDpwfcdVh/749Wwcvb++y8jNnsZ72qdnHamPjqjVK3N/HpEUTAGP5guNTn6lBy&#10;p8odqfHCKEiz9J5RNh5SEAys1hmPqy5HArIs5P8F5S8AAAD//wMAUEsBAi0AFAAGAAgAAAAhALaD&#10;OJL+AAAA4QEAABMAAAAAAAAAAAAAAAAAAAAAAFtDb250ZW50X1R5cGVzXS54bWxQSwECLQAUAAYA&#10;CAAAACEAOP0h/9YAAACUAQAACwAAAAAAAAAAAAAAAAAvAQAAX3JlbHMvLnJlbHNQSwECLQAUAAYA&#10;CAAAACEAs3qREacBAACWAwAADgAAAAAAAAAAAAAAAAAuAgAAZHJzL2Uyb0RvYy54bWxQSwECLQAU&#10;AAYACAAAACEATh4hid8AAAAJAQAADwAAAAAAAAAAAAAAAAABBAAAZHJzL2Rvd25yZXYueG1sUEsF&#10;BgAAAAAEAAQA8wAAAA0FAAAAAA==&#10;" strokecolor="black [3040]"/>
            </w:pict>
          </mc:Fallback>
        </mc:AlternateContent>
      </w:r>
      <w:r w:rsidR="008A38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EF61E1" wp14:editId="308AD1E0">
                <wp:simplePos x="0" y="0"/>
                <wp:positionH relativeFrom="column">
                  <wp:posOffset>1849700</wp:posOffset>
                </wp:positionH>
                <wp:positionV relativeFrom="paragraph">
                  <wp:posOffset>176420</wp:posOffset>
                </wp:positionV>
                <wp:extent cx="271669" cy="185530"/>
                <wp:effectExtent l="0" t="0" r="71755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69" cy="185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4187B" id="Straight Arrow Connector 2" o:spid="_x0000_s1026" type="#_x0000_t32" style="position:absolute;margin-left:145.65pt;margin-top:13.9pt;width:21.4pt;height:14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FvgEAAMMDAAAOAAAAZHJzL2Uyb0RvYy54bWysU9uO0zAQfUfiHyy/0yRFW5ao6T50gRcE&#10;KxY+wOvYiYVjW+OhSf6esdOmiIuEEC8TX+bMnHM82d9Ng2UnBdF41/BqU3KmnPStcV3Dv3x+++KW&#10;s4jCtcJ6pxo+q8jvDs+f7cdQq63vvW0VMCriYj2GhveIoS6KKHs1iLjxQTm61B4GgbSFrmhBjFR9&#10;sMW2LHfF6KEN4KWKkU7vl0t+yPW1VhI/ah0VMttw4oY5Qo5PKRaHvag7EKE38kxD/AOLQRhHTddS&#10;9wIF+wbml1KDkeCj17iRfii81kaqrIHUVOVPah57EVTWQubEsNoU/19Z+eF0dA9ANowh1jE8QFIx&#10;aRjSl/ixKZs1r2apCZmkw+2rard7zZmkq+r25uZlNrO4ggNEfKf8wNKi4RFBmK7Ho3eOnsVDlQ0T&#10;p/cRqT0BL4DU2boUURj7xrUM50Czg2CE66xKj0bpKaW4ss4rnK1a4J+UZqYlnkubPFDqaIGdBI1C&#10;+7Vaq1Bmgmhj7QoqM7c/gs65CabykP0tcM3OHb3DFTgY5+F3XXG6UNVL/kX1ojXJfvLtnN8w20GT&#10;kv05T3UaxR/3GX799w7fAQAA//8DAFBLAwQUAAYACAAAACEAdGZP8t4AAAAJAQAADwAAAGRycy9k&#10;b3ducmV2LnhtbEyPy07DMBBF90j8gzVIbCpqp2kpCXEqFAmxbssHTGKTRPiR2m6b/j3DCnYzmqM7&#10;51a72Rp20SGO3knIlgKYdp1Xo+slfB7fn16AxYROofFOS7jpCLv6/q7CUvmr2+vLIfWMQlwsUcKQ&#10;0lRyHrtBW4xLP2lHty8fLCZaQ89VwCuFW8NXQjxzi6OjDwNOuhl09304Wwn7Zt1mt9CIzYcRxWlx&#10;KhY5FlI+Psxvr8CSntMfDL/6pA41ObX+7FRkRsKqyHJCadhSBQLyfJ0BayVstgJ4XfH/DeofAAAA&#10;//8DAFBLAQItABQABgAIAAAAIQC2gziS/gAAAOEBAAATAAAAAAAAAAAAAAAAAAAAAABbQ29udGVu&#10;dF9UeXBlc10ueG1sUEsBAi0AFAAGAAgAAAAhADj9If/WAAAAlAEAAAsAAAAAAAAAAAAAAAAALwEA&#10;AF9yZWxzLy5yZWxzUEsBAi0AFAAGAAgAAAAhAORsEwW+AQAAwwMAAA4AAAAAAAAAAAAAAAAALgIA&#10;AGRycy9lMm9Eb2MueG1sUEsBAi0AFAAGAAgAAAAhAHRmT/LeAAAACQEAAA8AAAAAAAAAAAAAAAAA&#10;GAQAAGRycy9kb3ducmV2LnhtbFBLBQYAAAAABAAEAPMAAAAjBQAAAAA=&#10;" strokecolor="black [3040]">
                <v:stroke endarrow="block"/>
              </v:shape>
            </w:pict>
          </mc:Fallback>
        </mc:AlternateContent>
      </w:r>
      <w:r w:rsidR="008A38C2">
        <w:rPr>
          <w:rFonts w:ascii="Times New Roman" w:hAnsi="Times New Roman" w:cs="Times New Roman"/>
          <w:sz w:val="24"/>
          <w:szCs w:val="24"/>
        </w:rPr>
        <w:t xml:space="preserve">S </w:t>
      </w:r>
      <w:r w:rsidR="008A38C2" w:rsidRPr="008A38C2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58A24FBF">
          <v:shape id="_x0000_i1026" type="#_x0000_t75" style="width:36pt;height:16.3pt" o:ole="">
            <v:imagedata r:id="rId8" o:title=""/>
          </v:shape>
          <o:OLEObject Type="Embed" ProgID="Equation.3" ShapeID="_x0000_i1026" DrawAspect="Content" ObjectID="_1776149436" r:id="rId9"/>
        </w:object>
      </w:r>
      <w:r w:rsidR="008A38C2">
        <w:rPr>
          <w:rFonts w:ascii="Times New Roman" w:hAnsi="Times New Roman" w:cs="Times New Roman"/>
          <w:sz w:val="24"/>
          <w:szCs w:val="24"/>
        </w:rPr>
        <w:t xml:space="preserve">A </w:t>
      </w:r>
      <w:r w:rsidR="008A38C2" w:rsidRPr="008A38C2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5DA3644">
          <v:shape id="_x0000_i1027" type="#_x0000_t75" style="width:38.05pt;height:16.3pt" o:ole="">
            <v:imagedata r:id="rId10" o:title=""/>
          </v:shape>
          <o:OLEObject Type="Embed" ProgID="Equation.3" ShapeID="_x0000_i1027" DrawAspect="Content" ObjectID="_1776149437" r:id="rId11"/>
        </w:object>
      </w:r>
      <w:r w:rsidR="008A38C2">
        <w:rPr>
          <w:rFonts w:ascii="Times New Roman" w:hAnsi="Times New Roman" w:cs="Times New Roman"/>
          <w:sz w:val="24"/>
          <w:szCs w:val="24"/>
        </w:rPr>
        <w:t xml:space="preserve">B </w:t>
      </w:r>
      <w:r w:rsidR="008A38C2" w:rsidRPr="008A38C2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7F60AD69">
          <v:shape id="_x0000_i1028" type="#_x0000_t75" style="width:8.85pt;height:17pt" o:ole="">
            <v:imagedata r:id="rId12" o:title=""/>
          </v:shape>
          <o:OLEObject Type="Embed" ProgID="Equation.3" ShapeID="_x0000_i1028" DrawAspect="Content" ObjectID="_177614943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6FC4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3AE985C3">
          <v:shape id="_x0000_i1029" type="#_x0000_t75" style="width:38.05pt;height:16.3pt" o:ole="">
            <v:imagedata r:id="rId14" o:title=""/>
          </v:shape>
          <o:OLEObject Type="Embed" ProgID="Equation.3" ShapeID="_x0000_i1029" DrawAspect="Content" ObjectID="_1776149439" r:id="rId15"/>
        </w:object>
      </w:r>
      <w:r>
        <w:rPr>
          <w:rFonts w:ascii="Times New Roman" w:hAnsi="Times New Roman" w:cs="Times New Roman"/>
          <w:sz w:val="24"/>
          <w:szCs w:val="24"/>
        </w:rPr>
        <w:t>F</w:t>
      </w:r>
      <w:r w:rsidRPr="008A38C2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2BBD63FB">
          <v:shape id="_x0000_i1030" type="#_x0000_t75" style="width:36.7pt;height:16.3pt" o:ole="">
            <v:imagedata r:id="rId16" o:title=""/>
          </v:shape>
          <o:OLEObject Type="Embed" ProgID="Equation.3" ShapeID="_x0000_i1030" DrawAspect="Content" ObjectID="_177614944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8F73BC8" w14:textId="77777777" w:rsidR="008A38C2" w:rsidRDefault="008A38C2" w:rsidP="00E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A38C2">
        <w:rPr>
          <w:rFonts w:ascii="Times New Roman" w:hAnsi="Times New Roman" w:cs="Times New Roman"/>
          <w:sz w:val="20"/>
          <w:szCs w:val="20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       D </w:t>
      </w:r>
      <w:r w:rsidRPr="008A38C2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1BB15B5E">
          <v:shape id="_x0000_i1031" type="#_x0000_t75" style="width:36.7pt;height:16.3pt" o:ole="">
            <v:imagedata r:id="rId18" o:title=""/>
          </v:shape>
          <o:OLEObject Type="Embed" ProgID="Equation.3" ShapeID="_x0000_i1031" DrawAspect="Content" ObjectID="_177614944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2FBD3C54" w14:textId="77777777" w:rsidR="008A38C2" w:rsidRDefault="00286FC4" w:rsidP="00E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Biết E là chất rắn không màu, hút ẩm mạnh, tan nhiều trong nước và tỏa nhiệt. </w:t>
      </w:r>
    </w:p>
    <w:p w14:paraId="09C01FBC" w14:textId="77777777" w:rsidR="00286FC4" w:rsidRDefault="00286FC4" w:rsidP="00286FC4">
      <w:pPr>
        <w:pStyle w:val="ListParagraph"/>
        <w:ind w:left="0" w:firstLine="0"/>
        <w:jc w:val="both"/>
        <w:rPr>
          <w:sz w:val="24"/>
          <w:szCs w:val="24"/>
        </w:rPr>
      </w:pPr>
      <w:r w:rsidRPr="003A7627"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 Cho các chất sau: KHSO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NaHCO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Mg(HCO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Ba(HCO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đựng trong các lọ mất nhãn. Chỉ đun nóng, không dùng thêm chất khác, hãy nhận biết các chất trên. </w:t>
      </w:r>
    </w:p>
    <w:p w14:paraId="2A8E3222" w14:textId="77777777" w:rsidR="00286FC4" w:rsidRDefault="00286FC4" w:rsidP="00286FC4">
      <w:pPr>
        <w:pStyle w:val="ListParagraph"/>
        <w:ind w:left="0" w:firstLine="0"/>
        <w:jc w:val="both"/>
        <w:rPr>
          <w:sz w:val="24"/>
          <w:szCs w:val="24"/>
        </w:rPr>
      </w:pPr>
      <w:r w:rsidRPr="003A7627"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Trình bày phương pháp hóa học hảy tách riêng mỗi oxide ra khỏi hỗn hợp gồm: MgO, CuO và BaO. </w:t>
      </w:r>
    </w:p>
    <w:p w14:paraId="2C261D17" w14:textId="77777777" w:rsidR="00286FC4" w:rsidRPr="003A7627" w:rsidRDefault="00286FC4" w:rsidP="00EF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627">
        <w:rPr>
          <w:rFonts w:ascii="Times New Roman" w:eastAsia="Times New Roman" w:hAnsi="Times New Roman" w:cs="Times New Roman"/>
          <w:b/>
          <w:sz w:val="24"/>
          <w:szCs w:val="24"/>
        </w:rPr>
        <w:t>Câu 2: (3</w:t>
      </w:r>
      <w:r w:rsidR="00C01C41" w:rsidRPr="003A7627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r w:rsidRPr="003A7627">
        <w:rPr>
          <w:rFonts w:ascii="Times New Roman" w:eastAsia="Times New Roman" w:hAnsi="Times New Roman" w:cs="Times New Roman"/>
          <w:b/>
          <w:sz w:val="24"/>
          <w:szCs w:val="24"/>
        </w:rPr>
        <w:t xml:space="preserve"> điểm) </w:t>
      </w:r>
    </w:p>
    <w:p w14:paraId="4D36D3EC" w14:textId="77777777" w:rsidR="00286FC4" w:rsidRDefault="00286FC4" w:rsidP="003A7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Xác định khối lượng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khối lượng dung dịch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01C41">
        <w:rPr>
          <w:rFonts w:ascii="Times New Roman" w:eastAsia="Times New Roman" w:hAnsi="Times New Roman" w:cs="Times New Roman"/>
          <w:sz w:val="24"/>
          <w:szCs w:val="24"/>
        </w:rPr>
        <w:t xml:space="preserve"> 24,5% cần lấy để pha thành 225 gam dung dịch H</w:t>
      </w:r>
      <w:r w:rsidR="00C01C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01C41">
        <w:rPr>
          <w:rFonts w:ascii="Times New Roman" w:eastAsia="Times New Roman" w:hAnsi="Times New Roman" w:cs="Times New Roman"/>
          <w:sz w:val="24"/>
          <w:szCs w:val="24"/>
        </w:rPr>
        <w:t>SO</w:t>
      </w:r>
      <w:r w:rsidR="00C01C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01C41">
        <w:rPr>
          <w:rFonts w:ascii="Times New Roman" w:eastAsia="Times New Roman" w:hAnsi="Times New Roman" w:cs="Times New Roman"/>
          <w:sz w:val="24"/>
          <w:szCs w:val="24"/>
        </w:rPr>
        <w:t xml:space="preserve"> 41,65%. </w:t>
      </w:r>
    </w:p>
    <w:p w14:paraId="4B6CD309" w14:textId="77777777" w:rsidR="00C01C41" w:rsidRPr="003A7627" w:rsidRDefault="00C01C41" w:rsidP="003A7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627">
        <w:rPr>
          <w:rFonts w:ascii="Times New Roman" w:eastAsia="Times New Roman" w:hAnsi="Times New Roman" w:cs="Times New Roman"/>
          <w:b/>
          <w:sz w:val="24"/>
          <w:szCs w:val="24"/>
        </w:rPr>
        <w:t>Câu 3: (3,0 điểm)</w:t>
      </w:r>
    </w:p>
    <w:p w14:paraId="28E8D2FE" w14:textId="77777777" w:rsidR="00C01C41" w:rsidRDefault="003A7627" w:rsidP="003A7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m gam hỗn hợp A gồm Fe và Mg tác dụng với dung dịch HCl dư thu được 7,437 lít khí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(đkc).</w:t>
      </w:r>
    </w:p>
    <w:p w14:paraId="06F32222" w14:textId="77777777" w:rsidR="003A7627" w:rsidRDefault="003A7627" w:rsidP="003A7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Mặt khác nếu cho m gam hỗn hợp A vào 200 ml dung dịch chứa 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1,5M và Cu(NO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1M, phản ứng xong, lọc bỏ phần chất rắn thu được dung dịch B chứa ba muối. Khi thêm dung dịch NaOH dư vào dung dịch B rồi lọc bỏ kết tủa đem nung ngoài không khí đến khối lượng không đổi thu được 26 gam chất rắn. </w:t>
      </w:r>
    </w:p>
    <w:p w14:paraId="38712D3F" w14:textId="77777777" w:rsidR="003A7627" w:rsidRDefault="003A7627" w:rsidP="003A7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Tìm giá trị của m và tính khối lượng mỗi muối trong dung dịch B. </w:t>
      </w:r>
    </w:p>
    <w:p w14:paraId="68E19AE2" w14:textId="77777777" w:rsidR="003A7627" w:rsidRPr="003A7627" w:rsidRDefault="003A7627" w:rsidP="003A7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627">
        <w:rPr>
          <w:rFonts w:ascii="Times New Roman" w:eastAsia="Times New Roman" w:hAnsi="Times New Roman" w:cs="Times New Roman"/>
          <w:b/>
          <w:sz w:val="24"/>
          <w:szCs w:val="24"/>
        </w:rPr>
        <w:t xml:space="preserve">Câu 4: (4,0 điểm) </w:t>
      </w:r>
    </w:p>
    <w:p w14:paraId="31FFB781" w14:textId="77777777" w:rsidR="008A38C2" w:rsidRDefault="003A7627" w:rsidP="003A76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Đem khử hoàn toàn 2 gam hỗn hợp CuO và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bằng khí CO ở nhiệt độ cao thu được 1,44 gam chất rắn. </w:t>
      </w:r>
    </w:p>
    <w:p w14:paraId="3A2F9CD1" w14:textId="77777777" w:rsidR="003A7627" w:rsidRDefault="003A7627" w:rsidP="003A76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Hòa tan chất rắn này với 200 ml dung dịch HCl (vừa đủ) thì được </w:t>
      </w:r>
      <w:r w:rsidR="001F778D">
        <w:rPr>
          <w:rFonts w:ascii="Times New Roman" w:hAnsi="Times New Roman" w:cs="Times New Roman"/>
          <w:sz w:val="24"/>
          <w:szCs w:val="24"/>
        </w:rPr>
        <w:t xml:space="preserve">495,8 ml khí thoát ra ở đkc. </w:t>
      </w:r>
    </w:p>
    <w:p w14:paraId="4F9FC64E" w14:textId="77777777" w:rsidR="001F778D" w:rsidRDefault="001F778D" w:rsidP="003A76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Tính thành phần phần trăm khối lượng mỗi oxide trong hỗn hợp. </w:t>
      </w:r>
    </w:p>
    <w:p w14:paraId="3F878A02" w14:textId="77777777" w:rsidR="001F778D" w:rsidRDefault="001F778D" w:rsidP="003A76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Tính nồng độ mol của dung dịch acid đã dùng. </w:t>
      </w:r>
    </w:p>
    <w:p w14:paraId="4DC6493D" w14:textId="77777777" w:rsidR="001F778D" w:rsidRDefault="001F778D" w:rsidP="003A76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Xác định công thức của oxide iron đã dùng. </w:t>
      </w:r>
    </w:p>
    <w:p w14:paraId="4AF4932F" w14:textId="77777777" w:rsidR="001F778D" w:rsidRPr="001F778D" w:rsidRDefault="001F778D" w:rsidP="001F7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78D">
        <w:rPr>
          <w:rFonts w:ascii="Times New Roman" w:hAnsi="Times New Roman" w:cs="Times New Roman"/>
          <w:b/>
          <w:sz w:val="24"/>
          <w:szCs w:val="24"/>
        </w:rPr>
        <w:t xml:space="preserve">Câu 5: (5,0 điểm) </w:t>
      </w:r>
    </w:p>
    <w:p w14:paraId="23BF4CBD" w14:textId="77777777" w:rsidR="008A38C2" w:rsidRDefault="001F778D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C7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Hydrocarbon X là chất khí (ở nhiệt độ phòng ở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C). Nhiệt phân hoàn toàn X (trong điều kiện không có oxygen) thu được sản phẩm gồm carbon và hydrogen, trong đó thể tích khí hydrogen thu được gấp đôi thể tích khí X (đo ở cùng điều kiện nhiệt độ và áp suất). </w:t>
      </w:r>
    </w:p>
    <w:p w14:paraId="7CEFC041" w14:textId="77777777" w:rsidR="001F778D" w:rsidRDefault="001F778D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Xác định công thức phần tử và viết công thức cấu tạo mạch hở của X. </w:t>
      </w:r>
    </w:p>
    <w:p w14:paraId="14AF7667" w14:textId="77777777" w:rsidR="001F778D" w:rsidRDefault="001F778D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C7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EC7">
        <w:rPr>
          <w:rFonts w:ascii="Times New Roman" w:hAnsi="Times New Roman" w:cs="Times New Roman"/>
          <w:sz w:val="24"/>
          <w:szCs w:val="24"/>
        </w:rPr>
        <w:t>Hỗn hợp khí A gồm một alkane và một alkene có công thức tổng quát như sau: C</w:t>
      </w:r>
      <w:r w:rsidR="001F6EC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1F6EC7">
        <w:rPr>
          <w:rFonts w:ascii="Times New Roman" w:hAnsi="Times New Roman" w:cs="Times New Roman"/>
          <w:sz w:val="24"/>
          <w:szCs w:val="24"/>
        </w:rPr>
        <w:t>H</w:t>
      </w:r>
      <w:r w:rsidR="001F6EC7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1F6EC7">
        <w:rPr>
          <w:rFonts w:ascii="Times New Roman" w:hAnsi="Times New Roman" w:cs="Times New Roman"/>
          <w:sz w:val="24"/>
          <w:szCs w:val="24"/>
        </w:rPr>
        <w:t xml:space="preserve"> và C</w:t>
      </w:r>
      <w:r w:rsidR="001F6EC7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1F6EC7">
        <w:rPr>
          <w:rFonts w:ascii="Times New Roman" w:hAnsi="Times New Roman" w:cs="Times New Roman"/>
          <w:sz w:val="24"/>
          <w:szCs w:val="24"/>
        </w:rPr>
        <w:t>H</w:t>
      </w:r>
      <w:r w:rsidR="001F6EC7">
        <w:rPr>
          <w:rFonts w:ascii="Times New Roman" w:hAnsi="Times New Roman" w:cs="Times New Roman"/>
          <w:sz w:val="24"/>
          <w:szCs w:val="24"/>
          <w:vertAlign w:val="subscript"/>
        </w:rPr>
        <w:t>2m</w:t>
      </w:r>
      <w:r w:rsidR="001F6EC7">
        <w:rPr>
          <w:rFonts w:ascii="Times New Roman" w:hAnsi="Times New Roman" w:cs="Times New Roman"/>
          <w:sz w:val="24"/>
          <w:szCs w:val="24"/>
        </w:rPr>
        <w:t xml:space="preserve">. Cho 7,437 lít hỗn hợp khí A qua bình đựng nước bromine thấy có 16 gam bromine tham gia phản ứng. Biết 14,874 lít hỗn hợp khí A nặng 26 gam. </w:t>
      </w:r>
    </w:p>
    <w:p w14:paraId="2A5DF967" w14:textId="77777777" w:rsidR="001F6EC7" w:rsidRDefault="001F6EC7" w:rsidP="001F6EC7">
      <w:pPr>
        <w:tabs>
          <w:tab w:val="left" w:pos="605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Tìm công thức phân tử của các chất trong A. Biết số nguyên tử carbon trong mỗi phân tử nhỏ hơn 4. </w:t>
      </w:r>
    </w:p>
    <w:p w14:paraId="7235AFCB" w14:textId="77777777" w:rsidR="001F6EC7" w:rsidRDefault="001F6EC7" w:rsidP="001F6EC7">
      <w:pPr>
        <w:tabs>
          <w:tab w:val="left" w:pos="605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Đốt cháy hoàn toàn 7,437 lít hỗn hợp khí A và cho sản phẩm cháy hấp thụ trong dung dịch NaOH dư, sau đó thêm vào dung dịch BaCl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dư. Tính số gam kết tủa tạo thành. </w:t>
      </w:r>
    </w:p>
    <w:p w14:paraId="10A5F49D" w14:textId="77777777" w:rsidR="007854B7" w:rsidRDefault="001F6EC7" w:rsidP="007854B7">
      <w:pPr>
        <w:tabs>
          <w:tab w:val="left" w:pos="6052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(Các thể tích khí đều đo ở điều kiện chuẩ</w:t>
      </w:r>
      <w:r w:rsidR="007854B7">
        <w:rPr>
          <w:rFonts w:ascii="Times New Roman" w:hAnsi="Times New Roman" w:cs="Times New Roman"/>
          <w:sz w:val="24"/>
          <w:szCs w:val="24"/>
        </w:rPr>
        <w:t>n)</w:t>
      </w:r>
    </w:p>
    <w:p w14:paraId="49A5D3DF" w14:textId="77777777" w:rsidR="007854B7" w:rsidRPr="003B6351" w:rsidRDefault="007854B7" w:rsidP="007854B7">
      <w:pPr>
        <w:tabs>
          <w:tab w:val="left" w:pos="6052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--------------------------------------</w:t>
      </w:r>
      <w:r w:rsidR="003B6351" w:rsidRPr="003B6351">
        <w:rPr>
          <w:rFonts w:ascii="Times New Roman" w:hAnsi="Times New Roman" w:cs="Times New Roman"/>
          <w:b/>
          <w:sz w:val="24"/>
          <w:szCs w:val="24"/>
        </w:rPr>
        <w:t xml:space="preserve">HẾT </w:t>
      </w:r>
      <w:r w:rsidRPr="003B6351">
        <w:rPr>
          <w:rFonts w:ascii="Times New Roman" w:hAnsi="Times New Roman" w:cs="Times New Roman"/>
          <w:b/>
          <w:sz w:val="24"/>
          <w:szCs w:val="24"/>
        </w:rPr>
        <w:t>-------------------------------------</w:t>
      </w:r>
    </w:p>
    <w:p w14:paraId="79BDEB9F" w14:textId="77777777" w:rsidR="003B6351" w:rsidRDefault="007854B7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351">
        <w:rPr>
          <w:rFonts w:ascii="Times New Roman" w:hAnsi="Times New Roman" w:cs="Times New Roman"/>
          <w:b/>
          <w:sz w:val="24"/>
          <w:szCs w:val="24"/>
        </w:rPr>
        <w:t>Ghi chú: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53C42" w14:textId="77777777" w:rsidR="001F6EC7" w:rsidRDefault="003B6351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4B7">
        <w:rPr>
          <w:rFonts w:ascii="Times New Roman" w:hAnsi="Times New Roman" w:cs="Times New Roman"/>
          <w:sz w:val="24"/>
          <w:szCs w:val="24"/>
        </w:rPr>
        <w:t xml:space="preserve">Thí sinh không sử dụng tài liệu. </w:t>
      </w:r>
    </w:p>
    <w:p w14:paraId="11E56F72" w14:textId="77777777" w:rsidR="007854B7" w:rsidRDefault="003B6351" w:rsidP="001F778D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4B7">
        <w:rPr>
          <w:rFonts w:ascii="Times New Roman" w:hAnsi="Times New Roman" w:cs="Times New Roman"/>
          <w:sz w:val="24"/>
          <w:szCs w:val="24"/>
        </w:rPr>
        <w:t>Thí sinh không được sử dụng bảng tuần hoàn</w:t>
      </w:r>
      <w:r>
        <w:rPr>
          <w:rFonts w:ascii="Times New Roman" w:hAnsi="Times New Roman" w:cs="Times New Roman"/>
          <w:sz w:val="24"/>
          <w:szCs w:val="24"/>
        </w:rPr>
        <w:t xml:space="preserve"> các nguyên tố hóa học. </w:t>
      </w:r>
    </w:p>
    <w:p w14:paraId="6046A961" w14:textId="77777777" w:rsidR="004C33D4" w:rsidRPr="004C33D4" w:rsidRDefault="003B6351" w:rsidP="004C33D4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Giám thị coi thi không giải thích gì thêm. </w:t>
      </w:r>
      <w:bookmarkEnd w:id="0"/>
    </w:p>
    <w:p w14:paraId="11DCD6D7" w14:textId="77777777" w:rsidR="004C33D4" w:rsidRPr="004C33D4" w:rsidRDefault="004C33D4" w:rsidP="004C33D4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D4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9F1161F" w14:textId="602ABF75" w:rsidR="003B6351" w:rsidRPr="001F6EC7" w:rsidRDefault="004C33D4" w:rsidP="004C33D4">
      <w:pPr>
        <w:tabs>
          <w:tab w:val="left" w:pos="6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D4">
        <w:rPr>
          <w:rFonts w:ascii="Times New Roman" w:hAnsi="Times New Roman" w:cs="Times New Roman"/>
          <w:sz w:val="24"/>
          <w:szCs w:val="24"/>
        </w:rPr>
        <w:lastRenderedPageBreak/>
        <w:t>https://www.vnteach.com</w:t>
      </w:r>
    </w:p>
    <w:sectPr w:rsidR="003B6351" w:rsidRPr="001F6EC7" w:rsidSect="001D51B6">
      <w:pgSz w:w="11907" w:h="16839" w:code="9"/>
      <w:pgMar w:top="680" w:right="680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84F"/>
    <w:multiLevelType w:val="hybridMultilevel"/>
    <w:tmpl w:val="BAB8A7C8"/>
    <w:lvl w:ilvl="0" w:tplc="3AA4F058">
      <w:numFmt w:val="bullet"/>
      <w:lvlText w:val="•"/>
      <w:lvlJc w:val="left"/>
      <w:pPr>
        <w:ind w:left="73" w:hanging="120"/>
      </w:pPr>
      <w:rPr>
        <w:rFonts w:ascii="Times New Roman" w:eastAsia="Times New Roman" w:hAnsi="Times New Roman" w:cs="Times New Roman" w:hint="default"/>
        <w:w w:val="119"/>
        <w:lang w:val="en-US" w:eastAsia="en-US" w:bidi="ar-SA"/>
      </w:rPr>
    </w:lvl>
    <w:lvl w:ilvl="1" w:tplc="18E08BF4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2" w:tplc="AEA6B314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3" w:tplc="76E8FFEC">
      <w:numFmt w:val="bullet"/>
      <w:lvlText w:val="•"/>
      <w:lvlJc w:val="left"/>
      <w:pPr>
        <w:ind w:left="1821" w:hanging="120"/>
      </w:pPr>
      <w:rPr>
        <w:rFonts w:hint="default"/>
        <w:lang w:val="en-US" w:eastAsia="en-US" w:bidi="ar-SA"/>
      </w:rPr>
    </w:lvl>
    <w:lvl w:ilvl="4" w:tplc="BA6EAEB6">
      <w:numFmt w:val="bullet"/>
      <w:lvlText w:val="•"/>
      <w:lvlJc w:val="left"/>
      <w:pPr>
        <w:ind w:left="2402" w:hanging="120"/>
      </w:pPr>
      <w:rPr>
        <w:rFonts w:hint="default"/>
        <w:lang w:val="en-US" w:eastAsia="en-US" w:bidi="ar-SA"/>
      </w:rPr>
    </w:lvl>
    <w:lvl w:ilvl="5" w:tplc="0C4C1DF0">
      <w:numFmt w:val="bullet"/>
      <w:lvlText w:val="•"/>
      <w:lvlJc w:val="left"/>
      <w:pPr>
        <w:ind w:left="2982" w:hanging="120"/>
      </w:pPr>
      <w:rPr>
        <w:rFonts w:hint="default"/>
        <w:lang w:val="en-US" w:eastAsia="en-US" w:bidi="ar-SA"/>
      </w:rPr>
    </w:lvl>
    <w:lvl w:ilvl="6" w:tplc="0B343D94">
      <w:numFmt w:val="bullet"/>
      <w:lvlText w:val="•"/>
      <w:lvlJc w:val="left"/>
      <w:pPr>
        <w:ind w:left="3563" w:hanging="120"/>
      </w:pPr>
      <w:rPr>
        <w:rFonts w:hint="default"/>
        <w:lang w:val="en-US" w:eastAsia="en-US" w:bidi="ar-SA"/>
      </w:rPr>
    </w:lvl>
    <w:lvl w:ilvl="7" w:tplc="A0C2C05C">
      <w:numFmt w:val="bullet"/>
      <w:lvlText w:val="•"/>
      <w:lvlJc w:val="left"/>
      <w:pPr>
        <w:ind w:left="4143" w:hanging="120"/>
      </w:pPr>
      <w:rPr>
        <w:rFonts w:hint="default"/>
        <w:lang w:val="en-US" w:eastAsia="en-US" w:bidi="ar-SA"/>
      </w:rPr>
    </w:lvl>
    <w:lvl w:ilvl="8" w:tplc="02F6F89C">
      <w:numFmt w:val="bullet"/>
      <w:lvlText w:val="•"/>
      <w:lvlJc w:val="left"/>
      <w:pPr>
        <w:ind w:left="4724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32B21983"/>
    <w:multiLevelType w:val="hybridMultilevel"/>
    <w:tmpl w:val="308E05C8"/>
    <w:lvl w:ilvl="0" w:tplc="3AF8AFE4">
      <w:start w:val="2"/>
      <w:numFmt w:val="bullet"/>
      <w:lvlText w:val="-"/>
      <w:lvlJc w:val="left"/>
      <w:pPr>
        <w:ind w:left="313" w:hanging="360"/>
      </w:pPr>
      <w:rPr>
        <w:rFonts w:ascii="Times New Roman" w:eastAsiaTheme="minorHAnsi" w:hAnsi="Times New Roman" w:cs="Times New Roman" w:hint="default"/>
        <w:color w:val="161515"/>
        <w:w w:val="90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2" w15:restartNumberingAfterBreak="0">
    <w:nsid w:val="75C26C25"/>
    <w:multiLevelType w:val="multilevel"/>
    <w:tmpl w:val="52862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04243">
    <w:abstractNumId w:val="0"/>
  </w:num>
  <w:num w:numId="2" w16cid:durableId="591278060">
    <w:abstractNumId w:val="1"/>
  </w:num>
  <w:num w:numId="3" w16cid:durableId="139304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2F"/>
    <w:rsid w:val="00057D1E"/>
    <w:rsid w:val="000D1394"/>
    <w:rsid w:val="000D533F"/>
    <w:rsid w:val="000E6034"/>
    <w:rsid w:val="00102C24"/>
    <w:rsid w:val="0010696E"/>
    <w:rsid w:val="00167C5F"/>
    <w:rsid w:val="001D51B6"/>
    <w:rsid w:val="001D6EF0"/>
    <w:rsid w:val="001F6EC7"/>
    <w:rsid w:val="001F778D"/>
    <w:rsid w:val="00277339"/>
    <w:rsid w:val="00286FC4"/>
    <w:rsid w:val="00295B4A"/>
    <w:rsid w:val="00300E88"/>
    <w:rsid w:val="00340C12"/>
    <w:rsid w:val="00357192"/>
    <w:rsid w:val="003A7627"/>
    <w:rsid w:val="003B1DB3"/>
    <w:rsid w:val="003B6351"/>
    <w:rsid w:val="003E4CAE"/>
    <w:rsid w:val="003F0D2F"/>
    <w:rsid w:val="00427A4C"/>
    <w:rsid w:val="00474E1E"/>
    <w:rsid w:val="004C33D4"/>
    <w:rsid w:val="004C4C6E"/>
    <w:rsid w:val="004D3F7F"/>
    <w:rsid w:val="00531D59"/>
    <w:rsid w:val="007854B7"/>
    <w:rsid w:val="008214C6"/>
    <w:rsid w:val="00870234"/>
    <w:rsid w:val="00877949"/>
    <w:rsid w:val="008A38C2"/>
    <w:rsid w:val="009618E1"/>
    <w:rsid w:val="00985C8E"/>
    <w:rsid w:val="009A2822"/>
    <w:rsid w:val="009E02AA"/>
    <w:rsid w:val="009E1B4E"/>
    <w:rsid w:val="00AB2A48"/>
    <w:rsid w:val="00AC7732"/>
    <w:rsid w:val="00B40B91"/>
    <w:rsid w:val="00B85358"/>
    <w:rsid w:val="00C01C41"/>
    <w:rsid w:val="00C67D1E"/>
    <w:rsid w:val="00D37B36"/>
    <w:rsid w:val="00E60B70"/>
    <w:rsid w:val="00EF2440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5ED0"/>
  <w15:docId w15:val="{B973E4F8-00CA-4E00-878F-1D48891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531D59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74E1E"/>
    <w:pPr>
      <w:tabs>
        <w:tab w:val="center" w:pos="4880"/>
        <w:tab w:val="right" w:pos="974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74E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67D1E"/>
    <w:pPr>
      <w:widowControl w:val="0"/>
      <w:autoSpaceDE w:val="0"/>
      <w:autoSpaceDN w:val="0"/>
      <w:spacing w:after="0" w:line="240" w:lineRule="auto"/>
      <w:ind w:left="480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3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531D59"/>
    <w:rPr>
      <w:rFonts w:ascii="Times New Roman" w:eastAsia="Times New Roman" w:hAnsi="Times New Roman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D3F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2038-9E64-4B9F-8321-20A9568E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2023-05-27T06:02:00Z</dcterms:created>
  <dcterms:modified xsi:type="dcterms:W3CDTF">2024-05-02T03:04:00Z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