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C8" w:rsidRPr="00BD4C54" w:rsidRDefault="004858C8" w:rsidP="00BD4C5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LiBng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8"/>
        <w:gridCol w:w="4625"/>
      </w:tblGrid>
      <w:tr w:rsidR="00BD4C54" w:rsidRPr="00BD4C54" w:rsidTr="00B66B15">
        <w:trPr>
          <w:trHeight w:val="950"/>
        </w:trPr>
        <w:tc>
          <w:tcPr>
            <w:tcW w:w="4728" w:type="dxa"/>
          </w:tcPr>
          <w:p w:rsidR="00BD4C54" w:rsidRPr="00BD4C54" w:rsidRDefault="00BD4C54" w:rsidP="00BD4C5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pt-BR" w:eastAsia="en-US"/>
              </w:rPr>
            </w:pP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br w:type="page"/>
            </w: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br w:type="page"/>
            </w: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br w:type="page"/>
            </w: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br w:type="page"/>
            </w: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br w:type="page"/>
            </w: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br w:type="page"/>
            </w:r>
          </w:p>
          <w:p w:rsidR="00BD4C54" w:rsidRPr="00BD4C54" w:rsidRDefault="00BD4C54" w:rsidP="00BD4C54">
            <w:pPr>
              <w:spacing w:line="276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val="vi-VN" w:eastAsia="en-US"/>
              </w:rPr>
            </w:pPr>
            <w:r w:rsidRPr="00BD4C54">
              <w:rPr>
                <w:rFonts w:ascii="Times New Roman" w:eastAsiaTheme="minorHAnsi" w:hAnsi="Times New Roman"/>
                <w:sz w:val="26"/>
                <w:szCs w:val="26"/>
                <w:lang w:val="vi-VN" w:eastAsia="en-US"/>
              </w:rPr>
              <w:t>PHÒNG GD&amp;ĐT GIAO THỦY</w:t>
            </w:r>
          </w:p>
          <w:p w:rsidR="00BD4C54" w:rsidRPr="00BD4C54" w:rsidRDefault="00BD4C54" w:rsidP="00BD4C5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vi-VN" w:eastAsia="en-US"/>
              </w:rPr>
            </w:pP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val="vi-VN" w:eastAsia="en-US"/>
              </w:rPr>
              <w:t>TRƯỜNG</w:t>
            </w:r>
            <w:r w:rsidR="0000706C">
              <w:rPr>
                <w:rFonts w:ascii="Times New Roman" w:eastAsiaTheme="minorHAnsi" w:hAnsi="Times New Roman"/>
                <w:b/>
                <w:sz w:val="26"/>
                <w:szCs w:val="26"/>
                <w:lang w:val="vi-VN" w:eastAsia="en-US"/>
              </w:rPr>
              <w:t xml:space="preserve"> </w:t>
            </w: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val="vi-VN" w:eastAsia="en-US"/>
              </w:rPr>
              <w:t>THCS GIAO THANH</w:t>
            </w:r>
          </w:p>
          <w:p w:rsidR="00BD4C54" w:rsidRPr="00BD4C54" w:rsidRDefault="00463732" w:rsidP="00BD4C5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pt-BR" w:eastAsia="en-US"/>
              </w:rPr>
            </w:pPr>
            <w:r>
              <w:rPr>
                <w:rFonts w:ascii="Times New Roman" w:eastAsiaTheme="minorHAnsi" w:hAnsi="Times New Roman"/>
                <w:b/>
                <w:noProof/>
                <w:sz w:val="26"/>
                <w:szCs w:val="26"/>
                <w:lang w:val="en-US" w:eastAsia="en-US"/>
              </w:rPr>
              <w:pict>
                <v:line id="Straight Connector 9" o:spid="_x0000_s1026" style="position:absolute;left:0;text-align:left;flip:y;z-index:251658240;visibility:visible;mso-wrap-distance-top:-6e-5mm;mso-wrap-distance-bottom:-6e-5mm" from="52.15pt,1.45pt" to="186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">
                  <o:lock v:ext="edit" shapetype="f"/>
                </v:line>
              </w:pict>
            </w:r>
            <w:r w:rsidR="00BD4C54" w:rsidRPr="00BD4C54">
              <w:rPr>
                <w:rFonts w:ascii="Times New Roman" w:eastAsiaTheme="minorHAnsi" w:hAnsi="Times New Roman"/>
                <w:b/>
                <w:sz w:val="26"/>
                <w:szCs w:val="26"/>
                <w:lang w:val="vi-VN" w:eastAsia="en-US"/>
              </w:rPr>
              <w:t xml:space="preserve">               </w:t>
            </w:r>
          </w:p>
        </w:tc>
        <w:tc>
          <w:tcPr>
            <w:tcW w:w="4625" w:type="dxa"/>
          </w:tcPr>
          <w:p w:rsidR="00BD4C54" w:rsidRPr="00BD4C54" w:rsidRDefault="00BD4C54" w:rsidP="00BD4C5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pt-BR" w:eastAsia="en-US"/>
              </w:rPr>
            </w:pP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val="pt-BR" w:eastAsia="en-US"/>
              </w:rPr>
              <w:t>BẢNG ĐẶC TẢ</w:t>
            </w:r>
          </w:p>
          <w:p w:rsidR="00BD4C54" w:rsidRPr="00BD4C54" w:rsidRDefault="00BD4C54" w:rsidP="00BD4C5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pt-BR" w:eastAsia="en-US"/>
              </w:rPr>
            </w:pP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val="pt-BR" w:eastAsia="en-US"/>
              </w:rPr>
              <w:t>ĐỀ KIỂM TRA GIỮA HỌC KÌ II</w:t>
            </w:r>
          </w:p>
          <w:p w:rsidR="00BD4C54" w:rsidRPr="00BD4C54" w:rsidRDefault="00BD4C54" w:rsidP="00BD4C5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pt-BR" w:eastAsia="en-US"/>
              </w:rPr>
            </w:pP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val="pt-BR" w:eastAsia="en-US"/>
              </w:rPr>
              <w:t>NĂM HỌC 2023 - 2024</w:t>
            </w:r>
          </w:p>
          <w:p w:rsidR="00BD4C54" w:rsidRPr="00BD4C54" w:rsidRDefault="00BD4C54" w:rsidP="00BD4C5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pt-BR" w:eastAsia="en-US"/>
              </w:rPr>
            </w:pP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val="pt-BR" w:eastAsia="en-US"/>
              </w:rPr>
              <w:t>MÔN: NGỮ VĂN LỚP 6</w:t>
            </w:r>
          </w:p>
          <w:p w:rsidR="00BD4C54" w:rsidRPr="00BD4C54" w:rsidRDefault="00BD4C54" w:rsidP="00BD4C5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i/>
                <w:sz w:val="26"/>
                <w:szCs w:val="26"/>
                <w:lang w:val="pt-BR" w:eastAsia="en-US"/>
              </w:rPr>
            </w:pPr>
            <w:r w:rsidRPr="00BD4C54">
              <w:rPr>
                <w:rFonts w:ascii="Times New Roman" w:eastAsiaTheme="minorHAnsi" w:hAnsi="Times New Roman"/>
                <w:b/>
                <w:sz w:val="26"/>
                <w:szCs w:val="26"/>
                <w:lang w:val="pt-BR" w:eastAsia="en-US"/>
              </w:rPr>
              <w:t>Thời gian làm bài: 90 phút</w:t>
            </w:r>
          </w:p>
        </w:tc>
      </w:tr>
    </w:tbl>
    <w:p w:rsidR="00BD4C54" w:rsidRPr="00BD4C54" w:rsidRDefault="00BD4C54" w:rsidP="00BD4C5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4858C8" w:rsidRPr="00BD4C54" w:rsidRDefault="004858C8" w:rsidP="00BD4C5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275"/>
        <w:gridCol w:w="1276"/>
        <w:gridCol w:w="2835"/>
        <w:gridCol w:w="851"/>
        <w:gridCol w:w="992"/>
        <w:gridCol w:w="850"/>
        <w:gridCol w:w="851"/>
      </w:tblGrid>
      <w:tr w:rsidR="004858C8" w:rsidRPr="00BD4C54" w:rsidTr="00BD4C54">
        <w:trPr>
          <w:trHeight w:val="28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Chương/</w:t>
            </w:r>
          </w:p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4858C8" w:rsidRPr="00BD4C54" w:rsidTr="00BD4C54">
        <w:trPr>
          <w:trHeight w:val="62"/>
        </w:trPr>
        <w:tc>
          <w:tcPr>
            <w:tcW w:w="993" w:type="dxa"/>
            <w:vMerge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Thông hiểu</w:t>
            </w:r>
          </w:p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 cao</w:t>
            </w:r>
          </w:p>
        </w:tc>
      </w:tr>
      <w:tr w:rsidR="004858C8" w:rsidRPr="00BD4C54" w:rsidTr="00BD4C54">
        <w:trPr>
          <w:trHeight w:val="281"/>
        </w:trPr>
        <w:tc>
          <w:tcPr>
            <w:tcW w:w="993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276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Truyện dân gian (truyền thuyết, cổ tích).</w:t>
            </w:r>
            <w:r w:rsidRPr="00BD4C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z w:val="26"/>
                <w:szCs w:val="26"/>
              </w:rPr>
              <w:t>- Nhận biết được những dấu hiệu đặc trưng của thể loại truyện cổ tích; chi tiết tiêu biểu, nhân vật, đề tài, cốt truyện, lời người kể chuyện và lời nhân vật.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4C54">
              <w:rPr>
                <w:rFonts w:ascii="Times New Roman" w:eastAsia="Times New Roman" w:hAnsi="Times New Roman" w:cs="Times New Roman"/>
                <w:sz w:val="26"/>
                <w:szCs w:val="26"/>
              </w:rPr>
              <w:t>- Nhận biết được người kể chuyện và ngôi kể.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z w:val="26"/>
                <w:szCs w:val="26"/>
              </w:rPr>
              <w:t>- Tóm tắt được cốt truyện.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z w:val="26"/>
                <w:szCs w:val="26"/>
              </w:rPr>
              <w:t>- Lí giải được ý nghĩa, tác dụng của các chi tiết tiêu biểu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4C54">
              <w:rPr>
                <w:rFonts w:ascii="Times New Roman" w:eastAsia="Times New Roman" w:hAnsi="Times New Roman" w:cs="Times New Roman"/>
                <w:sz w:val="26"/>
                <w:szCs w:val="26"/>
              </w:rPr>
              <w:t>- Hiểu được đặc điểm nhân vật thể hiện qua hình dáng, cử chỉ, hành động, ngôn ngữ, ý nghĩ.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z w:val="26"/>
                <w:szCs w:val="26"/>
              </w:rPr>
              <w:t>- Hiểu và lí giải được chủ đề của văn bản.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z w:val="26"/>
                <w:szCs w:val="26"/>
              </w:rPr>
              <w:t>- Xác định được nghĩa thành ngữ thông dụng.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  <w:r w:rsidRPr="00BD4C5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BD4C54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- Rút ra được bài học từ văn bản. 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C54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- Nhận xét, đánh giá được ý nghĩa, giá trị tư tưởng hoặc đặc sắc về </w:t>
            </w:r>
            <w:r w:rsidRPr="00BD4C54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lastRenderedPageBreak/>
              <w:t xml:space="preserve">nghệ thuật của văn bản.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3 TN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5TN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2TL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4858C8" w:rsidRPr="00BD4C54" w:rsidTr="00BD4C54">
        <w:trPr>
          <w:trHeight w:val="152"/>
        </w:trPr>
        <w:tc>
          <w:tcPr>
            <w:tcW w:w="993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276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Thuyết minh thuật lại một sự kiện( một sinh hoạt văn hóa).</w:t>
            </w:r>
          </w:p>
        </w:tc>
        <w:tc>
          <w:tcPr>
            <w:tcW w:w="2835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Nhận biết:  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hiểu: 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Vận dụng: 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D4C5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Vận dụng cao: 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D4C54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Viết được bài văn thuyết minh về một </w:t>
            </w:r>
            <w:r w:rsidRPr="00BD4C5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một sự kiện( một sinh hoạt văn hóa)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1*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1TL*</w:t>
            </w: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858C8" w:rsidRPr="00BD4C54" w:rsidRDefault="004858C8" w:rsidP="00BD4C5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4858C8" w:rsidRPr="00BD4C54" w:rsidTr="00BD4C54">
        <w:trPr>
          <w:trHeight w:val="374"/>
        </w:trPr>
        <w:tc>
          <w:tcPr>
            <w:tcW w:w="3544" w:type="dxa"/>
            <w:gridSpan w:val="3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Tổng</w:t>
            </w:r>
          </w:p>
        </w:tc>
        <w:tc>
          <w:tcPr>
            <w:tcW w:w="2835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 TN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5TN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 TL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 TL</w:t>
            </w:r>
          </w:p>
        </w:tc>
      </w:tr>
      <w:tr w:rsidR="004858C8" w:rsidRPr="00BD4C54" w:rsidTr="00BD4C54">
        <w:trPr>
          <w:trHeight w:val="374"/>
        </w:trPr>
        <w:tc>
          <w:tcPr>
            <w:tcW w:w="3544" w:type="dxa"/>
            <w:gridSpan w:val="3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2835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</w:tr>
      <w:tr w:rsidR="004858C8" w:rsidRPr="00BD4C54" w:rsidTr="00BD4C54">
        <w:trPr>
          <w:trHeight w:val="240"/>
        </w:trPr>
        <w:tc>
          <w:tcPr>
            <w:tcW w:w="3544" w:type="dxa"/>
            <w:gridSpan w:val="3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2835" w:type="dxa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858C8" w:rsidRPr="00BD4C54" w:rsidRDefault="004858C8" w:rsidP="00BD4C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BD4C5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</w:tr>
    </w:tbl>
    <w:p w:rsidR="004858C8" w:rsidRPr="00BD4C54" w:rsidRDefault="004858C8" w:rsidP="00BD4C5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2CE3" w:rsidRPr="00BD4C54" w:rsidRDefault="00E42CE3" w:rsidP="00BD4C5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2CE3" w:rsidRPr="00BD4C54" w:rsidRDefault="00E42CE3" w:rsidP="00BD4C5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2CE3" w:rsidRPr="00BD4C54" w:rsidRDefault="00E42CE3" w:rsidP="00BD4C5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2CE3" w:rsidRPr="00BD4C54" w:rsidRDefault="00E42CE3" w:rsidP="00BD4C5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42CE3" w:rsidRPr="00BD4C54" w:rsidSect="00BD4C5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FB2B40"/>
    <w:rsid w:val="0000706C"/>
    <w:rsid w:val="00027F13"/>
    <w:rsid w:val="001C1A5E"/>
    <w:rsid w:val="003F6189"/>
    <w:rsid w:val="004438F0"/>
    <w:rsid w:val="00463732"/>
    <w:rsid w:val="004858C8"/>
    <w:rsid w:val="005C1456"/>
    <w:rsid w:val="006751DE"/>
    <w:rsid w:val="0080535D"/>
    <w:rsid w:val="00984AE9"/>
    <w:rsid w:val="00AC1DC9"/>
    <w:rsid w:val="00BD4C54"/>
    <w:rsid w:val="00BE0B54"/>
    <w:rsid w:val="00C76ED5"/>
    <w:rsid w:val="00E42CE3"/>
    <w:rsid w:val="00EC39D3"/>
    <w:rsid w:val="00FB2B40"/>
    <w:rsid w:val="00FF4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5C1456"/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table" w:styleId="LiBng">
    <w:name w:val="Table Grid"/>
    <w:aliases w:val="trongbang"/>
    <w:basedOn w:val="BngChun"/>
    <w:uiPriority w:val="39"/>
    <w:qFormat/>
    <w:rsid w:val="004858C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5DC3-1EE4-4885-BDF8-9AFC91A8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1190</Characters>
  <DocSecurity>0</DocSecurity>
  <Lines>9</Lines>
  <Paragraphs>2</Paragraphs>
  <ScaleCrop>false</ScaleCrop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2024-02-21T07:04:00Z</dcterms:created>
  <dcterms:modified xsi:type="dcterms:W3CDTF">2024-02-23T06:06:00Z</dcterms:modified>
</cp:coreProperties>
</file>