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sz w:val="30"/>
          <w:szCs w:val="30"/>
        </w:rPr>
        <w:t xml:space="preserve">PHÂN PHỐI CHƯƠNG TRÌNH 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MÔN: LỊCH SỬ VÀ ĐỊA LÍ 8 – BỘ SÁCH CHÂN TRỜI SÁNG TẠO</w:t>
      </w:r>
    </w:p>
    <w:p>
      <w:pPr>
        <w:pStyle w:val="6"/>
        <w:spacing w:before="0" w:beforeAutospacing="0" w:after="0" w:afterAutospacing="0" w:line="360" w:lineRule="auto"/>
        <w:jc w:val="both"/>
        <w:rPr>
          <w:b/>
          <w:sz w:val="26"/>
          <w:szCs w:val="26"/>
          <w:lang w:val="es-ES"/>
        </w:rPr>
      </w:pPr>
      <w:r>
        <w:rPr>
          <w:bCs/>
          <w:sz w:val="26"/>
          <w:szCs w:val="26"/>
          <w:lang w:val="es-ES"/>
        </w:rPr>
        <w:t xml:space="preserve">– Tên sách: </w:t>
      </w:r>
      <w:r>
        <w:rPr>
          <w:b/>
          <w:sz w:val="26"/>
          <w:szCs w:val="26"/>
          <w:lang w:val="es-ES"/>
        </w:rPr>
        <w:t>LỊCH SỬ VÀ ĐỊA LÍ 8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8"/>
          <w:lang w:val="es-ES" w:eastAsia="en-US"/>
        </w:rPr>
      </w:pPr>
      <w:r>
        <w:rPr>
          <w:rFonts w:ascii="Times New Roman" w:hAnsi="Times New Roman" w:cs="Times New Roman"/>
          <w:bCs/>
          <w:sz w:val="26"/>
          <w:szCs w:val="26"/>
          <w:lang w:val="es-ES"/>
        </w:rPr>
        <w:t xml:space="preserve">+ Tác giả: 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8"/>
          <w:lang w:val="es-ES" w:eastAsia="en-US"/>
        </w:rPr>
        <w:t xml:space="preserve">Hà Bích Liên (Chủ biên phần Lịch sử) – Lê Phụng Hoàng – Nhữ Thị Phương Lan – Trần Viết Ngạc – Trần Văn Nhân </w:t>
      </w:r>
      <w:r>
        <w:rPr>
          <w:rFonts w:ascii="Times New Roman" w:hAnsi="Times New Roman" w:cs="Times New Roman"/>
          <w:bCs/>
          <w:color w:val="000000"/>
          <w:sz w:val="26"/>
          <w:szCs w:val="28"/>
          <w:lang w:val="es-ES" w:eastAsia="en-US"/>
        </w:rPr>
        <w:t xml:space="preserve">– Nguyễn Văn Phượng – Hồ Thanh Tâm. 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Cs/>
          <w:color w:val="000000"/>
          <w:sz w:val="26"/>
          <w:szCs w:val="28"/>
          <w:lang w:val="es-ES" w:eastAsia="en-US"/>
        </w:rPr>
      </w:pPr>
      <w:r>
        <w:rPr>
          <w:rFonts w:ascii="Times New Roman" w:hAnsi="Times New Roman" w:cs="Times New Roman"/>
          <w:bCs/>
          <w:sz w:val="26"/>
          <w:szCs w:val="26"/>
          <w:lang w:val="es-ES"/>
        </w:rPr>
        <w:t xml:space="preserve">Nguyễn Kim Hồng (Tổng Chủ biên phần Địa lí) – Phan Văn Phú (Chủ biên phần Địa lí) – Trần Ngọc Điệp – Tạ Đức Hiếu – Hoàng Thị Kiều Oanh – Huỳnh Phẩm Dũng Phát – Phạm Đỗ Văn Trung  </w:t>
      </w:r>
    </w:p>
    <w:p>
      <w:pPr>
        <w:pStyle w:val="6"/>
        <w:spacing w:before="0" w:beforeAutospacing="0" w:after="0" w:afterAutospacing="0" w:line="360" w:lineRule="auto"/>
        <w:jc w:val="both"/>
        <w:rPr>
          <w:b/>
          <w:sz w:val="26"/>
          <w:szCs w:val="26"/>
          <w:lang w:val="es-ES"/>
        </w:rPr>
      </w:pPr>
      <w:r>
        <w:rPr>
          <w:b/>
          <w:sz w:val="26"/>
          <w:szCs w:val="26"/>
          <w:lang w:val="es-ES"/>
        </w:rPr>
        <w:t>1. PHẦN LỊCH SỬ</w:t>
      </w:r>
    </w:p>
    <w:p>
      <w:pPr>
        <w:pStyle w:val="6"/>
        <w:spacing w:before="0" w:beforeAutospacing="0" w:after="0" w:afterAutospacing="0" w:line="360" w:lineRule="auto"/>
        <w:jc w:val="both"/>
        <w:rPr>
          <w:b/>
          <w:sz w:val="26"/>
          <w:szCs w:val="26"/>
          <w:lang w:val="es-ES"/>
        </w:rPr>
      </w:pPr>
      <w:r>
        <w:rPr>
          <w:sz w:val="26"/>
          <w:szCs w:val="26"/>
        </w:rPr>
        <w:t>Tổng: 5</w:t>
      </w:r>
      <w:r>
        <w:rPr>
          <w:sz w:val="26"/>
          <w:szCs w:val="26"/>
          <w:lang w:val="es-ES"/>
        </w:rPr>
        <w:t>1</w:t>
      </w:r>
      <w:r>
        <w:rPr>
          <w:sz w:val="26"/>
          <w:szCs w:val="26"/>
        </w:rPr>
        <w:t xml:space="preserve"> tiết (4</w:t>
      </w:r>
      <w:r>
        <w:rPr>
          <w:sz w:val="26"/>
          <w:szCs w:val="26"/>
          <w:lang w:val="es-ES"/>
        </w:rPr>
        <w:t>6</w:t>
      </w:r>
      <w:r>
        <w:rPr>
          <w:sz w:val="26"/>
          <w:szCs w:val="26"/>
        </w:rPr>
        <w:t xml:space="preserve"> tiết thực dạy + 5 tiết kiểm tra đánh giá)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8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Nội dung cốt lõi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Số tiết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CHƯƠNG 1. CHÂU ÂU VÀ BẮC MỸ TỪ NỬA SAU THẾ KỈ XVI ĐẾN THẾ KỈ XVIII (5 TIẾT)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tabs>
                <w:tab w:val="left" w:pos="530"/>
              </w:tabs>
              <w:spacing w:line="360" w:lineRule="auto"/>
              <w:rPr>
                <w:color w:val="000000" w:themeColor="text1"/>
                <w:sz w:val="26"/>
                <w:szCs w:val="26"/>
                <w:lang w:val="es-E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:lang w:val="es-ES"/>
                <w14:textFill>
                  <w14:solidFill>
                    <w14:schemeClr w14:val="tx1"/>
                  </w14:solidFill>
                </w14:textFill>
              </w:rPr>
              <w:t>Bài 1. Các cuộc cách mạng tư sản ở châu Âu và Bắc Mỹ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6"/>
                <w:szCs w:val="26"/>
                <w:lang w:val="es-E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:lang w:val="es-ES"/>
                <w14:textFill>
                  <w14:solidFill>
                    <w14:schemeClr w14:val="tx1"/>
                  </w14:solidFill>
                </w14:textFill>
              </w:rPr>
              <w:t>Bài 2. Cách mạng công nghiệp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bCs/>
              </w:rPr>
              <w:t>CHƯƠNG 2. ĐÔNG NAM Á TỪ NỬA SAU THẾ KỈ XVI ĐẾN THẾ KỈ XIX (2 TIẾT)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3. Tình hình Đông Nam Á từ nửa sau thế kỉ XVI đến thế kỉ XIX</w:t>
            </w: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bCs/>
              </w:rPr>
              <w:t>CHƯƠNG 3. VIỆT NAM TỪ ĐẦU THẾ KỈ XVI ĐẾN THẾ KỈ XVIII (10 TIẾT)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4. Xung đột Nam – Bắc triều và Trịnh – Nguyễn 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5. Quá trình khai phá vùng đất phía Nam từ thế kỉ XVI đến thế kỉ XVIII 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6. Kinh tế, văn hoá và tôn giáo ở Đại Việt trong các thế kỉ XVI – XVIII 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7. Khởi nghĩa nông dân ở Đàng Ngoài thế kỉ XVIII 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8. Phong trào Tây Sơn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bCs/>
              </w:rPr>
              <w:t>CHƯƠNG 4. CHÂU ÂU VÀ NƯỚC MỸ TỪ CUỐI THẾ KỈ XVIII ĐẾN ĐẦU THẾ KỈ XX (10 TIẾT)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9. Các nước Anh, Pháp, Đức, Mỹ chuyển sang giai đoạn chủ nghĩa đế quốc 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10. Công xã Pa-ri (năm 1871) 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11. Phong trào công nhân và sự ra đời của chủ nghĩa Mác 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12. Chiến tranh thế giới thứ nhất (1914 – 1918) 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13. Cách mạng tháng Mười Nga năm 1917 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14. Sự phát triển của khoa học, kĩ thuật, văn học, nghệ thuật trong các thế kỉ XVIII – XIX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bCs/>
              </w:rPr>
              <w:t>CHƯƠNG 5. CHÂU Á TỪ NỬA SAU THẾ KỈ XIX ĐẾN ĐẦU THẾ KỈ XX (4 TIẾT)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  <w:lang w:val="es-E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:lang w:val="es-ES"/>
                <w14:textFill>
                  <w14:solidFill>
                    <w14:schemeClr w14:val="tx1"/>
                  </w14:solidFill>
                </w14:textFill>
              </w:rPr>
              <w:t xml:space="preserve">Bài 15. Trung Quốc 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  <w:lang w:val="es-E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:lang w:val="es-ES"/>
                <w14:textFill>
                  <w14:solidFill>
                    <w14:schemeClr w14:val="tx1"/>
                  </w14:solidFill>
                </w14:textFill>
              </w:rPr>
              <w:t xml:space="preserve">Bài 16. Nhật Bản 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  <w:lang w:val="es-E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:lang w:val="es-ES"/>
                <w14:textFill>
                  <w14:solidFill>
                    <w14:schemeClr w14:val="tx1"/>
                  </w14:solidFill>
                </w14:textFill>
              </w:rPr>
              <w:t xml:space="preserve">Bài 17. Ấn Độ 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18. Đông Nam Á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CHƯƠNG 6. VIỆT NAM TỪ THẾ KỈ XIX ĐẾN ĐẦU THẾ KỈ XX (13 TIẾT)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19. Việt Nam nửa đầu thế kỉ XIX 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20. Cuộc kháng chiến chống thực dân Pháp xâm lược của nhân dân Việt Nam (1858 – 1884)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21. Phong trào chống Pháp của nhân dân Việt Nam trong những năm cuối thế kỉ XIX 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22. Trào lưu cải cách ở Việt Nam nửa cuối thế kỉ XIX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23. Việt Nam đầu thế kỉ XX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Chủ đề 2. Bảo vệ chủ quyền, các quyền và lợi ích hợp pháp của Việt Nam ở Biển Đông (2 tiết)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sz w:val="26"/>
                <w:szCs w:val="26"/>
              </w:rPr>
              <w:t>TỔNG CỘNG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</w:tbl>
    <w:p>
      <w:pPr>
        <w:pStyle w:val="6"/>
        <w:spacing w:before="0" w:beforeAutospacing="0" w:after="0" w:afterAutospacing="0" w:line="360" w:lineRule="auto"/>
        <w:jc w:val="both"/>
        <w:rPr>
          <w:b/>
          <w:sz w:val="26"/>
          <w:szCs w:val="26"/>
          <w:lang w:val="es-ES"/>
        </w:rPr>
      </w:pPr>
      <w:r>
        <w:rPr>
          <w:b/>
          <w:sz w:val="26"/>
          <w:szCs w:val="26"/>
          <w:lang w:val="es-ES"/>
        </w:rPr>
        <w:t>2. PHẦN ĐỊA LÍ</w:t>
      </w:r>
    </w:p>
    <w:p>
      <w:pPr>
        <w:pStyle w:val="6"/>
        <w:spacing w:before="0" w:beforeAutospacing="0" w:after="0" w:afterAutospacing="0" w:line="360" w:lineRule="auto"/>
        <w:jc w:val="both"/>
        <w:rPr>
          <w:b/>
          <w:sz w:val="26"/>
          <w:szCs w:val="26"/>
          <w:lang w:val="es-ES"/>
        </w:rPr>
      </w:pPr>
      <w:r>
        <w:rPr>
          <w:sz w:val="26"/>
          <w:szCs w:val="26"/>
        </w:rPr>
        <w:t>Tổng: 54 tiết (49 tiết thực dạy + 5 tiết kiểm tra đánh giá)</w:t>
      </w:r>
    </w:p>
    <w:tbl>
      <w:tblPr>
        <w:tblStyle w:val="3"/>
        <w:tblW w:w="13042" w:type="dxa"/>
        <w:tblInd w:w="-1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2"/>
        <w:gridCol w:w="219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60" w:after="6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Nội dung cốt lõi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60" w:after="6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Số tiết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Hlk117787055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CHƯƠNG 1. ĐẶC ĐIỂM VỊ TRÍ ĐỊA LÍ, PHẠM VI LÃNH THỔ, ĐỊA HÌNH VÀ KHOÁNG SẢN VIỆT NAM </w:t>
            </w:r>
          </w:p>
          <w:p>
            <w:pPr>
              <w:spacing w:before="60" w:after="6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(11 TIẾT)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1. Đặc điểm vị trí địa lí và phạm vi lãnh thổ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60" w:after="60" w:line="276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2. Đặc điểm của địa hình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76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3. Ảnh hưởng của địa hình đối với sự phân hoá tự nhiên và khai thác kinh tế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76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4. Đặc điểm chung của tài nguyên khoáng sản, sử dụng hợp lí tài nguyên khoáng sản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76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4" w:hanging="15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5. Thực hành: Phân tích đặc điểm phân bố các loại khoáng sản chủ yếu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76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CHƯƠNG 2. ĐẶC ĐIỂM KHÍ HẬU VÀ THUỶ VĂN VIỆT NAM (12 TIẾT)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6. Đặc điểm khí hậu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60" w:after="60" w:line="276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7. Thực hành vẽ và phân tích biểu đồ khí hậu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76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8. Đặc điểm thuỷ văn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76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4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9. Tác động của biến đổi khí hậu đối với khí hậu và thủy văn Việt Nam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76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4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10. Vai trò của tài nguyên khí hậu và tài nguyên nước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76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60" w:after="6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CHƯƠNG 3. ĐẶC ĐIỂM THỔ NHƯỠNG VÀ SINH VẬT VIỆT NAM (10 TIẾT)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ind w:left="31" w:hanging="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11. Đặc điểm chung và sự phân bố của lớp phủ thổ nhưỡng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60" w:after="60" w:line="276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1" w:hanging="29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12. Sử dụng hợp lí tài nguyên đất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76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1" w:hanging="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13. Đặc điểm của sinh vật và vấn đề bảo tồn đa dạng sinh học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76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60" w:after="6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CHƯƠNG 4. BIỂN ĐẢO VIỆT NAM (10 TIẾT)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14. Vị trí địa lí biển Đông, các vùng biển của Việt Nam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60" w:after="60" w:line="276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ind w:left="31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15. Đặc điểm tự nhiên, môi trường và tài nguyên vùng biển đảo Việt Nam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60" w:after="60" w:line="276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60" w:after="60"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đề 1. Văn minh châu thổ sông Hồng và sông Cửu Long (4 tiết)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60" w:after="60"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Chủ đề 2. Bảo vệ chủ quyền, các quyền và lợi ích hợp pháp của Việt Nam ở Biển Đông (2 tiết)</w:t>
            </w:r>
          </w:p>
        </w:tc>
      </w:tr>
      <w:bookmarkEnd w:id="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>TỔNG CỘNG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76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</w:tr>
    </w:tbl>
    <w:p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>
      <w:footerReference r:id="rId5" w:type="default"/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957331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A7"/>
    <w:rsid w:val="000D08A7"/>
    <w:rsid w:val="000D5103"/>
    <w:rsid w:val="000D58C0"/>
    <w:rsid w:val="00124056"/>
    <w:rsid w:val="001B1323"/>
    <w:rsid w:val="00213353"/>
    <w:rsid w:val="002A78C2"/>
    <w:rsid w:val="002D7319"/>
    <w:rsid w:val="0031162A"/>
    <w:rsid w:val="00323078"/>
    <w:rsid w:val="00335967"/>
    <w:rsid w:val="00355EFC"/>
    <w:rsid w:val="00395C48"/>
    <w:rsid w:val="003C407D"/>
    <w:rsid w:val="003E2A94"/>
    <w:rsid w:val="003F3286"/>
    <w:rsid w:val="00413DE3"/>
    <w:rsid w:val="004325BE"/>
    <w:rsid w:val="004606EC"/>
    <w:rsid w:val="00464B6E"/>
    <w:rsid w:val="0047051F"/>
    <w:rsid w:val="0049514B"/>
    <w:rsid w:val="004D2DDE"/>
    <w:rsid w:val="005709A9"/>
    <w:rsid w:val="006B093D"/>
    <w:rsid w:val="00836AE0"/>
    <w:rsid w:val="008A2D65"/>
    <w:rsid w:val="009205FC"/>
    <w:rsid w:val="00920B24"/>
    <w:rsid w:val="00995E5C"/>
    <w:rsid w:val="009D5D6B"/>
    <w:rsid w:val="00A11EF2"/>
    <w:rsid w:val="00A31E76"/>
    <w:rsid w:val="00A45BA8"/>
    <w:rsid w:val="00A904EC"/>
    <w:rsid w:val="00AB5953"/>
    <w:rsid w:val="00AE285B"/>
    <w:rsid w:val="00B36ED0"/>
    <w:rsid w:val="00B40130"/>
    <w:rsid w:val="00B409BD"/>
    <w:rsid w:val="00BC255C"/>
    <w:rsid w:val="00C70655"/>
    <w:rsid w:val="00CE542D"/>
    <w:rsid w:val="00DF43D8"/>
    <w:rsid w:val="00E61F4F"/>
    <w:rsid w:val="00E62550"/>
    <w:rsid w:val="00E93C7E"/>
    <w:rsid w:val="00EB2E05"/>
    <w:rsid w:val="08F1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vi-VN" w:eastAsia="vi-VN"/>
    </w:rPr>
  </w:style>
  <w:style w:type="table" w:styleId="7">
    <w:name w:val="Table Grid"/>
    <w:basedOn w:val="3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5"/>
    <w:uiPriority w:val="99"/>
    <w:rPr>
      <w:rFonts w:eastAsiaTheme="minorEastAsia"/>
      <w:lang w:eastAsia="zh-CN"/>
    </w:rPr>
  </w:style>
  <w:style w:type="character" w:customStyle="1" w:styleId="9">
    <w:name w:val="Footer Char"/>
    <w:basedOn w:val="2"/>
    <w:link w:val="4"/>
    <w:uiPriority w:val="99"/>
    <w:rPr>
      <w:rFonts w:eastAsiaTheme="minorEastAsia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3174</Characters>
  <DocSecurity>0</DocSecurity>
  <Lines>26</Lines>
  <Paragraphs>7</Paragraphs>
  <ScaleCrop>false</ScaleCrop>
  <LinksUpToDate>false</LinksUpToDate>
  <CharactersWithSpaces>3723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2023-03-29T02:30:00Z</dcterms:created>
  <dcterms:modified xsi:type="dcterms:W3CDTF">2023-03-29T03:50:03Z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DACE9D6944D044EFA442305313202B76</vt:lpwstr>
  </property>
</Properties>
</file>