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88" w:rsidRPr="00564D4E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</w:rPr>
      </w:pPr>
      <w:r w:rsidRPr="00564D4E">
        <w:rPr>
          <w:rFonts w:ascii="Times New Roman" w:hAnsi="Times New Roman"/>
          <w:color w:val="FFFFFF"/>
          <w:sz w:val="28"/>
          <w:szCs w:val="28"/>
          <w:highlight w:val="black"/>
        </w:rPr>
        <w:t>ĐỀ SỐ 2</w:t>
      </w:r>
    </w:p>
    <w:p w:rsidR="00026A88" w:rsidRPr="00D70026" w:rsidRDefault="00026A88" w:rsidP="00DF61B7">
      <w:pPr>
        <w:rPr>
          <w:rFonts w:ascii="Times New Roman" w:hAnsi="Times New Roman"/>
          <w:b/>
          <w:color w:val="000000"/>
          <w:sz w:val="24"/>
          <w:szCs w:val="24"/>
        </w:rPr>
      </w:pPr>
      <w:r w:rsidRPr="00D70026">
        <w:rPr>
          <w:rFonts w:ascii="Times New Roman" w:hAnsi="Times New Roman"/>
          <w:b/>
          <w:color w:val="000000"/>
          <w:sz w:val="24"/>
          <w:szCs w:val="24"/>
        </w:rPr>
        <w:t>I. TRẮC NGHIỆM LÍ THUYẾT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</w:t>
      </w:r>
      <w:r w:rsidRPr="00564D4E">
        <w:rPr>
          <w:rFonts w:ascii="Times New Roman" w:hAnsi="Times New Roman"/>
          <w:sz w:val="24"/>
          <w:szCs w:val="24"/>
        </w:rPr>
        <w:t>. Một vật được coi là chất điểm nếu:</w:t>
      </w:r>
    </w:p>
    <w:p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kích thước rất nhỏ so với chiều dài của quỹ đạo của vật.</w:t>
      </w:r>
    </w:p>
    <w:p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khối lượng rất nhỏ.</w:t>
      </w:r>
    </w:p>
    <w:p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kích thước rất nhỏ.</w:t>
      </w:r>
    </w:p>
    <w:p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khối lượng riêng rất nhỏ.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2.</w:t>
      </w:r>
      <w:r w:rsidRPr="00564D4E">
        <w:rPr>
          <w:rFonts w:ascii="Times New Roman" w:hAnsi="Times New Roman"/>
          <w:sz w:val="24"/>
          <w:szCs w:val="24"/>
        </w:rPr>
        <w:t xml:space="preserve"> Hệ quy chiếu gồm có:</w:t>
      </w:r>
    </w:p>
    <w:p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được chọn làm mốc và một chiếc đồng hồ.</w:t>
      </w:r>
    </w:p>
    <w:p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Một hệ tọa độ gắn trên vật làm mốc.</w:t>
      </w:r>
    </w:p>
    <w:p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Một thước đo chiều dài và một đồng hồ đo thời gian.</w:t>
      </w:r>
    </w:p>
    <w:p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được chọn làm mốc, một hệ tọa độ gắn trên vật làm mốc, một thước đo chiều dài và một đồng hồ thời gian.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3.</w:t>
      </w:r>
      <w:r w:rsidRPr="00564D4E">
        <w:rPr>
          <w:rFonts w:ascii="Times New Roman" w:hAnsi="Times New Roman"/>
          <w:sz w:val="24"/>
          <w:szCs w:val="24"/>
        </w:rPr>
        <w:t xml:space="preserve"> Khi vật chuyển động, vectơ vận tốc của vật cho biết:</w:t>
      </w:r>
    </w:p>
    <w:p w:rsidR="00026A88" w:rsidRPr="00564D4E" w:rsidRDefault="00026A88" w:rsidP="00DF61B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Phương chuyển động.</w:t>
      </w:r>
      <w:r>
        <w:rPr>
          <w:rFonts w:ascii="Times New Roman" w:hAnsi="Times New Roman"/>
          <w:sz w:val="24"/>
          <w:szCs w:val="24"/>
        </w:rPr>
        <w:t xml:space="preserve">                                   B. </w:t>
      </w:r>
      <w:r w:rsidRPr="00564D4E">
        <w:rPr>
          <w:rFonts w:ascii="Times New Roman" w:hAnsi="Times New Roman"/>
          <w:sz w:val="24"/>
          <w:szCs w:val="24"/>
        </w:rPr>
        <w:t>Tốc độ nhanh hay chậm.</w:t>
      </w:r>
    </w:p>
    <w:p w:rsidR="00026A88" w:rsidRPr="00564D4E" w:rsidRDefault="00026A88" w:rsidP="00DF61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64D4E">
        <w:rPr>
          <w:rFonts w:ascii="Times New Roman" w:hAnsi="Times New Roman"/>
          <w:sz w:val="24"/>
          <w:szCs w:val="24"/>
        </w:rPr>
        <w:t>Chiều chuyển động.</w:t>
      </w:r>
      <w:r>
        <w:rPr>
          <w:rFonts w:ascii="Times New Roman" w:hAnsi="Times New Roman"/>
          <w:sz w:val="24"/>
          <w:szCs w:val="24"/>
        </w:rPr>
        <w:t xml:space="preserve">                                       D. </w:t>
      </w:r>
      <w:r w:rsidRPr="00564D4E">
        <w:rPr>
          <w:rFonts w:ascii="Times New Roman" w:hAnsi="Times New Roman"/>
          <w:sz w:val="24"/>
          <w:szCs w:val="24"/>
        </w:rPr>
        <w:t>Cả ba yếu tố trên.</w:t>
      </w:r>
    </w:p>
    <w:p w:rsidR="00026A88" w:rsidRPr="00564D4E" w:rsidRDefault="00026A88" w:rsidP="00DF61B7">
      <w:pPr>
        <w:rPr>
          <w:rFonts w:ascii="Times New Roman" w:hAnsi="Times New Roman"/>
          <w:b/>
          <w:i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4.</w:t>
      </w:r>
      <w:r w:rsidRPr="00564D4E">
        <w:rPr>
          <w:rFonts w:ascii="Times New Roman" w:hAnsi="Times New Roman"/>
          <w:sz w:val="24"/>
          <w:szCs w:val="24"/>
        </w:rPr>
        <w:t xml:space="preserve"> Chọn câu </w:t>
      </w:r>
      <w:r w:rsidRPr="00564D4E">
        <w:rPr>
          <w:rFonts w:ascii="Times New Roman" w:hAnsi="Times New Roman"/>
          <w:b/>
          <w:i/>
          <w:sz w:val="24"/>
          <w:szCs w:val="24"/>
        </w:rPr>
        <w:t>sai.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Trong chuyển động thẳng đều, tọa độ của vật:</w:t>
      </w:r>
    </w:p>
    <w:p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Luôn thay đổi theo thời gian.</w:t>
      </w:r>
    </w:p>
    <w:p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Phụ thuộc vào cách chọn gốc thời gian.</w:t>
      </w:r>
    </w:p>
    <w:p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Biến thiên theo hàm số bậc nhất đối với thời gian</w:t>
      </w:r>
    </w:p>
    <w:p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Có thể dương, âm hoặc bằng không.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5.</w:t>
      </w:r>
      <w:r w:rsidRPr="00564D4E">
        <w:rPr>
          <w:rFonts w:ascii="Times New Roman" w:hAnsi="Times New Roman"/>
          <w:sz w:val="24"/>
          <w:szCs w:val="24"/>
        </w:rPr>
        <w:t xml:space="preserve"> Trong chuyển động biến đổi, vận tốc trung bình trên đoạn đường S bằng :</w:t>
      </w:r>
    </w:p>
    <w:p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Trung bình cộng của các vận tốc đầu và cuối quãng đường.</w:t>
      </w:r>
    </w:p>
    <w:p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Thương số giữa quãng đường S và thời gian đi hết quãng đường S.</w:t>
      </w:r>
    </w:p>
    <w:p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 tức thời ở chính giữa quãng đường S.</w:t>
      </w:r>
    </w:p>
    <w:p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 tức thời ở đầu quãng đường S.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6.</w:t>
      </w:r>
      <w:r w:rsidRPr="00564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564D4E">
        <w:rPr>
          <w:rFonts w:ascii="Times New Roman" w:hAnsi="Times New Roman"/>
          <w:sz w:val="24"/>
          <w:szCs w:val="24"/>
        </w:rPr>
        <w:t xml:space="preserve">rong chuyển động thẳng biến đối, vectơ vận tốc và vectơ gia tốc: </w:t>
      </w:r>
    </w:p>
    <w:p w:rsidR="00026A88" w:rsidRPr="00564D4E" w:rsidRDefault="00026A88" w:rsidP="00DF61B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Luôn cùng phương.</w:t>
      </w:r>
      <w:r>
        <w:rPr>
          <w:rFonts w:ascii="Times New Roman" w:hAnsi="Times New Roman"/>
          <w:sz w:val="24"/>
          <w:szCs w:val="24"/>
        </w:rPr>
        <w:t xml:space="preserve">                                        B.</w:t>
      </w:r>
      <w:r w:rsidRPr="00564D4E">
        <w:rPr>
          <w:rFonts w:ascii="Times New Roman" w:hAnsi="Times New Roman"/>
          <w:sz w:val="24"/>
          <w:szCs w:val="24"/>
        </w:rPr>
        <w:t>Luôn cùng hướng.</w:t>
      </w:r>
    </w:p>
    <w:p w:rsidR="00026A88" w:rsidRPr="00564D4E" w:rsidRDefault="00026A88" w:rsidP="00DF61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64D4E">
        <w:rPr>
          <w:rFonts w:ascii="Times New Roman" w:hAnsi="Times New Roman"/>
          <w:sz w:val="24"/>
          <w:szCs w:val="24"/>
        </w:rPr>
        <w:t>Luôn trùng nhau.</w:t>
      </w:r>
      <w:r>
        <w:rPr>
          <w:rFonts w:ascii="Times New Roman" w:hAnsi="Times New Roman"/>
          <w:sz w:val="24"/>
          <w:szCs w:val="24"/>
        </w:rPr>
        <w:t xml:space="preserve">                                             D. </w:t>
      </w:r>
      <w:r w:rsidRPr="00564D4E">
        <w:rPr>
          <w:rFonts w:ascii="Times New Roman" w:hAnsi="Times New Roman"/>
          <w:sz w:val="24"/>
          <w:szCs w:val="24"/>
        </w:rPr>
        <w:t>Luôn vuông góc nhau.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7.</w:t>
      </w:r>
      <w:r w:rsidRPr="00564D4E">
        <w:rPr>
          <w:rFonts w:ascii="Times New Roman" w:hAnsi="Times New Roman"/>
          <w:sz w:val="24"/>
          <w:szCs w:val="24"/>
        </w:rPr>
        <w:t xml:space="preserve"> Khi vật chuyển động thẳng chậm dần đều, gia tốc của vật luôn:</w:t>
      </w:r>
    </w:p>
    <w:p w:rsidR="00026A88" w:rsidRPr="00564D4E" w:rsidRDefault="00026A88" w:rsidP="00DF61B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Có giá trị âm.                                     B.Trái dấu với vận tốc</w:t>
      </w:r>
    </w:p>
    <w:p w:rsidR="00026A88" w:rsidRPr="00564D4E" w:rsidRDefault="00026A88" w:rsidP="00DF61B7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lastRenderedPageBreak/>
        <w:t>Cùng dấu với vận tốc                         D. Có giá trị thay đổi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8.</w:t>
      </w:r>
      <w:r w:rsidRPr="00564D4E">
        <w:rPr>
          <w:rFonts w:ascii="Times New Roman" w:hAnsi="Times New Roman"/>
          <w:sz w:val="24"/>
          <w:szCs w:val="24"/>
        </w:rPr>
        <w:t xml:space="preserve"> Khi vectơ vận tốc của vật bằng hằng số, có thể khẳng định:</w:t>
      </w:r>
    </w:p>
    <w:p w:rsidR="00026A88" w:rsidRPr="00564D4E" w:rsidRDefault="00026A88" w:rsidP="00DF61B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chuyển động thẳng đều.               B. Vật chuyển động đều.</w:t>
      </w:r>
    </w:p>
    <w:p w:rsidR="00026A88" w:rsidRPr="00564D4E" w:rsidRDefault="00026A88" w:rsidP="00DF61B7">
      <w:pPr>
        <w:ind w:left="360"/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C.Vật chuyển động nhanh dần đều.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D4E">
        <w:rPr>
          <w:rFonts w:ascii="Times New Roman" w:hAnsi="Times New Roman"/>
          <w:sz w:val="24"/>
          <w:szCs w:val="24"/>
        </w:rPr>
        <w:t>D. Vật chuyển động chậm dần đều.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9.</w:t>
      </w:r>
      <w:r w:rsidRPr="00564D4E">
        <w:rPr>
          <w:rFonts w:ascii="Times New Roman" w:hAnsi="Times New Roman"/>
          <w:sz w:val="24"/>
          <w:szCs w:val="24"/>
        </w:rPr>
        <w:t xml:space="preserve"> Khi vật rơi tự do thì:</w:t>
      </w:r>
    </w:p>
    <w:p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chuyển động thẳng đều.</w:t>
      </w:r>
    </w:p>
    <w:p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chịu lực cản nhỏ.</w:t>
      </w:r>
    </w:p>
    <w:p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 của vật tăng dần đều theo thời gian.</w:t>
      </w:r>
    </w:p>
    <w:p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Có gia tốc bằng 0.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10.</w:t>
      </w:r>
      <w:r w:rsidRPr="00564D4E">
        <w:rPr>
          <w:rFonts w:ascii="Times New Roman" w:hAnsi="Times New Roman"/>
          <w:sz w:val="24"/>
          <w:szCs w:val="24"/>
        </w:rPr>
        <w:t xml:space="preserve"> Trong chuyển động tròn đều:</w:t>
      </w:r>
    </w:p>
    <w:p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Vectơ vận tốc có độ lớn và hướng không đổi.</w:t>
      </w:r>
    </w:p>
    <w:p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Quãng đường đi tỉ lệ với bình phương thời gian.</w:t>
      </w:r>
    </w:p>
    <w:p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Tốc độ góc luôn thay đổi theo thời gian.</w:t>
      </w:r>
    </w:p>
    <w:p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Vectơ gia tốc luôn hướng vào tâm quỹ đạo.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11.</w:t>
      </w:r>
      <w:r w:rsidRPr="00564D4E">
        <w:rPr>
          <w:rFonts w:ascii="Times New Roman" w:hAnsi="Times New Roman"/>
          <w:sz w:val="24"/>
          <w:szCs w:val="24"/>
        </w:rPr>
        <w:t xml:space="preserve"> Trong chuyển động tròn đều, gia tốc hướng tâm đặc trưng cho:</w:t>
      </w:r>
    </w:p>
    <w:p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Sự biến thiên về hướng của vectơ vận tốc.</w:t>
      </w:r>
    </w:p>
    <w:p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Mức độ tăng hay giảm của vận tốc góc.</w:t>
      </w:r>
    </w:p>
    <w:p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Sự nhanh hay chậm của chuyển động.</w:t>
      </w:r>
    </w:p>
    <w:p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Mức độ tăng hay giảm của vận tốc.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12.</w:t>
      </w:r>
      <w:r w:rsidRPr="00564D4E">
        <w:rPr>
          <w:rFonts w:ascii="Times New Roman" w:hAnsi="Times New Roman"/>
          <w:sz w:val="24"/>
          <w:szCs w:val="24"/>
        </w:rPr>
        <w:t xml:space="preserve"> Chọn câu </w:t>
      </w:r>
      <w:r w:rsidRPr="00564D4E">
        <w:rPr>
          <w:rFonts w:ascii="Times New Roman" w:hAnsi="Times New Roman"/>
          <w:b/>
          <w:i/>
          <w:sz w:val="24"/>
          <w:szCs w:val="24"/>
        </w:rPr>
        <w:t>sai</w:t>
      </w:r>
      <w:r w:rsidRPr="00564D4E">
        <w:rPr>
          <w:rFonts w:ascii="Times New Roman" w:hAnsi="Times New Roman"/>
          <w:sz w:val="24"/>
          <w:szCs w:val="24"/>
        </w:rPr>
        <w:t>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 Trong chuyển động tròn đều:</w:t>
      </w:r>
    </w:p>
    <w:p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Vectơ vận tốc là vectơ hằng.</w:t>
      </w:r>
    </w:p>
    <w:p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Tần số cho biết số vòng chất điểm quay được một giây.</w:t>
      </w:r>
    </w:p>
    <w:p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Giữa tần số (f)  và chu kỳ (T) có mối liên hệ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8" o:title=""/>
          </v:shape>
          <o:OLEObject Type="Embed" ProgID="Equation.DSMT4" ShapeID="_x0000_i1025" DrawAspect="Content" ObjectID="_1563956737" r:id="rId9"/>
        </w:object>
      </w:r>
      <w:r w:rsidRPr="00564D4E">
        <w:rPr>
          <w:rFonts w:ascii="Times New Roman" w:hAnsi="Times New Roman"/>
          <w:sz w:val="24"/>
          <w:szCs w:val="24"/>
        </w:rPr>
        <w:t>.</w:t>
      </w:r>
    </w:p>
    <w:p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Khoảng thời gian chất điểm quay được một vòng gọi là chu kì quay.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34379C">
        <w:rPr>
          <w:rFonts w:ascii="Times New Roman" w:hAnsi="Times New Roman"/>
          <w:b/>
          <w:sz w:val="24"/>
          <w:szCs w:val="24"/>
        </w:rPr>
        <w:t>13.</w:t>
      </w:r>
      <w:r w:rsidRPr="00564D4E">
        <w:rPr>
          <w:rFonts w:ascii="Times New Roman" w:hAnsi="Times New Roman"/>
          <w:sz w:val="24"/>
          <w:szCs w:val="24"/>
        </w:rPr>
        <w:t xml:space="preserve"> Một vật chuyển đồng tròn đều trên quỹ đọa có bán kính r, biểu thức nào sau đây thể hiện mối liên hệ giữa tốc độ góc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26" type="#_x0000_t75" style="width:21pt;height:20.25pt" o:ole="">
            <v:imagedata r:id="rId10" o:title=""/>
          </v:shape>
          <o:OLEObject Type="Embed" ProgID="Equation.DSMT4" ShapeID="_x0000_i1026" DrawAspect="Content" ObjectID="_1563956738" r:id="rId11"/>
        </w:object>
      </w:r>
      <w:r w:rsidRPr="00564D4E">
        <w:rPr>
          <w:rFonts w:ascii="Times New Roman" w:hAnsi="Times New Roman"/>
          <w:sz w:val="24"/>
          <w:szCs w:val="24"/>
        </w:rPr>
        <w:t xml:space="preserve">, tốc độ dài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360" w:dyaOrig="400">
          <v:shape id="_x0000_i1027" type="#_x0000_t75" style="width:18pt;height:20.25pt" o:ole="">
            <v:imagedata r:id="rId12" o:title=""/>
          </v:shape>
          <o:OLEObject Type="Embed" ProgID="Equation.DSMT4" ShapeID="_x0000_i1027" DrawAspect="Content" ObjectID="_1563956739" r:id="rId13"/>
        </w:object>
      </w:r>
      <w:r w:rsidRPr="00564D4E">
        <w:rPr>
          <w:rFonts w:ascii="Times New Roman" w:hAnsi="Times New Roman"/>
          <w:sz w:val="24"/>
          <w:szCs w:val="24"/>
        </w:rPr>
        <w:t xml:space="preserve">, chu kì quay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28" type="#_x0000_t75" style="width:20.25pt;height:20.25pt" o:ole="">
            <v:imagedata r:id="rId14" o:title=""/>
          </v:shape>
          <o:OLEObject Type="Embed" ProgID="Equation.DSMT4" ShapeID="_x0000_i1028" DrawAspect="Content" ObjectID="_1563956740" r:id="rId15"/>
        </w:object>
      </w:r>
      <w:r w:rsidRPr="00564D4E">
        <w:rPr>
          <w:rFonts w:ascii="Times New Roman" w:hAnsi="Times New Roman"/>
          <w:sz w:val="24"/>
          <w:szCs w:val="24"/>
        </w:rPr>
        <w:t xml:space="preserve"> và tần số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29" type="#_x0000_t75" style="width:21pt;height:20.25pt" o:ole="">
            <v:imagedata r:id="rId16" o:title=""/>
          </v:shape>
          <o:OLEObject Type="Embed" ProgID="Equation.DSMT4" ShapeID="_x0000_i1029" DrawAspect="Content" ObjectID="_1563956741" r:id="rId17"/>
        </w:object>
      </w:r>
      <w:r w:rsidRPr="00564D4E">
        <w:rPr>
          <w:rFonts w:ascii="Times New Roman" w:hAnsi="Times New Roman"/>
          <w:sz w:val="24"/>
          <w:szCs w:val="24"/>
        </w:rPr>
        <w:t>?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A.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2100" w:dyaOrig="620">
          <v:shape id="_x0000_i1030" type="#_x0000_t75" style="width:105pt;height:30.75pt" o:ole="">
            <v:imagedata r:id="rId18" o:title=""/>
          </v:shape>
          <o:OLEObject Type="Embed" ProgID="Equation.DSMT4" ShapeID="_x0000_i1030" DrawAspect="Content" ObjectID="_1563956742" r:id="rId19"/>
        </w:object>
      </w:r>
      <w:r w:rsidRPr="00564D4E">
        <w:rPr>
          <w:rFonts w:ascii="Times New Roman" w:hAnsi="Times New Roman"/>
          <w:sz w:val="24"/>
          <w:szCs w:val="24"/>
        </w:rPr>
        <w:t xml:space="preserve">                                  B. </w:t>
      </w:r>
      <w:r w:rsidRPr="00564D4E">
        <w:rPr>
          <w:rFonts w:ascii="Times New Roman" w:hAnsi="Times New Roman"/>
          <w:position w:val="-28"/>
          <w:sz w:val="24"/>
          <w:szCs w:val="24"/>
        </w:rPr>
        <w:object w:dxaOrig="2160" w:dyaOrig="660">
          <v:shape id="_x0000_i1031" type="#_x0000_t75" style="width:108pt;height:33pt" o:ole="">
            <v:imagedata r:id="rId20" o:title=""/>
          </v:shape>
          <o:OLEObject Type="Embed" ProgID="Equation.DSMT4" ShapeID="_x0000_i1031" DrawAspect="Content" ObjectID="_1563956743" r:id="rId21"/>
        </w:objec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C.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2160" w:dyaOrig="620">
          <v:shape id="_x0000_i1032" type="#_x0000_t75" style="width:108pt;height:30.75pt" o:ole="">
            <v:imagedata r:id="rId22" o:title=""/>
          </v:shape>
          <o:OLEObject Type="Embed" ProgID="Equation.DSMT4" ShapeID="_x0000_i1032" DrawAspect="Content" ObjectID="_1563956744" r:id="rId23"/>
        </w:object>
      </w:r>
      <w:r w:rsidRPr="00564D4E">
        <w:rPr>
          <w:rFonts w:ascii="Times New Roman" w:hAnsi="Times New Roman"/>
          <w:sz w:val="24"/>
          <w:szCs w:val="24"/>
        </w:rPr>
        <w:t xml:space="preserve">                                  D.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2299" w:dyaOrig="620">
          <v:shape id="_x0000_i1033" type="#_x0000_t75" style="width:114pt;height:30.75pt" o:ole="">
            <v:imagedata r:id="rId24" o:title=""/>
          </v:shape>
          <o:OLEObject Type="Embed" ProgID="Equation.DSMT4" ShapeID="_x0000_i1033" DrawAspect="Content" ObjectID="_1563956745" r:id="rId25"/>
        </w:object>
      </w:r>
      <w:r w:rsidRPr="00564D4E">
        <w:rPr>
          <w:rFonts w:ascii="Times New Roman" w:hAnsi="Times New Roman"/>
          <w:sz w:val="24"/>
          <w:szCs w:val="24"/>
        </w:rPr>
        <w:t xml:space="preserve"> 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34379C">
        <w:rPr>
          <w:rFonts w:ascii="Times New Roman" w:hAnsi="Times New Roman"/>
          <w:b/>
          <w:sz w:val="24"/>
          <w:szCs w:val="24"/>
        </w:rPr>
        <w:lastRenderedPageBreak/>
        <w:t>14.</w:t>
      </w:r>
      <w:r w:rsidRPr="00564D4E">
        <w:rPr>
          <w:rFonts w:ascii="Times New Roman" w:hAnsi="Times New Roman"/>
          <w:sz w:val="24"/>
          <w:szCs w:val="24"/>
        </w:rPr>
        <w:t xml:space="preserve"> Trong chuyển động cơ học tính tương đối không thể hiện ở:</w:t>
      </w:r>
    </w:p>
    <w:p w:rsidR="00026A88" w:rsidRPr="00564D4E" w:rsidRDefault="00026A88" w:rsidP="00DF61B7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tốc.         B.  Tọa độ.          C. Quỹ đạo.              D. Thời gian.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34379C">
        <w:rPr>
          <w:rFonts w:ascii="Times New Roman" w:hAnsi="Times New Roman"/>
          <w:b/>
          <w:sz w:val="24"/>
          <w:szCs w:val="24"/>
        </w:rPr>
        <w:t>15.</w:t>
      </w:r>
      <w:r w:rsidRPr="00564D4E">
        <w:rPr>
          <w:rFonts w:ascii="Times New Roman" w:hAnsi="Times New Roman"/>
          <w:sz w:val="24"/>
          <w:szCs w:val="24"/>
        </w:rPr>
        <w:t xml:space="preserve"> Công thức vận tốc được áp dụng cho trường hợp nào sau đây:</w:t>
      </w:r>
    </w:p>
    <w:p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Ô tô chuyển động có gia tốc.</w:t>
      </w:r>
    </w:p>
    <w:p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Người đi bộ trên đường.</w:t>
      </w:r>
    </w:p>
    <w:p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Thuyền chuyển động trên sông có nước chảy.</w:t>
      </w:r>
    </w:p>
    <w:p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Máy bay đậu trong sân bay</w:t>
      </w:r>
    </w:p>
    <w:p w:rsidR="00026A88" w:rsidRPr="00FF1EEA" w:rsidRDefault="00026A88" w:rsidP="00DF61B7">
      <w:pPr>
        <w:rPr>
          <w:rFonts w:ascii="Times New Roman" w:hAnsi="Times New Roman"/>
          <w:b/>
          <w:color w:val="000000"/>
          <w:sz w:val="24"/>
          <w:szCs w:val="24"/>
        </w:rPr>
      </w:pPr>
      <w:r w:rsidRPr="00FF1EEA">
        <w:rPr>
          <w:rFonts w:ascii="Times New Roman" w:hAnsi="Times New Roman"/>
          <w:b/>
          <w:color w:val="000000"/>
          <w:sz w:val="24"/>
          <w:szCs w:val="24"/>
        </w:rPr>
        <w:t>II.  BÀI TẬP TỰ LUẬN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i/>
          <w:sz w:val="24"/>
          <w:szCs w:val="24"/>
        </w:rPr>
        <w:t>Bài 1</w:t>
      </w:r>
      <w:r w:rsidRPr="00564D4E">
        <w:rPr>
          <w:rFonts w:ascii="Times New Roman" w:hAnsi="Times New Roman"/>
          <w:sz w:val="24"/>
          <w:szCs w:val="24"/>
        </w:rPr>
        <w:t>. Hai ô tô xuất phát cùng một lúc từ hai địa điểm A và B cách nhau 120km, chuyển động ngược chiều để gặp nhau với vận tốc lần lượt là 60km/h và 40km/h. Coi đoạn đường AB là thẳng.</w:t>
      </w:r>
    </w:p>
    <w:p w:rsidR="00026A88" w:rsidRPr="00564D4E" w:rsidRDefault="00026A88" w:rsidP="00DF61B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Lập phương trình chuyển động của hai xe trên cùng một trục tọa độ, lấy A làm gốc tọa độ, chiều AB là chiều dương.</w:t>
      </w:r>
    </w:p>
    <w:p w:rsidR="00026A88" w:rsidRPr="00564D4E" w:rsidRDefault="00026A88" w:rsidP="00DF61B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Tìm vị trí thời điểm hai xe gặp nhau.</w:t>
      </w:r>
    </w:p>
    <w:p w:rsidR="00026A88" w:rsidRPr="00564D4E" w:rsidRDefault="00026A88" w:rsidP="00DF61B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Vẽ đồ thi tọa độ - thời gian của hai xe trên cùng một hình vẽ từ đó nghiệm lại kết quả ở câu b.</w:t>
      </w:r>
    </w:p>
    <w:p w:rsidR="00026A88" w:rsidRDefault="005C1F85" w:rsidP="00DF61B7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Picture 5" o:spid="_x0000_s1026" type="#_x0000_t75" style="position:absolute;margin-left:331.05pt;margin-top:3.5pt;width:2in;height:146.25pt;z-index:-2;visibility:visible">
            <v:imagedata r:id="rId26" o:title=""/>
          </v:shape>
        </w:pict>
      </w:r>
      <w:r w:rsidR="00026A88" w:rsidRPr="00564D4E">
        <w:rPr>
          <w:rFonts w:ascii="Times New Roman" w:hAnsi="Times New Roman"/>
          <w:b/>
          <w:i/>
          <w:sz w:val="24"/>
          <w:szCs w:val="24"/>
        </w:rPr>
        <w:t xml:space="preserve">Bài 2. </w:t>
      </w:r>
      <w:r w:rsidR="00026A88" w:rsidRPr="00564D4E">
        <w:rPr>
          <w:rFonts w:ascii="Times New Roman" w:hAnsi="Times New Roman"/>
          <w:sz w:val="24"/>
          <w:szCs w:val="24"/>
        </w:rPr>
        <w:t>Cho đồ thị vận tốc – thời gian của một vậtchuyển độ</w:t>
      </w:r>
      <w:r w:rsidR="00026A88">
        <w:rPr>
          <w:rFonts w:ascii="Times New Roman" w:hAnsi="Times New Roman"/>
          <w:sz w:val="24"/>
          <w:szCs w:val="24"/>
        </w:rPr>
        <w:t>ng</w:t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64D4E">
        <w:rPr>
          <w:rFonts w:ascii="Times New Roman" w:hAnsi="Times New Roman"/>
          <w:sz w:val="24"/>
          <w:szCs w:val="24"/>
        </w:rPr>
        <w:t>thẳng như hình 17.</w:t>
      </w:r>
    </w:p>
    <w:p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Nêu  tính chất của mỗi giai đoạn chuyển động.</w:t>
      </w:r>
    </w:p>
    <w:p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Tính gia tốc trong mỗi giai đoạn.</w:t>
      </w:r>
    </w:p>
    <w:p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Lập các phương trình vận tốc, từ đó tính vận tốc</w:t>
      </w:r>
    </w:p>
    <w:p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của vật tại các thời điểm </w:t>
      </w:r>
      <w:r w:rsidRPr="00564D4E">
        <w:rPr>
          <w:rFonts w:ascii="Times New Roman" w:hAnsi="Times New Roman"/>
          <w:position w:val="-12"/>
          <w:sz w:val="24"/>
          <w:szCs w:val="24"/>
        </w:rPr>
        <w:object w:dxaOrig="680" w:dyaOrig="360">
          <v:shape id="_x0000_i1034" type="#_x0000_t75" style="width:33.75pt;height:18pt" o:ole="">
            <v:imagedata r:id="rId27" o:title=""/>
          </v:shape>
          <o:OLEObject Type="Embed" ProgID="Equation.DSMT4" ShapeID="_x0000_i1034" DrawAspect="Content" ObjectID="_1563956746" r:id="rId28"/>
        </w:object>
      </w:r>
      <w:r w:rsidRPr="00564D4E">
        <w:rPr>
          <w:rFonts w:ascii="Times New Roman" w:hAnsi="Times New Roman"/>
          <w:sz w:val="24"/>
          <w:szCs w:val="24"/>
        </w:rPr>
        <w:t xml:space="preserve">s và </w:t>
      </w:r>
      <w:r w:rsidRPr="00564D4E">
        <w:rPr>
          <w:rFonts w:ascii="Times New Roman" w:hAnsi="Times New Roman"/>
          <w:position w:val="-12"/>
          <w:sz w:val="24"/>
          <w:szCs w:val="24"/>
        </w:rPr>
        <w:object w:dxaOrig="700" w:dyaOrig="360">
          <v:shape id="_x0000_i1035" type="#_x0000_t75" style="width:35.25pt;height:18pt" o:ole="">
            <v:imagedata r:id="rId29" o:title=""/>
          </v:shape>
          <o:OLEObject Type="Embed" ProgID="Equation.DSMT4" ShapeID="_x0000_i1035" DrawAspect="Content" ObjectID="_1563956747" r:id="rId30"/>
        </w:object>
      </w:r>
      <w:r w:rsidRPr="00564D4E">
        <w:rPr>
          <w:rFonts w:ascii="Times New Roman" w:hAnsi="Times New Roman"/>
          <w:sz w:val="24"/>
          <w:szCs w:val="24"/>
        </w:rPr>
        <w:t>s</w:t>
      </w:r>
    </w:p>
    <w:p w:rsidR="00026A88" w:rsidRPr="00564D4E" w:rsidRDefault="00026A88" w:rsidP="00DF61B7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ab/>
      </w:r>
    </w:p>
    <w:p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i/>
          <w:sz w:val="24"/>
          <w:szCs w:val="24"/>
        </w:rPr>
        <w:t>Bài 3</w:t>
      </w:r>
      <w:r w:rsidRPr="00564D4E">
        <w:rPr>
          <w:rFonts w:ascii="Times New Roman" w:hAnsi="Times New Roman"/>
          <w:sz w:val="24"/>
          <w:szCs w:val="24"/>
        </w:rPr>
        <w:t>. Một chiếu ca nô chạy thẳng đều xuôi theo dòng nước chảy từ A đến bến B phải mất 2 giờ và khi chạy ngược dòng chảy từ B trở về bến A phải mất 3 giờ. Hỏi nếu ca nô bị tắt máy và trôi theo dòng nước chảy thì phải mất bao nhiêu thời gian?</w:t>
      </w:r>
    </w:p>
    <w:p w:rsidR="00026A88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  <w:highlight w:val="black"/>
        </w:rPr>
      </w:pPr>
    </w:p>
    <w:p w:rsidR="00026A88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  <w:highlight w:val="black"/>
        </w:rPr>
      </w:pPr>
    </w:p>
    <w:p w:rsidR="00026A88" w:rsidRPr="00564D4E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</w:rPr>
      </w:pPr>
      <w:r w:rsidRPr="00564D4E">
        <w:rPr>
          <w:rFonts w:ascii="Times New Roman" w:hAnsi="Times New Roman"/>
          <w:color w:val="FFFFFF"/>
          <w:sz w:val="28"/>
          <w:szCs w:val="28"/>
          <w:highlight w:val="black"/>
        </w:rPr>
        <w:t>ĐỀ SỐ 2</w:t>
      </w:r>
    </w:p>
    <w:p w:rsidR="00026A88" w:rsidRPr="00FF1EEA" w:rsidRDefault="00026A88" w:rsidP="00DF61B7">
      <w:pPr>
        <w:pStyle w:val="ListParagraph"/>
        <w:ind w:left="0"/>
        <w:rPr>
          <w:rFonts w:ascii="Times New Roman" w:hAnsi="Times New Roman"/>
          <w:b/>
          <w:color w:val="000000"/>
          <w:sz w:val="24"/>
          <w:szCs w:val="24"/>
          <w:highlight w:val="black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FF1EEA">
        <w:rPr>
          <w:rFonts w:ascii="Times New Roman" w:hAnsi="Times New Roman"/>
          <w:b/>
          <w:color w:val="000000"/>
          <w:sz w:val="24"/>
          <w:szCs w:val="24"/>
        </w:rPr>
        <w:t>PHẦN TRẮC NGHIỆM LÍ THUYẾT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Chất điểm là những vật có kích thước rất nhỏ so với chiều dài của quỹ đạo của vật.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A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Hệ quy chiếu gồm có: vật được chọn làm mốc, một hệ tọa độ gắn trên vật làm mốc, một thước đo chiều dài và một đồng hồ đo thời gian.                                                                               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D</w:t>
      </w:r>
    </w:p>
    <w:p w:rsidR="00026A88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Vec</w:t>
      </w:r>
      <w:r>
        <w:rPr>
          <w:rFonts w:ascii="Times New Roman" w:hAnsi="Times New Roman"/>
          <w:color w:val="000000"/>
          <w:sz w:val="24"/>
          <w:szCs w:val="24"/>
        </w:rPr>
        <w:t>tơ</w: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vận tốc của vật cho biết phương. Chiều và tốc độ nhanh hay chậm của chuyển động. </w:t>
      </w:r>
    </w:p>
    <w:p w:rsidR="00026A88" w:rsidRPr="00564D4E" w:rsidRDefault="00026A88" w:rsidP="00DF61B7">
      <w:pPr>
        <w:pStyle w:val="ListParagraph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color w:val="000000"/>
          <w:sz w:val="24"/>
          <w:szCs w:val="24"/>
        </w:rPr>
        <w:lastRenderedPageBreak/>
        <w:t>Chọn  D.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Câu A sai. Trong chuyển động thẳng đều, tọa độ của vật không phụ thuộc vào cách chọn gốc thời gian.                                                                                                                                       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Trong chuyển động biến đổi , vecto vận tốc và vecto gia tốc luôn cùng phương.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:rsidR="00026A88" w:rsidRPr="00E33752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Trong chuyển động thẳng  biến đổi, vec</w:t>
      </w:r>
      <w:r>
        <w:rPr>
          <w:rFonts w:ascii="Times New Roman" w:hAnsi="Times New Roman"/>
          <w:color w:val="000000"/>
          <w:sz w:val="24"/>
          <w:szCs w:val="24"/>
        </w:rPr>
        <w:t>tơ</w: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vận tốc và vecto gia tốc luôn cùng phương.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Chọn </w:t>
      </w:r>
      <w:r w:rsidRPr="00E33752">
        <w:rPr>
          <w:rFonts w:ascii="Times New Roman" w:hAnsi="Times New Roman"/>
          <w:b/>
          <w:color w:val="000000"/>
          <w:sz w:val="24"/>
          <w:szCs w:val="24"/>
        </w:rPr>
        <w:t>A.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Khi vật chuyển động thẳng chậm dần đều, gia tốc của vật luôn trái dấu với vận tốc.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30D86">
        <w:rPr>
          <w:rFonts w:ascii="Times New Roman" w:hAnsi="Times New Roman"/>
          <w:b/>
          <w:color w:val="000000"/>
          <w:sz w:val="24"/>
          <w:szCs w:val="24"/>
        </w:rPr>
        <w:t>Chọn B.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Có thể khẳng định vật chuyển động thẳng đều.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A30D86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Khi vật tơi tự do thì vận tốc của vật tăng dần đều theo thời gian.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Chọn </w:t>
      </w:r>
      <w:r w:rsidRPr="00A30D86">
        <w:rPr>
          <w:rFonts w:ascii="Times New Roman" w:hAnsi="Times New Roman"/>
          <w:b/>
          <w:color w:val="000000"/>
          <w:sz w:val="24"/>
          <w:szCs w:val="24"/>
        </w:rPr>
        <w:t>C.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Vecto gia tốc luôn hướng vào tâm quỹ đạo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 xml:space="preserve">.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D.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Trong chuyển động tròn đều, gia tốc hướng tâm đặc trưng cho sự biến thiên về hướng của vecto vận tốc.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Câu: Vec</w:t>
      </w:r>
      <w:r>
        <w:rPr>
          <w:rFonts w:ascii="Times New Roman" w:hAnsi="Times New Roman"/>
          <w:color w:val="000000"/>
          <w:sz w:val="24"/>
          <w:szCs w:val="24"/>
        </w:rPr>
        <w:t>tơ</w: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vận tốc là vecto hằng là sai.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Biển thức </w:t>
      </w:r>
      <w:r w:rsidRPr="00564D4E">
        <w:rPr>
          <w:rFonts w:ascii="Times New Roman" w:hAnsi="Times New Roman"/>
          <w:color w:val="000000"/>
          <w:position w:val="-24"/>
          <w:sz w:val="24"/>
          <w:szCs w:val="24"/>
        </w:rPr>
        <w:object w:dxaOrig="2120" w:dyaOrig="620">
          <v:shape id="_x0000_i1036" type="#_x0000_t75" style="width:105pt;height:30.75pt" o:ole="">
            <v:imagedata r:id="rId31" o:title=""/>
          </v:shape>
          <o:OLEObject Type="Embed" ProgID="Equation.DSMT4" ShapeID="_x0000_i1036" DrawAspect="Content" ObjectID="_1563956748" r:id="rId32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là đúng.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C.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Tính tương đối không thể hiện ở thời gian</w:t>
      </w:r>
      <w:r w:rsidRPr="0034379C">
        <w:rPr>
          <w:rFonts w:ascii="Times New Roman" w:hAnsi="Times New Roman"/>
          <w:b/>
          <w:color w:val="000000"/>
          <w:sz w:val="24"/>
          <w:szCs w:val="24"/>
        </w:rPr>
        <w:t>.                                                                           Chọn D.</w:t>
      </w:r>
    </w:p>
    <w:p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Công thưc cộng vận tốc được áp dụng cho trường hợp thuyền chuyển động trên sông có nước chảy.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4379C">
        <w:rPr>
          <w:rFonts w:ascii="Times New Roman" w:hAnsi="Times New Roman"/>
          <w:b/>
          <w:color w:val="000000"/>
          <w:sz w:val="24"/>
          <w:szCs w:val="24"/>
        </w:rPr>
        <w:t>Chọn C.</w:t>
      </w:r>
    </w:p>
    <w:p w:rsidR="00026A88" w:rsidRPr="00564D4E" w:rsidRDefault="00026A88" w:rsidP="00DF61B7">
      <w:pPr>
        <w:pStyle w:val="ListParagraph"/>
        <w:numPr>
          <w:ilvl w:val="0"/>
          <w:numId w:val="21"/>
        </w:numPr>
        <w:ind w:left="709" w:hanging="349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color w:val="000000"/>
          <w:sz w:val="24"/>
          <w:szCs w:val="24"/>
        </w:rPr>
        <w:t>PHẦN BÀI TẬP TỰ LUẬN</w: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i/>
          <w:color w:val="000000"/>
          <w:sz w:val="24"/>
          <w:szCs w:val="24"/>
        </w:rPr>
        <w:t>Bài 1</w:t>
      </w:r>
      <w:r w:rsidRPr="00564D4E">
        <w:rPr>
          <w:rFonts w:ascii="Times New Roman" w:hAnsi="Times New Roman"/>
          <w:color w:val="000000"/>
          <w:sz w:val="24"/>
          <w:szCs w:val="24"/>
        </w:rPr>
        <w:t>.a) Chọn trục Ox trùng với đường thẳng AB, gốc O trùng vơi A, chiều AB là chiều dương (Hình 19), chọn gốc thời gian là lúc xuất phát.</w:t>
      </w:r>
    </w:p>
    <w:p w:rsidR="00026A88" w:rsidRPr="00564D4E" w:rsidRDefault="005C1F85" w:rsidP="00DF61B7">
      <w:pPr>
        <w:tabs>
          <w:tab w:val="center" w:pos="5307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275pt;margin-top:3.6pt;width:143pt;height:126pt;z-index:-1">
            <v:imagedata r:id="rId33" o:title=""/>
          </v:shape>
        </w:pict>
      </w:r>
      <w:r w:rsidR="00026A88" w:rsidRPr="00564D4E">
        <w:rPr>
          <w:rFonts w:ascii="Times New Roman" w:hAnsi="Times New Roman"/>
          <w:color w:val="000000"/>
          <w:sz w:val="24"/>
          <w:szCs w:val="24"/>
        </w:rPr>
        <w:t>Phương trình tọa độ:</w:t>
      </w:r>
      <w:r w:rsidR="00026A88">
        <w:rPr>
          <w:rFonts w:ascii="Times New Roman" w:hAnsi="Times New Roman"/>
          <w:color w:val="000000"/>
          <w:sz w:val="24"/>
          <w:szCs w:val="24"/>
        </w:rPr>
        <w:tab/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* Xe A: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859" w:dyaOrig="360">
          <v:shape id="_x0000_i1037" type="#_x0000_t75" style="width:42.75pt;height:18pt" o:ole="">
            <v:imagedata r:id="rId34" o:title=""/>
          </v:shape>
          <o:OLEObject Type="Embed" ProgID="Equation.DSMT4" ShapeID="_x0000_i1037" DrawAspect="Content" ObjectID="_1563956749" r:id="rId35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(km).</w: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* Xe B: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420" w:dyaOrig="360">
          <v:shape id="_x0000_i1038" type="#_x0000_t75" style="width:71.25pt;height:18pt" o:ole="">
            <v:imagedata r:id="rId36" o:title=""/>
          </v:shape>
          <o:OLEObject Type="Embed" ProgID="Equation.DSMT4" ShapeID="_x0000_i1038" DrawAspect="Content" ObjectID="_1563956750" r:id="rId37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(km)</w: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b) Khi hai xe gặp nhau: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760" w:dyaOrig="360">
          <v:shape id="_x0000_i1039" type="#_x0000_t75" style="width:38.25pt;height:18pt" o:ole="">
            <v:imagedata r:id="rId38" o:title=""/>
          </v:shape>
          <o:OLEObject Type="Embed" ProgID="Equation.DSMT4" ShapeID="_x0000_i1039" DrawAspect="Content" ObjectID="_1563956751" r:id="rId39"/>
        </w:objec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hay </w:t>
      </w:r>
      <w:r w:rsidRPr="00564D4E">
        <w:rPr>
          <w:rFonts w:ascii="Times New Roman" w:hAnsi="Times New Roman"/>
          <w:color w:val="000000"/>
          <w:position w:val="-6"/>
          <w:sz w:val="24"/>
          <w:szCs w:val="24"/>
        </w:rPr>
        <w:object w:dxaOrig="1500" w:dyaOrig="279">
          <v:shape id="_x0000_i1040" type="#_x0000_t75" style="width:75pt;height:14.25pt" o:ole="">
            <v:imagedata r:id="rId40" o:title=""/>
          </v:shape>
          <o:OLEObject Type="Embed" ProgID="Equation.DSMT4" ShapeID="_x0000_i1040" DrawAspect="Content" ObjectID="_1563956752" r:id="rId41"/>
        </w:objec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position w:val="-10"/>
          <w:sz w:val="24"/>
          <w:szCs w:val="24"/>
        </w:rPr>
        <w:object w:dxaOrig="960" w:dyaOrig="320">
          <v:shape id="_x0000_i1041" type="#_x0000_t75" style="width:48pt;height:15.75pt" o:ole="">
            <v:imagedata r:id="rId42" o:title=""/>
          </v:shape>
          <o:OLEObject Type="Embed" ProgID="Equation.DSMT4" ShapeID="_x0000_i1041" DrawAspect="Content" ObjectID="_1563956753" r:id="rId43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h và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260" w:dyaOrig="360">
          <v:shape id="_x0000_i1042" type="#_x0000_t75" style="width:63pt;height:18pt" o:ole="">
            <v:imagedata r:id="rId44" o:title=""/>
          </v:shape>
          <o:OLEObject Type="Embed" ProgID="Equation.DSMT4" ShapeID="_x0000_i1042" DrawAspect="Content" ObjectID="_1563956754" r:id="rId45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km</w: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Vậy : Hai xe gặp nhau tại vị trí cách A 72km vào lúc </w:t>
      </w:r>
      <w:r w:rsidRPr="00564D4E">
        <w:rPr>
          <w:rFonts w:ascii="Times New Roman" w:hAnsi="Times New Roman"/>
          <w:color w:val="000000"/>
          <w:position w:val="-10"/>
          <w:sz w:val="24"/>
          <w:szCs w:val="24"/>
        </w:rPr>
        <w:object w:dxaOrig="680" w:dyaOrig="320">
          <v:shape id="_x0000_i1043" type="#_x0000_t75" style="width:33.75pt;height:15.75pt" o:ole="">
            <v:imagedata r:id="rId46" o:title=""/>
          </v:shape>
          <o:OLEObject Type="Embed" ProgID="Equation.DSMT4" ShapeID="_x0000_i1043" DrawAspect="Content" ObjectID="_1563956755" r:id="rId47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h.</w:t>
      </w:r>
    </w:p>
    <w:p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c) Đồ thị tọa độ - thời gian của hai xe biểu diễn như hình 19. Theo đồ thị thì tọa độ điểm gặp nhau là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800" w:dyaOrig="360">
          <v:shape id="_x0000_i1044" type="#_x0000_t75" style="width:39.75pt;height:18pt" o:ole="">
            <v:imagedata r:id="rId48" o:title=""/>
          </v:shape>
          <o:OLEObject Type="Embed" ProgID="Equation.DSMT4" ShapeID="_x0000_i1044" DrawAspect="Content" ObjectID="_1563956756" r:id="rId49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km và t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780" w:dyaOrig="360">
          <v:shape id="_x0000_i1045" type="#_x0000_t75" style="width:39pt;height:18pt" o:ole="">
            <v:imagedata r:id="rId50" o:title=""/>
          </v:shape>
          <o:OLEObject Type="Embed" ProgID="Equation.DSMT4" ShapeID="_x0000_i1045" DrawAspect="Content" ObjectID="_1563956757" r:id="rId51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h. Kết quả này phù hợp với tính toán.</w:t>
      </w:r>
    </w:p>
    <w:p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i/>
          <w:color w:val="000000"/>
          <w:sz w:val="24"/>
          <w:szCs w:val="24"/>
        </w:rPr>
        <w:t>Bài 2</w:t>
      </w:r>
      <w:r w:rsidRPr="00564D4E">
        <w:rPr>
          <w:rFonts w:ascii="Times New Roman" w:hAnsi="Times New Roman"/>
          <w:color w:val="000000"/>
          <w:sz w:val="24"/>
          <w:szCs w:val="24"/>
        </w:rPr>
        <w:t>.a) Tính chất chuyển động:</w:t>
      </w:r>
    </w:p>
    <w:p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         Trong cả ba giai đoạn chuyển động ta đều có </w:t>
      </w:r>
      <w:r w:rsidRPr="00564D4E"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79">
          <v:shape id="_x0000_i1046" type="#_x0000_t75" style="width:27pt;height:14.25pt" o:ole="">
            <v:imagedata r:id="rId52" o:title=""/>
          </v:shape>
          <o:OLEObject Type="Embed" ProgID="Equation.DSMT4" ShapeID="_x0000_i1046" DrawAspect="Content" ObjectID="_1563956758" r:id="rId53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. Tính chất của chuyển động do gia tốc quyết định.</w:t>
      </w:r>
    </w:p>
    <w:p w:rsidR="00026A88" w:rsidRPr="00564D4E" w:rsidRDefault="00026A88" w:rsidP="00DF61B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Giai đoạn AB: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20" w:dyaOrig="360">
          <v:shape id="_x0000_i1047" type="#_x0000_t75" style="width:30.75pt;height:18pt" o:ole="">
            <v:imagedata r:id="rId54" o:title=""/>
          </v:shape>
          <o:OLEObject Type="Embed" ProgID="Equation.DSMT4" ShapeID="_x0000_i1047" DrawAspect="Content" ObjectID="_1563956759" r:id="rId55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: chuyển động thẳng đều.</w:t>
      </w:r>
    </w:p>
    <w:p w:rsidR="00026A88" w:rsidRPr="00564D4E" w:rsidRDefault="00026A88" w:rsidP="00DF61B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lastRenderedPageBreak/>
        <w:t xml:space="preserve">Giai đoạn BC: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60">
          <v:shape id="_x0000_i1048" type="#_x0000_t75" style="width:32.25pt;height:18pt" o:ole="">
            <v:imagedata r:id="rId56" o:title=""/>
          </v:shape>
          <o:OLEObject Type="Embed" ProgID="Equation.DSMT4" ShapeID="_x0000_i1048" DrawAspect="Content" ObjectID="_1563956760" r:id="rId57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: chuyển động chậm dần đều.</w:t>
      </w:r>
    </w:p>
    <w:p w:rsidR="00026A88" w:rsidRPr="00564D4E" w:rsidRDefault="00026A88" w:rsidP="00DF61B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Giai đoạn CD: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60">
          <v:shape id="_x0000_i1049" type="#_x0000_t75" style="width:32.25pt;height:18pt" o:ole="">
            <v:imagedata r:id="rId58" o:title=""/>
          </v:shape>
          <o:OLEObject Type="Embed" ProgID="Equation.DSMT4" ShapeID="_x0000_i1049" DrawAspect="Content" ObjectID="_1563956761" r:id="rId59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: chuyển động thẳng đều.</w: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b) Tính gia tốc: Từ </w:t>
      </w:r>
      <w:r w:rsidRPr="00564D4E">
        <w:rPr>
          <w:rFonts w:ascii="Times New Roman" w:hAnsi="Times New Roman"/>
          <w:color w:val="000000"/>
          <w:position w:val="-6"/>
          <w:sz w:val="24"/>
          <w:szCs w:val="24"/>
        </w:rPr>
        <w:object w:dxaOrig="820" w:dyaOrig="279">
          <v:shape id="_x0000_i1050" type="#_x0000_t75" style="width:41.25pt;height:14.25pt" o:ole="">
            <v:imagedata r:id="rId60" o:title=""/>
          </v:shape>
          <o:OLEObject Type="Embed" ProgID="Equation.DSMT4" ShapeID="_x0000_i1050" DrawAspect="Content" ObjectID="_1563956762" r:id="rId61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gia tốc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20" w:dyaOrig="360">
          <v:shape id="_x0000_i1051" type="#_x0000_t75" style="width:30.75pt;height:18pt" o:ole="">
            <v:imagedata r:id="rId62" o:title=""/>
          </v:shape>
          <o:OLEObject Type="Embed" ProgID="Equation.DSMT4" ShapeID="_x0000_i1051" DrawAspect="Content" ObjectID="_1563956763" r:id="rId63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.</w: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Từ </w:t>
      </w:r>
      <w:r w:rsidRPr="00564D4E">
        <w:rPr>
          <w:rFonts w:ascii="Times New Roman" w:hAnsi="Times New Roman"/>
          <w:color w:val="000000"/>
          <w:position w:val="-14"/>
          <w:sz w:val="24"/>
          <w:szCs w:val="24"/>
        </w:rPr>
        <w:object w:dxaOrig="3860" w:dyaOrig="400">
          <v:shape id="_x0000_i1052" type="#_x0000_t75" style="width:191.25pt;height:20.25pt" o:ole="">
            <v:imagedata r:id="rId64" o:title=""/>
          </v:shape>
          <o:OLEObject Type="Embed" ProgID="Equation.DSMT4" ShapeID="_x0000_i1052" DrawAspect="Content" ObjectID="_1563956764" r:id="rId65"/>
        </w:objec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Từ </w:t>
      </w:r>
      <w:r w:rsidRPr="00564D4E">
        <w:rPr>
          <w:rFonts w:ascii="Times New Roman" w:hAnsi="Times New Roman"/>
          <w:color w:val="000000"/>
          <w:position w:val="-14"/>
          <w:sz w:val="24"/>
          <w:szCs w:val="24"/>
        </w:rPr>
        <w:object w:dxaOrig="3700" w:dyaOrig="400">
          <v:shape id="_x0000_i1053" type="#_x0000_t75" style="width:185.25pt;height:20.25pt" o:ole="">
            <v:imagedata r:id="rId66" o:title=""/>
          </v:shape>
          <o:OLEObject Type="Embed" ProgID="Equation.DSMT4" ShapeID="_x0000_i1053" DrawAspect="Content" ObjectID="_1563956765" r:id="rId67"/>
        </w:object>
      </w:r>
    </w:p>
    <w:p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Từ </w:t>
      </w:r>
      <w:r w:rsidRPr="00564D4E">
        <w:rPr>
          <w:rFonts w:ascii="Times New Roman" w:hAnsi="Times New Roman"/>
          <w:color w:val="000000"/>
          <w:position w:val="-14"/>
          <w:sz w:val="24"/>
          <w:szCs w:val="24"/>
        </w:rPr>
        <w:object w:dxaOrig="4000" w:dyaOrig="400">
          <v:shape id="_x0000_i1054" type="#_x0000_t75" style="width:200.25pt;height:20.25pt" o:ole="">
            <v:imagedata r:id="rId68" o:title=""/>
          </v:shape>
          <o:OLEObject Type="Embed" ProgID="Equation.DSMT4" ShapeID="_x0000_i1054" DrawAspect="Content" ObjectID="_1563956766" r:id="rId69"/>
        </w:object>
      </w:r>
    </w:p>
    <w:p w:rsidR="00026A88" w:rsidRPr="00564D4E" w:rsidRDefault="00026A88" w:rsidP="00DF61B7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color w:val="000000"/>
          <w:sz w:val="24"/>
          <w:szCs w:val="24"/>
        </w:rPr>
        <w:t>Bài 3.</w:t>
      </w:r>
    </w:p>
    <w:p w:rsidR="00026A88" w:rsidRPr="00564D4E" w:rsidRDefault="00026A88" w:rsidP="00DF61B7">
      <w:pPr>
        <w:pStyle w:val="ListParagraph"/>
        <w:numPr>
          <w:ilvl w:val="0"/>
          <w:numId w:val="26"/>
        </w:numPr>
        <w:ind w:left="993" w:hanging="207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Khi ca nô chạy xuôi dòng: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480" w:dyaOrig="360">
          <v:shape id="_x0000_i1055" type="#_x0000_t75" style="width:74.25pt;height:18pt" o:ole="">
            <v:imagedata r:id="rId70" o:title=""/>
          </v:shape>
          <o:OLEObject Type="Embed" ProgID="Equation.DSMT4" ShapeID="_x0000_i1055" DrawAspect="Content" ObjectID="_1563956767" r:id="rId71"/>
        </w:object>
      </w:r>
    </w:p>
    <w:p w:rsidR="00026A88" w:rsidRPr="00564D4E" w:rsidRDefault="00026A88" w:rsidP="00DF61B7">
      <w:pPr>
        <w:pStyle w:val="ListParagraph"/>
        <w:ind w:left="993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Thời gian ca nô đi từ A đến B : </w:t>
      </w:r>
      <w:r w:rsidRPr="00564D4E">
        <w:rPr>
          <w:rFonts w:ascii="Times New Roman" w:hAnsi="Times New Roman"/>
          <w:color w:val="000000"/>
          <w:position w:val="-30"/>
          <w:sz w:val="24"/>
          <w:szCs w:val="24"/>
        </w:rPr>
        <w:object w:dxaOrig="2360" w:dyaOrig="680">
          <v:shape id="_x0000_i1056" type="#_x0000_t75" style="width:117pt;height:33.75pt" o:ole="">
            <v:imagedata r:id="rId72" o:title=""/>
          </v:shape>
          <o:OLEObject Type="Embed" ProgID="Equation.DSMT4" ShapeID="_x0000_i1056" DrawAspect="Content" ObjectID="_1563956768" r:id="rId73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  (1)</w:t>
      </w:r>
    </w:p>
    <w:p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           * Khi ca nô chạy ngược dòng: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540" w:dyaOrig="360">
          <v:shape id="_x0000_i1057" type="#_x0000_t75" style="width:77.25pt;height:18pt" o:ole="">
            <v:imagedata r:id="rId74" o:title=""/>
          </v:shape>
          <o:OLEObject Type="Embed" ProgID="Equation.DSMT4" ShapeID="_x0000_i1057" DrawAspect="Content" ObjectID="_1563956769" r:id="rId75"/>
        </w:object>
      </w:r>
    </w:p>
    <w:p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              Thời gian ca nô đi từ B về A: </w:t>
      </w:r>
      <w:r w:rsidRPr="00564D4E">
        <w:rPr>
          <w:rFonts w:ascii="Times New Roman" w:hAnsi="Times New Roman"/>
          <w:color w:val="000000"/>
          <w:position w:val="-30"/>
          <w:sz w:val="24"/>
          <w:szCs w:val="24"/>
        </w:rPr>
        <w:object w:dxaOrig="2439" w:dyaOrig="680">
          <v:shape id="_x0000_i1058" type="#_x0000_t75" style="width:122.25pt;height:33.75pt" o:ole="">
            <v:imagedata r:id="rId76" o:title=""/>
          </v:shape>
          <o:OLEObject Type="Embed" ProgID="Equation.DSMT4" ShapeID="_x0000_i1058" DrawAspect="Content" ObjectID="_1563956770" r:id="rId77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   (2)</w:t>
      </w:r>
    </w:p>
    <w:p w:rsidR="00026A88" w:rsidRPr="00564D4E" w:rsidRDefault="00026A88" w:rsidP="00DF61B7">
      <w:pPr>
        <w:pStyle w:val="ListParagraph"/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 Lập tỉ số </w:t>
      </w:r>
      <w:r w:rsidRPr="00564D4E">
        <w:rPr>
          <w:rFonts w:ascii="Times New Roman" w:hAnsi="Times New Roman"/>
          <w:position w:val="-32"/>
          <w:sz w:val="24"/>
          <w:szCs w:val="24"/>
        </w:rPr>
        <w:object w:dxaOrig="420" w:dyaOrig="740">
          <v:shape id="_x0000_i1059" type="#_x0000_t75" style="width:21pt;height:36.75pt" o:ole="">
            <v:imagedata r:id="rId78" o:title=""/>
          </v:shape>
          <o:OLEObject Type="Embed" ProgID="Equation.DSMT4" ShapeID="_x0000_i1059" DrawAspect="Content" ObjectID="_1563956771" r:id="rId79"/>
        </w:object>
      </w:r>
      <w:r w:rsidRPr="00564D4E">
        <w:rPr>
          <w:rFonts w:ascii="Times New Roman" w:hAnsi="Times New Roman"/>
          <w:sz w:val="24"/>
          <w:szCs w:val="24"/>
        </w:rPr>
        <w:t xml:space="preserve"> ta được: </w:t>
      </w:r>
      <w:r w:rsidRPr="00564D4E">
        <w:rPr>
          <w:rFonts w:ascii="Times New Roman" w:hAnsi="Times New Roman"/>
          <w:position w:val="-30"/>
          <w:sz w:val="24"/>
          <w:szCs w:val="24"/>
        </w:rPr>
        <w:object w:dxaOrig="2740" w:dyaOrig="680">
          <v:shape id="_x0000_i1060" type="#_x0000_t75" style="width:137.25pt;height:33.75pt" o:ole="">
            <v:imagedata r:id="rId80" o:title=""/>
          </v:shape>
          <o:OLEObject Type="Embed" ProgID="Equation.DSMT4" ShapeID="_x0000_i1060" DrawAspect="Content" ObjectID="_1563956772" r:id="rId81"/>
        </w:object>
      </w:r>
      <w:r w:rsidRPr="00564D4E">
        <w:rPr>
          <w:rFonts w:ascii="Times New Roman" w:hAnsi="Times New Roman"/>
          <w:sz w:val="24"/>
          <w:szCs w:val="24"/>
        </w:rPr>
        <w:t xml:space="preserve"> Thay vào (1) ta được:</w:t>
      </w:r>
    </w:p>
    <w:p w:rsidR="00026A88" w:rsidRPr="00564D4E" w:rsidRDefault="00026A88" w:rsidP="00DF61B7">
      <w:pPr>
        <w:pStyle w:val="ListParagraph"/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 </w:t>
      </w:r>
      <w:r w:rsidRPr="00564D4E">
        <w:rPr>
          <w:rFonts w:ascii="Times New Roman" w:hAnsi="Times New Roman"/>
          <w:position w:val="-30"/>
          <w:sz w:val="24"/>
          <w:szCs w:val="24"/>
        </w:rPr>
        <w:object w:dxaOrig="2180" w:dyaOrig="680">
          <v:shape id="_x0000_i1061" type="#_x0000_t75" style="width:108pt;height:33.75pt" o:ole="">
            <v:imagedata r:id="rId82" o:title=""/>
          </v:shape>
          <o:OLEObject Type="Embed" ProgID="Equation.DSMT4" ShapeID="_x0000_i1061" DrawAspect="Content" ObjectID="_1563956773" r:id="rId83"/>
        </w:object>
      </w:r>
      <w:r w:rsidRPr="00564D4E">
        <w:rPr>
          <w:rFonts w:ascii="Times New Roman" w:hAnsi="Times New Roman"/>
          <w:sz w:val="24"/>
          <w:szCs w:val="24"/>
        </w:rPr>
        <w:t>giờ</w:t>
      </w:r>
      <w:r w:rsidRPr="00564D4E">
        <w:rPr>
          <w:rFonts w:ascii="Times New Roman" w:hAnsi="Times New Roman"/>
          <w:position w:val="-30"/>
          <w:sz w:val="24"/>
          <w:szCs w:val="24"/>
        </w:rPr>
        <w:object w:dxaOrig="1180" w:dyaOrig="680">
          <v:shape id="_x0000_i1062" type="#_x0000_t75" style="width:59.25pt;height:33.75pt" o:ole="">
            <v:imagedata r:id="rId84" o:title=""/>
          </v:shape>
          <o:OLEObject Type="Embed" ProgID="Equation.DSMT4" ShapeID="_x0000_i1062" DrawAspect="Content" ObjectID="_1563956774" r:id="rId85"/>
        </w:object>
      </w:r>
      <w:r w:rsidRPr="00564D4E">
        <w:rPr>
          <w:rFonts w:ascii="Times New Roman" w:hAnsi="Times New Roman"/>
          <w:sz w:val="24"/>
          <w:szCs w:val="24"/>
        </w:rPr>
        <w:t>giờ.</w:t>
      </w:r>
      <w:bookmarkStart w:id="0" w:name="_GoBack"/>
      <w:bookmarkEnd w:id="0"/>
    </w:p>
    <w:sectPr w:rsidR="00026A88" w:rsidRPr="00564D4E" w:rsidSect="00564D4E">
      <w:footerReference w:type="even" r:id="rId86"/>
      <w:footerReference w:type="default" r:id="rId87"/>
      <w:pgSz w:w="12240" w:h="15840" w:code="1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85" w:rsidRDefault="005C1F85" w:rsidP="00775441">
      <w:pPr>
        <w:spacing w:after="0" w:line="240" w:lineRule="auto"/>
      </w:pPr>
      <w:r>
        <w:separator/>
      </w:r>
    </w:p>
  </w:endnote>
  <w:endnote w:type="continuationSeparator" w:id="0">
    <w:p w:rsidR="005C1F85" w:rsidRDefault="005C1F85" w:rsidP="007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88" w:rsidRDefault="00026A88" w:rsidP="00475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A88" w:rsidRDefault="00026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B7" w:rsidRDefault="00DF61B7" w:rsidP="00DF61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26A88" w:rsidRPr="00DF61B7" w:rsidRDefault="00DF61B7" w:rsidP="00DF61B7">
    <w:pPr>
      <w:pStyle w:val="Footer"/>
      <w:jc w:val="right"/>
      <w:rPr>
        <w:b/>
        <w:sz w:val="26"/>
        <w:szCs w:val="26"/>
      </w:rPr>
    </w:pPr>
    <w:hyperlink r:id="rId1" w:history="1">
      <w:r>
        <w:rPr>
          <w:rStyle w:val="Hyperlink"/>
          <w:b/>
          <w:sz w:val="26"/>
          <w:szCs w:val="26"/>
        </w:rPr>
        <w:t>http://dethithpt.com</w:t>
      </w:r>
    </w:hyperlink>
    <w:r>
      <w:rPr>
        <w:b/>
        <w:sz w:val="26"/>
        <w:szCs w:val="26"/>
      </w:rPr>
      <w:t xml:space="preserve"> – </w:t>
    </w:r>
    <w:r>
      <w:rPr>
        <w:b/>
        <w:color w:val="FF0000"/>
        <w:sz w:val="26"/>
        <w:szCs w:val="26"/>
      </w:rPr>
      <w:t>Website</w:t>
    </w:r>
    <w:r>
      <w:rPr>
        <w:b/>
        <w:sz w:val="26"/>
        <w:szCs w:val="26"/>
      </w:rPr>
      <w:t xml:space="preserve"> chuyên đề thi – tài liệu file word mới nhất                            </w:t>
    </w: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5</w:t>
    </w:r>
    <w:r>
      <w:rPr>
        <w:noProof/>
        <w:sz w:val="26"/>
        <w:szCs w:val="26"/>
      </w:rPr>
      <w:fldChar w:fldCharType="end"/>
    </w:r>
    <w:r>
      <w:rPr>
        <w:b/>
        <w:sz w:val="26"/>
        <w:szCs w:val="26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85" w:rsidRDefault="005C1F85" w:rsidP="00775441">
      <w:pPr>
        <w:spacing w:after="0" w:line="240" w:lineRule="auto"/>
      </w:pPr>
      <w:r>
        <w:separator/>
      </w:r>
    </w:p>
  </w:footnote>
  <w:footnote w:type="continuationSeparator" w:id="0">
    <w:p w:rsidR="005C1F85" w:rsidRDefault="005C1F85" w:rsidP="0077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E11"/>
    <w:multiLevelType w:val="hybridMultilevel"/>
    <w:tmpl w:val="E5885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C2779"/>
    <w:multiLevelType w:val="hybridMultilevel"/>
    <w:tmpl w:val="F7D42D36"/>
    <w:lvl w:ilvl="0" w:tplc="C49E9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07407"/>
    <w:multiLevelType w:val="hybridMultilevel"/>
    <w:tmpl w:val="20664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54049"/>
    <w:multiLevelType w:val="hybridMultilevel"/>
    <w:tmpl w:val="0766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735C08"/>
    <w:multiLevelType w:val="hybridMultilevel"/>
    <w:tmpl w:val="7E10AF9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45086A"/>
    <w:multiLevelType w:val="hybridMultilevel"/>
    <w:tmpl w:val="D0FA8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8470D0"/>
    <w:multiLevelType w:val="hybridMultilevel"/>
    <w:tmpl w:val="C4720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216887"/>
    <w:multiLevelType w:val="hybridMultilevel"/>
    <w:tmpl w:val="9BB05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9D36DB"/>
    <w:multiLevelType w:val="hybridMultilevel"/>
    <w:tmpl w:val="3F503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486F85"/>
    <w:multiLevelType w:val="hybridMultilevel"/>
    <w:tmpl w:val="F1EC6E6A"/>
    <w:lvl w:ilvl="0" w:tplc="FE107954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3CED08CC"/>
    <w:multiLevelType w:val="hybridMultilevel"/>
    <w:tmpl w:val="6B5AB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A138D7"/>
    <w:multiLevelType w:val="hybridMultilevel"/>
    <w:tmpl w:val="A490BC44"/>
    <w:lvl w:ilvl="0" w:tplc="05083C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4E72F6"/>
    <w:multiLevelType w:val="hybridMultilevel"/>
    <w:tmpl w:val="16785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8309AE"/>
    <w:multiLevelType w:val="hybridMultilevel"/>
    <w:tmpl w:val="F39A07D6"/>
    <w:lvl w:ilvl="0" w:tplc="1B781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571F3"/>
    <w:multiLevelType w:val="hybridMultilevel"/>
    <w:tmpl w:val="8FD46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F500BE"/>
    <w:multiLevelType w:val="hybridMultilevel"/>
    <w:tmpl w:val="539CE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EB1BC1"/>
    <w:multiLevelType w:val="hybridMultilevel"/>
    <w:tmpl w:val="DE227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D97C60"/>
    <w:multiLevelType w:val="hybridMultilevel"/>
    <w:tmpl w:val="99A82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7A2634"/>
    <w:multiLevelType w:val="hybridMultilevel"/>
    <w:tmpl w:val="419A2C3A"/>
    <w:lvl w:ilvl="0" w:tplc="751671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CC0020"/>
    <w:multiLevelType w:val="hybridMultilevel"/>
    <w:tmpl w:val="133C4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BF10D6"/>
    <w:multiLevelType w:val="hybridMultilevel"/>
    <w:tmpl w:val="1FCA1162"/>
    <w:lvl w:ilvl="0" w:tplc="4274F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C682A"/>
    <w:multiLevelType w:val="hybridMultilevel"/>
    <w:tmpl w:val="CF34B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F42DB5"/>
    <w:multiLevelType w:val="hybridMultilevel"/>
    <w:tmpl w:val="6EC019F4"/>
    <w:lvl w:ilvl="0" w:tplc="AFEEE20E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72FFA"/>
    <w:multiLevelType w:val="hybridMultilevel"/>
    <w:tmpl w:val="98B60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D41E86"/>
    <w:multiLevelType w:val="hybridMultilevel"/>
    <w:tmpl w:val="5F6890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602B24"/>
    <w:multiLevelType w:val="hybridMultilevel"/>
    <w:tmpl w:val="6B701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5D61F6"/>
    <w:multiLevelType w:val="hybridMultilevel"/>
    <w:tmpl w:val="DDB2ADE4"/>
    <w:lvl w:ilvl="0" w:tplc="AB8A4D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23"/>
  </w:num>
  <w:num w:numId="14">
    <w:abstractNumId w:val="25"/>
  </w:num>
  <w:num w:numId="15">
    <w:abstractNumId w:val="8"/>
  </w:num>
  <w:num w:numId="16">
    <w:abstractNumId w:val="24"/>
  </w:num>
  <w:num w:numId="17">
    <w:abstractNumId w:val="19"/>
  </w:num>
  <w:num w:numId="18">
    <w:abstractNumId w:val="16"/>
  </w:num>
  <w:num w:numId="19">
    <w:abstractNumId w:val="3"/>
  </w:num>
  <w:num w:numId="20">
    <w:abstractNumId w:val="5"/>
  </w:num>
  <w:num w:numId="21">
    <w:abstractNumId w:val="26"/>
  </w:num>
  <w:num w:numId="22">
    <w:abstractNumId w:val="18"/>
  </w:num>
  <w:num w:numId="23">
    <w:abstractNumId w:val="1"/>
  </w:num>
  <w:num w:numId="24">
    <w:abstractNumId w:val="20"/>
  </w:num>
  <w:num w:numId="25">
    <w:abstractNumId w:val="13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8DF"/>
    <w:rsid w:val="00026A88"/>
    <w:rsid w:val="000918F9"/>
    <w:rsid w:val="000F421D"/>
    <w:rsid w:val="00103D86"/>
    <w:rsid w:val="0018602B"/>
    <w:rsid w:val="001B7A78"/>
    <w:rsid w:val="00211BC4"/>
    <w:rsid w:val="00235A86"/>
    <w:rsid w:val="00261DB5"/>
    <w:rsid w:val="00270206"/>
    <w:rsid w:val="0028214E"/>
    <w:rsid w:val="0034379C"/>
    <w:rsid w:val="00375D43"/>
    <w:rsid w:val="003F2C10"/>
    <w:rsid w:val="004240CF"/>
    <w:rsid w:val="004427B5"/>
    <w:rsid w:val="00446BDF"/>
    <w:rsid w:val="004756AD"/>
    <w:rsid w:val="00564D4E"/>
    <w:rsid w:val="005B56B4"/>
    <w:rsid w:val="005C1F85"/>
    <w:rsid w:val="00600C34"/>
    <w:rsid w:val="0068221B"/>
    <w:rsid w:val="006E1843"/>
    <w:rsid w:val="007122EF"/>
    <w:rsid w:val="0072581E"/>
    <w:rsid w:val="00775441"/>
    <w:rsid w:val="007D2565"/>
    <w:rsid w:val="007D78DF"/>
    <w:rsid w:val="00810BFA"/>
    <w:rsid w:val="008F3F6C"/>
    <w:rsid w:val="009F099E"/>
    <w:rsid w:val="009F4E9D"/>
    <w:rsid w:val="00A30D86"/>
    <w:rsid w:val="00A63114"/>
    <w:rsid w:val="00AA4184"/>
    <w:rsid w:val="00AC6049"/>
    <w:rsid w:val="00B75292"/>
    <w:rsid w:val="00B8657C"/>
    <w:rsid w:val="00BC3919"/>
    <w:rsid w:val="00CA2E59"/>
    <w:rsid w:val="00D223B5"/>
    <w:rsid w:val="00D3473C"/>
    <w:rsid w:val="00D5015D"/>
    <w:rsid w:val="00D70026"/>
    <w:rsid w:val="00DF61B7"/>
    <w:rsid w:val="00E33752"/>
    <w:rsid w:val="00EC619D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8DF"/>
    <w:pPr>
      <w:ind w:left="720"/>
      <w:contextualSpacing/>
    </w:pPr>
  </w:style>
  <w:style w:type="character" w:styleId="PlaceholderText">
    <w:name w:val="Placeholder Text"/>
    <w:uiPriority w:val="99"/>
    <w:semiHidden/>
    <w:rsid w:val="00AA418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A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754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75441"/>
    <w:rPr>
      <w:rFonts w:cs="Times New Roman"/>
    </w:rPr>
  </w:style>
  <w:style w:type="character" w:styleId="PageNumber">
    <w:name w:val="page number"/>
    <w:uiPriority w:val="99"/>
    <w:rsid w:val="00B8657C"/>
    <w:rPr>
      <w:rFonts w:cs="Times New Roman"/>
    </w:rPr>
  </w:style>
  <w:style w:type="character" w:styleId="Hyperlink">
    <w:name w:val="Hyperlink"/>
    <w:uiPriority w:val="99"/>
    <w:semiHidden/>
    <w:unhideWhenUsed/>
    <w:rsid w:val="00DF6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7</cp:lastModifiedBy>
  <cp:revision>9</cp:revision>
  <cp:lastPrinted>2017-08-11T04:38:00Z</cp:lastPrinted>
  <dcterms:created xsi:type="dcterms:W3CDTF">2017-08-09T06:58:00Z</dcterms:created>
  <dcterms:modified xsi:type="dcterms:W3CDTF">2017-08-11T04:38:00Z</dcterms:modified>
</cp:coreProperties>
</file>