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2" w:type="dxa"/>
        <w:jc w:val="center"/>
        <w:tblLook w:val="01E0" w:firstRow="1" w:lastRow="1" w:firstColumn="1" w:lastColumn="1" w:noHBand="0" w:noVBand="0"/>
      </w:tblPr>
      <w:tblGrid>
        <w:gridCol w:w="3436"/>
        <w:gridCol w:w="6696"/>
      </w:tblGrid>
      <w:tr w:rsidR="00E30FBC" w:rsidRPr="00210185" w:rsidTr="00E30FBC">
        <w:trPr>
          <w:trHeight w:val="1620"/>
          <w:jc w:val="center"/>
        </w:trPr>
        <w:tc>
          <w:tcPr>
            <w:tcW w:w="3436" w:type="dxa"/>
          </w:tcPr>
          <w:p w:rsidR="00E30FBC" w:rsidRPr="00210185" w:rsidRDefault="00E30FBC" w:rsidP="00E30FBC">
            <w:pPr>
              <w:spacing w:line="288" w:lineRule="auto"/>
              <w:jc w:val="center"/>
              <w:rPr>
                <w:b/>
              </w:rPr>
            </w:pPr>
            <w:r w:rsidRPr="00210185">
              <w:rPr>
                <w:b/>
              </w:rPr>
              <w:t xml:space="preserve">SỞ GD – ĐT </w:t>
            </w:r>
            <w:r>
              <w:rPr>
                <w:b/>
              </w:rPr>
              <w:t>NGHỆ AN</w:t>
            </w:r>
          </w:p>
          <w:p w:rsidR="00E30FBC" w:rsidRPr="00210185" w:rsidRDefault="00E30FBC" w:rsidP="00E30FBC">
            <w:pPr>
              <w:spacing w:line="288" w:lineRule="auto"/>
              <w:jc w:val="center"/>
              <w:rPr>
                <w:b/>
              </w:rPr>
            </w:pPr>
            <w:r>
              <w:rPr>
                <w:b/>
              </w:rPr>
              <w:t>TRƯỜNG THPT ANH</w:t>
            </w:r>
            <w:bookmarkStart w:id="0" w:name="_GoBack"/>
            <w:bookmarkEnd w:id="0"/>
            <w:r>
              <w:rPr>
                <w:b/>
              </w:rPr>
              <w:t xml:space="preserve"> SƠN I</w:t>
            </w:r>
          </w:p>
        </w:tc>
        <w:tc>
          <w:tcPr>
            <w:tcW w:w="6696" w:type="dxa"/>
          </w:tcPr>
          <w:p w:rsidR="00E30FBC" w:rsidRPr="00210185" w:rsidRDefault="00E30FBC" w:rsidP="00CC51DC">
            <w:pPr>
              <w:spacing w:line="288" w:lineRule="auto"/>
              <w:jc w:val="center"/>
              <w:rPr>
                <w:b/>
              </w:rPr>
            </w:pPr>
            <w:r w:rsidRPr="00210185">
              <w:rPr>
                <w:b/>
              </w:rPr>
              <w:t xml:space="preserve">KỲ THI </w:t>
            </w:r>
            <w:r w:rsidR="003309D0">
              <w:rPr>
                <w:b/>
              </w:rPr>
              <w:t>CHỌN</w:t>
            </w:r>
            <w:r w:rsidRPr="00210185">
              <w:rPr>
                <w:b/>
              </w:rPr>
              <w:t xml:space="preserve"> </w:t>
            </w:r>
            <w:r>
              <w:rPr>
                <w:b/>
              </w:rPr>
              <w:t xml:space="preserve">ĐỘI TUYỂN </w:t>
            </w:r>
            <w:r w:rsidRPr="00210185">
              <w:rPr>
                <w:b/>
              </w:rPr>
              <w:t>H</w:t>
            </w:r>
            <w:r>
              <w:rPr>
                <w:b/>
              </w:rPr>
              <w:t>SG CẤP TỈNH LỚP 12</w:t>
            </w:r>
          </w:p>
          <w:p w:rsidR="00E30FBC" w:rsidRPr="00210185" w:rsidRDefault="00E30FBC" w:rsidP="00CC51DC">
            <w:pPr>
              <w:spacing w:line="288" w:lineRule="auto"/>
              <w:jc w:val="center"/>
              <w:rPr>
                <w:b/>
              </w:rPr>
            </w:pPr>
            <w:r w:rsidRPr="00210185">
              <w:rPr>
                <w:b/>
              </w:rPr>
              <w:t>NĂM HỌ</w:t>
            </w:r>
            <w:r>
              <w:rPr>
                <w:b/>
              </w:rPr>
              <w:t>C 2020</w:t>
            </w:r>
            <w:r w:rsidRPr="00210185">
              <w:rPr>
                <w:b/>
              </w:rPr>
              <w:t xml:space="preserve"> – 20</w:t>
            </w:r>
            <w:r>
              <w:rPr>
                <w:b/>
              </w:rPr>
              <w:t>21</w:t>
            </w:r>
          </w:p>
          <w:p w:rsidR="00E30FBC" w:rsidRPr="00210185" w:rsidRDefault="00E30FBC" w:rsidP="00CC51DC">
            <w:pPr>
              <w:spacing w:line="288" w:lineRule="auto"/>
              <w:jc w:val="center"/>
            </w:pPr>
            <w:r w:rsidRPr="00210185">
              <w:rPr>
                <w:b/>
              </w:rPr>
              <w:t>Môn: Sinh học</w:t>
            </w:r>
          </w:p>
          <w:p w:rsidR="00E30FBC" w:rsidRPr="00210185" w:rsidRDefault="00E30FBC" w:rsidP="00CC51DC">
            <w:pPr>
              <w:spacing w:line="288" w:lineRule="auto"/>
              <w:jc w:val="center"/>
              <w:rPr>
                <w:i/>
              </w:rPr>
            </w:pPr>
            <w:r w:rsidRPr="00210185">
              <w:rPr>
                <w:i/>
              </w:rPr>
              <w:t>(Thời gian làm bài: 150 phút, không kể thời gian giao đề)</w:t>
            </w:r>
          </w:p>
          <w:p w:rsidR="00E30FBC" w:rsidRPr="00210185" w:rsidRDefault="00E30FBC" w:rsidP="00E30FBC">
            <w:pPr>
              <w:spacing w:line="288" w:lineRule="auto"/>
              <w:jc w:val="center"/>
            </w:pPr>
            <w:r w:rsidRPr="00210185">
              <w:rPr>
                <w:i/>
              </w:rPr>
              <w:t>Đề thi gồm 0</w:t>
            </w:r>
            <w:r>
              <w:rPr>
                <w:i/>
              </w:rPr>
              <w:t>2</w:t>
            </w:r>
            <w:r w:rsidRPr="00210185">
              <w:rPr>
                <w:i/>
              </w:rPr>
              <w:t xml:space="preserve"> trang</w:t>
            </w:r>
          </w:p>
        </w:tc>
      </w:tr>
    </w:tbl>
    <w:p w:rsidR="00DA045B" w:rsidRDefault="00DA045B"/>
    <w:p w:rsidR="00F135F0" w:rsidRPr="003309D0" w:rsidRDefault="00E30FBC">
      <w:pPr>
        <w:rPr>
          <w:sz w:val="26"/>
        </w:rPr>
      </w:pPr>
      <w:r w:rsidRPr="003309D0">
        <w:rPr>
          <w:b/>
          <w:sz w:val="26"/>
        </w:rPr>
        <w:t xml:space="preserve">Câu </w:t>
      </w:r>
      <w:r w:rsidR="00F135F0" w:rsidRPr="003309D0">
        <w:rPr>
          <w:b/>
          <w:sz w:val="26"/>
        </w:rPr>
        <w:t>I</w:t>
      </w:r>
      <w:r w:rsidRPr="003309D0">
        <w:rPr>
          <w:i/>
          <w:sz w:val="26"/>
        </w:rPr>
        <w:t>.</w:t>
      </w:r>
      <w:r w:rsidR="000F4E4D" w:rsidRPr="003309D0">
        <w:rPr>
          <w:i/>
          <w:sz w:val="26"/>
        </w:rPr>
        <w:t>(4 điểm)</w:t>
      </w:r>
    </w:p>
    <w:p w:rsidR="00E30FBC" w:rsidRPr="003309D0" w:rsidRDefault="00E30FBC" w:rsidP="003309D0">
      <w:pPr>
        <w:ind w:firstLine="720"/>
        <w:rPr>
          <w:sz w:val="26"/>
        </w:rPr>
      </w:pPr>
      <w:r w:rsidRPr="003309D0">
        <w:rPr>
          <w:sz w:val="26"/>
        </w:rPr>
        <w:t>Đối với sự sinh trưởng của cây trồng, hãy giải thích:</w:t>
      </w:r>
    </w:p>
    <w:p w:rsidR="00E30FBC" w:rsidRPr="003309D0" w:rsidRDefault="00F135F0">
      <w:pPr>
        <w:rPr>
          <w:sz w:val="26"/>
        </w:rPr>
      </w:pPr>
      <w:r w:rsidRPr="003309D0">
        <w:rPr>
          <w:sz w:val="26"/>
        </w:rPr>
        <w:t>1</w:t>
      </w:r>
      <w:r w:rsidR="00E30FBC" w:rsidRPr="003309D0">
        <w:rPr>
          <w:sz w:val="26"/>
        </w:rPr>
        <w:t>. Vai trò của phân đạm, phân vi sinh vật</w:t>
      </w:r>
    </w:p>
    <w:p w:rsidR="00E30FBC" w:rsidRPr="003309D0" w:rsidRDefault="00F135F0">
      <w:pPr>
        <w:rPr>
          <w:sz w:val="26"/>
        </w:rPr>
      </w:pPr>
      <w:r w:rsidRPr="003309D0">
        <w:rPr>
          <w:sz w:val="26"/>
        </w:rPr>
        <w:t>2</w:t>
      </w:r>
      <w:r w:rsidR="00E30FBC" w:rsidRPr="003309D0">
        <w:rPr>
          <w:sz w:val="26"/>
        </w:rPr>
        <w:t>.</w:t>
      </w:r>
      <w:r w:rsidR="00B60B74" w:rsidRPr="003309D0">
        <w:rPr>
          <w:sz w:val="26"/>
        </w:rPr>
        <w:t xml:space="preserve"> Vì sao </w:t>
      </w:r>
      <w:r w:rsidR="00BF175D" w:rsidRPr="003309D0">
        <w:rPr>
          <w:sz w:val="26"/>
        </w:rPr>
        <w:t>trong trồng trọt người ta</w:t>
      </w:r>
      <w:r w:rsidR="00B60B74" w:rsidRPr="003309D0">
        <w:rPr>
          <w:sz w:val="26"/>
        </w:rPr>
        <w:t xml:space="preserve"> phải xới</w:t>
      </w:r>
      <w:r w:rsidR="000143C7" w:rsidRPr="003309D0">
        <w:rPr>
          <w:sz w:val="26"/>
        </w:rPr>
        <w:t xml:space="preserve"> đất quanh gốc cây cho</w:t>
      </w:r>
      <w:r w:rsidR="00B60B74" w:rsidRPr="003309D0">
        <w:rPr>
          <w:sz w:val="26"/>
        </w:rPr>
        <w:t xml:space="preserve"> tơi xốp?</w:t>
      </w:r>
    </w:p>
    <w:p w:rsidR="00E30FBC" w:rsidRPr="003309D0" w:rsidRDefault="00F135F0">
      <w:pPr>
        <w:rPr>
          <w:sz w:val="26"/>
        </w:rPr>
      </w:pPr>
      <w:r w:rsidRPr="003309D0">
        <w:rPr>
          <w:sz w:val="26"/>
        </w:rPr>
        <w:t>3</w:t>
      </w:r>
      <w:r w:rsidR="00E30FBC" w:rsidRPr="003309D0">
        <w:rPr>
          <w:sz w:val="26"/>
        </w:rPr>
        <w:t>. Nhu cầu nước  thay đổi như thế nào trong chu kỳ sống của cây lúa nước</w:t>
      </w:r>
      <w:r w:rsidR="00B60B74" w:rsidRPr="003309D0">
        <w:rPr>
          <w:sz w:val="26"/>
        </w:rPr>
        <w:t xml:space="preserve"> ?</w:t>
      </w:r>
    </w:p>
    <w:p w:rsidR="00B60B74" w:rsidRPr="003309D0" w:rsidRDefault="00F135F0">
      <w:pPr>
        <w:rPr>
          <w:sz w:val="26"/>
        </w:rPr>
      </w:pPr>
      <w:r w:rsidRPr="003309D0">
        <w:rPr>
          <w:sz w:val="26"/>
        </w:rPr>
        <w:t>4</w:t>
      </w:r>
      <w:r w:rsidR="00B60B74" w:rsidRPr="003309D0">
        <w:rPr>
          <w:sz w:val="26"/>
        </w:rPr>
        <w:t>. Với số lượng phân cung cấp cho chu trình sống của một cây, tại sao bón phân thành nhiều đợt có lợi hơn ít đợt?</w:t>
      </w:r>
    </w:p>
    <w:p w:rsidR="00F135F0" w:rsidRPr="003309D0" w:rsidRDefault="00F135F0" w:rsidP="000F4E4D">
      <w:pPr>
        <w:rPr>
          <w:sz w:val="26"/>
        </w:rPr>
      </w:pPr>
      <w:r w:rsidRPr="003309D0">
        <w:rPr>
          <w:b/>
          <w:sz w:val="26"/>
          <w:lang w:eastAsia="en-US"/>
        </w:rPr>
        <w:t>Câu II.</w:t>
      </w:r>
      <w:r w:rsidRPr="003309D0">
        <w:rPr>
          <w:sz w:val="26"/>
          <w:lang w:eastAsia="en-US"/>
        </w:rPr>
        <w:t xml:space="preserve"> </w:t>
      </w:r>
      <w:r w:rsidR="000F4E4D" w:rsidRPr="003309D0">
        <w:rPr>
          <w:i/>
          <w:sz w:val="26"/>
        </w:rPr>
        <w:t>(2 điểm)</w:t>
      </w:r>
    </w:p>
    <w:p w:rsidR="00ED3A65" w:rsidRPr="003309D0" w:rsidRDefault="00F135F0" w:rsidP="00ED3A65">
      <w:pPr>
        <w:pStyle w:val="NoSpacing"/>
        <w:rPr>
          <w:sz w:val="26"/>
          <w:lang w:eastAsia="en-US"/>
        </w:rPr>
      </w:pPr>
      <w:r w:rsidRPr="003309D0">
        <w:rPr>
          <w:sz w:val="26"/>
          <w:lang w:eastAsia="en-US"/>
        </w:rPr>
        <w:t>1.</w:t>
      </w:r>
      <w:r w:rsidR="00ED3A65" w:rsidRPr="003309D0">
        <w:rPr>
          <w:sz w:val="26"/>
          <w:lang w:eastAsia="en-US"/>
        </w:rPr>
        <w:t>Quá trình quang hợp của cây xanh được tóm tắt bằng sơ đồ đơn giản sau:</w:t>
      </w:r>
    </w:p>
    <w:p w:rsidR="00ED3A65" w:rsidRPr="003309D0" w:rsidRDefault="00ED3A65" w:rsidP="00ED3A65">
      <w:pPr>
        <w:pStyle w:val="NoSpacing"/>
        <w:rPr>
          <w:sz w:val="26"/>
          <w:lang w:eastAsia="en-US"/>
        </w:rPr>
      </w:pPr>
      <w:r w:rsidRPr="003309D0">
        <w:rPr>
          <w:noProof/>
          <w:sz w:val="26"/>
          <w:lang w:eastAsia="en-US"/>
        </w:rPr>
        <w:drawing>
          <wp:inline distT="0" distB="0" distL="0" distR="0" wp14:anchorId="33AD8145" wp14:editId="22450943">
            <wp:extent cx="4362450" cy="1266825"/>
            <wp:effectExtent l="19050" t="0" r="0" b="0"/>
            <wp:docPr id="1" name="Picture 1" descr="https://hoc247.net/fckeditorimg/upload/images/8(1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oc247.net/fckeditorimg/upload/images/8(124).png"/>
                    <pic:cNvPicPr>
                      <a:picLocks noChangeAspect="1" noChangeArrowheads="1"/>
                    </pic:cNvPicPr>
                  </pic:nvPicPr>
                  <pic:blipFill>
                    <a:blip r:embed="rId8"/>
                    <a:srcRect/>
                    <a:stretch>
                      <a:fillRect/>
                    </a:stretch>
                  </pic:blipFill>
                  <pic:spPr bwMode="auto">
                    <a:xfrm>
                      <a:off x="0" y="0"/>
                      <a:ext cx="4362450" cy="1266825"/>
                    </a:xfrm>
                    <a:prstGeom prst="rect">
                      <a:avLst/>
                    </a:prstGeom>
                    <a:noFill/>
                    <a:ln w="9525">
                      <a:noFill/>
                      <a:miter lim="800000"/>
                      <a:headEnd/>
                      <a:tailEnd/>
                    </a:ln>
                  </pic:spPr>
                </pic:pic>
              </a:graphicData>
            </a:graphic>
          </wp:inline>
        </w:drawing>
      </w:r>
    </w:p>
    <w:p w:rsidR="00ED3A65" w:rsidRPr="003309D0" w:rsidRDefault="00ED3A65" w:rsidP="00ED3A65">
      <w:pPr>
        <w:pStyle w:val="NoSpacing"/>
        <w:rPr>
          <w:sz w:val="26"/>
          <w:lang w:eastAsia="en-US"/>
        </w:rPr>
      </w:pPr>
      <w:r w:rsidRPr="003309D0">
        <w:rPr>
          <w:sz w:val="26"/>
          <w:lang w:eastAsia="en-US"/>
        </w:rPr>
        <w:t>Hãy điền thông tin đầy đủ cho sơ đồ trên.</w:t>
      </w:r>
    </w:p>
    <w:p w:rsidR="00F135F0" w:rsidRPr="003309D0" w:rsidRDefault="00F135F0" w:rsidP="00F135F0">
      <w:pPr>
        <w:rPr>
          <w:color w:val="000000"/>
          <w:sz w:val="26"/>
          <w:lang w:val="it-IT"/>
        </w:rPr>
      </w:pPr>
      <w:r w:rsidRPr="003309D0">
        <w:rPr>
          <w:sz w:val="26"/>
          <w:lang w:eastAsia="en-US"/>
        </w:rPr>
        <w:t xml:space="preserve">2. </w:t>
      </w:r>
      <w:r w:rsidR="00013F12" w:rsidRPr="003309D0">
        <w:rPr>
          <w:color w:val="000000"/>
          <w:sz w:val="26"/>
          <w:lang w:val="it-IT"/>
        </w:rPr>
        <w:t>Phân tích các vai trò của quá trình quang hợp ở thực vật.</w:t>
      </w:r>
    </w:p>
    <w:p w:rsidR="00F135F0" w:rsidRPr="003309D0" w:rsidRDefault="00F135F0" w:rsidP="00F135F0">
      <w:pPr>
        <w:rPr>
          <w:sz w:val="26"/>
          <w:lang w:val="it-IT"/>
        </w:rPr>
      </w:pPr>
      <w:r w:rsidRPr="003309D0">
        <w:rPr>
          <w:color w:val="000000"/>
          <w:sz w:val="26"/>
          <w:lang w:val="it-IT"/>
        </w:rPr>
        <w:t xml:space="preserve">3. </w:t>
      </w:r>
      <w:r w:rsidRPr="003309D0">
        <w:rPr>
          <w:sz w:val="26"/>
          <w:lang w:val="it-IT"/>
        </w:rPr>
        <w:t>Tại sao đều không có hiện tượng hô hấp sáng, nhưng thực vật C</w:t>
      </w:r>
      <w:r w:rsidRPr="003309D0">
        <w:rPr>
          <w:sz w:val="26"/>
          <w:vertAlign w:val="subscript"/>
          <w:lang w:val="it-IT"/>
        </w:rPr>
        <w:t>4</w:t>
      </w:r>
      <w:r w:rsidRPr="003309D0">
        <w:rPr>
          <w:sz w:val="26"/>
          <w:lang w:val="it-IT"/>
        </w:rPr>
        <w:t xml:space="preserve"> có năng suất cao còn thực vật CAM lại có năng suất thấp? </w:t>
      </w:r>
    </w:p>
    <w:p w:rsidR="000F4E4D" w:rsidRPr="003309D0" w:rsidRDefault="00F135F0" w:rsidP="00F135F0">
      <w:pPr>
        <w:rPr>
          <w:sz w:val="26"/>
          <w:lang w:val="it-IT"/>
        </w:rPr>
      </w:pPr>
      <w:r w:rsidRPr="003309D0">
        <w:rPr>
          <w:b/>
          <w:color w:val="000000"/>
          <w:sz w:val="26"/>
          <w:lang w:val="sv-SE"/>
        </w:rPr>
        <w:t>Câu III.</w:t>
      </w:r>
      <w:r w:rsidR="000F4E4D" w:rsidRPr="003309D0">
        <w:rPr>
          <w:i/>
          <w:sz w:val="26"/>
          <w:lang w:val="it-IT"/>
        </w:rPr>
        <w:t xml:space="preserve"> (2 điểm)</w:t>
      </w:r>
    </w:p>
    <w:p w:rsidR="00F135F0" w:rsidRPr="003309D0" w:rsidRDefault="00F135F0" w:rsidP="003309D0">
      <w:pPr>
        <w:ind w:firstLine="720"/>
        <w:jc w:val="both"/>
        <w:rPr>
          <w:color w:val="000000"/>
          <w:sz w:val="26"/>
          <w:lang w:val="sv-SE"/>
        </w:rPr>
      </w:pPr>
      <w:r w:rsidRPr="003309D0">
        <w:rPr>
          <w:color w:val="000000"/>
          <w:sz w:val="26"/>
          <w:lang w:val="sv-SE"/>
        </w:rPr>
        <w:t xml:space="preserve">Để tìm hiểu về quá trình hô hấp </w:t>
      </w:r>
      <w:r w:rsidR="00B20BC6" w:rsidRPr="003309D0">
        <w:rPr>
          <w:color w:val="000000"/>
          <w:sz w:val="26"/>
          <w:lang w:val="sv-SE"/>
        </w:rPr>
        <w:t>ở thực vật, một bạn học sinh đã làm thí nghiệm theo đúng quy trình với 50g hạt đậu đang nảy mầm, nước vôi trong và các dụng cụ thí nghiệm đầy đủ.</w:t>
      </w:r>
    </w:p>
    <w:p w:rsidR="00B20BC6" w:rsidRPr="003309D0" w:rsidRDefault="00B20BC6" w:rsidP="00F135F0">
      <w:pPr>
        <w:rPr>
          <w:color w:val="000000"/>
          <w:sz w:val="26"/>
          <w:vertAlign w:val="subscript"/>
          <w:lang w:val="sv-SE"/>
        </w:rPr>
      </w:pPr>
      <w:r w:rsidRPr="003309D0">
        <w:rPr>
          <w:color w:val="000000"/>
          <w:sz w:val="26"/>
          <w:lang w:val="sv-SE"/>
        </w:rPr>
        <w:t>1. Em hãy vẽ sơ đồ bố trí thí nghiệm chứng minh hô hấp thải khí CO</w:t>
      </w:r>
      <w:r w:rsidRPr="003309D0">
        <w:rPr>
          <w:color w:val="000000"/>
          <w:sz w:val="26"/>
          <w:vertAlign w:val="subscript"/>
          <w:lang w:val="sv-SE"/>
        </w:rPr>
        <w:t>2</w:t>
      </w:r>
    </w:p>
    <w:p w:rsidR="00B20BC6" w:rsidRPr="003309D0" w:rsidRDefault="00B20BC6" w:rsidP="00F135F0">
      <w:pPr>
        <w:rPr>
          <w:color w:val="000000"/>
          <w:sz w:val="26"/>
          <w:lang w:val="sv-SE"/>
        </w:rPr>
      </w:pPr>
      <w:r w:rsidRPr="003309D0">
        <w:rPr>
          <w:color w:val="000000"/>
          <w:sz w:val="26"/>
          <w:lang w:val="sv-SE"/>
        </w:rPr>
        <w:t>2. Nếu thay hạt đang nảy mầm bằng hạt khô thì kết quả thí nghiệm như thế nào?</w:t>
      </w:r>
      <w:r w:rsidR="003309D0">
        <w:rPr>
          <w:color w:val="000000"/>
          <w:sz w:val="26"/>
          <w:lang w:val="sv-SE"/>
        </w:rPr>
        <w:t xml:space="preserve">  </w:t>
      </w:r>
    </w:p>
    <w:p w:rsidR="00B20BC6" w:rsidRPr="003309D0" w:rsidRDefault="00B20BC6" w:rsidP="00F135F0">
      <w:pPr>
        <w:rPr>
          <w:b/>
          <w:color w:val="000000"/>
          <w:sz w:val="26"/>
          <w:lang w:val="sv-SE"/>
        </w:rPr>
      </w:pPr>
      <w:r w:rsidRPr="003309D0">
        <w:rPr>
          <w:b/>
          <w:color w:val="000000"/>
          <w:sz w:val="26"/>
          <w:lang w:val="sv-SE"/>
        </w:rPr>
        <w:t>Câu IV</w:t>
      </w:r>
      <w:r w:rsidR="003309D0">
        <w:rPr>
          <w:b/>
          <w:color w:val="000000"/>
          <w:sz w:val="26"/>
          <w:lang w:val="sv-SE"/>
        </w:rPr>
        <w:t xml:space="preserve">. </w:t>
      </w:r>
      <w:r w:rsidR="000F4E4D" w:rsidRPr="003309D0">
        <w:rPr>
          <w:i/>
          <w:color w:val="000000"/>
          <w:sz w:val="26"/>
          <w:lang w:val="sv-SE"/>
        </w:rPr>
        <w:t>(4 điểm)</w:t>
      </w:r>
      <w:r w:rsidRPr="003309D0">
        <w:rPr>
          <w:i/>
          <w:color w:val="000000"/>
          <w:sz w:val="26"/>
          <w:lang w:val="sv-SE"/>
        </w:rPr>
        <w:t xml:space="preserve"> </w:t>
      </w:r>
    </w:p>
    <w:p w:rsidR="00B356A5" w:rsidRPr="003309D0" w:rsidRDefault="00B20BC6" w:rsidP="00B356A5">
      <w:pPr>
        <w:jc w:val="both"/>
        <w:rPr>
          <w:sz w:val="26"/>
          <w:lang w:val="fr-FR"/>
        </w:rPr>
      </w:pPr>
      <w:r w:rsidRPr="003309D0">
        <w:rPr>
          <w:b/>
          <w:color w:val="000000"/>
          <w:sz w:val="26"/>
          <w:lang w:val="sv-SE"/>
        </w:rPr>
        <w:t xml:space="preserve">1. </w:t>
      </w:r>
      <w:r w:rsidR="00B356A5" w:rsidRPr="003309D0">
        <w:rPr>
          <w:sz w:val="26"/>
          <w:lang w:val="fr-FR"/>
        </w:rPr>
        <w:t xml:space="preserve">Xét các nhóm động vật sau: </w:t>
      </w:r>
      <w:r w:rsidR="00B356A5" w:rsidRPr="003309D0">
        <w:rPr>
          <w:sz w:val="26"/>
          <w:lang w:val="sv-SE"/>
        </w:rPr>
        <w:t>C</w:t>
      </w:r>
      <w:r w:rsidR="00B356A5" w:rsidRPr="003309D0">
        <w:rPr>
          <w:sz w:val="26"/>
          <w:lang w:val="fr-FR"/>
        </w:rPr>
        <w:t xml:space="preserve">him, lưỡng cư, sâu bọ, cá, bò sát. </w:t>
      </w:r>
    </w:p>
    <w:p w:rsidR="00B356A5" w:rsidRPr="003309D0" w:rsidRDefault="00B356A5" w:rsidP="00B356A5">
      <w:pPr>
        <w:jc w:val="both"/>
        <w:rPr>
          <w:sz w:val="26"/>
          <w:lang w:val="fr-FR"/>
        </w:rPr>
      </w:pPr>
      <w:r w:rsidRPr="003309D0">
        <w:rPr>
          <w:b/>
          <w:sz w:val="26"/>
          <w:lang w:val="fr-FR"/>
        </w:rPr>
        <w:t>-</w:t>
      </w:r>
      <w:r w:rsidRPr="003309D0">
        <w:rPr>
          <w:sz w:val="26"/>
          <w:lang w:val="fr-FR"/>
        </w:rPr>
        <w:t xml:space="preserve"> Hãy sắp xếp các nhóm loài trên theo chiều hướng tiến hóa của hệ tuần hoàn và chỉ ra đặc điểm tiến hóa của từng nhóm loài trên về hệ tuần hoàn? </w:t>
      </w:r>
    </w:p>
    <w:p w:rsidR="00B356A5" w:rsidRPr="003309D0" w:rsidRDefault="00B356A5" w:rsidP="00B356A5">
      <w:pPr>
        <w:jc w:val="both"/>
        <w:rPr>
          <w:b/>
          <w:sz w:val="26"/>
          <w:lang w:val="fr-FR"/>
        </w:rPr>
      </w:pPr>
      <w:r w:rsidRPr="003309D0">
        <w:rPr>
          <w:b/>
          <w:sz w:val="26"/>
          <w:lang w:val="fr-FR"/>
        </w:rPr>
        <w:t>-</w:t>
      </w:r>
      <w:r w:rsidRPr="003309D0">
        <w:rPr>
          <w:sz w:val="26"/>
          <w:lang w:val="fr-FR"/>
        </w:rPr>
        <w:t xml:space="preserve"> Trong các nhóm loài trên, chức năng của hệ tuần hoàn ở nhóm loài nào có sự khác biệt với các nhóm loài còn lại? Sự khác biệt đó là gì?</w:t>
      </w:r>
      <w:r w:rsidR="003309D0" w:rsidRPr="003309D0">
        <w:rPr>
          <w:sz w:val="26"/>
          <w:lang w:val="fr-FR"/>
        </w:rPr>
        <w:t xml:space="preserve">  </w:t>
      </w:r>
    </w:p>
    <w:p w:rsidR="00F135F0" w:rsidRPr="00AD256D" w:rsidRDefault="00B356A5" w:rsidP="00AD256D">
      <w:pPr>
        <w:jc w:val="both"/>
        <w:rPr>
          <w:sz w:val="26"/>
          <w:szCs w:val="26"/>
        </w:rPr>
      </w:pPr>
      <w:r w:rsidRPr="003309D0">
        <w:rPr>
          <w:b/>
          <w:color w:val="000000"/>
          <w:sz w:val="26"/>
          <w:lang w:val="sv-SE"/>
        </w:rPr>
        <w:t>2</w:t>
      </w:r>
      <w:r w:rsidR="00C50036" w:rsidRPr="003309D0">
        <w:rPr>
          <w:color w:val="000000"/>
          <w:sz w:val="26"/>
          <w:lang w:val="sv-SE"/>
        </w:rPr>
        <w:t xml:space="preserve">. Lan chia sẻ với Mai rằng: </w:t>
      </w:r>
      <w:r w:rsidR="00AD256D" w:rsidRPr="00AD256D">
        <w:rPr>
          <w:sz w:val="26"/>
          <w:szCs w:val="26"/>
          <w:lang w:val="fr-FR"/>
        </w:rPr>
        <w:t>“</w:t>
      </w:r>
      <w:r w:rsidR="00AD256D" w:rsidRPr="00AD256D">
        <w:rPr>
          <w:sz w:val="26"/>
          <w:szCs w:val="26"/>
          <w:lang w:val="fr-FR"/>
        </w:rPr>
        <w:t xml:space="preserve"> </w:t>
      </w:r>
      <w:r w:rsidR="00C50036" w:rsidRPr="003309D0">
        <w:rPr>
          <w:color w:val="000000"/>
          <w:sz w:val="26"/>
          <w:lang w:val="sv-SE"/>
        </w:rPr>
        <w:t xml:space="preserve">Mình thường xuyên bị mắc tiểu, có khi cứ 20 phút lại đi tiểu một lần và nước tiểu có mùi khai khó chịu. Liệu mình có bị bệnh gì không nhỉ?”. Mai cho rằng: </w:t>
      </w:r>
      <w:r w:rsidR="00AD256D" w:rsidRPr="00AD256D">
        <w:rPr>
          <w:sz w:val="26"/>
          <w:szCs w:val="26"/>
          <w:lang w:val="sv-SE"/>
        </w:rPr>
        <w:t>“</w:t>
      </w:r>
      <w:r w:rsidR="00C50036" w:rsidRPr="003309D0">
        <w:rPr>
          <w:color w:val="000000"/>
          <w:sz w:val="26"/>
          <w:lang w:val="sv-SE"/>
        </w:rPr>
        <w:t>Cậu đi tiểu nhiều lần chứng tỏ các chất cặn bã được thải ra ngoài, thận của cậu làm việc rất hiệu quả nên đừng quá lo lắng!”. Theo em, lời khuyên của Mai đã hợp lí chưa? Em sẽ khuyên Lan như thế nào?</w:t>
      </w:r>
    </w:p>
    <w:p w:rsidR="00C50036" w:rsidRPr="003309D0" w:rsidRDefault="00C50036" w:rsidP="00C50036">
      <w:pPr>
        <w:rPr>
          <w:b/>
          <w:color w:val="000000"/>
          <w:sz w:val="26"/>
          <w:lang w:val="sv-SE"/>
        </w:rPr>
      </w:pPr>
      <w:r w:rsidRPr="003309D0">
        <w:rPr>
          <w:b/>
          <w:color w:val="000000"/>
          <w:sz w:val="26"/>
          <w:lang w:val="sv-SE"/>
        </w:rPr>
        <w:t>Câu V.</w:t>
      </w:r>
      <w:r w:rsidR="000F4E4D" w:rsidRPr="003309D0">
        <w:rPr>
          <w:i/>
          <w:color w:val="000000"/>
          <w:sz w:val="26"/>
          <w:lang w:val="sv-SE"/>
        </w:rPr>
        <w:t xml:space="preserve"> (</w:t>
      </w:r>
      <w:r w:rsidR="00211625" w:rsidRPr="003309D0">
        <w:rPr>
          <w:i/>
          <w:color w:val="000000"/>
          <w:sz w:val="26"/>
          <w:lang w:val="sv-SE"/>
        </w:rPr>
        <w:t>2</w:t>
      </w:r>
      <w:r w:rsidR="000F4E4D" w:rsidRPr="003309D0">
        <w:rPr>
          <w:i/>
          <w:color w:val="000000"/>
          <w:sz w:val="26"/>
          <w:lang w:val="sv-SE"/>
        </w:rPr>
        <w:t xml:space="preserve"> điểm)</w:t>
      </w:r>
    </w:p>
    <w:p w:rsidR="0024768C" w:rsidRPr="003309D0" w:rsidRDefault="0024768C" w:rsidP="00AD256D">
      <w:pPr>
        <w:jc w:val="both"/>
        <w:rPr>
          <w:sz w:val="26"/>
          <w:lang w:val="sv-SE" w:eastAsia="en-US"/>
        </w:rPr>
      </w:pPr>
      <w:r w:rsidRPr="003309D0">
        <w:rPr>
          <w:b/>
          <w:sz w:val="26"/>
          <w:lang w:val="sv-SE" w:eastAsia="en-US"/>
        </w:rPr>
        <w:t>1</w:t>
      </w:r>
      <w:r w:rsidRPr="003309D0">
        <w:rPr>
          <w:sz w:val="26"/>
          <w:lang w:val="sv-SE" w:eastAsia="en-US"/>
        </w:rPr>
        <w:t xml:space="preserve">. </w:t>
      </w:r>
      <w:r w:rsidR="003C3004" w:rsidRPr="003309D0">
        <w:rPr>
          <w:sz w:val="26"/>
          <w:lang w:val="sv-SE" w:eastAsia="en-US"/>
        </w:rPr>
        <w:t>Năm 2020 đại dịch Covid</w:t>
      </w:r>
      <w:r w:rsidR="00AD256D">
        <w:rPr>
          <w:sz w:val="26"/>
          <w:lang w:val="sv-SE" w:eastAsia="en-US"/>
        </w:rPr>
        <w:t>-</w:t>
      </w:r>
      <w:r w:rsidR="003C3004" w:rsidRPr="003309D0">
        <w:rPr>
          <w:sz w:val="26"/>
          <w:lang w:val="sv-SE" w:eastAsia="en-US"/>
        </w:rPr>
        <w:t>19 gây ra sự khủng hoảng y tế toàn cầu và cướp đi sinh mạng hàng triệu người dân trên thế giới. Virut gây ra đại dịch này thuộc nhóm Corona; từ khi xuất hiện đến nay, Corona đã biến thể tạo ra nhiều chủng mới.</w:t>
      </w:r>
      <w:r w:rsidR="003C3004" w:rsidRPr="003309D0">
        <w:rPr>
          <w:b/>
          <w:i/>
          <w:sz w:val="26"/>
          <w:lang w:val="sv-SE" w:eastAsia="en-US"/>
        </w:rPr>
        <w:t xml:space="preserve"> </w:t>
      </w:r>
      <w:r w:rsidRPr="003309D0">
        <w:rPr>
          <w:sz w:val="26"/>
          <w:lang w:val="sv-SE" w:eastAsia="en-US"/>
        </w:rPr>
        <w:t xml:space="preserve"> </w:t>
      </w:r>
      <w:r w:rsidR="00C50036" w:rsidRPr="003309D0">
        <w:rPr>
          <w:sz w:val="26"/>
          <w:lang w:val="sv-SE" w:eastAsia="en-US"/>
        </w:rPr>
        <w:t>Khi phân tích vật chất di truyền của một bệnh nhân Covid-19, người ta thu được kết quả như sau:</w:t>
      </w:r>
      <w:r w:rsidRPr="003309D0">
        <w:rPr>
          <w:sz w:val="26"/>
          <w:lang w:val="sv-SE" w:eastAsia="en-US"/>
        </w:rPr>
        <w:t xml:space="preserve">  </w:t>
      </w:r>
      <w:r w:rsidR="00C50036" w:rsidRPr="003309D0">
        <w:rPr>
          <w:sz w:val="26"/>
          <w:lang w:val="sv-SE" w:eastAsia="en-US"/>
        </w:rPr>
        <w:t xml:space="preserve">A= 20%, U= 20%, G= 25%. </w:t>
      </w:r>
    </w:p>
    <w:p w:rsidR="00C50036" w:rsidRPr="003309D0" w:rsidRDefault="00C50036" w:rsidP="00C50036">
      <w:pPr>
        <w:rPr>
          <w:sz w:val="26"/>
          <w:lang w:val="sv-SE" w:eastAsia="en-US"/>
        </w:rPr>
      </w:pPr>
      <w:r w:rsidRPr="003309D0">
        <w:rPr>
          <w:sz w:val="26"/>
          <w:lang w:val="sv-SE" w:eastAsia="en-US"/>
        </w:rPr>
        <w:lastRenderedPageBreak/>
        <w:t xml:space="preserve">Từ kết quả trên, em có nhận xét gì về vật chất di truyền của virut </w:t>
      </w:r>
      <w:r w:rsidR="0024768C" w:rsidRPr="003309D0">
        <w:rPr>
          <w:sz w:val="26"/>
          <w:lang w:val="sv-SE" w:eastAsia="en-US"/>
        </w:rPr>
        <w:t>Corona</w:t>
      </w:r>
      <w:r w:rsidRPr="003309D0">
        <w:rPr>
          <w:sz w:val="26"/>
          <w:lang w:val="sv-SE" w:eastAsia="en-US"/>
        </w:rPr>
        <w:t>?</w:t>
      </w:r>
      <w:r w:rsidR="0024768C" w:rsidRPr="003309D0">
        <w:rPr>
          <w:sz w:val="26"/>
          <w:lang w:val="sv-SE" w:eastAsia="en-US"/>
        </w:rPr>
        <w:t xml:space="preserve"> Hãy giải thích vì sao những virut này dễ phát sinh những chủng virut mới?</w:t>
      </w:r>
    </w:p>
    <w:p w:rsidR="0024768C" w:rsidRPr="003309D0" w:rsidRDefault="0024768C" w:rsidP="00C50036">
      <w:pPr>
        <w:rPr>
          <w:sz w:val="26"/>
          <w:lang w:val="sv-SE" w:eastAsia="en-US"/>
        </w:rPr>
      </w:pPr>
      <w:r w:rsidRPr="003309D0">
        <w:rPr>
          <w:b/>
          <w:sz w:val="26"/>
          <w:lang w:val="sv-SE" w:eastAsia="en-US"/>
        </w:rPr>
        <w:t>2</w:t>
      </w:r>
      <w:r w:rsidRPr="003309D0">
        <w:rPr>
          <w:sz w:val="26"/>
          <w:lang w:val="sv-SE" w:eastAsia="en-US"/>
        </w:rPr>
        <w:t>. Hãy nêu 3 sự kiện trong giảm phân dẫn đến việc hình thành các tổ hợp NST kh</w:t>
      </w:r>
      <w:r w:rsidR="000F4E4D" w:rsidRPr="003309D0">
        <w:rPr>
          <w:sz w:val="26"/>
          <w:lang w:val="sv-SE" w:eastAsia="en-US"/>
        </w:rPr>
        <w:t>á</w:t>
      </w:r>
      <w:r w:rsidRPr="003309D0">
        <w:rPr>
          <w:sz w:val="26"/>
          <w:lang w:val="sv-SE" w:eastAsia="en-US"/>
        </w:rPr>
        <w:t>c nhau trong các giao tử. Giải thích vì sao mỗi sự kiện đó đều có thể tạo nên các loại giao tử khác nhau như vậy?</w:t>
      </w:r>
    </w:p>
    <w:p w:rsidR="000F4E4D" w:rsidRPr="003309D0" w:rsidRDefault="0024768C" w:rsidP="002D2932">
      <w:pPr>
        <w:tabs>
          <w:tab w:val="left" w:pos="360"/>
        </w:tabs>
        <w:rPr>
          <w:b/>
          <w:sz w:val="26"/>
          <w:lang w:val="sv-SE" w:eastAsia="en-US"/>
        </w:rPr>
      </w:pPr>
      <w:r w:rsidRPr="003309D0">
        <w:rPr>
          <w:b/>
          <w:sz w:val="26"/>
          <w:lang w:val="sv-SE" w:eastAsia="en-US"/>
        </w:rPr>
        <w:t>Câu VI</w:t>
      </w:r>
      <w:r w:rsidR="002D2932" w:rsidRPr="003309D0">
        <w:rPr>
          <w:b/>
          <w:sz w:val="26"/>
          <w:lang w:val="sv-SE" w:eastAsia="en-US"/>
        </w:rPr>
        <w:t>.</w:t>
      </w:r>
      <w:r w:rsidR="000F4E4D" w:rsidRPr="003309D0">
        <w:rPr>
          <w:i/>
          <w:color w:val="000000"/>
          <w:sz w:val="26"/>
          <w:lang w:val="sv-SE"/>
        </w:rPr>
        <w:t xml:space="preserve"> (3</w:t>
      </w:r>
      <w:r w:rsidR="00330EED" w:rsidRPr="003309D0">
        <w:rPr>
          <w:i/>
          <w:color w:val="000000"/>
          <w:sz w:val="26"/>
          <w:lang w:val="sv-SE"/>
        </w:rPr>
        <w:t>,5</w:t>
      </w:r>
      <w:r w:rsidR="000F4E4D" w:rsidRPr="003309D0">
        <w:rPr>
          <w:i/>
          <w:color w:val="000000"/>
          <w:sz w:val="26"/>
          <w:lang w:val="sv-SE"/>
        </w:rPr>
        <w:t xml:space="preserve"> điểm)</w:t>
      </w:r>
    </w:p>
    <w:p w:rsidR="002D2932" w:rsidRDefault="002D2932" w:rsidP="002D2932">
      <w:pPr>
        <w:tabs>
          <w:tab w:val="left" w:pos="360"/>
        </w:tabs>
        <w:rPr>
          <w:sz w:val="26"/>
          <w:lang w:val="sv-SE"/>
        </w:rPr>
      </w:pPr>
      <w:r w:rsidRPr="003309D0">
        <w:rPr>
          <w:b/>
          <w:sz w:val="26"/>
          <w:lang w:val="sv-SE" w:eastAsia="en-US"/>
        </w:rPr>
        <w:t xml:space="preserve"> </w:t>
      </w:r>
      <w:r w:rsidRPr="003309D0">
        <w:rPr>
          <w:sz w:val="26"/>
          <w:lang w:val="sv-SE"/>
        </w:rPr>
        <w:t xml:space="preserve">Đoạn gen R ở vi khuẩn E. </w:t>
      </w:r>
      <w:r w:rsidR="00AD256D" w:rsidRPr="003309D0">
        <w:rPr>
          <w:sz w:val="26"/>
          <w:lang w:val="sv-SE"/>
        </w:rPr>
        <w:t>C</w:t>
      </w:r>
      <w:r w:rsidRPr="003309D0">
        <w:rPr>
          <w:sz w:val="26"/>
          <w:lang w:val="sv-SE"/>
        </w:rPr>
        <w:t xml:space="preserve">oly có trình tự nuclêôtit như sau: </w:t>
      </w:r>
    </w:p>
    <w:p w:rsidR="00AD256D" w:rsidRPr="003309D0" w:rsidRDefault="00AD256D" w:rsidP="002D2932">
      <w:pPr>
        <w:tabs>
          <w:tab w:val="left" w:pos="360"/>
        </w:tabs>
        <w:rPr>
          <w:sz w:val="26"/>
          <w:lang w:val="sv-SE"/>
        </w:rPr>
      </w:pPr>
    </w:p>
    <w:p w:rsidR="002D2932" w:rsidRPr="003309D0" w:rsidRDefault="002D2932" w:rsidP="002D2932">
      <w:pPr>
        <w:tabs>
          <w:tab w:val="left" w:pos="360"/>
        </w:tabs>
        <w:jc w:val="center"/>
        <w:rPr>
          <w:sz w:val="26"/>
        </w:rPr>
      </w:pPr>
      <w:r w:rsidRPr="003309D0">
        <w:rPr>
          <w:noProof/>
          <w:sz w:val="26"/>
          <w:lang w:eastAsia="en-US"/>
        </w:rPr>
        <w:drawing>
          <wp:inline distT="0" distB="0" distL="0" distR="0" wp14:anchorId="4D8116F9" wp14:editId="6C5B1ACE">
            <wp:extent cx="5895975" cy="523875"/>
            <wp:effectExtent l="1905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5895975" cy="523875"/>
                    </a:xfrm>
                    <a:prstGeom prst="rect">
                      <a:avLst/>
                    </a:prstGeom>
                    <a:noFill/>
                    <a:ln w="9525">
                      <a:noFill/>
                      <a:miter lim="800000"/>
                      <a:headEnd/>
                      <a:tailEnd/>
                    </a:ln>
                  </pic:spPr>
                </pic:pic>
              </a:graphicData>
            </a:graphic>
          </wp:inline>
        </w:drawing>
      </w:r>
    </w:p>
    <w:p w:rsidR="002D2932" w:rsidRPr="003309D0" w:rsidRDefault="002D2932" w:rsidP="00AD256D">
      <w:pPr>
        <w:tabs>
          <w:tab w:val="left" w:pos="360"/>
        </w:tabs>
        <w:spacing w:before="240"/>
        <w:rPr>
          <w:sz w:val="26"/>
        </w:rPr>
      </w:pPr>
      <w:r w:rsidRPr="003309D0">
        <w:rPr>
          <w:sz w:val="26"/>
        </w:rPr>
        <w:t xml:space="preserve">Biết rằng axit amin valin chỉ được mã hóa bởi 4 triplet là: 3’XAA5’; 3’XAG5’; 3’XAT5’; 3’XAX5’ và chuỗi pôlipeptit do gen M quy định tổng hợp có 31 axit amin. </w:t>
      </w:r>
    </w:p>
    <w:p w:rsidR="002D2932" w:rsidRPr="003309D0" w:rsidRDefault="002D2932" w:rsidP="002D2932">
      <w:pPr>
        <w:tabs>
          <w:tab w:val="left" w:pos="360"/>
        </w:tabs>
        <w:rPr>
          <w:sz w:val="26"/>
        </w:rPr>
      </w:pPr>
      <w:r w:rsidRPr="003309D0">
        <w:rPr>
          <w:b/>
          <w:sz w:val="26"/>
        </w:rPr>
        <w:t>1</w:t>
      </w:r>
      <w:r w:rsidRPr="003309D0">
        <w:rPr>
          <w:sz w:val="26"/>
        </w:rPr>
        <w:t>. Căn cứ vào các dữ liệu trên, hãy cho biết hậu quả xảy ra đối với chuỗi polipeptit tương ứng khi xảy ra các trường hợp sau:</w:t>
      </w:r>
    </w:p>
    <w:p w:rsidR="002D2932" w:rsidRPr="003309D0" w:rsidRDefault="002D2932" w:rsidP="002D2932">
      <w:pPr>
        <w:tabs>
          <w:tab w:val="left" w:pos="360"/>
        </w:tabs>
        <w:rPr>
          <w:sz w:val="26"/>
        </w:rPr>
      </w:pPr>
      <w:r w:rsidRPr="003309D0">
        <w:rPr>
          <w:sz w:val="26"/>
        </w:rPr>
        <w:t xml:space="preserve">a. Đột biến thay thế cặp nuclêôtit G </w:t>
      </w:r>
      <w:r w:rsidR="00AD256D">
        <w:rPr>
          <w:sz w:val="26"/>
        </w:rPr>
        <w:t>–</w:t>
      </w:r>
      <w:r w:rsidRPr="003309D0">
        <w:rPr>
          <w:sz w:val="26"/>
        </w:rPr>
        <w:t xml:space="preserve"> X ở vị trí 88 bằng cặp nuclêôtit A </w:t>
      </w:r>
      <w:r w:rsidR="00AD256D">
        <w:rPr>
          <w:sz w:val="26"/>
        </w:rPr>
        <w:t>–</w:t>
      </w:r>
      <w:r w:rsidRPr="003309D0">
        <w:rPr>
          <w:sz w:val="26"/>
        </w:rPr>
        <w:t xml:space="preserve"> T. </w:t>
      </w:r>
    </w:p>
    <w:p w:rsidR="002D2932" w:rsidRPr="003309D0" w:rsidRDefault="002D2932" w:rsidP="002D2932">
      <w:pPr>
        <w:tabs>
          <w:tab w:val="left" w:pos="360"/>
        </w:tabs>
        <w:rPr>
          <w:sz w:val="26"/>
        </w:rPr>
      </w:pPr>
      <w:r w:rsidRPr="003309D0">
        <w:rPr>
          <w:sz w:val="26"/>
        </w:rPr>
        <w:t xml:space="preserve">b. Đột biến thay thế một cặp nuclêôtit ở vị trí 63 </w:t>
      </w:r>
    </w:p>
    <w:p w:rsidR="00F135F0" w:rsidRPr="003309D0" w:rsidRDefault="002D2932" w:rsidP="002D2932">
      <w:pPr>
        <w:tabs>
          <w:tab w:val="left" w:pos="360"/>
        </w:tabs>
        <w:rPr>
          <w:sz w:val="26"/>
        </w:rPr>
      </w:pPr>
      <w:r w:rsidRPr="003309D0">
        <w:rPr>
          <w:sz w:val="26"/>
        </w:rPr>
        <w:t>c. Đột biến thay thế một cặp nuclêôtit ở vị trí 91</w:t>
      </w:r>
      <w:r w:rsidRPr="003309D0">
        <w:rPr>
          <w:sz w:val="26"/>
        </w:rPr>
        <w:tab/>
      </w:r>
    </w:p>
    <w:p w:rsidR="00AB022C" w:rsidRPr="003309D0" w:rsidRDefault="002D2932" w:rsidP="002D2932">
      <w:pPr>
        <w:tabs>
          <w:tab w:val="left" w:pos="360"/>
        </w:tabs>
        <w:rPr>
          <w:sz w:val="26"/>
          <w:lang w:eastAsia="en-US"/>
        </w:rPr>
      </w:pPr>
      <w:r w:rsidRPr="003309D0">
        <w:rPr>
          <w:b/>
          <w:sz w:val="26"/>
          <w:lang w:eastAsia="en-US"/>
        </w:rPr>
        <w:t xml:space="preserve">2.  </w:t>
      </w:r>
      <w:r w:rsidRPr="003309D0">
        <w:rPr>
          <w:sz w:val="26"/>
          <w:lang w:eastAsia="en-US"/>
        </w:rPr>
        <w:t>Nếu gen trên là gen điều hòa trong mô hình điều hòa hoạt động gen của Operon Lac thì hoạt động của nhóm gen cấu trúc sẽ thay đổi như thế nào ứng với 3 trường hợp trên</w:t>
      </w:r>
      <w:r w:rsidR="00C43ED5" w:rsidRPr="003309D0">
        <w:rPr>
          <w:sz w:val="26"/>
          <w:lang w:eastAsia="en-US"/>
        </w:rPr>
        <w:t>? Biết các thành phần khác đều bình thường.</w:t>
      </w:r>
    </w:p>
    <w:p w:rsidR="00AB022C" w:rsidRPr="003309D0" w:rsidRDefault="00AB022C" w:rsidP="00AB022C">
      <w:pPr>
        <w:rPr>
          <w:b/>
          <w:sz w:val="26"/>
          <w:lang w:eastAsia="en-US"/>
        </w:rPr>
      </w:pPr>
      <w:r w:rsidRPr="003309D0">
        <w:rPr>
          <w:b/>
          <w:sz w:val="26"/>
          <w:lang w:eastAsia="en-US"/>
        </w:rPr>
        <w:t xml:space="preserve">Câu VII. </w:t>
      </w:r>
      <w:r w:rsidR="000F4E4D" w:rsidRPr="003309D0">
        <w:rPr>
          <w:i/>
          <w:color w:val="000000"/>
          <w:sz w:val="26"/>
          <w:lang w:val="sv-SE"/>
        </w:rPr>
        <w:t>(2</w:t>
      </w:r>
      <w:r w:rsidR="00211625" w:rsidRPr="003309D0">
        <w:rPr>
          <w:i/>
          <w:color w:val="000000"/>
          <w:sz w:val="26"/>
          <w:lang w:val="sv-SE"/>
        </w:rPr>
        <w:t>,5</w:t>
      </w:r>
      <w:r w:rsidR="000F4E4D" w:rsidRPr="003309D0">
        <w:rPr>
          <w:i/>
          <w:color w:val="000000"/>
          <w:sz w:val="26"/>
          <w:lang w:val="sv-SE"/>
        </w:rPr>
        <w:t xml:space="preserve"> điểm)</w:t>
      </w:r>
    </w:p>
    <w:p w:rsidR="00ED3A65" w:rsidRPr="003309D0" w:rsidRDefault="00AB022C" w:rsidP="00AB022C">
      <w:pPr>
        <w:rPr>
          <w:sz w:val="26"/>
          <w:lang w:eastAsia="en-US"/>
        </w:rPr>
      </w:pPr>
      <w:r w:rsidRPr="003309D0">
        <w:rPr>
          <w:sz w:val="26"/>
          <w:lang w:eastAsia="en-US"/>
        </w:rPr>
        <w:t xml:space="preserve">Ở  một loài động vật, 3 tế bào sinh tinh của một cơ thể có kiểu gen </w:t>
      </w:r>
      <m:oMath>
        <m:f>
          <m:fPr>
            <m:ctrlPr>
              <w:rPr>
                <w:rFonts w:ascii="Cambria Math" w:hAnsi="Cambria Math"/>
                <w:i/>
                <w:sz w:val="30"/>
                <w:szCs w:val="28"/>
                <w:lang w:eastAsia="en-US"/>
              </w:rPr>
            </m:ctrlPr>
          </m:fPr>
          <m:num>
            <m:r>
              <w:rPr>
                <w:rFonts w:ascii="Cambria Math" w:hAnsi="Cambria Math"/>
                <w:sz w:val="30"/>
                <w:szCs w:val="28"/>
                <w:lang w:eastAsia="en-US"/>
              </w:rPr>
              <m:t>AB</m:t>
            </m:r>
          </m:num>
          <m:den>
            <m:r>
              <w:rPr>
                <w:rFonts w:ascii="Cambria Math" w:hAnsi="Cambria Math"/>
                <w:sz w:val="30"/>
                <w:szCs w:val="28"/>
                <w:lang w:eastAsia="en-US"/>
              </w:rPr>
              <m:t>ab</m:t>
            </m:r>
          </m:den>
        </m:f>
      </m:oMath>
      <w:r w:rsidRPr="003309D0">
        <w:rPr>
          <w:sz w:val="30"/>
          <w:szCs w:val="28"/>
          <w:lang w:eastAsia="en-US"/>
        </w:rPr>
        <w:t xml:space="preserve"> </w:t>
      </w:r>
      <w:r w:rsidRPr="003309D0">
        <w:rPr>
          <w:sz w:val="26"/>
          <w:lang w:eastAsia="en-US"/>
        </w:rPr>
        <w:t>X</w:t>
      </w:r>
      <w:r w:rsidRPr="003309D0">
        <w:rPr>
          <w:sz w:val="26"/>
          <w:vertAlign w:val="superscript"/>
          <w:lang w:eastAsia="en-US"/>
        </w:rPr>
        <w:t>D</w:t>
      </w:r>
      <w:r w:rsidRPr="003309D0">
        <w:rPr>
          <w:sz w:val="26"/>
          <w:lang w:eastAsia="en-US"/>
        </w:rPr>
        <w:t>X</w:t>
      </w:r>
      <w:r w:rsidRPr="003309D0">
        <w:rPr>
          <w:sz w:val="26"/>
          <w:vertAlign w:val="superscript"/>
          <w:lang w:eastAsia="en-US"/>
        </w:rPr>
        <w:t>d</w:t>
      </w:r>
      <w:r w:rsidRPr="003309D0">
        <w:rPr>
          <w:sz w:val="26"/>
          <w:lang w:eastAsia="en-US"/>
        </w:rPr>
        <w:t xml:space="preserve"> thực hiện quá trình giảm phân. Hãy cho biết:</w:t>
      </w:r>
    </w:p>
    <w:p w:rsidR="00AB022C" w:rsidRPr="003309D0" w:rsidRDefault="00AB022C" w:rsidP="00AB022C">
      <w:pPr>
        <w:rPr>
          <w:sz w:val="26"/>
          <w:lang w:eastAsia="en-US"/>
        </w:rPr>
      </w:pPr>
      <w:r w:rsidRPr="003309D0">
        <w:rPr>
          <w:sz w:val="26"/>
          <w:lang w:eastAsia="en-US"/>
        </w:rPr>
        <w:t xml:space="preserve">1. </w:t>
      </w:r>
      <w:r w:rsidR="003C2BFD" w:rsidRPr="003309D0">
        <w:rPr>
          <w:sz w:val="26"/>
          <w:lang w:eastAsia="en-US"/>
        </w:rPr>
        <w:t>Khi 3 tế bào trên thực hiện giảm phân bình thường,hãy xác định tỉ lệ</w:t>
      </w:r>
      <w:r w:rsidR="003C2586" w:rsidRPr="003309D0">
        <w:rPr>
          <w:sz w:val="26"/>
          <w:lang w:eastAsia="en-US"/>
        </w:rPr>
        <w:t xml:space="preserve"> </w:t>
      </w:r>
      <w:r w:rsidR="003C2BFD" w:rsidRPr="003309D0">
        <w:rPr>
          <w:sz w:val="26"/>
          <w:lang w:eastAsia="en-US"/>
        </w:rPr>
        <w:t>các loại giao tử có thể tạo ra?</w:t>
      </w:r>
    </w:p>
    <w:p w:rsidR="00AB022C" w:rsidRPr="003309D0" w:rsidRDefault="00AB022C" w:rsidP="00AB022C">
      <w:pPr>
        <w:rPr>
          <w:b/>
          <w:sz w:val="26"/>
          <w:lang w:eastAsia="en-US"/>
        </w:rPr>
      </w:pPr>
      <w:r w:rsidRPr="003309D0">
        <w:rPr>
          <w:sz w:val="26"/>
          <w:lang w:eastAsia="en-US"/>
        </w:rPr>
        <w:t xml:space="preserve">2. </w:t>
      </w:r>
      <w:r w:rsidR="000F4E4D" w:rsidRPr="003309D0">
        <w:rPr>
          <w:sz w:val="26"/>
          <w:lang w:eastAsia="en-US"/>
        </w:rPr>
        <w:t>Nếu 1 trong 3 tế bào trên khi giảm phân, cặp NST thường không phân li trong giảm phân I, giảm phân II diễn ra bình thường; cặp NST giới tính phân li bình thường. Theo lí thuyết, tế bào này có thể tạo ra những loại giao tử nào?</w:t>
      </w:r>
    </w:p>
    <w:p w:rsidR="00AB022C" w:rsidRPr="003309D0" w:rsidRDefault="00AB022C" w:rsidP="00ED3A65">
      <w:pPr>
        <w:shd w:val="clear" w:color="auto" w:fill="FFFFFF"/>
        <w:rPr>
          <w:rFonts w:eastAsia="Times New Roman"/>
          <w:color w:val="606060"/>
          <w:sz w:val="26"/>
          <w:lang w:eastAsia="en-US"/>
        </w:rPr>
      </w:pPr>
    </w:p>
    <w:p w:rsidR="00AB022C" w:rsidRPr="00AD256D" w:rsidRDefault="00AD256D" w:rsidP="00AD256D">
      <w:pPr>
        <w:shd w:val="clear" w:color="auto" w:fill="FFFFFF"/>
        <w:jc w:val="center"/>
        <w:rPr>
          <w:sz w:val="26"/>
          <w:lang w:eastAsia="en-US"/>
        </w:rPr>
      </w:pPr>
      <w:r w:rsidRPr="00AD256D">
        <w:rPr>
          <w:sz w:val="26"/>
          <w:lang w:eastAsia="en-US"/>
        </w:rPr>
        <w:t>----- HẾT -----</w:t>
      </w:r>
    </w:p>
    <w:p w:rsidR="000F4E4D" w:rsidRPr="003309D0" w:rsidRDefault="000F4E4D" w:rsidP="00ED3A65">
      <w:pPr>
        <w:shd w:val="clear" w:color="auto" w:fill="FFFFFF"/>
        <w:rPr>
          <w:rFonts w:eastAsia="Times New Roman"/>
          <w:color w:val="606060"/>
          <w:sz w:val="26"/>
          <w:lang w:eastAsia="en-US"/>
        </w:rPr>
      </w:pPr>
    </w:p>
    <w:p w:rsidR="000F4E4D" w:rsidRPr="003309D0" w:rsidRDefault="000F4E4D" w:rsidP="00ED3A65">
      <w:pPr>
        <w:shd w:val="clear" w:color="auto" w:fill="FFFFFF"/>
        <w:rPr>
          <w:rFonts w:eastAsia="Times New Roman"/>
          <w:color w:val="606060"/>
          <w:sz w:val="26"/>
          <w:lang w:eastAsia="en-US"/>
        </w:rPr>
      </w:pPr>
    </w:p>
    <w:p w:rsidR="000F4E4D" w:rsidRPr="003309D0" w:rsidRDefault="000F4E4D" w:rsidP="00ED3A65">
      <w:pPr>
        <w:shd w:val="clear" w:color="auto" w:fill="FFFFFF"/>
        <w:rPr>
          <w:rFonts w:eastAsia="Times New Roman"/>
          <w:color w:val="606060"/>
          <w:sz w:val="26"/>
          <w:lang w:eastAsia="en-US"/>
        </w:rPr>
      </w:pPr>
    </w:p>
    <w:p w:rsidR="000F4E4D" w:rsidRPr="003309D0" w:rsidRDefault="000F4E4D" w:rsidP="00ED3A65">
      <w:pPr>
        <w:shd w:val="clear" w:color="auto" w:fill="FFFFFF"/>
        <w:rPr>
          <w:rFonts w:eastAsia="Times New Roman"/>
          <w:color w:val="606060"/>
          <w:sz w:val="26"/>
          <w:lang w:eastAsia="en-US"/>
        </w:rPr>
      </w:pPr>
    </w:p>
    <w:p w:rsidR="000F4E4D" w:rsidRPr="003309D0" w:rsidRDefault="000F4E4D" w:rsidP="00ED3A65">
      <w:pPr>
        <w:shd w:val="clear" w:color="auto" w:fill="FFFFFF"/>
        <w:rPr>
          <w:rFonts w:eastAsia="Times New Roman"/>
          <w:color w:val="606060"/>
          <w:sz w:val="26"/>
          <w:lang w:eastAsia="en-US"/>
        </w:rPr>
      </w:pPr>
    </w:p>
    <w:p w:rsidR="000F4E4D" w:rsidRPr="003309D0" w:rsidRDefault="000F4E4D" w:rsidP="00ED3A65">
      <w:pPr>
        <w:shd w:val="clear" w:color="auto" w:fill="FFFFFF"/>
        <w:rPr>
          <w:rFonts w:ascii="Tahoma" w:eastAsia="Times New Roman" w:hAnsi="Tahoma" w:cs="Tahoma"/>
          <w:color w:val="606060"/>
          <w:sz w:val="26"/>
          <w:lang w:eastAsia="en-US"/>
        </w:rPr>
      </w:pPr>
    </w:p>
    <w:p w:rsidR="000F4E4D" w:rsidRPr="003309D0" w:rsidRDefault="000F4E4D" w:rsidP="00ED3A65">
      <w:pPr>
        <w:shd w:val="clear" w:color="auto" w:fill="FFFFFF"/>
        <w:rPr>
          <w:rFonts w:ascii="Tahoma" w:eastAsia="Times New Roman" w:hAnsi="Tahoma" w:cs="Tahoma"/>
          <w:color w:val="606060"/>
          <w:sz w:val="26"/>
          <w:lang w:eastAsia="en-US"/>
        </w:rPr>
      </w:pPr>
    </w:p>
    <w:p w:rsidR="000F4E4D" w:rsidRPr="003309D0" w:rsidRDefault="000F4E4D" w:rsidP="00ED3A65">
      <w:pPr>
        <w:shd w:val="clear" w:color="auto" w:fill="FFFFFF"/>
        <w:rPr>
          <w:rFonts w:ascii="Tahoma" w:eastAsia="Times New Roman" w:hAnsi="Tahoma" w:cs="Tahoma"/>
          <w:color w:val="606060"/>
          <w:sz w:val="26"/>
          <w:lang w:eastAsia="en-US"/>
        </w:rPr>
      </w:pPr>
    </w:p>
    <w:p w:rsidR="000F4E4D" w:rsidRPr="003309D0" w:rsidRDefault="000F4E4D" w:rsidP="00ED3A65">
      <w:pPr>
        <w:shd w:val="clear" w:color="auto" w:fill="FFFFFF"/>
        <w:rPr>
          <w:rFonts w:ascii="Tahoma" w:eastAsia="Times New Roman" w:hAnsi="Tahoma" w:cs="Tahoma"/>
          <w:color w:val="606060"/>
          <w:sz w:val="26"/>
          <w:lang w:eastAsia="en-US"/>
        </w:rPr>
      </w:pPr>
    </w:p>
    <w:p w:rsidR="000F4E4D" w:rsidRPr="003309D0" w:rsidRDefault="000F4E4D" w:rsidP="00ED3A65">
      <w:pPr>
        <w:shd w:val="clear" w:color="auto" w:fill="FFFFFF"/>
        <w:rPr>
          <w:rFonts w:ascii="Tahoma" w:eastAsia="Times New Roman" w:hAnsi="Tahoma" w:cs="Tahoma"/>
          <w:color w:val="606060"/>
          <w:sz w:val="26"/>
          <w:lang w:eastAsia="en-US"/>
        </w:rPr>
      </w:pPr>
    </w:p>
    <w:p w:rsidR="000F4E4D" w:rsidRPr="003309D0" w:rsidRDefault="000F4E4D" w:rsidP="00ED3A65">
      <w:pPr>
        <w:shd w:val="clear" w:color="auto" w:fill="FFFFFF"/>
        <w:rPr>
          <w:rFonts w:ascii="Tahoma" w:eastAsia="Times New Roman" w:hAnsi="Tahoma" w:cs="Tahoma"/>
          <w:color w:val="606060"/>
          <w:sz w:val="26"/>
          <w:lang w:eastAsia="en-US"/>
        </w:rPr>
      </w:pPr>
    </w:p>
    <w:p w:rsidR="000F4E4D" w:rsidRPr="003309D0" w:rsidRDefault="000F4E4D" w:rsidP="00ED3A65">
      <w:pPr>
        <w:shd w:val="clear" w:color="auto" w:fill="FFFFFF"/>
        <w:rPr>
          <w:rFonts w:ascii="Tahoma" w:eastAsia="Times New Roman" w:hAnsi="Tahoma" w:cs="Tahoma"/>
          <w:color w:val="606060"/>
          <w:sz w:val="26"/>
          <w:lang w:eastAsia="en-US"/>
        </w:rPr>
      </w:pPr>
    </w:p>
    <w:p w:rsidR="000F4E4D" w:rsidRPr="003309D0" w:rsidRDefault="000F4E4D" w:rsidP="00ED3A65">
      <w:pPr>
        <w:shd w:val="clear" w:color="auto" w:fill="FFFFFF"/>
        <w:rPr>
          <w:rFonts w:ascii="Tahoma" w:eastAsia="Times New Roman" w:hAnsi="Tahoma" w:cs="Tahoma"/>
          <w:color w:val="606060"/>
          <w:sz w:val="26"/>
          <w:lang w:eastAsia="en-US"/>
        </w:rPr>
      </w:pPr>
    </w:p>
    <w:p w:rsidR="000F4E4D" w:rsidRPr="003309D0" w:rsidRDefault="000F4E4D" w:rsidP="00ED3A65">
      <w:pPr>
        <w:shd w:val="clear" w:color="auto" w:fill="FFFFFF"/>
        <w:rPr>
          <w:rFonts w:ascii="Tahoma" w:eastAsia="Times New Roman" w:hAnsi="Tahoma" w:cs="Tahoma"/>
          <w:color w:val="606060"/>
          <w:sz w:val="26"/>
          <w:lang w:eastAsia="en-US"/>
        </w:rPr>
      </w:pPr>
    </w:p>
    <w:p w:rsidR="000F4E4D" w:rsidRPr="003309D0" w:rsidRDefault="000F4E4D" w:rsidP="00ED3A65">
      <w:pPr>
        <w:shd w:val="clear" w:color="auto" w:fill="FFFFFF"/>
        <w:rPr>
          <w:rFonts w:ascii="Tahoma" w:eastAsia="Times New Roman" w:hAnsi="Tahoma" w:cs="Tahoma"/>
          <w:color w:val="606060"/>
          <w:sz w:val="26"/>
          <w:lang w:eastAsia="en-US"/>
        </w:rPr>
      </w:pPr>
    </w:p>
    <w:p w:rsidR="000F4E4D" w:rsidRPr="003309D0" w:rsidRDefault="000F4E4D" w:rsidP="00ED3A65">
      <w:pPr>
        <w:shd w:val="clear" w:color="auto" w:fill="FFFFFF"/>
        <w:rPr>
          <w:rFonts w:ascii="Tahoma" w:eastAsia="Times New Roman" w:hAnsi="Tahoma" w:cs="Tahoma"/>
          <w:color w:val="606060"/>
          <w:sz w:val="26"/>
          <w:lang w:eastAsia="en-US"/>
        </w:rPr>
      </w:pPr>
    </w:p>
    <w:p w:rsidR="000F4E4D" w:rsidRPr="003309D0" w:rsidRDefault="000F4E4D" w:rsidP="00ED3A65">
      <w:pPr>
        <w:shd w:val="clear" w:color="auto" w:fill="FFFFFF"/>
        <w:rPr>
          <w:rFonts w:ascii="Tahoma" w:eastAsia="Times New Roman" w:hAnsi="Tahoma" w:cs="Tahoma"/>
          <w:color w:val="606060"/>
          <w:sz w:val="26"/>
          <w:lang w:eastAsia="en-US"/>
        </w:rPr>
      </w:pPr>
    </w:p>
    <w:p w:rsidR="000F4E4D" w:rsidRPr="003309D0" w:rsidRDefault="000F4E4D" w:rsidP="00ED3A65">
      <w:pPr>
        <w:shd w:val="clear" w:color="auto" w:fill="FFFFFF"/>
        <w:rPr>
          <w:rFonts w:ascii="Tahoma" w:eastAsia="Times New Roman" w:hAnsi="Tahoma" w:cs="Tahoma"/>
          <w:color w:val="606060"/>
          <w:sz w:val="26"/>
          <w:lang w:eastAsia="en-US"/>
        </w:rPr>
      </w:pPr>
    </w:p>
    <w:tbl>
      <w:tblPr>
        <w:tblW w:w="0" w:type="auto"/>
        <w:tblInd w:w="108" w:type="dxa"/>
        <w:tblLook w:val="04A0" w:firstRow="1" w:lastRow="0" w:firstColumn="1" w:lastColumn="0" w:noHBand="0" w:noVBand="1"/>
      </w:tblPr>
      <w:tblGrid>
        <w:gridCol w:w="4050"/>
        <w:gridCol w:w="5980"/>
      </w:tblGrid>
      <w:tr w:rsidR="005668A1" w:rsidRPr="00F55334" w:rsidTr="00CC51DC">
        <w:tc>
          <w:tcPr>
            <w:tcW w:w="4050" w:type="dxa"/>
            <w:shd w:val="clear" w:color="auto" w:fill="auto"/>
          </w:tcPr>
          <w:p w:rsidR="005668A1" w:rsidRPr="00F55334" w:rsidRDefault="005668A1" w:rsidP="00CC51DC">
            <w:pPr>
              <w:jc w:val="center"/>
              <w:rPr>
                <w:b/>
              </w:rPr>
            </w:pPr>
            <w:r w:rsidRPr="00F55334">
              <w:rPr>
                <w:b/>
              </w:rPr>
              <w:br w:type="page"/>
            </w:r>
          </w:p>
          <w:p w:rsidR="005668A1" w:rsidRPr="00F55334" w:rsidRDefault="005668A1" w:rsidP="00CC51DC">
            <w:pPr>
              <w:jc w:val="center"/>
            </w:pPr>
            <w:r w:rsidRPr="00F55334">
              <w:t>SỞ GD&amp;ĐT NGHỆ AN</w:t>
            </w:r>
          </w:p>
          <w:p w:rsidR="005668A1" w:rsidRPr="00FC058E" w:rsidRDefault="005668A1" w:rsidP="00CC51DC">
            <w:pPr>
              <w:jc w:val="center"/>
              <w:rPr>
                <w:b/>
              </w:rPr>
            </w:pPr>
            <w:r w:rsidRPr="00FC058E">
              <w:rPr>
                <w:b/>
                <w:sz w:val="22"/>
                <w:szCs w:val="22"/>
              </w:rPr>
              <w:t xml:space="preserve">TRƯỜNG THPT </w:t>
            </w:r>
            <w:r w:rsidR="0091726E">
              <w:rPr>
                <w:b/>
                <w:sz w:val="22"/>
                <w:szCs w:val="22"/>
              </w:rPr>
              <w:t>ANH SƠN I</w:t>
            </w:r>
          </w:p>
          <w:p w:rsidR="005668A1" w:rsidRPr="00F55334" w:rsidRDefault="005668A1" w:rsidP="00CC51DC">
            <w:pPr>
              <w:jc w:val="center"/>
              <w:rPr>
                <w:b/>
              </w:rPr>
            </w:pPr>
          </w:p>
        </w:tc>
        <w:tc>
          <w:tcPr>
            <w:tcW w:w="5980" w:type="dxa"/>
            <w:shd w:val="clear" w:color="auto" w:fill="auto"/>
          </w:tcPr>
          <w:p w:rsidR="005668A1" w:rsidRPr="00F55334" w:rsidRDefault="005668A1" w:rsidP="00CC51DC">
            <w:pPr>
              <w:jc w:val="center"/>
              <w:rPr>
                <w:b/>
              </w:rPr>
            </w:pPr>
          </w:p>
          <w:p w:rsidR="005668A1" w:rsidRPr="00F55334" w:rsidRDefault="005668A1" w:rsidP="00CC51DC">
            <w:pPr>
              <w:jc w:val="center"/>
              <w:rPr>
                <w:b/>
              </w:rPr>
            </w:pPr>
            <w:r>
              <w:rPr>
                <w:b/>
                <w:lang w:val="vi-VN"/>
              </w:rPr>
              <w:t>ĐÁP ÁN</w:t>
            </w:r>
            <w:r w:rsidRPr="00F55334">
              <w:rPr>
                <w:b/>
              </w:rPr>
              <w:t xml:space="preserve"> KHẢO SÁT HỌC SINH GIỎI TỈNH</w:t>
            </w:r>
          </w:p>
          <w:p w:rsidR="005668A1" w:rsidRPr="00F55334" w:rsidRDefault="005668A1" w:rsidP="00CC51DC">
            <w:pPr>
              <w:jc w:val="center"/>
              <w:rPr>
                <w:b/>
              </w:rPr>
            </w:pPr>
            <w:r w:rsidRPr="00F55334">
              <w:rPr>
                <w:b/>
              </w:rPr>
              <w:t>MÔN SINH HỌC  -  LỚP 1</w:t>
            </w:r>
            <w:r w:rsidR="0091726E">
              <w:rPr>
                <w:b/>
              </w:rPr>
              <w:t>2</w:t>
            </w:r>
          </w:p>
          <w:p w:rsidR="005668A1" w:rsidRPr="00F55334" w:rsidRDefault="005668A1" w:rsidP="00B73519">
            <w:pPr>
              <w:jc w:val="center"/>
              <w:rPr>
                <w:b/>
              </w:rPr>
            </w:pPr>
            <w:r w:rsidRPr="00F55334">
              <w:rPr>
                <w:b/>
              </w:rPr>
              <w:t>Năm học 20</w:t>
            </w:r>
            <w:r w:rsidR="0091726E">
              <w:rPr>
                <w:b/>
              </w:rPr>
              <w:t>20</w:t>
            </w:r>
            <w:r w:rsidRPr="00F55334">
              <w:rPr>
                <w:b/>
              </w:rPr>
              <w:t xml:space="preserve"> -20</w:t>
            </w:r>
            <w:r w:rsidR="0091726E">
              <w:rPr>
                <w:b/>
              </w:rPr>
              <w:t>21</w:t>
            </w:r>
          </w:p>
        </w:tc>
      </w:tr>
    </w:tbl>
    <w:p w:rsidR="005668A1" w:rsidRPr="00F55334" w:rsidRDefault="005668A1" w:rsidP="005668A1">
      <w:pPr>
        <w:rPr>
          <w:b/>
        </w:rPr>
      </w:pPr>
    </w:p>
    <w:tbl>
      <w:tblPr>
        <w:tblW w:w="5372"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3"/>
        <w:gridCol w:w="9077"/>
        <w:gridCol w:w="752"/>
      </w:tblGrid>
      <w:tr w:rsidR="005668A1" w:rsidRPr="00F55334" w:rsidTr="007748FC">
        <w:tc>
          <w:tcPr>
            <w:tcW w:w="488" w:type="pct"/>
            <w:shd w:val="clear" w:color="auto" w:fill="auto"/>
          </w:tcPr>
          <w:p w:rsidR="005668A1" w:rsidRPr="00F55334" w:rsidRDefault="005668A1" w:rsidP="00CC51DC">
            <w:pPr>
              <w:jc w:val="center"/>
              <w:rPr>
                <w:b/>
              </w:rPr>
            </w:pPr>
            <w:r w:rsidRPr="00F55334">
              <w:rPr>
                <w:b/>
                <w:sz w:val="22"/>
                <w:szCs w:val="22"/>
              </w:rPr>
              <w:t>Câu</w:t>
            </w:r>
          </w:p>
        </w:tc>
        <w:tc>
          <w:tcPr>
            <w:tcW w:w="4167" w:type="pct"/>
            <w:shd w:val="clear" w:color="auto" w:fill="auto"/>
          </w:tcPr>
          <w:p w:rsidR="005668A1" w:rsidRPr="00F55334" w:rsidRDefault="005668A1" w:rsidP="00CC51DC">
            <w:pPr>
              <w:jc w:val="center"/>
              <w:rPr>
                <w:b/>
              </w:rPr>
            </w:pPr>
            <w:r w:rsidRPr="00F55334">
              <w:rPr>
                <w:b/>
              </w:rPr>
              <w:t>Nội dung</w:t>
            </w:r>
          </w:p>
        </w:tc>
        <w:tc>
          <w:tcPr>
            <w:tcW w:w="345" w:type="pct"/>
            <w:shd w:val="clear" w:color="auto" w:fill="auto"/>
          </w:tcPr>
          <w:p w:rsidR="005668A1" w:rsidRPr="00F55334" w:rsidRDefault="005668A1" w:rsidP="00CC51DC">
            <w:pPr>
              <w:jc w:val="center"/>
              <w:rPr>
                <w:b/>
              </w:rPr>
            </w:pPr>
            <w:r w:rsidRPr="00F55334">
              <w:rPr>
                <w:b/>
              </w:rPr>
              <w:t>Điểm</w:t>
            </w:r>
          </w:p>
        </w:tc>
      </w:tr>
      <w:tr w:rsidR="0091726E" w:rsidRPr="00F55334" w:rsidTr="007748FC">
        <w:tc>
          <w:tcPr>
            <w:tcW w:w="488" w:type="pct"/>
            <w:vMerge w:val="restart"/>
            <w:shd w:val="clear" w:color="auto" w:fill="auto"/>
          </w:tcPr>
          <w:p w:rsidR="0091726E" w:rsidRPr="00F55334" w:rsidRDefault="0091726E" w:rsidP="00CC51DC">
            <w:pPr>
              <w:jc w:val="center"/>
              <w:rPr>
                <w:b/>
              </w:rPr>
            </w:pPr>
            <w:r w:rsidRPr="00F55334">
              <w:rPr>
                <w:b/>
                <w:sz w:val="22"/>
                <w:szCs w:val="22"/>
              </w:rPr>
              <w:t xml:space="preserve">Câu </w:t>
            </w:r>
            <w:r>
              <w:rPr>
                <w:b/>
                <w:sz w:val="22"/>
                <w:szCs w:val="22"/>
              </w:rPr>
              <w:t>I</w:t>
            </w:r>
          </w:p>
          <w:p w:rsidR="0091726E" w:rsidRPr="00F55334" w:rsidRDefault="0091726E" w:rsidP="007748FC">
            <w:pPr>
              <w:jc w:val="center"/>
              <w:rPr>
                <w:b/>
              </w:rPr>
            </w:pPr>
            <w:r w:rsidRPr="00F55334">
              <w:rPr>
                <w:b/>
                <w:sz w:val="22"/>
                <w:szCs w:val="22"/>
              </w:rPr>
              <w:t>(</w:t>
            </w:r>
            <w:r>
              <w:rPr>
                <w:b/>
                <w:sz w:val="22"/>
                <w:szCs w:val="22"/>
              </w:rPr>
              <w:t>4</w:t>
            </w:r>
            <w:r w:rsidR="007748FC">
              <w:rPr>
                <w:b/>
                <w:sz w:val="22"/>
                <w:szCs w:val="22"/>
              </w:rPr>
              <w:t xml:space="preserve"> </w:t>
            </w:r>
            <w:r w:rsidRPr="00F55334">
              <w:rPr>
                <w:b/>
                <w:sz w:val="22"/>
                <w:szCs w:val="22"/>
              </w:rPr>
              <w:t>điểm)</w:t>
            </w:r>
          </w:p>
        </w:tc>
        <w:tc>
          <w:tcPr>
            <w:tcW w:w="4167" w:type="pct"/>
            <w:shd w:val="clear" w:color="auto" w:fill="auto"/>
          </w:tcPr>
          <w:p w:rsidR="0091726E" w:rsidRPr="007748FC" w:rsidRDefault="0091726E" w:rsidP="0091726E">
            <w:pPr>
              <w:rPr>
                <w:b/>
                <w:i/>
              </w:rPr>
            </w:pPr>
            <w:r w:rsidRPr="007748FC">
              <w:rPr>
                <w:b/>
                <w:i/>
              </w:rPr>
              <w:t>Đối với sự sinh trưởng của cây trồng, hãy giải thích:</w:t>
            </w:r>
          </w:p>
          <w:p w:rsidR="0091726E" w:rsidRDefault="0091726E" w:rsidP="0091726E">
            <w:pPr>
              <w:rPr>
                <w:b/>
                <w:i/>
              </w:rPr>
            </w:pPr>
            <w:r w:rsidRPr="007748FC">
              <w:rPr>
                <w:b/>
                <w:i/>
              </w:rPr>
              <w:t>1. Vai trò của phân đạm, phân vi sinh vật</w:t>
            </w:r>
          </w:p>
          <w:p w:rsidR="007748FC" w:rsidRDefault="00BF175D" w:rsidP="0091726E">
            <w:r w:rsidRPr="00BF175D">
              <w:t xml:space="preserve">- </w:t>
            </w:r>
            <w:r>
              <w:t>Phân đạm cung cấp Nitơ: tham gia vai trò cấu tạo(….) và vai trò điều tiết trong cây</w:t>
            </w:r>
          </w:p>
          <w:p w:rsidR="00BF175D" w:rsidRPr="00BF175D" w:rsidRDefault="00BF175D" w:rsidP="0091726E">
            <w:r>
              <w:t>- Phân vi sinh vật chứa vi sinh vật sống, bổ sung vsv cho đất, giúp các quá trình chuyển hóa các chất hữu cơ diễn ra nhanh hơn nhằm cung cấp các ion khoáng cho cây, một số sống cộng sinh với rễ giúp cố định N2</w:t>
            </w:r>
          </w:p>
          <w:p w:rsidR="0091726E" w:rsidRPr="007748FC" w:rsidRDefault="0091726E" w:rsidP="0091726E">
            <w:pPr>
              <w:rPr>
                <w:b/>
                <w:i/>
              </w:rPr>
            </w:pPr>
          </w:p>
        </w:tc>
        <w:tc>
          <w:tcPr>
            <w:tcW w:w="345" w:type="pct"/>
            <w:shd w:val="clear" w:color="auto" w:fill="auto"/>
          </w:tcPr>
          <w:p w:rsidR="0091726E" w:rsidRDefault="0091726E" w:rsidP="00CC51DC">
            <w:pPr>
              <w:jc w:val="center"/>
            </w:pPr>
          </w:p>
          <w:p w:rsidR="000143C7" w:rsidRDefault="000143C7" w:rsidP="00CC51DC">
            <w:pPr>
              <w:jc w:val="center"/>
            </w:pPr>
          </w:p>
          <w:p w:rsidR="000143C7" w:rsidRDefault="000143C7" w:rsidP="00CC51DC">
            <w:pPr>
              <w:jc w:val="center"/>
            </w:pPr>
            <w:r>
              <w:t>0.5</w:t>
            </w:r>
          </w:p>
          <w:p w:rsidR="000143C7" w:rsidRDefault="000143C7" w:rsidP="00CC51DC">
            <w:pPr>
              <w:jc w:val="center"/>
            </w:pPr>
          </w:p>
          <w:p w:rsidR="000143C7" w:rsidRDefault="000143C7" w:rsidP="00CC51DC">
            <w:pPr>
              <w:jc w:val="center"/>
            </w:pPr>
            <w:r>
              <w:t>0.5</w:t>
            </w:r>
          </w:p>
          <w:p w:rsidR="000143C7" w:rsidRPr="00F55334" w:rsidRDefault="000143C7" w:rsidP="000143C7"/>
        </w:tc>
      </w:tr>
      <w:tr w:rsidR="0091726E" w:rsidRPr="00F55334" w:rsidTr="007748FC">
        <w:tc>
          <w:tcPr>
            <w:tcW w:w="488" w:type="pct"/>
            <w:vMerge/>
            <w:shd w:val="clear" w:color="auto" w:fill="auto"/>
          </w:tcPr>
          <w:p w:rsidR="0091726E" w:rsidRPr="00F55334" w:rsidRDefault="0091726E" w:rsidP="00CC51DC">
            <w:pPr>
              <w:jc w:val="center"/>
              <w:rPr>
                <w:b/>
              </w:rPr>
            </w:pPr>
          </w:p>
        </w:tc>
        <w:tc>
          <w:tcPr>
            <w:tcW w:w="4167" w:type="pct"/>
            <w:shd w:val="clear" w:color="auto" w:fill="auto"/>
          </w:tcPr>
          <w:p w:rsidR="0091726E" w:rsidRDefault="0091726E" w:rsidP="0091726E">
            <w:pPr>
              <w:rPr>
                <w:b/>
                <w:i/>
              </w:rPr>
            </w:pPr>
            <w:r w:rsidRPr="007748FC">
              <w:rPr>
                <w:b/>
                <w:i/>
              </w:rPr>
              <w:t xml:space="preserve">2. </w:t>
            </w:r>
            <w:r w:rsidR="000143C7" w:rsidRPr="000143C7">
              <w:rPr>
                <w:b/>
                <w:i/>
              </w:rPr>
              <w:t>Vì sao</w:t>
            </w:r>
            <w:r w:rsidR="000143C7" w:rsidRPr="000143C7">
              <w:rPr>
                <w:b/>
              </w:rPr>
              <w:t xml:space="preserve"> </w:t>
            </w:r>
            <w:r w:rsidR="000143C7" w:rsidRPr="000143C7">
              <w:rPr>
                <w:b/>
                <w:i/>
              </w:rPr>
              <w:t>trong trồng trọt người ta phải xới đất quanh gốc cây cho tơi xốp?</w:t>
            </w:r>
          </w:p>
          <w:p w:rsidR="00BF175D" w:rsidRDefault="000143C7" w:rsidP="0091726E">
            <w:r w:rsidRPr="000143C7">
              <w:t>- Giúp đất thoáng khí</w:t>
            </w:r>
            <w:r>
              <w:t>→ cung cấp O</w:t>
            </w:r>
            <w:r>
              <w:rPr>
                <w:vertAlign w:val="subscript"/>
              </w:rPr>
              <w:t>2</w:t>
            </w:r>
            <w:r>
              <w:t xml:space="preserve"> cho rễ hô hấp → tạo ASTT và ATP giúp cây hút nước và khoáng tốt hơn</w:t>
            </w:r>
          </w:p>
          <w:p w:rsidR="000143C7" w:rsidRDefault="000143C7" w:rsidP="0091726E">
            <w:r>
              <w:t>- Hạn chế quá trình phản Nitrat hóa, tránh thất thoát nito trong đất</w:t>
            </w:r>
          </w:p>
          <w:p w:rsidR="000143C7" w:rsidRDefault="000143C7" w:rsidP="0091726E">
            <w:r>
              <w:t>- Tạo điều kiện cho các VSV hiếu khí có lợi trong đất hoạt động</w:t>
            </w:r>
          </w:p>
          <w:p w:rsidR="000143C7" w:rsidRPr="000143C7" w:rsidRDefault="000143C7" w:rsidP="0091726E">
            <w:r>
              <w:t>- Tiêu diệt, ngăn cản sự phát triển của cỏ dại</w:t>
            </w:r>
          </w:p>
          <w:p w:rsidR="0091726E" w:rsidRPr="007748FC" w:rsidRDefault="0091726E" w:rsidP="0091726E">
            <w:pPr>
              <w:rPr>
                <w:b/>
                <w:i/>
              </w:rPr>
            </w:pPr>
          </w:p>
        </w:tc>
        <w:tc>
          <w:tcPr>
            <w:tcW w:w="345" w:type="pct"/>
            <w:shd w:val="clear" w:color="auto" w:fill="auto"/>
          </w:tcPr>
          <w:p w:rsidR="0091726E" w:rsidRDefault="0091726E" w:rsidP="00CC51DC">
            <w:pPr>
              <w:jc w:val="center"/>
            </w:pPr>
          </w:p>
          <w:p w:rsidR="000143C7" w:rsidRDefault="000143C7" w:rsidP="00CC51DC">
            <w:pPr>
              <w:jc w:val="center"/>
            </w:pPr>
            <w:r>
              <w:t>0.25</w:t>
            </w:r>
          </w:p>
          <w:p w:rsidR="000143C7" w:rsidRDefault="000143C7" w:rsidP="00CC51DC">
            <w:pPr>
              <w:jc w:val="center"/>
            </w:pPr>
          </w:p>
          <w:p w:rsidR="000143C7" w:rsidRDefault="000143C7" w:rsidP="00CC51DC">
            <w:pPr>
              <w:jc w:val="center"/>
            </w:pPr>
            <w:r>
              <w:t>0.25</w:t>
            </w:r>
          </w:p>
          <w:p w:rsidR="000143C7" w:rsidRDefault="000143C7" w:rsidP="00CC51DC">
            <w:pPr>
              <w:jc w:val="center"/>
            </w:pPr>
            <w:r>
              <w:t>0.25</w:t>
            </w:r>
          </w:p>
          <w:p w:rsidR="000143C7" w:rsidRPr="00F55334" w:rsidRDefault="000143C7" w:rsidP="00CC51DC">
            <w:pPr>
              <w:jc w:val="center"/>
            </w:pPr>
            <w:r>
              <w:t>0.25</w:t>
            </w:r>
          </w:p>
        </w:tc>
      </w:tr>
      <w:tr w:rsidR="0091726E" w:rsidRPr="00F55334" w:rsidTr="007748FC">
        <w:tc>
          <w:tcPr>
            <w:tcW w:w="488" w:type="pct"/>
            <w:vMerge/>
            <w:shd w:val="clear" w:color="auto" w:fill="auto"/>
          </w:tcPr>
          <w:p w:rsidR="0091726E" w:rsidRPr="00F55334" w:rsidRDefault="0091726E" w:rsidP="00CC51DC">
            <w:pPr>
              <w:jc w:val="center"/>
              <w:rPr>
                <w:b/>
              </w:rPr>
            </w:pPr>
          </w:p>
        </w:tc>
        <w:tc>
          <w:tcPr>
            <w:tcW w:w="4167" w:type="pct"/>
            <w:shd w:val="clear" w:color="auto" w:fill="auto"/>
          </w:tcPr>
          <w:p w:rsidR="0091726E" w:rsidRPr="007748FC" w:rsidRDefault="0091726E" w:rsidP="0091726E">
            <w:pPr>
              <w:rPr>
                <w:b/>
                <w:i/>
              </w:rPr>
            </w:pPr>
            <w:r w:rsidRPr="007748FC">
              <w:rPr>
                <w:b/>
                <w:i/>
              </w:rPr>
              <w:t>3. Nhu cầu nước  thay đổi như thế nào trong chu kỳ sống của cây lúa nước ?</w:t>
            </w:r>
          </w:p>
          <w:p w:rsidR="0091726E" w:rsidRDefault="000143C7" w:rsidP="0091726E">
            <w:r w:rsidRPr="000143C7">
              <w:t>- Thờ</w:t>
            </w:r>
            <w:r>
              <w:t>i kì nảy mầm</w:t>
            </w:r>
            <w:r w:rsidR="00F67B89">
              <w:t xml:space="preserve"> và thời kì mạ</w:t>
            </w:r>
            <w:r>
              <w:t>: cần độ ẩm cao</w:t>
            </w:r>
            <w:r w:rsidR="00F67B89">
              <w:t>, không cần ngập nước</w:t>
            </w:r>
          </w:p>
          <w:p w:rsidR="00F67B89" w:rsidRDefault="00F67B89" w:rsidP="0091726E">
            <w:r>
              <w:t>- Thời kì làm đòng và trổ bông: Cần đất ngập nước (nhu cầu nước cao nhất)</w:t>
            </w:r>
          </w:p>
          <w:p w:rsidR="00F67B89" w:rsidRPr="000143C7" w:rsidRDefault="00F67B89" w:rsidP="0091726E">
            <w:r>
              <w:t>- Thời kì sắp chín: Nhu cầu nước giảm, cần rút bớt nước tránh tình trạng chín kéo dài</w:t>
            </w:r>
          </w:p>
          <w:p w:rsidR="000143C7" w:rsidRPr="007748FC" w:rsidRDefault="000143C7" w:rsidP="0091726E">
            <w:pPr>
              <w:rPr>
                <w:b/>
                <w:i/>
              </w:rPr>
            </w:pPr>
          </w:p>
        </w:tc>
        <w:tc>
          <w:tcPr>
            <w:tcW w:w="345" w:type="pct"/>
            <w:shd w:val="clear" w:color="auto" w:fill="auto"/>
          </w:tcPr>
          <w:p w:rsidR="0091726E" w:rsidRDefault="00F67B89" w:rsidP="00CC51DC">
            <w:pPr>
              <w:jc w:val="center"/>
            </w:pPr>
            <w:r>
              <w:t>0.5</w:t>
            </w:r>
          </w:p>
          <w:p w:rsidR="00F67B89" w:rsidRDefault="00F67B89" w:rsidP="00CC51DC">
            <w:pPr>
              <w:jc w:val="center"/>
            </w:pPr>
            <w:r>
              <w:t>0.25</w:t>
            </w:r>
          </w:p>
          <w:p w:rsidR="00F67B89" w:rsidRDefault="00F67B89" w:rsidP="00CC51DC">
            <w:pPr>
              <w:jc w:val="center"/>
            </w:pPr>
          </w:p>
          <w:p w:rsidR="00F67B89" w:rsidRPr="00F55334" w:rsidRDefault="00F67B89" w:rsidP="00CC51DC">
            <w:pPr>
              <w:jc w:val="center"/>
            </w:pPr>
            <w:r>
              <w:t>0.25</w:t>
            </w:r>
          </w:p>
        </w:tc>
      </w:tr>
      <w:tr w:rsidR="0091726E" w:rsidRPr="00F55334" w:rsidTr="007748FC">
        <w:tc>
          <w:tcPr>
            <w:tcW w:w="488" w:type="pct"/>
            <w:vMerge/>
            <w:shd w:val="clear" w:color="auto" w:fill="auto"/>
          </w:tcPr>
          <w:p w:rsidR="0091726E" w:rsidRPr="00F55334" w:rsidRDefault="0091726E" w:rsidP="00CC51DC">
            <w:pPr>
              <w:jc w:val="center"/>
              <w:rPr>
                <w:b/>
              </w:rPr>
            </w:pPr>
          </w:p>
        </w:tc>
        <w:tc>
          <w:tcPr>
            <w:tcW w:w="4167" w:type="pct"/>
            <w:shd w:val="clear" w:color="auto" w:fill="auto"/>
          </w:tcPr>
          <w:p w:rsidR="0091726E" w:rsidRDefault="0091726E" w:rsidP="0091726E">
            <w:pPr>
              <w:rPr>
                <w:b/>
                <w:i/>
              </w:rPr>
            </w:pPr>
            <w:r w:rsidRPr="007748FC">
              <w:rPr>
                <w:b/>
                <w:i/>
              </w:rPr>
              <w:t>4. Với số lượng phân cung cấp cho chu trình sống của một cây, tại sao bón phân thành nhiều đợt có lợi hơn ít đợt?</w:t>
            </w:r>
          </w:p>
          <w:p w:rsidR="00F67B89" w:rsidRDefault="00F67B89" w:rsidP="0091726E">
            <w:r>
              <w:rPr>
                <w:b/>
                <w:i/>
              </w:rPr>
              <w:t xml:space="preserve">- </w:t>
            </w:r>
            <w:r>
              <w:t>Bón ít đợt: Nồng độ cao làm cây khó hấp thụ nước; hao phí phân; có thể làm cây phát triển quá tốt, dễ nhiễm bệnh, sinh trưởng kéo dài→năng suất kém</w:t>
            </w:r>
          </w:p>
          <w:p w:rsidR="00F67B89" w:rsidRPr="00F67B89" w:rsidRDefault="00F67B89" w:rsidP="0091726E">
            <w:r>
              <w:t xml:space="preserve">- Bón nhiều đợt: không cản trở qt hấp thụ nước; </w:t>
            </w:r>
            <w:r w:rsidR="00CC4139">
              <w:t>không hao phí phân bón; tạo sự cân bằng gữa sinh trưởng và phát dục→năng suất cao hơn</w:t>
            </w:r>
          </w:p>
          <w:p w:rsidR="0091726E" w:rsidRPr="007748FC" w:rsidRDefault="0091726E" w:rsidP="0091726E">
            <w:pPr>
              <w:rPr>
                <w:b/>
                <w:i/>
              </w:rPr>
            </w:pPr>
          </w:p>
        </w:tc>
        <w:tc>
          <w:tcPr>
            <w:tcW w:w="345" w:type="pct"/>
            <w:shd w:val="clear" w:color="auto" w:fill="auto"/>
          </w:tcPr>
          <w:p w:rsidR="0091726E" w:rsidRDefault="0091726E" w:rsidP="00CC51DC">
            <w:pPr>
              <w:jc w:val="center"/>
            </w:pPr>
          </w:p>
          <w:p w:rsidR="00CC4139" w:rsidRDefault="00CC4139" w:rsidP="00CC51DC">
            <w:pPr>
              <w:jc w:val="center"/>
            </w:pPr>
          </w:p>
          <w:p w:rsidR="00CC4139" w:rsidRDefault="00CC4139" w:rsidP="00CC51DC">
            <w:pPr>
              <w:jc w:val="center"/>
            </w:pPr>
            <w:r>
              <w:t>0.5</w:t>
            </w:r>
          </w:p>
          <w:p w:rsidR="00CC4139" w:rsidRDefault="00CC4139" w:rsidP="00CC51DC">
            <w:pPr>
              <w:jc w:val="center"/>
            </w:pPr>
          </w:p>
          <w:p w:rsidR="00CC4139" w:rsidRDefault="00CC4139" w:rsidP="00CC51DC">
            <w:pPr>
              <w:jc w:val="center"/>
            </w:pPr>
          </w:p>
          <w:p w:rsidR="00CC4139" w:rsidRPr="00F55334" w:rsidRDefault="00CC4139" w:rsidP="00CC51DC">
            <w:pPr>
              <w:jc w:val="center"/>
            </w:pPr>
            <w:r>
              <w:t>0.5</w:t>
            </w:r>
          </w:p>
        </w:tc>
      </w:tr>
      <w:tr w:rsidR="005668A1" w:rsidRPr="00F55334" w:rsidTr="007748FC">
        <w:tc>
          <w:tcPr>
            <w:tcW w:w="488" w:type="pct"/>
            <w:vMerge w:val="restart"/>
            <w:shd w:val="clear" w:color="auto" w:fill="auto"/>
          </w:tcPr>
          <w:p w:rsidR="00CC4139" w:rsidRDefault="00F67B89" w:rsidP="00CC4139">
            <w:r>
              <w:rPr>
                <w:b/>
                <w:spacing w:val="-4"/>
                <w:sz w:val="22"/>
                <w:szCs w:val="22"/>
              </w:rPr>
              <w:t xml:space="preserve"> </w:t>
            </w:r>
            <w:r w:rsidR="00CC4139" w:rsidRPr="00F135F0">
              <w:rPr>
                <w:b/>
                <w:lang w:eastAsia="en-US"/>
              </w:rPr>
              <w:t xml:space="preserve">Câu </w:t>
            </w:r>
            <w:r w:rsidR="00CC4139">
              <w:rPr>
                <w:b/>
                <w:lang w:eastAsia="en-US"/>
              </w:rPr>
              <w:t>II</w:t>
            </w:r>
            <w:r w:rsidR="00CC4139" w:rsidRPr="00F135F0">
              <w:rPr>
                <w:b/>
                <w:lang w:eastAsia="en-US"/>
              </w:rPr>
              <w:t>.</w:t>
            </w:r>
            <w:r w:rsidR="00CC4139">
              <w:rPr>
                <w:lang w:eastAsia="en-US"/>
              </w:rPr>
              <w:t xml:space="preserve"> </w:t>
            </w:r>
            <w:r w:rsidR="00CC4139" w:rsidRPr="000F4E4D">
              <w:rPr>
                <w:i/>
              </w:rPr>
              <w:t>(</w:t>
            </w:r>
            <w:r w:rsidR="00CC4139">
              <w:rPr>
                <w:i/>
              </w:rPr>
              <w:t>2</w:t>
            </w:r>
            <w:r w:rsidR="00CC4139" w:rsidRPr="000F4E4D">
              <w:rPr>
                <w:i/>
              </w:rPr>
              <w:t xml:space="preserve"> điểm)</w:t>
            </w:r>
          </w:p>
          <w:p w:rsidR="005668A1" w:rsidRPr="00F55334" w:rsidRDefault="005668A1" w:rsidP="007748FC">
            <w:pPr>
              <w:jc w:val="center"/>
              <w:rPr>
                <w:b/>
              </w:rPr>
            </w:pPr>
          </w:p>
        </w:tc>
        <w:tc>
          <w:tcPr>
            <w:tcW w:w="4167" w:type="pct"/>
            <w:shd w:val="clear" w:color="auto" w:fill="auto"/>
          </w:tcPr>
          <w:p w:rsidR="0091726E" w:rsidRPr="007748FC" w:rsidRDefault="0091726E" w:rsidP="0091726E">
            <w:pPr>
              <w:pStyle w:val="NoSpacing"/>
              <w:rPr>
                <w:b/>
                <w:i/>
                <w:lang w:eastAsia="en-US"/>
              </w:rPr>
            </w:pPr>
            <w:r w:rsidRPr="007748FC">
              <w:rPr>
                <w:b/>
                <w:i/>
                <w:lang w:eastAsia="en-US"/>
              </w:rPr>
              <w:t>1.Quá trình quan</w:t>
            </w:r>
            <w:r w:rsidR="000143C7" w:rsidRPr="007748FC">
              <w:rPr>
                <w:b/>
                <w:i/>
                <w:noProof/>
                <w:lang w:eastAsia="en-US"/>
              </w:rPr>
              <w:drawing>
                <wp:anchor distT="0" distB="0" distL="114300" distR="114300" simplePos="0" relativeHeight="251658240" behindDoc="0" locked="0" layoutInCell="1" allowOverlap="1">
                  <wp:simplePos x="0" y="0"/>
                  <wp:positionH relativeFrom="column">
                    <wp:posOffset>1112520</wp:posOffset>
                  </wp:positionH>
                  <wp:positionV relativeFrom="paragraph">
                    <wp:posOffset>2540</wp:posOffset>
                  </wp:positionV>
                  <wp:extent cx="4362450" cy="1266825"/>
                  <wp:effectExtent l="19050" t="0" r="0" b="0"/>
                  <wp:wrapSquare wrapText="bothSides"/>
                  <wp:docPr id="6" name="Picture 1" descr="https://hoc247.net/fckeditorimg/upload/images/8(1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oc247.net/fckeditorimg/upload/images/8(124).png"/>
                          <pic:cNvPicPr>
                            <a:picLocks noChangeAspect="1" noChangeArrowheads="1"/>
                          </pic:cNvPicPr>
                        </pic:nvPicPr>
                        <pic:blipFill>
                          <a:blip r:embed="rId8"/>
                          <a:srcRect/>
                          <a:stretch>
                            <a:fillRect/>
                          </a:stretch>
                        </pic:blipFill>
                        <pic:spPr bwMode="auto">
                          <a:xfrm>
                            <a:off x="0" y="0"/>
                            <a:ext cx="4362450" cy="1266825"/>
                          </a:xfrm>
                          <a:prstGeom prst="rect">
                            <a:avLst/>
                          </a:prstGeom>
                          <a:noFill/>
                          <a:ln w="9525">
                            <a:noFill/>
                            <a:miter lim="800000"/>
                            <a:headEnd/>
                            <a:tailEnd/>
                          </a:ln>
                        </pic:spPr>
                      </pic:pic>
                    </a:graphicData>
                  </a:graphic>
                </wp:anchor>
              </w:drawing>
            </w:r>
            <w:r w:rsidRPr="007748FC">
              <w:rPr>
                <w:b/>
                <w:i/>
                <w:lang w:eastAsia="en-US"/>
              </w:rPr>
              <w:t>g hợp của cây xanh được tóm tắt bằng sơ đồ đơn giản sau:</w:t>
            </w:r>
          </w:p>
          <w:p w:rsidR="0091726E" w:rsidRPr="007748FC" w:rsidRDefault="0091726E" w:rsidP="0091726E">
            <w:pPr>
              <w:pStyle w:val="NoSpacing"/>
              <w:rPr>
                <w:b/>
                <w:i/>
                <w:lang w:eastAsia="en-US"/>
              </w:rPr>
            </w:pPr>
          </w:p>
          <w:p w:rsidR="0091726E" w:rsidRDefault="0091726E" w:rsidP="0091726E">
            <w:pPr>
              <w:pStyle w:val="NoSpacing"/>
              <w:rPr>
                <w:b/>
                <w:i/>
                <w:lang w:eastAsia="en-US"/>
              </w:rPr>
            </w:pPr>
            <w:r w:rsidRPr="007748FC">
              <w:rPr>
                <w:b/>
                <w:i/>
                <w:lang w:eastAsia="en-US"/>
              </w:rPr>
              <w:t>Hãy điền thông tin đầy đủ cho sơ đồ trên.</w:t>
            </w:r>
          </w:p>
          <w:p w:rsidR="00CC4139" w:rsidRPr="00CC4139" w:rsidRDefault="00CC4139" w:rsidP="00CC4139">
            <w:pPr>
              <w:pStyle w:val="NoSpacing"/>
              <w:tabs>
                <w:tab w:val="left" w:pos="1530"/>
              </w:tabs>
              <w:rPr>
                <w:vertAlign w:val="superscript"/>
                <w:lang w:eastAsia="en-US"/>
              </w:rPr>
            </w:pPr>
            <w:r>
              <w:rPr>
                <w:lang w:eastAsia="en-US"/>
              </w:rPr>
              <w:t>1.H</w:t>
            </w:r>
            <w:r>
              <w:rPr>
                <w:vertAlign w:val="subscript"/>
                <w:lang w:eastAsia="en-US"/>
              </w:rPr>
              <w:t>2</w:t>
            </w:r>
            <w:r>
              <w:rPr>
                <w:vertAlign w:val="subscript"/>
                <w:lang w:eastAsia="en-US"/>
              </w:rPr>
              <w:softHyphen/>
            </w:r>
            <w:r>
              <w:rPr>
                <w:lang w:eastAsia="en-US"/>
              </w:rPr>
              <w:t>O</w:t>
            </w:r>
            <w:r>
              <w:rPr>
                <w:lang w:eastAsia="en-US"/>
              </w:rPr>
              <w:tab/>
              <w:t xml:space="preserve">                   5.  ADP + NADP</w:t>
            </w:r>
            <w:r>
              <w:rPr>
                <w:vertAlign w:val="superscript"/>
                <w:lang w:eastAsia="en-US"/>
              </w:rPr>
              <w:t>+</w:t>
            </w:r>
          </w:p>
          <w:p w:rsidR="00CC4139" w:rsidRPr="00CC4139" w:rsidRDefault="00CC4139" w:rsidP="00CC4139">
            <w:pPr>
              <w:pStyle w:val="NoSpacing"/>
              <w:rPr>
                <w:lang w:eastAsia="en-US"/>
              </w:rPr>
            </w:pPr>
            <w:r w:rsidRPr="00CC4139">
              <w:rPr>
                <w:lang w:eastAsia="en-US"/>
              </w:rPr>
              <w:t>2. O</w:t>
            </w:r>
            <w:r w:rsidRPr="00CC4139">
              <w:rPr>
                <w:sz w:val="15"/>
                <w:szCs w:val="15"/>
                <w:vertAlign w:val="subscript"/>
                <w:lang w:eastAsia="en-US"/>
              </w:rPr>
              <w:t>2   </w:t>
            </w:r>
            <w:r w:rsidRPr="00CC4139">
              <w:rPr>
                <w:lang w:eastAsia="en-US"/>
              </w:rPr>
              <w:t xml:space="preserve">              </w:t>
            </w:r>
            <w:r>
              <w:rPr>
                <w:lang w:eastAsia="en-US"/>
              </w:rPr>
              <w:t xml:space="preserve">                </w:t>
            </w:r>
            <w:r w:rsidRPr="00CC4139">
              <w:rPr>
                <w:lang w:eastAsia="en-US"/>
              </w:rPr>
              <w:t> </w:t>
            </w:r>
            <w:r>
              <w:rPr>
                <w:lang w:eastAsia="en-US"/>
              </w:rPr>
              <w:t xml:space="preserve">    </w:t>
            </w:r>
            <w:r w:rsidRPr="00CC4139">
              <w:rPr>
                <w:lang w:eastAsia="en-US"/>
              </w:rPr>
              <w:t>6.Pha tối.</w:t>
            </w:r>
          </w:p>
          <w:p w:rsidR="00CC4139" w:rsidRPr="00CC4139" w:rsidRDefault="00CC4139" w:rsidP="00CC4139">
            <w:pPr>
              <w:pStyle w:val="NoSpacing"/>
              <w:rPr>
                <w:lang w:eastAsia="en-US"/>
              </w:rPr>
            </w:pPr>
            <w:r w:rsidRPr="00CC4139">
              <w:rPr>
                <w:lang w:eastAsia="en-US"/>
              </w:rPr>
              <w:t xml:space="preserve">3. Pha sáng        </w:t>
            </w:r>
            <w:r>
              <w:rPr>
                <w:lang w:eastAsia="en-US"/>
              </w:rPr>
              <w:t xml:space="preserve">                  7</w:t>
            </w:r>
            <w:r w:rsidRPr="00CC4139">
              <w:rPr>
                <w:lang w:eastAsia="en-US"/>
              </w:rPr>
              <w:t>. CO</w:t>
            </w:r>
            <w:r w:rsidRPr="00CC4139">
              <w:rPr>
                <w:sz w:val="15"/>
                <w:szCs w:val="15"/>
                <w:vertAlign w:val="subscript"/>
                <w:lang w:eastAsia="en-US"/>
              </w:rPr>
              <w:t>2</w:t>
            </w:r>
          </w:p>
          <w:p w:rsidR="00CC4139" w:rsidRPr="00CC4139" w:rsidRDefault="00CC4139" w:rsidP="0091726E">
            <w:pPr>
              <w:pStyle w:val="NoSpacing"/>
              <w:rPr>
                <w:lang w:eastAsia="en-US"/>
              </w:rPr>
            </w:pPr>
            <w:r w:rsidRPr="00CC4139">
              <w:rPr>
                <w:lang w:eastAsia="en-US"/>
              </w:rPr>
              <w:t>4. ATP</w:t>
            </w:r>
            <w:r>
              <w:rPr>
                <w:lang w:eastAsia="en-US"/>
              </w:rPr>
              <w:t xml:space="preserve"> + NADPH</w:t>
            </w:r>
            <w:r w:rsidRPr="00CC4139">
              <w:rPr>
                <w:lang w:eastAsia="en-US"/>
              </w:rPr>
              <w:t>               8. [CH2O]</w:t>
            </w:r>
            <w:r w:rsidRPr="00CC4139">
              <w:rPr>
                <w:sz w:val="15"/>
                <w:szCs w:val="15"/>
                <w:vertAlign w:val="subscript"/>
                <w:lang w:eastAsia="en-US"/>
              </w:rPr>
              <w:t>n</w:t>
            </w:r>
          </w:p>
          <w:p w:rsidR="005668A1" w:rsidRPr="007748FC" w:rsidRDefault="005668A1" w:rsidP="00CC51DC">
            <w:pPr>
              <w:tabs>
                <w:tab w:val="left" w:pos="360"/>
              </w:tabs>
              <w:jc w:val="both"/>
              <w:rPr>
                <w:b/>
                <w:i/>
                <w:lang w:val="it-IT"/>
              </w:rPr>
            </w:pPr>
          </w:p>
        </w:tc>
        <w:tc>
          <w:tcPr>
            <w:tcW w:w="345" w:type="pct"/>
            <w:shd w:val="clear" w:color="auto" w:fill="auto"/>
          </w:tcPr>
          <w:p w:rsidR="005668A1" w:rsidRPr="00F55334" w:rsidRDefault="00CC4139" w:rsidP="00CC51DC">
            <w:pPr>
              <w:jc w:val="center"/>
            </w:pPr>
            <w:r>
              <w:t>1.0</w:t>
            </w:r>
          </w:p>
        </w:tc>
      </w:tr>
      <w:tr w:rsidR="005668A1" w:rsidRPr="00F55334" w:rsidTr="007748FC">
        <w:tc>
          <w:tcPr>
            <w:tcW w:w="488" w:type="pct"/>
            <w:vMerge/>
            <w:shd w:val="clear" w:color="auto" w:fill="auto"/>
          </w:tcPr>
          <w:p w:rsidR="005668A1" w:rsidRPr="00F55334" w:rsidRDefault="005668A1" w:rsidP="00CC51DC">
            <w:pPr>
              <w:jc w:val="center"/>
              <w:rPr>
                <w:b/>
                <w:spacing w:val="-4"/>
              </w:rPr>
            </w:pPr>
          </w:p>
        </w:tc>
        <w:tc>
          <w:tcPr>
            <w:tcW w:w="4167" w:type="pct"/>
            <w:shd w:val="clear" w:color="auto" w:fill="auto"/>
          </w:tcPr>
          <w:p w:rsidR="005668A1" w:rsidRDefault="0091726E" w:rsidP="00B975F3">
            <w:pPr>
              <w:rPr>
                <w:b/>
                <w:i/>
                <w:color w:val="000000"/>
                <w:lang w:val="it-IT"/>
              </w:rPr>
            </w:pPr>
            <w:r w:rsidRPr="007748FC">
              <w:rPr>
                <w:b/>
                <w:i/>
                <w:lang w:eastAsia="en-US"/>
              </w:rPr>
              <w:t xml:space="preserve">2. </w:t>
            </w:r>
            <w:r w:rsidR="00B975F3">
              <w:rPr>
                <w:b/>
                <w:i/>
                <w:color w:val="000000"/>
                <w:lang w:val="it-IT"/>
              </w:rPr>
              <w:t>Các vai trò của quang hợp ở thực vật</w:t>
            </w:r>
          </w:p>
          <w:p w:rsidR="00B975F3" w:rsidRDefault="00B975F3" w:rsidP="00B975F3">
            <w:pPr>
              <w:rPr>
                <w:b/>
                <w:i/>
                <w:color w:val="000000"/>
                <w:lang w:val="it-IT"/>
              </w:rPr>
            </w:pPr>
            <w:r>
              <w:rPr>
                <w:b/>
                <w:i/>
                <w:color w:val="000000"/>
                <w:lang w:val="it-IT"/>
              </w:rPr>
              <w:lastRenderedPageBreak/>
              <w:t>- Cung cấp nguồn chất hữu cơ</w:t>
            </w:r>
          </w:p>
          <w:p w:rsidR="00B975F3" w:rsidRDefault="00B975F3" w:rsidP="00B975F3">
            <w:pPr>
              <w:rPr>
                <w:b/>
                <w:i/>
                <w:color w:val="000000"/>
                <w:lang w:val="it-IT"/>
              </w:rPr>
            </w:pPr>
            <w:r>
              <w:rPr>
                <w:b/>
                <w:i/>
                <w:color w:val="000000"/>
                <w:lang w:val="it-IT"/>
              </w:rPr>
              <w:t>Chuyển quang năng thành hóa năng</w:t>
            </w:r>
          </w:p>
          <w:p w:rsidR="00B975F3" w:rsidRPr="007748FC" w:rsidRDefault="00B975F3" w:rsidP="00B975F3">
            <w:pPr>
              <w:rPr>
                <w:b/>
                <w:i/>
              </w:rPr>
            </w:pPr>
            <w:r>
              <w:rPr>
                <w:b/>
                <w:i/>
                <w:color w:val="000000"/>
                <w:lang w:val="it-IT"/>
              </w:rPr>
              <w:t>- Điều hòa không khí</w:t>
            </w:r>
          </w:p>
        </w:tc>
        <w:tc>
          <w:tcPr>
            <w:tcW w:w="345" w:type="pct"/>
            <w:shd w:val="clear" w:color="auto" w:fill="auto"/>
          </w:tcPr>
          <w:p w:rsidR="005668A1" w:rsidRPr="00F55334" w:rsidRDefault="00CC4139" w:rsidP="00CC51DC">
            <w:pPr>
              <w:jc w:val="center"/>
            </w:pPr>
            <w:r>
              <w:lastRenderedPageBreak/>
              <w:t>0.5</w:t>
            </w:r>
          </w:p>
        </w:tc>
      </w:tr>
      <w:tr w:rsidR="005668A1" w:rsidRPr="00F55334" w:rsidTr="007748FC">
        <w:tc>
          <w:tcPr>
            <w:tcW w:w="488" w:type="pct"/>
            <w:vMerge/>
            <w:shd w:val="clear" w:color="auto" w:fill="auto"/>
          </w:tcPr>
          <w:p w:rsidR="005668A1" w:rsidRPr="00F55334" w:rsidRDefault="005668A1" w:rsidP="00CC51DC">
            <w:pPr>
              <w:jc w:val="center"/>
              <w:rPr>
                <w:b/>
                <w:spacing w:val="-4"/>
              </w:rPr>
            </w:pPr>
          </w:p>
        </w:tc>
        <w:tc>
          <w:tcPr>
            <w:tcW w:w="4167" w:type="pct"/>
            <w:shd w:val="clear" w:color="auto" w:fill="auto"/>
          </w:tcPr>
          <w:p w:rsidR="0091726E" w:rsidRPr="007748FC" w:rsidRDefault="0091726E" w:rsidP="0091726E">
            <w:pPr>
              <w:rPr>
                <w:b/>
                <w:i/>
              </w:rPr>
            </w:pPr>
            <w:r w:rsidRPr="007748FC">
              <w:rPr>
                <w:b/>
                <w:i/>
                <w:color w:val="000000"/>
                <w:lang w:val="it-IT"/>
              </w:rPr>
              <w:t xml:space="preserve">3. </w:t>
            </w:r>
            <w:r w:rsidRPr="007748FC">
              <w:rPr>
                <w:b/>
                <w:i/>
              </w:rPr>
              <w:t>Tại sao đều không có hiện tượng hô hấp sáng, nhưng thực vật C</w:t>
            </w:r>
            <w:r w:rsidRPr="007748FC">
              <w:rPr>
                <w:b/>
                <w:i/>
                <w:vertAlign w:val="subscript"/>
              </w:rPr>
              <w:t>4</w:t>
            </w:r>
            <w:r w:rsidRPr="007748FC">
              <w:rPr>
                <w:b/>
                <w:i/>
              </w:rPr>
              <w:t xml:space="preserve"> có năng suất cao còn thực vật CAM lại có năng suất thấp? </w:t>
            </w:r>
          </w:p>
          <w:p w:rsidR="005668A1" w:rsidRPr="00CC4139" w:rsidRDefault="00CC4139" w:rsidP="00CC4139">
            <w:r w:rsidRPr="005E16DC">
              <w:t>Thực vật CAM sử dụng sản phẩm cuối cùng của quá trình quang hợp tích lũy dưới dạng tinh bột làm nguyên  liệu tái tạo chất nhận CO</w:t>
            </w:r>
            <w:r w:rsidRPr="005E16DC">
              <w:rPr>
                <w:vertAlign w:val="subscript"/>
              </w:rPr>
              <w:t>2</w:t>
            </w:r>
            <w:r w:rsidRPr="005E16DC">
              <w:t xml:space="preserve"> của chu trình CAM,</w:t>
            </w:r>
            <w:r>
              <w:t xml:space="preserve"> </w:t>
            </w:r>
            <w:r w:rsidRPr="005E16DC">
              <w:t xml:space="preserve">điều này làm giảm chất hữu cơ tích lũy trong cây </w:t>
            </w:r>
            <w:r w:rsidRPr="005E16DC">
              <w:sym w:font="Wingdings" w:char="F0E0"/>
            </w:r>
            <w:r w:rsidRPr="005E16DC">
              <w:t xml:space="preserve"> năng suất thấp.</w:t>
            </w:r>
          </w:p>
        </w:tc>
        <w:tc>
          <w:tcPr>
            <w:tcW w:w="345" w:type="pct"/>
            <w:shd w:val="clear" w:color="auto" w:fill="auto"/>
          </w:tcPr>
          <w:p w:rsidR="005668A1" w:rsidRPr="00F55334" w:rsidRDefault="00CC4139" w:rsidP="00CC51DC">
            <w:pPr>
              <w:jc w:val="center"/>
            </w:pPr>
            <w:r>
              <w:t>0.5</w:t>
            </w:r>
          </w:p>
        </w:tc>
      </w:tr>
      <w:tr w:rsidR="005668A1" w:rsidRPr="00F55334" w:rsidTr="007748FC">
        <w:tc>
          <w:tcPr>
            <w:tcW w:w="488" w:type="pct"/>
            <w:vMerge w:val="restart"/>
            <w:shd w:val="clear" w:color="auto" w:fill="auto"/>
          </w:tcPr>
          <w:p w:rsidR="005668A1" w:rsidRPr="00F55334" w:rsidRDefault="005668A1" w:rsidP="00CC51DC">
            <w:pPr>
              <w:jc w:val="center"/>
              <w:rPr>
                <w:b/>
                <w:spacing w:val="-4"/>
              </w:rPr>
            </w:pPr>
            <w:r w:rsidRPr="00F55334">
              <w:rPr>
                <w:b/>
                <w:spacing w:val="-4"/>
                <w:sz w:val="22"/>
                <w:szCs w:val="22"/>
              </w:rPr>
              <w:t xml:space="preserve">Câu </w:t>
            </w:r>
            <w:r w:rsidR="0091726E">
              <w:rPr>
                <w:b/>
                <w:spacing w:val="-4"/>
                <w:sz w:val="22"/>
                <w:szCs w:val="22"/>
              </w:rPr>
              <w:t>III</w:t>
            </w:r>
          </w:p>
          <w:p w:rsidR="005668A1" w:rsidRPr="00F55334" w:rsidRDefault="005668A1" w:rsidP="007748FC">
            <w:pPr>
              <w:jc w:val="center"/>
              <w:rPr>
                <w:b/>
              </w:rPr>
            </w:pPr>
            <w:r w:rsidRPr="00F55334">
              <w:rPr>
                <w:b/>
                <w:sz w:val="22"/>
                <w:szCs w:val="22"/>
              </w:rPr>
              <w:t>(</w:t>
            </w:r>
            <w:r w:rsidR="0091726E">
              <w:rPr>
                <w:b/>
                <w:sz w:val="22"/>
                <w:szCs w:val="22"/>
              </w:rPr>
              <w:t>2</w:t>
            </w:r>
            <w:r w:rsidR="007748FC">
              <w:rPr>
                <w:b/>
                <w:sz w:val="22"/>
                <w:szCs w:val="22"/>
              </w:rPr>
              <w:t xml:space="preserve"> </w:t>
            </w:r>
            <w:r w:rsidRPr="00F55334">
              <w:rPr>
                <w:b/>
                <w:sz w:val="22"/>
                <w:szCs w:val="22"/>
              </w:rPr>
              <w:t>điểm)</w:t>
            </w:r>
          </w:p>
        </w:tc>
        <w:tc>
          <w:tcPr>
            <w:tcW w:w="4167" w:type="pct"/>
            <w:shd w:val="clear" w:color="auto" w:fill="auto"/>
          </w:tcPr>
          <w:p w:rsidR="0091726E" w:rsidRPr="007748FC" w:rsidRDefault="0091726E" w:rsidP="0091726E">
            <w:pPr>
              <w:rPr>
                <w:b/>
                <w:i/>
                <w:color w:val="000000"/>
                <w:lang w:val="sv-SE"/>
              </w:rPr>
            </w:pPr>
            <w:r w:rsidRPr="007748FC">
              <w:rPr>
                <w:b/>
                <w:i/>
                <w:color w:val="000000"/>
                <w:lang w:val="sv-SE"/>
              </w:rPr>
              <w:t>Để tìm hiểu về quá trình hô hấp ở thực vật, một bạn học sinh đã làm thí nghiệm theo đúng quy trình với 50g hạt đậu đang nảy mầm, nước vôi trong và các dụng cụ thí nghiệm đầy đủ.</w:t>
            </w:r>
          </w:p>
          <w:p w:rsidR="0091726E" w:rsidRPr="007748FC" w:rsidRDefault="0091726E" w:rsidP="0091726E">
            <w:pPr>
              <w:rPr>
                <w:b/>
                <w:i/>
                <w:color w:val="000000"/>
                <w:vertAlign w:val="subscript"/>
                <w:lang w:val="sv-SE"/>
              </w:rPr>
            </w:pPr>
            <w:r w:rsidRPr="007748FC">
              <w:rPr>
                <w:b/>
                <w:i/>
                <w:color w:val="000000"/>
                <w:lang w:val="sv-SE"/>
              </w:rPr>
              <w:t>1. Em hãy vẽ sơ đồ bố trí thí nghiệm chứng minh hô hấp thải khí CO</w:t>
            </w:r>
            <w:r w:rsidRPr="007748FC">
              <w:rPr>
                <w:b/>
                <w:i/>
                <w:color w:val="000000"/>
                <w:vertAlign w:val="subscript"/>
                <w:lang w:val="sv-SE"/>
              </w:rPr>
              <w:t>2</w:t>
            </w:r>
          </w:p>
          <w:p w:rsidR="005668A1" w:rsidRPr="00CC4139" w:rsidRDefault="00CC4139" w:rsidP="0091726E">
            <w:pPr>
              <w:jc w:val="both"/>
            </w:pPr>
            <w:r w:rsidRPr="00CC4139">
              <w:rPr>
                <w:noProof/>
                <w:lang w:eastAsia="en-US"/>
              </w:rPr>
              <w:drawing>
                <wp:inline distT="0" distB="0" distL="0" distR="0">
                  <wp:extent cx="2867025" cy="2247900"/>
                  <wp:effectExtent l="19050" t="0" r="9525" b="0"/>
                  <wp:docPr id="8" name="Picture 6" descr="Để tìm hiểu về quá trình hô hấp ở thực vật , một bạn học sinh đã bố trí thí  nghiệm như sau: Có bao nhiêu phát biểu đú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Để tìm hiểu về quá trình hô hấp ở thực vật , một bạn học sinh đã bố trí thí  nghiệm như sau: Có bao nhiêu phát biểu đúng??"/>
                          <pic:cNvPicPr>
                            <a:picLocks noChangeAspect="1" noChangeArrowheads="1"/>
                          </pic:cNvPicPr>
                        </pic:nvPicPr>
                        <pic:blipFill>
                          <a:blip r:embed="rId10"/>
                          <a:srcRect/>
                          <a:stretch>
                            <a:fillRect/>
                          </a:stretch>
                        </pic:blipFill>
                        <pic:spPr bwMode="auto">
                          <a:xfrm>
                            <a:off x="0" y="0"/>
                            <a:ext cx="2867025" cy="2247900"/>
                          </a:xfrm>
                          <a:prstGeom prst="rect">
                            <a:avLst/>
                          </a:prstGeom>
                          <a:noFill/>
                          <a:ln w="9525">
                            <a:noFill/>
                            <a:miter lim="800000"/>
                            <a:headEnd/>
                            <a:tailEnd/>
                          </a:ln>
                        </pic:spPr>
                      </pic:pic>
                    </a:graphicData>
                  </a:graphic>
                </wp:inline>
              </w:drawing>
            </w:r>
          </w:p>
          <w:p w:rsidR="00CC4139" w:rsidRPr="0000323D" w:rsidRDefault="00CC4139" w:rsidP="0091726E">
            <w:pPr>
              <w:jc w:val="both"/>
              <w:rPr>
                <w:b/>
                <w:i/>
              </w:rPr>
            </w:pPr>
            <w:r w:rsidRPr="0000323D">
              <w:rPr>
                <w:i/>
              </w:rPr>
              <w:t>HS bố trí TN khác nếu đúng vẫn cho điểm tối đa</w:t>
            </w:r>
          </w:p>
        </w:tc>
        <w:tc>
          <w:tcPr>
            <w:tcW w:w="345" w:type="pct"/>
            <w:shd w:val="clear" w:color="auto" w:fill="auto"/>
          </w:tcPr>
          <w:p w:rsidR="005668A1" w:rsidRDefault="00CC4139" w:rsidP="00CC51DC">
            <w:pPr>
              <w:jc w:val="center"/>
            </w:pPr>
            <w:r>
              <w:t>1.0</w:t>
            </w:r>
          </w:p>
          <w:p w:rsidR="00CC4139" w:rsidRPr="00F55334" w:rsidRDefault="00CC4139" w:rsidP="00CC51DC">
            <w:pPr>
              <w:jc w:val="center"/>
            </w:pPr>
          </w:p>
        </w:tc>
      </w:tr>
      <w:tr w:rsidR="005668A1" w:rsidRPr="00F55334" w:rsidTr="007748FC">
        <w:tc>
          <w:tcPr>
            <w:tcW w:w="488" w:type="pct"/>
            <w:vMerge/>
            <w:shd w:val="clear" w:color="auto" w:fill="auto"/>
          </w:tcPr>
          <w:p w:rsidR="005668A1" w:rsidRPr="00F55334" w:rsidRDefault="005668A1" w:rsidP="00CC51DC">
            <w:pPr>
              <w:jc w:val="center"/>
              <w:rPr>
                <w:b/>
                <w:spacing w:val="-4"/>
              </w:rPr>
            </w:pPr>
          </w:p>
        </w:tc>
        <w:tc>
          <w:tcPr>
            <w:tcW w:w="4167" w:type="pct"/>
            <w:shd w:val="clear" w:color="auto" w:fill="auto"/>
          </w:tcPr>
          <w:p w:rsidR="005668A1" w:rsidRDefault="0091726E" w:rsidP="00CC51DC">
            <w:pPr>
              <w:jc w:val="both"/>
              <w:outlineLvl w:val="0"/>
              <w:rPr>
                <w:b/>
                <w:i/>
                <w:color w:val="000000"/>
                <w:lang w:val="sv-SE"/>
              </w:rPr>
            </w:pPr>
            <w:r w:rsidRPr="007748FC">
              <w:rPr>
                <w:b/>
                <w:i/>
                <w:color w:val="000000"/>
                <w:lang w:val="sv-SE"/>
              </w:rPr>
              <w:t>2. Nếu thay hạt đang nảy mầm bằng hạt khô thì kết quả thí nghiệm như thế nào?</w:t>
            </w:r>
          </w:p>
          <w:p w:rsidR="00CC4139" w:rsidRPr="003309D0" w:rsidRDefault="00CC4139" w:rsidP="00CC51DC">
            <w:pPr>
              <w:jc w:val="both"/>
              <w:outlineLvl w:val="0"/>
              <w:rPr>
                <w:lang w:val="sv-SE"/>
              </w:rPr>
            </w:pPr>
            <w:r w:rsidRPr="00CC4139">
              <w:rPr>
                <w:color w:val="000000"/>
                <w:lang w:val="sv-SE"/>
              </w:rPr>
              <w:t>Nếu thay hạt đang nảy mầm bằng hạt khô</w:t>
            </w:r>
            <w:r>
              <w:rPr>
                <w:color w:val="000000"/>
                <w:lang w:val="sv-SE"/>
              </w:rPr>
              <w:t xml:space="preserve">, do hạt khô quá trình hô hấp bị ức chế nên </w:t>
            </w:r>
            <w:r w:rsidR="004D754B">
              <w:rPr>
                <w:color w:val="000000"/>
                <w:lang w:val="sv-SE"/>
              </w:rPr>
              <w:t>dd nước vôi trong không bị vẩn đục</w:t>
            </w:r>
          </w:p>
        </w:tc>
        <w:tc>
          <w:tcPr>
            <w:tcW w:w="345" w:type="pct"/>
            <w:shd w:val="clear" w:color="auto" w:fill="auto"/>
          </w:tcPr>
          <w:p w:rsidR="005668A1" w:rsidRPr="00F55334" w:rsidRDefault="004D754B" w:rsidP="00CC51DC">
            <w:pPr>
              <w:jc w:val="center"/>
            </w:pPr>
            <w:r>
              <w:t>1.0</w:t>
            </w:r>
          </w:p>
        </w:tc>
      </w:tr>
      <w:tr w:rsidR="005668A1" w:rsidRPr="00F55334" w:rsidTr="007748FC">
        <w:tc>
          <w:tcPr>
            <w:tcW w:w="488" w:type="pct"/>
            <w:vMerge w:val="restart"/>
            <w:shd w:val="clear" w:color="auto" w:fill="auto"/>
          </w:tcPr>
          <w:p w:rsidR="005668A1" w:rsidRPr="00F55334" w:rsidRDefault="005668A1" w:rsidP="00CC51DC">
            <w:pPr>
              <w:jc w:val="center"/>
              <w:rPr>
                <w:b/>
                <w:lang w:val="fr-FR"/>
              </w:rPr>
            </w:pPr>
            <w:r w:rsidRPr="00F55334">
              <w:rPr>
                <w:b/>
                <w:sz w:val="22"/>
                <w:szCs w:val="22"/>
                <w:lang w:val="fr-FR"/>
              </w:rPr>
              <w:t xml:space="preserve">Câu </w:t>
            </w:r>
            <w:r w:rsidR="0091726E">
              <w:rPr>
                <w:b/>
                <w:sz w:val="22"/>
                <w:szCs w:val="22"/>
                <w:lang w:val="fr-FR"/>
              </w:rPr>
              <w:t>IV</w:t>
            </w:r>
          </w:p>
          <w:p w:rsidR="005668A1" w:rsidRPr="00F55334" w:rsidRDefault="005668A1" w:rsidP="007748FC">
            <w:pPr>
              <w:jc w:val="center"/>
              <w:rPr>
                <w:b/>
              </w:rPr>
            </w:pPr>
            <w:r w:rsidRPr="00F55334">
              <w:rPr>
                <w:b/>
                <w:sz w:val="22"/>
                <w:szCs w:val="22"/>
              </w:rPr>
              <w:t>(</w:t>
            </w:r>
            <w:r w:rsidR="0091726E">
              <w:rPr>
                <w:b/>
                <w:sz w:val="22"/>
                <w:szCs w:val="22"/>
              </w:rPr>
              <w:t>4</w:t>
            </w:r>
            <w:r w:rsidR="007748FC">
              <w:rPr>
                <w:b/>
                <w:sz w:val="22"/>
                <w:szCs w:val="22"/>
              </w:rPr>
              <w:t xml:space="preserve"> </w:t>
            </w:r>
            <w:r w:rsidRPr="00F55334">
              <w:rPr>
                <w:b/>
                <w:sz w:val="22"/>
                <w:szCs w:val="22"/>
              </w:rPr>
              <w:t>điểm)</w:t>
            </w:r>
          </w:p>
        </w:tc>
        <w:tc>
          <w:tcPr>
            <w:tcW w:w="4167" w:type="pct"/>
            <w:shd w:val="clear" w:color="auto" w:fill="auto"/>
          </w:tcPr>
          <w:p w:rsidR="0091726E" w:rsidRPr="007748FC" w:rsidRDefault="0091726E" w:rsidP="0091726E">
            <w:pPr>
              <w:jc w:val="both"/>
              <w:rPr>
                <w:b/>
                <w:i/>
                <w:lang w:val="fr-FR"/>
              </w:rPr>
            </w:pPr>
            <w:r w:rsidRPr="007748FC">
              <w:rPr>
                <w:b/>
                <w:i/>
                <w:color w:val="000000"/>
                <w:lang w:val="sv-SE"/>
              </w:rPr>
              <w:t xml:space="preserve">1. </w:t>
            </w:r>
            <w:r w:rsidRPr="007748FC">
              <w:rPr>
                <w:b/>
                <w:i/>
                <w:lang w:val="fr-FR"/>
              </w:rPr>
              <w:t xml:space="preserve">Xét các nhóm động vật sau: </w:t>
            </w:r>
            <w:r w:rsidRPr="007748FC">
              <w:rPr>
                <w:b/>
                <w:i/>
                <w:lang w:val="en-GB"/>
              </w:rPr>
              <w:t>C</w:t>
            </w:r>
            <w:r w:rsidRPr="007748FC">
              <w:rPr>
                <w:b/>
                <w:i/>
                <w:lang w:val="fr-FR"/>
              </w:rPr>
              <w:t xml:space="preserve">him, lưỡng cư, sâu bọ, cá, bò sát. </w:t>
            </w:r>
          </w:p>
          <w:p w:rsidR="0091726E" w:rsidRDefault="0091726E" w:rsidP="0091726E">
            <w:pPr>
              <w:jc w:val="both"/>
              <w:rPr>
                <w:b/>
                <w:i/>
                <w:lang w:val="fr-FR"/>
              </w:rPr>
            </w:pPr>
            <w:r w:rsidRPr="003309D0">
              <w:rPr>
                <w:b/>
                <w:i/>
                <w:lang w:val="fr-FR"/>
              </w:rPr>
              <w:t xml:space="preserve">- </w:t>
            </w:r>
            <w:r w:rsidRPr="007748FC">
              <w:rPr>
                <w:b/>
                <w:i/>
                <w:lang w:val="fr-FR"/>
              </w:rPr>
              <w:t xml:space="preserve">Hãy sắp xếp các nhóm loài trên theo chiều hướng tiến hóa của hệ tuần hoàn và chỉ ra đặc điểm tiến hóa của từng nhóm loài trên về hệ tuần hoàn? </w:t>
            </w:r>
          </w:p>
          <w:p w:rsidR="004D754B" w:rsidRPr="003309D0" w:rsidRDefault="004D754B" w:rsidP="004D754B">
            <w:pPr>
              <w:jc w:val="both"/>
              <w:rPr>
                <w:lang w:val="fr-FR"/>
              </w:rPr>
            </w:pPr>
            <w:r w:rsidRPr="003309D0">
              <w:rPr>
                <w:b/>
                <w:lang w:val="fr-FR"/>
              </w:rPr>
              <w:t xml:space="preserve">- </w:t>
            </w:r>
            <w:r w:rsidRPr="003309D0">
              <w:rPr>
                <w:lang w:val="fr-FR"/>
              </w:rPr>
              <w:t xml:space="preserve">Trình tự tiến hóa: </w:t>
            </w:r>
          </w:p>
          <w:p w:rsidR="004D754B" w:rsidRPr="004D754B" w:rsidRDefault="004D754B" w:rsidP="0091726E">
            <w:pPr>
              <w:jc w:val="both"/>
              <w:rPr>
                <w:lang w:val="fr-FR"/>
              </w:rPr>
            </w:pPr>
            <w:r w:rsidRPr="003309D0">
              <w:rPr>
                <w:lang w:val="fr-FR"/>
              </w:rPr>
              <w:t>Sâu bọ: Hệ tuần hoàn hở → Cá: Hệ tuần hoàn kín, 1 vòng tuần hoàn, tim 2 ngăn, máu pha nhiều → Lưỡng cư: Hệ tuần hoàn kín, 2 vòng tuần hoàn, tim 3 ngăn, máu pha nhiều → Bò sát: Hệ tuần hoàn kín, 2 vòng tuần hoàn, tim 3 ngăn có vách hụt,  máu pha ít → Chim: Hệ tuần hoàn kín, 2 vòng tuần hoàn, tim 4 ngăn, máu không pha.</w:t>
            </w:r>
          </w:p>
          <w:p w:rsidR="0091726E" w:rsidRDefault="0091726E" w:rsidP="0091726E">
            <w:pPr>
              <w:jc w:val="both"/>
              <w:rPr>
                <w:b/>
                <w:i/>
                <w:lang w:val="fr-FR"/>
              </w:rPr>
            </w:pPr>
            <w:r w:rsidRPr="003309D0">
              <w:rPr>
                <w:b/>
                <w:i/>
                <w:lang w:val="fr-FR"/>
              </w:rPr>
              <w:t xml:space="preserve">- </w:t>
            </w:r>
            <w:r w:rsidRPr="007748FC">
              <w:rPr>
                <w:b/>
                <w:i/>
                <w:lang w:val="fr-FR"/>
              </w:rPr>
              <w:t>Trong các nhóm loài trên, chức năng của hệ tuần hoàn ở nhóm loài nào có sự khác biệt với các nhóm loài còn lại? Sự khác biệt đó là gì?</w:t>
            </w:r>
          </w:p>
          <w:p w:rsidR="004D754B" w:rsidRPr="003309D0" w:rsidRDefault="004D754B" w:rsidP="004D754B">
            <w:pPr>
              <w:rPr>
                <w:lang w:val="fr-FR"/>
              </w:rPr>
            </w:pPr>
            <w:r w:rsidRPr="003309D0">
              <w:rPr>
                <w:lang w:val="fr-FR"/>
              </w:rPr>
              <w:t>Trong các nhóm loài trên chức năng của hệ tuần hoàn ở sâu bọ có sự khác biệt so với các loài khác đó là máu không có chức năng vận chuyển các chất khí</w:t>
            </w:r>
          </w:p>
          <w:p w:rsidR="005668A1" w:rsidRPr="003309D0" w:rsidRDefault="005668A1" w:rsidP="0091726E">
            <w:pPr>
              <w:rPr>
                <w:b/>
                <w:i/>
                <w:lang w:val="fr-FR"/>
              </w:rPr>
            </w:pPr>
          </w:p>
        </w:tc>
        <w:tc>
          <w:tcPr>
            <w:tcW w:w="345" w:type="pct"/>
            <w:shd w:val="clear" w:color="auto" w:fill="auto"/>
          </w:tcPr>
          <w:p w:rsidR="005668A1" w:rsidRPr="004D754B" w:rsidRDefault="004D754B" w:rsidP="00CC51DC">
            <w:pPr>
              <w:jc w:val="center"/>
              <w:rPr>
                <w:b/>
              </w:rPr>
            </w:pPr>
            <w:r w:rsidRPr="004D754B">
              <w:rPr>
                <w:b/>
              </w:rPr>
              <w:t>2.0</w:t>
            </w:r>
          </w:p>
          <w:p w:rsidR="004D754B" w:rsidRDefault="004D754B" w:rsidP="00CC51DC">
            <w:pPr>
              <w:jc w:val="center"/>
            </w:pPr>
          </w:p>
          <w:p w:rsidR="004D754B" w:rsidRDefault="004D754B" w:rsidP="00CC51DC">
            <w:pPr>
              <w:jc w:val="center"/>
            </w:pPr>
          </w:p>
          <w:p w:rsidR="004D754B" w:rsidRDefault="004D754B" w:rsidP="00CC51DC">
            <w:pPr>
              <w:jc w:val="center"/>
            </w:pPr>
          </w:p>
          <w:p w:rsidR="004D754B" w:rsidRDefault="004D754B" w:rsidP="00CC51DC">
            <w:pPr>
              <w:jc w:val="center"/>
            </w:pPr>
            <w:r>
              <w:t>1.5</w:t>
            </w:r>
          </w:p>
          <w:p w:rsidR="004D754B" w:rsidRDefault="004D754B" w:rsidP="00CC51DC">
            <w:pPr>
              <w:jc w:val="center"/>
            </w:pPr>
          </w:p>
          <w:p w:rsidR="004D754B" w:rsidRDefault="004D754B" w:rsidP="00CC51DC">
            <w:pPr>
              <w:jc w:val="center"/>
            </w:pPr>
          </w:p>
          <w:p w:rsidR="004D754B" w:rsidRDefault="004D754B" w:rsidP="00CC51DC">
            <w:pPr>
              <w:jc w:val="center"/>
            </w:pPr>
          </w:p>
          <w:p w:rsidR="004D754B" w:rsidRDefault="004D754B" w:rsidP="00CC51DC">
            <w:pPr>
              <w:jc w:val="center"/>
            </w:pPr>
          </w:p>
          <w:p w:rsidR="004D754B" w:rsidRDefault="004D754B" w:rsidP="00CC51DC">
            <w:pPr>
              <w:jc w:val="center"/>
            </w:pPr>
          </w:p>
          <w:p w:rsidR="004D754B" w:rsidRDefault="004D754B" w:rsidP="00CC51DC">
            <w:pPr>
              <w:jc w:val="center"/>
            </w:pPr>
          </w:p>
          <w:p w:rsidR="004D754B" w:rsidRPr="00F55334" w:rsidRDefault="004D754B" w:rsidP="00CC51DC">
            <w:pPr>
              <w:jc w:val="center"/>
            </w:pPr>
            <w:r>
              <w:t>0.5</w:t>
            </w:r>
          </w:p>
        </w:tc>
      </w:tr>
      <w:tr w:rsidR="00DA486B" w:rsidRPr="00F55334" w:rsidTr="007748FC">
        <w:trPr>
          <w:trHeight w:val="1430"/>
        </w:trPr>
        <w:tc>
          <w:tcPr>
            <w:tcW w:w="488" w:type="pct"/>
            <w:vMerge/>
            <w:shd w:val="clear" w:color="auto" w:fill="auto"/>
          </w:tcPr>
          <w:p w:rsidR="00DA486B" w:rsidRPr="00F55334" w:rsidRDefault="00DA486B" w:rsidP="00CC51DC">
            <w:pPr>
              <w:jc w:val="center"/>
              <w:rPr>
                <w:b/>
                <w:lang w:val="fr-FR"/>
              </w:rPr>
            </w:pPr>
          </w:p>
        </w:tc>
        <w:tc>
          <w:tcPr>
            <w:tcW w:w="4167" w:type="pct"/>
            <w:shd w:val="clear" w:color="auto" w:fill="auto"/>
          </w:tcPr>
          <w:p w:rsidR="00DA486B" w:rsidRDefault="00DA486B" w:rsidP="00DA486B">
            <w:pPr>
              <w:rPr>
                <w:b/>
                <w:i/>
                <w:color w:val="000000"/>
                <w:lang w:val="sv-SE"/>
              </w:rPr>
            </w:pPr>
            <w:r w:rsidRPr="007748FC">
              <w:rPr>
                <w:b/>
                <w:i/>
                <w:color w:val="000000"/>
                <w:lang w:val="sv-SE"/>
              </w:rPr>
              <w:t>2. Lan chia sẻ với Mai rằng: ”Mình thường xuyên bị mắc tiểu, có khi cứ 20 phút lại đi tiểu một lần và nước tiểu có mùi khai khó chịu. Liệu mình có bị bệnh gì không nhỉ?”. Mai cho rằng: ”Cậu đi tiểu nhiều lần chứng tỏ các chất cặn bã được thải ra ngoài, thận của cậu làm việc rất hiệu quả nên đừng quá lo lắng!”. Theo em, lời khuyên của Mai đã hợp lí chưa? Em sẽ khuyên Lan như thế nào?</w:t>
            </w:r>
          </w:p>
          <w:p w:rsidR="004D754B" w:rsidRDefault="004D754B" w:rsidP="00DA486B">
            <w:pPr>
              <w:rPr>
                <w:color w:val="000000"/>
                <w:lang w:val="sv-SE"/>
              </w:rPr>
            </w:pPr>
            <w:r w:rsidRPr="004D754B">
              <w:rPr>
                <w:color w:val="000000"/>
                <w:lang w:val="sv-SE"/>
              </w:rPr>
              <w:t>Lời</w:t>
            </w:r>
            <w:r>
              <w:rPr>
                <w:color w:val="000000"/>
                <w:lang w:val="sv-SE"/>
              </w:rPr>
              <w:t xml:space="preserve">  khuyên chưa hợp lí, vì:</w:t>
            </w:r>
          </w:p>
          <w:p w:rsidR="004D754B" w:rsidRDefault="004D754B" w:rsidP="00DA486B">
            <w:pPr>
              <w:rPr>
                <w:color w:val="000000"/>
                <w:lang w:val="sv-SE"/>
              </w:rPr>
            </w:pPr>
            <w:r>
              <w:rPr>
                <w:color w:val="000000"/>
                <w:lang w:val="sv-SE"/>
              </w:rPr>
              <w:t>-Khi thận làm việc hiệu quả thì chức năng lọc và tái hấp thu nước và muối khoáng cũng hiệu quả, do đó sản phẩm bài tiết thải ra không quá nhiều</w:t>
            </w:r>
          </w:p>
          <w:p w:rsidR="004D754B" w:rsidRDefault="004D754B" w:rsidP="00DA486B">
            <w:pPr>
              <w:rPr>
                <w:color w:val="000000"/>
                <w:lang w:val="sv-SE"/>
              </w:rPr>
            </w:pPr>
            <w:r>
              <w:rPr>
                <w:color w:val="000000"/>
                <w:lang w:val="sv-SE"/>
              </w:rPr>
              <w:t>- Nước tiểu nhiều và có mùi khai chứng tỏ quá trình tái hấp thu kém</w:t>
            </w:r>
          </w:p>
          <w:p w:rsidR="004D754B" w:rsidRPr="004D754B" w:rsidRDefault="004D754B" w:rsidP="00DA486B">
            <w:pPr>
              <w:rPr>
                <w:color w:val="000000"/>
                <w:lang w:val="sv-SE"/>
              </w:rPr>
            </w:pPr>
            <w:r>
              <w:rPr>
                <w:color w:val="000000"/>
                <w:lang w:val="sv-SE"/>
              </w:rPr>
              <w:t xml:space="preserve">Lời khuyên: Để biết mình cụ thể bị bênh gì, nên đến cơ sở y tế để kiểm tra và diều trị kịp </w:t>
            </w:r>
            <w:r>
              <w:rPr>
                <w:color w:val="000000"/>
                <w:lang w:val="sv-SE"/>
              </w:rPr>
              <w:lastRenderedPageBreak/>
              <w:t>thời.</w:t>
            </w:r>
          </w:p>
        </w:tc>
        <w:tc>
          <w:tcPr>
            <w:tcW w:w="345" w:type="pct"/>
            <w:shd w:val="clear" w:color="auto" w:fill="auto"/>
          </w:tcPr>
          <w:p w:rsidR="00DA486B" w:rsidRPr="003309D0" w:rsidRDefault="00DA486B" w:rsidP="00CC51DC">
            <w:pPr>
              <w:jc w:val="center"/>
              <w:rPr>
                <w:lang w:val="sv-SE"/>
              </w:rPr>
            </w:pPr>
          </w:p>
          <w:p w:rsidR="00E64469" w:rsidRPr="003309D0" w:rsidRDefault="00E64469" w:rsidP="00CC51DC">
            <w:pPr>
              <w:jc w:val="center"/>
              <w:rPr>
                <w:lang w:val="sv-SE"/>
              </w:rPr>
            </w:pPr>
          </w:p>
          <w:p w:rsidR="00E64469" w:rsidRPr="003309D0" w:rsidRDefault="00E64469" w:rsidP="00CC51DC">
            <w:pPr>
              <w:jc w:val="center"/>
              <w:rPr>
                <w:lang w:val="sv-SE"/>
              </w:rPr>
            </w:pPr>
          </w:p>
          <w:p w:rsidR="00E64469" w:rsidRPr="003309D0" w:rsidRDefault="00E64469" w:rsidP="00CC51DC">
            <w:pPr>
              <w:jc w:val="center"/>
              <w:rPr>
                <w:lang w:val="sv-SE"/>
              </w:rPr>
            </w:pPr>
          </w:p>
          <w:p w:rsidR="00E64469" w:rsidRPr="003309D0" w:rsidRDefault="00E64469" w:rsidP="00CC51DC">
            <w:pPr>
              <w:jc w:val="center"/>
              <w:rPr>
                <w:lang w:val="sv-SE"/>
              </w:rPr>
            </w:pPr>
          </w:p>
          <w:p w:rsidR="00E64469" w:rsidRDefault="00E64469" w:rsidP="00CC51DC">
            <w:pPr>
              <w:jc w:val="center"/>
            </w:pPr>
            <w:r>
              <w:t>1.0</w:t>
            </w:r>
          </w:p>
          <w:p w:rsidR="00E64469" w:rsidRDefault="00E64469" w:rsidP="00CC51DC">
            <w:pPr>
              <w:jc w:val="center"/>
            </w:pPr>
          </w:p>
          <w:p w:rsidR="00E64469" w:rsidRDefault="00E64469" w:rsidP="00CC51DC">
            <w:pPr>
              <w:jc w:val="center"/>
            </w:pPr>
          </w:p>
          <w:p w:rsidR="00E64469" w:rsidRDefault="00E64469" w:rsidP="00CC51DC">
            <w:pPr>
              <w:jc w:val="center"/>
            </w:pPr>
          </w:p>
          <w:p w:rsidR="00E64469" w:rsidRPr="00F55334" w:rsidRDefault="00E64469" w:rsidP="00CC51DC">
            <w:pPr>
              <w:jc w:val="center"/>
            </w:pPr>
            <w:r>
              <w:t>0.1</w:t>
            </w:r>
          </w:p>
        </w:tc>
      </w:tr>
      <w:tr w:rsidR="00DA486B" w:rsidRPr="00F55334" w:rsidTr="007748FC">
        <w:tc>
          <w:tcPr>
            <w:tcW w:w="488" w:type="pct"/>
            <w:vMerge w:val="restart"/>
            <w:shd w:val="clear" w:color="auto" w:fill="auto"/>
          </w:tcPr>
          <w:p w:rsidR="003C3004" w:rsidRDefault="003C3004" w:rsidP="00DA486B">
            <w:pPr>
              <w:jc w:val="center"/>
              <w:rPr>
                <w:b/>
                <w:lang w:val="fr-FR"/>
              </w:rPr>
            </w:pPr>
            <w:r>
              <w:rPr>
                <w:b/>
                <w:sz w:val="22"/>
                <w:szCs w:val="22"/>
                <w:lang w:val="fr-FR"/>
              </w:rPr>
              <w:lastRenderedPageBreak/>
              <w:t>Câu V</w:t>
            </w:r>
          </w:p>
          <w:p w:rsidR="00DA486B" w:rsidRPr="00F55334" w:rsidRDefault="003C3004" w:rsidP="00A515B9">
            <w:pPr>
              <w:jc w:val="center"/>
              <w:rPr>
                <w:b/>
                <w:lang w:val="fr-FR"/>
              </w:rPr>
            </w:pPr>
            <w:r w:rsidRPr="003C3004">
              <w:rPr>
                <w:b/>
                <w:color w:val="000000"/>
                <w:lang w:val="sv-SE"/>
              </w:rPr>
              <w:t>(</w:t>
            </w:r>
            <w:r w:rsidR="00A515B9">
              <w:rPr>
                <w:b/>
                <w:color w:val="000000"/>
                <w:lang w:val="sv-SE"/>
              </w:rPr>
              <w:t>2</w:t>
            </w:r>
            <w:r w:rsidR="00211625">
              <w:rPr>
                <w:b/>
                <w:color w:val="000000"/>
                <w:lang w:val="sv-SE"/>
              </w:rPr>
              <w:t>,0</w:t>
            </w:r>
            <w:r w:rsidRPr="003C3004">
              <w:rPr>
                <w:b/>
                <w:color w:val="000000"/>
                <w:lang w:val="sv-SE"/>
              </w:rPr>
              <w:t xml:space="preserve"> điểm</w:t>
            </w:r>
            <w:r w:rsidRPr="000F4E4D">
              <w:rPr>
                <w:i/>
                <w:color w:val="000000"/>
                <w:lang w:val="sv-SE"/>
              </w:rPr>
              <w:t>)</w:t>
            </w:r>
          </w:p>
        </w:tc>
        <w:tc>
          <w:tcPr>
            <w:tcW w:w="4167" w:type="pct"/>
            <w:shd w:val="clear" w:color="auto" w:fill="auto"/>
          </w:tcPr>
          <w:p w:rsidR="00DA486B" w:rsidRPr="003309D0" w:rsidRDefault="00DA486B" w:rsidP="00DA486B">
            <w:pPr>
              <w:rPr>
                <w:b/>
                <w:i/>
                <w:lang w:val="fr-FR" w:eastAsia="en-US"/>
              </w:rPr>
            </w:pPr>
            <w:r w:rsidRPr="003309D0">
              <w:rPr>
                <w:b/>
                <w:i/>
                <w:lang w:val="fr-FR" w:eastAsia="en-US"/>
              </w:rPr>
              <w:t xml:space="preserve">1. Năm 2020 đại dịch Covid 19 gây ra sự khủng hoảng y tế toàn cầu và cướp đi sinh mạng hàng triệu người dân trên thế giới. </w:t>
            </w:r>
            <w:r w:rsidR="00E64469" w:rsidRPr="003309D0">
              <w:rPr>
                <w:b/>
                <w:i/>
                <w:lang w:val="fr-FR" w:eastAsia="en-US"/>
              </w:rPr>
              <w:t xml:space="preserve">Virut gây ra đại dịch này </w:t>
            </w:r>
            <w:r w:rsidR="004F1322" w:rsidRPr="003309D0">
              <w:rPr>
                <w:b/>
                <w:i/>
                <w:lang w:val="fr-FR" w:eastAsia="en-US"/>
              </w:rPr>
              <w:t>thuộc nhóm</w:t>
            </w:r>
            <w:r w:rsidR="00E64469" w:rsidRPr="003309D0">
              <w:rPr>
                <w:b/>
                <w:i/>
                <w:lang w:val="fr-FR" w:eastAsia="en-US"/>
              </w:rPr>
              <w:t xml:space="preserve"> Corona; từ khi xuất hiệ</w:t>
            </w:r>
            <w:r w:rsidR="004F1322" w:rsidRPr="003309D0">
              <w:rPr>
                <w:b/>
                <w:i/>
                <w:lang w:val="fr-FR" w:eastAsia="en-US"/>
              </w:rPr>
              <w:t xml:space="preserve">n đến nay, Corona đã biến thể tạo ra nhiều chủng mới. </w:t>
            </w:r>
            <w:r w:rsidRPr="003309D0">
              <w:rPr>
                <w:b/>
                <w:i/>
                <w:lang w:val="fr-FR" w:eastAsia="en-US"/>
              </w:rPr>
              <w:t xml:space="preserve">Khi phân tích vật chất di truyền của một bệnh nhân Covid-19, người ta thu được kết quả như sau:  A= 20%, U= 20%, G= 25%. </w:t>
            </w:r>
          </w:p>
          <w:p w:rsidR="00DA486B" w:rsidRPr="003309D0" w:rsidRDefault="00DA486B" w:rsidP="00DA486B">
            <w:pPr>
              <w:rPr>
                <w:b/>
                <w:i/>
                <w:lang w:val="fr-FR" w:eastAsia="en-US"/>
              </w:rPr>
            </w:pPr>
            <w:r w:rsidRPr="003309D0">
              <w:rPr>
                <w:b/>
                <w:i/>
                <w:lang w:val="fr-FR" w:eastAsia="en-US"/>
              </w:rPr>
              <w:t>Từ kết quả trên, em có nhận xét gì về vật chất di truyền của virut Corona? Hãy giải thích vì sao những virut này dễ phát sinh những chủng virut mới?</w:t>
            </w:r>
          </w:p>
          <w:p w:rsidR="00DA486B" w:rsidRPr="003309D0" w:rsidRDefault="00DA486B" w:rsidP="00DA486B">
            <w:pPr>
              <w:rPr>
                <w:b/>
                <w:i/>
                <w:lang w:val="fr-FR"/>
              </w:rPr>
            </w:pPr>
          </w:p>
          <w:p w:rsidR="00E64469" w:rsidRPr="003309D0" w:rsidRDefault="00E64469" w:rsidP="00DA486B">
            <w:pPr>
              <w:rPr>
                <w:lang w:val="fr-FR" w:eastAsia="en-US"/>
              </w:rPr>
            </w:pPr>
            <w:r w:rsidRPr="003309D0">
              <w:rPr>
                <w:lang w:val="fr-FR" w:eastAsia="en-US"/>
              </w:rPr>
              <w:t>-Do A= 20%, U= 20%, G= 25% =&gt; X= 35%; VCDT chứa A, U, G, X và G≠X nên VCDT của virut Corona là phân tử ARN dạng sợi đơn</w:t>
            </w:r>
          </w:p>
          <w:p w:rsidR="00E64469" w:rsidRPr="003309D0" w:rsidRDefault="00E64469" w:rsidP="00DA486B">
            <w:pPr>
              <w:rPr>
                <w:lang w:val="fr-FR" w:eastAsia="en-US"/>
              </w:rPr>
            </w:pPr>
            <w:r w:rsidRPr="003309D0">
              <w:rPr>
                <w:lang w:val="fr-FR" w:eastAsia="en-US"/>
              </w:rPr>
              <w:t>- Do phân tử ARN dạng sợi đơn kém bền vững → dễ bị đột biến→</w:t>
            </w:r>
            <w:r w:rsidR="004F1322" w:rsidRPr="003309D0">
              <w:rPr>
                <w:lang w:val="fr-FR" w:eastAsia="en-US"/>
              </w:rPr>
              <w:t>khi đột biến phát sinh→</w:t>
            </w:r>
            <w:r w:rsidRPr="003309D0">
              <w:rPr>
                <w:lang w:val="fr-FR" w:eastAsia="en-US"/>
              </w:rPr>
              <w:t>xuất hiện các chủng virut mới</w:t>
            </w:r>
          </w:p>
          <w:p w:rsidR="00E64469" w:rsidRPr="003309D0" w:rsidRDefault="00E64469" w:rsidP="00DA486B">
            <w:pPr>
              <w:rPr>
                <w:lang w:val="fr-FR"/>
              </w:rPr>
            </w:pPr>
          </w:p>
        </w:tc>
        <w:tc>
          <w:tcPr>
            <w:tcW w:w="345" w:type="pct"/>
            <w:shd w:val="clear" w:color="auto" w:fill="auto"/>
          </w:tcPr>
          <w:p w:rsidR="00DA486B" w:rsidRPr="003309D0" w:rsidRDefault="00DA486B" w:rsidP="00CC51DC">
            <w:pPr>
              <w:jc w:val="center"/>
              <w:rPr>
                <w:lang w:val="fr-FR"/>
              </w:rPr>
            </w:pPr>
          </w:p>
          <w:p w:rsidR="003C3004" w:rsidRPr="003309D0" w:rsidRDefault="003C3004" w:rsidP="00CC51DC">
            <w:pPr>
              <w:jc w:val="center"/>
              <w:rPr>
                <w:lang w:val="fr-FR"/>
              </w:rPr>
            </w:pPr>
          </w:p>
          <w:p w:rsidR="003C3004" w:rsidRPr="003309D0" w:rsidRDefault="003C3004" w:rsidP="00CC51DC">
            <w:pPr>
              <w:jc w:val="center"/>
              <w:rPr>
                <w:lang w:val="fr-FR"/>
              </w:rPr>
            </w:pPr>
          </w:p>
          <w:p w:rsidR="003C3004" w:rsidRPr="003309D0" w:rsidRDefault="003C3004" w:rsidP="00CC51DC">
            <w:pPr>
              <w:jc w:val="center"/>
              <w:rPr>
                <w:lang w:val="fr-FR"/>
              </w:rPr>
            </w:pPr>
          </w:p>
          <w:p w:rsidR="003C3004" w:rsidRPr="003309D0" w:rsidRDefault="003C3004" w:rsidP="00CC51DC">
            <w:pPr>
              <w:jc w:val="center"/>
              <w:rPr>
                <w:lang w:val="fr-FR"/>
              </w:rPr>
            </w:pPr>
          </w:p>
          <w:p w:rsidR="003C3004" w:rsidRPr="003309D0" w:rsidRDefault="003C3004" w:rsidP="00CC51DC">
            <w:pPr>
              <w:jc w:val="center"/>
              <w:rPr>
                <w:lang w:val="fr-FR"/>
              </w:rPr>
            </w:pPr>
          </w:p>
          <w:p w:rsidR="003C3004" w:rsidRPr="003309D0" w:rsidRDefault="003C3004" w:rsidP="00CC51DC">
            <w:pPr>
              <w:jc w:val="center"/>
              <w:rPr>
                <w:lang w:val="fr-FR"/>
              </w:rPr>
            </w:pPr>
          </w:p>
          <w:p w:rsidR="003C3004" w:rsidRPr="003309D0" w:rsidRDefault="003C3004" w:rsidP="00CC51DC">
            <w:pPr>
              <w:jc w:val="center"/>
              <w:rPr>
                <w:lang w:val="fr-FR"/>
              </w:rPr>
            </w:pPr>
          </w:p>
          <w:p w:rsidR="003C3004" w:rsidRDefault="00211625" w:rsidP="00CC51DC">
            <w:pPr>
              <w:jc w:val="center"/>
            </w:pPr>
            <w:r>
              <w:t>0.5</w:t>
            </w:r>
          </w:p>
          <w:p w:rsidR="003C3004" w:rsidRDefault="003C3004" w:rsidP="00CC51DC">
            <w:pPr>
              <w:jc w:val="center"/>
            </w:pPr>
          </w:p>
          <w:p w:rsidR="003C3004" w:rsidRDefault="003C3004" w:rsidP="00CC51DC">
            <w:pPr>
              <w:jc w:val="center"/>
            </w:pPr>
          </w:p>
          <w:p w:rsidR="003C3004" w:rsidRPr="00F55334" w:rsidRDefault="003C3004" w:rsidP="00CC51DC">
            <w:pPr>
              <w:jc w:val="center"/>
            </w:pPr>
          </w:p>
        </w:tc>
      </w:tr>
      <w:tr w:rsidR="00DA486B" w:rsidRPr="00F55334" w:rsidTr="007748FC">
        <w:tc>
          <w:tcPr>
            <w:tcW w:w="488" w:type="pct"/>
            <w:vMerge/>
            <w:shd w:val="clear" w:color="auto" w:fill="auto"/>
          </w:tcPr>
          <w:p w:rsidR="00DA486B" w:rsidRPr="00F55334" w:rsidRDefault="00DA486B" w:rsidP="00CC51DC">
            <w:pPr>
              <w:jc w:val="center"/>
              <w:rPr>
                <w:b/>
                <w:lang w:val="fr-FR"/>
              </w:rPr>
            </w:pPr>
          </w:p>
        </w:tc>
        <w:tc>
          <w:tcPr>
            <w:tcW w:w="4167" w:type="pct"/>
            <w:shd w:val="clear" w:color="auto" w:fill="auto"/>
          </w:tcPr>
          <w:p w:rsidR="00DA486B" w:rsidRPr="003309D0" w:rsidRDefault="00DA486B" w:rsidP="00DA486B">
            <w:pPr>
              <w:rPr>
                <w:b/>
                <w:i/>
                <w:lang w:val="fr-FR" w:eastAsia="en-US"/>
              </w:rPr>
            </w:pPr>
            <w:r w:rsidRPr="003309D0">
              <w:rPr>
                <w:b/>
                <w:i/>
                <w:lang w:val="fr-FR" w:eastAsia="en-US"/>
              </w:rPr>
              <w:t>2. Hãy nêu 3 sự kiện trong giảm phân dẫn đến việc hình thành các tổ hợp NST khác nhau trong các giao tử. Giải thích vì sao mỗi sự kiện đó đều có thể tạo nên các loại giao tử khác nhau như vậy?</w:t>
            </w:r>
          </w:p>
          <w:p w:rsidR="003C3004" w:rsidRPr="003309D0" w:rsidRDefault="003C3004" w:rsidP="003C3004">
            <w:pPr>
              <w:rPr>
                <w:lang w:val="fr-FR"/>
              </w:rPr>
            </w:pPr>
            <w:r w:rsidRPr="003309D0">
              <w:rPr>
                <w:b/>
                <w:i/>
                <w:lang w:val="fr-FR" w:eastAsia="en-US"/>
              </w:rPr>
              <w:t>-</w:t>
            </w:r>
            <w:r w:rsidRPr="003309D0">
              <w:rPr>
                <w:lang w:val="fr-FR"/>
              </w:rPr>
              <w:t xml:space="preserve">  Sự trao đổi chéo các NST ở kì đầu giảm phân I —&gt; hình thành các NST có sự tổ hợp mới các alen ở nhiều gen.</w:t>
            </w:r>
          </w:p>
          <w:p w:rsidR="003C3004" w:rsidRPr="003309D0" w:rsidRDefault="003C3004" w:rsidP="003C3004">
            <w:pPr>
              <w:rPr>
                <w:lang w:val="fr-FR"/>
              </w:rPr>
            </w:pPr>
            <w:r w:rsidRPr="003309D0">
              <w:rPr>
                <w:lang w:val="fr-FR"/>
              </w:rPr>
              <w:t>-  Kì sau giảm phân I : Sự phân li độc lập của các NST có nguồn gốc từ mẹ và bố trong cặp NST tương đồng một cách ngẫu nhiên về hai cực tế bào dẫn đến sự tổ hợp khác nhau của các NST có nguồn gốc từ bố và mẹ.</w:t>
            </w:r>
          </w:p>
          <w:p w:rsidR="003C3004" w:rsidRPr="003309D0" w:rsidRDefault="003C3004" w:rsidP="00DA486B">
            <w:pPr>
              <w:rPr>
                <w:lang w:val="fr-FR"/>
              </w:rPr>
            </w:pPr>
            <w:r w:rsidRPr="003309D0">
              <w:rPr>
                <w:lang w:val="fr-FR"/>
              </w:rPr>
              <w:t>- Kì sau giảm phân II có sự phân li các NST chị em trong cặp NST tương đồng một cách ngẫu nhiên về các tế bào con</w:t>
            </w:r>
            <w:r w:rsidRPr="003309D0">
              <w:rPr>
                <w:rStyle w:val="Strong"/>
                <w:rFonts w:ascii="Verdana" w:hAnsi="Verdana"/>
                <w:color w:val="222222"/>
                <w:sz w:val="21"/>
                <w:szCs w:val="21"/>
                <w:lang w:val="fr-FR"/>
              </w:rPr>
              <w:t>.</w:t>
            </w:r>
          </w:p>
        </w:tc>
        <w:tc>
          <w:tcPr>
            <w:tcW w:w="345" w:type="pct"/>
            <w:shd w:val="clear" w:color="auto" w:fill="auto"/>
          </w:tcPr>
          <w:p w:rsidR="00DA486B" w:rsidRPr="003309D0" w:rsidRDefault="00DA486B" w:rsidP="00CC51DC">
            <w:pPr>
              <w:jc w:val="center"/>
              <w:rPr>
                <w:lang w:val="fr-FR"/>
              </w:rPr>
            </w:pPr>
          </w:p>
          <w:p w:rsidR="00451E82" w:rsidRPr="003309D0" w:rsidRDefault="00451E82" w:rsidP="00CC51DC">
            <w:pPr>
              <w:jc w:val="center"/>
              <w:rPr>
                <w:lang w:val="fr-FR"/>
              </w:rPr>
            </w:pPr>
          </w:p>
          <w:p w:rsidR="00451E82" w:rsidRPr="003309D0" w:rsidRDefault="00451E82" w:rsidP="00CC51DC">
            <w:pPr>
              <w:jc w:val="center"/>
              <w:rPr>
                <w:lang w:val="fr-FR"/>
              </w:rPr>
            </w:pPr>
          </w:p>
          <w:p w:rsidR="00451E82" w:rsidRDefault="00451E82" w:rsidP="00CC51DC">
            <w:pPr>
              <w:jc w:val="center"/>
            </w:pPr>
            <w:r>
              <w:t>0.5</w:t>
            </w:r>
          </w:p>
          <w:p w:rsidR="00451E82" w:rsidRDefault="00451E82" w:rsidP="00CC51DC">
            <w:pPr>
              <w:jc w:val="center"/>
            </w:pPr>
          </w:p>
          <w:p w:rsidR="00451E82" w:rsidRDefault="00451E82" w:rsidP="00CC51DC">
            <w:pPr>
              <w:jc w:val="center"/>
            </w:pPr>
            <w:r>
              <w:t>0.5</w:t>
            </w:r>
          </w:p>
          <w:p w:rsidR="00451E82" w:rsidRDefault="00451E82" w:rsidP="00CC51DC">
            <w:pPr>
              <w:jc w:val="center"/>
            </w:pPr>
          </w:p>
          <w:p w:rsidR="00451E82" w:rsidRDefault="00451E82" w:rsidP="00CC51DC">
            <w:pPr>
              <w:jc w:val="center"/>
            </w:pPr>
          </w:p>
          <w:p w:rsidR="00451E82" w:rsidRPr="00F55334" w:rsidRDefault="00451E82" w:rsidP="00CC51DC">
            <w:pPr>
              <w:jc w:val="center"/>
            </w:pPr>
            <w:r>
              <w:t>0.5</w:t>
            </w:r>
          </w:p>
        </w:tc>
      </w:tr>
      <w:tr w:rsidR="007748FC" w:rsidRPr="00F55334" w:rsidTr="007748FC">
        <w:tc>
          <w:tcPr>
            <w:tcW w:w="488" w:type="pct"/>
            <w:vMerge w:val="restart"/>
            <w:shd w:val="clear" w:color="auto" w:fill="auto"/>
          </w:tcPr>
          <w:p w:rsidR="007748FC" w:rsidRDefault="007748FC" w:rsidP="00CC51DC">
            <w:pPr>
              <w:jc w:val="center"/>
              <w:rPr>
                <w:b/>
                <w:lang w:val="fr-FR"/>
              </w:rPr>
            </w:pPr>
            <w:r>
              <w:rPr>
                <w:b/>
                <w:sz w:val="22"/>
                <w:szCs w:val="22"/>
                <w:lang w:val="fr-FR"/>
              </w:rPr>
              <w:t>Câu VI</w:t>
            </w:r>
          </w:p>
          <w:p w:rsidR="007748FC" w:rsidRPr="00F55334" w:rsidRDefault="007748FC" w:rsidP="00CC51DC">
            <w:pPr>
              <w:jc w:val="center"/>
              <w:rPr>
                <w:b/>
                <w:lang w:val="fr-FR"/>
              </w:rPr>
            </w:pPr>
            <w:r w:rsidRPr="00F55334">
              <w:rPr>
                <w:b/>
                <w:sz w:val="22"/>
                <w:szCs w:val="22"/>
              </w:rPr>
              <w:t>(</w:t>
            </w:r>
            <w:r>
              <w:rPr>
                <w:b/>
                <w:sz w:val="22"/>
                <w:szCs w:val="22"/>
              </w:rPr>
              <w:t>3</w:t>
            </w:r>
            <w:r w:rsidR="00330EED">
              <w:rPr>
                <w:b/>
                <w:sz w:val="22"/>
                <w:szCs w:val="22"/>
              </w:rPr>
              <w:t>,5</w:t>
            </w:r>
            <w:r>
              <w:rPr>
                <w:b/>
                <w:sz w:val="22"/>
                <w:szCs w:val="22"/>
              </w:rPr>
              <w:t xml:space="preserve"> </w:t>
            </w:r>
            <w:r w:rsidRPr="00F55334">
              <w:rPr>
                <w:b/>
                <w:sz w:val="22"/>
                <w:szCs w:val="22"/>
              </w:rPr>
              <w:t>điểm</w:t>
            </w:r>
            <w:r>
              <w:rPr>
                <w:b/>
                <w:sz w:val="22"/>
                <w:szCs w:val="22"/>
              </w:rPr>
              <w:t>)</w:t>
            </w:r>
          </w:p>
        </w:tc>
        <w:tc>
          <w:tcPr>
            <w:tcW w:w="4167" w:type="pct"/>
            <w:shd w:val="clear" w:color="auto" w:fill="auto"/>
          </w:tcPr>
          <w:p w:rsidR="007748FC" w:rsidRPr="003309D0" w:rsidRDefault="007748FC" w:rsidP="00DA486B">
            <w:pPr>
              <w:tabs>
                <w:tab w:val="left" w:pos="360"/>
              </w:tabs>
              <w:rPr>
                <w:b/>
                <w:i/>
                <w:lang w:val="fr-FR"/>
              </w:rPr>
            </w:pPr>
            <w:r w:rsidRPr="003309D0">
              <w:rPr>
                <w:b/>
                <w:i/>
                <w:lang w:val="fr-FR"/>
              </w:rPr>
              <w:t xml:space="preserve">Đoạn gen R ở vi khuẩn E. coly có trình tự nuclêôtit như sau: </w:t>
            </w:r>
          </w:p>
          <w:p w:rsidR="007748FC" w:rsidRPr="007748FC" w:rsidRDefault="007748FC" w:rsidP="00DA486B">
            <w:pPr>
              <w:tabs>
                <w:tab w:val="left" w:pos="360"/>
              </w:tabs>
              <w:jc w:val="center"/>
              <w:rPr>
                <w:b/>
                <w:i/>
              </w:rPr>
            </w:pPr>
            <w:r w:rsidRPr="007748FC">
              <w:rPr>
                <w:b/>
                <w:i/>
                <w:noProof/>
                <w:lang w:eastAsia="en-US"/>
              </w:rPr>
              <w:drawing>
                <wp:inline distT="0" distB="0" distL="0" distR="0">
                  <wp:extent cx="5895975" cy="523875"/>
                  <wp:effectExtent l="19050" t="0" r="9525" b="0"/>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5895975" cy="523875"/>
                          </a:xfrm>
                          <a:prstGeom prst="rect">
                            <a:avLst/>
                          </a:prstGeom>
                          <a:noFill/>
                          <a:ln w="9525">
                            <a:noFill/>
                            <a:miter lim="800000"/>
                            <a:headEnd/>
                            <a:tailEnd/>
                          </a:ln>
                        </pic:spPr>
                      </pic:pic>
                    </a:graphicData>
                  </a:graphic>
                </wp:inline>
              </w:drawing>
            </w:r>
          </w:p>
          <w:p w:rsidR="007748FC" w:rsidRPr="007748FC" w:rsidRDefault="007748FC" w:rsidP="00DA486B">
            <w:pPr>
              <w:tabs>
                <w:tab w:val="left" w:pos="360"/>
              </w:tabs>
              <w:rPr>
                <w:b/>
                <w:i/>
              </w:rPr>
            </w:pPr>
            <w:r w:rsidRPr="007748FC">
              <w:rPr>
                <w:b/>
                <w:i/>
              </w:rPr>
              <w:t xml:space="preserve">Biết rằng axit amin valin chỉ được mã hóa bởi 4 triplet là: 3’XAA5’; 3’XAG5’; 3’XAT5’; 3’XAX5’ và chuỗi pôlipeptit do gen M quy định tổng hợp có 31 axit amin. </w:t>
            </w:r>
          </w:p>
          <w:p w:rsidR="007748FC" w:rsidRPr="007748FC" w:rsidRDefault="007748FC" w:rsidP="00DA486B">
            <w:pPr>
              <w:tabs>
                <w:tab w:val="left" w:pos="360"/>
              </w:tabs>
              <w:rPr>
                <w:b/>
                <w:i/>
              </w:rPr>
            </w:pPr>
            <w:r w:rsidRPr="007748FC">
              <w:rPr>
                <w:b/>
                <w:i/>
              </w:rPr>
              <w:t>1. Căn cứ vào các dữ liệu trên, hãy cho biết hậu quả xảy ra đối với chuỗi polipeptit tương ứng khi xảy ra các trường hợp sau:</w:t>
            </w:r>
          </w:p>
          <w:p w:rsidR="007748FC" w:rsidRPr="007748FC" w:rsidRDefault="007748FC" w:rsidP="007748FC">
            <w:pPr>
              <w:tabs>
                <w:tab w:val="left" w:pos="360"/>
              </w:tabs>
              <w:rPr>
                <w:b/>
                <w:i/>
              </w:rPr>
            </w:pPr>
            <w:r w:rsidRPr="007748FC">
              <w:rPr>
                <w:b/>
                <w:i/>
              </w:rPr>
              <w:t xml:space="preserve">a. Đột biến thay thế cặp nuclêôtit G - X ở vị trí 88 bằng cặp nuclêôtit A - T. </w:t>
            </w:r>
          </w:p>
          <w:p w:rsidR="007748FC" w:rsidRPr="007748FC" w:rsidRDefault="007748FC" w:rsidP="007748FC">
            <w:pPr>
              <w:tabs>
                <w:tab w:val="left" w:pos="360"/>
              </w:tabs>
              <w:rPr>
                <w:b/>
                <w:i/>
              </w:rPr>
            </w:pPr>
            <w:r w:rsidRPr="007748FC">
              <w:rPr>
                <w:b/>
                <w:i/>
              </w:rPr>
              <w:t xml:space="preserve">b. Đột biến thay thế một cặp nuclêôtit ở vị trí 63 </w:t>
            </w:r>
          </w:p>
          <w:p w:rsidR="007748FC" w:rsidRPr="007748FC" w:rsidRDefault="007748FC" w:rsidP="007748FC">
            <w:pPr>
              <w:tabs>
                <w:tab w:val="left" w:pos="360"/>
              </w:tabs>
              <w:rPr>
                <w:b/>
                <w:i/>
                <w:lang w:eastAsia="en-US"/>
              </w:rPr>
            </w:pPr>
            <w:r w:rsidRPr="007748FC">
              <w:rPr>
                <w:b/>
                <w:i/>
              </w:rPr>
              <w:t>c. Đột biến thay</w:t>
            </w:r>
            <w:r w:rsidR="00451E82" w:rsidRPr="007748FC">
              <w:rPr>
                <w:b/>
                <w:i/>
              </w:rPr>
              <w:t xml:space="preserve"> </w:t>
            </w:r>
            <w:r w:rsidR="00451E82">
              <w:rPr>
                <w:b/>
                <w:i/>
              </w:rPr>
              <w:t>t</w:t>
            </w:r>
            <w:r w:rsidR="00451E82" w:rsidRPr="007748FC">
              <w:rPr>
                <w:b/>
                <w:i/>
              </w:rPr>
              <w:t>hế một cặp nuclêôtit ở vị trí 91</w:t>
            </w:r>
          </w:p>
          <w:p w:rsidR="00451E82" w:rsidRPr="003F782C" w:rsidRDefault="00451E82" w:rsidP="00451E82">
            <w:pPr>
              <w:tabs>
                <w:tab w:val="left" w:pos="360"/>
              </w:tabs>
              <w:rPr>
                <w:sz w:val="20"/>
                <w:szCs w:val="20"/>
              </w:rPr>
            </w:pPr>
            <w:r>
              <w:rPr>
                <w:sz w:val="20"/>
                <w:szCs w:val="20"/>
              </w:rPr>
              <w:t xml:space="preserve">a. </w:t>
            </w:r>
            <w:r w:rsidRPr="003F782C">
              <w:rPr>
                <w:sz w:val="20"/>
                <w:szCs w:val="20"/>
              </w:rPr>
              <w:t xml:space="preserve"> Đột biến thay thế cặp nuclêôtit G - X ở vị trí 88 bằng cặp nuclêôtit A </w:t>
            </w:r>
            <w:r>
              <w:rPr>
                <w:sz w:val="20"/>
                <w:szCs w:val="20"/>
              </w:rPr>
              <w:t>–</w:t>
            </w:r>
            <w:r w:rsidRPr="003F782C">
              <w:rPr>
                <w:sz w:val="20"/>
                <w:szCs w:val="20"/>
              </w:rPr>
              <w:t xml:space="preserve"> T</w:t>
            </w:r>
            <w:r>
              <w:rPr>
                <w:sz w:val="20"/>
                <w:szCs w:val="20"/>
              </w:rPr>
              <w:t xml:space="preserve"> làm xuất hiện triplet 3’AXT5’ tương ứng bộ 3 5’UGA3’ là bộ 3 kết thúc =&gt; </w:t>
            </w:r>
            <w:r w:rsidRPr="003F782C">
              <w:rPr>
                <w:sz w:val="20"/>
                <w:szCs w:val="20"/>
              </w:rPr>
              <w:t xml:space="preserve"> alen mới quy định tổng hợp chu</w:t>
            </w:r>
            <w:r>
              <w:rPr>
                <w:sz w:val="20"/>
                <w:szCs w:val="20"/>
              </w:rPr>
              <w:t>ỗ</w:t>
            </w:r>
            <w:r w:rsidRPr="003F782C">
              <w:rPr>
                <w:sz w:val="20"/>
                <w:szCs w:val="20"/>
              </w:rPr>
              <w:t xml:space="preserve">i pôlipeptit ngắn hơn so với chuỗi pôlipeptit do gen </w:t>
            </w:r>
            <w:r w:rsidR="00A515B9">
              <w:rPr>
                <w:sz w:val="20"/>
                <w:szCs w:val="20"/>
              </w:rPr>
              <w:t>R</w:t>
            </w:r>
            <w:r w:rsidRPr="003F782C">
              <w:rPr>
                <w:sz w:val="20"/>
                <w:szCs w:val="20"/>
              </w:rPr>
              <w:t xml:space="preserve"> quy định tổng hợp. </w:t>
            </w:r>
          </w:p>
          <w:p w:rsidR="00451E82" w:rsidRPr="003F782C" w:rsidRDefault="00451E82" w:rsidP="00451E82">
            <w:pPr>
              <w:tabs>
                <w:tab w:val="left" w:pos="360"/>
              </w:tabs>
              <w:rPr>
                <w:sz w:val="20"/>
                <w:szCs w:val="20"/>
              </w:rPr>
            </w:pPr>
            <w:r>
              <w:rPr>
                <w:sz w:val="20"/>
                <w:szCs w:val="20"/>
              </w:rPr>
              <w:t>b.</w:t>
            </w:r>
            <w:r w:rsidRPr="003F782C">
              <w:rPr>
                <w:sz w:val="20"/>
                <w:szCs w:val="20"/>
              </w:rPr>
              <w:t xml:space="preserve"> </w:t>
            </w:r>
            <w:r>
              <w:rPr>
                <w:sz w:val="20"/>
                <w:szCs w:val="20"/>
              </w:rPr>
              <w:t xml:space="preserve"> </w:t>
            </w:r>
            <w:r w:rsidRPr="003F782C">
              <w:rPr>
                <w:sz w:val="20"/>
                <w:szCs w:val="20"/>
              </w:rPr>
              <w:t xml:space="preserve">Đột biến thay thế một cặp nuclêôtit </w:t>
            </w:r>
            <w:r>
              <w:rPr>
                <w:sz w:val="20"/>
                <w:szCs w:val="20"/>
              </w:rPr>
              <w:t xml:space="preserve"> bất kì </w:t>
            </w:r>
            <w:r w:rsidRPr="003F782C">
              <w:rPr>
                <w:sz w:val="20"/>
                <w:szCs w:val="20"/>
              </w:rPr>
              <w:t>ở vị trí 63 tạo ra tạo ra</w:t>
            </w:r>
            <w:r>
              <w:rPr>
                <w:sz w:val="20"/>
                <w:szCs w:val="20"/>
              </w:rPr>
              <w:t xml:space="preserve"> bộ 3 mới đều quy định aa valin =&gt;</w:t>
            </w:r>
            <w:r w:rsidRPr="003F782C">
              <w:rPr>
                <w:sz w:val="20"/>
                <w:szCs w:val="20"/>
              </w:rPr>
              <w:t xml:space="preserve"> </w:t>
            </w:r>
            <w:r>
              <w:rPr>
                <w:sz w:val="20"/>
                <w:szCs w:val="20"/>
              </w:rPr>
              <w:t>c</w:t>
            </w:r>
            <w:r w:rsidRPr="003F782C">
              <w:rPr>
                <w:sz w:val="20"/>
                <w:szCs w:val="20"/>
              </w:rPr>
              <w:t xml:space="preserve">alen mới quy định tổng hợp chuỗi pôlipeptit giống với chuỗi pôlipeptit do gen </w:t>
            </w:r>
            <w:r w:rsidR="00A515B9">
              <w:rPr>
                <w:sz w:val="20"/>
                <w:szCs w:val="20"/>
              </w:rPr>
              <w:t>R</w:t>
            </w:r>
            <w:r w:rsidRPr="003F782C">
              <w:rPr>
                <w:sz w:val="20"/>
                <w:szCs w:val="20"/>
              </w:rPr>
              <w:t xml:space="preserve"> quy định tổng hợp. </w:t>
            </w:r>
          </w:p>
          <w:p w:rsidR="00451E82" w:rsidRPr="00C43ED5" w:rsidRDefault="00C43ED5" w:rsidP="00A515B9">
            <w:pPr>
              <w:tabs>
                <w:tab w:val="left" w:pos="360"/>
              </w:tabs>
              <w:rPr>
                <w:sz w:val="20"/>
                <w:szCs w:val="20"/>
              </w:rPr>
            </w:pPr>
            <w:r>
              <w:rPr>
                <w:sz w:val="20"/>
                <w:szCs w:val="20"/>
              </w:rPr>
              <w:t xml:space="preserve">c. </w:t>
            </w:r>
            <w:r w:rsidR="00451E82" w:rsidRPr="003F782C">
              <w:rPr>
                <w:sz w:val="20"/>
                <w:szCs w:val="20"/>
              </w:rPr>
              <w:t xml:space="preserve"> Đột biến thay thế một cặp nuclêôtit </w:t>
            </w:r>
            <w:r>
              <w:rPr>
                <w:sz w:val="20"/>
                <w:szCs w:val="20"/>
              </w:rPr>
              <w:t xml:space="preserve">bất kì </w:t>
            </w:r>
            <w:r w:rsidR="00451E82" w:rsidRPr="003F782C">
              <w:rPr>
                <w:sz w:val="20"/>
                <w:szCs w:val="20"/>
              </w:rPr>
              <w:t xml:space="preserve">ở vị trí 91 </w:t>
            </w:r>
            <w:r>
              <w:rPr>
                <w:sz w:val="20"/>
                <w:szCs w:val="20"/>
              </w:rPr>
              <w:t>luôn tạo ra bộ 3 quy định aa mới (các bộ 3 cùng quy định 1 aa thường chỉ khác nhau nu ở vị trí số 3) =&gt;</w:t>
            </w:r>
            <w:r w:rsidR="00451E82" w:rsidRPr="003F782C">
              <w:rPr>
                <w:sz w:val="20"/>
                <w:szCs w:val="20"/>
              </w:rPr>
              <w:t xml:space="preserve">tạo ra alen mới quy định tổng hợp chuỗi pôlipeptit thay đổi một axit amin so với chuỗi pôlipeptit do gen </w:t>
            </w:r>
            <w:r w:rsidR="00A515B9">
              <w:rPr>
                <w:sz w:val="20"/>
                <w:szCs w:val="20"/>
              </w:rPr>
              <w:t>R</w:t>
            </w:r>
            <w:r w:rsidR="00451E82" w:rsidRPr="003F782C">
              <w:rPr>
                <w:sz w:val="20"/>
                <w:szCs w:val="20"/>
              </w:rPr>
              <w:t xml:space="preserve"> quy định tổng hợp. </w:t>
            </w:r>
          </w:p>
        </w:tc>
        <w:tc>
          <w:tcPr>
            <w:tcW w:w="345" w:type="pct"/>
            <w:shd w:val="clear" w:color="auto" w:fill="auto"/>
          </w:tcPr>
          <w:p w:rsidR="007748FC" w:rsidRDefault="007748FC" w:rsidP="00CC51DC">
            <w:pPr>
              <w:jc w:val="center"/>
            </w:pPr>
          </w:p>
          <w:p w:rsidR="00330EED" w:rsidRDefault="00330EED" w:rsidP="00CC51DC">
            <w:pPr>
              <w:jc w:val="center"/>
            </w:pPr>
          </w:p>
          <w:p w:rsidR="00330EED" w:rsidRDefault="00330EED" w:rsidP="00CC51DC">
            <w:pPr>
              <w:jc w:val="center"/>
            </w:pPr>
          </w:p>
          <w:p w:rsidR="00330EED" w:rsidRDefault="00330EED" w:rsidP="00CC51DC">
            <w:pPr>
              <w:jc w:val="center"/>
            </w:pPr>
          </w:p>
          <w:p w:rsidR="00330EED" w:rsidRDefault="00330EED" w:rsidP="00CC51DC">
            <w:pPr>
              <w:jc w:val="center"/>
            </w:pPr>
          </w:p>
          <w:p w:rsidR="00330EED" w:rsidRDefault="00330EED" w:rsidP="00CC51DC">
            <w:pPr>
              <w:jc w:val="center"/>
            </w:pPr>
          </w:p>
          <w:p w:rsidR="00330EED" w:rsidRDefault="00330EED" w:rsidP="00CC51DC">
            <w:pPr>
              <w:jc w:val="center"/>
            </w:pPr>
          </w:p>
          <w:p w:rsidR="00330EED" w:rsidRDefault="00330EED" w:rsidP="00CC51DC">
            <w:pPr>
              <w:jc w:val="center"/>
            </w:pPr>
          </w:p>
          <w:p w:rsidR="00330EED" w:rsidRDefault="00330EED" w:rsidP="00CC51DC">
            <w:pPr>
              <w:jc w:val="center"/>
            </w:pPr>
          </w:p>
          <w:p w:rsidR="00330EED" w:rsidRDefault="00330EED" w:rsidP="00CC51DC">
            <w:pPr>
              <w:jc w:val="center"/>
            </w:pPr>
          </w:p>
          <w:p w:rsidR="00330EED" w:rsidRDefault="00330EED" w:rsidP="00CC51DC">
            <w:pPr>
              <w:jc w:val="center"/>
            </w:pPr>
          </w:p>
          <w:p w:rsidR="00330EED" w:rsidRDefault="00330EED" w:rsidP="00CC51DC">
            <w:pPr>
              <w:jc w:val="center"/>
            </w:pPr>
            <w:r>
              <w:t>0.5</w:t>
            </w:r>
          </w:p>
          <w:p w:rsidR="00330EED" w:rsidRDefault="00330EED" w:rsidP="00CC51DC">
            <w:pPr>
              <w:jc w:val="center"/>
            </w:pPr>
          </w:p>
          <w:p w:rsidR="00330EED" w:rsidRDefault="00330EED" w:rsidP="00CC51DC">
            <w:pPr>
              <w:jc w:val="center"/>
            </w:pPr>
            <w:r>
              <w:t>0.5</w:t>
            </w:r>
          </w:p>
          <w:p w:rsidR="00330EED" w:rsidRDefault="00330EED" w:rsidP="00CC51DC">
            <w:pPr>
              <w:jc w:val="center"/>
            </w:pPr>
          </w:p>
          <w:p w:rsidR="00330EED" w:rsidRPr="00F55334" w:rsidRDefault="00330EED" w:rsidP="00CC51DC">
            <w:pPr>
              <w:jc w:val="center"/>
            </w:pPr>
            <w:r>
              <w:t>0.5</w:t>
            </w:r>
          </w:p>
        </w:tc>
      </w:tr>
      <w:tr w:rsidR="007748FC" w:rsidRPr="00F55334" w:rsidTr="007748FC">
        <w:tc>
          <w:tcPr>
            <w:tcW w:w="488" w:type="pct"/>
            <w:vMerge/>
            <w:shd w:val="clear" w:color="auto" w:fill="auto"/>
          </w:tcPr>
          <w:p w:rsidR="007748FC" w:rsidRPr="00F55334" w:rsidRDefault="007748FC" w:rsidP="00CC51DC">
            <w:pPr>
              <w:jc w:val="center"/>
              <w:rPr>
                <w:b/>
                <w:lang w:val="fr-FR"/>
              </w:rPr>
            </w:pPr>
          </w:p>
        </w:tc>
        <w:tc>
          <w:tcPr>
            <w:tcW w:w="4167" w:type="pct"/>
            <w:shd w:val="clear" w:color="auto" w:fill="auto"/>
          </w:tcPr>
          <w:p w:rsidR="00C43ED5" w:rsidRPr="003309D0" w:rsidRDefault="007748FC" w:rsidP="00C43ED5">
            <w:pPr>
              <w:tabs>
                <w:tab w:val="left" w:pos="360"/>
              </w:tabs>
              <w:rPr>
                <w:lang w:val="fr-FR" w:eastAsia="en-US"/>
              </w:rPr>
            </w:pPr>
            <w:r w:rsidRPr="003309D0">
              <w:rPr>
                <w:b/>
                <w:i/>
                <w:lang w:val="fr-FR" w:eastAsia="en-US"/>
              </w:rPr>
              <w:t>2.  Nếu gen trên là gen điều hòa trong mô hình điều hòa hoạt động gen của Operon Lac thì hoạt động của nhóm gen cấu trúc sẽ thay đổi như thế nào ứng với 3 trường hợp trên</w:t>
            </w:r>
            <w:r w:rsidR="00C43ED5" w:rsidRPr="003309D0">
              <w:rPr>
                <w:lang w:val="fr-FR" w:eastAsia="en-US"/>
              </w:rPr>
              <w:t xml:space="preserve"> </w:t>
            </w:r>
            <w:r w:rsidR="00C43ED5" w:rsidRPr="003309D0">
              <w:rPr>
                <w:b/>
                <w:i/>
                <w:lang w:val="fr-FR" w:eastAsia="en-US"/>
              </w:rPr>
              <w:t>Biết các thành phần khác đều bình thường.</w:t>
            </w:r>
          </w:p>
          <w:p w:rsidR="007748FC" w:rsidRPr="003309D0" w:rsidRDefault="007748FC" w:rsidP="00CC51DC">
            <w:pPr>
              <w:jc w:val="both"/>
              <w:rPr>
                <w:b/>
                <w:i/>
                <w:lang w:val="fr-FR" w:eastAsia="en-US"/>
              </w:rPr>
            </w:pPr>
          </w:p>
          <w:p w:rsidR="00C43ED5" w:rsidRPr="003309D0" w:rsidRDefault="00C43ED5" w:rsidP="00CC51DC">
            <w:pPr>
              <w:jc w:val="both"/>
              <w:rPr>
                <w:lang w:val="fr-FR" w:eastAsia="en-US"/>
              </w:rPr>
            </w:pPr>
            <w:r w:rsidRPr="003309D0">
              <w:rPr>
                <w:lang w:val="fr-FR" w:eastAsia="en-US"/>
              </w:rPr>
              <w:t xml:space="preserve">- Trường hợp </w:t>
            </w:r>
            <w:r w:rsidR="00A515B9" w:rsidRPr="003309D0">
              <w:rPr>
                <w:lang w:val="fr-FR" w:eastAsia="en-US"/>
              </w:rPr>
              <w:t xml:space="preserve">b </w:t>
            </w:r>
            <w:r w:rsidRPr="003309D0">
              <w:rPr>
                <w:lang w:val="fr-FR" w:eastAsia="en-US"/>
              </w:rPr>
              <w:t xml:space="preserve">đột biến </w:t>
            </w:r>
            <w:r w:rsidR="00A515B9" w:rsidRPr="003309D0">
              <w:rPr>
                <w:lang w:val="fr-FR" w:eastAsia="en-US"/>
              </w:rPr>
              <w:t xml:space="preserve">không </w:t>
            </w:r>
            <w:r w:rsidRPr="003309D0">
              <w:rPr>
                <w:lang w:val="fr-FR" w:eastAsia="en-US"/>
              </w:rPr>
              <w:t>làm</w:t>
            </w:r>
            <w:r w:rsidR="00A515B9" w:rsidRPr="003309D0">
              <w:rPr>
                <w:lang w:val="fr-FR" w:eastAsia="en-US"/>
              </w:rPr>
              <w:t xml:space="preserve"> thay đổi cấu trúc Protein ức chế =&gt; Hoạt động của nhóm gen cấu trúc không thay đổi</w:t>
            </w:r>
          </w:p>
          <w:p w:rsidR="00A515B9" w:rsidRPr="003309D0" w:rsidRDefault="00A515B9" w:rsidP="00A515B9">
            <w:pPr>
              <w:jc w:val="both"/>
              <w:rPr>
                <w:lang w:val="fr-FR" w:eastAsia="en-US"/>
              </w:rPr>
            </w:pPr>
            <w:r w:rsidRPr="003309D0">
              <w:rPr>
                <w:lang w:val="fr-FR" w:eastAsia="en-US"/>
              </w:rPr>
              <w:lastRenderedPageBreak/>
              <w:t xml:space="preserve">- Các trường hợp a, c: đột biến thay đổi axit amin trong chuỗi polypeptit của protein ức chế </w:t>
            </w:r>
          </w:p>
          <w:p w:rsidR="00A515B9" w:rsidRPr="003309D0" w:rsidRDefault="00A515B9" w:rsidP="00A515B9">
            <w:pPr>
              <w:jc w:val="both"/>
              <w:rPr>
                <w:lang w:val="fr-FR" w:eastAsia="en-US"/>
              </w:rPr>
            </w:pPr>
            <w:r w:rsidRPr="003309D0">
              <w:rPr>
                <w:lang w:val="fr-FR" w:eastAsia="en-US"/>
              </w:rPr>
              <w:t>Có những khả năng sau:</w:t>
            </w:r>
          </w:p>
          <w:p w:rsidR="00A515B9" w:rsidRPr="003309D0" w:rsidRDefault="00330EED" w:rsidP="00A515B9">
            <w:pPr>
              <w:jc w:val="both"/>
              <w:rPr>
                <w:lang w:val="fr-FR" w:eastAsia="en-US"/>
              </w:rPr>
            </w:pPr>
            <w:r w:rsidRPr="003309D0">
              <w:rPr>
                <w:lang w:val="fr-FR" w:eastAsia="en-US"/>
              </w:rPr>
              <w:t>+</w:t>
            </w:r>
            <w:r w:rsidR="00A515B9" w:rsidRPr="003309D0">
              <w:rPr>
                <w:lang w:val="fr-FR" w:eastAsia="en-US"/>
              </w:rPr>
              <w:t>Không làm thay đổi khả năng liên kết của protein ức chế với trình tự chỉ huy (O). Hậu</w:t>
            </w:r>
          </w:p>
          <w:p w:rsidR="00A515B9" w:rsidRPr="003309D0" w:rsidRDefault="00A515B9" w:rsidP="00A515B9">
            <w:pPr>
              <w:jc w:val="both"/>
              <w:rPr>
                <w:lang w:val="fr-FR" w:eastAsia="en-US"/>
              </w:rPr>
            </w:pPr>
            <w:r w:rsidRPr="003309D0">
              <w:rPr>
                <w:lang w:val="fr-FR" w:eastAsia="en-US"/>
              </w:rPr>
              <w:t xml:space="preserve">quả cuối cùng của các dạng đột biến này là operon Lac hoạt động bình thường </w:t>
            </w:r>
            <w:r w:rsidRPr="003309D0">
              <w:rPr>
                <w:rFonts w:hint="eastAsia"/>
                <w:lang w:val="fr-FR" w:eastAsia="en-US"/>
              </w:rPr>
              <w:t>→</w:t>
            </w:r>
          </w:p>
          <w:p w:rsidR="00A515B9" w:rsidRPr="003309D0" w:rsidRDefault="00A515B9" w:rsidP="00A515B9">
            <w:pPr>
              <w:jc w:val="both"/>
              <w:rPr>
                <w:lang w:val="fr-FR" w:eastAsia="en-US"/>
              </w:rPr>
            </w:pPr>
            <w:r w:rsidRPr="003309D0">
              <w:rPr>
                <w:lang w:val="fr-FR" w:eastAsia="en-US"/>
              </w:rPr>
              <w:t>không có thay đổi gì liên quan đến sự biểu hiện của các gen cấu trúc.</w:t>
            </w:r>
          </w:p>
          <w:p w:rsidR="00A515B9" w:rsidRPr="003309D0" w:rsidRDefault="00330EED" w:rsidP="00A515B9">
            <w:pPr>
              <w:jc w:val="both"/>
              <w:rPr>
                <w:lang w:val="fr-FR" w:eastAsia="en-US"/>
              </w:rPr>
            </w:pPr>
            <w:r w:rsidRPr="003309D0">
              <w:rPr>
                <w:lang w:val="fr-FR" w:eastAsia="en-US"/>
              </w:rPr>
              <w:t>+</w:t>
            </w:r>
            <w:r w:rsidR="00A515B9" w:rsidRPr="003309D0">
              <w:rPr>
                <w:lang w:val="fr-FR" w:eastAsia="en-US"/>
              </w:rPr>
              <w:t xml:space="preserve">Làm giảm khả năng liên kết của protein ức chế vào trình tự chỉ huy </w:t>
            </w:r>
            <w:r w:rsidR="00A515B9" w:rsidRPr="003309D0">
              <w:rPr>
                <w:rFonts w:hint="eastAsia"/>
                <w:lang w:val="fr-FR" w:eastAsia="en-US"/>
              </w:rPr>
              <w:t>→</w:t>
            </w:r>
            <w:r w:rsidR="00A515B9" w:rsidRPr="003309D0">
              <w:rPr>
                <w:lang w:val="fr-FR" w:eastAsia="en-US"/>
              </w:rPr>
              <w:t xml:space="preserve"> sự biểu hiện của các gen cấu trúc tăng lên.</w:t>
            </w:r>
          </w:p>
          <w:p w:rsidR="00A515B9" w:rsidRPr="003309D0" w:rsidRDefault="00330EED" w:rsidP="00A515B9">
            <w:pPr>
              <w:jc w:val="both"/>
              <w:rPr>
                <w:lang w:val="fr-FR" w:eastAsia="en-US"/>
              </w:rPr>
            </w:pPr>
            <w:r w:rsidRPr="003309D0">
              <w:rPr>
                <w:lang w:val="fr-FR" w:eastAsia="en-US"/>
              </w:rPr>
              <w:t>+</w:t>
            </w:r>
            <w:r w:rsidR="00A515B9" w:rsidRPr="003309D0">
              <w:rPr>
                <w:lang w:val="fr-FR" w:eastAsia="en-US"/>
              </w:rPr>
              <w:t xml:space="preserve">Làm mất hoàn toàn khả năng liên kết của protein ức chế hoặc protein ức chế không được tạo ra </w:t>
            </w:r>
            <w:r w:rsidR="00A515B9" w:rsidRPr="003309D0">
              <w:rPr>
                <w:rFonts w:hint="eastAsia"/>
                <w:lang w:val="fr-FR" w:eastAsia="en-US"/>
              </w:rPr>
              <w:t>→</w:t>
            </w:r>
            <w:r w:rsidR="00A515B9" w:rsidRPr="003309D0">
              <w:rPr>
                <w:lang w:val="fr-FR" w:eastAsia="en-US"/>
              </w:rPr>
              <w:t xml:space="preserve"> các gen cấu trúc biểu hiện liên tục.</w:t>
            </w:r>
          </w:p>
          <w:p w:rsidR="00A515B9" w:rsidRPr="003309D0" w:rsidRDefault="00330EED" w:rsidP="00A515B9">
            <w:pPr>
              <w:jc w:val="both"/>
              <w:rPr>
                <w:lang w:val="fr-FR" w:eastAsia="en-US"/>
              </w:rPr>
            </w:pPr>
            <w:r w:rsidRPr="003309D0">
              <w:rPr>
                <w:lang w:val="fr-FR" w:eastAsia="en-US"/>
              </w:rPr>
              <w:t>+</w:t>
            </w:r>
            <w:r w:rsidR="00A515B9" w:rsidRPr="003309D0">
              <w:rPr>
                <w:lang w:val="fr-FR" w:eastAsia="en-US"/>
              </w:rPr>
              <w:t xml:space="preserve"> Làm tăng khả năng liên kết của protein ức chế vào trình tự chỉ huy </w:t>
            </w:r>
            <w:r w:rsidR="00A515B9" w:rsidRPr="003309D0">
              <w:rPr>
                <w:rFonts w:hint="eastAsia"/>
                <w:lang w:val="fr-FR" w:eastAsia="en-US"/>
              </w:rPr>
              <w:t>→</w:t>
            </w:r>
            <w:r w:rsidR="00A515B9" w:rsidRPr="003309D0">
              <w:rPr>
                <w:lang w:val="fr-FR" w:eastAsia="en-US"/>
              </w:rPr>
              <w:t xml:space="preserve"> sự biểu hiện của các gen cấu trúc giảm đi.</w:t>
            </w:r>
          </w:p>
          <w:p w:rsidR="00C43ED5" w:rsidRPr="003309D0" w:rsidRDefault="00A515B9" w:rsidP="00330EED">
            <w:pPr>
              <w:jc w:val="both"/>
              <w:rPr>
                <w:lang w:val="fr-FR" w:eastAsia="en-US"/>
              </w:rPr>
            </w:pPr>
            <w:r w:rsidRPr="003309D0">
              <w:rPr>
                <w:lang w:val="fr-FR" w:eastAsia="en-US"/>
              </w:rPr>
              <w:t>Kết luận: đột biến xảy ra ở gen điều hòa R có thể dẫn đến những hậu quả khác nhau trong sự biểu hiện của các gen cấu trúc.</w:t>
            </w:r>
          </w:p>
          <w:p w:rsidR="00330EED" w:rsidRPr="003309D0" w:rsidRDefault="00330EED" w:rsidP="00330EED">
            <w:pPr>
              <w:jc w:val="both"/>
              <w:rPr>
                <w:lang w:val="fr-FR"/>
              </w:rPr>
            </w:pPr>
          </w:p>
        </w:tc>
        <w:tc>
          <w:tcPr>
            <w:tcW w:w="345" w:type="pct"/>
            <w:shd w:val="clear" w:color="auto" w:fill="auto"/>
          </w:tcPr>
          <w:p w:rsidR="007748FC" w:rsidRPr="003309D0" w:rsidRDefault="007748FC" w:rsidP="00CC51DC">
            <w:pPr>
              <w:jc w:val="center"/>
              <w:rPr>
                <w:lang w:val="fr-FR"/>
              </w:rPr>
            </w:pPr>
          </w:p>
          <w:p w:rsidR="00330EED" w:rsidRPr="003309D0" w:rsidRDefault="00330EED" w:rsidP="00CC51DC">
            <w:pPr>
              <w:jc w:val="center"/>
              <w:rPr>
                <w:lang w:val="fr-FR"/>
              </w:rPr>
            </w:pPr>
          </w:p>
          <w:p w:rsidR="00330EED" w:rsidRPr="003309D0" w:rsidRDefault="00330EED" w:rsidP="00CC51DC">
            <w:pPr>
              <w:jc w:val="center"/>
              <w:rPr>
                <w:lang w:val="fr-FR"/>
              </w:rPr>
            </w:pPr>
          </w:p>
          <w:p w:rsidR="00330EED" w:rsidRPr="003309D0" w:rsidRDefault="00330EED" w:rsidP="00CC51DC">
            <w:pPr>
              <w:jc w:val="center"/>
              <w:rPr>
                <w:lang w:val="fr-FR"/>
              </w:rPr>
            </w:pPr>
          </w:p>
          <w:p w:rsidR="00330EED" w:rsidRDefault="00330EED" w:rsidP="00CC51DC">
            <w:pPr>
              <w:jc w:val="center"/>
            </w:pPr>
            <w:r>
              <w:t>0.5</w:t>
            </w:r>
          </w:p>
          <w:p w:rsidR="00330EED" w:rsidRDefault="00330EED" w:rsidP="00CC51DC">
            <w:pPr>
              <w:jc w:val="center"/>
            </w:pPr>
          </w:p>
          <w:p w:rsidR="00330EED" w:rsidRDefault="00330EED" w:rsidP="00CC51DC">
            <w:pPr>
              <w:jc w:val="center"/>
            </w:pPr>
          </w:p>
          <w:p w:rsidR="00330EED" w:rsidRDefault="00330EED" w:rsidP="00CC51DC">
            <w:pPr>
              <w:jc w:val="center"/>
            </w:pPr>
            <w:r>
              <w:t>0.25</w:t>
            </w:r>
          </w:p>
          <w:p w:rsidR="00330EED" w:rsidRDefault="00330EED" w:rsidP="00CC51DC">
            <w:pPr>
              <w:jc w:val="center"/>
            </w:pPr>
          </w:p>
          <w:p w:rsidR="00330EED" w:rsidRDefault="00330EED" w:rsidP="00CC51DC">
            <w:pPr>
              <w:jc w:val="center"/>
            </w:pPr>
            <w:r>
              <w:t>0.25</w:t>
            </w:r>
          </w:p>
          <w:p w:rsidR="00330EED" w:rsidRDefault="00330EED" w:rsidP="00CC51DC">
            <w:pPr>
              <w:jc w:val="center"/>
            </w:pPr>
          </w:p>
          <w:p w:rsidR="00330EED" w:rsidRDefault="00330EED" w:rsidP="00CC51DC">
            <w:pPr>
              <w:jc w:val="center"/>
            </w:pPr>
            <w:r>
              <w:t>0.25</w:t>
            </w:r>
          </w:p>
          <w:p w:rsidR="00330EED" w:rsidRDefault="00330EED" w:rsidP="00CC51DC">
            <w:pPr>
              <w:jc w:val="center"/>
            </w:pPr>
          </w:p>
          <w:p w:rsidR="00330EED" w:rsidRDefault="00330EED" w:rsidP="00CC51DC">
            <w:pPr>
              <w:jc w:val="center"/>
            </w:pPr>
            <w:r>
              <w:t>0.25</w:t>
            </w:r>
          </w:p>
          <w:p w:rsidR="00330EED" w:rsidRDefault="00330EED" w:rsidP="00CC51DC">
            <w:pPr>
              <w:jc w:val="center"/>
            </w:pPr>
          </w:p>
          <w:p w:rsidR="00330EED" w:rsidRDefault="00330EED" w:rsidP="00CC51DC">
            <w:pPr>
              <w:jc w:val="center"/>
            </w:pPr>
            <w:r>
              <w:t>0.25</w:t>
            </w:r>
          </w:p>
          <w:p w:rsidR="00330EED" w:rsidRDefault="00330EED" w:rsidP="00CC51DC">
            <w:pPr>
              <w:jc w:val="center"/>
            </w:pPr>
          </w:p>
          <w:p w:rsidR="00330EED" w:rsidRDefault="00330EED" w:rsidP="00CC51DC">
            <w:pPr>
              <w:jc w:val="center"/>
            </w:pPr>
            <w:r>
              <w:t>0.25</w:t>
            </w:r>
          </w:p>
          <w:p w:rsidR="00330EED" w:rsidRPr="00F55334" w:rsidRDefault="00330EED" w:rsidP="00CC51DC">
            <w:pPr>
              <w:jc w:val="center"/>
            </w:pPr>
          </w:p>
        </w:tc>
      </w:tr>
      <w:tr w:rsidR="007748FC" w:rsidRPr="00F55334" w:rsidTr="003C2BFD">
        <w:trPr>
          <w:trHeight w:val="1268"/>
        </w:trPr>
        <w:tc>
          <w:tcPr>
            <w:tcW w:w="488" w:type="pct"/>
            <w:vMerge w:val="restart"/>
            <w:shd w:val="clear" w:color="auto" w:fill="auto"/>
          </w:tcPr>
          <w:p w:rsidR="007748FC" w:rsidRDefault="007748FC" w:rsidP="007748FC">
            <w:pPr>
              <w:rPr>
                <w:b/>
                <w:lang w:eastAsia="en-US"/>
              </w:rPr>
            </w:pPr>
            <w:r w:rsidRPr="00AB022C">
              <w:rPr>
                <w:b/>
                <w:lang w:eastAsia="en-US"/>
              </w:rPr>
              <w:lastRenderedPageBreak/>
              <w:t>C</w:t>
            </w:r>
            <w:r>
              <w:rPr>
                <w:b/>
                <w:lang w:eastAsia="en-US"/>
              </w:rPr>
              <w:t xml:space="preserve">âuVII. </w:t>
            </w:r>
          </w:p>
          <w:p w:rsidR="007748FC" w:rsidRDefault="007748FC" w:rsidP="007748FC">
            <w:pPr>
              <w:rPr>
                <w:b/>
                <w:lang w:eastAsia="en-US"/>
              </w:rPr>
            </w:pPr>
            <w:r w:rsidRPr="000F4E4D">
              <w:rPr>
                <w:i/>
                <w:color w:val="000000"/>
                <w:lang w:val="sv-SE"/>
              </w:rPr>
              <w:t>(</w:t>
            </w:r>
            <w:r>
              <w:rPr>
                <w:i/>
                <w:color w:val="000000"/>
                <w:lang w:val="sv-SE"/>
              </w:rPr>
              <w:t>2</w:t>
            </w:r>
            <w:r w:rsidR="00211625">
              <w:rPr>
                <w:i/>
                <w:color w:val="000000"/>
                <w:lang w:val="sv-SE"/>
              </w:rPr>
              <w:t>,5</w:t>
            </w:r>
            <w:r w:rsidRPr="000F4E4D">
              <w:rPr>
                <w:i/>
                <w:color w:val="000000"/>
                <w:lang w:val="sv-SE"/>
              </w:rPr>
              <w:t xml:space="preserve"> điểm)</w:t>
            </w:r>
          </w:p>
          <w:p w:rsidR="007748FC" w:rsidRPr="00F55334" w:rsidRDefault="007748FC" w:rsidP="00CC51DC">
            <w:pPr>
              <w:jc w:val="center"/>
              <w:rPr>
                <w:b/>
                <w:lang w:val="fr-FR"/>
              </w:rPr>
            </w:pPr>
          </w:p>
        </w:tc>
        <w:tc>
          <w:tcPr>
            <w:tcW w:w="4167" w:type="pct"/>
            <w:shd w:val="clear" w:color="auto" w:fill="auto"/>
          </w:tcPr>
          <w:p w:rsidR="007748FC" w:rsidRPr="003309D0" w:rsidRDefault="007748FC" w:rsidP="007748FC">
            <w:pPr>
              <w:rPr>
                <w:b/>
                <w:i/>
                <w:lang w:val="fr-FR" w:eastAsia="en-US"/>
              </w:rPr>
            </w:pPr>
            <w:r w:rsidRPr="003309D0">
              <w:rPr>
                <w:b/>
                <w:i/>
                <w:lang w:val="fr-FR" w:eastAsia="en-US"/>
              </w:rPr>
              <w:t xml:space="preserve">Ở  một loài động vật, 3 tế bào sinh tinh của một cơ thể có kiểu gen </w:t>
            </w:r>
            <m:oMath>
              <m:f>
                <m:fPr>
                  <m:ctrlPr>
                    <w:rPr>
                      <w:rFonts w:ascii="Cambria Math" w:hAnsi="Cambria Math"/>
                      <w:b/>
                      <w:i/>
                      <w:sz w:val="28"/>
                      <w:szCs w:val="28"/>
                      <w:lang w:eastAsia="en-US"/>
                    </w:rPr>
                  </m:ctrlPr>
                </m:fPr>
                <m:num>
                  <m:r>
                    <m:rPr>
                      <m:sty m:val="bi"/>
                    </m:rPr>
                    <w:rPr>
                      <w:rFonts w:ascii="Cambria Math" w:hAnsi="Cambria Math"/>
                      <w:sz w:val="28"/>
                      <w:szCs w:val="28"/>
                      <w:lang w:eastAsia="en-US"/>
                    </w:rPr>
                    <m:t>AB</m:t>
                  </m:r>
                </m:num>
                <m:den>
                  <m:r>
                    <m:rPr>
                      <m:sty m:val="bi"/>
                    </m:rPr>
                    <w:rPr>
                      <w:rFonts w:ascii="Cambria Math" w:hAnsi="Cambria Math"/>
                      <w:sz w:val="28"/>
                      <w:szCs w:val="28"/>
                      <w:lang w:eastAsia="en-US"/>
                    </w:rPr>
                    <m:t>ab</m:t>
                  </m:r>
                </m:den>
              </m:f>
            </m:oMath>
            <w:r w:rsidRPr="003309D0">
              <w:rPr>
                <w:b/>
                <w:i/>
                <w:sz w:val="28"/>
                <w:szCs w:val="28"/>
                <w:lang w:val="fr-FR" w:eastAsia="en-US"/>
              </w:rPr>
              <w:t xml:space="preserve"> </w:t>
            </w:r>
            <w:r w:rsidRPr="003309D0">
              <w:rPr>
                <w:b/>
                <w:i/>
                <w:lang w:val="fr-FR" w:eastAsia="en-US"/>
              </w:rPr>
              <w:t>X</w:t>
            </w:r>
            <w:r w:rsidRPr="003309D0">
              <w:rPr>
                <w:b/>
                <w:i/>
                <w:vertAlign w:val="superscript"/>
                <w:lang w:val="fr-FR" w:eastAsia="en-US"/>
              </w:rPr>
              <w:t>D</w:t>
            </w:r>
            <w:r w:rsidRPr="003309D0">
              <w:rPr>
                <w:b/>
                <w:i/>
                <w:lang w:val="fr-FR" w:eastAsia="en-US"/>
              </w:rPr>
              <w:t>X</w:t>
            </w:r>
            <w:r w:rsidRPr="003309D0">
              <w:rPr>
                <w:b/>
                <w:i/>
                <w:vertAlign w:val="superscript"/>
                <w:lang w:val="fr-FR" w:eastAsia="en-US"/>
              </w:rPr>
              <w:t>d</w:t>
            </w:r>
            <w:r w:rsidRPr="003309D0">
              <w:rPr>
                <w:b/>
                <w:i/>
                <w:lang w:val="fr-FR" w:eastAsia="en-US"/>
              </w:rPr>
              <w:t xml:space="preserve"> thực hiện quá trình giảm phân. Hãy cho biết:</w:t>
            </w:r>
          </w:p>
          <w:p w:rsidR="007748FC" w:rsidRPr="003309D0" w:rsidRDefault="003C2BFD" w:rsidP="007748FC">
            <w:pPr>
              <w:rPr>
                <w:b/>
                <w:i/>
                <w:lang w:val="fr-FR" w:eastAsia="en-US"/>
              </w:rPr>
            </w:pPr>
            <w:r w:rsidRPr="003309D0">
              <w:rPr>
                <w:b/>
                <w:i/>
                <w:lang w:val="fr-FR" w:eastAsia="en-US"/>
              </w:rPr>
              <w:t>1. K</w:t>
            </w:r>
            <w:r w:rsidR="007748FC" w:rsidRPr="003309D0">
              <w:rPr>
                <w:b/>
                <w:i/>
                <w:lang w:val="fr-FR" w:eastAsia="en-US"/>
              </w:rPr>
              <w:t>hi 3 tế bào trến thực hiện giảm phân bình thường</w:t>
            </w:r>
            <w:r w:rsidRPr="003309D0">
              <w:rPr>
                <w:b/>
                <w:i/>
                <w:lang w:val="fr-FR" w:eastAsia="en-US"/>
              </w:rPr>
              <w:t>,</w:t>
            </w:r>
            <w:r w:rsidR="003C2586" w:rsidRPr="003309D0">
              <w:rPr>
                <w:b/>
                <w:i/>
                <w:lang w:val="fr-FR" w:eastAsia="en-US"/>
              </w:rPr>
              <w:t xml:space="preserve"> </w:t>
            </w:r>
            <w:r w:rsidRPr="003309D0">
              <w:rPr>
                <w:b/>
                <w:i/>
                <w:lang w:val="fr-FR" w:eastAsia="en-US"/>
              </w:rPr>
              <w:t>hãy xác định tỉ lệ các loại giao tử có thể tạo ra</w:t>
            </w:r>
            <w:r w:rsidR="007748FC" w:rsidRPr="003309D0">
              <w:rPr>
                <w:b/>
                <w:i/>
                <w:lang w:val="fr-FR" w:eastAsia="en-US"/>
              </w:rPr>
              <w:t>?</w:t>
            </w:r>
          </w:p>
          <w:p w:rsidR="003D6A73" w:rsidRPr="003309D0" w:rsidRDefault="003D6A73" w:rsidP="003D6A73">
            <w:pPr>
              <w:rPr>
                <w:b/>
                <w:i/>
                <w:lang w:val="fr-FR" w:eastAsia="en-US"/>
              </w:rPr>
            </w:pPr>
            <w:r w:rsidRPr="003309D0">
              <w:rPr>
                <w:b/>
                <w:lang w:val="fr-FR" w:eastAsia="en-US"/>
              </w:rPr>
              <w:t xml:space="preserve">- </w:t>
            </w:r>
            <w:r w:rsidRPr="003309D0">
              <w:rPr>
                <w:b/>
                <w:u w:val="single"/>
                <w:lang w:val="fr-FR" w:eastAsia="en-US"/>
              </w:rPr>
              <w:t>Nếu cả 3 tb ko có TĐC</w:t>
            </w:r>
          </w:p>
          <w:p w:rsidR="007748FC" w:rsidRPr="003309D0" w:rsidRDefault="00EF2392" w:rsidP="003D6A73">
            <w:pPr>
              <w:rPr>
                <w:b/>
                <w:i/>
                <w:lang w:val="fr-FR" w:eastAsia="en-US"/>
              </w:rPr>
            </w:pPr>
            <w:r w:rsidRPr="003309D0">
              <w:rPr>
                <w:rFonts w:ascii="Tahoma" w:eastAsia="Times New Roman" w:hAnsi="Tahoma" w:cs="Tahoma"/>
                <w:color w:val="606060"/>
                <w:lang w:val="fr-FR" w:eastAsia="en-US"/>
              </w:rPr>
              <w:t xml:space="preserve">          </w:t>
            </w:r>
            <w:r w:rsidR="003D6A73" w:rsidRPr="003309D0">
              <w:rPr>
                <w:rFonts w:ascii="Tahoma" w:eastAsia="Times New Roman" w:hAnsi="Tahoma" w:cs="Tahoma"/>
                <w:color w:val="606060"/>
                <w:lang w:val="fr-FR" w:eastAsia="en-US"/>
              </w:rPr>
              <w:t xml:space="preserve">+ </w:t>
            </w:r>
            <w:r w:rsidR="003D6A73" w:rsidRPr="003309D0">
              <w:rPr>
                <w:rFonts w:ascii="Tahoma" w:eastAsia="Times New Roman" w:hAnsi="Tahoma" w:cs="Tahoma"/>
                <w:b/>
                <w:i/>
                <w:color w:val="606060"/>
                <w:lang w:val="fr-FR" w:eastAsia="en-US"/>
              </w:rPr>
              <w:t xml:space="preserve"> </w:t>
            </w:r>
            <w:r w:rsidR="00330EED" w:rsidRPr="003309D0">
              <w:rPr>
                <w:lang w:val="fr-FR"/>
              </w:rPr>
              <w:t xml:space="preserve">3 tb có cách sắp xếp </w:t>
            </w:r>
            <w:r w:rsidR="003C2586" w:rsidRPr="003309D0">
              <w:rPr>
                <w:lang w:val="fr-FR"/>
              </w:rPr>
              <w:t xml:space="preserve">NST </w:t>
            </w:r>
            <w:r w:rsidR="00330EED" w:rsidRPr="003309D0">
              <w:rPr>
                <w:lang w:val="fr-FR"/>
              </w:rPr>
              <w:t>giống</w:t>
            </w:r>
            <w:r w:rsidR="003C2BFD" w:rsidRPr="003309D0">
              <w:rPr>
                <w:lang w:val="fr-FR"/>
              </w:rPr>
              <w:t xml:space="preserve"> </w:t>
            </w:r>
            <w:r w:rsidR="00330EED" w:rsidRPr="003309D0">
              <w:rPr>
                <w:lang w:val="fr-FR"/>
              </w:rPr>
              <w:t xml:space="preserve"> nhau</w:t>
            </w:r>
            <w:r w:rsidR="003C2586" w:rsidRPr="003309D0">
              <w:rPr>
                <w:lang w:val="fr-FR"/>
              </w:rPr>
              <w:t xml:space="preserve"> </w:t>
            </w:r>
            <w:r w:rsidR="003D6A73" w:rsidRPr="003309D0">
              <w:rPr>
                <w:lang w:val="fr-FR"/>
              </w:rPr>
              <w:t xml:space="preserve">ở  </w:t>
            </w:r>
            <w:r w:rsidR="003C2586" w:rsidRPr="003309D0">
              <w:rPr>
                <w:lang w:val="fr-FR"/>
              </w:rPr>
              <w:t xml:space="preserve">kì giữa I </w:t>
            </w:r>
            <w:r w:rsidR="00330EED" w:rsidRPr="003309D0">
              <w:rPr>
                <w:lang w:val="fr-FR"/>
              </w:rPr>
              <w:t xml:space="preserve"> thì tạo ra 2 loại giao tử</w:t>
            </w:r>
            <w:r w:rsidR="003C2BFD" w:rsidRPr="003309D0">
              <w:rPr>
                <w:lang w:val="fr-FR"/>
              </w:rPr>
              <w:t xml:space="preserve"> </w:t>
            </w:r>
            <w:r w:rsidR="003C2586" w:rsidRPr="003309D0">
              <w:rPr>
                <w:lang w:val="fr-FR"/>
              </w:rPr>
              <w:t xml:space="preserve"> </w:t>
            </w:r>
            <w:r w:rsidR="003C2BFD" w:rsidRPr="003309D0">
              <w:rPr>
                <w:lang w:val="fr-FR" w:eastAsia="en-US"/>
              </w:rPr>
              <w:t>tỉ lệ 1:1</w:t>
            </w:r>
          </w:p>
          <w:p w:rsidR="003C2586" w:rsidRPr="003309D0" w:rsidRDefault="003D6A73" w:rsidP="003C2BFD">
            <w:pPr>
              <w:shd w:val="clear" w:color="auto" w:fill="FFFFFF"/>
              <w:rPr>
                <w:b/>
                <w:lang w:val="fr-FR" w:eastAsia="en-US"/>
              </w:rPr>
            </w:pPr>
            <w:r w:rsidRPr="003309D0">
              <w:rPr>
                <w:lang w:val="fr-FR" w:eastAsia="en-US"/>
              </w:rPr>
              <w:t xml:space="preserve"> </w:t>
            </w:r>
            <w:r w:rsidR="00EF2392" w:rsidRPr="003309D0">
              <w:rPr>
                <w:lang w:val="fr-FR" w:eastAsia="en-US"/>
              </w:rPr>
              <w:t xml:space="preserve">            </w:t>
            </w:r>
            <w:r w:rsidRPr="003309D0">
              <w:rPr>
                <w:lang w:val="fr-FR" w:eastAsia="en-US"/>
              </w:rPr>
              <w:t>+</w:t>
            </w:r>
            <w:r w:rsidR="003C2586" w:rsidRPr="003309D0">
              <w:rPr>
                <w:lang w:val="fr-FR" w:eastAsia="en-US"/>
              </w:rPr>
              <w:t xml:space="preserve"> </w:t>
            </w:r>
            <w:r w:rsidRPr="003309D0">
              <w:rPr>
                <w:lang w:val="fr-FR" w:eastAsia="en-US"/>
              </w:rPr>
              <w:t xml:space="preserve"> </w:t>
            </w:r>
            <w:r w:rsidR="003C2586" w:rsidRPr="003309D0">
              <w:rPr>
                <w:lang w:val="fr-FR" w:eastAsia="en-US"/>
              </w:rPr>
              <w:t>1 tế bào có cách sắp xếp NST khác với 2 tế bào còn lại thì tạo ra 4 loại giao tử với tỉ lệ 2:2:1:1</w:t>
            </w:r>
          </w:p>
          <w:p w:rsidR="003D6A73" w:rsidRPr="003309D0" w:rsidRDefault="003D6A73" w:rsidP="003C2BFD">
            <w:pPr>
              <w:shd w:val="clear" w:color="auto" w:fill="FFFFFF"/>
              <w:rPr>
                <w:b/>
                <w:u w:val="single"/>
                <w:lang w:val="fr-FR" w:eastAsia="en-US"/>
              </w:rPr>
            </w:pPr>
            <w:r w:rsidRPr="003309D0">
              <w:rPr>
                <w:b/>
                <w:u w:val="single"/>
                <w:lang w:val="fr-FR" w:eastAsia="en-US"/>
              </w:rPr>
              <w:t>- Nếu 1 trong 3 tb có TĐC; 2 tb còn lại không có TĐC</w:t>
            </w:r>
          </w:p>
          <w:p w:rsidR="003D6A73" w:rsidRPr="003309D0" w:rsidRDefault="003D6A73" w:rsidP="00EF2392">
            <w:pPr>
              <w:shd w:val="clear" w:color="auto" w:fill="FFFFFF"/>
              <w:ind w:firstLine="792"/>
              <w:rPr>
                <w:lang w:val="fr-FR" w:eastAsia="en-US"/>
              </w:rPr>
            </w:pPr>
            <w:r w:rsidRPr="003309D0">
              <w:rPr>
                <w:lang w:val="fr-FR" w:eastAsia="en-US"/>
              </w:rPr>
              <w:t>+  3</w:t>
            </w:r>
            <w:r w:rsidR="00EF2392" w:rsidRPr="003309D0">
              <w:rPr>
                <w:lang w:val="fr-FR" w:eastAsia="en-US"/>
              </w:rPr>
              <w:t xml:space="preserve"> tb</w:t>
            </w:r>
            <w:r w:rsidRPr="003309D0">
              <w:rPr>
                <w:lang w:val="fr-FR" w:eastAsia="en-US"/>
              </w:rPr>
              <w:t xml:space="preserve"> có cách sắp xếp NST giống nhau thì tạo ra 4 loại giao tử với tỉ lệ 5:5:1:1</w:t>
            </w:r>
          </w:p>
          <w:p w:rsidR="003D6A73" w:rsidRPr="003309D0" w:rsidRDefault="003D6A73" w:rsidP="00EF2392">
            <w:pPr>
              <w:shd w:val="clear" w:color="auto" w:fill="FFFFFF"/>
              <w:ind w:firstLine="792"/>
              <w:rPr>
                <w:lang w:val="fr-FR" w:eastAsia="en-US"/>
              </w:rPr>
            </w:pPr>
            <w:r w:rsidRPr="003309D0">
              <w:rPr>
                <w:lang w:val="fr-FR" w:eastAsia="en-US"/>
              </w:rPr>
              <w:t>+ Tb có TĐC có cách săp xếp NST khác vớ</w:t>
            </w:r>
            <w:r w:rsidR="00EF2392" w:rsidRPr="003309D0">
              <w:rPr>
                <w:lang w:val="fr-FR" w:eastAsia="en-US"/>
              </w:rPr>
              <w:t>i 2 tế bào còn lại thì tạo ra 6 loại giao tử tỉ lệ: 4:4:1:1:1:1</w:t>
            </w:r>
          </w:p>
          <w:p w:rsidR="00EF2392" w:rsidRPr="003309D0" w:rsidRDefault="00EF2392" w:rsidP="00EF2392">
            <w:pPr>
              <w:shd w:val="clear" w:color="auto" w:fill="FFFFFF"/>
              <w:ind w:firstLine="792"/>
              <w:rPr>
                <w:lang w:val="fr-FR" w:eastAsia="en-US"/>
              </w:rPr>
            </w:pPr>
            <w:r w:rsidRPr="003309D0">
              <w:rPr>
                <w:lang w:val="fr-FR" w:eastAsia="en-US"/>
              </w:rPr>
              <w:t>+ 1 tb không TĐC sắp xếp khác với 2 tb kia tạo ra 6 loại giao tử tỉ lệ: 3:3:2:2:1:1</w:t>
            </w:r>
          </w:p>
          <w:p w:rsidR="00EF2392" w:rsidRPr="003309D0" w:rsidRDefault="00EF2392" w:rsidP="003C2BFD">
            <w:pPr>
              <w:shd w:val="clear" w:color="auto" w:fill="FFFFFF"/>
              <w:rPr>
                <w:b/>
                <w:u w:val="single"/>
                <w:lang w:val="fr-FR" w:eastAsia="en-US"/>
              </w:rPr>
            </w:pPr>
            <w:r w:rsidRPr="003309D0">
              <w:rPr>
                <w:b/>
                <w:u w:val="single"/>
                <w:lang w:val="fr-FR" w:eastAsia="en-US"/>
              </w:rPr>
              <w:t>- Nếu 2 trong 3 tế bào có TĐC, 1 tb còn lạ</w:t>
            </w:r>
            <w:r w:rsidR="00211625" w:rsidRPr="003309D0">
              <w:rPr>
                <w:b/>
                <w:u w:val="single"/>
                <w:lang w:val="fr-FR" w:eastAsia="en-US"/>
              </w:rPr>
              <w:t>i không có</w:t>
            </w:r>
            <w:r w:rsidRPr="003309D0">
              <w:rPr>
                <w:b/>
                <w:u w:val="single"/>
                <w:lang w:val="fr-FR" w:eastAsia="en-US"/>
              </w:rPr>
              <w:t xml:space="preserve"> TĐC</w:t>
            </w:r>
          </w:p>
          <w:p w:rsidR="00EF2392" w:rsidRPr="003309D0" w:rsidRDefault="00EF2392" w:rsidP="00EF2392">
            <w:pPr>
              <w:shd w:val="clear" w:color="auto" w:fill="FFFFFF"/>
              <w:ind w:firstLine="792"/>
              <w:rPr>
                <w:lang w:val="fr-FR" w:eastAsia="en-US"/>
              </w:rPr>
            </w:pPr>
            <w:r w:rsidRPr="003309D0">
              <w:rPr>
                <w:lang w:val="fr-FR" w:eastAsia="en-US"/>
              </w:rPr>
              <w:t>+  3 tb có cách sắp xếp NST giống nhau thì tạo ra 4 loại giao tử với tỉ lệ 2:2:1:1</w:t>
            </w:r>
          </w:p>
          <w:p w:rsidR="00EF2392" w:rsidRPr="003309D0" w:rsidRDefault="00EF2392" w:rsidP="00EF2392">
            <w:pPr>
              <w:shd w:val="clear" w:color="auto" w:fill="FFFFFF"/>
              <w:ind w:firstLine="792"/>
              <w:rPr>
                <w:lang w:val="fr-FR" w:eastAsia="en-US"/>
              </w:rPr>
            </w:pPr>
            <w:r w:rsidRPr="003309D0">
              <w:rPr>
                <w:lang w:val="fr-FR" w:eastAsia="en-US"/>
              </w:rPr>
              <w:t xml:space="preserve">+ 2 Tb có TĐC có cách săp xếp NST khác với  tế bào còn lại thì tạo ra 6 loại giao tử tỉ lệ: </w:t>
            </w:r>
            <w:r w:rsidR="00211625" w:rsidRPr="003309D0">
              <w:rPr>
                <w:lang w:val="fr-FR" w:eastAsia="en-US"/>
              </w:rPr>
              <w:t>1</w:t>
            </w:r>
            <w:r w:rsidRPr="003309D0">
              <w:rPr>
                <w:lang w:val="fr-FR" w:eastAsia="en-US"/>
              </w:rPr>
              <w:t>:</w:t>
            </w:r>
            <w:r w:rsidR="00211625" w:rsidRPr="003309D0">
              <w:rPr>
                <w:lang w:val="fr-FR" w:eastAsia="en-US"/>
              </w:rPr>
              <w:t>1</w:t>
            </w:r>
            <w:r w:rsidRPr="003309D0">
              <w:rPr>
                <w:lang w:val="fr-FR" w:eastAsia="en-US"/>
              </w:rPr>
              <w:t>:1:1:1:1</w:t>
            </w:r>
          </w:p>
          <w:p w:rsidR="00EF2392" w:rsidRPr="003309D0" w:rsidRDefault="00EF2392" w:rsidP="00EF2392">
            <w:pPr>
              <w:shd w:val="clear" w:color="auto" w:fill="FFFFFF"/>
              <w:ind w:firstLine="792"/>
              <w:rPr>
                <w:lang w:val="fr-FR" w:eastAsia="en-US"/>
              </w:rPr>
            </w:pPr>
            <w:r w:rsidRPr="003309D0">
              <w:rPr>
                <w:lang w:val="fr-FR" w:eastAsia="en-US"/>
              </w:rPr>
              <w:t xml:space="preserve">+ 1 tb TĐC sắp xếp khác với 2 tb kia tạo ra </w:t>
            </w:r>
            <w:r w:rsidR="00211625" w:rsidRPr="003309D0">
              <w:rPr>
                <w:lang w:val="fr-FR" w:eastAsia="en-US"/>
              </w:rPr>
              <w:t>8</w:t>
            </w:r>
            <w:r w:rsidRPr="003309D0">
              <w:rPr>
                <w:lang w:val="fr-FR" w:eastAsia="en-US"/>
              </w:rPr>
              <w:t xml:space="preserve"> loại giao tử tỉ lệ: 3:3:</w:t>
            </w:r>
            <w:r w:rsidR="00211625" w:rsidRPr="003309D0">
              <w:rPr>
                <w:lang w:val="fr-FR" w:eastAsia="en-US"/>
              </w:rPr>
              <w:t>1</w:t>
            </w:r>
            <w:r w:rsidRPr="003309D0">
              <w:rPr>
                <w:lang w:val="fr-FR" w:eastAsia="en-US"/>
              </w:rPr>
              <w:t>:</w:t>
            </w:r>
            <w:r w:rsidR="00211625" w:rsidRPr="003309D0">
              <w:rPr>
                <w:lang w:val="fr-FR" w:eastAsia="en-US"/>
              </w:rPr>
              <w:t>1</w:t>
            </w:r>
            <w:r w:rsidRPr="003309D0">
              <w:rPr>
                <w:lang w:val="fr-FR" w:eastAsia="en-US"/>
              </w:rPr>
              <w:t>:1:1</w:t>
            </w:r>
            <w:r w:rsidR="00211625" w:rsidRPr="003309D0">
              <w:rPr>
                <w:lang w:val="fr-FR" w:eastAsia="en-US"/>
              </w:rPr>
              <w:t>:1:1</w:t>
            </w:r>
          </w:p>
          <w:p w:rsidR="00211625" w:rsidRPr="003309D0" w:rsidRDefault="00211625" w:rsidP="00211625">
            <w:pPr>
              <w:rPr>
                <w:b/>
                <w:i/>
                <w:u w:val="single"/>
                <w:lang w:val="fr-FR" w:eastAsia="en-US"/>
              </w:rPr>
            </w:pPr>
            <w:r w:rsidRPr="003309D0">
              <w:rPr>
                <w:b/>
                <w:u w:val="single"/>
                <w:lang w:val="fr-FR" w:eastAsia="en-US"/>
              </w:rPr>
              <w:t>- Nếu cả 3 tb đều có TĐC</w:t>
            </w:r>
          </w:p>
          <w:p w:rsidR="00211625" w:rsidRPr="003309D0" w:rsidRDefault="00211625" w:rsidP="00211625">
            <w:pPr>
              <w:rPr>
                <w:b/>
                <w:i/>
                <w:lang w:val="fr-FR" w:eastAsia="en-US"/>
              </w:rPr>
            </w:pPr>
            <w:r w:rsidRPr="003309D0">
              <w:rPr>
                <w:rFonts w:ascii="Tahoma" w:eastAsia="Times New Roman" w:hAnsi="Tahoma" w:cs="Tahoma"/>
                <w:color w:val="606060"/>
                <w:lang w:val="fr-FR" w:eastAsia="en-US"/>
              </w:rPr>
              <w:t xml:space="preserve">          + </w:t>
            </w:r>
            <w:r w:rsidRPr="003309D0">
              <w:rPr>
                <w:rFonts w:ascii="Tahoma" w:eastAsia="Times New Roman" w:hAnsi="Tahoma" w:cs="Tahoma"/>
                <w:b/>
                <w:i/>
                <w:color w:val="606060"/>
                <w:lang w:val="fr-FR" w:eastAsia="en-US"/>
              </w:rPr>
              <w:t xml:space="preserve"> </w:t>
            </w:r>
            <w:r w:rsidRPr="003309D0">
              <w:rPr>
                <w:lang w:val="fr-FR"/>
              </w:rPr>
              <w:t xml:space="preserve">3 tb có cách sắp xếp NST giống  nhau ở  kì giữa I  thì tạo ra 4 loại giao tử  </w:t>
            </w:r>
            <w:r w:rsidRPr="003309D0">
              <w:rPr>
                <w:lang w:val="fr-FR" w:eastAsia="en-US"/>
              </w:rPr>
              <w:t>tỉ lệ 1:1:1:1</w:t>
            </w:r>
          </w:p>
          <w:p w:rsidR="003C2BFD" w:rsidRPr="003309D0" w:rsidRDefault="00211625" w:rsidP="00211625">
            <w:pPr>
              <w:shd w:val="clear" w:color="auto" w:fill="FFFFFF"/>
              <w:rPr>
                <w:lang w:val="fr-FR" w:eastAsia="en-US"/>
              </w:rPr>
            </w:pPr>
            <w:r w:rsidRPr="003309D0">
              <w:rPr>
                <w:lang w:val="fr-FR" w:eastAsia="en-US"/>
              </w:rPr>
              <w:t xml:space="preserve">             +  1 tế bào có cách sắp xếp NST khác với 2 tế bào còn lại thì tạo ra 8 loại giao tử với tỉ lệ 2:2:2:2:1:1:1:1</w:t>
            </w:r>
          </w:p>
        </w:tc>
        <w:tc>
          <w:tcPr>
            <w:tcW w:w="345" w:type="pct"/>
            <w:shd w:val="clear" w:color="auto" w:fill="auto"/>
          </w:tcPr>
          <w:p w:rsidR="007748FC" w:rsidRPr="003309D0" w:rsidRDefault="007748FC" w:rsidP="00CC51DC">
            <w:pPr>
              <w:jc w:val="center"/>
              <w:rPr>
                <w:lang w:val="fr-FR"/>
              </w:rPr>
            </w:pPr>
          </w:p>
          <w:p w:rsidR="00211625" w:rsidRPr="003309D0" w:rsidRDefault="00211625" w:rsidP="00CC51DC">
            <w:pPr>
              <w:jc w:val="center"/>
              <w:rPr>
                <w:lang w:val="fr-FR"/>
              </w:rPr>
            </w:pPr>
          </w:p>
          <w:p w:rsidR="00211625" w:rsidRPr="003309D0" w:rsidRDefault="00211625" w:rsidP="00CC51DC">
            <w:pPr>
              <w:jc w:val="center"/>
              <w:rPr>
                <w:lang w:val="fr-FR"/>
              </w:rPr>
            </w:pPr>
          </w:p>
          <w:p w:rsidR="00211625" w:rsidRPr="003309D0" w:rsidRDefault="00211625" w:rsidP="00CC51DC">
            <w:pPr>
              <w:jc w:val="center"/>
              <w:rPr>
                <w:lang w:val="fr-FR"/>
              </w:rPr>
            </w:pPr>
          </w:p>
          <w:p w:rsidR="00211625" w:rsidRPr="003309D0" w:rsidRDefault="00211625" w:rsidP="00CC51DC">
            <w:pPr>
              <w:jc w:val="center"/>
              <w:rPr>
                <w:lang w:val="fr-FR"/>
              </w:rPr>
            </w:pPr>
          </w:p>
          <w:p w:rsidR="00211625" w:rsidRDefault="00211625" w:rsidP="00CC51DC">
            <w:pPr>
              <w:jc w:val="center"/>
            </w:pPr>
            <w:r>
              <w:t>0.5</w:t>
            </w:r>
          </w:p>
          <w:p w:rsidR="00211625" w:rsidRDefault="00211625" w:rsidP="00CC51DC">
            <w:pPr>
              <w:jc w:val="center"/>
            </w:pPr>
          </w:p>
          <w:p w:rsidR="00211625" w:rsidRDefault="00211625" w:rsidP="00CC51DC">
            <w:pPr>
              <w:jc w:val="center"/>
            </w:pPr>
          </w:p>
          <w:p w:rsidR="00211625" w:rsidRDefault="00211625" w:rsidP="00CC51DC">
            <w:pPr>
              <w:jc w:val="center"/>
            </w:pPr>
          </w:p>
          <w:p w:rsidR="00211625" w:rsidRDefault="00211625" w:rsidP="00CC51DC">
            <w:pPr>
              <w:jc w:val="center"/>
            </w:pPr>
          </w:p>
          <w:p w:rsidR="00211625" w:rsidRDefault="00211625" w:rsidP="00CC51DC">
            <w:pPr>
              <w:jc w:val="center"/>
            </w:pPr>
            <w:r>
              <w:t>0.5</w:t>
            </w:r>
          </w:p>
          <w:p w:rsidR="00211625" w:rsidRDefault="00211625" w:rsidP="00CC51DC">
            <w:pPr>
              <w:jc w:val="center"/>
            </w:pPr>
          </w:p>
          <w:p w:rsidR="00211625" w:rsidRDefault="00211625" w:rsidP="00CC51DC">
            <w:pPr>
              <w:jc w:val="center"/>
            </w:pPr>
          </w:p>
          <w:p w:rsidR="00211625" w:rsidRDefault="00211625" w:rsidP="00CC51DC">
            <w:pPr>
              <w:jc w:val="center"/>
            </w:pPr>
          </w:p>
          <w:p w:rsidR="00211625" w:rsidRDefault="00211625" w:rsidP="00CC51DC">
            <w:pPr>
              <w:jc w:val="center"/>
            </w:pPr>
          </w:p>
          <w:p w:rsidR="00211625" w:rsidRDefault="00211625" w:rsidP="00CC51DC">
            <w:pPr>
              <w:jc w:val="center"/>
            </w:pPr>
            <w:r>
              <w:t>0.5</w:t>
            </w:r>
          </w:p>
          <w:p w:rsidR="00211625" w:rsidRDefault="00211625" w:rsidP="00CC51DC">
            <w:pPr>
              <w:jc w:val="center"/>
            </w:pPr>
          </w:p>
          <w:p w:rsidR="00211625" w:rsidRDefault="00211625" w:rsidP="00CC51DC">
            <w:pPr>
              <w:jc w:val="center"/>
            </w:pPr>
          </w:p>
          <w:p w:rsidR="00211625" w:rsidRDefault="00211625" w:rsidP="00CC51DC">
            <w:pPr>
              <w:jc w:val="center"/>
            </w:pPr>
          </w:p>
          <w:p w:rsidR="00211625" w:rsidRDefault="00211625" w:rsidP="00CC51DC">
            <w:pPr>
              <w:jc w:val="center"/>
            </w:pPr>
          </w:p>
          <w:p w:rsidR="00211625" w:rsidRPr="00F55334" w:rsidRDefault="00211625" w:rsidP="00CC51DC">
            <w:pPr>
              <w:jc w:val="center"/>
            </w:pPr>
            <w:r>
              <w:t>0.5</w:t>
            </w:r>
          </w:p>
        </w:tc>
      </w:tr>
      <w:tr w:rsidR="007748FC" w:rsidRPr="00F55334" w:rsidTr="007748FC">
        <w:tc>
          <w:tcPr>
            <w:tcW w:w="488" w:type="pct"/>
            <w:vMerge/>
            <w:shd w:val="clear" w:color="auto" w:fill="auto"/>
          </w:tcPr>
          <w:p w:rsidR="007748FC" w:rsidRPr="00F55334" w:rsidRDefault="007748FC" w:rsidP="00CC51DC">
            <w:pPr>
              <w:jc w:val="center"/>
              <w:rPr>
                <w:b/>
                <w:lang w:val="fr-FR"/>
              </w:rPr>
            </w:pPr>
          </w:p>
        </w:tc>
        <w:tc>
          <w:tcPr>
            <w:tcW w:w="4167" w:type="pct"/>
            <w:shd w:val="clear" w:color="auto" w:fill="auto"/>
          </w:tcPr>
          <w:p w:rsidR="007748FC" w:rsidRPr="003309D0" w:rsidRDefault="007748FC" w:rsidP="00CC51DC">
            <w:pPr>
              <w:jc w:val="both"/>
              <w:rPr>
                <w:b/>
                <w:i/>
                <w:lang w:val="fr-FR" w:eastAsia="en-US"/>
              </w:rPr>
            </w:pPr>
            <w:r w:rsidRPr="003309D0">
              <w:rPr>
                <w:b/>
                <w:i/>
                <w:lang w:val="fr-FR" w:eastAsia="en-US"/>
              </w:rPr>
              <w:t>2. Nếu 1 trong 3 tế bào trên khi giảm phân, cặp NST thường không phân li trong giảm phân I, giảm phân II diễn ra bình thường; cặp NST giới tính phân li bình thường. Theo lí thuyết, tế bào này có thể tạo ra những loại giao tử nào</w:t>
            </w:r>
            <w:r w:rsidR="00F3090D" w:rsidRPr="003309D0">
              <w:rPr>
                <w:b/>
                <w:i/>
                <w:lang w:val="fr-FR" w:eastAsia="en-US"/>
              </w:rPr>
              <w:t xml:space="preserve"> với số lượng bao nhiêu</w:t>
            </w:r>
            <w:r w:rsidR="003D6A73" w:rsidRPr="003309D0">
              <w:rPr>
                <w:b/>
                <w:i/>
                <w:lang w:val="fr-FR" w:eastAsia="en-US"/>
              </w:rPr>
              <w:t>?</w:t>
            </w:r>
          </w:p>
          <w:p w:rsidR="004F7A60" w:rsidRPr="003309D0" w:rsidRDefault="004F7A60" w:rsidP="00CC51DC">
            <w:pPr>
              <w:jc w:val="both"/>
              <w:rPr>
                <w:vertAlign w:val="superscript"/>
                <w:lang w:val="fr-FR" w:eastAsia="en-US"/>
              </w:rPr>
            </w:pPr>
            <w:r w:rsidRPr="003309D0">
              <w:rPr>
                <w:lang w:val="fr-FR" w:eastAsia="en-US"/>
              </w:rPr>
              <w:t>- Nếu tế bào không xảy ra TĐC, khi xảy ra rối loạn phân li cặp NST thường ở GPI sẽ tạo ra 2 loại giao tử</w:t>
            </w:r>
            <w:r w:rsidR="00F3090D" w:rsidRPr="003309D0">
              <w:rPr>
                <w:lang w:val="fr-FR" w:eastAsia="en-US"/>
              </w:rPr>
              <w:t xml:space="preserve"> với số lượng:</w:t>
            </w:r>
            <w:r w:rsidRPr="003309D0">
              <w:rPr>
                <w:lang w:val="fr-FR" w:eastAsia="en-US"/>
              </w:rPr>
              <w:t xml:space="preserve"> </w:t>
            </w:r>
            <w:r w:rsidR="00F3090D" w:rsidRPr="003309D0">
              <w:rPr>
                <w:lang w:val="fr-FR" w:eastAsia="en-US"/>
              </w:rPr>
              <w:t xml:space="preserve">2 </w:t>
            </w:r>
            <w:r w:rsidRPr="003309D0">
              <w:rPr>
                <w:u w:val="single"/>
                <w:lang w:val="fr-FR" w:eastAsia="en-US"/>
              </w:rPr>
              <w:t>AB</w:t>
            </w:r>
            <w:r w:rsidRPr="003309D0">
              <w:rPr>
                <w:lang w:val="fr-FR" w:eastAsia="en-US"/>
              </w:rPr>
              <w:t xml:space="preserve"> </w:t>
            </w:r>
            <w:r w:rsidRPr="003309D0">
              <w:rPr>
                <w:u w:val="single"/>
                <w:lang w:val="fr-FR" w:eastAsia="en-US"/>
              </w:rPr>
              <w:t>ab</w:t>
            </w:r>
            <w:r w:rsidRPr="003309D0">
              <w:rPr>
                <w:lang w:val="fr-FR" w:eastAsia="en-US"/>
              </w:rPr>
              <w:t>, X</w:t>
            </w:r>
            <w:r w:rsidRPr="003309D0">
              <w:rPr>
                <w:vertAlign w:val="superscript"/>
                <w:lang w:val="fr-FR" w:eastAsia="en-US"/>
              </w:rPr>
              <w:t xml:space="preserve">D </w:t>
            </w:r>
            <w:r w:rsidRPr="003309D0">
              <w:rPr>
                <w:lang w:val="fr-FR" w:eastAsia="en-US"/>
              </w:rPr>
              <w:t xml:space="preserve">và </w:t>
            </w:r>
            <w:r w:rsidR="00F3090D" w:rsidRPr="003309D0">
              <w:rPr>
                <w:lang w:val="fr-FR" w:eastAsia="en-US"/>
              </w:rPr>
              <w:t xml:space="preserve">2 </w:t>
            </w:r>
            <w:r w:rsidRPr="003309D0">
              <w:rPr>
                <w:lang w:val="fr-FR" w:eastAsia="en-US"/>
              </w:rPr>
              <w:t>X</w:t>
            </w:r>
            <w:r w:rsidRPr="003309D0">
              <w:rPr>
                <w:vertAlign w:val="superscript"/>
                <w:lang w:val="fr-FR" w:eastAsia="en-US"/>
              </w:rPr>
              <w:t>d</w:t>
            </w:r>
            <w:r w:rsidRPr="003309D0">
              <w:rPr>
                <w:vertAlign w:val="subscript"/>
                <w:lang w:val="fr-FR" w:eastAsia="en-US"/>
              </w:rPr>
              <w:t xml:space="preserve"> </w:t>
            </w:r>
            <w:r w:rsidRPr="003309D0">
              <w:rPr>
                <w:lang w:val="fr-FR" w:eastAsia="en-US"/>
              </w:rPr>
              <w:t xml:space="preserve">hoặc </w:t>
            </w:r>
            <w:r w:rsidR="00F3090D" w:rsidRPr="003309D0">
              <w:rPr>
                <w:lang w:val="fr-FR" w:eastAsia="en-US"/>
              </w:rPr>
              <w:t xml:space="preserve">2 </w:t>
            </w:r>
            <w:r w:rsidRPr="003309D0">
              <w:rPr>
                <w:u w:val="single"/>
                <w:lang w:val="fr-FR" w:eastAsia="en-US"/>
              </w:rPr>
              <w:t>AB</w:t>
            </w:r>
            <w:r w:rsidRPr="003309D0">
              <w:rPr>
                <w:lang w:val="fr-FR" w:eastAsia="en-US"/>
              </w:rPr>
              <w:t xml:space="preserve"> </w:t>
            </w:r>
            <w:r w:rsidRPr="003309D0">
              <w:rPr>
                <w:u w:val="single"/>
                <w:lang w:val="fr-FR" w:eastAsia="en-US"/>
              </w:rPr>
              <w:t>ab</w:t>
            </w:r>
            <w:r w:rsidRPr="003309D0">
              <w:rPr>
                <w:lang w:val="fr-FR" w:eastAsia="en-US"/>
              </w:rPr>
              <w:t>, X</w:t>
            </w:r>
            <w:r w:rsidRPr="003309D0">
              <w:rPr>
                <w:vertAlign w:val="superscript"/>
                <w:lang w:val="fr-FR" w:eastAsia="en-US"/>
              </w:rPr>
              <w:t xml:space="preserve">d </w:t>
            </w:r>
            <w:r w:rsidRPr="003309D0">
              <w:rPr>
                <w:lang w:val="fr-FR" w:eastAsia="en-US"/>
              </w:rPr>
              <w:t xml:space="preserve">và </w:t>
            </w:r>
            <w:r w:rsidR="00F3090D" w:rsidRPr="003309D0">
              <w:rPr>
                <w:lang w:val="fr-FR" w:eastAsia="en-US"/>
              </w:rPr>
              <w:t xml:space="preserve">2 </w:t>
            </w:r>
            <w:r w:rsidRPr="003309D0">
              <w:rPr>
                <w:lang w:val="fr-FR" w:eastAsia="en-US"/>
              </w:rPr>
              <w:t>X</w:t>
            </w:r>
            <w:r w:rsidRPr="003309D0">
              <w:rPr>
                <w:vertAlign w:val="superscript"/>
                <w:lang w:val="fr-FR" w:eastAsia="en-US"/>
              </w:rPr>
              <w:t>D</w:t>
            </w:r>
          </w:p>
          <w:p w:rsidR="00B73519" w:rsidRPr="003309D0" w:rsidRDefault="004F7A60" w:rsidP="004F7A60">
            <w:pPr>
              <w:jc w:val="both"/>
              <w:rPr>
                <w:lang w:val="fr-FR" w:eastAsia="en-US"/>
              </w:rPr>
            </w:pPr>
            <w:r w:rsidRPr="003309D0">
              <w:rPr>
                <w:lang w:val="fr-FR" w:eastAsia="en-US"/>
              </w:rPr>
              <w:t xml:space="preserve">- Nếu tế bào xảy ra TĐC, khi xảy ra rối loạn phân li cặp NST thường ở GPI sẽ tạo ra </w:t>
            </w:r>
            <w:r w:rsidR="00F3090D" w:rsidRPr="003309D0">
              <w:rPr>
                <w:lang w:val="fr-FR" w:eastAsia="en-US"/>
              </w:rPr>
              <w:t>3</w:t>
            </w:r>
            <w:r w:rsidRPr="003309D0">
              <w:rPr>
                <w:lang w:val="fr-FR" w:eastAsia="en-US"/>
              </w:rPr>
              <w:t xml:space="preserve"> loại giao tử</w:t>
            </w:r>
            <w:r w:rsidR="00B73519" w:rsidRPr="003309D0">
              <w:rPr>
                <w:lang w:val="fr-FR" w:eastAsia="en-US"/>
              </w:rPr>
              <w:t xml:space="preserve"> với số lượng cụ thể</w:t>
            </w:r>
            <w:r w:rsidRPr="003309D0">
              <w:rPr>
                <w:lang w:val="fr-FR" w:eastAsia="en-US"/>
              </w:rPr>
              <w:t xml:space="preserve"> </w:t>
            </w:r>
            <w:r w:rsidR="00B73519" w:rsidRPr="003309D0">
              <w:rPr>
                <w:lang w:val="fr-FR" w:eastAsia="en-US"/>
              </w:rPr>
              <w:t xml:space="preserve">là: </w:t>
            </w:r>
          </w:p>
          <w:p w:rsidR="00B73519" w:rsidRPr="003309D0" w:rsidRDefault="00B73519" w:rsidP="004F7A60">
            <w:pPr>
              <w:jc w:val="both"/>
              <w:rPr>
                <w:vertAlign w:val="subscript"/>
                <w:lang w:val="fr-FR" w:eastAsia="en-US"/>
              </w:rPr>
            </w:pPr>
            <w:r w:rsidRPr="003309D0">
              <w:rPr>
                <w:lang w:val="fr-FR" w:eastAsia="en-US"/>
              </w:rPr>
              <w:t xml:space="preserve">        1</w:t>
            </w:r>
            <w:r w:rsidR="004F7A60" w:rsidRPr="003309D0">
              <w:rPr>
                <w:u w:val="single"/>
                <w:lang w:val="fr-FR" w:eastAsia="en-US"/>
              </w:rPr>
              <w:t>AB</w:t>
            </w:r>
            <w:r w:rsidR="004F7A60" w:rsidRPr="003309D0">
              <w:rPr>
                <w:lang w:val="fr-FR" w:eastAsia="en-US"/>
              </w:rPr>
              <w:t xml:space="preserve"> </w:t>
            </w:r>
            <w:r w:rsidRPr="003309D0">
              <w:rPr>
                <w:u w:val="single"/>
                <w:lang w:val="fr-FR" w:eastAsia="en-US"/>
              </w:rPr>
              <w:t>A</w:t>
            </w:r>
            <w:r w:rsidR="004F7A60" w:rsidRPr="003309D0">
              <w:rPr>
                <w:u w:val="single"/>
                <w:lang w:val="fr-FR" w:eastAsia="en-US"/>
              </w:rPr>
              <w:t>b</w:t>
            </w:r>
            <w:r w:rsidR="004F7A60" w:rsidRPr="003309D0">
              <w:rPr>
                <w:lang w:val="fr-FR" w:eastAsia="en-US"/>
              </w:rPr>
              <w:t>, X</w:t>
            </w:r>
            <w:r w:rsidR="004F7A60" w:rsidRPr="003309D0">
              <w:rPr>
                <w:vertAlign w:val="superscript"/>
                <w:lang w:val="fr-FR" w:eastAsia="en-US"/>
              </w:rPr>
              <w:t>D</w:t>
            </w:r>
            <w:r w:rsidRPr="003309D0">
              <w:rPr>
                <w:vertAlign w:val="superscript"/>
                <w:lang w:val="fr-FR" w:eastAsia="en-US"/>
              </w:rPr>
              <w:t xml:space="preserve"> </w:t>
            </w:r>
            <w:r w:rsidRPr="003309D0">
              <w:rPr>
                <w:lang w:val="fr-FR" w:eastAsia="en-US"/>
              </w:rPr>
              <w:t>; 1</w:t>
            </w:r>
            <w:r w:rsidRPr="003309D0">
              <w:rPr>
                <w:u w:val="single"/>
                <w:lang w:val="fr-FR" w:eastAsia="en-US"/>
              </w:rPr>
              <w:t>ab</w:t>
            </w:r>
            <w:r w:rsidRPr="003309D0">
              <w:rPr>
                <w:lang w:val="fr-FR" w:eastAsia="en-US"/>
              </w:rPr>
              <w:t xml:space="preserve"> </w:t>
            </w:r>
            <w:r w:rsidRPr="003309D0">
              <w:rPr>
                <w:u w:val="single"/>
                <w:lang w:val="fr-FR" w:eastAsia="en-US"/>
              </w:rPr>
              <w:t>aB</w:t>
            </w:r>
            <w:r w:rsidRPr="003309D0">
              <w:rPr>
                <w:lang w:val="fr-FR" w:eastAsia="en-US"/>
              </w:rPr>
              <w:t>, X</w:t>
            </w:r>
            <w:r w:rsidRPr="003309D0">
              <w:rPr>
                <w:vertAlign w:val="superscript"/>
                <w:lang w:val="fr-FR" w:eastAsia="en-US"/>
              </w:rPr>
              <w:t>D</w:t>
            </w:r>
            <w:r w:rsidRPr="003309D0">
              <w:rPr>
                <w:lang w:val="fr-FR" w:eastAsia="en-US"/>
              </w:rPr>
              <w:t xml:space="preserve"> </w:t>
            </w:r>
            <w:r w:rsidR="004F7A60" w:rsidRPr="003309D0">
              <w:rPr>
                <w:lang w:val="fr-FR" w:eastAsia="en-US"/>
              </w:rPr>
              <w:t xml:space="preserve">và </w:t>
            </w:r>
            <w:r w:rsidRPr="003309D0">
              <w:rPr>
                <w:lang w:val="fr-FR" w:eastAsia="en-US"/>
              </w:rPr>
              <w:t xml:space="preserve">2 </w:t>
            </w:r>
            <w:r w:rsidR="004F7A60" w:rsidRPr="003309D0">
              <w:rPr>
                <w:lang w:val="fr-FR" w:eastAsia="en-US"/>
              </w:rPr>
              <w:t>X</w:t>
            </w:r>
            <w:r w:rsidR="004F7A60" w:rsidRPr="003309D0">
              <w:rPr>
                <w:vertAlign w:val="superscript"/>
                <w:lang w:val="fr-FR" w:eastAsia="en-US"/>
              </w:rPr>
              <w:t>d</w:t>
            </w:r>
            <w:r w:rsidR="004F7A60" w:rsidRPr="003309D0">
              <w:rPr>
                <w:vertAlign w:val="subscript"/>
                <w:lang w:val="fr-FR" w:eastAsia="en-US"/>
              </w:rPr>
              <w:t xml:space="preserve"> </w:t>
            </w:r>
          </w:p>
          <w:p w:rsidR="00B73519" w:rsidRPr="003309D0" w:rsidRDefault="004F7A60" w:rsidP="004F7A60">
            <w:pPr>
              <w:jc w:val="both"/>
              <w:rPr>
                <w:lang w:val="fr-FR" w:eastAsia="en-US"/>
              </w:rPr>
            </w:pPr>
            <w:r w:rsidRPr="003309D0">
              <w:rPr>
                <w:lang w:val="fr-FR" w:eastAsia="en-US"/>
              </w:rPr>
              <w:t xml:space="preserve">hoặc </w:t>
            </w:r>
            <w:r w:rsidR="00B73519" w:rsidRPr="003309D0">
              <w:rPr>
                <w:lang w:val="fr-FR" w:eastAsia="en-US"/>
              </w:rPr>
              <w:t>1</w:t>
            </w:r>
            <w:r w:rsidR="00B73519" w:rsidRPr="003309D0">
              <w:rPr>
                <w:u w:val="single"/>
                <w:lang w:val="fr-FR" w:eastAsia="en-US"/>
              </w:rPr>
              <w:t>AB</w:t>
            </w:r>
            <w:r w:rsidR="00B73519" w:rsidRPr="003309D0">
              <w:rPr>
                <w:lang w:val="fr-FR" w:eastAsia="en-US"/>
              </w:rPr>
              <w:t xml:space="preserve"> </w:t>
            </w:r>
            <w:r w:rsidR="00B73519" w:rsidRPr="003309D0">
              <w:rPr>
                <w:u w:val="single"/>
                <w:lang w:val="fr-FR" w:eastAsia="en-US"/>
              </w:rPr>
              <w:t>aB</w:t>
            </w:r>
            <w:r w:rsidR="00B73519" w:rsidRPr="003309D0">
              <w:rPr>
                <w:lang w:val="fr-FR" w:eastAsia="en-US"/>
              </w:rPr>
              <w:t>, X</w:t>
            </w:r>
            <w:r w:rsidR="00B73519" w:rsidRPr="003309D0">
              <w:rPr>
                <w:vertAlign w:val="superscript"/>
                <w:lang w:val="fr-FR" w:eastAsia="en-US"/>
              </w:rPr>
              <w:t xml:space="preserve">D </w:t>
            </w:r>
            <w:r w:rsidR="00B73519" w:rsidRPr="003309D0">
              <w:rPr>
                <w:lang w:val="fr-FR" w:eastAsia="en-US"/>
              </w:rPr>
              <w:t>; 1</w:t>
            </w:r>
            <w:r w:rsidR="00B73519" w:rsidRPr="003309D0">
              <w:rPr>
                <w:u w:val="single"/>
                <w:lang w:val="fr-FR" w:eastAsia="en-US"/>
              </w:rPr>
              <w:t>ab</w:t>
            </w:r>
            <w:r w:rsidR="00B73519" w:rsidRPr="003309D0">
              <w:rPr>
                <w:lang w:val="fr-FR" w:eastAsia="en-US"/>
              </w:rPr>
              <w:t xml:space="preserve"> </w:t>
            </w:r>
            <w:r w:rsidR="00B73519" w:rsidRPr="003309D0">
              <w:rPr>
                <w:u w:val="single"/>
                <w:lang w:val="fr-FR" w:eastAsia="en-US"/>
              </w:rPr>
              <w:t>Ab</w:t>
            </w:r>
            <w:r w:rsidR="00B73519" w:rsidRPr="003309D0">
              <w:rPr>
                <w:lang w:val="fr-FR" w:eastAsia="en-US"/>
              </w:rPr>
              <w:t>, X</w:t>
            </w:r>
            <w:r w:rsidR="00B73519" w:rsidRPr="003309D0">
              <w:rPr>
                <w:vertAlign w:val="superscript"/>
                <w:lang w:val="fr-FR" w:eastAsia="en-US"/>
              </w:rPr>
              <w:t>D</w:t>
            </w:r>
            <w:r w:rsidR="00B73519" w:rsidRPr="003309D0">
              <w:rPr>
                <w:lang w:val="fr-FR" w:eastAsia="en-US"/>
              </w:rPr>
              <w:t xml:space="preserve"> và 2 X</w:t>
            </w:r>
            <w:r w:rsidR="00B73519" w:rsidRPr="003309D0">
              <w:rPr>
                <w:vertAlign w:val="superscript"/>
                <w:lang w:val="fr-FR" w:eastAsia="en-US"/>
              </w:rPr>
              <w:t>d</w:t>
            </w:r>
            <w:r w:rsidR="00B73519" w:rsidRPr="003309D0">
              <w:rPr>
                <w:lang w:val="fr-FR" w:eastAsia="en-US"/>
              </w:rPr>
              <w:t xml:space="preserve"> </w:t>
            </w:r>
          </w:p>
          <w:p w:rsidR="004F7A60" w:rsidRPr="003309D0" w:rsidRDefault="00B73519" w:rsidP="004F7A60">
            <w:pPr>
              <w:jc w:val="both"/>
              <w:rPr>
                <w:vertAlign w:val="superscript"/>
                <w:lang w:val="fr-FR" w:eastAsia="en-US"/>
              </w:rPr>
            </w:pPr>
            <w:r w:rsidRPr="003309D0">
              <w:rPr>
                <w:lang w:val="fr-FR" w:eastAsia="en-US"/>
              </w:rPr>
              <w:t>hoặc 1</w:t>
            </w:r>
            <w:r w:rsidRPr="003309D0">
              <w:rPr>
                <w:u w:val="single"/>
                <w:lang w:val="fr-FR" w:eastAsia="en-US"/>
              </w:rPr>
              <w:t>AB</w:t>
            </w:r>
            <w:r w:rsidRPr="003309D0">
              <w:rPr>
                <w:lang w:val="fr-FR" w:eastAsia="en-US"/>
              </w:rPr>
              <w:t xml:space="preserve"> </w:t>
            </w:r>
            <w:r w:rsidRPr="003309D0">
              <w:rPr>
                <w:u w:val="single"/>
                <w:lang w:val="fr-FR" w:eastAsia="en-US"/>
              </w:rPr>
              <w:t>aB</w:t>
            </w:r>
            <w:r w:rsidRPr="003309D0">
              <w:rPr>
                <w:lang w:val="fr-FR" w:eastAsia="en-US"/>
              </w:rPr>
              <w:t>, X</w:t>
            </w:r>
            <w:r w:rsidRPr="003309D0">
              <w:rPr>
                <w:vertAlign w:val="superscript"/>
                <w:lang w:val="fr-FR" w:eastAsia="en-US"/>
              </w:rPr>
              <w:t xml:space="preserve">d </w:t>
            </w:r>
            <w:r w:rsidRPr="003309D0">
              <w:rPr>
                <w:lang w:val="fr-FR" w:eastAsia="en-US"/>
              </w:rPr>
              <w:t>; 1</w:t>
            </w:r>
            <w:r w:rsidRPr="003309D0">
              <w:rPr>
                <w:u w:val="single"/>
                <w:lang w:val="fr-FR" w:eastAsia="en-US"/>
              </w:rPr>
              <w:t>ab</w:t>
            </w:r>
            <w:r w:rsidRPr="003309D0">
              <w:rPr>
                <w:lang w:val="fr-FR" w:eastAsia="en-US"/>
              </w:rPr>
              <w:t xml:space="preserve"> </w:t>
            </w:r>
            <w:r w:rsidRPr="003309D0">
              <w:rPr>
                <w:u w:val="single"/>
                <w:lang w:val="fr-FR" w:eastAsia="en-US"/>
              </w:rPr>
              <w:t>Ab,</w:t>
            </w:r>
            <w:r w:rsidRPr="003309D0">
              <w:rPr>
                <w:lang w:val="fr-FR" w:eastAsia="en-US"/>
              </w:rPr>
              <w:t xml:space="preserve"> X</w:t>
            </w:r>
            <w:r w:rsidRPr="003309D0">
              <w:rPr>
                <w:vertAlign w:val="superscript"/>
                <w:lang w:val="fr-FR" w:eastAsia="en-US"/>
              </w:rPr>
              <w:t>d</w:t>
            </w:r>
            <w:r w:rsidRPr="003309D0">
              <w:rPr>
                <w:lang w:val="fr-FR" w:eastAsia="en-US"/>
              </w:rPr>
              <w:t xml:space="preserve"> và 2 X</w:t>
            </w:r>
            <w:r w:rsidRPr="003309D0">
              <w:rPr>
                <w:vertAlign w:val="superscript"/>
                <w:lang w:val="fr-FR" w:eastAsia="en-US"/>
              </w:rPr>
              <w:t>D</w:t>
            </w:r>
          </w:p>
          <w:p w:rsidR="00B73519" w:rsidRPr="003309D0" w:rsidRDefault="00B73519" w:rsidP="00B73519">
            <w:pPr>
              <w:jc w:val="both"/>
              <w:rPr>
                <w:vertAlign w:val="superscript"/>
                <w:lang w:val="fr-FR" w:eastAsia="en-US"/>
              </w:rPr>
            </w:pPr>
            <w:r w:rsidRPr="003309D0">
              <w:rPr>
                <w:lang w:val="fr-FR" w:eastAsia="en-US"/>
              </w:rPr>
              <w:t>hoặc 1</w:t>
            </w:r>
            <w:r w:rsidRPr="003309D0">
              <w:rPr>
                <w:u w:val="single"/>
                <w:lang w:val="fr-FR" w:eastAsia="en-US"/>
              </w:rPr>
              <w:t>AB</w:t>
            </w:r>
            <w:r w:rsidRPr="003309D0">
              <w:rPr>
                <w:lang w:val="fr-FR" w:eastAsia="en-US"/>
              </w:rPr>
              <w:t xml:space="preserve"> </w:t>
            </w:r>
            <w:r w:rsidRPr="003309D0">
              <w:rPr>
                <w:u w:val="single"/>
                <w:lang w:val="fr-FR" w:eastAsia="en-US"/>
              </w:rPr>
              <w:t>Ab</w:t>
            </w:r>
            <w:r w:rsidRPr="003309D0">
              <w:rPr>
                <w:lang w:val="fr-FR" w:eastAsia="en-US"/>
              </w:rPr>
              <w:t>, X</w:t>
            </w:r>
            <w:r w:rsidRPr="003309D0">
              <w:rPr>
                <w:vertAlign w:val="superscript"/>
                <w:lang w:val="fr-FR" w:eastAsia="en-US"/>
              </w:rPr>
              <w:t xml:space="preserve">d </w:t>
            </w:r>
            <w:r w:rsidRPr="003309D0">
              <w:rPr>
                <w:lang w:val="fr-FR" w:eastAsia="en-US"/>
              </w:rPr>
              <w:t>; 1</w:t>
            </w:r>
            <w:r w:rsidRPr="003309D0">
              <w:rPr>
                <w:u w:val="single"/>
                <w:lang w:val="fr-FR" w:eastAsia="en-US"/>
              </w:rPr>
              <w:t>ab</w:t>
            </w:r>
            <w:r w:rsidRPr="003309D0">
              <w:rPr>
                <w:lang w:val="fr-FR" w:eastAsia="en-US"/>
              </w:rPr>
              <w:t xml:space="preserve"> </w:t>
            </w:r>
            <w:r w:rsidRPr="003309D0">
              <w:rPr>
                <w:u w:val="single"/>
                <w:lang w:val="fr-FR" w:eastAsia="en-US"/>
              </w:rPr>
              <w:t>aB,</w:t>
            </w:r>
            <w:r w:rsidRPr="003309D0">
              <w:rPr>
                <w:lang w:val="fr-FR" w:eastAsia="en-US"/>
              </w:rPr>
              <w:t xml:space="preserve"> X</w:t>
            </w:r>
            <w:r w:rsidRPr="003309D0">
              <w:rPr>
                <w:vertAlign w:val="superscript"/>
                <w:lang w:val="fr-FR" w:eastAsia="en-US"/>
              </w:rPr>
              <w:t>d</w:t>
            </w:r>
            <w:r w:rsidRPr="003309D0">
              <w:rPr>
                <w:lang w:val="fr-FR" w:eastAsia="en-US"/>
              </w:rPr>
              <w:t xml:space="preserve"> và 2 X</w:t>
            </w:r>
            <w:r w:rsidRPr="003309D0">
              <w:rPr>
                <w:vertAlign w:val="superscript"/>
                <w:lang w:val="fr-FR" w:eastAsia="en-US"/>
              </w:rPr>
              <w:t>D</w:t>
            </w:r>
          </w:p>
          <w:p w:rsidR="00B73519" w:rsidRPr="003309D0" w:rsidRDefault="00B73519" w:rsidP="004F7A60">
            <w:pPr>
              <w:jc w:val="both"/>
              <w:rPr>
                <w:vertAlign w:val="superscript"/>
                <w:lang w:val="fr-FR" w:eastAsia="en-US"/>
              </w:rPr>
            </w:pPr>
          </w:p>
          <w:p w:rsidR="004F7A60" w:rsidRPr="003309D0" w:rsidRDefault="004F7A60" w:rsidP="00CC51DC">
            <w:pPr>
              <w:jc w:val="both"/>
              <w:rPr>
                <w:lang w:val="fr-FR" w:eastAsia="en-US"/>
              </w:rPr>
            </w:pPr>
          </w:p>
          <w:p w:rsidR="004F7A60" w:rsidRPr="003309D0" w:rsidRDefault="004F7A60" w:rsidP="00CC51DC">
            <w:pPr>
              <w:jc w:val="both"/>
              <w:rPr>
                <w:lang w:val="fr-FR" w:eastAsia="en-US"/>
              </w:rPr>
            </w:pPr>
          </w:p>
          <w:p w:rsidR="004F7A60" w:rsidRPr="003309D0" w:rsidRDefault="004F7A60" w:rsidP="00CC51DC">
            <w:pPr>
              <w:jc w:val="both"/>
              <w:rPr>
                <w:lang w:val="fr-FR" w:eastAsia="en-US"/>
              </w:rPr>
            </w:pPr>
          </w:p>
          <w:p w:rsidR="004F7A60" w:rsidRPr="003309D0" w:rsidRDefault="004F7A60" w:rsidP="00CC51DC">
            <w:pPr>
              <w:jc w:val="both"/>
              <w:rPr>
                <w:lang w:val="fr-FR" w:eastAsia="en-US"/>
              </w:rPr>
            </w:pPr>
          </w:p>
        </w:tc>
        <w:tc>
          <w:tcPr>
            <w:tcW w:w="345" w:type="pct"/>
            <w:shd w:val="clear" w:color="auto" w:fill="auto"/>
          </w:tcPr>
          <w:p w:rsidR="007748FC" w:rsidRPr="003309D0" w:rsidRDefault="007748FC" w:rsidP="00CC51DC">
            <w:pPr>
              <w:jc w:val="center"/>
              <w:rPr>
                <w:lang w:val="fr-FR"/>
              </w:rPr>
            </w:pPr>
          </w:p>
          <w:p w:rsidR="00B73519" w:rsidRPr="003309D0" w:rsidRDefault="00B73519" w:rsidP="00CC51DC">
            <w:pPr>
              <w:jc w:val="center"/>
              <w:rPr>
                <w:lang w:val="fr-FR"/>
              </w:rPr>
            </w:pPr>
          </w:p>
          <w:p w:rsidR="00B73519" w:rsidRPr="003309D0" w:rsidRDefault="00B73519" w:rsidP="00CC51DC">
            <w:pPr>
              <w:jc w:val="center"/>
              <w:rPr>
                <w:lang w:val="fr-FR"/>
              </w:rPr>
            </w:pPr>
          </w:p>
          <w:p w:rsidR="00B73519" w:rsidRDefault="00B73519" w:rsidP="00CC51DC">
            <w:pPr>
              <w:jc w:val="center"/>
            </w:pPr>
            <w:r>
              <w:t>0.25</w:t>
            </w:r>
          </w:p>
          <w:p w:rsidR="00B73519" w:rsidRDefault="00B73519" w:rsidP="00CC51DC">
            <w:pPr>
              <w:jc w:val="center"/>
            </w:pPr>
          </w:p>
          <w:p w:rsidR="00B73519" w:rsidRPr="00F55334" w:rsidRDefault="00B73519" w:rsidP="00B73519">
            <w:r>
              <w:t xml:space="preserve">  0.25</w:t>
            </w:r>
          </w:p>
        </w:tc>
      </w:tr>
      <w:tr w:rsidR="007748FC" w:rsidRPr="00F55334" w:rsidTr="007748FC">
        <w:tc>
          <w:tcPr>
            <w:tcW w:w="488" w:type="pct"/>
            <w:shd w:val="clear" w:color="auto" w:fill="auto"/>
          </w:tcPr>
          <w:p w:rsidR="007748FC" w:rsidRPr="00F55334" w:rsidRDefault="007748FC" w:rsidP="00CC51DC">
            <w:pPr>
              <w:jc w:val="center"/>
              <w:rPr>
                <w:b/>
                <w:lang w:val="fr-FR"/>
              </w:rPr>
            </w:pPr>
          </w:p>
        </w:tc>
        <w:tc>
          <w:tcPr>
            <w:tcW w:w="4167" w:type="pct"/>
            <w:shd w:val="clear" w:color="auto" w:fill="auto"/>
          </w:tcPr>
          <w:p w:rsidR="007748FC" w:rsidRPr="002D2932" w:rsidRDefault="007748FC" w:rsidP="00CC51DC">
            <w:pPr>
              <w:jc w:val="both"/>
              <w:rPr>
                <w:b/>
                <w:lang w:eastAsia="en-US"/>
              </w:rPr>
            </w:pPr>
          </w:p>
        </w:tc>
        <w:tc>
          <w:tcPr>
            <w:tcW w:w="345" w:type="pct"/>
            <w:shd w:val="clear" w:color="auto" w:fill="auto"/>
          </w:tcPr>
          <w:p w:rsidR="007748FC" w:rsidRPr="00F55334" w:rsidRDefault="007748FC" w:rsidP="00CC51DC">
            <w:pPr>
              <w:jc w:val="center"/>
            </w:pPr>
          </w:p>
        </w:tc>
      </w:tr>
    </w:tbl>
    <w:p w:rsidR="000F4E4D" w:rsidRDefault="000F4E4D" w:rsidP="00ED3A65">
      <w:pPr>
        <w:shd w:val="clear" w:color="auto" w:fill="FFFFFF"/>
        <w:rPr>
          <w:rFonts w:ascii="Tahoma" w:eastAsia="Times New Roman" w:hAnsi="Tahoma" w:cs="Tahoma"/>
          <w:color w:val="606060"/>
          <w:lang w:eastAsia="en-US"/>
        </w:rPr>
      </w:pPr>
    </w:p>
    <w:sectPr w:rsidR="000F4E4D" w:rsidSect="003309D0">
      <w:footerReference w:type="default" r:id="rId11"/>
      <w:pgSz w:w="11907" w:h="16840" w:code="9"/>
      <w:pgMar w:top="1134" w:right="851" w:bottom="85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58B8" w:rsidRDefault="00C758B8" w:rsidP="00AD256D">
      <w:r>
        <w:separator/>
      </w:r>
    </w:p>
  </w:endnote>
  <w:endnote w:type="continuationSeparator" w:id="0">
    <w:p w:rsidR="00C758B8" w:rsidRDefault="00C758B8" w:rsidP="00AD2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9679666"/>
      <w:docPartObj>
        <w:docPartGallery w:val="Page Numbers (Bottom of Page)"/>
        <w:docPartUnique/>
      </w:docPartObj>
    </w:sdtPr>
    <w:sdtEndPr>
      <w:rPr>
        <w:noProof/>
      </w:rPr>
    </w:sdtEndPr>
    <w:sdtContent>
      <w:p w:rsidR="00AD256D" w:rsidRDefault="00AD256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AD256D" w:rsidRDefault="00AD25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58B8" w:rsidRDefault="00C758B8" w:rsidP="00AD256D">
      <w:r>
        <w:separator/>
      </w:r>
    </w:p>
  </w:footnote>
  <w:footnote w:type="continuationSeparator" w:id="0">
    <w:p w:rsidR="00C758B8" w:rsidRDefault="00C758B8" w:rsidP="00AD25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C544D"/>
    <w:multiLevelType w:val="multilevel"/>
    <w:tmpl w:val="704ED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77E0289"/>
    <w:multiLevelType w:val="hybridMultilevel"/>
    <w:tmpl w:val="C5FE37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1314DA0"/>
    <w:multiLevelType w:val="hybridMultilevel"/>
    <w:tmpl w:val="46965694"/>
    <w:lvl w:ilvl="0" w:tplc="0409000F">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FBC"/>
    <w:rsid w:val="0000323D"/>
    <w:rsid w:val="00013F12"/>
    <w:rsid w:val="000143C7"/>
    <w:rsid w:val="000F4E4D"/>
    <w:rsid w:val="00211625"/>
    <w:rsid w:val="0024768C"/>
    <w:rsid w:val="002D2932"/>
    <w:rsid w:val="003309D0"/>
    <w:rsid w:val="00330EED"/>
    <w:rsid w:val="003C2586"/>
    <w:rsid w:val="003C2BFD"/>
    <w:rsid w:val="003C3004"/>
    <w:rsid w:val="003D6A73"/>
    <w:rsid w:val="00451E82"/>
    <w:rsid w:val="004D754B"/>
    <w:rsid w:val="004F1322"/>
    <w:rsid w:val="004F7A60"/>
    <w:rsid w:val="005668A1"/>
    <w:rsid w:val="007748FC"/>
    <w:rsid w:val="0091726E"/>
    <w:rsid w:val="00943CF7"/>
    <w:rsid w:val="00A515B9"/>
    <w:rsid w:val="00AB022C"/>
    <w:rsid w:val="00AD256D"/>
    <w:rsid w:val="00B20BC6"/>
    <w:rsid w:val="00B356A5"/>
    <w:rsid w:val="00B60B74"/>
    <w:rsid w:val="00B73519"/>
    <w:rsid w:val="00B975F3"/>
    <w:rsid w:val="00BF175D"/>
    <w:rsid w:val="00C43ED5"/>
    <w:rsid w:val="00C50036"/>
    <w:rsid w:val="00C758B8"/>
    <w:rsid w:val="00CC4139"/>
    <w:rsid w:val="00CF5227"/>
    <w:rsid w:val="00DA045B"/>
    <w:rsid w:val="00DA486B"/>
    <w:rsid w:val="00E30FBC"/>
    <w:rsid w:val="00E64469"/>
    <w:rsid w:val="00ED3A65"/>
    <w:rsid w:val="00EF2392"/>
    <w:rsid w:val="00F135F0"/>
    <w:rsid w:val="00F3090D"/>
    <w:rsid w:val="00F67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FBC"/>
    <w:pPr>
      <w:spacing w:after="0" w:line="240" w:lineRule="auto"/>
    </w:pPr>
    <w:rPr>
      <w:rFonts w:ascii="Times New Roman" w:eastAsia="Batang" w:hAnsi="Times New Roman" w:cs="Times New Roman"/>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D3A65"/>
    <w:pPr>
      <w:spacing w:before="100" w:beforeAutospacing="1" w:after="100" w:afterAutospacing="1"/>
    </w:pPr>
    <w:rPr>
      <w:rFonts w:eastAsia="Times New Roman"/>
      <w:lang w:eastAsia="en-US"/>
    </w:rPr>
  </w:style>
  <w:style w:type="paragraph" w:customStyle="1" w:styleId="displaynone">
    <w:name w:val="displaynone"/>
    <w:basedOn w:val="Normal"/>
    <w:rsid w:val="00ED3A65"/>
    <w:pPr>
      <w:spacing w:before="100" w:beforeAutospacing="1" w:after="100" w:afterAutospacing="1"/>
    </w:pPr>
    <w:rPr>
      <w:rFonts w:eastAsia="Times New Roman"/>
      <w:lang w:eastAsia="en-US"/>
    </w:rPr>
  </w:style>
  <w:style w:type="paragraph" w:styleId="BalloonText">
    <w:name w:val="Balloon Text"/>
    <w:basedOn w:val="Normal"/>
    <w:link w:val="BalloonTextChar"/>
    <w:uiPriority w:val="99"/>
    <w:semiHidden/>
    <w:unhideWhenUsed/>
    <w:rsid w:val="00ED3A65"/>
    <w:rPr>
      <w:rFonts w:ascii="Tahoma" w:hAnsi="Tahoma" w:cs="Tahoma"/>
      <w:sz w:val="16"/>
      <w:szCs w:val="16"/>
    </w:rPr>
  </w:style>
  <w:style w:type="character" w:customStyle="1" w:styleId="BalloonTextChar">
    <w:name w:val="Balloon Text Char"/>
    <w:basedOn w:val="DefaultParagraphFont"/>
    <w:link w:val="BalloonText"/>
    <w:uiPriority w:val="99"/>
    <w:semiHidden/>
    <w:rsid w:val="00ED3A65"/>
    <w:rPr>
      <w:rFonts w:ascii="Tahoma" w:eastAsia="Batang" w:hAnsi="Tahoma" w:cs="Tahoma"/>
      <w:sz w:val="16"/>
      <w:szCs w:val="16"/>
      <w:lang w:eastAsia="ko-KR"/>
    </w:rPr>
  </w:style>
  <w:style w:type="paragraph" w:styleId="NoSpacing">
    <w:name w:val="No Spacing"/>
    <w:uiPriority w:val="1"/>
    <w:qFormat/>
    <w:rsid w:val="00ED3A65"/>
    <w:pPr>
      <w:spacing w:after="0" w:line="240" w:lineRule="auto"/>
    </w:pPr>
    <w:rPr>
      <w:rFonts w:ascii="Times New Roman" w:eastAsia="Batang" w:hAnsi="Times New Roman" w:cs="Times New Roman"/>
      <w:sz w:val="24"/>
      <w:szCs w:val="24"/>
      <w:lang w:eastAsia="ko-KR"/>
    </w:rPr>
  </w:style>
  <w:style w:type="paragraph" w:customStyle="1" w:styleId="CharCharCharChar">
    <w:name w:val="Char Char Char Char"/>
    <w:basedOn w:val="Normal"/>
    <w:semiHidden/>
    <w:rsid w:val="00F135F0"/>
    <w:pPr>
      <w:jc w:val="both"/>
    </w:pPr>
    <w:rPr>
      <w:rFonts w:ascii="Arial" w:eastAsia="SimSun" w:hAnsi="Arial" w:cs="Arial"/>
      <w:kern w:val="2"/>
      <w:sz w:val="22"/>
      <w:szCs w:val="22"/>
      <w:lang w:eastAsia="en-US"/>
    </w:rPr>
  </w:style>
  <w:style w:type="character" w:styleId="PlaceholderText">
    <w:name w:val="Placeholder Text"/>
    <w:basedOn w:val="DefaultParagraphFont"/>
    <w:uiPriority w:val="99"/>
    <w:semiHidden/>
    <w:rsid w:val="00AB022C"/>
    <w:rPr>
      <w:color w:val="808080"/>
    </w:rPr>
  </w:style>
  <w:style w:type="paragraph" w:customStyle="1" w:styleId="body-text">
    <w:name w:val="body-text"/>
    <w:basedOn w:val="Normal"/>
    <w:rsid w:val="003C3004"/>
    <w:pPr>
      <w:spacing w:before="100" w:beforeAutospacing="1" w:after="100" w:afterAutospacing="1"/>
    </w:pPr>
    <w:rPr>
      <w:rFonts w:eastAsia="Times New Roman"/>
      <w:lang w:eastAsia="en-US"/>
    </w:rPr>
  </w:style>
  <w:style w:type="character" w:styleId="Strong">
    <w:name w:val="Strong"/>
    <w:basedOn w:val="DefaultParagraphFont"/>
    <w:uiPriority w:val="22"/>
    <w:qFormat/>
    <w:rsid w:val="003C3004"/>
    <w:rPr>
      <w:b/>
      <w:bCs/>
    </w:rPr>
  </w:style>
  <w:style w:type="paragraph" w:styleId="Header">
    <w:name w:val="header"/>
    <w:basedOn w:val="Normal"/>
    <w:link w:val="HeaderChar"/>
    <w:uiPriority w:val="99"/>
    <w:unhideWhenUsed/>
    <w:rsid w:val="00AD256D"/>
    <w:pPr>
      <w:tabs>
        <w:tab w:val="center" w:pos="4680"/>
        <w:tab w:val="right" w:pos="9360"/>
      </w:tabs>
    </w:pPr>
  </w:style>
  <w:style w:type="character" w:customStyle="1" w:styleId="HeaderChar">
    <w:name w:val="Header Char"/>
    <w:basedOn w:val="DefaultParagraphFont"/>
    <w:link w:val="Header"/>
    <w:uiPriority w:val="99"/>
    <w:rsid w:val="00AD256D"/>
    <w:rPr>
      <w:rFonts w:ascii="Times New Roman" w:eastAsia="Batang" w:hAnsi="Times New Roman" w:cs="Times New Roman"/>
      <w:sz w:val="24"/>
      <w:szCs w:val="24"/>
      <w:lang w:eastAsia="ko-KR"/>
    </w:rPr>
  </w:style>
  <w:style w:type="paragraph" w:styleId="Footer">
    <w:name w:val="footer"/>
    <w:basedOn w:val="Normal"/>
    <w:link w:val="FooterChar"/>
    <w:uiPriority w:val="99"/>
    <w:unhideWhenUsed/>
    <w:rsid w:val="00AD256D"/>
    <w:pPr>
      <w:tabs>
        <w:tab w:val="center" w:pos="4680"/>
        <w:tab w:val="right" w:pos="9360"/>
      </w:tabs>
    </w:pPr>
  </w:style>
  <w:style w:type="character" w:customStyle="1" w:styleId="FooterChar">
    <w:name w:val="Footer Char"/>
    <w:basedOn w:val="DefaultParagraphFont"/>
    <w:link w:val="Footer"/>
    <w:uiPriority w:val="99"/>
    <w:rsid w:val="00AD256D"/>
    <w:rPr>
      <w:rFonts w:ascii="Times New Roman" w:eastAsia="Batang" w:hAnsi="Times New Roman" w:cs="Times New Roman"/>
      <w:sz w:val="24"/>
      <w:szCs w:val="24"/>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FBC"/>
    <w:pPr>
      <w:spacing w:after="0" w:line="240" w:lineRule="auto"/>
    </w:pPr>
    <w:rPr>
      <w:rFonts w:ascii="Times New Roman" w:eastAsia="Batang" w:hAnsi="Times New Roman" w:cs="Times New Roman"/>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D3A65"/>
    <w:pPr>
      <w:spacing w:before="100" w:beforeAutospacing="1" w:after="100" w:afterAutospacing="1"/>
    </w:pPr>
    <w:rPr>
      <w:rFonts w:eastAsia="Times New Roman"/>
      <w:lang w:eastAsia="en-US"/>
    </w:rPr>
  </w:style>
  <w:style w:type="paragraph" w:customStyle="1" w:styleId="displaynone">
    <w:name w:val="displaynone"/>
    <w:basedOn w:val="Normal"/>
    <w:rsid w:val="00ED3A65"/>
    <w:pPr>
      <w:spacing w:before="100" w:beforeAutospacing="1" w:after="100" w:afterAutospacing="1"/>
    </w:pPr>
    <w:rPr>
      <w:rFonts w:eastAsia="Times New Roman"/>
      <w:lang w:eastAsia="en-US"/>
    </w:rPr>
  </w:style>
  <w:style w:type="paragraph" w:styleId="BalloonText">
    <w:name w:val="Balloon Text"/>
    <w:basedOn w:val="Normal"/>
    <w:link w:val="BalloonTextChar"/>
    <w:uiPriority w:val="99"/>
    <w:semiHidden/>
    <w:unhideWhenUsed/>
    <w:rsid w:val="00ED3A65"/>
    <w:rPr>
      <w:rFonts w:ascii="Tahoma" w:hAnsi="Tahoma" w:cs="Tahoma"/>
      <w:sz w:val="16"/>
      <w:szCs w:val="16"/>
    </w:rPr>
  </w:style>
  <w:style w:type="character" w:customStyle="1" w:styleId="BalloonTextChar">
    <w:name w:val="Balloon Text Char"/>
    <w:basedOn w:val="DefaultParagraphFont"/>
    <w:link w:val="BalloonText"/>
    <w:uiPriority w:val="99"/>
    <w:semiHidden/>
    <w:rsid w:val="00ED3A65"/>
    <w:rPr>
      <w:rFonts w:ascii="Tahoma" w:eastAsia="Batang" w:hAnsi="Tahoma" w:cs="Tahoma"/>
      <w:sz w:val="16"/>
      <w:szCs w:val="16"/>
      <w:lang w:eastAsia="ko-KR"/>
    </w:rPr>
  </w:style>
  <w:style w:type="paragraph" w:styleId="NoSpacing">
    <w:name w:val="No Spacing"/>
    <w:uiPriority w:val="1"/>
    <w:qFormat/>
    <w:rsid w:val="00ED3A65"/>
    <w:pPr>
      <w:spacing w:after="0" w:line="240" w:lineRule="auto"/>
    </w:pPr>
    <w:rPr>
      <w:rFonts w:ascii="Times New Roman" w:eastAsia="Batang" w:hAnsi="Times New Roman" w:cs="Times New Roman"/>
      <w:sz w:val="24"/>
      <w:szCs w:val="24"/>
      <w:lang w:eastAsia="ko-KR"/>
    </w:rPr>
  </w:style>
  <w:style w:type="paragraph" w:customStyle="1" w:styleId="CharCharCharChar">
    <w:name w:val="Char Char Char Char"/>
    <w:basedOn w:val="Normal"/>
    <w:semiHidden/>
    <w:rsid w:val="00F135F0"/>
    <w:pPr>
      <w:jc w:val="both"/>
    </w:pPr>
    <w:rPr>
      <w:rFonts w:ascii="Arial" w:eastAsia="SimSun" w:hAnsi="Arial" w:cs="Arial"/>
      <w:kern w:val="2"/>
      <w:sz w:val="22"/>
      <w:szCs w:val="22"/>
      <w:lang w:eastAsia="en-US"/>
    </w:rPr>
  </w:style>
  <w:style w:type="character" w:styleId="PlaceholderText">
    <w:name w:val="Placeholder Text"/>
    <w:basedOn w:val="DefaultParagraphFont"/>
    <w:uiPriority w:val="99"/>
    <w:semiHidden/>
    <w:rsid w:val="00AB022C"/>
    <w:rPr>
      <w:color w:val="808080"/>
    </w:rPr>
  </w:style>
  <w:style w:type="paragraph" w:customStyle="1" w:styleId="body-text">
    <w:name w:val="body-text"/>
    <w:basedOn w:val="Normal"/>
    <w:rsid w:val="003C3004"/>
    <w:pPr>
      <w:spacing w:before="100" w:beforeAutospacing="1" w:after="100" w:afterAutospacing="1"/>
    </w:pPr>
    <w:rPr>
      <w:rFonts w:eastAsia="Times New Roman"/>
      <w:lang w:eastAsia="en-US"/>
    </w:rPr>
  </w:style>
  <w:style w:type="character" w:styleId="Strong">
    <w:name w:val="Strong"/>
    <w:basedOn w:val="DefaultParagraphFont"/>
    <w:uiPriority w:val="22"/>
    <w:qFormat/>
    <w:rsid w:val="003C3004"/>
    <w:rPr>
      <w:b/>
      <w:bCs/>
    </w:rPr>
  </w:style>
  <w:style w:type="paragraph" w:styleId="Header">
    <w:name w:val="header"/>
    <w:basedOn w:val="Normal"/>
    <w:link w:val="HeaderChar"/>
    <w:uiPriority w:val="99"/>
    <w:unhideWhenUsed/>
    <w:rsid w:val="00AD256D"/>
    <w:pPr>
      <w:tabs>
        <w:tab w:val="center" w:pos="4680"/>
        <w:tab w:val="right" w:pos="9360"/>
      </w:tabs>
    </w:pPr>
  </w:style>
  <w:style w:type="character" w:customStyle="1" w:styleId="HeaderChar">
    <w:name w:val="Header Char"/>
    <w:basedOn w:val="DefaultParagraphFont"/>
    <w:link w:val="Header"/>
    <w:uiPriority w:val="99"/>
    <w:rsid w:val="00AD256D"/>
    <w:rPr>
      <w:rFonts w:ascii="Times New Roman" w:eastAsia="Batang" w:hAnsi="Times New Roman" w:cs="Times New Roman"/>
      <w:sz w:val="24"/>
      <w:szCs w:val="24"/>
      <w:lang w:eastAsia="ko-KR"/>
    </w:rPr>
  </w:style>
  <w:style w:type="paragraph" w:styleId="Footer">
    <w:name w:val="footer"/>
    <w:basedOn w:val="Normal"/>
    <w:link w:val="FooterChar"/>
    <w:uiPriority w:val="99"/>
    <w:unhideWhenUsed/>
    <w:rsid w:val="00AD256D"/>
    <w:pPr>
      <w:tabs>
        <w:tab w:val="center" w:pos="4680"/>
        <w:tab w:val="right" w:pos="9360"/>
      </w:tabs>
    </w:pPr>
  </w:style>
  <w:style w:type="character" w:customStyle="1" w:styleId="FooterChar">
    <w:name w:val="Footer Char"/>
    <w:basedOn w:val="DefaultParagraphFont"/>
    <w:link w:val="Footer"/>
    <w:uiPriority w:val="99"/>
    <w:rsid w:val="00AD256D"/>
    <w:rPr>
      <w:rFonts w:ascii="Times New Roman" w:eastAsia="Batang" w:hAnsi="Times New Roman" w:cs="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4698046">
      <w:bodyDiv w:val="1"/>
      <w:marLeft w:val="0"/>
      <w:marRight w:val="0"/>
      <w:marTop w:val="0"/>
      <w:marBottom w:val="0"/>
      <w:divBdr>
        <w:top w:val="none" w:sz="0" w:space="0" w:color="auto"/>
        <w:left w:val="none" w:sz="0" w:space="0" w:color="auto"/>
        <w:bottom w:val="none" w:sz="0" w:space="0" w:color="auto"/>
        <w:right w:val="none" w:sz="0" w:space="0" w:color="auto"/>
      </w:divBdr>
      <w:divsChild>
        <w:div w:id="1696346109">
          <w:marLeft w:val="0"/>
          <w:marRight w:val="0"/>
          <w:marTop w:val="0"/>
          <w:marBottom w:val="0"/>
          <w:divBdr>
            <w:top w:val="none" w:sz="0" w:space="0" w:color="auto"/>
            <w:left w:val="none" w:sz="0" w:space="0" w:color="auto"/>
            <w:bottom w:val="none" w:sz="0" w:space="0" w:color="auto"/>
            <w:right w:val="none" w:sz="0" w:space="0" w:color="auto"/>
          </w:divBdr>
          <w:divsChild>
            <w:div w:id="1871406579">
              <w:marLeft w:val="0"/>
              <w:marRight w:val="0"/>
              <w:marTop w:val="0"/>
              <w:marBottom w:val="0"/>
              <w:divBdr>
                <w:top w:val="none" w:sz="0" w:space="0" w:color="auto"/>
                <w:left w:val="none" w:sz="0" w:space="0" w:color="auto"/>
                <w:bottom w:val="none" w:sz="0" w:space="0" w:color="auto"/>
                <w:right w:val="none" w:sz="0" w:space="0" w:color="auto"/>
              </w:divBdr>
            </w:div>
            <w:div w:id="1754473448">
              <w:marLeft w:val="0"/>
              <w:marRight w:val="0"/>
              <w:marTop w:val="0"/>
              <w:marBottom w:val="0"/>
              <w:divBdr>
                <w:top w:val="none" w:sz="0" w:space="0" w:color="auto"/>
                <w:left w:val="none" w:sz="0" w:space="0" w:color="auto"/>
                <w:bottom w:val="none" w:sz="0" w:space="0" w:color="auto"/>
                <w:right w:val="none" w:sz="0" w:space="0" w:color="auto"/>
              </w:divBdr>
              <w:divsChild>
                <w:div w:id="1381972665">
                  <w:marLeft w:val="0"/>
                  <w:marRight w:val="0"/>
                  <w:marTop w:val="150"/>
                  <w:marBottom w:val="150"/>
                  <w:divBdr>
                    <w:top w:val="single" w:sz="6" w:space="8" w:color="FDCE98"/>
                    <w:left w:val="single" w:sz="18" w:space="8" w:color="FDCE98"/>
                    <w:bottom w:val="single" w:sz="6" w:space="8" w:color="FDCE98"/>
                    <w:right w:val="single" w:sz="6" w:space="8" w:color="FDCE98"/>
                  </w:divBdr>
                </w:div>
              </w:divsChild>
            </w:div>
            <w:div w:id="1668901658">
              <w:marLeft w:val="0"/>
              <w:marRight w:val="0"/>
              <w:marTop w:val="0"/>
              <w:marBottom w:val="0"/>
              <w:divBdr>
                <w:top w:val="none" w:sz="0" w:space="0" w:color="auto"/>
                <w:left w:val="none" w:sz="0" w:space="0" w:color="auto"/>
                <w:bottom w:val="none" w:sz="0" w:space="0" w:color="auto"/>
                <w:right w:val="none" w:sz="0" w:space="0" w:color="auto"/>
              </w:divBdr>
              <w:divsChild>
                <w:div w:id="22199097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200527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2202</Words>
  <Characters>12555</Characters>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2020-09-29T01:21:00Z</dcterms:created>
  <dcterms:modified xsi:type="dcterms:W3CDTF">2020-09-29T01:21:00Z</dcterms:modified>
</cp:coreProperties>
</file>