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C0222E" w:rsidRPr="00DC1D16" w14:paraId="762F52E3" w14:textId="77777777" w:rsidTr="0063414B">
        <w:tc>
          <w:tcPr>
            <w:tcW w:w="5026" w:type="dxa"/>
          </w:tcPr>
          <w:p w14:paraId="1C5709DF" w14:textId="77777777" w:rsidR="00C0222E" w:rsidRPr="00DC1D16" w:rsidRDefault="00C0222E" w:rsidP="0063414B">
            <w:pPr>
              <w:jc w:val="center"/>
              <w:rPr>
                <w:b/>
                <w:bCs/>
                <w:szCs w:val="24"/>
              </w:rPr>
            </w:pPr>
            <w:r w:rsidRPr="00DC1D16">
              <w:rPr>
                <w:b/>
                <w:bCs/>
                <w:szCs w:val="24"/>
              </w:rPr>
              <w:t>SỞ GIÁO DỤC VÀ ĐÀO TẠO</w:t>
            </w:r>
          </w:p>
          <w:p w14:paraId="52226150" w14:textId="77777777" w:rsidR="00C0222E" w:rsidRPr="00DC1D16" w:rsidRDefault="00C0222E" w:rsidP="0063414B">
            <w:pPr>
              <w:jc w:val="center"/>
              <w:rPr>
                <w:b/>
                <w:bCs/>
                <w:szCs w:val="24"/>
              </w:rPr>
            </w:pPr>
            <w:r w:rsidRPr="00DC1D16">
              <w:rPr>
                <w:b/>
                <w:bCs/>
                <w:szCs w:val="24"/>
              </w:rPr>
              <w:t>BẮC NINH</w:t>
            </w:r>
          </w:p>
          <w:p w14:paraId="0BFC27D6" w14:textId="77777777" w:rsidR="00C0222E" w:rsidRPr="00DC1D16" w:rsidRDefault="00C0222E" w:rsidP="0063414B">
            <w:pPr>
              <w:jc w:val="center"/>
              <w:rPr>
                <w:b/>
                <w:bCs/>
                <w:szCs w:val="24"/>
              </w:rPr>
            </w:pPr>
            <w:r w:rsidRPr="00DC1D16">
              <w:rPr>
                <w:b/>
                <w:bCs/>
                <w:szCs w:val="24"/>
              </w:rPr>
              <w:t>¯¯¯¯¯¯¯¯¯</w:t>
            </w:r>
          </w:p>
          <w:p w14:paraId="6390F430" w14:textId="77777777" w:rsidR="00C0222E" w:rsidRPr="00DC1D16" w:rsidRDefault="00C0222E" w:rsidP="0063414B">
            <w:pPr>
              <w:jc w:val="center"/>
              <w:rPr>
                <w:b/>
                <w:bCs/>
                <w:szCs w:val="24"/>
              </w:rPr>
            </w:pPr>
          </w:p>
        </w:tc>
        <w:tc>
          <w:tcPr>
            <w:tcW w:w="5026" w:type="dxa"/>
          </w:tcPr>
          <w:p w14:paraId="4AF4BF29" w14:textId="77777777" w:rsidR="00C0222E" w:rsidRPr="00DC1D16" w:rsidRDefault="00C0222E" w:rsidP="0063414B">
            <w:pPr>
              <w:jc w:val="center"/>
              <w:rPr>
                <w:b/>
                <w:bCs/>
                <w:szCs w:val="24"/>
              </w:rPr>
            </w:pPr>
            <w:r w:rsidRPr="00DC1D16">
              <w:rPr>
                <w:b/>
                <w:bCs/>
                <w:szCs w:val="24"/>
              </w:rPr>
              <w:t>CHUYÊN ĐỀ ÔN TẬP</w:t>
            </w:r>
          </w:p>
          <w:p w14:paraId="2A566D0D" w14:textId="77777777" w:rsidR="00C0222E" w:rsidRPr="00DC1D16" w:rsidRDefault="00C0222E" w:rsidP="0063414B">
            <w:pPr>
              <w:jc w:val="center"/>
              <w:rPr>
                <w:b/>
                <w:bCs/>
                <w:szCs w:val="24"/>
              </w:rPr>
            </w:pPr>
            <w:r w:rsidRPr="00DC1D16">
              <w:rPr>
                <w:b/>
                <w:bCs/>
                <w:szCs w:val="24"/>
              </w:rPr>
              <w:t>KỲ THI TỐT NGHIỆP THPT NĂM 2023</w:t>
            </w:r>
          </w:p>
          <w:p w14:paraId="50A24771" w14:textId="77777777" w:rsidR="00C0222E" w:rsidRPr="00DC1D16" w:rsidRDefault="00C0222E" w:rsidP="0063414B">
            <w:pPr>
              <w:jc w:val="center"/>
              <w:rPr>
                <w:b/>
                <w:bCs/>
                <w:szCs w:val="24"/>
              </w:rPr>
            </w:pPr>
            <w:r w:rsidRPr="00DC1D16">
              <w:rPr>
                <w:b/>
                <w:bCs/>
                <w:szCs w:val="24"/>
              </w:rPr>
              <w:t>Môn: Lịch sử</w:t>
            </w:r>
          </w:p>
          <w:p w14:paraId="7C9B8AF8" w14:textId="77777777" w:rsidR="00C0222E" w:rsidRPr="00DC1D16" w:rsidRDefault="00C0222E" w:rsidP="0063414B">
            <w:pPr>
              <w:jc w:val="center"/>
              <w:rPr>
                <w:b/>
                <w:bCs/>
                <w:szCs w:val="24"/>
              </w:rPr>
            </w:pPr>
            <w:r w:rsidRPr="00DC1D16">
              <w:rPr>
                <w:b/>
                <w:bCs/>
                <w:szCs w:val="24"/>
              </w:rPr>
              <w:t>¯¯¯¯¯¯¯¯</w:t>
            </w:r>
          </w:p>
        </w:tc>
      </w:tr>
    </w:tbl>
    <w:p w14:paraId="73545C7F" w14:textId="77777777" w:rsidR="003D1BED" w:rsidRDefault="00C0222E" w:rsidP="003D1BED">
      <w:pPr>
        <w:spacing w:after="0" w:line="300" w:lineRule="auto"/>
        <w:ind w:left="-720" w:right="-90"/>
        <w:rPr>
          <w:rFonts w:ascii="Times New Roman Regular" w:eastAsia="Arial" w:hAnsi="Times New Roman Regular" w:cs="Times New Roman Regular"/>
          <w:b/>
          <w:bCs/>
          <w:kern w:val="0"/>
          <w:sz w:val="26"/>
          <w:szCs w:val="26"/>
          <w14:ligatures w14:val="none"/>
        </w:rPr>
      </w:pPr>
      <w:r w:rsidRPr="00DC1D16">
        <w:rPr>
          <w:b/>
          <w:bCs/>
        </w:rPr>
        <w:t>TÊN CHUYÊN ĐỀ:</w:t>
      </w:r>
      <w:r w:rsidRPr="00C0222E">
        <w:rPr>
          <w:rFonts w:ascii="Times New Roman Regular" w:eastAsia="Arial" w:hAnsi="Times New Roman Regular" w:cs="Times New Roman Regular"/>
          <w:b/>
          <w:bCs/>
          <w:kern w:val="0"/>
          <w:sz w:val="26"/>
          <w:szCs w:val="26"/>
          <w:lang w:val="vi-VN"/>
          <w14:ligatures w14:val="none"/>
        </w:rPr>
        <w:t xml:space="preserve"> </w:t>
      </w:r>
      <w:r>
        <w:rPr>
          <w:rFonts w:ascii="Times New Roman Regular" w:eastAsia="Arial" w:hAnsi="Times New Roman Regular" w:cs="Times New Roman Regular"/>
          <w:b/>
          <w:bCs/>
          <w:kern w:val="0"/>
          <w:sz w:val="26"/>
          <w:szCs w:val="26"/>
          <w:lang w:val="vi-VN"/>
          <w14:ligatures w14:val="none"/>
        </w:rPr>
        <w:t>3</w:t>
      </w:r>
      <w:r>
        <w:rPr>
          <w:rFonts w:ascii="Times New Roman Regular" w:eastAsia="Arial" w:hAnsi="Times New Roman Regular" w:cs="Times New Roman Regular"/>
          <w:b/>
          <w:bCs/>
          <w:kern w:val="0"/>
          <w:sz w:val="26"/>
          <w:szCs w:val="26"/>
          <w14:ligatures w14:val="none"/>
        </w:rPr>
        <w:t>0 CÂU VẬN DỤNG 1930-1945</w:t>
      </w:r>
    </w:p>
    <w:p w14:paraId="604E3046" w14:textId="77777777" w:rsidR="003D1BED" w:rsidRDefault="00C0222E" w:rsidP="003D1BED">
      <w:pPr>
        <w:spacing w:after="0" w:line="300" w:lineRule="auto"/>
        <w:ind w:left="-720" w:right="-90"/>
        <w:rPr>
          <w:rFonts w:ascii="Times New Roman Regular" w:eastAsia="Arial" w:hAnsi="Times New Roman Regular" w:cs="Times New Roman Regular"/>
          <w:b/>
          <w:bCs/>
          <w:kern w:val="0"/>
          <w:sz w:val="26"/>
          <w:szCs w:val="26"/>
          <w14:ligatures w14:val="none"/>
        </w:rPr>
      </w:pPr>
      <w:r w:rsidRPr="00DC1D16">
        <w:rPr>
          <w:b/>
          <w:bCs/>
        </w:rPr>
        <w:t>Người biên soạn:</w:t>
      </w:r>
      <w:r>
        <w:rPr>
          <w:b/>
          <w:bCs/>
        </w:rPr>
        <w:t xml:space="preserve"> Đặng Thị Loan.</w:t>
      </w:r>
    </w:p>
    <w:p w14:paraId="76146388" w14:textId="2D603E99" w:rsidR="00C0222E" w:rsidRDefault="00C0222E" w:rsidP="003D1BED">
      <w:pPr>
        <w:spacing w:after="0" w:line="300" w:lineRule="auto"/>
        <w:ind w:left="-720" w:right="-90"/>
        <w:rPr>
          <w:b/>
          <w:bCs/>
        </w:rPr>
      </w:pPr>
      <w:r w:rsidRPr="00DC1D16">
        <w:rPr>
          <w:b/>
          <w:bCs/>
        </w:rPr>
        <w:t>Đơn vị công tác:</w:t>
      </w:r>
      <w:r>
        <w:rPr>
          <w:b/>
          <w:bCs/>
        </w:rPr>
        <w:t xml:space="preserve"> Trường THPT Thuận Thành số 2</w:t>
      </w:r>
    </w:p>
    <w:p w14:paraId="110D2B35" w14:textId="77777777" w:rsidR="003D1BED" w:rsidRPr="003D1BED" w:rsidRDefault="003D1BED" w:rsidP="003D1BED">
      <w:pPr>
        <w:spacing w:after="0" w:line="300" w:lineRule="auto"/>
        <w:ind w:left="-720" w:right="-90"/>
        <w:rPr>
          <w:rFonts w:ascii="Times New Roman Regular" w:eastAsia="Arial" w:hAnsi="Times New Roman Regular" w:cs="Times New Roman Regular"/>
          <w:b/>
          <w:bCs/>
          <w:kern w:val="0"/>
          <w:sz w:val="26"/>
          <w:szCs w:val="26"/>
          <w14:ligatures w14:val="none"/>
        </w:rPr>
      </w:pPr>
    </w:p>
    <w:p w14:paraId="3CFAA3A5"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b/>
          <w:bCs/>
          <w:sz w:val="26"/>
          <w:szCs w:val="26"/>
        </w:rPr>
        <w:t>Câu 1</w:t>
      </w:r>
      <w:r>
        <w:rPr>
          <w:rFonts w:ascii="Times New Roman Regular" w:hAnsi="Times New Roman Regular" w:cs="Times New Roman Regular"/>
          <w:sz w:val="26"/>
          <w:szCs w:val="26"/>
        </w:rPr>
        <w:t>. Luận cương chính trị (10/1930) có điểm gì khác so với Cương lĩnh chính trị (đầu 1930)?</w:t>
      </w:r>
    </w:p>
    <w:p w14:paraId="7664C203"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A. Mối quan hệ với cách mạng thế giới.                           B. xác định phương pháp cách mạng.</w:t>
      </w:r>
    </w:p>
    <w:p w14:paraId="1273DB76"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 xml:space="preserve">C. Lực lượng lãnh đạo cách mạng.                             </w:t>
      </w:r>
      <w:r>
        <w:rPr>
          <w:rFonts w:ascii="Times New Roman Regular" w:hAnsi="Times New Roman Regular" w:cs="Times New Roman Regular"/>
          <w:sz w:val="26"/>
          <w:szCs w:val="26"/>
          <w:lang w:val="vi-VN"/>
        </w:rPr>
        <w:t xml:space="preserve">      </w:t>
      </w:r>
      <w:r>
        <w:rPr>
          <w:rFonts w:ascii="Times New Roman Regular" w:hAnsi="Times New Roman Regular" w:cs="Times New Roman Regular"/>
          <w:color w:val="FF0000"/>
          <w:sz w:val="26"/>
          <w:szCs w:val="26"/>
        </w:rPr>
        <w:t xml:space="preserve">D. Khái niệm tư sản dân quyền cách mạng.          </w:t>
      </w:r>
    </w:p>
    <w:p w14:paraId="01B706C7"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b/>
          <w:bCs/>
          <w:kern w:val="0"/>
          <w:sz w:val="26"/>
          <w:szCs w:val="26"/>
          <w14:ligatures w14:val="none"/>
        </w:rPr>
        <w:t>Câu 2</w:t>
      </w:r>
      <w:r>
        <w:rPr>
          <w:rFonts w:eastAsia="Arial" w:hAnsi="Times New Roman Regular" w:cs="Times New Roman Regular"/>
          <w:b/>
          <w:bCs/>
          <w:kern w:val="0"/>
          <w:sz w:val="26"/>
          <w:szCs w:val="26"/>
          <w:lang w:val="vi-VN"/>
          <w14:ligatures w14:val="none"/>
        </w:rPr>
        <w:t>.</w:t>
      </w:r>
      <w:r>
        <w:rPr>
          <w:rFonts w:ascii="Times New Roman Regular" w:eastAsia="Arial" w:hAnsi="Times New Roman Regular" w:cs="Times New Roman Regular"/>
          <w:kern w:val="0"/>
          <w:sz w:val="26"/>
          <w:szCs w:val="26"/>
          <w14:ligatures w14:val="none"/>
        </w:rPr>
        <w:t xml:space="preserve"> Nội đung nào sau đây phản ánh đúng và đầy đủ tính chất của phong trào dân chủ 1936-1939 ở Việt Nam do Đảng cộng sản Đông Dương lãnh đạo?</w:t>
      </w:r>
    </w:p>
    <w:p w14:paraId="658BA9A7"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kern w:val="0"/>
          <w:sz w:val="26"/>
          <w:szCs w:val="26"/>
          <w14:ligatures w14:val="none"/>
        </w:rPr>
        <w:t xml:space="preserve">A. Tính dân tộc, dân chủ, không bạo lực               </w:t>
      </w:r>
    </w:p>
    <w:p w14:paraId="39F84FB3"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kern w:val="0"/>
          <w:sz w:val="26"/>
          <w:szCs w:val="26"/>
          <w14:ligatures w14:val="none"/>
        </w:rPr>
        <w:t>B. Tính dân chủ, nhân văn và yêu nước</w:t>
      </w:r>
    </w:p>
    <w:p w14:paraId="06166351"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color w:val="FF0000"/>
          <w:kern w:val="0"/>
          <w:sz w:val="26"/>
          <w:szCs w:val="26"/>
          <w14:ligatures w14:val="none"/>
        </w:rPr>
        <w:t>C. Tính dân chủ, dân tộc và cách mạng</w:t>
      </w:r>
      <w:r>
        <w:rPr>
          <w:rFonts w:ascii="Times New Roman Regular" w:eastAsia="Arial" w:hAnsi="Times New Roman Regular" w:cs="Times New Roman Regular"/>
          <w:kern w:val="0"/>
          <w:sz w:val="26"/>
          <w:szCs w:val="26"/>
          <w14:ligatures w14:val="none"/>
        </w:rPr>
        <w:t xml:space="preserve">                           </w:t>
      </w:r>
    </w:p>
    <w:p w14:paraId="23ECD360"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kern w:val="0"/>
          <w:sz w:val="26"/>
          <w:szCs w:val="26"/>
          <w14:ligatures w14:val="none"/>
        </w:rPr>
        <w:t>D. Tính cải lương, dân chủ và chính trị</w:t>
      </w:r>
    </w:p>
    <w:p w14:paraId="4F75BF26"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b/>
          <w:kern w:val="0"/>
          <w:sz w:val="26"/>
          <w:szCs w:val="26"/>
          <w:lang w:val="vi-VN"/>
          <w14:ligatures w14:val="none"/>
        </w:rPr>
        <w:t xml:space="preserve">Câu </w:t>
      </w:r>
      <w:r>
        <w:rPr>
          <w:rFonts w:ascii="Times New Roman Regular" w:eastAsia="Arial" w:hAnsi="Times New Roman Regular" w:cs="Times New Roman Regular"/>
          <w:b/>
          <w:kern w:val="0"/>
          <w:sz w:val="26"/>
          <w:szCs w:val="26"/>
          <w14:ligatures w14:val="none"/>
        </w:rPr>
        <w:t>3</w:t>
      </w:r>
      <w:r>
        <w:rPr>
          <w:rFonts w:eastAsia="Arial" w:hAnsi="Times New Roman Regular" w:cs="Times New Roman Regular"/>
          <w:b/>
          <w:kern w:val="0"/>
          <w:sz w:val="26"/>
          <w:szCs w:val="26"/>
          <w:lang w:val="vi-VN"/>
          <w14:ligatures w14:val="none"/>
        </w:rPr>
        <w:t>.</w:t>
      </w:r>
      <w:r>
        <w:rPr>
          <w:rFonts w:ascii="Times New Roman Regular" w:eastAsia="Arial" w:hAnsi="Times New Roman Regular" w:cs="Times New Roman Regular"/>
          <w:b/>
          <w:kern w:val="0"/>
          <w:sz w:val="26"/>
          <w:szCs w:val="26"/>
          <w:lang w:val="vi-VN"/>
          <w14:ligatures w14:val="none"/>
        </w:rPr>
        <w:t xml:space="preserve"> </w:t>
      </w:r>
      <w:r>
        <w:rPr>
          <w:rFonts w:ascii="Times New Roman Regular" w:eastAsia="Arial" w:hAnsi="Times New Roman Regular" w:cs="Times New Roman Regular"/>
          <w:kern w:val="0"/>
          <w:sz w:val="26"/>
          <w:szCs w:val="26"/>
          <w:lang w:val="vi-VN"/>
          <w14:ligatures w14:val="none"/>
        </w:rPr>
        <w:t>Điểm mới của Nghị quyết Hội nghị lần thứ 8 Ban Chấp hành Trung ương tháng 5</w:t>
      </w:r>
      <w:r>
        <w:rPr>
          <w:rFonts w:ascii="Times New Roman Regular" w:eastAsia="Arial" w:hAnsi="Times New Roman Regular" w:cs="Times New Roman Regular"/>
          <w:b/>
          <w:kern w:val="0"/>
          <w:sz w:val="26"/>
          <w:szCs w:val="26"/>
          <w:lang w:val="vi-VN"/>
          <w14:ligatures w14:val="none"/>
        </w:rPr>
        <w:t xml:space="preserve"> </w:t>
      </w:r>
      <w:r>
        <w:rPr>
          <w:rFonts w:ascii="Times New Roman Regular" w:eastAsia="Arial" w:hAnsi="Times New Roman Regular" w:cs="Times New Roman Regular"/>
          <w:kern w:val="0"/>
          <w:sz w:val="26"/>
          <w:szCs w:val="26"/>
          <w:lang w:val="vi-VN"/>
          <w14:ligatures w14:val="none"/>
        </w:rPr>
        <w:t>- 1941</w:t>
      </w:r>
      <w:r>
        <w:rPr>
          <w:rFonts w:ascii="Times New Roman Regular" w:eastAsia="Arial" w:hAnsi="Times New Roman Regular" w:cs="Times New Roman Regular"/>
          <w:b/>
          <w:kern w:val="0"/>
          <w:sz w:val="26"/>
          <w:szCs w:val="26"/>
          <w:lang w:val="vi-VN"/>
          <w14:ligatures w14:val="none"/>
        </w:rPr>
        <w:t xml:space="preserve"> </w:t>
      </w:r>
      <w:r>
        <w:rPr>
          <w:rFonts w:ascii="Times New Roman Regular" w:eastAsia="Arial" w:hAnsi="Times New Roman Regular" w:cs="Times New Roman Regular"/>
          <w:kern w:val="0"/>
          <w:sz w:val="26"/>
          <w:szCs w:val="26"/>
          <w:lang w:val="vi-VN"/>
          <w14:ligatures w14:val="none"/>
        </w:rPr>
        <w:t>so với</w:t>
      </w:r>
      <w:r>
        <w:rPr>
          <w:rFonts w:ascii="Times New Roman Regular" w:eastAsia="Arial" w:hAnsi="Times New Roman Regular" w:cs="Times New Roman Regular"/>
          <w:b/>
          <w:kern w:val="0"/>
          <w:sz w:val="26"/>
          <w:szCs w:val="26"/>
          <w:lang w:val="vi-VN"/>
          <w14:ligatures w14:val="none"/>
        </w:rPr>
        <w:t xml:space="preserve"> </w:t>
      </w:r>
      <w:r>
        <w:rPr>
          <w:rFonts w:ascii="Times New Roman Regular" w:eastAsia="Arial" w:hAnsi="Times New Roman Regular" w:cs="Times New Roman Regular"/>
          <w:kern w:val="0"/>
          <w:sz w:val="26"/>
          <w:szCs w:val="26"/>
          <w:lang w:val="vi-VN"/>
          <w14:ligatures w14:val="none"/>
        </w:rPr>
        <w:t>Luận cương chính trị tháng 10 - 1930 của Đảng Cộng sản Đông Dương là chủ trương</w:t>
      </w:r>
    </w:p>
    <w:p w14:paraId="7332F443" w14:textId="77777777" w:rsidR="00DB3A70" w:rsidRDefault="00000000">
      <w:pPr>
        <w:spacing w:after="0" w:line="300" w:lineRule="auto"/>
        <w:ind w:left="-720" w:right="-90"/>
        <w:rPr>
          <w:rFonts w:ascii="Times New Roman Regular" w:eastAsia="Arial" w:hAnsi="Times New Roman Regular" w:cs="Times New Roman Regular"/>
          <w:color w:val="FF0000"/>
          <w:kern w:val="0"/>
          <w:sz w:val="26"/>
          <w:szCs w:val="26"/>
          <w14:ligatures w14:val="none"/>
        </w:rPr>
      </w:pPr>
      <w:r>
        <w:rPr>
          <w:rFonts w:ascii="Times New Roman Regular" w:eastAsia="Arial" w:hAnsi="Times New Roman Regular" w:cs="Times New Roman Regular"/>
          <w:b/>
          <w:color w:val="FF0000"/>
          <w:kern w:val="0"/>
          <w:sz w:val="26"/>
          <w:szCs w:val="26"/>
          <w:lang w:val="vi-VN"/>
          <w14:ligatures w14:val="none"/>
        </w:rPr>
        <w:t>A</w:t>
      </w:r>
      <w:r>
        <w:rPr>
          <w:rFonts w:ascii="Times New Roman Regular" w:eastAsia="Arial" w:hAnsi="Times New Roman Regular" w:cs="Times New Roman Regular"/>
          <w:color w:val="FF0000"/>
          <w:kern w:val="0"/>
          <w:sz w:val="26"/>
          <w:szCs w:val="26"/>
          <w:lang w:val="vi-VN"/>
          <w14:ligatures w14:val="none"/>
        </w:rPr>
        <w:t>. thành lập chính quyền nhà nước của toàn dân tộc.</w:t>
      </w:r>
    </w:p>
    <w:p w14:paraId="04D197EB"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b/>
          <w:kern w:val="0"/>
          <w:sz w:val="26"/>
          <w:szCs w:val="26"/>
          <w:lang w:val="vi-VN"/>
          <w14:ligatures w14:val="none"/>
        </w:rPr>
        <w:t>B</w:t>
      </w:r>
      <w:r>
        <w:rPr>
          <w:rFonts w:ascii="Times New Roman Regular" w:eastAsia="Arial" w:hAnsi="Times New Roman Regular" w:cs="Times New Roman Regular"/>
          <w:kern w:val="0"/>
          <w:sz w:val="26"/>
          <w:szCs w:val="26"/>
          <w:lang w:val="vi-VN"/>
          <w14:ligatures w14:val="none"/>
        </w:rPr>
        <w:t>. thành lập ở mỗi nước Đông Dương một đảng riêng.</w:t>
      </w:r>
    </w:p>
    <w:p w14:paraId="77BDC34C"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b/>
          <w:kern w:val="0"/>
          <w:sz w:val="26"/>
          <w:szCs w:val="26"/>
          <w:lang w:val="vi-VN"/>
          <w14:ligatures w14:val="none"/>
        </w:rPr>
        <w:t xml:space="preserve">C. </w:t>
      </w:r>
      <w:r>
        <w:rPr>
          <w:rFonts w:ascii="Times New Roman Regular" w:eastAsia="Arial" w:hAnsi="Times New Roman Regular" w:cs="Times New Roman Regular"/>
          <w:kern w:val="0"/>
          <w:sz w:val="26"/>
          <w:szCs w:val="26"/>
          <w:lang w:val="vi-VN"/>
          <w14:ligatures w14:val="none"/>
        </w:rPr>
        <w:t>hoàn thành triệt để nhiệm vụ cách mạng ruộng đất.</w:t>
      </w:r>
    </w:p>
    <w:p w14:paraId="45FA2BE7" w14:textId="77777777" w:rsidR="00DB3A70" w:rsidRDefault="00000000">
      <w:pPr>
        <w:spacing w:after="0" w:line="300" w:lineRule="auto"/>
        <w:ind w:left="-720" w:right="-90"/>
        <w:rPr>
          <w:rFonts w:ascii="Times New Roman Regular" w:eastAsia="Arial" w:hAnsi="Times New Roman Regular" w:cs="Times New Roman Regular"/>
          <w:kern w:val="0"/>
          <w:sz w:val="26"/>
          <w:szCs w:val="26"/>
          <w:lang w:val="vi-VN"/>
          <w14:ligatures w14:val="none"/>
        </w:rPr>
      </w:pPr>
      <w:r>
        <w:rPr>
          <w:rFonts w:ascii="Times New Roman Regular" w:eastAsia="Arial" w:hAnsi="Times New Roman Regular" w:cs="Times New Roman Regular"/>
          <w:b/>
          <w:kern w:val="0"/>
          <w:sz w:val="26"/>
          <w:szCs w:val="26"/>
          <w:lang w:val="vi-VN"/>
          <w14:ligatures w14:val="none"/>
        </w:rPr>
        <w:t>D</w:t>
      </w:r>
      <w:r>
        <w:rPr>
          <w:rFonts w:ascii="Times New Roman Regular" w:eastAsia="Arial" w:hAnsi="Times New Roman Regular" w:cs="Times New Roman Regular"/>
          <w:kern w:val="0"/>
          <w:sz w:val="26"/>
          <w:szCs w:val="26"/>
          <w:lang w:val="vi-VN"/>
          <w14:ligatures w14:val="none"/>
        </w:rPr>
        <w:t>. thành</w:t>
      </w:r>
      <w:r>
        <w:rPr>
          <w:rFonts w:ascii="Times New Roman Regular" w:eastAsia="Arial" w:hAnsi="Times New Roman Regular" w:cs="Times New Roman Regular"/>
          <w:b/>
          <w:kern w:val="0"/>
          <w:sz w:val="26"/>
          <w:szCs w:val="26"/>
          <w:lang w:val="vi-VN"/>
          <w14:ligatures w14:val="none"/>
        </w:rPr>
        <w:t xml:space="preserve"> </w:t>
      </w:r>
      <w:r>
        <w:rPr>
          <w:rFonts w:ascii="Times New Roman Regular" w:eastAsia="Arial" w:hAnsi="Times New Roman Regular" w:cs="Times New Roman Regular"/>
          <w:kern w:val="0"/>
          <w:sz w:val="26"/>
          <w:szCs w:val="26"/>
          <w:lang w:val="vi-VN"/>
          <w14:ligatures w14:val="none"/>
        </w:rPr>
        <w:t>lập hình thức chính quyền công nông</w:t>
      </w:r>
      <w:r>
        <w:rPr>
          <w:rFonts w:ascii="Times New Roman Regular" w:eastAsia="Arial" w:hAnsi="Times New Roman Regular" w:cs="Times New Roman Regular"/>
          <w:b/>
          <w:kern w:val="0"/>
          <w:sz w:val="26"/>
          <w:szCs w:val="26"/>
          <w:lang w:val="vi-VN"/>
          <w14:ligatures w14:val="none"/>
        </w:rPr>
        <w:t xml:space="preserve"> </w:t>
      </w:r>
      <w:r>
        <w:rPr>
          <w:rFonts w:ascii="Times New Roman Regular" w:eastAsia="Arial" w:hAnsi="Times New Roman Regular" w:cs="Times New Roman Regular"/>
          <w:kern w:val="0"/>
          <w:sz w:val="26"/>
          <w:szCs w:val="26"/>
          <w:lang w:val="vi-VN"/>
          <w14:ligatures w14:val="none"/>
        </w:rPr>
        <w:t>binh.</w:t>
      </w:r>
    </w:p>
    <w:p w14:paraId="297308F9"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b/>
          <w:bCs/>
          <w:kern w:val="0"/>
          <w:sz w:val="26"/>
          <w:szCs w:val="26"/>
          <w14:ligatures w14:val="none"/>
        </w:rPr>
        <w:t>Câu 4</w:t>
      </w:r>
      <w:r>
        <w:rPr>
          <w:rFonts w:eastAsia="Arial" w:hAnsi="Times New Roman Regular" w:cs="Times New Roman Regular"/>
          <w:b/>
          <w:bCs/>
          <w:kern w:val="0"/>
          <w:sz w:val="26"/>
          <w:szCs w:val="26"/>
          <w:lang w:val="vi-VN"/>
          <w14:ligatures w14:val="none"/>
        </w:rPr>
        <w:t>.</w:t>
      </w:r>
      <w:r>
        <w:rPr>
          <w:rFonts w:ascii="Times New Roman Regular" w:eastAsia="Arial" w:hAnsi="Times New Roman Regular" w:cs="Times New Roman Regular"/>
          <w:kern w:val="0"/>
          <w:sz w:val="26"/>
          <w:szCs w:val="26"/>
          <w14:ligatures w14:val="none"/>
        </w:rPr>
        <w:t xml:space="preserve"> </w:t>
      </w:r>
      <w:r>
        <w:rPr>
          <w:rFonts w:ascii="Times New Roman Regular" w:eastAsia="Arial" w:hAnsi="Times New Roman Regular" w:cs="Times New Roman Regular"/>
          <w:kern w:val="0"/>
          <w:sz w:val="26"/>
          <w:szCs w:val="26"/>
          <w:lang w:val="vi-VN"/>
          <w14:ligatures w14:val="none"/>
        </w:rPr>
        <w:t xml:space="preserve">Hội nghị Ban Chấp hành Trung ương </w:t>
      </w:r>
      <w:r>
        <w:rPr>
          <w:rFonts w:ascii="Times New Roman Regular" w:eastAsia="Arial" w:hAnsi="Times New Roman Regular" w:cs="Times New Roman Regular"/>
          <w:kern w:val="0"/>
          <w:sz w:val="26"/>
          <w:szCs w:val="26"/>
          <w14:ligatures w14:val="none"/>
        </w:rPr>
        <w:t>Đông Dương (tháng 11/1939 và tháng 5/1941) đều tạm gác khẩu hiệu “cách mạng ruộng đất” vì</w:t>
      </w:r>
    </w:p>
    <w:p w14:paraId="3D2BF9F2" w14:textId="77777777" w:rsidR="00DB3A70" w:rsidRDefault="00000000">
      <w:pPr>
        <w:spacing w:after="0" w:line="300" w:lineRule="auto"/>
        <w:ind w:left="-720" w:right="-90"/>
        <w:rPr>
          <w:rFonts w:ascii="Times New Roman Regular" w:eastAsia="Arial" w:hAnsi="Times New Roman Regular" w:cs="Times New Roman Regular"/>
          <w:color w:val="FF0000"/>
          <w:kern w:val="0"/>
          <w:sz w:val="26"/>
          <w:szCs w:val="26"/>
          <w14:ligatures w14:val="none"/>
        </w:rPr>
      </w:pPr>
      <w:r>
        <w:rPr>
          <w:rFonts w:ascii="Times New Roman Regular" w:eastAsia="Arial" w:hAnsi="Times New Roman Regular" w:cs="Times New Roman Regular"/>
          <w:color w:val="FF0000"/>
          <w:kern w:val="0"/>
          <w:sz w:val="26"/>
          <w:szCs w:val="26"/>
          <w14:ligatures w14:val="none"/>
        </w:rPr>
        <w:t>A. muốn tăng thêm sức mạnh cho</w:t>
      </w:r>
      <w:r>
        <w:rPr>
          <w:rFonts w:eastAsia="Arial" w:hAnsi="Times New Roman Regular" w:cs="Times New Roman Regular"/>
          <w:color w:val="FF0000"/>
          <w:kern w:val="0"/>
          <w:sz w:val="26"/>
          <w:szCs w:val="26"/>
          <w:lang w:val="vi-VN"/>
          <w14:ligatures w14:val="none"/>
        </w:rPr>
        <w:t xml:space="preserve"> phong tr</w:t>
      </w:r>
      <w:r>
        <w:rPr>
          <w:rFonts w:eastAsia="Arial" w:hAnsi="Times New Roman Regular" w:cs="Times New Roman Regular"/>
          <w:color w:val="FF0000"/>
          <w:kern w:val="0"/>
          <w:sz w:val="26"/>
          <w:szCs w:val="26"/>
          <w:lang w:val="vi-VN"/>
          <w14:ligatures w14:val="none"/>
        </w:rPr>
        <w:t>à</w:t>
      </w:r>
      <w:r>
        <w:rPr>
          <w:rFonts w:eastAsia="Arial" w:hAnsi="Times New Roman Regular" w:cs="Times New Roman Regular"/>
          <w:color w:val="FF0000"/>
          <w:kern w:val="0"/>
          <w:sz w:val="26"/>
          <w:szCs w:val="26"/>
          <w:lang w:val="vi-VN"/>
          <w14:ligatures w14:val="none"/>
        </w:rPr>
        <w:t>o gi</w:t>
      </w:r>
      <w:r>
        <w:rPr>
          <w:rFonts w:eastAsia="Arial" w:hAnsi="Times New Roman Regular" w:cs="Times New Roman Regular"/>
          <w:color w:val="FF0000"/>
          <w:kern w:val="0"/>
          <w:sz w:val="26"/>
          <w:szCs w:val="26"/>
          <w:lang w:val="vi-VN"/>
          <w14:ligatures w14:val="none"/>
        </w:rPr>
        <w:t>ả</w:t>
      </w:r>
      <w:r>
        <w:rPr>
          <w:rFonts w:eastAsia="Arial" w:hAnsi="Times New Roman Regular" w:cs="Times New Roman Regular"/>
          <w:color w:val="FF0000"/>
          <w:kern w:val="0"/>
          <w:sz w:val="26"/>
          <w:szCs w:val="26"/>
          <w:lang w:val="vi-VN"/>
          <w14:ligatures w14:val="none"/>
        </w:rPr>
        <w:t>i ph</w:t>
      </w:r>
      <w:r>
        <w:rPr>
          <w:rFonts w:eastAsia="Arial" w:hAnsi="Times New Roman Regular" w:cs="Times New Roman Regular"/>
          <w:color w:val="FF0000"/>
          <w:kern w:val="0"/>
          <w:sz w:val="26"/>
          <w:szCs w:val="26"/>
          <w:lang w:val="vi-VN"/>
          <w14:ligatures w14:val="none"/>
        </w:rPr>
        <w:t>ó</w:t>
      </w:r>
      <w:r>
        <w:rPr>
          <w:rFonts w:eastAsia="Arial" w:hAnsi="Times New Roman Regular" w:cs="Times New Roman Regular"/>
          <w:color w:val="FF0000"/>
          <w:kern w:val="0"/>
          <w:sz w:val="26"/>
          <w:szCs w:val="26"/>
          <w:lang w:val="vi-VN"/>
          <w14:ligatures w14:val="none"/>
        </w:rPr>
        <w:t>ng d</w:t>
      </w:r>
      <w:r>
        <w:rPr>
          <w:rFonts w:eastAsia="Arial" w:hAnsi="Times New Roman Regular" w:cs="Times New Roman Regular"/>
          <w:color w:val="FF0000"/>
          <w:kern w:val="0"/>
          <w:sz w:val="26"/>
          <w:szCs w:val="26"/>
          <w:lang w:val="vi-VN"/>
          <w14:ligatures w14:val="none"/>
        </w:rPr>
        <w:t>â</w:t>
      </w:r>
      <w:r>
        <w:rPr>
          <w:rFonts w:eastAsia="Arial" w:hAnsi="Times New Roman Regular" w:cs="Times New Roman Regular"/>
          <w:color w:val="FF0000"/>
          <w:kern w:val="0"/>
          <w:sz w:val="26"/>
          <w:szCs w:val="26"/>
          <w:lang w:val="vi-VN"/>
          <w14:ligatures w14:val="none"/>
        </w:rPr>
        <w:t>n t</w:t>
      </w:r>
      <w:r>
        <w:rPr>
          <w:rFonts w:eastAsia="Arial" w:hAnsi="Times New Roman Regular" w:cs="Times New Roman Regular"/>
          <w:color w:val="FF0000"/>
          <w:kern w:val="0"/>
          <w:sz w:val="26"/>
          <w:szCs w:val="26"/>
          <w:lang w:val="vi-VN"/>
          <w14:ligatures w14:val="none"/>
        </w:rPr>
        <w:t>ộ</w:t>
      </w:r>
      <w:r>
        <w:rPr>
          <w:rFonts w:eastAsia="Arial" w:hAnsi="Times New Roman Regular" w:cs="Times New Roman Regular"/>
          <w:color w:val="FF0000"/>
          <w:kern w:val="0"/>
          <w:sz w:val="26"/>
          <w:szCs w:val="26"/>
          <w:lang w:val="vi-VN"/>
          <w14:ligatures w14:val="none"/>
        </w:rPr>
        <w:t>c</w:t>
      </w:r>
      <w:r>
        <w:rPr>
          <w:rFonts w:ascii="Times New Roman Regular" w:eastAsia="Arial" w:hAnsi="Times New Roman Regular" w:cs="Times New Roman Regular"/>
          <w:color w:val="FF0000"/>
          <w:kern w:val="0"/>
          <w:sz w:val="26"/>
          <w:szCs w:val="26"/>
          <w14:ligatures w14:val="none"/>
        </w:rPr>
        <w:t xml:space="preserve"> trong tình hình mới</w:t>
      </w:r>
    </w:p>
    <w:p w14:paraId="5B208950"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kern w:val="0"/>
          <w:sz w:val="26"/>
          <w:szCs w:val="26"/>
          <w14:ligatures w14:val="none"/>
        </w:rPr>
        <w:t>B. nhằm phân hóa nông dân, cô lập địa chủ để tăng lực lượng tham gia cách mạng.</w:t>
      </w:r>
    </w:p>
    <w:p w14:paraId="0A409815"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kern w:val="0"/>
          <w:sz w:val="26"/>
          <w:szCs w:val="26"/>
          <w14:ligatures w14:val="none"/>
        </w:rPr>
        <w:t>C. Đảng đã đánh giá đúng khả năng tham gia cách mạng của địa chủ trong nước</w:t>
      </w:r>
    </w:p>
    <w:p w14:paraId="6B17252F"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kern w:val="0"/>
          <w:sz w:val="26"/>
          <w:szCs w:val="26"/>
          <w14:ligatures w14:val="none"/>
        </w:rPr>
        <w:t>D. Đảng muốn xây dựng Mặt trận Việt Minh để tập hợp lực lượng cách mạng.</w:t>
      </w:r>
    </w:p>
    <w:p w14:paraId="71FA67D2"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b/>
          <w:bCs/>
          <w:sz w:val="26"/>
          <w:szCs w:val="26"/>
        </w:rPr>
        <w:t xml:space="preserve">Câu 5. </w:t>
      </w:r>
      <w:r>
        <w:rPr>
          <w:rFonts w:ascii="Times New Roman Regular" w:hAnsi="Times New Roman Regular" w:cs="Times New Roman Regular"/>
          <w:sz w:val="26"/>
          <w:szCs w:val="26"/>
        </w:rPr>
        <w:t>Sự thay đổi trong việc xác định đối tượng của cách mạng Việt nam giai đoạn 1939-1941 thể hiện</w:t>
      </w:r>
    </w:p>
    <w:p w14:paraId="2E6DC4EC"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 xml:space="preserve">A. sự suy yếu của kẻ thù cách mạng Việt Nam           </w:t>
      </w:r>
    </w:p>
    <w:p w14:paraId="44285F49"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B. sự thay đổi trong đường lối chiến lược cách mạng Việt Nam</w:t>
      </w:r>
    </w:p>
    <w:p w14:paraId="5BDC4D48"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C. cuộc khủng hoảng chính trị sâu sắc ở Đông Dương</w:t>
      </w:r>
    </w:p>
    <w:p w14:paraId="2D8DB439" w14:textId="77777777" w:rsidR="00DB3A70" w:rsidRDefault="00000000">
      <w:pPr>
        <w:pStyle w:val="NoSpacing"/>
        <w:spacing w:line="300" w:lineRule="auto"/>
        <w:ind w:left="-720" w:right="-709"/>
        <w:rPr>
          <w:rFonts w:ascii="Times New Roman Regular" w:hAnsi="Times New Roman Regular" w:cs="Times New Roman Regular"/>
          <w:color w:val="FF0000"/>
          <w:sz w:val="26"/>
          <w:szCs w:val="26"/>
        </w:rPr>
      </w:pPr>
      <w:r>
        <w:rPr>
          <w:rFonts w:ascii="Times New Roman Regular" w:hAnsi="Times New Roman Regular" w:cs="Times New Roman Regular"/>
          <w:color w:val="FF0000"/>
          <w:sz w:val="26"/>
          <w:szCs w:val="26"/>
        </w:rPr>
        <w:t xml:space="preserve">D. sự linh hoạt, bám sát tình hình thực tiễn của Đảng  </w:t>
      </w:r>
    </w:p>
    <w:p w14:paraId="3047CC38"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b/>
          <w:bCs/>
          <w:kern w:val="0"/>
          <w:sz w:val="26"/>
          <w:szCs w:val="26"/>
          <w14:ligatures w14:val="none"/>
        </w:rPr>
        <w:t>Câu 6</w:t>
      </w:r>
      <w:r>
        <w:rPr>
          <w:rFonts w:eastAsia="Arial" w:hAnsi="Times New Roman Regular" w:cs="Times New Roman Regular"/>
          <w:b/>
          <w:bCs/>
          <w:kern w:val="0"/>
          <w:sz w:val="26"/>
          <w:szCs w:val="26"/>
          <w:lang w:val="vi-VN"/>
          <w14:ligatures w14:val="none"/>
        </w:rPr>
        <w:t>.</w:t>
      </w:r>
      <w:r>
        <w:rPr>
          <w:rFonts w:ascii="Times New Roman Regular" w:eastAsia="Arial" w:hAnsi="Times New Roman Regular" w:cs="Times New Roman Regular"/>
          <w:kern w:val="0"/>
          <w:sz w:val="26"/>
          <w:szCs w:val="26"/>
          <w14:ligatures w14:val="none"/>
        </w:rPr>
        <w:t xml:space="preserve"> Ở Việt Nam với sự thành công của cách mạng tháng 8 năm 1945, nhân dân ta đã</w:t>
      </w:r>
    </w:p>
    <w:p w14:paraId="4D724E32"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kern w:val="0"/>
          <w:sz w:val="26"/>
          <w:szCs w:val="26"/>
          <w14:ligatures w14:val="none"/>
        </w:rPr>
        <w:t>A. đưa Đảng cộng sản Đông Dương lên lãnh đạo cách mạng</w:t>
      </w:r>
    </w:p>
    <w:p w14:paraId="352EA370"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kern w:val="0"/>
          <w:sz w:val="26"/>
          <w:szCs w:val="26"/>
          <w14:ligatures w14:val="none"/>
        </w:rPr>
        <w:t>B. chứng minh tính đúng đắn trong liên minh công- nông</w:t>
      </w:r>
    </w:p>
    <w:p w14:paraId="5940E045" w14:textId="77777777" w:rsidR="00DB3A70" w:rsidRDefault="00000000">
      <w:pPr>
        <w:spacing w:after="0" w:line="300" w:lineRule="auto"/>
        <w:ind w:left="-720" w:right="-90"/>
        <w:rPr>
          <w:rFonts w:ascii="Times New Roman Regular" w:eastAsia="Arial" w:hAnsi="Times New Roman Regular" w:cs="Times New Roman Regular"/>
          <w:color w:val="FF0000"/>
          <w:kern w:val="0"/>
          <w:sz w:val="26"/>
          <w:szCs w:val="26"/>
          <w14:ligatures w14:val="none"/>
        </w:rPr>
      </w:pPr>
      <w:r>
        <w:rPr>
          <w:rFonts w:ascii="Times New Roman Regular" w:eastAsia="Arial" w:hAnsi="Times New Roman Regular" w:cs="Times New Roman Regular"/>
          <w:color w:val="FF0000"/>
          <w:kern w:val="0"/>
          <w:sz w:val="26"/>
          <w:szCs w:val="26"/>
          <w14:ligatures w14:val="none"/>
        </w:rPr>
        <w:t>C. Xóa bỏ sự chia cắt đất nước của bọn đế quốc, phát xít</w:t>
      </w:r>
    </w:p>
    <w:p w14:paraId="28E89614" w14:textId="77777777" w:rsidR="00DB3A70" w:rsidRDefault="00000000">
      <w:pPr>
        <w:spacing w:after="0" w:line="300" w:lineRule="auto"/>
        <w:ind w:left="-720" w:right="-90"/>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kern w:val="0"/>
          <w:sz w:val="26"/>
          <w:szCs w:val="26"/>
          <w14:ligatures w14:val="none"/>
        </w:rPr>
        <w:t>D. Xây dựng thành công chính quyền dân chủ nhân dân</w:t>
      </w:r>
    </w:p>
    <w:p w14:paraId="7DD23D07"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b/>
          <w:bCs/>
          <w:sz w:val="26"/>
          <w:szCs w:val="26"/>
        </w:rPr>
        <w:t>Câu 7</w:t>
      </w:r>
      <w:r>
        <w:rPr>
          <w:rFonts w:ascii="Times New Roman Regular" w:hAnsi="Times New Roman Regular" w:cs="Times New Roman Regular"/>
          <w:sz w:val="26"/>
          <w:szCs w:val="26"/>
        </w:rPr>
        <w:t xml:space="preserve">. Đặc điểm </w:t>
      </w:r>
      <w:r>
        <w:rPr>
          <w:rFonts w:ascii="Times New Roman Regular" w:hAnsi="Times New Roman Regular" w:cs="Times New Roman Regular"/>
          <w:sz w:val="26"/>
          <w:szCs w:val="26"/>
          <w:lang w:val="vi-VN"/>
        </w:rPr>
        <w:t>chu</w:t>
      </w:r>
      <w:r>
        <w:rPr>
          <w:rFonts w:ascii="Times New Roman Regular" w:hAnsi="Times New Roman Regular" w:cs="Times New Roman Regular"/>
          <w:sz w:val="26"/>
          <w:szCs w:val="26"/>
        </w:rPr>
        <w:t>ng của phong trào cách mạng Việt Nam từ năm 1930 đến năm 1945 là</w:t>
      </w:r>
    </w:p>
    <w:p w14:paraId="057C257D"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lastRenderedPageBreak/>
        <w:t>A. tạm gác khẩu hiệu cách mạng ruộng đất</w:t>
      </w:r>
      <w:r>
        <w:rPr>
          <w:rFonts w:ascii="Times New Roman Regular" w:hAnsi="Times New Roman Regular" w:cs="Times New Roman Regular"/>
          <w:b/>
          <w:bCs/>
          <w:sz w:val="26"/>
          <w:szCs w:val="26"/>
        </w:rPr>
        <w:t xml:space="preserve">                 </w:t>
      </w:r>
      <w:r>
        <w:rPr>
          <w:rFonts w:ascii="Times New Roman Regular" w:hAnsi="Times New Roman Regular" w:cs="Times New Roman Regular"/>
          <w:sz w:val="26"/>
          <w:szCs w:val="26"/>
        </w:rPr>
        <w:t>B. giải quyết nhiệm vụ dân tộc và dân chủ</w:t>
      </w:r>
    </w:p>
    <w:p w14:paraId="06B6EE47" w14:textId="77777777" w:rsidR="00DB3A70" w:rsidRDefault="00000000">
      <w:pPr>
        <w:pStyle w:val="NoSpacing"/>
        <w:spacing w:line="300" w:lineRule="auto"/>
        <w:ind w:left="-720" w:right="-709"/>
        <w:rPr>
          <w:rFonts w:ascii="Times New Roman Regular" w:hAnsi="Times New Roman Regular" w:cs="Times New Roman Regular"/>
          <w:b/>
          <w:bCs/>
          <w:sz w:val="26"/>
          <w:szCs w:val="26"/>
        </w:rPr>
      </w:pPr>
      <w:r>
        <w:rPr>
          <w:rFonts w:ascii="Times New Roman Regular" w:hAnsi="Times New Roman Regular" w:cs="Times New Roman Regular"/>
          <w:color w:val="FF0000"/>
          <w:sz w:val="26"/>
          <w:szCs w:val="26"/>
        </w:rPr>
        <w:t xml:space="preserve">C. chuẩn bị cho khởi nghĩa giành chính quyền            </w:t>
      </w:r>
      <w:r>
        <w:rPr>
          <w:rFonts w:ascii="Times New Roman Regular" w:hAnsi="Times New Roman Regular" w:cs="Times New Roman Regular"/>
          <w:sz w:val="26"/>
          <w:szCs w:val="26"/>
        </w:rPr>
        <w:t>D. kết hợp giữa đấu tranh chính trị và vũ trang</w:t>
      </w:r>
      <w:r>
        <w:rPr>
          <w:rFonts w:ascii="Times New Roman Regular" w:hAnsi="Times New Roman Regular" w:cs="Times New Roman Regular"/>
          <w:b/>
          <w:bCs/>
          <w:sz w:val="26"/>
          <w:szCs w:val="26"/>
        </w:rPr>
        <w:t xml:space="preserve"> </w:t>
      </w:r>
    </w:p>
    <w:p w14:paraId="32DFC04F" w14:textId="77777777" w:rsidR="00DB3A70" w:rsidRDefault="00000000">
      <w:pPr>
        <w:spacing w:after="0" w:line="300" w:lineRule="auto"/>
        <w:ind w:left="-720" w:right="-90"/>
        <w:jc w:val="both"/>
        <w:rPr>
          <w:rFonts w:ascii="Times New Roman Regular" w:eastAsia="Arial" w:hAnsi="Times New Roman Regular" w:cs="Times New Roman Regular"/>
          <w:kern w:val="0"/>
          <w:sz w:val="26"/>
          <w:szCs w:val="26"/>
          <w14:ligatures w14:val="none"/>
        </w:rPr>
      </w:pPr>
      <w:r>
        <w:rPr>
          <w:rFonts w:ascii="Times New Roman Regular" w:eastAsia="Arial" w:hAnsi="Times New Roman Regular" w:cs="Times New Roman Regular"/>
          <w:b/>
          <w:kern w:val="0"/>
          <w:sz w:val="26"/>
          <w:szCs w:val="26"/>
          <w:lang w:val="vi-VN"/>
          <w14:ligatures w14:val="none"/>
        </w:rPr>
        <w:t xml:space="preserve">Câu </w:t>
      </w:r>
      <w:r>
        <w:rPr>
          <w:rFonts w:ascii="Times New Roman Regular" w:eastAsia="Arial" w:hAnsi="Times New Roman Regular" w:cs="Times New Roman Regular"/>
          <w:b/>
          <w:kern w:val="0"/>
          <w:sz w:val="26"/>
          <w:szCs w:val="26"/>
          <w14:ligatures w14:val="none"/>
        </w:rPr>
        <w:t>8</w:t>
      </w:r>
      <w:r>
        <w:rPr>
          <w:rFonts w:ascii="Times New Roman Regular" w:eastAsia="Arial" w:hAnsi="Times New Roman Regular" w:cs="Times New Roman Regular"/>
          <w:b/>
          <w:kern w:val="0"/>
          <w:sz w:val="26"/>
          <w:szCs w:val="26"/>
          <w:lang w:val="vi-VN"/>
          <w14:ligatures w14:val="none"/>
        </w:rPr>
        <w:t xml:space="preserve">. </w:t>
      </w:r>
      <w:r>
        <w:rPr>
          <w:rFonts w:ascii="Times New Roman Regular" w:eastAsia="Arial" w:hAnsi="Times New Roman Regular" w:cs="Times New Roman Regular"/>
          <w:kern w:val="0"/>
          <w:sz w:val="26"/>
          <w:szCs w:val="26"/>
          <w:lang w:val="vi-VN"/>
          <w14:ligatures w14:val="none"/>
        </w:rPr>
        <w:t>Thực tiễn giải quyết mối quan hệ giữa hai nhiệm vụ dân tộc và dân chủ của Đảng Cộng sản Đông Dương thời kì 1930- 1945 đã để lại bài học kinh nghiệm nào cho giai đoạn hiện nay?</w:t>
      </w:r>
    </w:p>
    <w:p w14:paraId="4CE1581C" w14:textId="77777777" w:rsidR="00DB3A70" w:rsidRDefault="00000000">
      <w:pPr>
        <w:spacing w:after="0" w:line="300" w:lineRule="auto"/>
        <w:ind w:left="-720" w:right="-90"/>
        <w:rPr>
          <w:rFonts w:ascii="Times New Roman Regular" w:eastAsia="Calibri" w:hAnsi="Times New Roman Regular" w:cs="Times New Roman Regular"/>
          <w:bCs/>
          <w:kern w:val="0"/>
          <w:sz w:val="26"/>
          <w:szCs w:val="26"/>
          <w:lang w:val="vi-VN"/>
          <w14:ligatures w14:val="none"/>
        </w:rPr>
      </w:pPr>
      <w:r>
        <w:rPr>
          <w:rFonts w:ascii="Times New Roman Regular" w:eastAsia="Calibri" w:hAnsi="Times New Roman Regular" w:cs="Times New Roman Regular"/>
          <w:bCs/>
          <w:kern w:val="0"/>
          <w:sz w:val="26"/>
          <w:szCs w:val="26"/>
          <w:lang w:val="vi-VN"/>
          <w14:ligatures w14:val="none"/>
        </w:rPr>
        <w:t>A. Xây dựng đất nước phải đi đôi với bảo vệ Tổ Quốc.</w:t>
      </w:r>
    </w:p>
    <w:p w14:paraId="7BFE19F6" w14:textId="77777777" w:rsidR="00DB3A70" w:rsidRDefault="00000000">
      <w:pPr>
        <w:spacing w:after="0" w:line="300" w:lineRule="auto"/>
        <w:ind w:left="-720" w:right="-90"/>
        <w:rPr>
          <w:rFonts w:ascii="Times New Roman Regular" w:eastAsia="Calibri" w:hAnsi="Times New Roman Regular" w:cs="Times New Roman Regular"/>
          <w:bCs/>
          <w:color w:val="FF0000"/>
          <w:kern w:val="0"/>
          <w:sz w:val="26"/>
          <w:szCs w:val="26"/>
          <w:lang w:val="vi-VN"/>
          <w14:ligatures w14:val="none"/>
        </w:rPr>
      </w:pPr>
      <w:r>
        <w:rPr>
          <w:rFonts w:ascii="Times New Roman Regular" w:eastAsia="Calibri" w:hAnsi="Times New Roman Regular" w:cs="Times New Roman Regular"/>
          <w:bCs/>
          <w:color w:val="FF0000"/>
          <w:kern w:val="0"/>
          <w:sz w:val="26"/>
          <w:szCs w:val="26"/>
          <w:lang w:val="vi-VN"/>
          <w14:ligatures w14:val="none"/>
        </w:rPr>
        <w:t>B.</w:t>
      </w:r>
      <w:r>
        <w:rPr>
          <w:rFonts w:ascii="Times New Roman Regular" w:eastAsia="Calibri" w:hAnsi="Times New Roman Regular" w:cs="Times New Roman Regular"/>
          <w:bCs/>
          <w:color w:val="FF0000"/>
          <w:kern w:val="0"/>
          <w:sz w:val="26"/>
          <w:szCs w:val="26"/>
          <w14:ligatures w14:val="none"/>
        </w:rPr>
        <w:t xml:space="preserve"> </w:t>
      </w:r>
      <w:r>
        <w:rPr>
          <w:rFonts w:ascii="Times New Roman Regular" w:eastAsia="Calibri" w:hAnsi="Times New Roman Regular" w:cs="Times New Roman Regular"/>
          <w:bCs/>
          <w:color w:val="FF0000"/>
          <w:kern w:val="0"/>
          <w:sz w:val="26"/>
          <w:szCs w:val="26"/>
          <w:lang w:val="vi-VN"/>
          <w14:ligatures w14:val="none"/>
        </w:rPr>
        <w:t>Gắn lợi ích của dân tộc với lợi ích của nhân dân.</w:t>
      </w:r>
    </w:p>
    <w:p w14:paraId="5E36F2DE" w14:textId="77777777" w:rsidR="00DB3A70" w:rsidRDefault="00000000">
      <w:pPr>
        <w:spacing w:after="0" w:line="300" w:lineRule="auto"/>
        <w:ind w:left="-720" w:right="-90"/>
        <w:rPr>
          <w:rFonts w:ascii="Times New Roman Regular" w:eastAsia="Calibri" w:hAnsi="Times New Roman Regular" w:cs="Times New Roman Regular"/>
          <w:bCs/>
          <w:kern w:val="0"/>
          <w:sz w:val="26"/>
          <w:szCs w:val="26"/>
          <w:lang w:val="vi-VN"/>
          <w14:ligatures w14:val="none"/>
        </w:rPr>
      </w:pPr>
      <w:r>
        <w:rPr>
          <w:rFonts w:ascii="Times New Roman Regular" w:eastAsia="Calibri" w:hAnsi="Times New Roman Regular" w:cs="Times New Roman Regular"/>
          <w:bCs/>
          <w:kern w:val="0"/>
          <w:sz w:val="26"/>
          <w:szCs w:val="26"/>
          <w:lang w:val="vi-VN"/>
          <w14:ligatures w14:val="none"/>
        </w:rPr>
        <w:t>C. Kết hợp sức mạnh dân tộc với sức mạnh thời đại.</w:t>
      </w:r>
    </w:p>
    <w:p w14:paraId="7D101C44" w14:textId="77777777" w:rsidR="00DB3A70" w:rsidRDefault="00000000">
      <w:pPr>
        <w:spacing w:after="0" w:line="300" w:lineRule="auto"/>
        <w:ind w:left="-720" w:right="-90"/>
        <w:rPr>
          <w:rFonts w:ascii="Times New Roman Regular" w:eastAsia="Calibri" w:hAnsi="Times New Roman Regular" w:cs="Times New Roman Regular"/>
          <w:bCs/>
          <w:kern w:val="0"/>
          <w:sz w:val="26"/>
          <w:szCs w:val="26"/>
          <w14:ligatures w14:val="none"/>
        </w:rPr>
      </w:pPr>
      <w:r>
        <w:rPr>
          <w:rFonts w:ascii="Times New Roman Regular" w:eastAsia="Calibri" w:hAnsi="Times New Roman Regular" w:cs="Times New Roman Regular"/>
          <w:bCs/>
          <w:kern w:val="0"/>
          <w:sz w:val="26"/>
          <w:szCs w:val="26"/>
          <w:lang w:val="vi-VN"/>
          <w14:ligatures w14:val="none"/>
        </w:rPr>
        <w:t>D. Không ngừng củng cố khối đoàn kết toàn dân.</w:t>
      </w:r>
    </w:p>
    <w:p w14:paraId="6E1952F0"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b/>
          <w:bCs/>
          <w:sz w:val="26"/>
          <w:szCs w:val="26"/>
        </w:rPr>
        <w:t>Câu 9</w:t>
      </w:r>
      <w:r>
        <w:rPr>
          <w:rFonts w:ascii="Times New Roman Regular" w:hAnsi="Times New Roman Regular" w:cs="Times New Roman Regular"/>
          <w:sz w:val="26"/>
          <w:szCs w:val="26"/>
        </w:rPr>
        <w:t xml:space="preserve">. Điểm tương </w:t>
      </w:r>
      <w:r>
        <w:rPr>
          <w:rFonts w:ascii="Times New Roman Regular" w:hAnsi="Times New Roman Regular" w:cs="Times New Roman Regular"/>
          <w:sz w:val="26"/>
          <w:szCs w:val="26"/>
          <w:lang w:val="vi-VN"/>
        </w:rPr>
        <w:t>đồ</w:t>
      </w:r>
      <w:r>
        <w:rPr>
          <w:rFonts w:ascii="Times New Roman Regular" w:hAnsi="Times New Roman Regular" w:cs="Times New Roman Regular"/>
          <w:sz w:val="26"/>
          <w:szCs w:val="26"/>
        </w:rPr>
        <w:t>ng giữa cách mạng tháng 8 năm 1945 và phong trào Đồng khởi (1959-1960)</w:t>
      </w:r>
    </w:p>
    <w:p w14:paraId="5C8FB34D"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 xml:space="preserve">A. có sự kết hợp giữa đấu tranh quân sự và ngoại giao            </w:t>
      </w:r>
    </w:p>
    <w:p w14:paraId="0FDE8364"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B. Diễn ra cuộc Tổng khởi nghĩa giành chính quyền</w:t>
      </w:r>
    </w:p>
    <w:p w14:paraId="666354D0"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 xml:space="preserve">C. Có sự kết hợp giữa tiến công với nổi dậy                   </w:t>
      </w:r>
    </w:p>
    <w:p w14:paraId="0BB9A654" w14:textId="77777777" w:rsidR="00DB3A70" w:rsidRDefault="00000000">
      <w:pPr>
        <w:pStyle w:val="NoSpacing"/>
        <w:spacing w:line="300" w:lineRule="auto"/>
        <w:ind w:left="-720" w:right="-709"/>
        <w:rPr>
          <w:rFonts w:ascii="Times New Roman Regular" w:hAnsi="Times New Roman Regular" w:cs="Times New Roman Regular"/>
          <w:color w:val="FF0000"/>
          <w:sz w:val="26"/>
          <w:szCs w:val="26"/>
        </w:rPr>
      </w:pPr>
      <w:r>
        <w:rPr>
          <w:rFonts w:ascii="Times New Roman Regular" w:hAnsi="Times New Roman Regular" w:cs="Times New Roman Regular"/>
          <w:color w:val="FF0000"/>
          <w:sz w:val="26"/>
          <w:szCs w:val="26"/>
        </w:rPr>
        <w:t>D. có diễn ra quá trình khởi nghĩa từng phần</w:t>
      </w:r>
    </w:p>
    <w:p w14:paraId="6C2E942B"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b/>
          <w:bCs/>
          <w:sz w:val="26"/>
          <w:szCs w:val="26"/>
        </w:rPr>
        <w:t>Câu 10</w:t>
      </w:r>
      <w:r>
        <w:rPr>
          <w:rFonts w:hAnsi="Times New Roman Regular" w:cs="Times New Roman Regular"/>
          <w:b/>
          <w:bCs/>
          <w:sz w:val="26"/>
          <w:szCs w:val="26"/>
          <w:lang w:val="vi-VN"/>
        </w:rPr>
        <w:t>.</w:t>
      </w:r>
      <w:r>
        <w:rPr>
          <w:rFonts w:ascii="Times New Roman Regular" w:hAnsi="Times New Roman Regular" w:cs="Times New Roman Regular"/>
          <w:sz w:val="26"/>
          <w:szCs w:val="26"/>
        </w:rPr>
        <w:t xml:space="preserve"> Cuộc kháng chiến chống Mĩ (1954-195) và phong trào giải phóng dân tộc (1939-1945) của nhân dân Việt Nam có điểm tương đồng là</w:t>
      </w:r>
    </w:p>
    <w:p w14:paraId="51F7238A"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A. chịu sự tác động trực tiếp của thời kì chiến tranh lạnh</w:t>
      </w:r>
    </w:p>
    <w:p w14:paraId="111B50F5"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B. kết hợp nhiệm vụ kháng chiến và nhiệm vụ kiến quốc</w:t>
      </w:r>
    </w:p>
    <w:p w14:paraId="5FFD8917"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C. lực lượng chính trị giữ vai trò quyết định thắng lợi trong cách mạng.</w:t>
      </w:r>
    </w:p>
    <w:p w14:paraId="1C811924" w14:textId="77777777" w:rsidR="00DB3A70" w:rsidRDefault="00000000">
      <w:pPr>
        <w:pStyle w:val="NoSpacing"/>
        <w:spacing w:line="300" w:lineRule="auto"/>
        <w:ind w:left="-720" w:right="-709"/>
        <w:rPr>
          <w:rFonts w:ascii="Times New Roman Regular" w:hAnsi="Times New Roman Regular" w:cs="Times New Roman Regular"/>
          <w:color w:val="FF0000"/>
          <w:sz w:val="26"/>
          <w:szCs w:val="26"/>
        </w:rPr>
      </w:pPr>
      <w:r>
        <w:rPr>
          <w:rFonts w:ascii="Times New Roman Regular" w:hAnsi="Times New Roman Regular" w:cs="Times New Roman Regular"/>
          <w:color w:val="FF0000"/>
          <w:sz w:val="26"/>
          <w:szCs w:val="26"/>
        </w:rPr>
        <w:t>D. sử dụng bạo lực cách mạng để chống lại bạo lực phản cách mạng.</w:t>
      </w:r>
    </w:p>
    <w:p w14:paraId="1FAE2F21" w14:textId="77777777" w:rsidR="00DB3A70" w:rsidRDefault="00000000">
      <w:pPr>
        <w:pStyle w:val="NoSpacing"/>
        <w:spacing w:line="300" w:lineRule="auto"/>
        <w:ind w:left="-720" w:right="-709"/>
        <w:rPr>
          <w:rFonts w:ascii="Times New Roman Regular" w:hAnsi="Times New Roman Regular" w:cs="Times New Roman Regular"/>
          <w:sz w:val="26"/>
          <w:szCs w:val="26"/>
          <w:lang w:val="vi-VN"/>
        </w:rPr>
      </w:pPr>
      <w:r>
        <w:rPr>
          <w:rFonts w:ascii="Times New Roman Regular" w:hAnsi="Times New Roman Regular" w:cs="Times New Roman Regular"/>
          <w:b/>
          <w:sz w:val="26"/>
          <w:szCs w:val="26"/>
          <w:lang w:val="vi-VN"/>
        </w:rPr>
        <w:t>Câu 11</w:t>
      </w:r>
      <w:r>
        <w:rPr>
          <w:rFonts w:hAnsi="Times New Roman Regular" w:cs="Times New Roman Regular"/>
          <w:b/>
          <w:sz w:val="26"/>
          <w:szCs w:val="26"/>
          <w:lang w:val="vi-VN"/>
        </w:rPr>
        <w:t xml:space="preserve">. </w:t>
      </w:r>
      <w:r>
        <w:rPr>
          <w:rFonts w:ascii="Times New Roman Regular" w:hAnsi="Times New Roman Regular" w:cs="Times New Roman Regular"/>
          <w:sz w:val="26"/>
          <w:szCs w:val="26"/>
          <w:lang w:val="vi-VN"/>
        </w:rPr>
        <w:t xml:space="preserve">Ý nào dưới đây giải thích </w:t>
      </w:r>
      <w:r>
        <w:rPr>
          <w:rFonts w:ascii="Times New Roman Regular" w:hAnsi="Times New Roman Regular" w:cs="Times New Roman Regular"/>
          <w:b/>
          <w:i/>
          <w:sz w:val="26"/>
          <w:szCs w:val="26"/>
          <w:lang w:val="vi-VN"/>
        </w:rPr>
        <w:t>không</w:t>
      </w:r>
      <w:r>
        <w:rPr>
          <w:rFonts w:ascii="Times New Roman Regular" w:hAnsi="Times New Roman Regular" w:cs="Times New Roman Regular"/>
          <w:sz w:val="26"/>
          <w:szCs w:val="26"/>
          <w:lang w:val="vi-VN"/>
        </w:rPr>
        <w:t xml:space="preserve"> đúng cho nhận xét: </w:t>
      </w:r>
      <w:r>
        <w:rPr>
          <w:rFonts w:ascii="Times New Roman Regular" w:hAnsi="Times New Roman Regular" w:cs="Times New Roman Regular"/>
          <w:b/>
          <w:sz w:val="26"/>
          <w:szCs w:val="26"/>
          <w:lang w:val="vi-VN"/>
        </w:rPr>
        <w:t>“</w:t>
      </w:r>
      <w:r>
        <w:rPr>
          <w:rFonts w:ascii="Times New Roman Regular" w:hAnsi="Times New Roman Regular" w:cs="Times New Roman Regular"/>
          <w:sz w:val="26"/>
          <w:szCs w:val="26"/>
          <w:lang w:val="vi-VN"/>
        </w:rPr>
        <w:t>Cách mạng tháng Tám năm 1945 ở Việt Nam là một cuộc cách mạng giành chính quyền bằng bạo lực”</w:t>
      </w:r>
    </w:p>
    <w:p w14:paraId="7852CF8A" w14:textId="77777777" w:rsidR="00DB3A70" w:rsidRDefault="00000000">
      <w:pPr>
        <w:pStyle w:val="NoSpacing"/>
        <w:spacing w:line="300" w:lineRule="auto"/>
        <w:ind w:left="-720" w:right="-709"/>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A. Công tác chuẩn bị lực lượng của Đảng cùng nhân dân diễn ra lâu dài và chu đáo.</w:t>
      </w:r>
    </w:p>
    <w:p w14:paraId="1BF0D713" w14:textId="77777777" w:rsidR="00DB3A70" w:rsidRDefault="00000000">
      <w:pPr>
        <w:pStyle w:val="NoSpacing"/>
        <w:spacing w:line="300" w:lineRule="auto"/>
        <w:ind w:left="-720" w:right="-709"/>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B. Việc giành chính quyền có sự kết hợp của lực lượng chính trị và lực lượng vũ trang.</w:t>
      </w:r>
    </w:p>
    <w:p w14:paraId="0177A3C9" w14:textId="77777777" w:rsidR="00DB3A70" w:rsidRDefault="00000000">
      <w:pPr>
        <w:pStyle w:val="NoSpacing"/>
        <w:spacing w:line="300" w:lineRule="auto"/>
        <w:ind w:left="-720" w:right="-709"/>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C. Lực lượng vũ trang tuy mới hình thành nhưng góp phần quan trọng làm nên thắng lợi.</w:t>
      </w:r>
    </w:p>
    <w:p w14:paraId="65D30C1E" w14:textId="77777777" w:rsidR="00DB3A70" w:rsidRDefault="00000000">
      <w:pPr>
        <w:pStyle w:val="NoSpacing"/>
        <w:spacing w:line="300" w:lineRule="auto"/>
        <w:ind w:left="-720" w:right="-709"/>
        <w:rPr>
          <w:rFonts w:ascii="Times New Roman Regular" w:hAnsi="Times New Roman Regular" w:cs="Times New Roman Regular"/>
          <w:color w:val="FF0000"/>
          <w:sz w:val="26"/>
          <w:szCs w:val="26"/>
          <w:lang w:val="vi-VN"/>
        </w:rPr>
      </w:pPr>
      <w:r>
        <w:rPr>
          <w:rFonts w:ascii="Times New Roman Regular" w:hAnsi="Times New Roman Regular" w:cs="Times New Roman Regular"/>
          <w:color w:val="FF0000"/>
          <w:sz w:val="26"/>
          <w:szCs w:val="26"/>
          <w:lang w:val="vi-VN"/>
        </w:rPr>
        <w:t>D. Lực lượng vũ trang phối hợp với quân Đồng minh trong việc tiêu diệt phát xít Nhật</w:t>
      </w:r>
    </w:p>
    <w:p w14:paraId="6C84BA48" w14:textId="77777777" w:rsidR="00DB3A70" w:rsidRDefault="00000000">
      <w:pPr>
        <w:pStyle w:val="NoSpacing"/>
        <w:spacing w:line="300" w:lineRule="auto"/>
        <w:ind w:left="-720" w:right="-709"/>
        <w:rPr>
          <w:rFonts w:ascii="Times New Roman Regular" w:hAnsi="Times New Roman Regular" w:cs="Times New Roman Regular"/>
          <w:sz w:val="26"/>
          <w:szCs w:val="26"/>
          <w:lang w:val="vi-VN"/>
        </w:rPr>
      </w:pPr>
      <w:r>
        <w:rPr>
          <w:rFonts w:ascii="Times New Roman Regular" w:hAnsi="Times New Roman Regular" w:cs="Times New Roman Regular"/>
          <w:b/>
          <w:sz w:val="26"/>
          <w:szCs w:val="26"/>
          <w:lang w:val="vi-VN"/>
        </w:rPr>
        <w:t>Câu 12</w:t>
      </w:r>
      <w:r>
        <w:rPr>
          <w:rFonts w:hAnsi="Times New Roman Regular" w:cs="Times New Roman Regular"/>
          <w:b/>
          <w:sz w:val="26"/>
          <w:szCs w:val="26"/>
          <w:lang w:val="vi-VN"/>
        </w:rPr>
        <w:t>.</w:t>
      </w:r>
      <w:r>
        <w:rPr>
          <w:rFonts w:ascii="Times New Roman Regular" w:hAnsi="Times New Roman Regular" w:cs="Times New Roman Regular"/>
          <w:sz w:val="26"/>
          <w:szCs w:val="26"/>
          <w:lang w:val="vi-VN"/>
        </w:rPr>
        <w:t xml:space="preserve"> Nội dung nào sau đây ghi nhận tính chất triệt để của phong trào cách mạng 1930 – 1931 ở Việt Nam?</w:t>
      </w:r>
    </w:p>
    <w:p w14:paraId="3AEB4A3A" w14:textId="77777777" w:rsidR="00DB3A70" w:rsidRDefault="00000000">
      <w:pPr>
        <w:pStyle w:val="NoSpacing"/>
        <w:spacing w:line="300" w:lineRule="auto"/>
        <w:ind w:left="-720" w:right="-709"/>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A. Đấu tranh diễn ra liên tục từ Bắc vào Nam.</w:t>
      </w:r>
    </w:p>
    <w:p w14:paraId="6F8B6677" w14:textId="23D0C318" w:rsidR="00DB3A70" w:rsidRPr="00A2589A"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lang w:val="vi-VN"/>
        </w:rPr>
        <w:t xml:space="preserve">B. </w:t>
      </w:r>
      <w:r w:rsidR="00A2589A">
        <w:rPr>
          <w:rFonts w:ascii="Times New Roman Regular" w:hAnsi="Times New Roman Regular" w:cs="Times New Roman Regular"/>
          <w:sz w:val="26"/>
          <w:szCs w:val="26"/>
        </w:rPr>
        <w:t>Sử dụng hình thức đấu tranh vũ trang.</w:t>
      </w:r>
    </w:p>
    <w:p w14:paraId="51E6C370" w14:textId="69C1659B" w:rsidR="00DB3A70" w:rsidRPr="00A2589A" w:rsidRDefault="00000000">
      <w:pPr>
        <w:pStyle w:val="NoSpacing"/>
        <w:spacing w:line="300" w:lineRule="auto"/>
        <w:ind w:left="-720" w:right="-709"/>
        <w:rPr>
          <w:rFonts w:ascii="Times New Roman Regular" w:hAnsi="Times New Roman Regular" w:cs="Times New Roman Regular"/>
          <w:color w:val="FF0000"/>
          <w:sz w:val="26"/>
          <w:szCs w:val="26"/>
        </w:rPr>
      </w:pPr>
      <w:r>
        <w:rPr>
          <w:rFonts w:ascii="Times New Roman Regular" w:hAnsi="Times New Roman Regular" w:cs="Times New Roman Regular"/>
          <w:color w:val="FF0000"/>
          <w:sz w:val="26"/>
          <w:szCs w:val="26"/>
          <w:lang w:val="vi-VN"/>
        </w:rPr>
        <w:t xml:space="preserve">C. </w:t>
      </w:r>
      <w:r w:rsidR="00A2589A">
        <w:rPr>
          <w:rFonts w:ascii="Times New Roman Regular" w:hAnsi="Times New Roman Regular" w:cs="Times New Roman Regular"/>
          <w:color w:val="FF0000"/>
          <w:sz w:val="26"/>
          <w:szCs w:val="26"/>
        </w:rPr>
        <w:t>Chĩa mũi nhọn vào kẻ thù dân tộc và kẻ thù giai cấp.</w:t>
      </w:r>
    </w:p>
    <w:p w14:paraId="1CE48238" w14:textId="77777777" w:rsidR="00DB3A70" w:rsidRDefault="00000000">
      <w:pPr>
        <w:pStyle w:val="NoSpacing"/>
        <w:spacing w:line="300" w:lineRule="auto"/>
        <w:ind w:left="-720" w:right="-709"/>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D. Khối liên minh công – nông hình thành vững chắc.</w:t>
      </w:r>
    </w:p>
    <w:p w14:paraId="056472B8" w14:textId="77777777" w:rsidR="00DB3A70" w:rsidRDefault="00000000">
      <w:pPr>
        <w:pStyle w:val="NoSpacing"/>
        <w:spacing w:line="300" w:lineRule="auto"/>
        <w:ind w:left="-720" w:right="-709"/>
        <w:rPr>
          <w:rFonts w:ascii="Times New Roman Regular" w:hAnsi="Times New Roman Regular" w:cs="Times New Roman Regular"/>
          <w:sz w:val="26"/>
          <w:szCs w:val="26"/>
          <w:lang w:val="vi-VN"/>
        </w:rPr>
      </w:pPr>
      <w:r>
        <w:rPr>
          <w:rFonts w:ascii="Times New Roman Regular" w:hAnsi="Times New Roman Regular" w:cs="Times New Roman Regular"/>
          <w:b/>
          <w:sz w:val="26"/>
          <w:szCs w:val="26"/>
          <w:lang w:val="vi-VN"/>
        </w:rPr>
        <w:t>Câu 13.</w:t>
      </w:r>
      <w:r>
        <w:rPr>
          <w:rFonts w:ascii="Times New Roman Regular" w:hAnsi="Times New Roman Regular" w:cs="Times New Roman Regular"/>
          <w:sz w:val="26"/>
          <w:szCs w:val="26"/>
          <w:lang w:val="vi-VN"/>
        </w:rPr>
        <w:t xml:space="preserve"> Bài học kinh nghiệm quan trọng của phong trào cách mạng 1930 – 1931 để lại cho Đảng và nhân dân Việt Nam trong cuộc vận động giải phóng dân tộc 1939 – 1945 là gì?</w:t>
      </w:r>
    </w:p>
    <w:p w14:paraId="79919E2F" w14:textId="77777777" w:rsidR="00DB3A70" w:rsidRDefault="00000000">
      <w:pPr>
        <w:pStyle w:val="NoSpacing"/>
        <w:spacing w:line="300" w:lineRule="auto"/>
        <w:ind w:left="-720" w:right="-709"/>
        <w:rPr>
          <w:rFonts w:ascii="Times New Roman Regular" w:hAnsi="Times New Roman Regular" w:cs="Times New Roman Regular"/>
          <w:color w:val="FF0000"/>
          <w:sz w:val="26"/>
          <w:szCs w:val="26"/>
          <w:lang w:val="vi-VN"/>
        </w:rPr>
      </w:pPr>
      <w:r>
        <w:rPr>
          <w:rFonts w:ascii="Times New Roman Regular" w:hAnsi="Times New Roman Regular" w:cs="Times New Roman Regular"/>
          <w:color w:val="FF0000"/>
          <w:sz w:val="26"/>
          <w:szCs w:val="26"/>
          <w:lang w:val="vi-VN"/>
        </w:rPr>
        <w:t>A. Đảng lãnh đạo chủ động, linh hoạt với bối cảnh trong nước, quốc tế</w:t>
      </w:r>
    </w:p>
    <w:p w14:paraId="626E6AC2" w14:textId="77777777" w:rsidR="00DB3A70" w:rsidRDefault="00000000">
      <w:pPr>
        <w:pStyle w:val="NoSpacing"/>
        <w:spacing w:line="300" w:lineRule="auto"/>
        <w:ind w:left="-720" w:right="-709"/>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B. Xây dựng lực lượng vũ trang làm nòng cốt cho cuộc vận động giải phóng.</w:t>
      </w:r>
    </w:p>
    <w:p w14:paraId="41026DB7" w14:textId="77777777" w:rsidR="00DB3A70" w:rsidRDefault="00000000">
      <w:pPr>
        <w:pStyle w:val="NoSpacing"/>
        <w:spacing w:line="300" w:lineRule="auto"/>
        <w:ind w:left="-720" w:right="-709"/>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C. Phải xây dựng lực lượng vũ trang ba thứ quân chính quy và hiện đại.</w:t>
      </w:r>
    </w:p>
    <w:p w14:paraId="1537EC23" w14:textId="77777777" w:rsidR="00DB3A70" w:rsidRDefault="00000000">
      <w:pPr>
        <w:pStyle w:val="NoSpacing"/>
        <w:spacing w:line="300" w:lineRule="auto"/>
        <w:ind w:left="-720" w:right="-709"/>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D. Phải thành lập một Mặt trận thống nhất nhân dân phản đế liên minh.</w:t>
      </w:r>
    </w:p>
    <w:p w14:paraId="1D6AA859" w14:textId="77777777" w:rsidR="00DB3A70" w:rsidRDefault="00000000">
      <w:pPr>
        <w:pStyle w:val="NoSpacing"/>
        <w:spacing w:line="300" w:lineRule="auto"/>
        <w:ind w:left="-720" w:right="-709"/>
        <w:rPr>
          <w:rFonts w:ascii="Times New Roman Regular" w:hAnsi="Times New Roman Regular" w:cs="Times New Roman Regular"/>
          <w:kern w:val="36"/>
          <w:sz w:val="26"/>
          <w:szCs w:val="26"/>
        </w:rPr>
      </w:pPr>
      <w:r>
        <w:rPr>
          <w:rFonts w:ascii="Times New Roman Regular" w:hAnsi="Times New Roman Regular" w:cs="Times New Roman Regular"/>
          <w:b/>
          <w:sz w:val="26"/>
          <w:szCs w:val="26"/>
          <w:lang w:val="vi-VN"/>
        </w:rPr>
        <w:t xml:space="preserve">Câu </w:t>
      </w:r>
      <w:r>
        <w:rPr>
          <w:rFonts w:ascii="Times New Roman Regular" w:hAnsi="Times New Roman Regular" w:cs="Times New Roman Regular"/>
          <w:b/>
          <w:sz w:val="26"/>
          <w:szCs w:val="26"/>
        </w:rPr>
        <w:t>14</w:t>
      </w:r>
      <w:r>
        <w:rPr>
          <w:rFonts w:hAnsi="Times New Roman Regular" w:cs="Times New Roman Regular"/>
          <w:b/>
          <w:sz w:val="26"/>
          <w:szCs w:val="26"/>
          <w:lang w:val="vi-VN"/>
        </w:rPr>
        <w:t xml:space="preserve">. </w:t>
      </w:r>
      <w:r>
        <w:rPr>
          <w:rFonts w:ascii="Times New Roman Regular" w:hAnsi="Times New Roman Regular" w:cs="Times New Roman Regular"/>
          <w:kern w:val="36"/>
          <w:sz w:val="26"/>
          <w:szCs w:val="26"/>
        </w:rPr>
        <w:t>Cao trào kháng Nhật cứu nước 1945 năm và Tổng khởi nghĩa tháng Tám năm 1945 ở Việt Nam đều</w:t>
      </w:r>
    </w:p>
    <w:p w14:paraId="1FC92990" w14:textId="77777777" w:rsidR="00DB3A70" w:rsidRDefault="00000000">
      <w:pPr>
        <w:pStyle w:val="NoSpacing"/>
        <w:spacing w:line="300" w:lineRule="auto"/>
        <w:ind w:left="-720" w:right="-709"/>
        <w:rPr>
          <w:rFonts w:ascii="Times New Roman Regular" w:hAnsi="Times New Roman Regular" w:cs="Times New Roman Regular"/>
          <w:kern w:val="36"/>
          <w:sz w:val="26"/>
          <w:szCs w:val="26"/>
          <w:lang w:val="vi-VN"/>
        </w:rPr>
      </w:pPr>
      <w:r>
        <w:rPr>
          <w:rFonts w:ascii="Times New Roman Regular" w:hAnsi="Times New Roman Regular" w:cs="Times New Roman Regular"/>
          <w:kern w:val="36"/>
          <w:sz w:val="26"/>
          <w:szCs w:val="26"/>
          <w:lang w:val="vi-VN"/>
        </w:rPr>
        <w:t>A. bùng nổ ở đô thị rồi tỏa về nông thôn.</w:t>
      </w:r>
    </w:p>
    <w:p w14:paraId="034C3AE1" w14:textId="77777777" w:rsidR="00DB3A70" w:rsidRDefault="00000000">
      <w:pPr>
        <w:pStyle w:val="NoSpacing"/>
        <w:spacing w:line="300" w:lineRule="auto"/>
        <w:ind w:left="-720" w:right="-709"/>
        <w:rPr>
          <w:rFonts w:ascii="Times New Roman Regular" w:hAnsi="Times New Roman Regular" w:cs="Times New Roman Regular"/>
          <w:kern w:val="36"/>
          <w:sz w:val="26"/>
          <w:szCs w:val="26"/>
          <w:lang w:val="vi-VN"/>
        </w:rPr>
      </w:pPr>
      <w:r>
        <w:rPr>
          <w:rFonts w:ascii="Times New Roman Regular" w:hAnsi="Times New Roman Regular" w:cs="Times New Roman Regular"/>
          <w:kern w:val="36"/>
          <w:sz w:val="26"/>
          <w:szCs w:val="26"/>
          <w:lang w:val="vi-VN"/>
        </w:rPr>
        <w:t>B. diễn ra dưới hình thức chiến tranh du kích cục bộ</w:t>
      </w:r>
    </w:p>
    <w:p w14:paraId="1E7B7ABE" w14:textId="77777777" w:rsidR="00DB3A70" w:rsidRDefault="00000000">
      <w:pPr>
        <w:pStyle w:val="NoSpacing"/>
        <w:spacing w:line="300" w:lineRule="auto"/>
        <w:ind w:left="-720" w:right="-709"/>
        <w:rPr>
          <w:rFonts w:ascii="Times New Roman Regular" w:hAnsi="Times New Roman Regular" w:cs="Times New Roman Regular"/>
          <w:kern w:val="36"/>
          <w:sz w:val="26"/>
          <w:szCs w:val="26"/>
          <w:lang w:val="vi-VN"/>
        </w:rPr>
      </w:pPr>
      <w:r>
        <w:rPr>
          <w:rFonts w:ascii="Times New Roman Regular" w:hAnsi="Times New Roman Regular" w:cs="Times New Roman Regular"/>
          <w:kern w:val="36"/>
          <w:sz w:val="26"/>
          <w:szCs w:val="26"/>
          <w:lang w:val="vi-VN"/>
        </w:rPr>
        <w:t>C. diễn ra dưới hình thức khởi nghĩa từng phần</w:t>
      </w:r>
    </w:p>
    <w:p w14:paraId="02209CED" w14:textId="77777777" w:rsidR="00DB3A70" w:rsidRDefault="00000000">
      <w:pPr>
        <w:pStyle w:val="NoSpacing"/>
        <w:spacing w:line="300" w:lineRule="auto"/>
        <w:ind w:left="-720" w:right="-709"/>
        <w:rPr>
          <w:rFonts w:ascii="Times New Roman Regular" w:hAnsi="Times New Roman Regular" w:cs="Times New Roman Regular"/>
          <w:color w:val="FF0000"/>
          <w:kern w:val="36"/>
          <w:sz w:val="26"/>
          <w:szCs w:val="26"/>
          <w:lang w:val="vi-VN"/>
        </w:rPr>
      </w:pPr>
      <w:r>
        <w:rPr>
          <w:rFonts w:ascii="Times New Roman Regular" w:hAnsi="Times New Roman Regular" w:cs="Times New Roman Regular"/>
          <w:color w:val="FF0000"/>
          <w:kern w:val="36"/>
          <w:sz w:val="26"/>
          <w:szCs w:val="26"/>
          <w:lang w:val="vi-VN"/>
        </w:rPr>
        <w:t>D. diễn ra ở cả nông thôn và thành thị</w:t>
      </w:r>
    </w:p>
    <w:p w14:paraId="3830E8AB"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b/>
          <w:kern w:val="36"/>
          <w:sz w:val="26"/>
          <w:szCs w:val="26"/>
          <w:lang w:val="vi-VN"/>
        </w:rPr>
        <w:lastRenderedPageBreak/>
        <w:t>Câu 15</w:t>
      </w:r>
      <w:r>
        <w:rPr>
          <w:rFonts w:hAnsi="Times New Roman Regular" w:cs="Times New Roman Regular"/>
          <w:b/>
          <w:kern w:val="36"/>
          <w:sz w:val="26"/>
          <w:szCs w:val="26"/>
          <w:lang w:val="vi-VN"/>
        </w:rPr>
        <w:t xml:space="preserve">. </w:t>
      </w:r>
      <w:r>
        <w:rPr>
          <w:rFonts w:ascii="Times New Roman Regular" w:hAnsi="Times New Roman Regular" w:cs="Times New Roman Regular"/>
          <w:kern w:val="36"/>
          <w:sz w:val="26"/>
          <w:szCs w:val="26"/>
          <w:lang w:val="vi-VN"/>
        </w:rPr>
        <w:t xml:space="preserve"> </w:t>
      </w:r>
      <w:r>
        <w:rPr>
          <w:rFonts w:ascii="Times New Roman Regular" w:hAnsi="Times New Roman Regular" w:cs="Times New Roman Regular"/>
          <w:sz w:val="26"/>
          <w:szCs w:val="26"/>
        </w:rPr>
        <w:t>Bài học kinh nghiệm nào của phong trào dân chủ 1936-1939 được Đảng Cộng sản Đông Dương vận dụng trong Tổng khởi nghĩa tháng Tám năm 1945?</w:t>
      </w:r>
    </w:p>
    <w:p w14:paraId="475AC748"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A. phát huy vai trò xung kích của lực lượng vũ trang.</w:t>
      </w:r>
    </w:p>
    <w:p w14:paraId="009BF9DD" w14:textId="77777777" w:rsidR="00DB3A70" w:rsidRDefault="00000000">
      <w:pPr>
        <w:pStyle w:val="NoSpacing"/>
        <w:spacing w:line="300" w:lineRule="auto"/>
        <w:ind w:left="-720" w:right="-709"/>
        <w:rPr>
          <w:rFonts w:ascii="Times New Roman Regular" w:hAnsi="Times New Roman Regular" w:cs="Times New Roman Regular"/>
          <w:color w:val="FF0000"/>
          <w:sz w:val="26"/>
          <w:szCs w:val="26"/>
        </w:rPr>
      </w:pPr>
      <w:r>
        <w:rPr>
          <w:rFonts w:ascii="Times New Roman Regular" w:hAnsi="Times New Roman Regular" w:cs="Times New Roman Regular"/>
          <w:color w:val="FF0000"/>
          <w:sz w:val="26"/>
          <w:szCs w:val="26"/>
        </w:rPr>
        <w:t>B. phát huy vai trò căn bản của lực lượng chính trị.</w:t>
      </w:r>
    </w:p>
    <w:p w14:paraId="7ACD4B8E"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C. kết hợp nổi dậy với chiến tranh cách mạng.</w:t>
      </w:r>
    </w:p>
    <w:p w14:paraId="30D8703D" w14:textId="77777777" w:rsidR="00DB3A70" w:rsidRDefault="00000000">
      <w:pPr>
        <w:pStyle w:val="NoSpacing"/>
        <w:spacing w:line="300" w:lineRule="auto"/>
        <w:ind w:left="-720" w:right="-709"/>
        <w:rPr>
          <w:rFonts w:ascii="Times New Roman Regular" w:hAnsi="Times New Roman Regular" w:cs="Times New Roman Regular"/>
          <w:color w:val="FF0000"/>
          <w:kern w:val="36"/>
          <w:sz w:val="26"/>
          <w:szCs w:val="26"/>
          <w:lang w:val="vi-VN"/>
        </w:rPr>
      </w:pPr>
      <w:r>
        <w:rPr>
          <w:rFonts w:ascii="Times New Roman Regular" w:hAnsi="Times New Roman Regular" w:cs="Times New Roman Regular"/>
          <w:sz w:val="26"/>
          <w:szCs w:val="26"/>
        </w:rPr>
        <w:t>D</w:t>
      </w:r>
      <w:r>
        <w:rPr>
          <w:rFonts w:ascii="Times New Roman Regular" w:hAnsi="Times New Roman Regular" w:cs="Times New Roman Regular"/>
          <w:b/>
          <w:sz w:val="26"/>
          <w:szCs w:val="26"/>
        </w:rPr>
        <w:t xml:space="preserve">. </w:t>
      </w:r>
      <w:r>
        <w:rPr>
          <w:rFonts w:ascii="Times New Roman Regular" w:hAnsi="Times New Roman Regular" w:cs="Times New Roman Regular"/>
          <w:sz w:val="26"/>
          <w:szCs w:val="26"/>
        </w:rPr>
        <w:t>thực hiện đồng thời hai nhiệm vụ chiến lược.</w:t>
      </w:r>
    </w:p>
    <w:p w14:paraId="7A569784" w14:textId="77777777" w:rsidR="00DB3A70" w:rsidRDefault="00000000">
      <w:pPr>
        <w:pStyle w:val="NoSpacing"/>
        <w:spacing w:line="300" w:lineRule="auto"/>
        <w:ind w:left="-720" w:right="-709"/>
        <w:rPr>
          <w:rFonts w:ascii="Times New Roman Regular" w:hAnsi="Times New Roman Regular" w:cs="Times New Roman Regular"/>
          <w:color w:val="000000" w:themeColor="text1"/>
          <w:kern w:val="36"/>
          <w:sz w:val="26"/>
          <w:szCs w:val="26"/>
          <w:lang w:val="vi-VN"/>
        </w:rPr>
      </w:pPr>
      <w:r>
        <w:rPr>
          <w:rFonts w:ascii="Times New Roman Regular" w:hAnsi="Times New Roman Regular" w:cs="Times New Roman Regular"/>
          <w:b/>
          <w:color w:val="000000" w:themeColor="text1"/>
          <w:kern w:val="36"/>
          <w:sz w:val="26"/>
          <w:szCs w:val="26"/>
          <w:lang w:val="vi-VN"/>
        </w:rPr>
        <w:t>Câu 16</w:t>
      </w:r>
      <w:r>
        <w:rPr>
          <w:rFonts w:hAnsi="Times New Roman Regular" w:cs="Times New Roman Regular"/>
          <w:b/>
          <w:color w:val="000000" w:themeColor="text1"/>
          <w:kern w:val="36"/>
          <w:sz w:val="26"/>
          <w:szCs w:val="26"/>
          <w:lang w:val="vi-VN"/>
        </w:rPr>
        <w:t xml:space="preserve">. </w:t>
      </w:r>
      <w:r>
        <w:rPr>
          <w:rFonts w:ascii="Times New Roman Regular" w:hAnsi="Times New Roman Regular" w:cs="Times New Roman Regular"/>
          <w:color w:val="000000" w:themeColor="text1"/>
          <w:kern w:val="36"/>
          <w:sz w:val="26"/>
          <w:szCs w:val="26"/>
          <w:lang w:val="vi-VN"/>
        </w:rPr>
        <w:t xml:space="preserve"> Mặt trận Việt Minh đóng vai trò như thế nào trong cao trào kháng Nhật cứu nước?</w:t>
      </w:r>
    </w:p>
    <w:p w14:paraId="66FFAE78" w14:textId="77777777" w:rsidR="00DB3A70" w:rsidRDefault="00000000">
      <w:pPr>
        <w:pStyle w:val="NoSpacing"/>
        <w:spacing w:line="300" w:lineRule="auto"/>
        <w:ind w:left="-720" w:right="-709"/>
        <w:rPr>
          <w:rFonts w:ascii="Times New Roman Regular" w:hAnsi="Times New Roman Regular" w:cs="Times New Roman Regular"/>
          <w:color w:val="000000" w:themeColor="text1"/>
          <w:kern w:val="36"/>
          <w:sz w:val="26"/>
          <w:szCs w:val="26"/>
          <w:lang w:val="vi-VN"/>
        </w:rPr>
      </w:pPr>
      <w:r>
        <w:rPr>
          <w:rFonts w:ascii="Times New Roman Regular" w:hAnsi="Times New Roman Regular" w:cs="Times New Roman Regular"/>
          <w:color w:val="000000" w:themeColor="text1"/>
          <w:kern w:val="36"/>
          <w:sz w:val="26"/>
          <w:szCs w:val="26"/>
          <w:lang w:val="vi-VN"/>
        </w:rPr>
        <w:t>A. Phát động và đưa ra chỉ thị “Nhật  - Pháp bắn nhau và hành động của chúng ta”</w:t>
      </w:r>
    </w:p>
    <w:p w14:paraId="79D513D2" w14:textId="77777777" w:rsidR="00DB3A70" w:rsidRDefault="00000000">
      <w:pPr>
        <w:pStyle w:val="NoSpacing"/>
        <w:spacing w:line="300" w:lineRule="auto"/>
        <w:ind w:left="-720" w:right="-709"/>
        <w:rPr>
          <w:rFonts w:ascii="Times New Roman Regular" w:hAnsi="Times New Roman Regular" w:cs="Times New Roman Regular"/>
          <w:color w:val="000000" w:themeColor="text1"/>
          <w:kern w:val="36"/>
          <w:sz w:val="26"/>
          <w:szCs w:val="26"/>
          <w:lang w:val="vi-VN"/>
        </w:rPr>
      </w:pPr>
      <w:r>
        <w:rPr>
          <w:rFonts w:ascii="Times New Roman Regular" w:hAnsi="Times New Roman Regular" w:cs="Times New Roman Regular"/>
          <w:color w:val="000000" w:themeColor="text1"/>
          <w:kern w:val="36"/>
          <w:sz w:val="26"/>
          <w:szCs w:val="26"/>
          <w:lang w:val="vi-VN"/>
        </w:rPr>
        <w:t>B. Lãnh đạo nhân dân đứng lên đấu tranh chống Nhật giành độc lập dân tộc.</w:t>
      </w:r>
    </w:p>
    <w:p w14:paraId="7E666482" w14:textId="77777777" w:rsidR="00DB3A70" w:rsidRDefault="00000000">
      <w:pPr>
        <w:pStyle w:val="NoSpacing"/>
        <w:spacing w:line="300" w:lineRule="auto"/>
        <w:ind w:left="-720" w:right="-709"/>
        <w:rPr>
          <w:rFonts w:ascii="Times New Roman Regular" w:hAnsi="Times New Roman Regular" w:cs="Times New Roman Regular"/>
          <w:color w:val="FF0000"/>
          <w:sz w:val="26"/>
          <w:szCs w:val="26"/>
          <w:lang w:val="vi-VN"/>
        </w:rPr>
      </w:pPr>
      <w:r>
        <w:rPr>
          <w:rFonts w:ascii="Times New Roman Regular" w:hAnsi="Times New Roman Regular" w:cs="Times New Roman Regular"/>
          <w:color w:val="FF0000"/>
          <w:sz w:val="26"/>
          <w:szCs w:val="26"/>
          <w:lang w:val="vi-VN"/>
        </w:rPr>
        <w:t>C. Tập hợp các lực lượng yêu nước, phân hóa, cô lập kẻ thù tiến tới đánh bại chúng.</w:t>
      </w:r>
    </w:p>
    <w:p w14:paraId="392ACDEE" w14:textId="77777777" w:rsidR="00DB3A70" w:rsidRDefault="00000000">
      <w:pPr>
        <w:pStyle w:val="NoSpacing"/>
        <w:spacing w:line="300" w:lineRule="auto"/>
        <w:ind w:left="-720" w:right="-709"/>
        <w:rPr>
          <w:rFonts w:ascii="Times New Roman Regular" w:hAnsi="Times New Roman Regular" w:cs="Times New Roman Regular"/>
          <w:color w:val="000000" w:themeColor="text1"/>
          <w:sz w:val="26"/>
          <w:szCs w:val="26"/>
          <w:lang w:val="vi-VN"/>
        </w:rPr>
      </w:pPr>
      <w:r>
        <w:rPr>
          <w:rFonts w:ascii="Times New Roman Regular" w:hAnsi="Times New Roman Regular" w:cs="Times New Roman Regular"/>
          <w:color w:val="000000" w:themeColor="text1"/>
          <w:sz w:val="26"/>
          <w:szCs w:val="26"/>
          <w:lang w:val="vi-VN"/>
        </w:rPr>
        <w:t>D. Lãnh đạo nhân dân đứng lên lật đổ chế độ phong kiến, xây dựng một xã hội mới.</w:t>
      </w:r>
    </w:p>
    <w:p w14:paraId="3A2B034B"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b/>
          <w:color w:val="000000" w:themeColor="text1"/>
          <w:sz w:val="26"/>
          <w:szCs w:val="26"/>
          <w:lang w:val="vi-VN"/>
        </w:rPr>
        <w:t xml:space="preserve">Câu 17. </w:t>
      </w:r>
      <w:r>
        <w:rPr>
          <w:rFonts w:ascii="Times New Roman Regular" w:hAnsi="Times New Roman Regular" w:cs="Times New Roman Regular"/>
          <w:sz w:val="26"/>
          <w:szCs w:val="26"/>
        </w:rPr>
        <w:t>Phong trào cách mạng 1930-1931, phong trào dân chủ 1936-1939 và phong trào giải phóng dân tộc 1939-1945 ở Việt Nam đều khẳng định trong thực tiễn</w:t>
      </w:r>
    </w:p>
    <w:p w14:paraId="1F2A3A4D"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 xml:space="preserve">A. vai trò lãnh đạo quần chúng đấu tranh chính trị và vũ trang của chính đảng cách mạng. </w:t>
      </w:r>
    </w:p>
    <w:p w14:paraId="320B5E96"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B. tầm quan trọng của công tác xây dựng lực lượng chính trị và căn cứ địa cách mạng.</w:t>
      </w:r>
    </w:p>
    <w:p w14:paraId="79386652"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 xml:space="preserve">C. vai trò xung kích của lực lượng vũ trang trong hỗ trợ quần chúng đấu tranh chính trị. </w:t>
      </w:r>
    </w:p>
    <w:p w14:paraId="03BA6316" w14:textId="77777777" w:rsidR="00DB3A70" w:rsidRDefault="00000000">
      <w:pPr>
        <w:pStyle w:val="NoSpacing"/>
        <w:spacing w:line="300" w:lineRule="auto"/>
        <w:ind w:left="-720" w:right="-709"/>
        <w:rPr>
          <w:rFonts w:ascii="Times New Roman Regular" w:hAnsi="Times New Roman Regular" w:cs="Times New Roman Regular"/>
          <w:color w:val="FF0000"/>
          <w:sz w:val="26"/>
          <w:szCs w:val="26"/>
        </w:rPr>
      </w:pPr>
      <w:r>
        <w:rPr>
          <w:rFonts w:ascii="Times New Roman Regular" w:hAnsi="Times New Roman Regular" w:cs="Times New Roman Regular"/>
          <w:color w:val="FF0000"/>
          <w:sz w:val="26"/>
          <w:szCs w:val="26"/>
        </w:rPr>
        <w:t xml:space="preserve">D. bước phát triển của cách mạng trên hai địa bàn chiến lược nông thôn và thành thị. </w:t>
      </w:r>
    </w:p>
    <w:p w14:paraId="2077E9E2" w14:textId="77777777" w:rsidR="00DB3A70" w:rsidRDefault="00000000">
      <w:pPr>
        <w:pStyle w:val="NoSpacing"/>
        <w:spacing w:line="300" w:lineRule="auto"/>
        <w:ind w:left="-720" w:right="-709"/>
        <w:rPr>
          <w:rFonts w:ascii="Times New Roman Regular" w:hAnsi="Times New Roman Regular" w:cs="Times New Roman Regular"/>
          <w:spacing w:val="-4"/>
          <w:sz w:val="26"/>
          <w:szCs w:val="26"/>
        </w:rPr>
      </w:pPr>
      <w:r>
        <w:rPr>
          <w:rFonts w:ascii="Times New Roman Regular" w:hAnsi="Times New Roman Regular" w:cs="Times New Roman Regular"/>
          <w:b/>
          <w:sz w:val="26"/>
          <w:szCs w:val="26"/>
          <w:lang w:val="vi-VN"/>
        </w:rPr>
        <w:t>Câu 18</w:t>
      </w:r>
      <w:r>
        <w:rPr>
          <w:rFonts w:hAnsi="Times New Roman Regular" w:cs="Times New Roman Regular"/>
          <w:b/>
          <w:sz w:val="26"/>
          <w:szCs w:val="26"/>
          <w:lang w:val="vi-VN"/>
        </w:rPr>
        <w:t xml:space="preserve">. </w:t>
      </w:r>
      <w:r>
        <w:rPr>
          <w:rFonts w:ascii="Times New Roman Regular" w:hAnsi="Times New Roman Regular" w:cs="Times New Roman Regular"/>
          <w:spacing w:val="-4"/>
          <w:sz w:val="26"/>
          <w:szCs w:val="26"/>
        </w:rPr>
        <w:t>Thắng lợi của Cách mạng tháng Tám năm 1945 ở Việt Nam góp phần như thế nào vào cuộc đấu tranh vì hòa bình của nhân loại?</w:t>
      </w:r>
    </w:p>
    <w:p w14:paraId="335440FE" w14:textId="77777777" w:rsidR="00DB3A70" w:rsidRDefault="00000000">
      <w:pPr>
        <w:pStyle w:val="NoSpacing"/>
        <w:spacing w:line="300" w:lineRule="auto"/>
        <w:ind w:left="-720" w:right="-709"/>
        <w:rPr>
          <w:rFonts w:ascii="Times New Roman Regular" w:hAnsi="Times New Roman Regular" w:cs="Times New Roman Regular"/>
          <w:spacing w:val="-4"/>
          <w:sz w:val="26"/>
          <w:szCs w:val="26"/>
        </w:rPr>
      </w:pPr>
      <w:r>
        <w:rPr>
          <w:rFonts w:ascii="Times New Roman Regular" w:hAnsi="Times New Roman Regular" w:cs="Times New Roman Regular"/>
          <w:spacing w:val="-4"/>
          <w:sz w:val="26"/>
          <w:szCs w:val="26"/>
        </w:rPr>
        <w:t>A. chiến thắng chủ nghĩa tư bản, cổ vũ các dân tộc thuộc địa đấu tranh tự giải phóng.</w:t>
      </w:r>
    </w:p>
    <w:p w14:paraId="424E2B76" w14:textId="77777777" w:rsidR="00DB3A70" w:rsidRDefault="00000000">
      <w:pPr>
        <w:pStyle w:val="NoSpacing"/>
        <w:spacing w:line="300" w:lineRule="auto"/>
        <w:ind w:left="-720" w:right="-709"/>
        <w:rPr>
          <w:rFonts w:ascii="Times New Roman Regular" w:hAnsi="Times New Roman Regular" w:cs="Times New Roman Regular"/>
          <w:color w:val="FF0000"/>
          <w:spacing w:val="-4"/>
          <w:sz w:val="26"/>
          <w:szCs w:val="26"/>
        </w:rPr>
      </w:pPr>
      <w:r>
        <w:rPr>
          <w:rFonts w:ascii="Times New Roman Regular" w:hAnsi="Times New Roman Regular" w:cs="Times New Roman Regular"/>
          <w:color w:val="FF0000"/>
          <w:spacing w:val="-4"/>
          <w:sz w:val="26"/>
          <w:szCs w:val="26"/>
        </w:rPr>
        <w:t>B. chiến thắng chủ nghĩa phát xít, cổ vũ mạnh mẽ các dân tộc thuộc địa đấu tranh tự giải phóng.</w:t>
      </w:r>
    </w:p>
    <w:p w14:paraId="4BE629E1" w14:textId="77777777" w:rsidR="00DB3A70" w:rsidRDefault="00000000">
      <w:pPr>
        <w:pStyle w:val="NoSpacing"/>
        <w:spacing w:line="300" w:lineRule="auto"/>
        <w:ind w:left="-720" w:right="-709"/>
        <w:rPr>
          <w:rFonts w:ascii="Times New Roman Regular" w:hAnsi="Times New Roman Regular" w:cs="Times New Roman Regular"/>
          <w:spacing w:val="-4"/>
          <w:sz w:val="26"/>
          <w:szCs w:val="26"/>
        </w:rPr>
      </w:pPr>
      <w:r>
        <w:rPr>
          <w:rFonts w:ascii="Times New Roman Regular" w:hAnsi="Times New Roman Regular" w:cs="Times New Roman Regular"/>
          <w:spacing w:val="-4"/>
          <w:sz w:val="26"/>
          <w:szCs w:val="26"/>
        </w:rPr>
        <w:t>C. chiến thắng chủ nghĩa thực dân cũ, cổ vũ các dân tộc thuộc địa đấu tranh tự giải phóng.</w:t>
      </w:r>
    </w:p>
    <w:p w14:paraId="57E178AD" w14:textId="77777777" w:rsidR="00DB3A70" w:rsidRDefault="00000000">
      <w:pPr>
        <w:pStyle w:val="NoSpacing"/>
        <w:spacing w:line="300" w:lineRule="auto"/>
        <w:ind w:left="-720" w:right="-709"/>
        <w:rPr>
          <w:rFonts w:ascii="Times New Roman Regular" w:hAnsi="Times New Roman Regular" w:cs="Times New Roman Regular"/>
          <w:spacing w:val="-4"/>
          <w:sz w:val="26"/>
          <w:szCs w:val="26"/>
        </w:rPr>
      </w:pPr>
      <w:r>
        <w:rPr>
          <w:rFonts w:ascii="Times New Roman Regular" w:hAnsi="Times New Roman Regular" w:cs="Times New Roman Regular"/>
          <w:spacing w:val="-4"/>
          <w:sz w:val="26"/>
          <w:szCs w:val="26"/>
        </w:rPr>
        <w:t>D. chiến thắng chủ nghĩa phát xít, làm tan rã hệ thống thuộc địa của chúng.</w:t>
      </w:r>
    </w:p>
    <w:p w14:paraId="7FDF59D0"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b/>
          <w:color w:val="000000" w:themeColor="text1"/>
          <w:sz w:val="26"/>
          <w:szCs w:val="26"/>
          <w:lang w:val="vi-VN"/>
        </w:rPr>
        <w:t>Câu 19</w:t>
      </w:r>
      <w:r>
        <w:rPr>
          <w:rFonts w:hAnsi="Times New Roman Regular" w:cs="Times New Roman Regular"/>
          <w:b/>
          <w:color w:val="000000" w:themeColor="text1"/>
          <w:sz w:val="26"/>
          <w:szCs w:val="26"/>
          <w:lang w:val="vi-VN"/>
        </w:rPr>
        <w:t xml:space="preserve">. </w:t>
      </w:r>
      <w:r>
        <w:rPr>
          <w:rFonts w:ascii="Times New Roman Regular" w:hAnsi="Times New Roman Regular" w:cs="Times New Roman Regular"/>
          <w:b/>
          <w:color w:val="000000" w:themeColor="text1"/>
          <w:sz w:val="26"/>
          <w:szCs w:val="26"/>
          <w:lang w:val="vi-VN"/>
        </w:rPr>
        <w:t xml:space="preserve"> </w:t>
      </w:r>
      <w:r>
        <w:rPr>
          <w:rFonts w:ascii="Times New Roman Regular" w:hAnsi="Times New Roman Regular" w:cs="Times New Roman Regular"/>
          <w:sz w:val="26"/>
          <w:szCs w:val="26"/>
        </w:rPr>
        <w:t>Nhận định nào sau đây phản ánh đúng và đầy đủ về nghệ thuật giành chính quyền trong cách mạng tháng Tám năm 1945 của Việt Nam?</w:t>
      </w:r>
    </w:p>
    <w:p w14:paraId="36858004"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Style w:val="blueColor"/>
          <w:rFonts w:ascii="Times New Roman Regular" w:hAnsi="Times New Roman Regular" w:cs="Times New Roman Regular"/>
          <w:bCs/>
          <w:color w:val="auto"/>
          <w:sz w:val="26"/>
          <w:szCs w:val="26"/>
        </w:rPr>
        <w:t>A.</w:t>
      </w:r>
      <w:r>
        <w:rPr>
          <w:rFonts w:ascii="Times New Roman Regular" w:hAnsi="Times New Roman Regular" w:cs="Times New Roman Regular"/>
          <w:sz w:val="26"/>
          <w:szCs w:val="26"/>
        </w:rPr>
        <w:t> Từ khởi nghĩa từng phần ở nông thôn, tiến về bao vây ven đô và đô thị.</w:t>
      </w:r>
    </w:p>
    <w:p w14:paraId="3A8CF23E"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Style w:val="blueColor"/>
          <w:rFonts w:ascii="Times New Roman Regular" w:hAnsi="Times New Roman Regular" w:cs="Times New Roman Regular"/>
          <w:bCs/>
          <w:color w:val="auto"/>
          <w:sz w:val="26"/>
          <w:szCs w:val="26"/>
        </w:rPr>
        <w:t>B.</w:t>
      </w:r>
      <w:r>
        <w:rPr>
          <w:rFonts w:ascii="Times New Roman Regular" w:hAnsi="Times New Roman Regular" w:cs="Times New Roman Regular"/>
          <w:sz w:val="26"/>
          <w:szCs w:val="26"/>
        </w:rPr>
        <w:t> Sử dụng khởi nghĩa vũ trang ngay từ đầu để trấn áp kẻ thù trên cả nước.</w:t>
      </w:r>
    </w:p>
    <w:p w14:paraId="4C3617BA" w14:textId="77777777" w:rsidR="00DB3A70" w:rsidRDefault="00000000">
      <w:pPr>
        <w:pStyle w:val="NoSpacing"/>
        <w:spacing w:line="300" w:lineRule="auto"/>
        <w:ind w:left="-720" w:right="-709"/>
        <w:rPr>
          <w:rFonts w:ascii="Times New Roman Regular" w:hAnsi="Times New Roman Regular" w:cs="Times New Roman Regular"/>
          <w:color w:val="FF0000"/>
          <w:sz w:val="26"/>
          <w:szCs w:val="26"/>
          <w:lang w:val="vi-VN"/>
        </w:rPr>
      </w:pPr>
      <w:r>
        <w:rPr>
          <w:rStyle w:val="blueColor"/>
          <w:rFonts w:ascii="Times New Roman Regular" w:hAnsi="Times New Roman Regular" w:cs="Times New Roman Regular"/>
          <w:bCs/>
          <w:color w:val="FF0000"/>
          <w:sz w:val="26"/>
          <w:szCs w:val="26"/>
        </w:rPr>
        <w:t>C.</w:t>
      </w:r>
      <w:r>
        <w:rPr>
          <w:rFonts w:ascii="Times New Roman Regular" w:hAnsi="Times New Roman Regular" w:cs="Times New Roman Regular"/>
          <w:color w:val="FF0000"/>
          <w:sz w:val="26"/>
          <w:szCs w:val="26"/>
        </w:rPr>
        <w:t> Tạo thời cơ, dự đoán và nhận định chính xác thời cơ và chớp đúng thời cơ.</w:t>
      </w:r>
    </w:p>
    <w:p w14:paraId="5239274A" w14:textId="77777777" w:rsidR="00DB3A70" w:rsidRDefault="00000000">
      <w:pPr>
        <w:pStyle w:val="NoSpacing"/>
        <w:spacing w:line="300" w:lineRule="auto"/>
        <w:ind w:left="-720" w:right="-709"/>
        <w:rPr>
          <w:rFonts w:ascii="Times New Roman Regular" w:hAnsi="Times New Roman Regular" w:cs="Times New Roman Regular"/>
          <w:sz w:val="26"/>
          <w:szCs w:val="26"/>
          <w:lang w:val="vi-VN"/>
        </w:rPr>
      </w:pPr>
      <w:r>
        <w:rPr>
          <w:rStyle w:val="blueColor"/>
          <w:rFonts w:ascii="Times New Roman Regular" w:hAnsi="Times New Roman Regular" w:cs="Times New Roman Regular"/>
          <w:bCs/>
          <w:color w:val="auto"/>
          <w:sz w:val="26"/>
          <w:szCs w:val="26"/>
        </w:rPr>
        <w:t>D.</w:t>
      </w:r>
      <w:r>
        <w:rPr>
          <w:rFonts w:ascii="Times New Roman Regular" w:hAnsi="Times New Roman Regular" w:cs="Times New Roman Regular"/>
          <w:sz w:val="26"/>
          <w:szCs w:val="26"/>
        </w:rPr>
        <w:t xml:space="preserve"> Đã có sự kết hợp chặt chẽ giữa các điều kiện chủ quan với khách </w:t>
      </w:r>
      <w:r>
        <w:rPr>
          <w:rFonts w:ascii="Times New Roman Regular" w:hAnsi="Times New Roman Regular" w:cs="Times New Roman Regular"/>
          <w:sz w:val="26"/>
          <w:szCs w:val="26"/>
          <w:lang w:val="vi-VN"/>
        </w:rPr>
        <w:t>quan.</w:t>
      </w:r>
    </w:p>
    <w:p w14:paraId="75A53139"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b/>
          <w:sz w:val="26"/>
          <w:szCs w:val="26"/>
          <w:lang w:val="vi-VN"/>
        </w:rPr>
        <w:t>Câu 20</w:t>
      </w:r>
      <w:r>
        <w:rPr>
          <w:rFonts w:hAnsi="Times New Roman Regular" w:cs="Times New Roman Regular"/>
          <w:b/>
          <w:sz w:val="26"/>
          <w:szCs w:val="26"/>
          <w:lang w:val="vi-VN"/>
        </w:rPr>
        <w:t xml:space="preserve">. </w:t>
      </w:r>
      <w:r>
        <w:rPr>
          <w:rFonts w:ascii="Times New Roman Regular" w:hAnsi="Times New Roman Regular" w:cs="Times New Roman Regular"/>
          <w:sz w:val="26"/>
          <w:szCs w:val="26"/>
        </w:rPr>
        <w:t>Hội nghị trung ương Đảng lần thứ 8 (tháng 5/1941) đã kế thừa và phát triển điều gì từ các hội nghị tháng 11/1939, hội nghị tháng 7/1940?</w:t>
      </w:r>
    </w:p>
    <w:p w14:paraId="5D5E54C3"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A. Xác đinh nhiệm vụ trước mắt của cách mạng Đông Dương là đánh đổ phong kiến tay sai, làm cho Đông Dương độc lập và thành lập Mặt trận phản đế Đông Dương</w:t>
      </w:r>
    </w:p>
    <w:p w14:paraId="06E69CD4"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B. Đề ra chủ trương đánh đuổi Pháp- Nhật, làm cho Đông Dương hoàn toàn độc lập và chủ trương thành lập mặt trận thống nhất dân tộc phản đế Đông Dương</w:t>
      </w:r>
    </w:p>
    <w:p w14:paraId="581B1847" w14:textId="77777777" w:rsidR="00DB3A70" w:rsidRDefault="00000000">
      <w:pPr>
        <w:pStyle w:val="NoSpacing"/>
        <w:spacing w:line="300" w:lineRule="auto"/>
        <w:ind w:left="-720" w:right="-709"/>
        <w:rPr>
          <w:rFonts w:ascii="Times New Roman Regular" w:hAnsi="Times New Roman Regular" w:cs="Times New Roman Regular"/>
          <w:sz w:val="26"/>
          <w:szCs w:val="26"/>
        </w:rPr>
      </w:pPr>
      <w:r>
        <w:rPr>
          <w:rFonts w:ascii="Times New Roman Regular" w:hAnsi="Times New Roman Regular" w:cs="Times New Roman Regular"/>
          <w:sz w:val="26"/>
          <w:szCs w:val="26"/>
        </w:rPr>
        <w:t>C.Đề ra nhiệm vụ giải phóng các dân tộc Đông Dương, chống Đế quốc, chống phong kiến tay sai làm cho Đông Dương độc lập và thành lập mặt trận thống nhất dân chủ Đông Dương</w:t>
      </w:r>
    </w:p>
    <w:p w14:paraId="227F3C87" w14:textId="77777777" w:rsidR="00DB3A70" w:rsidRDefault="00000000">
      <w:pPr>
        <w:pStyle w:val="NoSpacing"/>
        <w:spacing w:line="300" w:lineRule="auto"/>
        <w:ind w:left="-720" w:right="-709"/>
        <w:rPr>
          <w:rFonts w:ascii="Times New Roman Regular" w:hAnsi="Times New Roman Regular" w:cs="Times New Roman Regular"/>
          <w:color w:val="FF0000"/>
          <w:sz w:val="26"/>
          <w:szCs w:val="26"/>
        </w:rPr>
      </w:pPr>
      <w:r>
        <w:rPr>
          <w:rFonts w:ascii="Times New Roman Regular" w:hAnsi="Times New Roman Regular" w:cs="Times New Roman Regular"/>
          <w:color w:val="FF0000"/>
          <w:sz w:val="26"/>
          <w:szCs w:val="26"/>
        </w:rPr>
        <w:t>D. Khẳng định nhiệm vụ chủ yếu, trước mắt của cách mạng là giải phóng dân tộc, giải quyết vấn đề dân tộc trong khuôn khổ từng nước Đông Dương và thành lập Mặt trận Việt Nam độc lập Đồng minh</w:t>
      </w:r>
    </w:p>
    <w:p w14:paraId="0641CDA1" w14:textId="77777777" w:rsidR="00DB3A70" w:rsidRDefault="00000000">
      <w:p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b/>
          <w:bCs/>
          <w:sz w:val="26"/>
          <w:szCs w:val="26"/>
          <w:lang w:val="vi-VN"/>
        </w:rPr>
        <w:t xml:space="preserve">Câu </w:t>
      </w:r>
      <w:r>
        <w:rPr>
          <w:rFonts w:hAnsi="Times New Roman Regular" w:cs="Times New Roman Regular"/>
          <w:b/>
          <w:bCs/>
          <w:sz w:val="26"/>
          <w:szCs w:val="26"/>
          <w:lang w:val="vi-VN"/>
        </w:rPr>
        <w:t>2</w:t>
      </w:r>
      <w:r>
        <w:rPr>
          <w:rFonts w:ascii="Times New Roman Regular" w:hAnsi="Times New Roman Regular" w:cs="Times New Roman Regular"/>
          <w:b/>
          <w:bCs/>
          <w:sz w:val="26"/>
          <w:szCs w:val="26"/>
          <w:lang w:val="vi-VN"/>
        </w:rPr>
        <w:t>1.</w:t>
      </w:r>
      <w:r>
        <w:rPr>
          <w:rFonts w:ascii="Times New Roman Regular" w:hAnsi="Times New Roman Regular" w:cs="Times New Roman Regular"/>
          <w:sz w:val="26"/>
          <w:szCs w:val="26"/>
          <w:lang w:val="vi-VN"/>
        </w:rPr>
        <w:t xml:space="preserve"> Nội dung nào sau đây phản ánh </w:t>
      </w:r>
      <w:r>
        <w:rPr>
          <w:rFonts w:ascii="Times New Roman Regular" w:hAnsi="Times New Roman Regular" w:cs="Times New Roman Regular"/>
          <w:b/>
          <w:bCs/>
          <w:sz w:val="26"/>
          <w:szCs w:val="26"/>
          <w:lang w:val="vi-VN"/>
        </w:rPr>
        <w:t>không</w:t>
      </w:r>
      <w:r>
        <w:rPr>
          <w:rFonts w:ascii="Times New Roman Regular" w:hAnsi="Times New Roman Regular" w:cs="Times New Roman Regular"/>
          <w:sz w:val="26"/>
          <w:szCs w:val="26"/>
          <w:lang w:val="vi-VN"/>
        </w:rPr>
        <w:t xml:space="preserve"> đúng về bước phát triển mới của phong trào cách mạng 1930 - 1931 so với các phong trào đấu tranh trước đó ở Việt Nam?</w:t>
      </w:r>
    </w:p>
    <w:p w14:paraId="257A5103" w14:textId="77777777" w:rsidR="00DB3A70" w:rsidRDefault="00000000">
      <w:pPr>
        <w:numPr>
          <w:ilvl w:val="0"/>
          <w:numId w:val="1"/>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Thực hiện cả hai nhiệm vụ dân tộc và dân chủ.</w:t>
      </w:r>
    </w:p>
    <w:p w14:paraId="6082AA6B" w14:textId="77777777" w:rsidR="00DB3A70" w:rsidRDefault="00000000">
      <w:pPr>
        <w:numPr>
          <w:ilvl w:val="0"/>
          <w:numId w:val="1"/>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lastRenderedPageBreak/>
        <w:t>Không còn sự khủng hoảng về đường lối và giai cấp lãnh đạo.</w:t>
      </w:r>
    </w:p>
    <w:p w14:paraId="0FD0ABE8" w14:textId="77777777" w:rsidR="00DB3A70" w:rsidRDefault="00000000">
      <w:pPr>
        <w:numPr>
          <w:ilvl w:val="0"/>
          <w:numId w:val="1"/>
        </w:numPr>
        <w:spacing w:after="0" w:line="300" w:lineRule="auto"/>
        <w:ind w:leftChars="-300" w:left="-720" w:rightChars="-220" w:right="-528"/>
        <w:rPr>
          <w:rFonts w:ascii="Times New Roman Regular" w:hAnsi="Times New Roman Regular" w:cs="Times New Roman Regular"/>
          <w:color w:val="FF0000"/>
          <w:sz w:val="26"/>
          <w:szCs w:val="26"/>
          <w:lang w:val="vi-VN"/>
        </w:rPr>
      </w:pPr>
      <w:r>
        <w:rPr>
          <w:rFonts w:ascii="Times New Roman Regular" w:hAnsi="Times New Roman Regular" w:cs="Times New Roman Regular"/>
          <w:color w:val="FF0000"/>
          <w:sz w:val="26"/>
          <w:szCs w:val="26"/>
          <w:lang w:val="vi-VN"/>
        </w:rPr>
        <w:t>Phong trào diễn ra với quy mô chưa từng có, quyết liệt và triệt để.</w:t>
      </w:r>
    </w:p>
    <w:p w14:paraId="535F9F5F" w14:textId="77777777" w:rsidR="00DB3A70" w:rsidRDefault="00000000">
      <w:pPr>
        <w:numPr>
          <w:ilvl w:val="0"/>
          <w:numId w:val="1"/>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Khối liên minh công - nông đã được hình thành trên thực tế.</w:t>
      </w:r>
    </w:p>
    <w:p w14:paraId="1671F347" w14:textId="77777777" w:rsidR="00DB3A70" w:rsidRDefault="00000000">
      <w:p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b/>
          <w:bCs/>
          <w:sz w:val="26"/>
          <w:szCs w:val="26"/>
          <w:lang w:val="vi-VN"/>
        </w:rPr>
        <w:t xml:space="preserve">Câu </w:t>
      </w:r>
      <w:r>
        <w:rPr>
          <w:rFonts w:hAnsi="Times New Roman Regular" w:cs="Times New Roman Regular"/>
          <w:b/>
          <w:bCs/>
          <w:sz w:val="26"/>
          <w:szCs w:val="26"/>
          <w:lang w:val="vi-VN"/>
        </w:rPr>
        <w:t>2</w:t>
      </w:r>
      <w:r>
        <w:rPr>
          <w:rFonts w:ascii="Times New Roman Regular" w:hAnsi="Times New Roman Regular" w:cs="Times New Roman Regular"/>
          <w:b/>
          <w:bCs/>
          <w:sz w:val="26"/>
          <w:szCs w:val="26"/>
          <w:lang w:val="vi-VN"/>
        </w:rPr>
        <w:t xml:space="preserve">2. </w:t>
      </w:r>
      <w:r>
        <w:rPr>
          <w:rFonts w:ascii="Times New Roman Regular" w:hAnsi="Times New Roman Regular" w:cs="Times New Roman Regular"/>
          <w:sz w:val="26"/>
          <w:szCs w:val="26"/>
          <w:lang w:val="vi-VN"/>
        </w:rPr>
        <w:t xml:space="preserve">Hội nghị Ban Chấp hành Trung ương Đảng Cộng sản Đông Dương tháng 11/1939 và Hội nghị Ban Chấp hành Trung ương Đảng Cộng sản Đông Dương tháng 5/1941 chủ trương tạm gác khẩu hiệu </w:t>
      </w:r>
      <w:r>
        <w:rPr>
          <w:rFonts w:ascii="Times New Roman Regular" w:hAnsi="Times New Roman Regular" w:cs="Times New Roman Regular"/>
          <w:i/>
          <w:iCs/>
          <w:sz w:val="26"/>
          <w:szCs w:val="26"/>
          <w:lang w:val="vi-VN"/>
        </w:rPr>
        <w:t>“cách mạng ruộng đất”</w:t>
      </w:r>
      <w:r>
        <w:rPr>
          <w:rFonts w:ascii="Times New Roman Regular" w:hAnsi="Times New Roman Regular" w:cs="Times New Roman Regular"/>
          <w:sz w:val="26"/>
          <w:szCs w:val="26"/>
          <w:lang w:val="vi-VN"/>
        </w:rPr>
        <w:t>. Điều này chứng tỏ</w:t>
      </w:r>
    </w:p>
    <w:p w14:paraId="2C8EB69F" w14:textId="77777777" w:rsidR="00DB3A70" w:rsidRDefault="00000000">
      <w:pPr>
        <w:numPr>
          <w:ilvl w:val="0"/>
          <w:numId w:val="2"/>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vấn đề ruộng đất không quan trọng khi đất nước chưa giành được độc lập.</w:t>
      </w:r>
    </w:p>
    <w:p w14:paraId="7A00C4B4" w14:textId="77777777" w:rsidR="00DB3A70" w:rsidRDefault="00000000">
      <w:pPr>
        <w:numPr>
          <w:ilvl w:val="0"/>
          <w:numId w:val="2"/>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hai nhiệm vụ dân tộc và dân chủ được tiến hành đồng thời ngang nhau.</w:t>
      </w:r>
    </w:p>
    <w:p w14:paraId="0A873085" w14:textId="77777777" w:rsidR="00DB3A70" w:rsidRDefault="00000000">
      <w:pPr>
        <w:numPr>
          <w:ilvl w:val="0"/>
          <w:numId w:val="2"/>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những hạn chế của Luận cương chính trị (tháng 10/1930) chưa được khắc phục.</w:t>
      </w:r>
    </w:p>
    <w:p w14:paraId="7F5D0CFE" w14:textId="77777777" w:rsidR="00DB3A70" w:rsidRDefault="00000000">
      <w:pPr>
        <w:numPr>
          <w:ilvl w:val="0"/>
          <w:numId w:val="2"/>
        </w:numPr>
        <w:spacing w:after="0" w:line="300" w:lineRule="auto"/>
        <w:ind w:leftChars="-300" w:left="-720" w:rightChars="-220" w:right="-528"/>
        <w:rPr>
          <w:rFonts w:ascii="Times New Roman Regular" w:hAnsi="Times New Roman Regular" w:cs="Times New Roman Regular"/>
          <w:color w:val="FF0000"/>
          <w:sz w:val="26"/>
          <w:szCs w:val="26"/>
          <w:lang w:val="vi-VN"/>
        </w:rPr>
      </w:pPr>
      <w:r>
        <w:rPr>
          <w:rFonts w:ascii="Times New Roman Regular" w:hAnsi="Times New Roman Regular" w:cs="Times New Roman Regular"/>
          <w:color w:val="FF0000"/>
          <w:sz w:val="26"/>
          <w:szCs w:val="26"/>
          <w:lang w:val="vi-VN"/>
        </w:rPr>
        <w:t>trong cách mạng giải phóng dân tộc, nhiệm vụ dân chủ vẫn được thực hiện.</w:t>
      </w:r>
    </w:p>
    <w:p w14:paraId="2FC872B2" w14:textId="77777777" w:rsidR="00DB3A70" w:rsidRDefault="00000000">
      <w:p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b/>
          <w:bCs/>
          <w:sz w:val="26"/>
          <w:szCs w:val="26"/>
          <w:lang w:val="vi-VN"/>
        </w:rPr>
        <w:t xml:space="preserve">Câu </w:t>
      </w:r>
      <w:r>
        <w:rPr>
          <w:rFonts w:hAnsi="Times New Roman Regular" w:cs="Times New Roman Regular"/>
          <w:b/>
          <w:bCs/>
          <w:sz w:val="26"/>
          <w:szCs w:val="26"/>
          <w:lang w:val="vi-VN"/>
        </w:rPr>
        <w:t>2</w:t>
      </w:r>
      <w:r>
        <w:rPr>
          <w:rFonts w:ascii="Times New Roman Regular" w:hAnsi="Times New Roman Regular" w:cs="Times New Roman Regular"/>
          <w:b/>
          <w:bCs/>
          <w:sz w:val="26"/>
          <w:szCs w:val="26"/>
          <w:lang w:val="vi-VN"/>
        </w:rPr>
        <w:t xml:space="preserve">3. </w:t>
      </w:r>
      <w:r>
        <w:rPr>
          <w:rFonts w:ascii="Times New Roman Regular" w:hAnsi="Times New Roman Regular" w:cs="Times New Roman Regular"/>
          <w:sz w:val="26"/>
          <w:szCs w:val="26"/>
          <w:lang w:val="vi-VN"/>
        </w:rPr>
        <w:t>Từ lý luận đến thực tiễn cho thấy, các hình thức mặt trận dân tộc thống nhất ở Việt Nam (1930-1945) đều có điểm tương đồng là</w:t>
      </w:r>
    </w:p>
    <w:p w14:paraId="37E4EB69" w14:textId="77777777" w:rsidR="00DB3A70" w:rsidRDefault="00000000">
      <w:pPr>
        <w:numPr>
          <w:ilvl w:val="0"/>
          <w:numId w:val="3"/>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đặt dưới sự chỉ đạo của Quốc tế cộng sản và thực hiện đoàn kết quốc tế.</w:t>
      </w:r>
    </w:p>
    <w:p w14:paraId="6427DF54" w14:textId="77777777" w:rsidR="00DB3A70" w:rsidRDefault="00000000">
      <w:pPr>
        <w:numPr>
          <w:ilvl w:val="0"/>
          <w:numId w:val="3"/>
        </w:numPr>
        <w:spacing w:after="0" w:line="300" w:lineRule="auto"/>
        <w:ind w:leftChars="-300" w:left="-720" w:rightChars="-220" w:right="-528"/>
        <w:rPr>
          <w:rFonts w:ascii="Times New Roman Regular" w:hAnsi="Times New Roman Regular" w:cs="Times New Roman Regular"/>
          <w:color w:val="FF0000"/>
          <w:sz w:val="26"/>
          <w:szCs w:val="26"/>
          <w:lang w:val="vi-VN"/>
        </w:rPr>
      </w:pPr>
      <w:r>
        <w:rPr>
          <w:rFonts w:ascii="Times New Roman Regular" w:hAnsi="Times New Roman Regular" w:cs="Times New Roman Regular"/>
          <w:color w:val="FF0000"/>
          <w:sz w:val="26"/>
          <w:szCs w:val="26"/>
          <w:lang w:val="vi-VN"/>
        </w:rPr>
        <w:t>nơi quy tụ sức mạnh toàn dân tộc thực hiện mục tiêu giải phóng dân tộc.</w:t>
      </w:r>
    </w:p>
    <w:p w14:paraId="68AF7E97" w14:textId="77777777" w:rsidR="00DB3A70" w:rsidRDefault="00000000">
      <w:pPr>
        <w:numPr>
          <w:ilvl w:val="0"/>
          <w:numId w:val="3"/>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khối đoàn kết dân tộc thực hiện mục tiêu giải phóng các dân tộc Đông Dương.</w:t>
      </w:r>
    </w:p>
    <w:p w14:paraId="2F986855" w14:textId="77777777" w:rsidR="00DB3A70" w:rsidRDefault="00000000">
      <w:pPr>
        <w:numPr>
          <w:ilvl w:val="0"/>
          <w:numId w:val="3"/>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bắt nguồn từ chủ nghĩa yêu nước với tổ chức cơ sở là các Hội cứu quốc.</w:t>
      </w:r>
    </w:p>
    <w:p w14:paraId="04E759ED" w14:textId="77777777" w:rsidR="00DB3A70" w:rsidRDefault="00000000">
      <w:p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b/>
          <w:bCs/>
          <w:sz w:val="26"/>
          <w:szCs w:val="26"/>
          <w:lang w:val="vi-VN"/>
        </w:rPr>
        <w:t xml:space="preserve">Câu </w:t>
      </w:r>
      <w:r>
        <w:rPr>
          <w:rFonts w:hAnsi="Times New Roman Regular" w:cs="Times New Roman Regular"/>
          <w:b/>
          <w:bCs/>
          <w:sz w:val="26"/>
          <w:szCs w:val="26"/>
          <w:lang w:val="vi-VN"/>
        </w:rPr>
        <w:t>2</w:t>
      </w:r>
      <w:r>
        <w:rPr>
          <w:rFonts w:ascii="Times New Roman Regular" w:hAnsi="Times New Roman Regular" w:cs="Times New Roman Regular"/>
          <w:b/>
          <w:bCs/>
          <w:sz w:val="26"/>
          <w:szCs w:val="26"/>
          <w:lang w:val="vi-VN"/>
        </w:rPr>
        <w:t xml:space="preserve">4. </w:t>
      </w:r>
      <w:r>
        <w:rPr>
          <w:rFonts w:ascii="Times New Roman Regular" w:hAnsi="Times New Roman Regular" w:cs="Times New Roman Regular"/>
          <w:sz w:val="26"/>
          <w:szCs w:val="26"/>
          <w:lang w:val="vi-VN"/>
        </w:rPr>
        <w:t>Yếu tố nào sau đây quyết định Cách mạng tháng Tám năm 1945 ở Việt Nam là cuộc cách mạng giải phóng dân tộc điển hình?</w:t>
      </w:r>
    </w:p>
    <w:p w14:paraId="3A7192CB" w14:textId="77777777" w:rsidR="00DB3A70" w:rsidRDefault="00000000">
      <w:pPr>
        <w:numPr>
          <w:ilvl w:val="0"/>
          <w:numId w:val="4"/>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Lực lượng tham gia là toàn thể dân tộc nhưng động lực chính là liên minh công - nông.</w:t>
      </w:r>
    </w:p>
    <w:p w14:paraId="32194A57" w14:textId="77777777" w:rsidR="00DB3A70" w:rsidRDefault="00000000">
      <w:pPr>
        <w:numPr>
          <w:ilvl w:val="0"/>
          <w:numId w:val="4"/>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Phương pháp đấu tranh có sự kết hợp đấu tranh chính trị với đấu tranh vũ trang.</w:t>
      </w:r>
    </w:p>
    <w:p w14:paraId="0F45C838" w14:textId="77777777" w:rsidR="00DB3A70" w:rsidRDefault="00000000">
      <w:pPr>
        <w:numPr>
          <w:ilvl w:val="0"/>
          <w:numId w:val="4"/>
        </w:numPr>
        <w:spacing w:after="0" w:line="300" w:lineRule="auto"/>
        <w:ind w:leftChars="-300" w:left="-720" w:rightChars="-220" w:right="-528"/>
        <w:rPr>
          <w:rFonts w:ascii="Times New Roman Regular" w:hAnsi="Times New Roman Regular" w:cs="Times New Roman Regular"/>
          <w:color w:val="FF0000"/>
          <w:sz w:val="26"/>
          <w:szCs w:val="26"/>
          <w:lang w:val="vi-VN"/>
        </w:rPr>
      </w:pPr>
      <w:r>
        <w:rPr>
          <w:rFonts w:ascii="Times New Roman Regular" w:hAnsi="Times New Roman Regular" w:cs="Times New Roman Regular"/>
          <w:color w:val="FF0000"/>
          <w:sz w:val="26"/>
          <w:szCs w:val="26"/>
          <w:lang w:val="vi-VN"/>
        </w:rPr>
        <w:t>Lập nên nước Việt Nam Dân chủ Cộng hoà - nhà nước do nhân dân lao động làm chủ.</w:t>
      </w:r>
    </w:p>
    <w:p w14:paraId="031ED34E" w14:textId="77777777" w:rsidR="00DB3A70" w:rsidRDefault="00000000">
      <w:pPr>
        <w:numPr>
          <w:ilvl w:val="0"/>
          <w:numId w:val="4"/>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Lãnh đạo là giai cấp vô sản, đại diện cho quyền lợi của cả dân tộc.</w:t>
      </w:r>
    </w:p>
    <w:p w14:paraId="509D0B56" w14:textId="77777777" w:rsidR="00DB3A70" w:rsidRDefault="00000000">
      <w:p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b/>
          <w:bCs/>
          <w:sz w:val="26"/>
          <w:szCs w:val="26"/>
          <w:lang w:val="vi-VN"/>
        </w:rPr>
        <w:t xml:space="preserve">Câu </w:t>
      </w:r>
      <w:r>
        <w:rPr>
          <w:rFonts w:hAnsi="Times New Roman Regular" w:cs="Times New Roman Regular"/>
          <w:b/>
          <w:bCs/>
          <w:sz w:val="26"/>
          <w:szCs w:val="26"/>
          <w:lang w:val="vi-VN"/>
        </w:rPr>
        <w:t>2</w:t>
      </w:r>
      <w:r>
        <w:rPr>
          <w:rFonts w:ascii="Times New Roman Regular" w:hAnsi="Times New Roman Regular" w:cs="Times New Roman Regular"/>
          <w:b/>
          <w:bCs/>
          <w:sz w:val="26"/>
          <w:szCs w:val="26"/>
          <w:lang w:val="vi-VN"/>
        </w:rPr>
        <w:t>5.</w:t>
      </w:r>
      <w:r>
        <w:rPr>
          <w:rFonts w:ascii="Times New Roman Regular" w:hAnsi="Times New Roman Regular" w:cs="Times New Roman Regular"/>
          <w:sz w:val="26"/>
          <w:szCs w:val="26"/>
          <w:lang w:val="vi-VN"/>
        </w:rPr>
        <w:t xml:space="preserve"> Trong phong trào giải phóng dân tộc 1939-1945 nhằm tập hợp lực lượng trí thức yêu nước tiến bộ trong Mặt trận Việt Minh, Đảng Cộng sản Đông Dương đã có chủ trương gì?</w:t>
      </w:r>
    </w:p>
    <w:p w14:paraId="33C8BE55" w14:textId="77777777" w:rsidR="00DB3A70" w:rsidRDefault="00000000">
      <w:pPr>
        <w:numPr>
          <w:ilvl w:val="0"/>
          <w:numId w:val="5"/>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Kết nạp tư sản, trí thức yêu nước dân chủ tiến bộ vào Đảng Cộng sản Đông Dương.</w:t>
      </w:r>
    </w:p>
    <w:p w14:paraId="373A966D" w14:textId="77777777" w:rsidR="00DB3A70" w:rsidRDefault="00000000">
      <w:pPr>
        <w:numPr>
          <w:ilvl w:val="0"/>
          <w:numId w:val="5"/>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Bố trí, sắp xếp các vị trí lãnh đạo Mặt trận Việt Minh cho những người có đức, có tài.</w:t>
      </w:r>
    </w:p>
    <w:p w14:paraId="5DA99B61" w14:textId="77777777" w:rsidR="00DB3A70" w:rsidRDefault="00000000">
      <w:pPr>
        <w:numPr>
          <w:ilvl w:val="0"/>
          <w:numId w:val="5"/>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color w:val="FF0000"/>
          <w:sz w:val="26"/>
          <w:szCs w:val="26"/>
          <w:lang w:val="vi-VN"/>
        </w:rPr>
        <w:t>Vận động, giúp đỡ tư sản, trí thức yêu nước tiến bộ thành lập Đảng Dân chủ Việt Nam</w:t>
      </w:r>
      <w:r>
        <w:rPr>
          <w:rFonts w:ascii="Times New Roman Regular" w:hAnsi="Times New Roman Regular" w:cs="Times New Roman Regular"/>
          <w:sz w:val="26"/>
          <w:szCs w:val="26"/>
          <w:lang w:val="vi-VN"/>
        </w:rPr>
        <w:t>.</w:t>
      </w:r>
    </w:p>
    <w:p w14:paraId="4EBAB287" w14:textId="77777777" w:rsidR="00DB3A70" w:rsidRDefault="00000000">
      <w:pPr>
        <w:numPr>
          <w:ilvl w:val="0"/>
          <w:numId w:val="5"/>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Vận động, giúp đỡ tư sản, trí thức yêu nước tiến bộ thành lập Hội trí thức cứu quốc.</w:t>
      </w:r>
    </w:p>
    <w:p w14:paraId="6B5FBA29" w14:textId="77777777" w:rsidR="00DB3A70" w:rsidRDefault="00000000">
      <w:p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b/>
          <w:bCs/>
          <w:sz w:val="26"/>
          <w:szCs w:val="26"/>
          <w:lang w:val="vi-VN"/>
        </w:rPr>
        <w:t xml:space="preserve">Câu </w:t>
      </w:r>
      <w:r>
        <w:rPr>
          <w:rFonts w:hAnsi="Times New Roman Regular" w:cs="Times New Roman Regular"/>
          <w:b/>
          <w:bCs/>
          <w:sz w:val="26"/>
          <w:szCs w:val="26"/>
          <w:lang w:val="vi-VN"/>
        </w:rPr>
        <w:t>2</w:t>
      </w:r>
      <w:r>
        <w:rPr>
          <w:rFonts w:ascii="Times New Roman Regular" w:hAnsi="Times New Roman Regular" w:cs="Times New Roman Regular"/>
          <w:b/>
          <w:bCs/>
          <w:sz w:val="26"/>
          <w:szCs w:val="26"/>
          <w:lang w:val="vi-VN"/>
        </w:rPr>
        <w:t>6.</w:t>
      </w:r>
      <w:r>
        <w:rPr>
          <w:rFonts w:ascii="Times New Roman Regular" w:hAnsi="Times New Roman Regular" w:cs="Times New Roman Regular"/>
          <w:sz w:val="26"/>
          <w:szCs w:val="26"/>
          <w:lang w:val="vi-VN"/>
        </w:rPr>
        <w:t xml:space="preserve"> Việc Đảng Cộng sản Đông Dương đề cao nhiệm vụ giải phóng dân tộc trong giai đoạn 1939 - 1945 thực chất là sự điều chỉnh</w:t>
      </w:r>
    </w:p>
    <w:p w14:paraId="52759DEC" w14:textId="77777777" w:rsidR="00DB3A70" w:rsidRDefault="00000000">
      <w:pPr>
        <w:numPr>
          <w:ilvl w:val="0"/>
          <w:numId w:val="6"/>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Phương hướng chiến lược của cách mạng tư sản dân quyền.</w:t>
      </w:r>
    </w:p>
    <w:p w14:paraId="05383749" w14:textId="77777777" w:rsidR="00DB3A70" w:rsidRDefault="00000000">
      <w:pPr>
        <w:numPr>
          <w:ilvl w:val="0"/>
          <w:numId w:val="6"/>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Phương thức để thực hiện quyền dân tộc tự quyết.</w:t>
      </w:r>
    </w:p>
    <w:p w14:paraId="58ADA91C" w14:textId="77777777" w:rsidR="00DB3A70" w:rsidRDefault="00000000">
      <w:pPr>
        <w:numPr>
          <w:ilvl w:val="0"/>
          <w:numId w:val="6"/>
        </w:numPr>
        <w:spacing w:after="0" w:line="300" w:lineRule="auto"/>
        <w:ind w:leftChars="-300" w:left="-720" w:rightChars="-220" w:right="-528"/>
        <w:rPr>
          <w:rFonts w:ascii="Times New Roman Regular" w:hAnsi="Times New Roman Regular" w:cs="Times New Roman Regular"/>
          <w:color w:val="FF0000"/>
          <w:sz w:val="26"/>
          <w:szCs w:val="26"/>
          <w:lang w:val="vi-VN"/>
        </w:rPr>
      </w:pPr>
      <w:r>
        <w:rPr>
          <w:rFonts w:ascii="Times New Roman Regular" w:hAnsi="Times New Roman Regular" w:cs="Times New Roman Regular"/>
          <w:color w:val="FF0000"/>
          <w:sz w:val="26"/>
          <w:szCs w:val="26"/>
          <w:lang w:val="vi-VN"/>
        </w:rPr>
        <w:t>Tính chất điển hình của cuộc cách mạng tư sản dân quyền.</w:t>
      </w:r>
    </w:p>
    <w:p w14:paraId="193D7CDA" w14:textId="77777777" w:rsidR="00DB3A70" w:rsidRDefault="00000000">
      <w:pPr>
        <w:numPr>
          <w:ilvl w:val="0"/>
          <w:numId w:val="6"/>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Hình thức tiến hành cuộc cách mạng dân tộc dân chủ nhân dân.</w:t>
      </w:r>
    </w:p>
    <w:p w14:paraId="66EB7D53" w14:textId="77777777" w:rsidR="00DB3A70" w:rsidRDefault="00000000">
      <w:p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b/>
          <w:bCs/>
          <w:sz w:val="26"/>
          <w:szCs w:val="26"/>
          <w:lang w:val="vi-VN"/>
        </w:rPr>
        <w:t xml:space="preserve">Câu </w:t>
      </w:r>
      <w:r>
        <w:rPr>
          <w:rFonts w:hAnsi="Times New Roman Regular" w:cs="Times New Roman Regular"/>
          <w:b/>
          <w:bCs/>
          <w:sz w:val="26"/>
          <w:szCs w:val="26"/>
          <w:lang w:val="vi-VN"/>
        </w:rPr>
        <w:t>2</w:t>
      </w:r>
      <w:r>
        <w:rPr>
          <w:rFonts w:ascii="Times New Roman Regular" w:hAnsi="Times New Roman Regular" w:cs="Times New Roman Regular"/>
          <w:b/>
          <w:bCs/>
          <w:sz w:val="26"/>
          <w:szCs w:val="26"/>
          <w:lang w:val="vi-VN"/>
        </w:rPr>
        <w:t xml:space="preserve">7. </w:t>
      </w:r>
      <w:r>
        <w:rPr>
          <w:rFonts w:ascii="Times New Roman Regular" w:hAnsi="Times New Roman Regular" w:cs="Times New Roman Regular"/>
          <w:sz w:val="26"/>
          <w:szCs w:val="26"/>
          <w:lang w:val="vi-VN"/>
        </w:rPr>
        <w:t>Nội dung nào sau đây phản ánh đầy đủ ý nghĩa của Hội nghị Ban chấp hành Trung ương Đảng Cộng sản Đông Dương (tháng 5/1941)?</w:t>
      </w:r>
    </w:p>
    <w:p w14:paraId="7333D9F4" w14:textId="77777777" w:rsidR="00DB3A70" w:rsidRDefault="00000000">
      <w:pPr>
        <w:numPr>
          <w:ilvl w:val="0"/>
          <w:numId w:val="7"/>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Đánh dấu bước đầu chuyển hướng của cách mạng Đông Dương phù hợp với tình hình mới.</w:t>
      </w:r>
    </w:p>
    <w:p w14:paraId="273D48B3" w14:textId="77777777" w:rsidR="00DB3A70" w:rsidRDefault="00000000">
      <w:pPr>
        <w:numPr>
          <w:ilvl w:val="0"/>
          <w:numId w:val="7"/>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Đặt nhiệm vụ giải phóng dân tộc lên hàng đầu, đưa nhân dân bước vào thời kì trực tiếp cứu nước.</w:t>
      </w:r>
    </w:p>
    <w:p w14:paraId="751AB398" w14:textId="77777777" w:rsidR="00DB3A70" w:rsidRDefault="00000000">
      <w:pPr>
        <w:numPr>
          <w:ilvl w:val="0"/>
          <w:numId w:val="7"/>
        </w:numPr>
        <w:spacing w:after="0" w:line="300" w:lineRule="auto"/>
        <w:ind w:leftChars="-300" w:left="-720" w:rightChars="-220" w:right="-528"/>
        <w:rPr>
          <w:rFonts w:ascii="Times New Roman Regular" w:hAnsi="Times New Roman Regular" w:cs="Times New Roman Regular"/>
          <w:color w:val="FF0000"/>
          <w:sz w:val="26"/>
          <w:szCs w:val="26"/>
          <w:lang w:val="vi-VN"/>
        </w:rPr>
      </w:pPr>
      <w:r>
        <w:rPr>
          <w:rFonts w:ascii="Times New Roman Regular" w:hAnsi="Times New Roman Regular" w:cs="Times New Roman Regular"/>
          <w:color w:val="FF0000"/>
          <w:sz w:val="26"/>
          <w:szCs w:val="26"/>
          <w:lang w:val="vi-VN"/>
        </w:rPr>
        <w:t>Thể hiện sự nhạy bén về chính trị, linh hoạt về đường lối, sáng tạo trong năng lực lãnh đạo của Đảng.</w:t>
      </w:r>
    </w:p>
    <w:p w14:paraId="1C68D3BE" w14:textId="77777777" w:rsidR="00DB3A70" w:rsidRDefault="00000000">
      <w:pPr>
        <w:numPr>
          <w:ilvl w:val="0"/>
          <w:numId w:val="7"/>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Kết thúc hoàn toàn thời kì đấu tranh công khai hợp pháp ở Đông Dương, bắt đầu hoạt động bí mật.</w:t>
      </w:r>
    </w:p>
    <w:p w14:paraId="7C8FEDDF" w14:textId="77777777" w:rsidR="00DB3A70" w:rsidRDefault="00000000">
      <w:p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b/>
          <w:bCs/>
          <w:sz w:val="26"/>
          <w:szCs w:val="26"/>
          <w:lang w:val="vi-VN"/>
        </w:rPr>
        <w:lastRenderedPageBreak/>
        <w:t xml:space="preserve">Câu </w:t>
      </w:r>
      <w:r>
        <w:rPr>
          <w:rFonts w:hAnsi="Times New Roman Regular" w:cs="Times New Roman Regular"/>
          <w:b/>
          <w:bCs/>
          <w:sz w:val="26"/>
          <w:szCs w:val="26"/>
          <w:lang w:val="vi-VN"/>
        </w:rPr>
        <w:t>2</w:t>
      </w:r>
      <w:r>
        <w:rPr>
          <w:rFonts w:ascii="Times New Roman Regular" w:hAnsi="Times New Roman Regular" w:cs="Times New Roman Regular"/>
          <w:b/>
          <w:bCs/>
          <w:sz w:val="26"/>
          <w:szCs w:val="26"/>
          <w:lang w:val="vi-VN"/>
        </w:rPr>
        <w:t xml:space="preserve">8. </w:t>
      </w:r>
      <w:r>
        <w:rPr>
          <w:rFonts w:ascii="Times New Roman Regular" w:hAnsi="Times New Roman Regular" w:cs="Times New Roman Regular"/>
          <w:sz w:val="26"/>
          <w:szCs w:val="26"/>
          <w:lang w:val="vi-VN"/>
        </w:rPr>
        <w:t>Nội dung nào của Hội nghị lần thứ 8 Ban Chấp hành Trung ương Đảng Cộng sản Đông Dương (tháng 5/1941) đã thể hiện tính kế thừa Cương lĩnh chính trị đầu tiên của Đảng Cộng sản Việt Nam (đầu năm 1930)?</w:t>
      </w:r>
    </w:p>
    <w:p w14:paraId="38A579A6" w14:textId="77777777" w:rsidR="00DB3A70" w:rsidRDefault="00000000">
      <w:pPr>
        <w:numPr>
          <w:ilvl w:val="0"/>
          <w:numId w:val="8"/>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Hướng tới mục tiêu thành lập Chính phủ dân chủ cộng hoà thay cho chính quyền Xô Viết.</w:t>
      </w:r>
    </w:p>
    <w:p w14:paraId="3F38B60A" w14:textId="77777777" w:rsidR="00DB3A70" w:rsidRDefault="00000000">
      <w:pPr>
        <w:numPr>
          <w:ilvl w:val="0"/>
          <w:numId w:val="8"/>
        </w:numPr>
        <w:spacing w:after="0" w:line="300" w:lineRule="auto"/>
        <w:ind w:leftChars="-300" w:left="-720" w:rightChars="-220" w:right="-528"/>
        <w:rPr>
          <w:rFonts w:ascii="Times New Roman Regular" w:hAnsi="Times New Roman Regular" w:cs="Times New Roman Regular"/>
          <w:color w:val="FF0000"/>
          <w:sz w:val="26"/>
          <w:szCs w:val="26"/>
          <w:lang w:val="vi-VN"/>
        </w:rPr>
      </w:pPr>
      <w:r>
        <w:rPr>
          <w:rFonts w:ascii="Times New Roman Regular" w:hAnsi="Times New Roman Regular" w:cs="Times New Roman Regular"/>
          <w:color w:val="FF0000"/>
          <w:sz w:val="26"/>
          <w:szCs w:val="26"/>
          <w:lang w:val="vi-VN"/>
        </w:rPr>
        <w:t>Tạm gác khẩu hiệu cách mạng ruộng đất để tập trung vào nhiệm vụ số một là giải phóng dân tộc.</w:t>
      </w:r>
    </w:p>
    <w:p w14:paraId="7DAC6436" w14:textId="77777777" w:rsidR="00DB3A70" w:rsidRDefault="00000000">
      <w:pPr>
        <w:numPr>
          <w:ilvl w:val="0"/>
          <w:numId w:val="8"/>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Xác định hình thái của cuộc khởi nghĩa là đi từ khởi nghĩa từng phần tiến lên tổng khởi nghĩa.</w:t>
      </w:r>
    </w:p>
    <w:p w14:paraId="598D6FDD" w14:textId="77777777" w:rsidR="00DB3A70" w:rsidRDefault="00000000">
      <w:pPr>
        <w:numPr>
          <w:ilvl w:val="0"/>
          <w:numId w:val="8"/>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Tăng cường khối đoàn kết dân tộc Đông Dương qua các hình thức mặt trận dân tộc thống nhất.</w:t>
      </w:r>
    </w:p>
    <w:p w14:paraId="2209620E" w14:textId="77777777" w:rsidR="00DB3A70" w:rsidRDefault="00000000">
      <w:p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b/>
          <w:bCs/>
          <w:sz w:val="26"/>
          <w:szCs w:val="26"/>
          <w:lang w:val="vi-VN"/>
        </w:rPr>
        <w:t xml:space="preserve">Câu </w:t>
      </w:r>
      <w:r>
        <w:rPr>
          <w:rFonts w:hAnsi="Times New Roman Regular" w:cs="Times New Roman Regular"/>
          <w:b/>
          <w:bCs/>
          <w:sz w:val="26"/>
          <w:szCs w:val="26"/>
          <w:lang w:val="vi-VN"/>
        </w:rPr>
        <w:t>2</w:t>
      </w:r>
      <w:r>
        <w:rPr>
          <w:rFonts w:ascii="Times New Roman Regular" w:hAnsi="Times New Roman Regular" w:cs="Times New Roman Regular"/>
          <w:b/>
          <w:bCs/>
          <w:sz w:val="26"/>
          <w:szCs w:val="26"/>
          <w:lang w:val="vi-VN"/>
        </w:rPr>
        <w:t xml:space="preserve">9. </w:t>
      </w:r>
      <w:r>
        <w:rPr>
          <w:rFonts w:ascii="Times New Roman Regular" w:hAnsi="Times New Roman Regular" w:cs="Times New Roman Regular"/>
          <w:sz w:val="26"/>
          <w:szCs w:val="26"/>
          <w:lang w:val="vi-VN"/>
        </w:rPr>
        <w:t>Điểm chung của phong trào cách mạng 1930-1931 và phong trào dân chủ 1936-1939 là đều</w:t>
      </w:r>
    </w:p>
    <w:p w14:paraId="5D0374B9" w14:textId="77777777" w:rsidR="00DB3A70" w:rsidRDefault="00000000">
      <w:pPr>
        <w:numPr>
          <w:ilvl w:val="0"/>
          <w:numId w:val="9"/>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hoàn tất công tác chuẩn bị để thành lập mặt trận dân tộc thống nhất.</w:t>
      </w:r>
    </w:p>
    <w:p w14:paraId="68A1BB8A" w14:textId="77777777" w:rsidR="00DB3A70" w:rsidRDefault="00000000">
      <w:pPr>
        <w:numPr>
          <w:ilvl w:val="0"/>
          <w:numId w:val="9"/>
        </w:numPr>
        <w:spacing w:after="0" w:line="300" w:lineRule="auto"/>
        <w:ind w:leftChars="-300" w:left="-720" w:rightChars="-220" w:right="-528"/>
        <w:rPr>
          <w:rFonts w:ascii="Times New Roman Regular" w:hAnsi="Times New Roman Regular" w:cs="Times New Roman Regular"/>
          <w:color w:val="FF0000"/>
          <w:sz w:val="26"/>
          <w:szCs w:val="26"/>
          <w:lang w:val="vi-VN"/>
        </w:rPr>
      </w:pPr>
      <w:r>
        <w:rPr>
          <w:rFonts w:ascii="Times New Roman Regular" w:hAnsi="Times New Roman Regular" w:cs="Times New Roman Regular"/>
          <w:color w:val="FF0000"/>
          <w:sz w:val="26"/>
          <w:szCs w:val="26"/>
          <w:lang w:val="vi-VN"/>
        </w:rPr>
        <w:t>chống kẻ thù của dân tộc và đòi quyền lợi dân tộc.</w:t>
      </w:r>
    </w:p>
    <w:p w14:paraId="1FA49146" w14:textId="77777777" w:rsidR="00DB3A70" w:rsidRDefault="00000000">
      <w:pPr>
        <w:numPr>
          <w:ilvl w:val="0"/>
          <w:numId w:val="9"/>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có sự kết hợp giữ đấu tranh chính trị với đấu tranh vũ trang.</w:t>
      </w:r>
    </w:p>
    <w:p w14:paraId="0765F2BD" w14:textId="77777777" w:rsidR="00DB3A70" w:rsidRDefault="00000000">
      <w:pPr>
        <w:numPr>
          <w:ilvl w:val="0"/>
          <w:numId w:val="9"/>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có sự lãnh đạo trực tiếp của Quốc tế cộng sản.</w:t>
      </w:r>
    </w:p>
    <w:p w14:paraId="6D1DFB00" w14:textId="77777777" w:rsidR="00DB3A70" w:rsidRDefault="00000000">
      <w:p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b/>
          <w:bCs/>
          <w:sz w:val="26"/>
          <w:szCs w:val="26"/>
          <w:lang w:val="vi-VN"/>
        </w:rPr>
        <w:t xml:space="preserve">Câu </w:t>
      </w:r>
      <w:r>
        <w:rPr>
          <w:rFonts w:hAnsi="Times New Roman Regular" w:cs="Times New Roman Regular"/>
          <w:b/>
          <w:bCs/>
          <w:sz w:val="26"/>
          <w:szCs w:val="26"/>
          <w:lang w:val="vi-VN"/>
        </w:rPr>
        <w:t>3</w:t>
      </w:r>
      <w:r>
        <w:rPr>
          <w:rFonts w:ascii="Times New Roman Regular" w:hAnsi="Times New Roman Regular" w:cs="Times New Roman Regular"/>
          <w:b/>
          <w:bCs/>
          <w:sz w:val="26"/>
          <w:szCs w:val="26"/>
          <w:lang w:val="vi-VN"/>
        </w:rPr>
        <w:t xml:space="preserve">0. </w:t>
      </w:r>
      <w:r>
        <w:rPr>
          <w:rFonts w:ascii="Times New Roman Regular" w:hAnsi="Times New Roman Regular" w:cs="Times New Roman Regular"/>
          <w:sz w:val="26"/>
          <w:szCs w:val="26"/>
          <w:lang w:val="vi-VN"/>
        </w:rPr>
        <w:t>Nhận định nào sau đây là đúng về cao trào kháng Nhật cứu nước trong cuộc vận động giải phóng dân tộc Việt Nam năm 1945?</w:t>
      </w:r>
    </w:p>
    <w:p w14:paraId="32330DA3" w14:textId="77777777" w:rsidR="00DB3A70" w:rsidRDefault="00000000">
      <w:pPr>
        <w:numPr>
          <w:ilvl w:val="0"/>
          <w:numId w:val="10"/>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Là cuộc tập dượt lớn nhất đầu tiên cho Tổng khởi nghĩa tháng Tám.</w:t>
      </w:r>
    </w:p>
    <w:p w14:paraId="6B9EE993" w14:textId="77777777" w:rsidR="00DB3A70" w:rsidRDefault="00000000">
      <w:pPr>
        <w:numPr>
          <w:ilvl w:val="0"/>
          <w:numId w:val="10"/>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Đưa Đảng Cộng sản Đông Dương trở thành Đảng cầm quyền.</w:t>
      </w:r>
    </w:p>
    <w:p w14:paraId="4A73918E" w14:textId="77777777" w:rsidR="00DB3A70" w:rsidRDefault="00000000">
      <w:pPr>
        <w:numPr>
          <w:ilvl w:val="0"/>
          <w:numId w:val="10"/>
        </w:numPr>
        <w:spacing w:after="0" w:line="300" w:lineRule="auto"/>
        <w:ind w:leftChars="-300" w:left="-720" w:rightChars="-220" w:right="-528"/>
        <w:rPr>
          <w:rFonts w:ascii="Times New Roman Regular" w:hAnsi="Times New Roman Regular" w:cs="Times New Roman Regular"/>
          <w:sz w:val="26"/>
          <w:szCs w:val="26"/>
          <w:lang w:val="vi-VN"/>
        </w:rPr>
      </w:pPr>
      <w:r>
        <w:rPr>
          <w:rFonts w:ascii="Times New Roman Regular" w:hAnsi="Times New Roman Regular" w:cs="Times New Roman Regular"/>
          <w:sz w:val="26"/>
          <w:szCs w:val="26"/>
          <w:lang w:val="vi-VN"/>
        </w:rPr>
        <w:t>Khẳng định phát xít Nhật là kẻ thù số một và duy nhất của cách mạng Việt Nam.</w:t>
      </w:r>
    </w:p>
    <w:p w14:paraId="4EA3D6D1" w14:textId="77777777" w:rsidR="00DB3A70" w:rsidRDefault="00000000">
      <w:pPr>
        <w:pStyle w:val="NoSpacing"/>
        <w:numPr>
          <w:ilvl w:val="0"/>
          <w:numId w:val="10"/>
        </w:numPr>
        <w:spacing w:line="300" w:lineRule="auto"/>
        <w:ind w:leftChars="-300" w:left="-720" w:rightChars="-220" w:right="-528"/>
        <w:rPr>
          <w:rFonts w:ascii="Times New Roman Regular" w:hAnsi="Times New Roman Regular" w:cs="Times New Roman Regular"/>
          <w:color w:val="FF0000"/>
          <w:sz w:val="26"/>
          <w:szCs w:val="26"/>
          <w:lang w:val="vi-VN"/>
        </w:rPr>
      </w:pPr>
      <w:r>
        <w:rPr>
          <w:rFonts w:ascii="Times New Roman Regular" w:hAnsi="Times New Roman Regular" w:cs="Times New Roman Regular"/>
          <w:color w:val="FF0000"/>
          <w:sz w:val="26"/>
          <w:szCs w:val="26"/>
          <w:lang w:val="vi-VN"/>
        </w:rPr>
        <w:t>Làm kẻ thù suy yếu, thúc đẩy thời cơ cách mạng đến gần.</w:t>
      </w:r>
    </w:p>
    <w:sectPr w:rsidR="00DB3A70">
      <w:pgSz w:w="11907" w:h="16840"/>
      <w:pgMar w:top="426" w:right="1134" w:bottom="28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799B" w14:textId="77777777" w:rsidR="00CA63A4" w:rsidRDefault="00CA63A4">
      <w:pPr>
        <w:spacing w:line="240" w:lineRule="auto"/>
      </w:pPr>
      <w:r>
        <w:separator/>
      </w:r>
    </w:p>
  </w:endnote>
  <w:endnote w:type="continuationSeparator" w:id="0">
    <w:p w14:paraId="65D36911" w14:textId="77777777" w:rsidR="00CA63A4" w:rsidRDefault="00CA6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AF48" w14:textId="77777777" w:rsidR="00CA63A4" w:rsidRDefault="00CA63A4">
      <w:pPr>
        <w:spacing w:after="0"/>
      </w:pPr>
      <w:r>
        <w:separator/>
      </w:r>
    </w:p>
  </w:footnote>
  <w:footnote w:type="continuationSeparator" w:id="0">
    <w:p w14:paraId="51B2AE96" w14:textId="77777777" w:rsidR="00CA63A4" w:rsidRDefault="00CA63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7B268"/>
    <w:multiLevelType w:val="singleLevel"/>
    <w:tmpl w:val="87E7B268"/>
    <w:lvl w:ilvl="0">
      <w:start w:val="1"/>
      <w:numFmt w:val="upperLetter"/>
      <w:suff w:val="space"/>
      <w:lvlText w:val="%1."/>
      <w:lvlJc w:val="left"/>
    </w:lvl>
  </w:abstractNum>
  <w:abstractNum w:abstractNumId="1" w15:restartNumberingAfterBreak="0">
    <w:nsid w:val="ABFF0ED1"/>
    <w:multiLevelType w:val="singleLevel"/>
    <w:tmpl w:val="ABFF0ED1"/>
    <w:lvl w:ilvl="0">
      <w:start w:val="1"/>
      <w:numFmt w:val="upperLetter"/>
      <w:suff w:val="space"/>
      <w:lvlText w:val="%1."/>
      <w:lvlJc w:val="left"/>
    </w:lvl>
  </w:abstractNum>
  <w:abstractNum w:abstractNumId="2" w15:restartNumberingAfterBreak="0">
    <w:nsid w:val="BEBF4C0F"/>
    <w:multiLevelType w:val="singleLevel"/>
    <w:tmpl w:val="BEBF4C0F"/>
    <w:lvl w:ilvl="0">
      <w:start w:val="1"/>
      <w:numFmt w:val="upperLetter"/>
      <w:suff w:val="space"/>
      <w:lvlText w:val="%1."/>
      <w:lvlJc w:val="left"/>
    </w:lvl>
  </w:abstractNum>
  <w:abstractNum w:abstractNumId="3" w15:restartNumberingAfterBreak="0">
    <w:nsid w:val="BFF73EE0"/>
    <w:multiLevelType w:val="singleLevel"/>
    <w:tmpl w:val="BFF73EE0"/>
    <w:lvl w:ilvl="0">
      <w:start w:val="1"/>
      <w:numFmt w:val="upperLetter"/>
      <w:suff w:val="space"/>
      <w:lvlText w:val="%1."/>
      <w:lvlJc w:val="left"/>
    </w:lvl>
  </w:abstractNum>
  <w:abstractNum w:abstractNumId="4" w15:restartNumberingAfterBreak="0">
    <w:nsid w:val="D5EF180F"/>
    <w:multiLevelType w:val="singleLevel"/>
    <w:tmpl w:val="D5EF180F"/>
    <w:lvl w:ilvl="0">
      <w:start w:val="1"/>
      <w:numFmt w:val="upperLetter"/>
      <w:suff w:val="space"/>
      <w:lvlText w:val="%1."/>
      <w:lvlJc w:val="left"/>
    </w:lvl>
  </w:abstractNum>
  <w:abstractNum w:abstractNumId="5" w15:restartNumberingAfterBreak="0">
    <w:nsid w:val="D6667021"/>
    <w:multiLevelType w:val="singleLevel"/>
    <w:tmpl w:val="D6667021"/>
    <w:lvl w:ilvl="0">
      <w:start w:val="1"/>
      <w:numFmt w:val="upperLetter"/>
      <w:suff w:val="space"/>
      <w:lvlText w:val="%1."/>
      <w:lvlJc w:val="left"/>
    </w:lvl>
  </w:abstractNum>
  <w:abstractNum w:abstractNumId="6" w15:restartNumberingAfterBreak="0">
    <w:nsid w:val="F7B71E74"/>
    <w:multiLevelType w:val="singleLevel"/>
    <w:tmpl w:val="F7B71E74"/>
    <w:lvl w:ilvl="0">
      <w:start w:val="1"/>
      <w:numFmt w:val="upperLetter"/>
      <w:suff w:val="space"/>
      <w:lvlText w:val="%1."/>
      <w:lvlJc w:val="left"/>
    </w:lvl>
  </w:abstractNum>
  <w:abstractNum w:abstractNumId="7" w15:restartNumberingAfterBreak="0">
    <w:nsid w:val="FB574B1A"/>
    <w:multiLevelType w:val="singleLevel"/>
    <w:tmpl w:val="FB574B1A"/>
    <w:lvl w:ilvl="0">
      <w:start w:val="1"/>
      <w:numFmt w:val="upperLetter"/>
      <w:suff w:val="space"/>
      <w:lvlText w:val="%1."/>
      <w:lvlJc w:val="left"/>
    </w:lvl>
  </w:abstractNum>
  <w:abstractNum w:abstractNumId="8" w15:restartNumberingAfterBreak="0">
    <w:nsid w:val="FFD70B77"/>
    <w:multiLevelType w:val="singleLevel"/>
    <w:tmpl w:val="FFD70B77"/>
    <w:lvl w:ilvl="0">
      <w:start w:val="1"/>
      <w:numFmt w:val="upperLetter"/>
      <w:suff w:val="space"/>
      <w:lvlText w:val="%1."/>
      <w:lvlJc w:val="left"/>
    </w:lvl>
  </w:abstractNum>
  <w:abstractNum w:abstractNumId="9" w15:restartNumberingAfterBreak="0">
    <w:nsid w:val="7B6D6B48"/>
    <w:multiLevelType w:val="singleLevel"/>
    <w:tmpl w:val="7B6D6B48"/>
    <w:lvl w:ilvl="0">
      <w:start w:val="1"/>
      <w:numFmt w:val="upperLetter"/>
      <w:suff w:val="space"/>
      <w:lvlText w:val="%1."/>
      <w:lvlJc w:val="left"/>
    </w:lvl>
  </w:abstractNum>
  <w:num w:numId="1" w16cid:durableId="1442068566">
    <w:abstractNumId w:val="1"/>
  </w:num>
  <w:num w:numId="2" w16cid:durableId="1571962640">
    <w:abstractNumId w:val="2"/>
  </w:num>
  <w:num w:numId="3" w16cid:durableId="34741181">
    <w:abstractNumId w:val="5"/>
  </w:num>
  <w:num w:numId="4" w16cid:durableId="1455900855">
    <w:abstractNumId w:val="8"/>
  </w:num>
  <w:num w:numId="5" w16cid:durableId="1695613927">
    <w:abstractNumId w:val="3"/>
  </w:num>
  <w:num w:numId="6" w16cid:durableId="1809008558">
    <w:abstractNumId w:val="6"/>
  </w:num>
  <w:num w:numId="7" w16cid:durableId="46102835">
    <w:abstractNumId w:val="7"/>
  </w:num>
  <w:num w:numId="8" w16cid:durableId="2137869322">
    <w:abstractNumId w:val="9"/>
  </w:num>
  <w:num w:numId="9" w16cid:durableId="549460226">
    <w:abstractNumId w:val="4"/>
  </w:num>
  <w:num w:numId="10" w16cid:durableId="81553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68"/>
    <w:rsid w:val="FDCA404A"/>
    <w:rsid w:val="001C18AC"/>
    <w:rsid w:val="001C6C52"/>
    <w:rsid w:val="00210049"/>
    <w:rsid w:val="00306E68"/>
    <w:rsid w:val="00316AC9"/>
    <w:rsid w:val="003D1BED"/>
    <w:rsid w:val="003F2224"/>
    <w:rsid w:val="004C116D"/>
    <w:rsid w:val="006E4F9B"/>
    <w:rsid w:val="007F336D"/>
    <w:rsid w:val="008852E4"/>
    <w:rsid w:val="00955C14"/>
    <w:rsid w:val="009C2C59"/>
    <w:rsid w:val="00A2589A"/>
    <w:rsid w:val="00AA1E73"/>
    <w:rsid w:val="00AC6B5D"/>
    <w:rsid w:val="00C0222E"/>
    <w:rsid w:val="00C616A5"/>
    <w:rsid w:val="00CA63A4"/>
    <w:rsid w:val="00D02BC3"/>
    <w:rsid w:val="00D86485"/>
    <w:rsid w:val="00DB3A70"/>
    <w:rsid w:val="00E3554E"/>
    <w:rsid w:val="00FC2D95"/>
    <w:rsid w:val="7575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74F9"/>
  <w15:docId w15:val="{7156D489-1C84-2B49-8D40-F4BB70D0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4"/>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5" w:after="0" w:line="240" w:lineRule="auto"/>
      <w:ind w:left="694"/>
    </w:pPr>
    <w:rPr>
      <w:rFonts w:eastAsia="Times New Roman" w:cs="Times New Roman"/>
      <w:kern w:val="0"/>
      <w:szCs w:val="24"/>
      <w:lang w:val="vi"/>
      <w14:ligatures w14:val="non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kern w:val="0"/>
      <w:szCs w:val="24"/>
      <w:lang w:val="vi-VN" w:eastAsia="vi-VN"/>
      <w14:ligatures w14:val="none"/>
    </w:rPr>
  </w:style>
  <w:style w:type="paragraph" w:styleId="NoSpacing">
    <w:name w:val="No Spacing"/>
    <w:uiPriority w:val="1"/>
    <w:qFormat/>
    <w:rPr>
      <w:kern w:val="2"/>
      <w:sz w:val="24"/>
      <w:szCs w:val="22"/>
      <w:lang w:val="en-US"/>
      <w14:ligatures w14:val="standardContextual"/>
    </w:rPr>
  </w:style>
  <w:style w:type="character" w:customStyle="1" w:styleId="BodyTextChar">
    <w:name w:val="Body Text Char"/>
    <w:basedOn w:val="DefaultParagraphFont"/>
    <w:link w:val="BodyText"/>
    <w:uiPriority w:val="1"/>
    <w:qFormat/>
    <w:rPr>
      <w:rFonts w:eastAsia="Times New Roman" w:cs="Times New Roman"/>
      <w:kern w:val="0"/>
      <w:szCs w:val="24"/>
      <w:lang w:val="vi"/>
      <w14:ligatures w14:val="none"/>
    </w:rPr>
  </w:style>
  <w:style w:type="character" w:customStyle="1" w:styleId="blueColor">
    <w:name w:val="blueColor"/>
    <w:basedOn w:val="DefaultParagraphFont"/>
    <w:uiPriority w:val="1"/>
    <w:qFormat/>
    <w:rPr>
      <w:color w:val="0000FF"/>
    </w:rPr>
  </w:style>
  <w:style w:type="paragraph" w:customStyle="1" w:styleId="Tab1">
    <w:name w:val="Tab1"/>
    <w:next w:val="Question"/>
    <w:qFormat/>
    <w:pPr>
      <w:spacing w:after="160" w:line="259" w:lineRule="auto"/>
      <w:ind w:left="302"/>
      <w:jc w:val="both"/>
    </w:pPr>
    <w:rPr>
      <w:sz w:val="24"/>
      <w:szCs w:val="22"/>
      <w:lang w:val="en-US"/>
    </w:rPr>
  </w:style>
  <w:style w:type="paragraph" w:customStyle="1" w:styleId="Question">
    <w:name w:val="Question"/>
    <w:link w:val="QuestionChar"/>
    <w:qFormat/>
    <w:pPr>
      <w:spacing w:after="160" w:line="259" w:lineRule="auto"/>
    </w:pPr>
    <w:rPr>
      <w:sz w:val="24"/>
      <w:szCs w:val="22"/>
      <w:lang w:val="en-US"/>
    </w:rPr>
  </w:style>
  <w:style w:type="character" w:customStyle="1" w:styleId="QuestionChar">
    <w:name w:val="Question Char"/>
    <w:basedOn w:val="DefaultParagraphFont"/>
    <w:link w:val="Question"/>
    <w:qFormat/>
    <w:rPr>
      <w:kern w:val="0"/>
      <w14:ligatures w14:val="none"/>
    </w:rPr>
  </w:style>
  <w:style w:type="table" w:styleId="TableGrid">
    <w:name w:val="Table Grid"/>
    <w:aliases w:val="tham khao"/>
    <w:basedOn w:val="TableNormal"/>
    <w:uiPriority w:val="59"/>
    <w:rsid w:val="00C0222E"/>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2E"/>
    <w:pPr>
      <w:ind w:left="720"/>
      <w:contextualSpacing/>
    </w:pPr>
    <w:rPr>
      <w:kern w:val="0"/>
      <w:sz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1889</Words>
  <Characters>10772</Characters>
  <Application>Microsoft Office Word</Application>
  <DocSecurity>0</DocSecurity>
  <Lines>89</Lines>
  <Paragraphs>25</Paragraphs>
  <ScaleCrop>false</ScaleCrop>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2023-04-02T15:11:00Z</dcterms:created>
  <dcterms:modified xsi:type="dcterms:W3CDTF">2023-04-20T08:08:00Z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y fmtid="{D5CDD505-2E9C-101B-9397-08002B2CF9AE}" pid="3" name="MSIP_Label_defa4170-0d19-0005-0004-bc88714345d2_Enabled">
    <vt:lpwstr>true</vt:lpwstr>
  </property>
  <property fmtid="{D5CDD505-2E9C-101B-9397-08002B2CF9AE}" pid="4" name="MSIP_Label_defa4170-0d19-0005-0004-bc88714345d2_SetDate">
    <vt:lpwstr>2023-04-04T03:56:08Z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6fcaf4f0-119d-425c-abf2-a516780d5463</vt:lpwstr>
  </property>
  <property fmtid="{D5CDD505-2E9C-101B-9397-08002B2CF9AE}" pid="8" name="MSIP_Label_defa4170-0d19-0005-0004-bc88714345d2_ActionId">
    <vt:lpwstr>bf954683-d1c6-42c3-872e-606efdbae175</vt:lpwstr>
  </property>
  <property fmtid="{D5CDD505-2E9C-101B-9397-08002B2CF9AE}" pid="9" name="MSIP_Label_defa4170-0d19-0005-0004-bc88714345d2_ContentBits">
    <vt:lpwstr>0</vt:lpwstr>
  </property>
</Properties>
</file>