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1D" w:rsidRDefault="00B66802" w:rsidP="00B6680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66802" w:rsidRDefault="00B66802" w:rsidP="00B66802">
      <w:pPr>
        <w:jc w:val="center"/>
        <w:rPr>
          <w:b/>
        </w:rPr>
      </w:pPr>
      <w:r>
        <w:rPr>
          <w:b/>
        </w:rPr>
        <w:t>Môn :Toán 6</w:t>
      </w:r>
    </w:p>
    <w:p w:rsidR="00B66802" w:rsidRDefault="00B66802" w:rsidP="00B66802">
      <w:r>
        <w:rPr>
          <w:b/>
        </w:rPr>
        <w:t xml:space="preserve">Câu 1. </w:t>
      </w:r>
      <w:r>
        <w:t xml:space="preserve">Tính </w:t>
      </w:r>
      <w:r w:rsidRPr="00B66802">
        <w:rPr>
          <w:position w:val="-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8.25pt" o:ole="">
            <v:imagedata r:id="rId6" o:title=""/>
          </v:shape>
          <o:OLEObject Type="Embed" ProgID="Equation.DSMT4" ShapeID="_x0000_i1025" DrawAspect="Content" ObjectID="_1641809793" r:id="rId7"/>
        </w:object>
      </w:r>
    </w:p>
    <w:p w:rsidR="00DC3AD4" w:rsidRDefault="00DC3AD4" w:rsidP="00B66802">
      <w:r>
        <w:rPr>
          <w:b/>
        </w:rPr>
        <w:t>Câu 2.</w:t>
      </w:r>
      <w:r w:rsidR="00B643C6">
        <w:rPr>
          <w:b/>
        </w:rPr>
        <w:t xml:space="preserve"> </w:t>
      </w:r>
      <w:r w:rsidR="00B643C6">
        <w:t>So sánh:</w:t>
      </w:r>
    </w:p>
    <w:p w:rsidR="00B643C6" w:rsidRPr="00B643C6" w:rsidRDefault="00B643C6" w:rsidP="00B643C6">
      <w:pPr>
        <w:pStyle w:val="ListParagraph"/>
        <w:numPr>
          <w:ilvl w:val="0"/>
          <w:numId w:val="1"/>
        </w:numPr>
      </w:pPr>
      <w:r w:rsidRPr="00B643C6">
        <w:rPr>
          <w:position w:val="-4"/>
        </w:rPr>
        <w:object w:dxaOrig="360" w:dyaOrig="340">
          <v:shape id="_x0000_i1049" type="#_x0000_t75" style="width:18pt;height:17.25pt" o:ole="">
            <v:imagedata r:id="rId8" o:title=""/>
          </v:shape>
          <o:OLEObject Type="Embed" ProgID="Equation.DSMT4" ShapeID="_x0000_i1049" DrawAspect="Content" ObjectID="_1641809794" r:id="rId9"/>
        </w:object>
      </w:r>
      <w:r>
        <w:t xml:space="preserve">và </w:t>
      </w:r>
      <w:r w:rsidRPr="00B643C6">
        <w:rPr>
          <w:position w:val="-6"/>
        </w:rPr>
        <w:object w:dxaOrig="360" w:dyaOrig="360">
          <v:shape id="_x0000_i1050" type="#_x0000_t75" style="width:18pt;height:18pt" o:ole="">
            <v:imagedata r:id="rId10" o:title=""/>
          </v:shape>
          <o:OLEObject Type="Embed" ProgID="Equation.DSMT4" ShapeID="_x0000_i1050" DrawAspect="Content" ObjectID="_1641809795" r:id="rId11"/>
        </w:object>
      </w:r>
      <w:r>
        <w:tab/>
      </w:r>
      <w:r>
        <w:tab/>
        <w:t xml:space="preserve">b) </w:t>
      </w:r>
      <w:r w:rsidRPr="00B643C6">
        <w:rPr>
          <w:position w:val="-28"/>
        </w:rPr>
        <w:object w:dxaOrig="5560" w:dyaOrig="720">
          <v:shape id="_x0000_i1051" type="#_x0000_t75" style="width:278.25pt;height:36pt" o:ole="">
            <v:imagedata r:id="rId12" o:title=""/>
          </v:shape>
          <o:OLEObject Type="Embed" ProgID="Equation.DSMT4" ShapeID="_x0000_i1051" DrawAspect="Content" ObjectID="_1641809796" r:id="rId13"/>
        </w:object>
      </w:r>
    </w:p>
    <w:p w:rsidR="00DC3AD4" w:rsidRPr="00B643C6" w:rsidRDefault="00DC3AD4" w:rsidP="00B66802">
      <w:r>
        <w:rPr>
          <w:b/>
        </w:rPr>
        <w:t>Câu 3.</w:t>
      </w:r>
      <w:r w:rsidR="00B643C6">
        <w:rPr>
          <w:b/>
        </w:rPr>
        <w:t xml:space="preserve"> </w:t>
      </w:r>
      <w:r w:rsidR="00B643C6">
        <w:t xml:space="preserve">Chứng tỏ rằng </w:t>
      </w:r>
      <w:r w:rsidR="00B643C6" w:rsidRPr="00B643C6">
        <w:rPr>
          <w:position w:val="-6"/>
        </w:rPr>
        <w:object w:dxaOrig="1620" w:dyaOrig="360">
          <v:shape id="_x0000_i1052" type="#_x0000_t75" style="width:81pt;height:18pt" o:ole="">
            <v:imagedata r:id="rId14" o:title=""/>
          </v:shape>
          <o:OLEObject Type="Embed" ProgID="Equation.DSMT4" ShapeID="_x0000_i1052" DrawAspect="Content" ObjectID="_1641809797" r:id="rId15"/>
        </w:object>
      </w:r>
    </w:p>
    <w:p w:rsidR="00DC3AD4" w:rsidRDefault="00DC3AD4" w:rsidP="00B66802">
      <w:r>
        <w:rPr>
          <w:b/>
        </w:rPr>
        <w:t>Câu 4.</w:t>
      </w:r>
      <w:r w:rsidR="00B643C6">
        <w:rPr>
          <w:b/>
        </w:rPr>
        <w:t xml:space="preserve"> </w:t>
      </w:r>
      <w:r w:rsidR="00B643C6">
        <w:t>Tìm hai số tự nhiên a và b biết:</w:t>
      </w:r>
    </w:p>
    <w:p w:rsidR="00B643C6" w:rsidRPr="00B643C6" w:rsidRDefault="00B643C6" w:rsidP="00B66802">
      <w:r w:rsidRPr="00B643C6">
        <w:rPr>
          <w:position w:val="-6"/>
        </w:rPr>
        <w:object w:dxaOrig="1540" w:dyaOrig="300">
          <v:shape id="_x0000_i1053" type="#_x0000_t75" style="width:77.25pt;height:15pt" o:ole="">
            <v:imagedata r:id="rId16" o:title=""/>
          </v:shape>
          <o:OLEObject Type="Embed" ProgID="Equation.DSMT4" ShapeID="_x0000_i1053" DrawAspect="Content" ObjectID="_1641809798" r:id="rId17"/>
        </w:object>
      </w:r>
      <w:r>
        <w:t xml:space="preserve">và </w:t>
      </w:r>
      <w:r w:rsidRPr="00B643C6">
        <w:rPr>
          <w:position w:val="-12"/>
        </w:rPr>
        <w:object w:dxaOrig="4300" w:dyaOrig="360">
          <v:shape id="_x0000_i1054" type="#_x0000_t75" style="width:215.25pt;height:18pt" o:ole="">
            <v:imagedata r:id="rId18" o:title=""/>
          </v:shape>
          <o:OLEObject Type="Embed" ProgID="Equation.DSMT4" ShapeID="_x0000_i1054" DrawAspect="Content" ObjectID="_1641809799" r:id="rId19"/>
        </w:object>
      </w:r>
    </w:p>
    <w:p w:rsidR="00DC3AD4" w:rsidRDefault="00DC3AD4" w:rsidP="00B66802">
      <w:r>
        <w:rPr>
          <w:b/>
        </w:rPr>
        <w:t>Câu 5.</w:t>
      </w:r>
      <w:r w:rsidR="00B643C6">
        <w:rPr>
          <w:b/>
        </w:rPr>
        <w:t xml:space="preserve"> </w:t>
      </w:r>
      <w:r w:rsidR="00B643C6">
        <w:t xml:space="preserve">Tìm </w:t>
      </w:r>
      <w:r w:rsidR="00B643C6" w:rsidRPr="00B643C6">
        <w:rPr>
          <w:position w:val="-6"/>
        </w:rPr>
        <w:object w:dxaOrig="680" w:dyaOrig="300">
          <v:shape id="_x0000_i1055" type="#_x0000_t75" style="width:33.75pt;height:15pt" o:ole="">
            <v:imagedata r:id="rId20" o:title=""/>
          </v:shape>
          <o:OLEObject Type="Embed" ProgID="Equation.DSMT4" ShapeID="_x0000_i1055" DrawAspect="Content" ObjectID="_1641809800" r:id="rId21"/>
        </w:object>
      </w:r>
      <w:r w:rsidR="00B643C6">
        <w:t xml:space="preserve"> biết:</w:t>
      </w:r>
    </w:p>
    <w:p w:rsidR="00B643C6" w:rsidRPr="00B643C6" w:rsidRDefault="00B643C6" w:rsidP="00B643C6">
      <w:pPr>
        <w:pStyle w:val="ListParagraph"/>
        <w:numPr>
          <w:ilvl w:val="0"/>
          <w:numId w:val="2"/>
        </w:numPr>
      </w:pPr>
      <w:r w:rsidRPr="00B643C6">
        <w:rPr>
          <w:position w:val="-12"/>
        </w:rPr>
        <w:object w:dxaOrig="4520" w:dyaOrig="420">
          <v:shape id="_x0000_i1056" type="#_x0000_t75" style="width:225.75pt;height:21pt" o:ole="">
            <v:imagedata r:id="rId22" o:title=""/>
          </v:shape>
          <o:OLEObject Type="Embed" ProgID="Equation.DSMT4" ShapeID="_x0000_i1056" DrawAspect="Content" ObjectID="_1641809801" r:id="rId23"/>
        </w:object>
      </w:r>
    </w:p>
    <w:p w:rsidR="00DC3AD4" w:rsidRPr="009B5C76" w:rsidRDefault="00DC3AD4" w:rsidP="00AC08DB">
      <w:pPr>
        <w:spacing w:line="360" w:lineRule="auto"/>
      </w:pPr>
      <w:r>
        <w:rPr>
          <w:b/>
        </w:rPr>
        <w:t>Câu 6.</w:t>
      </w:r>
      <w:r w:rsidR="009B5C76">
        <w:rPr>
          <w:b/>
        </w:rPr>
        <w:t xml:space="preserve"> </w:t>
      </w:r>
      <w:r w:rsidR="009B5C76">
        <w:t>Ba tổ sản xuất làm được một số sản phẩm bằng nhau. Biết rằng tổ 1 có 1 người làm được 16 sản phẩm còn lại mỗi người làm được 11 sản phẩm. Tổ 2 có 1 người làm được 18 sản phẩm còn lại mỗi người làm được 13 sản phẩm. Tổ 3 có 1 người làm được 19 sản phẩm còn lại mỗi người làm được 7 sản phẩm. Tính số sản phẩm mỗi tổ làm được và số người của mỗi tổ, biết rằng số sản phẩm của mỗi tổ không vượt quá 2000.</w:t>
      </w:r>
    </w:p>
    <w:p w:rsidR="00DC3AD4" w:rsidRPr="00B643C6" w:rsidRDefault="00DC3AD4" w:rsidP="00AC08DB">
      <w:pPr>
        <w:spacing w:line="360" w:lineRule="auto"/>
      </w:pPr>
      <w:r>
        <w:rPr>
          <w:b/>
        </w:rPr>
        <w:t>Câu 7.</w:t>
      </w:r>
      <w:r w:rsidR="00B643C6">
        <w:rPr>
          <w:b/>
        </w:rPr>
        <w:t xml:space="preserve"> </w:t>
      </w:r>
      <w:r w:rsidR="00B643C6">
        <w:t>Cho n điểm (</w:t>
      </w:r>
      <w:r w:rsidR="00B643C6" w:rsidRPr="00B643C6">
        <w:rPr>
          <w:position w:val="-12"/>
        </w:rPr>
        <w:object w:dxaOrig="1420" w:dyaOrig="360">
          <v:shape id="_x0000_i1057" type="#_x0000_t75" style="width:71.25pt;height:18pt" o:ole="">
            <v:imagedata r:id="rId24" o:title=""/>
          </v:shape>
          <o:OLEObject Type="Embed" ProgID="Equation.DSMT4" ShapeID="_x0000_i1057" DrawAspect="Content" ObjectID="_1641809802" r:id="rId25"/>
        </w:object>
      </w:r>
      <w:r w:rsidR="00B643C6">
        <w:t>không có ba điểm nào thẳng hàng. Vẽ các đường thẳng qua từng cặp điểm. Biết rằng vẽ được tất cả 946 đường thẳng. Tính n</w:t>
      </w:r>
    </w:p>
    <w:p w:rsidR="00DC3AD4" w:rsidRPr="00B643C6" w:rsidRDefault="00DC3AD4" w:rsidP="00AC08DB">
      <w:pPr>
        <w:spacing w:line="360" w:lineRule="auto"/>
      </w:pPr>
      <w:r>
        <w:rPr>
          <w:b/>
        </w:rPr>
        <w:t>Câu 8.</w:t>
      </w:r>
      <w:r w:rsidR="00B643C6">
        <w:rPr>
          <w:b/>
        </w:rPr>
        <w:t xml:space="preserve"> </w:t>
      </w:r>
      <w:r w:rsidR="00B643C6">
        <w:t xml:space="preserve">Cho đoạn </w:t>
      </w:r>
      <w:r w:rsidR="00B643C6" w:rsidRPr="00B643C6">
        <w:rPr>
          <w:position w:val="-6"/>
        </w:rPr>
        <w:object w:dxaOrig="1219" w:dyaOrig="300">
          <v:shape id="_x0000_i1058" type="#_x0000_t75" style="width:60.75pt;height:15pt" o:ole="">
            <v:imagedata r:id="rId26" o:title=""/>
          </v:shape>
          <o:OLEObject Type="Embed" ProgID="Equation.DSMT4" ShapeID="_x0000_i1058" DrawAspect="Content" ObjectID="_1641809803" r:id="rId27"/>
        </w:object>
      </w:r>
      <w:r w:rsidR="00B643C6">
        <w:t xml:space="preserve">C là một điểm nằm giữa A và B. M, N lần lượt là trung điểm của </w:t>
      </w:r>
      <w:r w:rsidR="00B643C6" w:rsidRPr="00B643C6">
        <w:rPr>
          <w:position w:val="-10"/>
        </w:rPr>
        <w:object w:dxaOrig="960" w:dyaOrig="340">
          <v:shape id="_x0000_i1059" type="#_x0000_t75" style="width:48pt;height:17.25pt" o:ole="">
            <v:imagedata r:id="rId28" o:title=""/>
          </v:shape>
          <o:OLEObject Type="Embed" ProgID="Equation.DSMT4" ShapeID="_x0000_i1059" DrawAspect="Content" ObjectID="_1641809804" r:id="rId29"/>
        </w:object>
      </w:r>
      <w:r w:rsidR="00B643C6">
        <w:t>Tính MN.</w:t>
      </w:r>
    </w:p>
    <w:p w:rsidR="00D77EAB" w:rsidRDefault="00D77EAB" w:rsidP="00AC08DB">
      <w:pPr>
        <w:spacing w:line="360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DC3AD4" w:rsidRDefault="00D77EAB" w:rsidP="00D77EA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77EAB" w:rsidRDefault="00D77EAB" w:rsidP="004D140E">
      <w:pPr>
        <w:spacing w:after="0" w:line="240" w:lineRule="auto"/>
        <w:rPr>
          <w:b/>
        </w:rPr>
      </w:pPr>
      <w:r w:rsidRPr="00D77EAB">
        <w:rPr>
          <w:b/>
          <w:position w:val="-28"/>
        </w:rPr>
        <w:object w:dxaOrig="4380" w:dyaOrig="760">
          <v:shape id="_x0000_i1026" type="#_x0000_t75" style="width:219pt;height:38.25pt" o:ole="">
            <v:imagedata r:id="rId30" o:title=""/>
          </v:shape>
          <o:OLEObject Type="Embed" ProgID="Equation.DSMT4" ShapeID="_x0000_i1026" DrawAspect="Content" ObjectID="_1641809805" r:id="rId31"/>
        </w:objec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77EAB" w:rsidRDefault="00D77EAB" w:rsidP="004D140E">
      <w:pPr>
        <w:spacing w:after="0" w:line="240" w:lineRule="auto"/>
      </w:pPr>
      <w:r w:rsidRPr="00D77EAB">
        <w:rPr>
          <w:position w:val="-12"/>
        </w:rPr>
        <w:object w:dxaOrig="5140" w:dyaOrig="420">
          <v:shape id="_x0000_i1027" type="#_x0000_t75" style="width:257.25pt;height:21pt" o:ole="">
            <v:imagedata r:id="rId32" o:title=""/>
          </v:shape>
          <o:OLEObject Type="Embed" ProgID="Equation.DSMT4" ShapeID="_x0000_i1027" DrawAspect="Content" ObjectID="_1641809806" r:id="rId33"/>
        </w:object>
      </w:r>
    </w:p>
    <w:p w:rsidR="00D77EAB" w:rsidRDefault="00D77EAB" w:rsidP="004D140E">
      <w:pPr>
        <w:spacing w:after="0" w:line="240" w:lineRule="auto"/>
      </w:pPr>
      <w:r>
        <w:t xml:space="preserve">b) Tách rồi so sánh: </w:t>
      </w:r>
      <w:r w:rsidRPr="00D77EAB">
        <w:rPr>
          <w:position w:val="-28"/>
        </w:rPr>
        <w:object w:dxaOrig="840" w:dyaOrig="720">
          <v:shape id="_x0000_i1028" type="#_x0000_t75" style="width:42pt;height:36pt" o:ole="">
            <v:imagedata r:id="rId34" o:title=""/>
          </v:shape>
          <o:OLEObject Type="Embed" ProgID="Equation.DSMT4" ShapeID="_x0000_i1028" DrawAspect="Content" ObjectID="_1641809807" r:id="rId35"/>
        </w:object>
      </w:r>
    </w:p>
    <w:p w:rsidR="00D77EAB" w:rsidRDefault="00D77EAB" w:rsidP="004D140E">
      <w:pPr>
        <w:spacing w:after="0" w:line="240" w:lineRule="auto"/>
      </w:pPr>
      <w:r>
        <w:t xml:space="preserve">Xét </w:t>
      </w:r>
      <w:r w:rsidRPr="00D77EAB">
        <w:rPr>
          <w:position w:val="-6"/>
        </w:rPr>
        <w:object w:dxaOrig="1620" w:dyaOrig="300">
          <v:shape id="_x0000_i1029" type="#_x0000_t75" style="width:81pt;height:15pt" o:ole="">
            <v:imagedata r:id="rId36" o:title=""/>
          </v:shape>
          <o:OLEObject Type="Embed" ProgID="Equation.DSMT4" ShapeID="_x0000_i1029" DrawAspect="Content" ObjectID="_1641809808" r:id="rId37"/>
        </w:object>
      </w:r>
    </w:p>
    <w:p w:rsidR="00D77EAB" w:rsidRPr="00D77EAB" w:rsidRDefault="00D77EAB" w:rsidP="004D140E">
      <w:pPr>
        <w:spacing w:after="0" w:line="240" w:lineRule="auto"/>
      </w:pPr>
      <w:r>
        <w:t xml:space="preserve">Xét </w:t>
      </w:r>
      <w:r w:rsidRPr="00D77EAB">
        <w:rPr>
          <w:position w:val="-56"/>
        </w:rPr>
        <w:object w:dxaOrig="2560" w:dyaOrig="1260">
          <v:shape id="_x0000_i1030" type="#_x0000_t75" style="width:128.25pt;height:63pt" o:ole="">
            <v:imagedata r:id="rId38" o:title=""/>
          </v:shape>
          <o:OLEObject Type="Embed" ProgID="Equation.DSMT4" ShapeID="_x0000_i1030" DrawAspect="Content" ObjectID="_1641809809" r:id="rId39"/>
        </w:object>
      </w:r>
    </w:p>
    <w:p w:rsidR="00D77EAB" w:rsidRDefault="00D77EAB" w:rsidP="004D140E">
      <w:pPr>
        <w:spacing w:after="0" w:line="240" w:lineRule="auto"/>
      </w:pPr>
      <w:r>
        <w:rPr>
          <w:b/>
        </w:rPr>
        <w:t>Câu 3.</w:t>
      </w:r>
      <w:r>
        <w:t>Xét chữ số tận cùng</w: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77EAB" w:rsidRDefault="00D77EAB" w:rsidP="004D140E">
      <w:pPr>
        <w:spacing w:after="0" w:line="240" w:lineRule="auto"/>
      </w:pPr>
      <w:r>
        <w:t xml:space="preserve">Gọi </w:t>
      </w:r>
      <w:r w:rsidRPr="00D77EAB">
        <w:rPr>
          <w:position w:val="-14"/>
        </w:rPr>
        <w:object w:dxaOrig="1100" w:dyaOrig="420">
          <v:shape id="_x0000_i1031" type="#_x0000_t75" style="width:54.75pt;height:21pt" o:ole="">
            <v:imagedata r:id="rId40" o:title=""/>
          </v:shape>
          <o:OLEObject Type="Embed" ProgID="Equation.DSMT4" ShapeID="_x0000_i1031" DrawAspect="Content" ObjectID="_1641809810" r:id="rId41"/>
        </w:object>
      </w:r>
    </w:p>
    <w:p w:rsidR="00D77EAB" w:rsidRDefault="00D77EAB" w:rsidP="004D140E">
      <w:pPr>
        <w:spacing w:after="0" w:line="240" w:lineRule="auto"/>
      </w:pPr>
      <w:r w:rsidRPr="00D77EAB">
        <w:rPr>
          <w:position w:val="-38"/>
        </w:rPr>
        <w:object w:dxaOrig="6480" w:dyaOrig="900">
          <v:shape id="_x0000_i1032" type="#_x0000_t75" style="width:324pt;height:45pt" o:ole="">
            <v:imagedata r:id="rId42" o:title=""/>
          </v:shape>
          <o:OLEObject Type="Embed" ProgID="Equation.DSMT4" ShapeID="_x0000_i1032" DrawAspect="Content" ObjectID="_1641809811" r:id="rId43"/>
        </w:object>
      </w:r>
    </w:p>
    <w:p w:rsidR="00D77EAB" w:rsidRDefault="004D140E" w:rsidP="004D140E">
      <w:pPr>
        <w:spacing w:after="0" w:line="240" w:lineRule="auto"/>
      </w:pPr>
      <w:r w:rsidRPr="004D140E">
        <w:rPr>
          <w:position w:val="-62"/>
        </w:rPr>
        <w:object w:dxaOrig="6480" w:dyaOrig="1380">
          <v:shape id="_x0000_i1033" type="#_x0000_t75" style="width:324pt;height:69pt" o:ole="">
            <v:imagedata r:id="rId44" o:title=""/>
          </v:shape>
          <o:OLEObject Type="Embed" ProgID="Equation.DSMT4" ShapeID="_x0000_i1033" DrawAspect="Content" ObjectID="_1641809812" r:id="rId45"/>
        </w:object>
      </w:r>
    </w:p>
    <w:p w:rsidR="004D140E" w:rsidRDefault="004D140E" w:rsidP="004D140E">
      <w:pPr>
        <w:spacing w:after="0" w:line="240" w:lineRule="auto"/>
      </w:pPr>
      <w:r>
        <w:t>Lập bảng giá trị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240" w:dyaOrig="300">
                <v:shape id="_x0000_i1034" type="#_x0000_t75" style="width:12pt;height:15pt" o:ole="">
                  <v:imagedata r:id="rId46" o:title=""/>
                </v:shape>
                <o:OLEObject Type="Embed" ProgID="Equation.DSMT4" ShapeID="_x0000_i1034" DrawAspect="Content" ObjectID="_1641809813" r:id="rId47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10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960" w:dyaOrig="300">
                <v:shape id="_x0000_i1035" type="#_x0000_t75" style="width:48pt;height:15pt" o:ole="">
                  <v:imagedata r:id="rId48" o:title=""/>
                </v:shape>
                <o:OLEObject Type="Embed" ProgID="Equation.DSMT4" ShapeID="_x0000_i1035" DrawAspect="Content" ObjectID="_1641809814" r:id="rId49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100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50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20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10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1060" w:dyaOrig="300">
                <v:shape id="_x0000_i1036" type="#_x0000_t75" style="width:53.25pt;height:15pt" o:ole="">
                  <v:imagedata r:id="rId50" o:title=""/>
                </v:shape>
                <o:OLEObject Type="Embed" ProgID="Equation.DSMT4" ShapeID="_x0000_i1036" DrawAspect="Content" ObjectID="_1641809815" r:id="rId51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1990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995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398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199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420" w:dyaOrig="240">
                <v:shape id="_x0000_i1037" type="#_x0000_t75" style="width:21pt;height:12pt" o:ole="">
                  <v:imagedata r:id="rId52" o:title=""/>
                </v:shape>
                <o:OLEObject Type="Embed" ProgID="Equation.DSMT4" ShapeID="_x0000_i1037" DrawAspect="Content" ObjectID="_1641809816" r:id="rId53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26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</w:tr>
    </w:tbl>
    <w:p w:rsidR="004D140E" w:rsidRDefault="004D140E" w:rsidP="004D140E">
      <w:pPr>
        <w:spacing w:after="0" w:line="240" w:lineRule="auto"/>
      </w:pPr>
    </w:p>
    <w:p w:rsidR="004D140E" w:rsidRDefault="004D140E" w:rsidP="004D140E">
      <w:pPr>
        <w:spacing w:after="0" w:line="240" w:lineRule="auto"/>
      </w:pPr>
      <w:r>
        <w:t xml:space="preserve">Vì </w:t>
      </w:r>
      <w:r w:rsidRPr="004D140E">
        <w:rPr>
          <w:position w:val="-12"/>
        </w:rPr>
        <w:object w:dxaOrig="5620" w:dyaOrig="360">
          <v:shape id="_x0000_i1038" type="#_x0000_t75" style="width:281.25pt;height:18pt" o:ole="">
            <v:imagedata r:id="rId54" o:title=""/>
          </v:shape>
          <o:OLEObject Type="Embed" ProgID="Equation.DSMT4" ShapeID="_x0000_i1038" DrawAspect="Content" ObjectID="_1641809817" r:id="rId55"/>
        </w:object>
      </w:r>
    </w:p>
    <w:p w:rsidR="004D140E" w:rsidRDefault="004D140E" w:rsidP="004D140E">
      <w:pPr>
        <w:spacing w:after="0" w:line="240" w:lineRule="auto"/>
      </w:pPr>
      <w:r>
        <w:t xml:space="preserve">Mà </w:t>
      </w:r>
      <w:r w:rsidRPr="004D140E">
        <w:rPr>
          <w:position w:val="-36"/>
        </w:rPr>
        <w:object w:dxaOrig="5060" w:dyaOrig="859">
          <v:shape id="_x0000_i1039" type="#_x0000_t75" style="width:252.75pt;height:42.75pt" o:ole="">
            <v:imagedata r:id="rId56" o:title=""/>
          </v:shape>
          <o:OLEObject Type="Embed" ProgID="Equation.DSMT4" ShapeID="_x0000_i1039" DrawAspect="Content" ObjectID="_1641809818" r:id="rId57"/>
        </w:object>
      </w:r>
    </w:p>
    <w:p w:rsidR="004D140E" w:rsidRDefault="004D140E" w:rsidP="004D140E">
      <w:pPr>
        <w:spacing w:after="0" w:line="240" w:lineRule="auto"/>
      </w:pPr>
      <w:r>
        <w:t xml:space="preserve">Trong các cặp số trên chỉ có cặp </w:t>
      </w:r>
      <w:r w:rsidRPr="004D140E">
        <w:rPr>
          <w:position w:val="-10"/>
        </w:rPr>
        <w:object w:dxaOrig="1440" w:dyaOrig="340">
          <v:shape id="_x0000_i1040" type="#_x0000_t75" style="width:1in;height:17.25pt" o:ole="">
            <v:imagedata r:id="rId58" o:title=""/>
          </v:shape>
          <o:OLEObject Type="Embed" ProgID="Equation.DSMT4" ShapeID="_x0000_i1040" DrawAspect="Content" ObjectID="_1641809819" r:id="rId59"/>
        </w:object>
      </w:r>
      <w:r>
        <w:t xml:space="preserve">thỏa mãn </w:t>
      </w:r>
      <w:r w:rsidRPr="004D140E">
        <w:rPr>
          <w:position w:val="-6"/>
        </w:rPr>
        <w:object w:dxaOrig="1500" w:dyaOrig="300">
          <v:shape id="_x0000_i1041" type="#_x0000_t75" style="width:75pt;height:15pt" o:ole="">
            <v:imagedata r:id="rId60" o:title=""/>
          </v:shape>
          <o:OLEObject Type="Embed" ProgID="Equation.DSMT4" ShapeID="_x0000_i1041" DrawAspect="Content" ObjectID="_1641809820" r:id="rId61"/>
        </w:object>
      </w:r>
    </w:p>
    <w:p w:rsidR="004D140E" w:rsidRDefault="004D140E" w:rsidP="004D140E">
      <w:pPr>
        <w:spacing w:after="0" w:line="240" w:lineRule="auto"/>
      </w:pPr>
      <w:r>
        <w:t xml:space="preserve">Vậy </w:t>
      </w:r>
      <w:r w:rsidRPr="004D140E">
        <w:rPr>
          <w:position w:val="-10"/>
        </w:rPr>
        <w:object w:dxaOrig="4040" w:dyaOrig="340">
          <v:shape id="_x0000_i1042" type="#_x0000_t75" style="width:201.75pt;height:17.25pt" o:ole="">
            <v:imagedata r:id="rId62" o:title=""/>
          </v:shape>
          <o:OLEObject Type="Embed" ProgID="Equation.DSMT4" ShapeID="_x0000_i1042" DrawAspect="Content" ObjectID="_1641809821" r:id="rId63"/>
        </w:object>
      </w:r>
    </w:p>
    <w:p w:rsidR="004D140E" w:rsidRDefault="004D140E" w:rsidP="004D140E">
      <w:pPr>
        <w:spacing w:after="0" w:line="240" w:lineRule="auto"/>
        <w:rPr>
          <w:b/>
        </w:rPr>
      </w:pPr>
      <w:r>
        <w:rPr>
          <w:b/>
        </w:rPr>
        <w:t xml:space="preserve">Câu 5. </w:t>
      </w:r>
      <w:r w:rsidR="00D468A9" w:rsidRPr="00D468A9">
        <w:rPr>
          <w:b/>
          <w:position w:val="-32"/>
        </w:rPr>
        <w:object w:dxaOrig="1320" w:dyaOrig="780">
          <v:shape id="_x0000_i1043" type="#_x0000_t75" style="width:66pt;height:39pt" o:ole="">
            <v:imagedata r:id="rId64" o:title=""/>
          </v:shape>
          <o:OLEObject Type="Embed" ProgID="Equation.DSMT4" ShapeID="_x0000_i1043" DrawAspect="Content" ObjectID="_1641809822" r:id="rId65"/>
        </w:object>
      </w:r>
    </w:p>
    <w:p w:rsidR="00D468A9" w:rsidRDefault="00D468A9" w:rsidP="004D140E">
      <w:pPr>
        <w:spacing w:after="0" w:line="240" w:lineRule="auto"/>
        <w:rPr>
          <w:b/>
        </w:rPr>
      </w:pPr>
      <w:r>
        <w:rPr>
          <w:b/>
        </w:rPr>
        <w:lastRenderedPageBreak/>
        <w:t>Câu 6.</w:t>
      </w:r>
    </w:p>
    <w:p w:rsidR="00D468A9" w:rsidRDefault="00D468A9" w:rsidP="004D140E">
      <w:pPr>
        <w:spacing w:after="0" w:line="240" w:lineRule="auto"/>
        <w:rPr>
          <w:b/>
        </w:rPr>
      </w:pPr>
      <w:r w:rsidRPr="00D468A9">
        <w:rPr>
          <w:b/>
          <w:position w:val="-14"/>
        </w:rPr>
        <w:object w:dxaOrig="4580" w:dyaOrig="420">
          <v:shape id="_x0000_i1044" type="#_x0000_t75" style="width:228.75pt;height:21pt" o:ole="">
            <v:imagedata r:id="rId66" o:title=""/>
          </v:shape>
          <o:OLEObject Type="Embed" ProgID="Equation.DSMT4" ShapeID="_x0000_i1044" DrawAspect="Content" ObjectID="_1641809823" r:id="rId67"/>
        </w:object>
      </w:r>
    </w:p>
    <w:p w:rsidR="00D468A9" w:rsidRDefault="00D468A9" w:rsidP="004D140E">
      <w:pPr>
        <w:spacing w:after="0" w:line="240" w:lineRule="auto"/>
      </w:pPr>
      <w:r w:rsidRPr="00D468A9">
        <w:rPr>
          <w:position w:val="-14"/>
        </w:rPr>
        <w:object w:dxaOrig="2439" w:dyaOrig="420">
          <v:shape id="_x0000_i1045" type="#_x0000_t75" style="width:122.25pt;height:21pt" o:ole="">
            <v:imagedata r:id="rId68" o:title=""/>
          </v:shape>
          <o:OLEObject Type="Embed" ProgID="Equation.DSMT4" ShapeID="_x0000_i1045" DrawAspect="Content" ObjectID="_1641809824" r:id="rId69"/>
        </w:object>
      </w:r>
      <w:r w:rsidRPr="00D468A9">
        <w:t xml:space="preserve"> </w:t>
      </w:r>
      <w:r>
        <w:t>mà</w:t>
      </w:r>
      <w:r w:rsidRPr="00D468A9">
        <w:rPr>
          <w:position w:val="-10"/>
        </w:rPr>
        <w:object w:dxaOrig="3019" w:dyaOrig="340">
          <v:shape id="_x0000_i1046" type="#_x0000_t75" style="width:150.75pt;height:17.25pt" o:ole="">
            <v:imagedata r:id="rId70" o:title=""/>
          </v:shape>
          <o:OLEObject Type="Embed" ProgID="Equation.DSMT4" ShapeID="_x0000_i1046" DrawAspect="Content" ObjectID="_1641809825" r:id="rId71"/>
        </w:object>
      </w:r>
    </w:p>
    <w:p w:rsidR="00D468A9" w:rsidRDefault="00D468A9" w:rsidP="004D140E">
      <w:pPr>
        <w:spacing w:after="0" w:line="240" w:lineRule="auto"/>
        <w:rPr>
          <w:b/>
        </w:rPr>
      </w:pPr>
      <w:r>
        <w:rPr>
          <w:b/>
        </w:rPr>
        <w:t xml:space="preserve">Câu 7. </w:t>
      </w:r>
      <w:r w:rsidRPr="00D468A9">
        <w:rPr>
          <w:b/>
          <w:position w:val="-6"/>
        </w:rPr>
        <w:object w:dxaOrig="760" w:dyaOrig="300">
          <v:shape id="_x0000_i1047" type="#_x0000_t75" style="width:38.25pt;height:15pt" o:ole="">
            <v:imagedata r:id="rId72" o:title=""/>
          </v:shape>
          <o:OLEObject Type="Embed" ProgID="Equation.DSMT4" ShapeID="_x0000_i1047" DrawAspect="Content" ObjectID="_1641809826" r:id="rId73"/>
        </w:object>
      </w:r>
    </w:p>
    <w:p w:rsidR="00D468A9" w:rsidRPr="00D468A9" w:rsidRDefault="00D468A9" w:rsidP="004D140E">
      <w:pPr>
        <w:spacing w:after="0" w:line="240" w:lineRule="auto"/>
      </w:pPr>
      <w:r>
        <w:rPr>
          <w:b/>
        </w:rPr>
        <w:t xml:space="preserve">Câu 8. </w:t>
      </w:r>
      <w:r>
        <w:t xml:space="preserve">Lập luận điểm nằm giữa và tính được </w:t>
      </w:r>
      <w:r w:rsidRPr="00D468A9">
        <w:rPr>
          <w:position w:val="-10"/>
        </w:rPr>
        <w:object w:dxaOrig="1480" w:dyaOrig="340">
          <v:shape id="_x0000_i1048" type="#_x0000_t75" style="width:74.25pt;height:17.25pt" o:ole="">
            <v:imagedata r:id="rId74" o:title=""/>
          </v:shape>
          <o:OLEObject Type="Embed" ProgID="Equation.DSMT4" ShapeID="_x0000_i1048" DrawAspect="Content" ObjectID="_1641809827" r:id="rId75"/>
        </w:object>
      </w:r>
    </w:p>
    <w:p w:rsidR="00D77EAB" w:rsidRPr="00D77EAB" w:rsidRDefault="00D77EAB" w:rsidP="004D140E">
      <w:pPr>
        <w:spacing w:after="0" w:line="240" w:lineRule="auto"/>
      </w:pPr>
    </w:p>
    <w:sectPr w:rsidR="00D77EAB" w:rsidRPr="00D77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5EB"/>
    <w:multiLevelType w:val="hybridMultilevel"/>
    <w:tmpl w:val="9DF0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5DF"/>
    <w:multiLevelType w:val="hybridMultilevel"/>
    <w:tmpl w:val="F0BA9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8"/>
    <w:rsid w:val="00023F3D"/>
    <w:rsid w:val="001528E8"/>
    <w:rsid w:val="004D140E"/>
    <w:rsid w:val="009B5C76"/>
    <w:rsid w:val="00AC08DB"/>
    <w:rsid w:val="00B5181D"/>
    <w:rsid w:val="00B643C6"/>
    <w:rsid w:val="00B66802"/>
    <w:rsid w:val="00D468A9"/>
    <w:rsid w:val="00D77EAB"/>
    <w:rsid w:val="00DC3AD4"/>
    <w:rsid w:val="00E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2020-01-29T05:36:00Z</dcterms:created>
  <dcterms:modified xsi:type="dcterms:W3CDTF">2020-01-29T06:27:00Z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