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80" w:rsidRPr="000E6367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>KÉ HOẠCH BÀI DẠY MINH HỌA</w:t>
      </w:r>
    </w:p>
    <w:p w:rsidR="00554E1D" w:rsidRPr="000E6367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>Lớp 8: Chủ đề: Tứ giác</w:t>
      </w:r>
    </w:p>
    <w:p w:rsidR="00554E1D" w:rsidRPr="000E6367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Thời </w:t>
      </w:r>
      <w:proofErr w:type="gramStart"/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>lượng :</w:t>
      </w:r>
      <w:proofErr w:type="gramEnd"/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18 tiết</w:t>
      </w:r>
    </w:p>
    <w:p w:rsidR="00554E1D" w:rsidRPr="000E6367" w:rsidRDefault="00554E1D" w:rsidP="0055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>Tiế</w:t>
      </w:r>
      <w:r w:rsidR="002D6A26" w:rsidRPr="000E6367">
        <w:rPr>
          <w:rFonts w:ascii="Times New Roman" w:hAnsi="Times New Roman" w:cs="Times New Roman"/>
          <w:b/>
          <w:sz w:val="28"/>
          <w:szCs w:val="28"/>
          <w:lang w:val="en-US"/>
        </w:rPr>
        <w:t>t 15: HI</w:t>
      </w:r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NH </w:t>
      </w:r>
      <w:proofErr w:type="gramStart"/>
      <w:r w:rsidRPr="000E6367">
        <w:rPr>
          <w:rFonts w:ascii="Times New Roman" w:hAnsi="Times New Roman" w:cs="Times New Roman"/>
          <w:b/>
          <w:sz w:val="28"/>
          <w:szCs w:val="28"/>
          <w:lang w:val="en-US"/>
        </w:rPr>
        <w:t>CHỮ  NHẬT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309"/>
        <w:gridCol w:w="2308"/>
        <w:gridCol w:w="2311"/>
      </w:tblGrid>
      <w:tr w:rsidR="003747CE" w:rsidRPr="003747CE" w:rsidTr="008D72C0">
        <w:tc>
          <w:tcPr>
            <w:tcW w:w="2308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2309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b/>
                <w:sz w:val="28"/>
                <w:szCs w:val="28"/>
              </w:rPr>
              <w:t>Năng lực toán học</w:t>
            </w:r>
          </w:p>
        </w:tc>
        <w:tc>
          <w:tcPr>
            <w:tcW w:w="2308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311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b/>
                <w:sz w:val="28"/>
                <w:szCs w:val="28"/>
              </w:rPr>
              <w:t>Phương pháp, KTDH</w:t>
            </w:r>
          </w:p>
        </w:tc>
      </w:tr>
      <w:tr w:rsidR="003747CE" w:rsidRPr="003747CE" w:rsidTr="008D72C0">
        <w:tc>
          <w:tcPr>
            <w:tcW w:w="2308" w:type="dxa"/>
            <w:vAlign w:val="center"/>
          </w:tcPr>
          <w:p w:rsidR="003747CE" w:rsidRDefault="003747CE" w:rsidP="003747CE">
            <w:pPr>
              <w:pStyle w:val="BodyTextIndent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</w:t>
            </w:r>
            <w:r w:rsidRPr="003747CE">
              <w:rPr>
                <w:rFonts w:ascii="Times New Roman" w:hAnsi="Times New Roman"/>
                <w:sz w:val="28"/>
                <w:szCs w:val="28"/>
                <w:lang w:val="nl-NL"/>
              </w:rPr>
              <w:t>êu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được</w:t>
            </w:r>
            <w:r w:rsidRPr="003747C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định nghĩa, các tính chất của hình chữ nhật, các dấu hiệu nhận biết một tứ giác là hình chữ nhật</w:t>
            </w:r>
            <w:r w:rsidRPr="00AF34B3">
              <w:rPr>
                <w:rFonts w:ascii="Times New Roman" w:hAnsi="Times New Roman"/>
                <w:sz w:val="24"/>
                <w:lang w:val="nl-NL"/>
              </w:rPr>
              <w:t>.</w:t>
            </w:r>
          </w:p>
          <w:p w:rsidR="003747CE" w:rsidRDefault="003747CE" w:rsidP="003747CE">
            <w:pPr>
              <w:pStyle w:val="BodyTextIndent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 xml:space="preserve">- </w:t>
            </w:r>
            <w:r w:rsidRPr="003747C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Biết </w:t>
            </w:r>
            <w:r w:rsidRPr="003747C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vẽ một hình chữ nhật, bước đầu biết cách chứng minh một tứ giác là một hình chữ nhật. </w:t>
            </w:r>
          </w:p>
          <w:p w:rsidR="003747CE" w:rsidRPr="003747CE" w:rsidRDefault="003747CE" w:rsidP="003747CE">
            <w:pPr>
              <w:pStyle w:val="BodyTextIndent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747CE">
              <w:rPr>
                <w:rFonts w:ascii="Times New Roman" w:hAnsi="Times New Roman"/>
                <w:sz w:val="28"/>
                <w:szCs w:val="28"/>
                <w:lang w:val="nl-NL"/>
              </w:rPr>
              <w:t>Biết vận dụng các kiến thức về hình chữ nhật áp dụng vào tam giác.</w:t>
            </w:r>
          </w:p>
          <w:p w:rsidR="003747CE" w:rsidRPr="003747CE" w:rsidRDefault="003747CE" w:rsidP="003747CE">
            <w:pPr>
              <w:pStyle w:val="BodyTextIndent"/>
              <w:tabs>
                <w:tab w:val="left" w:pos="284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Năng lực tư duy và lập luận toán học qua các thao tác tư duy đề hình thành các quy tắc và vận dụng để giải toán</w:t>
            </w:r>
          </w:p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Năng lực giao tiếp toán học qua việc trình bày, diễn đạt, trả lời câu hỏi, hoạt động nhóm ...</w:t>
            </w:r>
          </w:p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Năng l</w:t>
            </w:r>
            <w:r w:rsidR="00442A8A"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c giải quyết vấn đề qua một số thao tác như: phát hiện vấn đề, cách thức giải các bài tập.</w:t>
            </w:r>
          </w:p>
        </w:tc>
        <w:tc>
          <w:tcPr>
            <w:tcW w:w="2308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Định nghĩa hình chữ nhật</w:t>
            </w:r>
          </w:p>
          <w:p w:rsidR="003747CE" w:rsidRDefault="003747CE" w:rsidP="0037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Tính chất hình chữ nhật</w:t>
            </w:r>
          </w:p>
          <w:p w:rsidR="003747CE" w:rsidRPr="003747CE" w:rsidRDefault="003747CE" w:rsidP="00374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Dấu hiệu nhận biết hình chữ nhật</w:t>
            </w:r>
          </w:p>
        </w:tc>
        <w:tc>
          <w:tcPr>
            <w:tcW w:w="2311" w:type="dxa"/>
            <w:vAlign w:val="center"/>
          </w:tcPr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Dạy học thông qua tranh luận khoa học khi cho học sinh trình  bày sản phẩm của nhóm mình và bảo vệ nó trước ‎ kiến khác của các bạn.</w:t>
            </w:r>
          </w:p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Dạy học hợp tác thông qua việc giao nhiệm vụ để hoàn thành một sản phẩm chung.</w:t>
            </w:r>
          </w:p>
          <w:p w:rsidR="003747CE" w:rsidRPr="003747CE" w:rsidRDefault="003747CE" w:rsidP="008D7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7CE">
              <w:rPr>
                <w:rFonts w:ascii="Times New Roman" w:hAnsi="Times New Roman" w:cs="Times New Roman"/>
                <w:sz w:val="28"/>
                <w:szCs w:val="28"/>
              </w:rPr>
              <w:t>- Dạy học thuyết trình và vấn đáp</w:t>
            </w:r>
          </w:p>
        </w:tc>
      </w:tr>
    </w:tbl>
    <w:p w:rsidR="00DC7F56" w:rsidRPr="00DC7F56" w:rsidRDefault="00DC7F56" w:rsidP="00554E1D">
      <w:pPr>
        <w:jc w:val="center"/>
        <w:rPr>
          <w:rFonts w:ascii="Times New Roman" w:hAnsi="Times New Roman" w:cs="Times New Roman"/>
          <w:b/>
        </w:rPr>
      </w:pPr>
    </w:p>
    <w:p w:rsidR="003747CE" w:rsidRPr="000E6367" w:rsidRDefault="003747CE" w:rsidP="003747CE">
      <w:pPr>
        <w:rPr>
          <w:rFonts w:ascii="Times New Roman" w:hAnsi="Times New Roman" w:cs="Times New Roman"/>
          <w:b/>
          <w:sz w:val="28"/>
          <w:szCs w:val="28"/>
        </w:rPr>
      </w:pPr>
      <w:r w:rsidRPr="000E6367">
        <w:rPr>
          <w:rFonts w:ascii="Times New Roman" w:hAnsi="Times New Roman" w:cs="Times New Roman"/>
          <w:b/>
          <w:sz w:val="28"/>
          <w:szCs w:val="28"/>
        </w:rPr>
        <w:t>KẾ HOẠCH BÀI HỌC</w:t>
      </w:r>
    </w:p>
    <w:p w:rsidR="00554E1D" w:rsidRPr="000E6367" w:rsidRDefault="003747CE" w:rsidP="003747C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636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554E1D" w:rsidRPr="000E6367">
        <w:rPr>
          <w:rFonts w:ascii="Times New Roman" w:hAnsi="Times New Roman" w:cs="Times New Roman"/>
          <w:b/>
          <w:sz w:val="28"/>
          <w:szCs w:val="28"/>
          <w:lang w:val="en-US"/>
        </w:rPr>
        <w:t>MỤC TIÊU:</w:t>
      </w:r>
    </w:p>
    <w:p w:rsidR="00554E1D" w:rsidRDefault="00554E1D" w:rsidP="00554E1D">
      <w:pPr>
        <w:pStyle w:val="ListParagraph"/>
        <w:ind w:left="1080"/>
        <w:rPr>
          <w:b/>
          <w:lang w:val="en-US"/>
        </w:rPr>
      </w:pPr>
    </w:p>
    <w:tbl>
      <w:tblPr>
        <w:tblStyle w:val="TableGrid"/>
        <w:tblW w:w="0" w:type="auto"/>
        <w:tblInd w:w="137" w:type="dxa"/>
        <w:tblLook w:val="04A0"/>
      </w:tblPr>
      <w:tblGrid>
        <w:gridCol w:w="2835"/>
        <w:gridCol w:w="5103"/>
        <w:gridCol w:w="1418"/>
      </w:tblGrid>
      <w:tr w:rsidR="00AC1A9F" w:rsidRPr="00554E1D" w:rsidTr="00AC1A9F">
        <w:tc>
          <w:tcPr>
            <w:tcW w:w="2835" w:type="dxa"/>
          </w:tcPr>
          <w:p w:rsidR="00554E1D" w:rsidRP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54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Phẩm chất, năng lực</w:t>
            </w:r>
          </w:p>
        </w:tc>
        <w:tc>
          <w:tcPr>
            <w:tcW w:w="5103" w:type="dxa"/>
          </w:tcPr>
          <w:p w:rsidR="00554E1D" w:rsidRP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54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YCCĐ</w:t>
            </w:r>
          </w:p>
        </w:tc>
        <w:tc>
          <w:tcPr>
            <w:tcW w:w="1418" w:type="dxa"/>
          </w:tcPr>
          <w:p w:rsidR="00554E1D" w:rsidRP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54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</w:tr>
      <w:tr w:rsidR="00554E1D" w:rsidRPr="00554E1D" w:rsidTr="00AC1A9F">
        <w:tc>
          <w:tcPr>
            <w:tcW w:w="9356" w:type="dxa"/>
            <w:gridSpan w:val="3"/>
          </w:tcPr>
          <w:p w:rsidR="00554E1D" w:rsidRPr="00554E1D" w:rsidRDefault="00554E1D" w:rsidP="00554E1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54E1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1.Năng lực toán học</w:t>
            </w:r>
          </w:p>
        </w:tc>
      </w:tr>
      <w:tr w:rsidR="00554E1D" w:rsidRPr="00554E1D" w:rsidTr="00AC1A9F">
        <w:tc>
          <w:tcPr>
            <w:tcW w:w="2835" w:type="dxa"/>
          </w:tcPr>
          <w:p w:rsidR="00554E1D" w:rsidRPr="00554E1D" w:rsidRDefault="00554E1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tư duy và lập luận toán học</w:t>
            </w:r>
          </w:p>
        </w:tc>
        <w:tc>
          <w:tcPr>
            <w:tcW w:w="5103" w:type="dxa"/>
          </w:tcPr>
          <w:p w:rsidR="00554E1D" w:rsidRPr="00AC1A9F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C1A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Thực hiện được việc lập luận hợp lí để </w:t>
            </w:r>
            <w:proofErr w:type="gramStart"/>
            <w:r w:rsidRPr="00AC1A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  mối</w:t>
            </w:r>
            <w:proofErr w:type="gramEnd"/>
            <w:r w:rsidRPr="00AC1A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quan hệ giữa HCN,HBH,HTC. </w:t>
            </w:r>
          </w:p>
          <w:p w:rsidR="00554E1D" w:rsidRP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AC1A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Lập luận hợp lí tìm ra tính chất của HCN, dấu hiệu nhận biết HCN, áp dụng </w:t>
            </w:r>
            <w:r w:rsidRPr="00AC1A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vào tam giác vuông</w:t>
            </w:r>
          </w:p>
        </w:tc>
        <w:tc>
          <w:tcPr>
            <w:tcW w:w="1418" w:type="dxa"/>
          </w:tcPr>
          <w:p w:rsid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(1)</w:t>
            </w:r>
          </w:p>
          <w:p w:rsid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554E1D" w:rsidRPr="00554E1D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554E1D" w:rsidRPr="00554E1D" w:rsidTr="00AC1A9F">
        <w:tc>
          <w:tcPr>
            <w:tcW w:w="2835" w:type="dxa"/>
          </w:tcPr>
          <w:p w:rsidR="00554E1D" w:rsidRDefault="00554E1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Năng lực mô hình hóa toán học</w:t>
            </w:r>
          </w:p>
        </w:tc>
        <w:tc>
          <w:tcPr>
            <w:tcW w:w="5103" w:type="dxa"/>
          </w:tcPr>
          <w:p w:rsidR="00554E1D" w:rsidRPr="00E54673" w:rsidRDefault="00554E1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Chuyển đổi lí thuyết trìu tượng vào hình chữ nhật cụ thể</w:t>
            </w:r>
            <w:r w:rsidR="002D6A26"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 bài toán cụ thể</w:t>
            </w: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="002D6A26"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Từ bài toán cụ thể khái quát lên định lí</w:t>
            </w:r>
          </w:p>
          <w:p w:rsidR="00554E1D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Sử dụng được tính chất hình chữ nhật để tìm tâm của một tấm bảng hình chữ.</w:t>
            </w:r>
          </w:p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Áp dụng tính chất để vẽ bông hoa trong hình chữ nhật, cắt hoa bốn cánh.</w:t>
            </w:r>
          </w:p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54E1D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(2)</w:t>
            </w:r>
          </w:p>
        </w:tc>
      </w:tr>
      <w:tr w:rsidR="002D6A26" w:rsidRPr="00554E1D" w:rsidTr="00AC1A9F">
        <w:tc>
          <w:tcPr>
            <w:tcW w:w="2835" w:type="dxa"/>
          </w:tcPr>
          <w:p w:rsidR="002D6A26" w:rsidRDefault="002D6A26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giao tiếp toán học</w:t>
            </w:r>
          </w:p>
        </w:tc>
        <w:tc>
          <w:tcPr>
            <w:tcW w:w="5103" w:type="dxa"/>
          </w:tcPr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Phân tích, lựa chọn, tìm kiếm kiến thức liên quan trong bảng nhóm hay phiếu học tập cá  nhân</w:t>
            </w:r>
          </w:p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Trình bày, diễn đạt, nêu câu hỏi, thảo luận , tranh luận để tìm được mối quan hệ giữa HCN, HBH, HTC</w:t>
            </w:r>
          </w:p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Thảo luận, tranh luận để tìm ra được tính chất của HCN, Dấu hiệu nhận biết của HCN, áp dụng đưa được ra hai định lí ở tam giác vuông.</w:t>
            </w:r>
          </w:p>
        </w:tc>
        <w:tc>
          <w:tcPr>
            <w:tcW w:w="1418" w:type="dxa"/>
          </w:tcPr>
          <w:p w:rsidR="002D6A26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(3)</w:t>
            </w:r>
          </w:p>
        </w:tc>
      </w:tr>
      <w:tr w:rsidR="002D6A26" w:rsidRPr="00554E1D" w:rsidTr="00AC1A9F">
        <w:tc>
          <w:tcPr>
            <w:tcW w:w="2835" w:type="dxa"/>
          </w:tcPr>
          <w:p w:rsidR="002D6A26" w:rsidRDefault="002D6A26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sử dụng công cụ toán học và phương tiện toán học</w:t>
            </w:r>
          </w:p>
        </w:tc>
        <w:tc>
          <w:tcPr>
            <w:tcW w:w="5103" w:type="dxa"/>
          </w:tcPr>
          <w:p w:rsidR="002D6A26" w:rsidRPr="00E54673" w:rsidRDefault="002D6A26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Sử dụng linh hoạt Thước, com pa, bảng phụ hoạt động nhóm, máy tính,</w:t>
            </w:r>
            <w:r w:rsidR="00FF6FED"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máy tính bỏ túi,</w:t>
            </w: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phiếu hoạt động cá  nhân, Bút dạ , SGK</w:t>
            </w:r>
            <w:r w:rsidR="00FF6FED"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phù hợp để tìm kiếm thông tin, thảo luận, hay trình bày ý tưởng</w:t>
            </w:r>
          </w:p>
        </w:tc>
        <w:tc>
          <w:tcPr>
            <w:tcW w:w="1418" w:type="dxa"/>
          </w:tcPr>
          <w:p w:rsidR="002D6A26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(4)</w:t>
            </w:r>
          </w:p>
        </w:tc>
      </w:tr>
      <w:tr w:rsidR="00FF6FED" w:rsidRPr="00554E1D" w:rsidTr="00AC1A9F">
        <w:tc>
          <w:tcPr>
            <w:tcW w:w="2835" w:type="dxa"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tính toán</w:t>
            </w: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ÁP dụng kiến thức về hình chữ nhật để tính nhanh cạnh, đường chéo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(5)</w:t>
            </w:r>
          </w:p>
        </w:tc>
      </w:tr>
      <w:tr w:rsidR="00FF6FED" w:rsidRPr="00554E1D" w:rsidTr="00AC1A9F">
        <w:tc>
          <w:tcPr>
            <w:tcW w:w="2835" w:type="dxa"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công nghệ, tin hoc</w:t>
            </w: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Sử dụng công nghệ để trình bày ý tưởng của nhóm một cách hợp lí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(6)</w:t>
            </w:r>
          </w:p>
        </w:tc>
      </w:tr>
      <w:tr w:rsidR="00FF6FED" w:rsidRPr="00554E1D" w:rsidTr="00AC1A9F">
        <w:tc>
          <w:tcPr>
            <w:tcW w:w="2835" w:type="dxa"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thẩm mỹ</w:t>
            </w: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="00AC1A9F"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Cách trình bày khoa học. rõ ý, đẹp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(7)</w:t>
            </w:r>
          </w:p>
        </w:tc>
      </w:tr>
      <w:tr w:rsidR="00FF6FED" w:rsidRPr="00554E1D" w:rsidTr="00AC1A9F">
        <w:tc>
          <w:tcPr>
            <w:tcW w:w="9356" w:type="dxa"/>
            <w:gridSpan w:val="3"/>
          </w:tcPr>
          <w:p w:rsidR="00FF6FED" w:rsidRDefault="00FF6FED" w:rsidP="00FF6FE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2.Năng lực chung</w:t>
            </w:r>
          </w:p>
        </w:tc>
      </w:tr>
      <w:tr w:rsidR="00FF6FED" w:rsidRPr="00554E1D" w:rsidTr="00AC1A9F">
        <w:tc>
          <w:tcPr>
            <w:tcW w:w="2835" w:type="dxa"/>
            <w:vMerge w:val="restart"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Năng lực giải quyết vấn đề và sáng tạo</w:t>
            </w: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Tạo câu chuyện tình huống hợp lí trên </w:t>
            </w:r>
            <w:proofErr w:type="gramStart"/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  thông</w:t>
            </w:r>
            <w:proofErr w:type="gramEnd"/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tin liên quan đến hình chữ nhật.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(8)</w:t>
            </w:r>
          </w:p>
        </w:tc>
      </w:tr>
      <w:tr w:rsidR="00FF6FED" w:rsidRPr="00554E1D" w:rsidTr="00AC1A9F">
        <w:tc>
          <w:tcPr>
            <w:tcW w:w="2835" w:type="dxa"/>
            <w:vMerge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+Đặt các câu hỏi, dự kiến các tình huống để tìm kiếm khẳng định chính xác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(9)</w:t>
            </w:r>
          </w:p>
        </w:tc>
      </w:tr>
      <w:tr w:rsidR="00FF6FED" w:rsidRPr="00554E1D" w:rsidTr="00AC1A9F">
        <w:tc>
          <w:tcPr>
            <w:tcW w:w="2835" w:type="dxa"/>
            <w:vMerge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Phân công nhiệm vụ phù hợp, tổng hợp kiến thức theo sơ đồ tư duy.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(10)</w:t>
            </w:r>
          </w:p>
        </w:tc>
      </w:tr>
      <w:tr w:rsidR="00FF6FED" w:rsidRPr="00554E1D" w:rsidTr="00AC1A9F">
        <w:tc>
          <w:tcPr>
            <w:tcW w:w="2835" w:type="dxa"/>
            <w:vMerge/>
          </w:tcPr>
          <w:p w:rsidR="00FF6FED" w:rsidRDefault="00FF6FED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FF6FED" w:rsidRPr="00E54673" w:rsidRDefault="00FF6FED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Phân tích lời giải bài toán theo sơ đồ phân tích đi lên</w:t>
            </w:r>
          </w:p>
        </w:tc>
        <w:tc>
          <w:tcPr>
            <w:tcW w:w="1418" w:type="dxa"/>
          </w:tcPr>
          <w:p w:rsidR="00FF6FED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(11)</w:t>
            </w:r>
          </w:p>
        </w:tc>
      </w:tr>
      <w:tr w:rsidR="00AC1A9F" w:rsidRPr="00554E1D" w:rsidTr="00AC1A9F">
        <w:tc>
          <w:tcPr>
            <w:tcW w:w="9356" w:type="dxa"/>
            <w:gridSpan w:val="3"/>
          </w:tcPr>
          <w:p w:rsidR="00AC1A9F" w:rsidRDefault="00AC1A9F" w:rsidP="00AC1A9F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3. Phẩm chất chủ yếu</w:t>
            </w:r>
          </w:p>
        </w:tc>
      </w:tr>
      <w:tr w:rsidR="00AC1A9F" w:rsidRPr="00554E1D" w:rsidTr="00AC1A9F">
        <w:tc>
          <w:tcPr>
            <w:tcW w:w="2835" w:type="dxa"/>
          </w:tcPr>
          <w:p w:rsidR="00AC1A9F" w:rsidRDefault="00AC1A9F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Trung thực</w:t>
            </w:r>
          </w:p>
        </w:tc>
        <w:tc>
          <w:tcPr>
            <w:tcW w:w="5103" w:type="dxa"/>
          </w:tcPr>
          <w:p w:rsidR="00AC1A9F" w:rsidRPr="00E54673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Khách quan, công bằng, chính xác bài làm của nhóm mình và n hóm bạn</w:t>
            </w:r>
          </w:p>
        </w:tc>
        <w:tc>
          <w:tcPr>
            <w:tcW w:w="1418" w:type="dxa"/>
          </w:tcPr>
          <w:p w:rsidR="00AC1A9F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(12)</w:t>
            </w:r>
          </w:p>
        </w:tc>
      </w:tr>
      <w:tr w:rsidR="00AC1A9F" w:rsidRPr="00554E1D" w:rsidTr="00AC1A9F">
        <w:tc>
          <w:tcPr>
            <w:tcW w:w="2835" w:type="dxa"/>
          </w:tcPr>
          <w:p w:rsidR="00AC1A9F" w:rsidRDefault="00AC1A9F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Trách nhiệm</w:t>
            </w:r>
          </w:p>
        </w:tc>
        <w:tc>
          <w:tcPr>
            <w:tcW w:w="5103" w:type="dxa"/>
          </w:tcPr>
          <w:p w:rsidR="00AC1A9F" w:rsidRPr="00E54673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Hoàn thành nhiệm vụ cá nhân, thảo luận chung của nhóm để xây dựng tinh thần tập thể, phong trào lớp.</w:t>
            </w:r>
          </w:p>
          <w:p w:rsidR="00AC1A9F" w:rsidRPr="00E54673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C1A9F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(13)</w:t>
            </w:r>
          </w:p>
        </w:tc>
      </w:tr>
      <w:tr w:rsidR="00AC1A9F" w:rsidRPr="00554E1D" w:rsidTr="00AC1A9F">
        <w:tc>
          <w:tcPr>
            <w:tcW w:w="2835" w:type="dxa"/>
          </w:tcPr>
          <w:p w:rsidR="00AC1A9F" w:rsidRDefault="00AC1A9F" w:rsidP="00554E1D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Chăm chỉ</w:t>
            </w:r>
          </w:p>
        </w:tc>
        <w:tc>
          <w:tcPr>
            <w:tcW w:w="5103" w:type="dxa"/>
          </w:tcPr>
          <w:p w:rsidR="00AC1A9F" w:rsidRPr="00E54673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546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Chịu khó tìm tòi tài liệu, ham học hỏi</w:t>
            </w:r>
          </w:p>
        </w:tc>
        <w:tc>
          <w:tcPr>
            <w:tcW w:w="1418" w:type="dxa"/>
          </w:tcPr>
          <w:p w:rsidR="00AC1A9F" w:rsidRDefault="00AC1A9F" w:rsidP="00554E1D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(14)</w:t>
            </w:r>
          </w:p>
        </w:tc>
      </w:tr>
    </w:tbl>
    <w:p w:rsidR="00554E1D" w:rsidRDefault="00554E1D" w:rsidP="00AC1A9F">
      <w:pPr>
        <w:rPr>
          <w:b/>
          <w:lang w:val="en-US"/>
        </w:rPr>
      </w:pPr>
    </w:p>
    <w:p w:rsidR="00AC1A9F" w:rsidRPr="003747CE" w:rsidRDefault="003747CE" w:rsidP="003747C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II.</w:t>
      </w:r>
      <w:r w:rsidR="00AC1A9F" w:rsidRPr="003747CE">
        <w:rPr>
          <w:rFonts w:asciiTheme="majorHAnsi" w:hAnsiTheme="majorHAnsi" w:cstheme="majorHAnsi"/>
          <w:b/>
          <w:sz w:val="28"/>
          <w:szCs w:val="28"/>
          <w:lang w:val="en-US"/>
        </w:rPr>
        <w:t>THIẾT BỊ DẠY HỌC- HỌC LIỆU:</w:t>
      </w:r>
    </w:p>
    <w:p w:rsidR="00AC1A9F" w:rsidRPr="003747CE" w:rsidRDefault="003747CE" w:rsidP="003747C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1.</w:t>
      </w:r>
      <w:r w:rsidR="00AC1A9F" w:rsidRPr="003747CE">
        <w:rPr>
          <w:rFonts w:asciiTheme="majorHAnsi" w:hAnsiTheme="majorHAnsi" w:cstheme="majorHAnsi"/>
          <w:b/>
          <w:sz w:val="28"/>
          <w:szCs w:val="28"/>
          <w:lang w:val="en-US"/>
        </w:rPr>
        <w:t>Chuẩn bị của GV:</w:t>
      </w:r>
    </w:p>
    <w:p w:rsidR="00AC1A9F" w:rsidRPr="00E54673" w:rsidRDefault="00AC1A9F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54673">
        <w:rPr>
          <w:rFonts w:asciiTheme="majorHAnsi" w:hAnsiTheme="majorHAnsi" w:cstheme="majorHAnsi"/>
          <w:sz w:val="28"/>
          <w:szCs w:val="28"/>
          <w:lang w:val="en-US"/>
        </w:rPr>
        <w:t>+ Phiếu hoạt động cá nhân cho hoạt động 4</w:t>
      </w:r>
      <w:proofErr w:type="gramStart"/>
      <w:r w:rsidRPr="00E54673">
        <w:rPr>
          <w:rFonts w:asciiTheme="majorHAnsi" w:hAnsiTheme="majorHAnsi" w:cstheme="majorHAnsi"/>
          <w:sz w:val="28"/>
          <w:szCs w:val="28"/>
          <w:lang w:val="en-US"/>
        </w:rPr>
        <w:t>,5</w:t>
      </w:r>
      <w:proofErr w:type="gramEnd"/>
      <w:r w:rsidRPr="00E5467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C1A9F" w:rsidRPr="00E54673" w:rsidRDefault="00AC1A9F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54673">
        <w:rPr>
          <w:rFonts w:asciiTheme="majorHAnsi" w:hAnsiTheme="majorHAnsi" w:cstheme="majorHAnsi"/>
          <w:sz w:val="28"/>
          <w:szCs w:val="28"/>
          <w:lang w:val="en-US"/>
        </w:rPr>
        <w:t>+ Máy tính, máy chiếu, thước thẳng.</w:t>
      </w:r>
    </w:p>
    <w:p w:rsidR="00AC1A9F" w:rsidRDefault="00AC1A9F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54673">
        <w:rPr>
          <w:rFonts w:asciiTheme="majorHAnsi" w:hAnsiTheme="majorHAnsi" w:cstheme="majorHAnsi"/>
          <w:sz w:val="28"/>
          <w:szCs w:val="28"/>
          <w:lang w:val="en-US"/>
        </w:rPr>
        <w:t xml:space="preserve">+ Bảng gỗ hình chữ </w:t>
      </w:r>
      <w:proofErr w:type="gramStart"/>
      <w:r w:rsidRPr="00E54673">
        <w:rPr>
          <w:rFonts w:asciiTheme="majorHAnsi" w:hAnsiTheme="majorHAnsi" w:cstheme="majorHAnsi"/>
          <w:sz w:val="28"/>
          <w:szCs w:val="28"/>
          <w:lang w:val="en-US"/>
        </w:rPr>
        <w:t>nhật</w:t>
      </w:r>
      <w:r w:rsidR="00E54673">
        <w:rPr>
          <w:rFonts w:asciiTheme="majorHAnsi" w:hAnsiTheme="majorHAnsi" w:cstheme="majorHAnsi"/>
          <w:sz w:val="28"/>
          <w:szCs w:val="28"/>
          <w:lang w:val="en-US"/>
        </w:rPr>
        <w:t xml:space="preserve">  (</w:t>
      </w:r>
      <w:proofErr w:type="gramEnd"/>
      <w:r w:rsidR="00E54673">
        <w:rPr>
          <w:rFonts w:asciiTheme="majorHAnsi" w:hAnsiTheme="majorHAnsi" w:cstheme="majorHAnsi"/>
          <w:sz w:val="28"/>
          <w:szCs w:val="28"/>
          <w:lang w:val="en-US"/>
        </w:rPr>
        <w:t xml:space="preserve"> hoạt động trải nghiệm )</w:t>
      </w:r>
    </w:p>
    <w:p w:rsidR="00243472" w:rsidRPr="00E54673" w:rsidRDefault="00243472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Giấy trong HCN để kiểm tra tính chất đặt biệt của hình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chữ  nhật</w:t>
      </w:r>
      <w:proofErr w:type="gramEnd"/>
    </w:p>
    <w:p w:rsidR="00AC1A9F" w:rsidRPr="003747CE" w:rsidRDefault="003747CE" w:rsidP="003747C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2.</w:t>
      </w:r>
      <w:r w:rsidR="00AC1A9F" w:rsidRPr="003747CE">
        <w:rPr>
          <w:rFonts w:asciiTheme="majorHAnsi" w:hAnsiTheme="majorHAnsi" w:cstheme="majorHAnsi"/>
          <w:b/>
          <w:sz w:val="28"/>
          <w:szCs w:val="28"/>
          <w:lang w:val="en-US"/>
        </w:rPr>
        <w:t>Chuẩn bị của HS:</w:t>
      </w:r>
    </w:p>
    <w:p w:rsidR="00AC1A9F" w:rsidRPr="00E54673" w:rsidRDefault="00AC1A9F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54673">
        <w:rPr>
          <w:rFonts w:asciiTheme="majorHAnsi" w:hAnsiTheme="majorHAnsi" w:cstheme="majorHAnsi"/>
          <w:sz w:val="28"/>
          <w:szCs w:val="28"/>
          <w:lang w:val="en-US"/>
        </w:rPr>
        <w:t xml:space="preserve">+ Đồ </w:t>
      </w:r>
      <w:proofErr w:type="gramStart"/>
      <w:r w:rsidRPr="00E54673">
        <w:rPr>
          <w:rFonts w:asciiTheme="majorHAnsi" w:hAnsiTheme="majorHAnsi" w:cstheme="majorHAnsi"/>
          <w:sz w:val="28"/>
          <w:szCs w:val="28"/>
          <w:lang w:val="en-US"/>
        </w:rPr>
        <w:t>dùng  học</w:t>
      </w:r>
      <w:proofErr w:type="gramEnd"/>
      <w:r w:rsidRPr="00E54673">
        <w:rPr>
          <w:rFonts w:asciiTheme="majorHAnsi" w:hAnsiTheme="majorHAnsi" w:cstheme="majorHAnsi"/>
          <w:sz w:val="28"/>
          <w:szCs w:val="28"/>
          <w:lang w:val="en-US"/>
        </w:rPr>
        <w:t xml:space="preserve"> theo bộ môn: SGK, nháp, thước, com pa ( dùng trong các hoạt động )</w:t>
      </w:r>
    </w:p>
    <w:p w:rsidR="00AA011E" w:rsidRDefault="00AC1A9F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54673">
        <w:rPr>
          <w:rFonts w:asciiTheme="majorHAnsi" w:hAnsiTheme="majorHAnsi" w:cstheme="majorHAnsi"/>
          <w:sz w:val="28"/>
          <w:szCs w:val="28"/>
          <w:lang w:val="en-US"/>
        </w:rPr>
        <w:t xml:space="preserve">+ Kéo, giấy màu thủ công </w:t>
      </w:r>
      <w:proofErr w:type="gramStart"/>
      <w:r w:rsidRPr="00E54673">
        <w:rPr>
          <w:rFonts w:asciiTheme="majorHAnsi" w:hAnsiTheme="majorHAnsi" w:cstheme="majorHAnsi"/>
          <w:sz w:val="28"/>
          <w:szCs w:val="28"/>
          <w:lang w:val="en-US"/>
        </w:rPr>
        <w:t>( mỗi</w:t>
      </w:r>
      <w:proofErr w:type="gramEnd"/>
      <w:r w:rsidRPr="00E54673">
        <w:rPr>
          <w:rFonts w:asciiTheme="majorHAnsi" w:hAnsiTheme="majorHAnsi" w:cstheme="majorHAnsi"/>
          <w:sz w:val="28"/>
          <w:szCs w:val="28"/>
          <w:lang w:val="en-US"/>
        </w:rPr>
        <w:t xml:space="preserve"> nhóm 20 tờ giấy màu )</w:t>
      </w:r>
      <w:r w:rsidR="00E54673">
        <w:rPr>
          <w:rFonts w:asciiTheme="majorHAnsi" w:hAnsiTheme="majorHAnsi" w:cstheme="majorHAnsi"/>
          <w:sz w:val="28"/>
          <w:szCs w:val="28"/>
          <w:lang w:val="en-US"/>
        </w:rPr>
        <w:t xml:space="preserve">  ( Hoạt động trải nghiệm )</w:t>
      </w:r>
      <w:r w:rsidR="00AA011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AA011E" w:rsidRDefault="00AA011E" w:rsidP="00AC1A9F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 Bút dạ.</w:t>
      </w:r>
      <w:r w:rsidR="0024347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="00243472">
        <w:rPr>
          <w:rFonts w:asciiTheme="majorHAnsi" w:hAnsiTheme="majorHAnsi" w:cstheme="majorHAnsi"/>
          <w:sz w:val="28"/>
          <w:szCs w:val="28"/>
          <w:lang w:val="en-US"/>
        </w:rPr>
        <w:t>( hoạt</w:t>
      </w:r>
      <w:proofErr w:type="gramEnd"/>
      <w:r w:rsidR="00243472">
        <w:rPr>
          <w:rFonts w:asciiTheme="majorHAnsi" w:hAnsiTheme="majorHAnsi" w:cstheme="majorHAnsi"/>
          <w:sz w:val="28"/>
          <w:szCs w:val="28"/>
          <w:lang w:val="en-US"/>
        </w:rPr>
        <w:t xml:space="preserve"> động nhóm, viết phiếu học tập )</w:t>
      </w:r>
      <w:r w:rsidR="0006616B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6616B" w:rsidRPr="003747CE" w:rsidRDefault="003747CE" w:rsidP="003747CE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III.</w:t>
      </w:r>
      <w:r w:rsidR="0006616B" w:rsidRPr="003747CE">
        <w:rPr>
          <w:rFonts w:asciiTheme="majorHAnsi" w:hAnsiTheme="majorHAnsi" w:cstheme="majorHAnsi"/>
          <w:b/>
          <w:sz w:val="28"/>
          <w:szCs w:val="28"/>
          <w:lang w:val="en-US"/>
        </w:rPr>
        <w:t>TIẾN TRÌNH DẠY HỌC:</w:t>
      </w:r>
    </w:p>
    <w:p w:rsidR="0006616B" w:rsidRPr="002F3DE4" w:rsidRDefault="002F3DE4" w:rsidP="002F3DE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BẢNG MÔ TẢ </w:t>
      </w:r>
      <w:r w:rsidR="0006616B" w:rsidRPr="002F3DE4">
        <w:rPr>
          <w:rFonts w:asciiTheme="majorHAnsi" w:hAnsiTheme="majorHAnsi" w:cstheme="majorHAnsi"/>
          <w:b/>
          <w:sz w:val="28"/>
          <w:szCs w:val="28"/>
          <w:lang w:val="en-US"/>
        </w:rPr>
        <w:t>TIẾN TRÌNH DẠY HỌC:</w:t>
      </w:r>
    </w:p>
    <w:tbl>
      <w:tblPr>
        <w:tblStyle w:val="TableGrid"/>
        <w:tblW w:w="9781" w:type="dxa"/>
        <w:tblInd w:w="-147" w:type="dxa"/>
        <w:tblLook w:val="04A0"/>
      </w:tblPr>
      <w:tblGrid>
        <w:gridCol w:w="1985"/>
        <w:gridCol w:w="1276"/>
        <w:gridCol w:w="2977"/>
        <w:gridCol w:w="1632"/>
        <w:gridCol w:w="1911"/>
      </w:tblGrid>
      <w:tr w:rsidR="00FF55BC" w:rsidTr="00705D62">
        <w:tc>
          <w:tcPr>
            <w:tcW w:w="1985" w:type="dxa"/>
          </w:tcPr>
          <w:p w:rsidR="00FF55BC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học</w:t>
            </w:r>
          </w:p>
          <w:p w:rsidR="0006616B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( 1 tiết )</w:t>
            </w:r>
          </w:p>
        </w:tc>
        <w:tc>
          <w:tcPr>
            <w:tcW w:w="1276" w:type="dxa"/>
          </w:tcPr>
          <w:p w:rsidR="0006616B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Mục tiêu</w:t>
            </w:r>
          </w:p>
        </w:tc>
        <w:tc>
          <w:tcPr>
            <w:tcW w:w="2977" w:type="dxa"/>
          </w:tcPr>
          <w:p w:rsidR="0006616B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Nội dung dạy học trọng tâm</w:t>
            </w:r>
          </w:p>
        </w:tc>
        <w:tc>
          <w:tcPr>
            <w:tcW w:w="1632" w:type="dxa"/>
          </w:tcPr>
          <w:p w:rsidR="0006616B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Phương pháp, kĩ thuật dạy học</w:t>
            </w:r>
          </w:p>
        </w:tc>
        <w:tc>
          <w:tcPr>
            <w:tcW w:w="1911" w:type="dxa"/>
          </w:tcPr>
          <w:p w:rsidR="0006616B" w:rsidRDefault="0006616B" w:rsidP="007C342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Phương pháp đánh giá</w:t>
            </w:r>
          </w:p>
        </w:tc>
      </w:tr>
      <w:tr w:rsidR="00FF55BC" w:rsidRPr="007C3427" w:rsidTr="00705D62">
        <w:tc>
          <w:tcPr>
            <w:tcW w:w="1985" w:type="dxa"/>
          </w:tcPr>
          <w:p w:rsidR="00FF55BC" w:rsidRPr="005B193E" w:rsidRDefault="00FF55BC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1: Khởi động.</w:t>
            </w:r>
          </w:p>
          <w:p w:rsidR="00FF55BC" w:rsidRPr="005B193E" w:rsidRDefault="00FF55BC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( 5 p)</w:t>
            </w:r>
          </w:p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(2)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(8)</w:t>
            </w:r>
          </w:p>
        </w:tc>
        <w:tc>
          <w:tcPr>
            <w:tcW w:w="2977" w:type="dxa"/>
          </w:tcPr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Tạo hứng thú học, kích thích trí tò mò của học sinh</w:t>
            </w:r>
          </w:p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632" w:type="dxa"/>
          </w:tcPr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Tranh luận khoa học.</w:t>
            </w:r>
          </w:p>
        </w:tc>
        <w:tc>
          <w:tcPr>
            <w:tcW w:w="1911" w:type="dxa"/>
          </w:tcPr>
          <w:p w:rsidR="00FF55BC" w:rsidRPr="007C3427" w:rsidRDefault="00FF55BC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GV đánh giá sự hợp tác xây dựng không khí học tập, óc tư duy sáng tạo, áp dụ</w:t>
            </w:r>
            <w:r w:rsidR="0094463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ng môn </w:t>
            </w:r>
            <w:r w:rsidR="00944634">
              <w:rPr>
                <w:rFonts w:asciiTheme="majorHAnsi" w:hAnsiTheme="majorHAnsi" w:cstheme="majorHAnsi"/>
                <w:sz w:val="28"/>
                <w:szCs w:val="28"/>
              </w:rPr>
              <w:t>mĩ thuật</w:t>
            </w: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vào học toán</w:t>
            </w:r>
          </w:p>
        </w:tc>
      </w:tr>
      <w:tr w:rsidR="00FF55BC" w:rsidRPr="007C3427" w:rsidTr="00705D62">
        <w:tc>
          <w:tcPr>
            <w:tcW w:w="1985" w:type="dxa"/>
          </w:tcPr>
          <w:p w:rsidR="00FF55BC" w:rsidRPr="002E4C93" w:rsidRDefault="00FF55BC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E4C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2:</w:t>
            </w:r>
          </w:p>
          <w:p w:rsidR="00FF55BC" w:rsidRPr="002E4C93" w:rsidRDefault="007C3427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E4C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Hình thành định nghĩa Hình chữ nhật</w:t>
            </w:r>
          </w:p>
          <w:p w:rsidR="007C3427" w:rsidRPr="007C3427" w:rsidRDefault="007C3427" w:rsidP="002E4C93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( 6p)</w:t>
            </w:r>
          </w:p>
        </w:tc>
        <w:tc>
          <w:tcPr>
            <w:tcW w:w="1276" w:type="dxa"/>
          </w:tcPr>
          <w:p w:rsidR="00FF55BC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(2)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(4)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(5)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(6)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(7)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(9)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(12)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:rsidR="00FF55BC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Đọc và biết biểu diễn kí hiệu cần thiết trên hình vẽ.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Đưa ra định nghĩa HCN.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Tìm được mối quan hệ giữa HCN với HBH và hình thang cân</w:t>
            </w:r>
          </w:p>
        </w:tc>
        <w:tc>
          <w:tcPr>
            <w:tcW w:w="1632" w:type="dxa"/>
          </w:tcPr>
          <w:p w:rsidR="00FF55BC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Mô hình hóa toán học</w:t>
            </w:r>
          </w:p>
          <w:p w:rsidR="007C3427" w:rsidRPr="007C3427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="007C3427"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Tranh luận toán học.</w:t>
            </w:r>
          </w:p>
          <w:p w:rsid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Kĩ thuật KWL và KWLH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7C3427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:rsidR="00FF55BC" w:rsidRPr="007C3427" w:rsidRDefault="007C3427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+ Gv đánh giá ý thức hoạt động của HS, đánh giá ham học hỏi, kết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quả hoàn thành, kết quả thuyết trình</w:t>
            </w:r>
            <w:r w:rsidR="002E4C9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về phong cách, trình bày, lập luận</w:t>
            </w:r>
          </w:p>
        </w:tc>
      </w:tr>
      <w:tr w:rsidR="00FF55BC" w:rsidRPr="007C3427" w:rsidTr="00705D62">
        <w:tc>
          <w:tcPr>
            <w:tcW w:w="1985" w:type="dxa"/>
          </w:tcPr>
          <w:p w:rsidR="00FF55BC" w:rsidRDefault="002E4C93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E4C9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Hoạt động 3:</w:t>
            </w:r>
          </w:p>
          <w:p w:rsidR="005B193E" w:rsidRPr="005B193E" w:rsidRDefault="005B193E" w:rsidP="00FF55BC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Tìm hiểu tính chất hình chữ nhật</w:t>
            </w:r>
          </w:p>
          <w:p w:rsidR="002E4C93" w:rsidRPr="007C3427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( 8 p )</w:t>
            </w:r>
          </w:p>
        </w:tc>
        <w:tc>
          <w:tcPr>
            <w:tcW w:w="1276" w:type="dxa"/>
          </w:tcPr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(2)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(4)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(5)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(6)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(7)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(9)</w:t>
            </w:r>
          </w:p>
          <w:p w:rsidR="002E4C93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(12)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(13)</w:t>
            </w:r>
          </w:p>
          <w:p w:rsidR="00FF55BC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:rsidR="00FF55BC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Tìm hiểu tính chất hình chữ nhật dựa vào định nghĩa và mói quan hệ giữa HCN với HBH và HT cân.</w:t>
            </w:r>
          </w:p>
          <w:p w:rsidR="002E4C93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Tìm tính chất dựa vào giấy trong hình chữ nhật</w:t>
            </w:r>
            <w:r w:rsidR="00705D6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705D62" w:rsidRPr="007C3427" w:rsidRDefault="00705D62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Tổng hợp kiến thức bằng sơ đồ tư duy</w:t>
            </w:r>
          </w:p>
        </w:tc>
        <w:tc>
          <w:tcPr>
            <w:tcW w:w="1632" w:type="dxa"/>
          </w:tcPr>
          <w:p w:rsidR="00FF55BC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Mô hình toán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 .</w:t>
            </w:r>
            <w:proofErr w:type="gramEnd"/>
          </w:p>
          <w:p w:rsidR="002E4C93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Kĩ thuật khăn phủ bàn.</w:t>
            </w:r>
          </w:p>
          <w:p w:rsidR="002E4C93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Dạy học hợp tác, giải quyết vấn đề.</w:t>
            </w:r>
          </w:p>
          <w:p w:rsidR="002E4C93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Khám phá.</w:t>
            </w:r>
          </w:p>
          <w:p w:rsidR="002E4C93" w:rsidRPr="007C3427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Tranh luận toán học</w:t>
            </w:r>
          </w:p>
        </w:tc>
        <w:tc>
          <w:tcPr>
            <w:tcW w:w="1911" w:type="dxa"/>
          </w:tcPr>
          <w:p w:rsidR="00FF55BC" w:rsidRPr="007C3427" w:rsidRDefault="002E4C93" w:rsidP="00FF55B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Gv đánh giá ý thức hoạt động của HS, Sự hợp tác trong  nhóm, kết quả tranh luận</w:t>
            </w:r>
          </w:p>
        </w:tc>
      </w:tr>
      <w:tr w:rsidR="002E4C93" w:rsidRPr="007C3427" w:rsidTr="00705D62">
        <w:tc>
          <w:tcPr>
            <w:tcW w:w="1985" w:type="dxa"/>
          </w:tcPr>
          <w:p w:rsidR="002E4C93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4:</w:t>
            </w:r>
          </w:p>
          <w:p w:rsidR="005B193E" w:rsidRPr="005B193E" w:rsidRDefault="005B193E" w:rsidP="002E4C9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Tìm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hiểu </w:t>
            </w:r>
            <w:r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dấu hiệu nhận biết HCN</w:t>
            </w:r>
          </w:p>
          <w:p w:rsidR="002E4C93" w:rsidRPr="005B193E" w:rsidRDefault="005B193E" w:rsidP="002E4C9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( 8</w:t>
            </w:r>
            <w:r w:rsidR="002E4C93" w:rsidRPr="005B193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p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276" w:type="dxa"/>
          </w:tcPr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(2)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(4)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(5)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(6)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(7)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(9)</w:t>
            </w:r>
          </w:p>
          <w:p w:rsidR="002E4C93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(12)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(13)</w:t>
            </w:r>
          </w:p>
          <w:p w:rsidR="002E4C93" w:rsidRPr="007C3427" w:rsidRDefault="002E4C93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:rsidR="002E4C93" w:rsidRPr="007C3427" w:rsidRDefault="00705D62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="00FC039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Tìm dấu hiệu nhận biết HCN </w:t>
            </w:r>
            <w:proofErr w:type="gramStart"/>
            <w:r w:rsidR="00FC039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 phương</w:t>
            </w:r>
            <w:proofErr w:type="gramEnd"/>
            <w:r w:rsidR="00FC039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pháp chứng minh HCN )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dựa vào định nghĩa và  mối quan hệ giữa HCN với HBH và hình thang cân. Thể hiện bằng sơ đồ tư duy</w:t>
            </w:r>
          </w:p>
        </w:tc>
        <w:tc>
          <w:tcPr>
            <w:tcW w:w="1632" w:type="dxa"/>
          </w:tcPr>
          <w:p w:rsidR="00705D62" w:rsidRDefault="00705D62" w:rsidP="00705D6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Giải quyết vấn đề.</w:t>
            </w:r>
          </w:p>
          <w:p w:rsidR="00705D62" w:rsidRDefault="00705D62" w:rsidP="00705D6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Khám phá.</w:t>
            </w:r>
          </w:p>
          <w:p w:rsidR="002E4C93" w:rsidRPr="007C3427" w:rsidRDefault="00705D62" w:rsidP="00705D6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Tranh luận toán học</w:t>
            </w:r>
          </w:p>
        </w:tc>
        <w:tc>
          <w:tcPr>
            <w:tcW w:w="1911" w:type="dxa"/>
          </w:tcPr>
          <w:p w:rsidR="00705D62" w:rsidRDefault="00705D62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GV đánh giá</w:t>
            </w:r>
          </w:p>
          <w:p w:rsidR="00705D62" w:rsidRDefault="00705D62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Ý thức hoạt động cá  nhân của HS</w:t>
            </w:r>
          </w:p>
          <w:p w:rsidR="002E4C93" w:rsidRDefault="00705D62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Chăm chỉ tìm tòi, sáng tạo, trình bày ý tưởng )</w:t>
            </w:r>
          </w:p>
          <w:p w:rsidR="00705D62" w:rsidRPr="007C3427" w:rsidRDefault="00705D62" w:rsidP="002E4C9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Tinh thần thanh luận toán học</w:t>
            </w:r>
          </w:p>
        </w:tc>
      </w:tr>
      <w:tr w:rsidR="008A192F" w:rsidRPr="007C3427" w:rsidTr="00705D62">
        <w:tc>
          <w:tcPr>
            <w:tcW w:w="1985" w:type="dxa"/>
          </w:tcPr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Hoạt động 5: </w:t>
            </w:r>
          </w:p>
          <w:p w:rsidR="00343A43" w:rsidRPr="00343A43" w:rsidRDefault="00343A43" w:rsidP="008A19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43A43">
              <w:rPr>
                <w:rFonts w:asciiTheme="majorHAnsi" w:hAnsiTheme="majorHAnsi" w:cstheme="majorHAnsi"/>
                <w:b/>
                <w:sz w:val="28"/>
                <w:szCs w:val="28"/>
              </w:rPr>
              <w:t>Củng cố- Luyện tập</w:t>
            </w:r>
          </w:p>
          <w:p w:rsidR="005B193E" w:rsidRPr="00343A43" w:rsidRDefault="00343A43" w:rsidP="008A192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r w:rsidR="005B193E" w:rsidRPr="00343A43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Áp dụng tam giác vuông</w:t>
            </w:r>
            <w:r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</w:p>
          <w:p w:rsidR="008A192F" w:rsidRPr="007C3427" w:rsidRDefault="005B193E" w:rsidP="005B1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( 8</w:t>
            </w:r>
            <w:r w:rsidR="008A192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p)</w:t>
            </w:r>
          </w:p>
        </w:tc>
        <w:tc>
          <w:tcPr>
            <w:tcW w:w="1276" w:type="dxa"/>
          </w:tcPr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(2)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(4)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(5)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(6)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(7)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(9)</w:t>
            </w:r>
          </w:p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(12)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(13)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+Biết cách sử dụng tính chất hình chữ nhật và dấu hiệu nhận biết HCN để đưa ra được hai định lí trong tam giác vuông về đường trung tuyến.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Tính độ dài cạnh huyền, đường trung tuyến ứng với cạnh huyề</w:t>
            </w:r>
            <w:r w:rsidR="00442A8A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n, 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 vi của tam giác vuông cân.</w:t>
            </w:r>
          </w:p>
        </w:tc>
        <w:tc>
          <w:tcPr>
            <w:tcW w:w="1632" w:type="dxa"/>
          </w:tcPr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Tranh luận toán học.</w:t>
            </w:r>
          </w:p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Kĩ thuật KWL và KWLH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GV đánh giá</w:t>
            </w:r>
          </w:p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Ý thức hoạt động cá  nhân của HS</w:t>
            </w:r>
          </w:p>
          <w:p w:rsidR="008A192F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Chăm chỉ tìm tòi, sáng tạo, trình bày ý tưởng )</w:t>
            </w:r>
          </w:p>
          <w:p w:rsidR="008A192F" w:rsidRPr="007C3427" w:rsidRDefault="008A192F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Tinh thần thanh luận toán học</w:t>
            </w:r>
          </w:p>
        </w:tc>
      </w:tr>
      <w:tr w:rsidR="008A192F" w:rsidRPr="007C3427" w:rsidTr="00705D62">
        <w:tc>
          <w:tcPr>
            <w:tcW w:w="1985" w:type="dxa"/>
          </w:tcPr>
          <w:p w:rsidR="008A192F" w:rsidRDefault="005B193E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 động 6:</w:t>
            </w:r>
          </w:p>
          <w:p w:rsidR="005B193E" w:rsidRPr="00442A8A" w:rsidRDefault="005B193E" w:rsidP="00EA1EE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A1EE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Hoạt độ</w:t>
            </w:r>
            <w:r w:rsidR="00442A8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ng </w:t>
            </w:r>
            <w:r w:rsidR="00442A8A">
              <w:rPr>
                <w:rFonts w:asciiTheme="majorHAnsi" w:hAnsiTheme="majorHAnsi" w:cstheme="majorHAnsi"/>
                <w:b/>
                <w:sz w:val="28"/>
                <w:szCs w:val="28"/>
              </w:rPr>
              <w:t>tìm tòi, mở rộng</w:t>
            </w:r>
          </w:p>
          <w:p w:rsidR="00EA1EEC" w:rsidRPr="007C3427" w:rsidRDefault="00EA1EEC" w:rsidP="00EA1EE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A1EE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( 5p)</w:t>
            </w:r>
          </w:p>
        </w:tc>
        <w:tc>
          <w:tcPr>
            <w:tcW w:w="1276" w:type="dxa"/>
          </w:tcPr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(1)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(2)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(3)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(4)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(5)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(6)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(7)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(9)</w:t>
            </w:r>
          </w:p>
          <w:p w:rsidR="00EA1EEC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(12)</w:t>
            </w:r>
          </w:p>
          <w:p w:rsidR="00EA1EEC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(13)</w:t>
            </w:r>
          </w:p>
          <w:p w:rsidR="008A192F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C34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977" w:type="dxa"/>
          </w:tcPr>
          <w:p w:rsidR="00442A8A" w:rsidRDefault="00442A8A" w:rsidP="008A192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Sử dụng kiến thức về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hình chữ nhật để: </w:t>
            </w:r>
          </w:p>
          <w:p w:rsidR="008A192F" w:rsidRDefault="00EA1EEC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Tìm điểm cách đều 4 đỉnh  của một tấm gỗ hình chữ nhật để gắn đồng hò ở vị trí trung tâm</w:t>
            </w:r>
          </w:p>
          <w:p w:rsidR="00EA1EEC" w:rsidRPr="007C3427" w:rsidRDefault="00EA1EEC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Thi cắt hoa 4 cánh đều nhau và đẹp, nhanh.</w:t>
            </w:r>
          </w:p>
        </w:tc>
        <w:tc>
          <w:tcPr>
            <w:tcW w:w="1632" w:type="dxa"/>
          </w:tcPr>
          <w:p w:rsidR="008A192F" w:rsidRDefault="00EA1EEC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+Dạy học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hợp tác</w:t>
            </w:r>
          </w:p>
          <w:p w:rsidR="00EA1EEC" w:rsidRPr="007C3427" w:rsidRDefault="00EA1EEC" w:rsidP="008A192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Giải quyết vấn đề</w:t>
            </w:r>
          </w:p>
        </w:tc>
        <w:tc>
          <w:tcPr>
            <w:tcW w:w="1911" w:type="dxa"/>
          </w:tcPr>
          <w:p w:rsidR="00EA1EEC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+ GV đánh giá</w:t>
            </w:r>
          </w:p>
          <w:p w:rsidR="00EA1EEC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Ý thức hoạt động hợp tác của HS</w:t>
            </w:r>
          </w:p>
          <w:p w:rsidR="00EA1EEC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 Chăm chỉ, sáng tạo, trình bày ý tưởng )</w:t>
            </w:r>
          </w:p>
          <w:p w:rsidR="008A192F" w:rsidRPr="007C3427" w:rsidRDefault="00EA1EEC" w:rsidP="00EA1EEC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Tinh thần thanh luận toán học</w:t>
            </w:r>
          </w:p>
        </w:tc>
      </w:tr>
    </w:tbl>
    <w:p w:rsidR="002F3DE4" w:rsidRDefault="002F3DE4" w:rsidP="002F3DE4">
      <w:pPr>
        <w:spacing w:line="0" w:lineRule="atLeast"/>
        <w:ind w:firstLine="720"/>
        <w:rPr>
          <w:sz w:val="28"/>
          <w:szCs w:val="28"/>
        </w:rPr>
      </w:pPr>
    </w:p>
    <w:p w:rsidR="002F3DE4" w:rsidRPr="000E6367" w:rsidRDefault="002F3DE4" w:rsidP="002F3DE4">
      <w:pPr>
        <w:spacing w:line="0" w:lineRule="atLeas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E6367">
        <w:rPr>
          <w:rFonts w:ascii="Times New Roman" w:hAnsi="Times New Roman" w:cs="Times New Roman"/>
          <w:b/>
          <w:sz w:val="28"/>
          <w:szCs w:val="28"/>
        </w:rPr>
        <w:t>B. CÁC HOẠT ĐỘNG HỌC</w:t>
      </w:r>
      <w:r w:rsidRPr="000E6367">
        <w:rPr>
          <w:rFonts w:ascii="Times New Roman" w:hAnsi="Times New Roman" w:cs="Times New Roman"/>
          <w:b/>
          <w:sz w:val="28"/>
          <w:szCs w:val="28"/>
        </w:rPr>
        <w:pict>
          <v:rect id="_x0000_s1026" style="position:absolute;left:0;text-align:left;margin-left:481.05pt;margin-top:-38.05pt;width:.95pt;height:1pt;z-index:-251656192;mso-position-horizontal-relative:text;mso-position-vertical-relative:text" o:userdrawn="t" fillcolor="black" strokecolor="none"/>
        </w:pict>
      </w:r>
      <w:bookmarkStart w:id="0" w:name="page106"/>
      <w:bookmarkEnd w:id="0"/>
    </w:p>
    <w:p w:rsidR="002F3DE4" w:rsidRPr="00944634" w:rsidRDefault="002F3DE4" w:rsidP="002F3DE4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44634">
        <w:rPr>
          <w:rFonts w:ascii="Times New Roman" w:hAnsi="Times New Roman" w:cs="Times New Roman"/>
          <w:b/>
          <w:sz w:val="28"/>
          <w:szCs w:val="28"/>
        </w:rPr>
        <w:t xml:space="preserve">Hoạt động 1. Khởi động </w:t>
      </w:r>
    </w:p>
    <w:p w:rsidR="002F3DE4" w:rsidRPr="002F3DE4" w:rsidRDefault="002F3DE4" w:rsidP="002F3DE4">
      <w:pPr>
        <w:spacing w:before="120"/>
        <w:rPr>
          <w:rFonts w:ascii="Times New Roman" w:hAnsi="Times New Roman"/>
          <w:sz w:val="28"/>
          <w:szCs w:val="28"/>
          <w:lang w:val="sv-SE"/>
        </w:rPr>
      </w:pPr>
      <w:r w:rsidRPr="002F3DE4">
        <w:rPr>
          <w:rFonts w:ascii="Times New Roman" w:hAnsi="Times New Roman"/>
          <w:sz w:val="28"/>
          <w:szCs w:val="28"/>
          <w:lang w:val="sv-SE"/>
        </w:rPr>
        <w:t>- Mục tiêu: Giúp HS tìm cách nhận biết hình chữ nhật bằng compa...</w:t>
      </w:r>
    </w:p>
    <w:p w:rsidR="00A8728E" w:rsidRPr="00A8728E" w:rsidRDefault="002F3DE4" w:rsidP="002F3DE4">
      <w:pPr>
        <w:spacing w:before="120"/>
        <w:rPr>
          <w:rFonts w:ascii="Times New Roman" w:hAnsi="Times New Roman"/>
          <w:sz w:val="28"/>
          <w:szCs w:val="28"/>
        </w:rPr>
      </w:pPr>
      <w:r w:rsidRPr="002F3DE4">
        <w:rPr>
          <w:rFonts w:ascii="Times New Roman" w:hAnsi="Times New Roman"/>
          <w:sz w:val="28"/>
          <w:szCs w:val="28"/>
          <w:lang w:val="sv-SE"/>
        </w:rPr>
        <w:t xml:space="preserve">- </w:t>
      </w:r>
      <w:r w:rsidR="00944634">
        <w:rPr>
          <w:rFonts w:ascii="Times New Roman" w:hAnsi="Times New Roman"/>
          <w:sz w:val="28"/>
          <w:szCs w:val="28"/>
          <w:lang w:val="sv-SE"/>
        </w:rPr>
        <w:t>Phương pháp</w:t>
      </w:r>
      <w:r w:rsidRPr="002F3DE4">
        <w:rPr>
          <w:rFonts w:ascii="Times New Roman" w:hAnsi="Times New Roman"/>
          <w:sz w:val="28"/>
          <w:szCs w:val="28"/>
          <w:lang w:val="sv-SE"/>
        </w:rPr>
        <w:t>: Thảo luận, đàm thoại gợi mở, thuyết trình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670"/>
      </w:tblGrid>
      <w:tr w:rsidR="002F3DE4" w:rsidRPr="00AF34B3" w:rsidTr="00944634">
        <w:tc>
          <w:tcPr>
            <w:tcW w:w="4644" w:type="dxa"/>
            <w:shd w:val="clear" w:color="auto" w:fill="auto"/>
          </w:tcPr>
          <w:p w:rsidR="002F3DE4" w:rsidRPr="00944634" w:rsidRDefault="002F3DE4" w:rsidP="008D72C0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Hoạt động của GV</w:t>
            </w:r>
          </w:p>
        </w:tc>
        <w:tc>
          <w:tcPr>
            <w:tcW w:w="5670" w:type="dxa"/>
            <w:shd w:val="clear" w:color="auto" w:fill="auto"/>
          </w:tcPr>
          <w:p w:rsidR="002F3DE4" w:rsidRPr="00944634" w:rsidRDefault="002F3DE4" w:rsidP="008D72C0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b/>
                <w:i/>
                <w:sz w:val="28"/>
                <w:szCs w:val="28"/>
                <w:lang w:val="sv-SE"/>
              </w:rPr>
              <w:t>Hoạt động của HS</w:t>
            </w:r>
          </w:p>
        </w:tc>
      </w:tr>
      <w:tr w:rsidR="002F3DE4" w:rsidRPr="00AF34B3" w:rsidTr="00944634">
        <w:tc>
          <w:tcPr>
            <w:tcW w:w="4644" w:type="dxa"/>
            <w:shd w:val="clear" w:color="auto" w:fill="auto"/>
          </w:tcPr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GV vẽ hình chữ nhật, dùng ê ke kiểm tra</w:t>
            </w:r>
          </w:p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Yêu cầu HS tìm cách kiểm tra bằng compa và nêu cách kiểm tra.</w:t>
            </w:r>
          </w:p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ĐVĐ: Vì sao ta lại có cách kiểm tra như thế ?</w:t>
            </w:r>
          </w:p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Đó là tính chất của hình chữ nhật hôm nay ta sẽ tìm hiểu.</w:t>
            </w:r>
          </w:p>
        </w:tc>
        <w:tc>
          <w:tcPr>
            <w:tcW w:w="5670" w:type="dxa"/>
            <w:shd w:val="clear" w:color="auto" w:fill="auto"/>
          </w:tcPr>
          <w:p w:rsidR="002F3DE4" w:rsidRPr="00944634" w:rsidRDefault="0094463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27" style="position:absolute;margin-left:151.45pt;margin-top:3.65pt;width:125.65pt;height:81pt;z-index:251662336;mso-position-horizontal-relative:text;mso-position-vertical-relative:text" coordorigin="8018,11651" coordsize="3000,2340">
                  <v:rect id="_x0000_s1028" style="position:absolute;left:8378;top:12011;width:2280;height:1440" strokeweight=".25pt">
                    <v:textbox style="mso-next-textbox:#_x0000_s1028">
                      <w:txbxContent>
                        <w:p w:rsidR="002F3DE4" w:rsidRPr="00E75982" w:rsidRDefault="002F3DE4" w:rsidP="002F3DE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29" style="position:absolute;left:8378;top:12011;width:120;height:180" strokeweight=".25pt">
                    <v:textbox style="mso-next-textbox:#_x0000_s1029">
                      <w:txbxContent>
                        <w:p w:rsidR="002F3DE4" w:rsidRPr="00E75982" w:rsidRDefault="002F3DE4" w:rsidP="002F3DE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30" style="position:absolute;left:8378;top:13271;width:120;height:180" strokeweight=".25pt">
                    <v:textbox style="mso-next-textbox:#_x0000_s1030">
                      <w:txbxContent>
                        <w:p w:rsidR="002F3DE4" w:rsidRPr="00E75982" w:rsidRDefault="002F3DE4" w:rsidP="002F3DE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group id="_x0000_s1031" style="position:absolute;left:10538;top:12011;width:120;height:1440" coordorigin="10538,12011" coordsize="120,1440">
                    <v:rect id="_x0000_s1032" style="position:absolute;left:10538;top:12011;width:120;height:180" strokeweight=".25pt">
                      <v:textbox style="mso-next-textbox:#_x0000_s1032">
                        <w:txbxContent>
                          <w:p w:rsidR="002F3DE4" w:rsidRPr="00E75982" w:rsidRDefault="002F3DE4" w:rsidP="002F3DE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_x0000_s1033" style="position:absolute;left:10538;top:13271;width:120;height:180" strokeweight=".25pt">
                      <v:textbox style="mso-next-textbox:#_x0000_s1033">
                        <w:txbxContent>
                          <w:p w:rsidR="002F3DE4" w:rsidRPr="00E75982" w:rsidRDefault="002F3DE4" w:rsidP="002F3DE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8018;top:11651;width:480;height:540" filled="f" stroked="f">
                    <v:textbox style="mso-next-textbox:#_x0000_s1034">
                      <w:txbxContent>
                        <w:p w:rsidR="002F3DE4" w:rsidRPr="00E75982" w:rsidRDefault="002F3DE4" w:rsidP="002F3DE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A </w:t>
                          </w:r>
                        </w:p>
                      </w:txbxContent>
                    </v:textbox>
                  </v:shape>
                  <v:shape id="_x0000_s1035" type="#_x0000_t202" style="position:absolute;left:10538;top:11651;width:480;height:540" filled="f" stroked="f">
                    <v:textbox style="mso-next-textbox:#_x0000_s1035">
                      <w:txbxContent>
                        <w:p w:rsidR="002F3DE4" w:rsidRPr="00E75982" w:rsidRDefault="002F3DE4" w:rsidP="002F3DE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B  </w:t>
                          </w:r>
                        </w:p>
                      </w:txbxContent>
                    </v:textbox>
                  </v:shape>
                  <v:shape id="_x0000_s1036" type="#_x0000_t202" style="position:absolute;left:10538;top:13451;width:480;height:540" filled="f" stroked="f">
                    <v:textbox style="mso-next-textbox:#_x0000_s1036">
                      <w:txbxContent>
                        <w:p w:rsidR="002F3DE4" w:rsidRPr="00E75982" w:rsidRDefault="002F3DE4" w:rsidP="002F3DE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C  </w:t>
                          </w:r>
                        </w:p>
                      </w:txbxContent>
                    </v:textbox>
                  </v:shape>
                  <v:shape id="_x0000_s1037" type="#_x0000_t202" style="position:absolute;left:8138;top:13451;width:480;height:540" filled="f" stroked="f">
                    <v:textbox style="mso-next-textbox:#_x0000_s1037">
                      <w:txbxContent>
                        <w:p w:rsidR="002F3DE4" w:rsidRPr="00E75982" w:rsidRDefault="002F3DE4" w:rsidP="002F3DE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D  </w:t>
                          </w:r>
                        </w:p>
                      </w:txbxContent>
                    </v:textbox>
                  </v:shape>
                </v:group>
              </w:pict>
            </w:r>
            <w:r w:rsidR="002F3DE4" w:rsidRPr="00944634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- Vẽ hai đường chéo AC</w:t>
            </w:r>
          </w:p>
          <w:p w:rsidR="0094463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Và BD cắt nhau tại O</w:t>
            </w:r>
          </w:p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- Dùng compa vẽ đường tròn</w:t>
            </w:r>
          </w:p>
          <w:p w:rsidR="002F3DE4" w:rsidRPr="00944634" w:rsidRDefault="002F3DE4" w:rsidP="008D72C0">
            <w:pPr>
              <w:spacing w:before="120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4634">
              <w:rPr>
                <w:rFonts w:ascii="Times New Roman" w:hAnsi="Times New Roman"/>
                <w:sz w:val="28"/>
                <w:szCs w:val="28"/>
                <w:lang w:val="sv-SE"/>
              </w:rPr>
              <w:t>Tâm O, bán kính OA. Đường tròn này sẽ đi qua cả 3 đỉnh B, C, D còn lại của hình chữ nhật.</w:t>
            </w:r>
          </w:p>
        </w:tc>
      </w:tr>
    </w:tbl>
    <w:p w:rsidR="0006616B" w:rsidRDefault="0006616B" w:rsidP="0006616B">
      <w:pPr>
        <w:ind w:left="1080"/>
        <w:rPr>
          <w:rFonts w:asciiTheme="majorHAnsi" w:hAnsiTheme="majorHAnsi" w:cstheme="majorHAnsi"/>
          <w:sz w:val="28"/>
          <w:szCs w:val="28"/>
        </w:rPr>
      </w:pPr>
    </w:p>
    <w:p w:rsidR="00944634" w:rsidRPr="00A8728E" w:rsidRDefault="00944634" w:rsidP="00944634">
      <w:pPr>
        <w:spacing w:before="120"/>
        <w:rPr>
          <w:rFonts w:ascii="Times New Roman" w:hAnsi="Times New Roman"/>
          <w:b/>
          <w:sz w:val="28"/>
          <w:szCs w:val="28"/>
        </w:rPr>
      </w:pPr>
      <w:r w:rsidRPr="00A8728E">
        <w:rPr>
          <w:rFonts w:ascii="Times New Roman" w:hAnsi="Times New Roman"/>
          <w:b/>
          <w:sz w:val="28"/>
          <w:szCs w:val="28"/>
          <w:lang w:val="sv-SE"/>
        </w:rPr>
        <w:t xml:space="preserve">Hoạt động 2: </w:t>
      </w:r>
      <w:r w:rsidRPr="00A8728E">
        <w:rPr>
          <w:rFonts w:ascii="Times New Roman" w:hAnsi="Times New Roman"/>
          <w:b/>
          <w:i/>
          <w:sz w:val="28"/>
          <w:szCs w:val="28"/>
          <w:lang w:val="sv-SE"/>
        </w:rPr>
        <w:t xml:space="preserve">Định nghĩa  </w:t>
      </w:r>
    </w:p>
    <w:p w:rsidR="00944634" w:rsidRPr="00A8728E" w:rsidRDefault="00944634" w:rsidP="00944634">
      <w:pPr>
        <w:spacing w:before="120"/>
        <w:rPr>
          <w:rFonts w:ascii="Times New Roman" w:hAnsi="Times New Roman"/>
          <w:sz w:val="28"/>
          <w:szCs w:val="28"/>
          <w:lang w:val="sv-SE"/>
        </w:rPr>
      </w:pPr>
      <w:r w:rsidRPr="00A8728E">
        <w:rPr>
          <w:rFonts w:ascii="Times New Roman" w:hAnsi="Times New Roman"/>
          <w:sz w:val="28"/>
          <w:szCs w:val="28"/>
          <w:lang w:val="sv-SE"/>
        </w:rPr>
        <w:t>- Mục tiêu: Từ hình vẽ nêu định nghĩa hình chữ nhật</w:t>
      </w:r>
    </w:p>
    <w:p w:rsidR="00944634" w:rsidRPr="00A8728E" w:rsidRDefault="00944634" w:rsidP="00944634">
      <w:pPr>
        <w:ind w:left="45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  <w:lang w:val="sv-SE"/>
        </w:rPr>
        <w:t>- Phương pháp: Thảo luận, đàm thoại gợi mở, thuyết trình</w:t>
      </w:r>
    </w:p>
    <w:p w:rsidR="00A8728E" w:rsidRPr="00A8728E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</w:rPr>
        <w:t>- K</w:t>
      </w:r>
      <w:r w:rsidRPr="00A8728E">
        <w:rPr>
          <w:rFonts w:ascii="Times New Roman" w:hAnsi="Times New Roman"/>
          <w:sz w:val="28"/>
          <w:szCs w:val="28"/>
          <w:lang w:val="sv-SE"/>
        </w:rPr>
        <w:t xml:space="preserve">ĩ thuật sử dụng: </w:t>
      </w:r>
      <w:r w:rsidRPr="00A8728E">
        <w:rPr>
          <w:rFonts w:ascii="Times New Roman" w:hAnsi="Times New Roman"/>
          <w:sz w:val="28"/>
          <w:szCs w:val="28"/>
        </w:rPr>
        <w:t xml:space="preserve"> Kĩ thuật đ</w:t>
      </w:r>
      <w:r w:rsidRPr="00A8728E">
        <w:rPr>
          <w:rFonts w:ascii="Times New Roman" w:hAnsi="Times New Roman"/>
          <w:sz w:val="28"/>
          <w:szCs w:val="28"/>
          <w:lang w:val="sv-SE"/>
        </w:rPr>
        <w:t>ộng não</w:t>
      </w:r>
    </w:p>
    <w:p w:rsidR="00944634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</w:rPr>
        <w:t>- Năng lực: Tính toán, giải quyết vấn đề, năng lực hợp tác</w:t>
      </w:r>
    </w:p>
    <w:p w:rsidR="00A8728E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</w:p>
    <w:p w:rsidR="00A8728E" w:rsidRPr="00A8728E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5009"/>
      </w:tblGrid>
      <w:tr w:rsidR="00944634" w:rsidRPr="00AF34B3" w:rsidTr="00A8728E">
        <w:tc>
          <w:tcPr>
            <w:tcW w:w="4966" w:type="dxa"/>
            <w:shd w:val="clear" w:color="auto" w:fill="auto"/>
          </w:tcPr>
          <w:p w:rsidR="00944634" w:rsidRPr="00A8728E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lastRenderedPageBreak/>
              <w:t>Hoạt động của GV &amp; HS</w:t>
            </w:r>
          </w:p>
        </w:tc>
        <w:tc>
          <w:tcPr>
            <w:tcW w:w="5009" w:type="dxa"/>
            <w:shd w:val="clear" w:color="auto" w:fill="auto"/>
          </w:tcPr>
          <w:p w:rsidR="00944634" w:rsidRPr="00A8728E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Nội dung</w:t>
            </w:r>
            <w:r w:rsidR="00A872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ghi bảng</w:t>
            </w:r>
          </w:p>
        </w:tc>
      </w:tr>
      <w:tr w:rsidR="00944634" w:rsidRPr="00AF34B3" w:rsidTr="00A8728E">
        <w:tc>
          <w:tcPr>
            <w:tcW w:w="4966" w:type="dxa"/>
            <w:shd w:val="clear" w:color="auto" w:fill="auto"/>
          </w:tcPr>
          <w:p w:rsid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GV giao nhiệm vụ: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Em hãy lấy ví dụ thực tế về hình chữ nhật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Nêu đặc biệt về góc của hình chữ nhật ?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GV:  Vẽ hình chữ nhật ABCD lên bảng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Tứ giácABCD là hình chữ nhật khi nào?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Hình chữ nhật có phải là hình bình hành không ? Có phải là hình thang cân không?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trả lời, GV chốt kiến thức. </w:t>
            </w:r>
          </w:p>
          <w:p w:rsidR="00944634" w:rsidRPr="00A8728E" w:rsidRDefault="00944634" w:rsidP="0094463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GV: Hình chữ nhật là một hình bình hành đặc biệt, cũng là một hình thang cân đặc biệt.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GV: Yêu cầu HS làm </w:t>
            </w:r>
            <w:r w:rsidRPr="00A8728E">
              <w:rPr>
                <w:rFonts w:ascii="Times New Roman" w:hAnsi="Times New Roman"/>
                <w:bCs/>
                <w:sz w:val="28"/>
                <w:szCs w:val="28"/>
                <w:bdr w:val="single" w:sz="4" w:space="0" w:color="auto" w:frame="1"/>
                <w:lang w:val="nl-NL"/>
              </w:rPr>
              <w:t>?1</w:t>
            </w:r>
            <w:r w:rsidRPr="00A8728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theo cặp</w:t>
            </w:r>
          </w:p>
        </w:tc>
        <w:tc>
          <w:tcPr>
            <w:tcW w:w="5009" w:type="dxa"/>
            <w:shd w:val="clear" w:color="auto" w:fill="auto"/>
          </w:tcPr>
          <w:p w:rsidR="00944634" w:rsidRPr="00A8728E" w:rsidRDefault="00944634" w:rsidP="008D72C0">
            <w:pPr>
              <w:spacing w:after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group id="_x0000_s1038" style="position:absolute;left:0;text-align:left;margin-left:110.15pt;margin-top:2.15pt;width:125.65pt;height:81pt;z-index:251664384;mso-position-horizontal-relative:text;mso-position-vertical-relative:text" coordorigin="8018,11651" coordsize="3000,2340">
                  <v:rect id="_x0000_s1039" style="position:absolute;left:8378;top:12011;width:2280;height:1440" strokeweight=".25pt">
                    <v:textbox style="mso-next-textbox:#_x0000_s1039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40" style="position:absolute;left:8378;top:12011;width:120;height:180" strokeweight=".25pt">
                    <v:textbox style="mso-next-textbox:#_x0000_s1040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41" style="position:absolute;left:8378;top:13271;width:120;height:180" strokeweight=".25pt">
                    <v:textbox style="mso-next-textbox:#_x0000_s1041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group id="_x0000_s1042" style="position:absolute;left:10538;top:12011;width:120;height:1440" coordorigin="10538,12011" coordsize="120,1440">
                    <v:rect id="_x0000_s1043" style="position:absolute;left:10538;top:12011;width:120;height:180" strokeweight=".25pt">
                      <v:textbox style="mso-next-textbox:#_x0000_s1043">
                        <w:txbxContent>
                          <w:p w:rsidR="00944634" w:rsidRPr="00E75982" w:rsidRDefault="00944634" w:rsidP="0094463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  <v:rect id="_x0000_s1044" style="position:absolute;left:10538;top:13271;width:120;height:180" strokeweight=".25pt">
                      <v:textbox style="mso-next-textbox:#_x0000_s1044">
                        <w:txbxContent>
                          <w:p w:rsidR="00944634" w:rsidRPr="00E75982" w:rsidRDefault="00944634" w:rsidP="0094463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rect>
                  </v:group>
                  <v:shape id="_x0000_s1045" type="#_x0000_t202" style="position:absolute;left:8018;top:11651;width:480;height:540" filled="f" stroked="f">
                    <v:textbox style="mso-next-textbox:#_x0000_s1045">
                      <w:txbxContent>
                        <w:p w:rsidR="00944634" w:rsidRPr="00E75982" w:rsidRDefault="00944634" w:rsidP="0094463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A </w:t>
                          </w:r>
                        </w:p>
                      </w:txbxContent>
                    </v:textbox>
                  </v:shape>
                  <v:shape id="_x0000_s1046" type="#_x0000_t202" style="position:absolute;left:10538;top:11651;width:480;height:540" filled="f" stroked="f">
                    <v:textbox style="mso-next-textbox:#_x0000_s1046">
                      <w:txbxContent>
                        <w:p w:rsidR="00944634" w:rsidRPr="00E75982" w:rsidRDefault="00944634" w:rsidP="0094463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B  </w:t>
                          </w:r>
                        </w:p>
                      </w:txbxContent>
                    </v:textbox>
                  </v:shape>
                  <v:shape id="_x0000_s1047" type="#_x0000_t202" style="position:absolute;left:10538;top:13451;width:480;height:540" filled="f" stroked="f">
                    <v:textbox style="mso-next-textbox:#_x0000_s1047">
                      <w:txbxContent>
                        <w:p w:rsidR="00944634" w:rsidRPr="00E75982" w:rsidRDefault="00944634" w:rsidP="0094463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C  </w:t>
                          </w:r>
                        </w:p>
                      </w:txbxContent>
                    </v:textbox>
                  </v:shape>
                  <v:shape id="_x0000_s1048" type="#_x0000_t202" style="position:absolute;left:8138;top:13451;width:480;height:540" filled="f" stroked="f">
                    <v:textbox style="mso-next-textbox:#_x0000_s1048">
                      <w:txbxContent>
                        <w:p w:rsidR="00944634" w:rsidRPr="00E75982" w:rsidRDefault="00944634" w:rsidP="00944634">
                          <w:pPr>
                            <w:jc w:val="center"/>
                            <w:rPr>
                              <w:sz w:val="20"/>
                              <w:lang w:val="nl-NL"/>
                            </w:rPr>
                          </w:pPr>
                          <w:r w:rsidRPr="00E75982">
                            <w:rPr>
                              <w:sz w:val="20"/>
                              <w:lang w:val="nl-NL"/>
                            </w:rPr>
                            <w:t xml:space="preserve">D  </w:t>
                          </w:r>
                        </w:p>
                      </w:txbxContent>
                    </v:textbox>
                  </v:shape>
                </v:group>
              </w:pict>
            </w: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 w:rsidRPr="00A872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Định nghĩa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</w:t>
            </w:r>
          </w:p>
          <w:p w:rsid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* Hình chữ nhật là tứ giác</w:t>
            </w:r>
            <w:r w:rsidR="00A87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có 4 góc vuông.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Tứ giác ABCD là hình 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chữ nhật      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B"/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A8728E">
              <w:rPr>
                <w:rFonts w:ascii="Times New Roman" w:hAnsi="Times New Roman"/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8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3pt;height:20.3pt" o:ole="">
                  <v:imagedata r:id="rId5" o:title=""/>
                </v:shape>
                <o:OLEObject Type="Embed" ProgID="Equation.DSMT4" ShapeID="_x0000_i1025" DrawAspect="Content" ObjectID="_1670174985" r:id="rId6"/>
              </w:objec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* Hình chữ nhật cũng là một hình bình hành, cũng là một hình thang cân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bCs/>
                <w:sz w:val="28"/>
                <w:szCs w:val="28"/>
                <w:bdr w:val="single" w:sz="4" w:space="0" w:color="auto" w:frame="1"/>
                <w:lang w:val="nl-NL"/>
              </w:rPr>
              <w:t xml:space="preserve">?1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Hình chữ nhật ABCD là một hình bình hành vì có: AB//DC (cùng vuông góc AD)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Và AD//BC (cùng vuông góc DC).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Hình chữ nhật ABCD là một hình thang cânvì có: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AB//DC và </w:t>
            </w:r>
            <w:r w:rsidRPr="00A8728E">
              <w:rPr>
                <w:rFonts w:ascii="Times New Roman" w:hAnsi="Times New Roman"/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180" w:dyaOrig="400">
                <v:shape id="_x0000_i1026" type="#_x0000_t75" style="width:59.1pt;height:20.3pt" o:ole="">
                  <v:imagedata r:id="rId7" o:title=""/>
                </v:shape>
                <o:OLEObject Type="Embed" ProgID="Equation.DSMT4" ShapeID="_x0000_i1026" DrawAspect="Content" ObjectID="_1670174986" r:id="rId8"/>
              </w:object>
            </w:r>
          </w:p>
        </w:tc>
      </w:tr>
    </w:tbl>
    <w:p w:rsidR="00944634" w:rsidRPr="00A8728E" w:rsidRDefault="00944634" w:rsidP="00944634">
      <w:pPr>
        <w:spacing w:before="120"/>
        <w:rPr>
          <w:rFonts w:ascii="Times New Roman" w:hAnsi="Times New Roman"/>
          <w:b/>
          <w:sz w:val="28"/>
          <w:szCs w:val="28"/>
          <w:lang w:val="sv-SE"/>
        </w:rPr>
      </w:pPr>
      <w:r w:rsidRPr="00A8728E">
        <w:rPr>
          <w:rFonts w:ascii="Times New Roman" w:hAnsi="Times New Roman"/>
          <w:b/>
          <w:sz w:val="28"/>
          <w:szCs w:val="28"/>
          <w:lang w:val="sv-SE"/>
        </w:rPr>
        <w:t xml:space="preserve">Hoạt động 3: </w:t>
      </w:r>
      <w:r w:rsidRPr="00A8728E">
        <w:rPr>
          <w:rFonts w:ascii="Times New Roman" w:hAnsi="Times New Roman"/>
          <w:b/>
          <w:i/>
          <w:sz w:val="28"/>
          <w:szCs w:val="28"/>
          <w:lang w:val="sv-SE"/>
        </w:rPr>
        <w:t xml:space="preserve">Tính chất  </w:t>
      </w:r>
    </w:p>
    <w:p w:rsidR="00944634" w:rsidRPr="00A8728E" w:rsidRDefault="00944634" w:rsidP="00944634">
      <w:pPr>
        <w:spacing w:before="120"/>
        <w:rPr>
          <w:rFonts w:ascii="Times New Roman" w:hAnsi="Times New Roman"/>
          <w:sz w:val="28"/>
          <w:szCs w:val="28"/>
          <w:lang w:val="sv-SE"/>
        </w:rPr>
      </w:pPr>
      <w:r w:rsidRPr="00A8728E">
        <w:rPr>
          <w:rFonts w:ascii="Times New Roman" w:hAnsi="Times New Roman"/>
          <w:sz w:val="28"/>
          <w:szCs w:val="28"/>
          <w:lang w:val="sv-SE"/>
        </w:rPr>
        <w:t>- Mục tiêu: Từ tính chất của hình bình hành và hình thang cân nêu các tính chất hình chữ nhật</w:t>
      </w:r>
    </w:p>
    <w:p w:rsidR="00944634" w:rsidRPr="00A8728E" w:rsidRDefault="00944634" w:rsidP="00944634">
      <w:pPr>
        <w:ind w:left="45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  <w:lang w:val="sv-SE"/>
        </w:rPr>
        <w:t>- Phương pháp</w:t>
      </w:r>
      <w:r w:rsidR="00A8728E" w:rsidRPr="00A8728E">
        <w:rPr>
          <w:rFonts w:ascii="Times New Roman" w:hAnsi="Times New Roman"/>
          <w:sz w:val="28"/>
          <w:szCs w:val="28"/>
        </w:rPr>
        <w:t>: Nêu vấn đề, quan sát</w:t>
      </w:r>
    </w:p>
    <w:p w:rsidR="00A8728E" w:rsidRPr="00A8728E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</w:rPr>
        <w:t>- K</w:t>
      </w:r>
      <w:r w:rsidRPr="00A8728E">
        <w:rPr>
          <w:rFonts w:ascii="Times New Roman" w:hAnsi="Times New Roman"/>
          <w:sz w:val="28"/>
          <w:szCs w:val="28"/>
          <w:lang w:val="sv-SE"/>
        </w:rPr>
        <w:t xml:space="preserve">ĩ thuật sử dụng: </w:t>
      </w:r>
      <w:r w:rsidRPr="00A8728E">
        <w:rPr>
          <w:rFonts w:ascii="Times New Roman" w:hAnsi="Times New Roman"/>
          <w:sz w:val="28"/>
          <w:szCs w:val="28"/>
        </w:rPr>
        <w:t xml:space="preserve"> Kĩ thuật đ</w:t>
      </w:r>
      <w:r w:rsidRPr="00A8728E">
        <w:rPr>
          <w:rFonts w:ascii="Times New Roman" w:hAnsi="Times New Roman"/>
          <w:sz w:val="28"/>
          <w:szCs w:val="28"/>
          <w:lang w:val="sv-SE"/>
        </w:rPr>
        <w:t>ộng não</w:t>
      </w:r>
    </w:p>
    <w:p w:rsidR="00944634" w:rsidRPr="00A8728E" w:rsidRDefault="00A8728E" w:rsidP="00A8728E">
      <w:pPr>
        <w:spacing w:before="120"/>
        <w:rPr>
          <w:rFonts w:ascii="Times New Roman" w:hAnsi="Times New Roman"/>
          <w:sz w:val="28"/>
          <w:szCs w:val="28"/>
        </w:rPr>
      </w:pPr>
      <w:r w:rsidRPr="00A8728E">
        <w:rPr>
          <w:rFonts w:ascii="Times New Roman" w:hAnsi="Times New Roman"/>
          <w:sz w:val="28"/>
          <w:szCs w:val="28"/>
        </w:rPr>
        <w:t>- Năng lực: Tính toán, giải quyết vấn đề, năng lực hợp tác (cụ thể hóa)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  <w:gridCol w:w="5001"/>
      </w:tblGrid>
      <w:tr w:rsidR="00944634" w:rsidRPr="00AF34B3" w:rsidTr="008D72C0">
        <w:tc>
          <w:tcPr>
            <w:tcW w:w="5235" w:type="dxa"/>
            <w:shd w:val="clear" w:color="auto" w:fill="auto"/>
          </w:tcPr>
          <w:p w:rsidR="00944634" w:rsidRPr="00A8728E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Hoạt động của GV &amp; HS</w:t>
            </w:r>
          </w:p>
        </w:tc>
        <w:tc>
          <w:tcPr>
            <w:tcW w:w="5236" w:type="dxa"/>
            <w:shd w:val="clear" w:color="auto" w:fill="auto"/>
          </w:tcPr>
          <w:p w:rsidR="00944634" w:rsidRPr="00A8728E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Nội dung</w:t>
            </w:r>
            <w:r w:rsidR="00A8728E" w:rsidRPr="00A872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ghi bảng</w:t>
            </w:r>
          </w:p>
        </w:tc>
      </w:tr>
      <w:tr w:rsidR="00944634" w:rsidRPr="00AF34B3" w:rsidTr="008D72C0">
        <w:tc>
          <w:tcPr>
            <w:tcW w:w="5235" w:type="dxa"/>
            <w:shd w:val="clear" w:color="auto" w:fill="auto"/>
          </w:tcPr>
          <w:p w:rsidR="00A8728E" w:rsidRP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GV giao nhiệm vụ: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Từ hình bình hành và hình thang cân em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hãy nêu các tính chất của hình chữ nhật .</w:t>
            </w:r>
          </w:p>
          <w:p w:rsidR="00A8728E" w:rsidRPr="00A8728E" w:rsidRDefault="00A8728E" w:rsidP="008D7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HS trả lời, GV kết luận kiến thức về tính chất hình chữ nhật.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GV ghi bảng hai tính chất, vẽ hình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- Yêu cầu HS nêu GT, KL của  tính chất.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5236" w:type="dxa"/>
            <w:shd w:val="clear" w:color="auto" w:fill="auto"/>
          </w:tcPr>
          <w:p w:rsidR="00A8728E" w:rsidRPr="00A8728E" w:rsidRDefault="00A8728E" w:rsidP="008D72C0">
            <w:pPr>
              <w:tabs>
                <w:tab w:val="right" w:pos="496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4634" w:rsidRPr="00A8728E" w:rsidRDefault="00944634" w:rsidP="008D72C0">
            <w:pPr>
              <w:tabs>
                <w:tab w:val="right" w:pos="4961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r w:rsidRPr="00A872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Tính chất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            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Trong hình chữ nhật</w:t>
            </w:r>
          </w:p>
          <w:p w:rsidR="00944634" w:rsidRPr="00A8728E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+ Hai đường chéo bằng nhau</w:t>
            </w:r>
          </w:p>
          <w:p w:rsidR="00A8728E" w:rsidRPr="00A8728E" w:rsidRDefault="00A8728E" w:rsidP="008D72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Cắt nhau tại trung điểm của mỗi đường </w:t>
            </w:r>
          </w:p>
          <w:p w:rsidR="00944634" w:rsidRPr="00A8728E" w:rsidRDefault="00944634" w:rsidP="008D72C0">
            <w:pPr>
              <w:tabs>
                <w:tab w:val="right" w:pos="4961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pict>
                <v:group id="_x0000_s1051" style="position:absolute;left:0;text-align:left;margin-left:110.7pt;margin-top:17.55pt;width:100.1pt;height:60.9pt;z-index:251667456" coordorigin="8296,11851" coordsize="2002,1364">
                  <v:rect id="_x0000_s1052" style="position:absolute;left:8302;top:11878;width:1984;height:1337" filled="f">
                    <v:textbox style="mso-next-textbox:#_x0000_s1052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3" style="position:absolute;left:8308;top:11879;width:94;height:119">
                    <v:textbox style="mso-next-textbox:#_x0000_s1053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4" style="position:absolute;left:10194;top:11878;width:94;height:119">
                    <v:textbox style="mso-next-textbox:#_x0000_s1054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5" style="position:absolute;left:8306;top:13095;width:94;height:119">
                    <v:textbox style="mso-next-textbox:#_x0000_s1055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6" style="position:absolute;left:10204;top:13095;width:94;height:119">
                    <v:textbox style="mso-next-textbox:#_x0000_s1056">
                      <w:txbxContent>
                        <w:p w:rsidR="00944634" w:rsidRPr="00E75982" w:rsidRDefault="00944634" w:rsidP="00944634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line id="_x0000_s1057" style="position:absolute" from="8305,11878" to="10297,13188"/>
                  <v:line id="_x0000_s1058" style="position:absolute;flip:x" from="8296,11851" to="10271,13195"/>
                </v:group>
              </w:pic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    </w:t>
            </w:r>
            <w:r w:rsid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44634" w:rsidRPr="00A8728E" w:rsidRDefault="00944634" w:rsidP="008D72C0">
            <w:pPr>
              <w:ind w:firstLine="72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44634" w:rsidRPr="00A8728E" w:rsidRDefault="00944634" w:rsidP="008D72C0">
            <w:pPr>
              <w:tabs>
                <w:tab w:val="right" w:pos="4961"/>
              </w:tabs>
              <w:rPr>
                <w:rFonts w:ascii="Times New Roman" w:hAnsi="Times New Roman"/>
                <w:sz w:val="28"/>
                <w:szCs w:val="28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</w:t>
            </w:r>
            <w:r w:rsidR="00A8728E">
              <w:rPr>
                <w:rFonts w:ascii="Times New Roman" w:hAnsi="Times New Roman"/>
                <w:sz w:val="28"/>
                <w:szCs w:val="28"/>
              </w:rPr>
              <w:t xml:space="preserve"> C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="00A8728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  </w:t>
            </w:r>
            <w:r w:rsidR="00A8728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line id="_x0000_s1049" style="position:absolute;z-index:251665408" from="23.45pt,2.2pt" to="23.45pt,55.6pt" strokeweight=".25pt"/>
              </w:pic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GT</w: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ab/>
              <w:t>ABCD là hình chữ nhật</w:t>
            </w:r>
          </w:p>
          <w:p w:rsidR="00944634" w:rsidRPr="00A8728E" w:rsidRDefault="00944634" w:rsidP="008D72C0">
            <w:pPr>
              <w:spacing w:after="60"/>
              <w:jc w:val="both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A8728E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line id="_x0000_s1050" style="position:absolute;left:0;text-align:left;z-index:251666432" from="-3.05pt,16.45pt" to="149.95pt,16.45pt"/>
              </w:pic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ab/>
              <w:t xml:space="preserve">AC </w: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sym w:font="Symbol" w:char="00C7"/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BD = </w: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sym w:font="Symbol" w:char="007B"/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O</w: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sym w:font="Symbol" w:char="007D"/>
            </w:r>
          </w:p>
          <w:p w:rsidR="00944634" w:rsidRPr="00A8728E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KL</w:t>
            </w:r>
            <w:r w:rsidRPr="00A8728E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ab/>
              <w:t>OA = OB = OC = OD</w:t>
            </w:r>
          </w:p>
        </w:tc>
      </w:tr>
    </w:tbl>
    <w:p w:rsidR="00944634" w:rsidRPr="00343A43" w:rsidRDefault="00944634" w:rsidP="00944634">
      <w:pPr>
        <w:spacing w:before="120"/>
        <w:rPr>
          <w:rFonts w:ascii="Times New Roman" w:hAnsi="Times New Roman"/>
          <w:b/>
          <w:sz w:val="28"/>
          <w:szCs w:val="28"/>
          <w:lang w:val="sv-SE"/>
        </w:rPr>
      </w:pPr>
      <w:r w:rsidRPr="00343A43">
        <w:rPr>
          <w:rFonts w:ascii="Times New Roman" w:hAnsi="Times New Roman"/>
          <w:b/>
          <w:sz w:val="28"/>
          <w:szCs w:val="28"/>
          <w:lang w:val="sv-SE"/>
        </w:rPr>
        <w:lastRenderedPageBreak/>
        <w:t xml:space="preserve">Hoạt động 4: </w:t>
      </w:r>
      <w:r w:rsidRPr="00343A43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Dấu hiệu nhận biết hình chữ nhật</w:t>
      </w:r>
      <w:r w:rsidRPr="00343A43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944634" w:rsidRPr="00343A43" w:rsidRDefault="00944634" w:rsidP="00944634">
      <w:pPr>
        <w:spacing w:before="120"/>
        <w:rPr>
          <w:rFonts w:ascii="Times New Roman" w:hAnsi="Times New Roman"/>
          <w:sz w:val="28"/>
          <w:szCs w:val="28"/>
          <w:lang w:val="sv-SE"/>
        </w:rPr>
      </w:pPr>
      <w:r w:rsidRPr="00343A43">
        <w:rPr>
          <w:rFonts w:ascii="Times New Roman" w:hAnsi="Times New Roman"/>
          <w:sz w:val="28"/>
          <w:szCs w:val="28"/>
          <w:lang w:val="sv-SE"/>
        </w:rPr>
        <w:t>- Mục tiêu: Từ định nghĩa và tính chất suy luận ra dấu hiệu nhận biết hình chữ nhật.</w:t>
      </w:r>
    </w:p>
    <w:p w:rsidR="00944634" w:rsidRPr="00343A43" w:rsidRDefault="00944634" w:rsidP="00944634">
      <w:pPr>
        <w:ind w:left="45"/>
        <w:rPr>
          <w:rFonts w:ascii="Times New Roman" w:hAnsi="Times New Roman"/>
          <w:sz w:val="28"/>
          <w:szCs w:val="28"/>
        </w:rPr>
      </w:pPr>
      <w:r w:rsidRPr="00343A43">
        <w:rPr>
          <w:rFonts w:ascii="Times New Roman" w:hAnsi="Times New Roman"/>
          <w:sz w:val="28"/>
          <w:szCs w:val="28"/>
          <w:lang w:val="sv-SE"/>
        </w:rPr>
        <w:t>- Phương pháp</w:t>
      </w:r>
      <w:r w:rsidR="00A8728E" w:rsidRPr="00343A43">
        <w:rPr>
          <w:rFonts w:ascii="Times New Roman" w:hAnsi="Times New Roman"/>
          <w:sz w:val="28"/>
          <w:szCs w:val="28"/>
        </w:rPr>
        <w:t xml:space="preserve">: </w:t>
      </w:r>
      <w:r w:rsidRPr="00343A43">
        <w:rPr>
          <w:rFonts w:ascii="Times New Roman" w:hAnsi="Times New Roman"/>
          <w:sz w:val="28"/>
          <w:szCs w:val="28"/>
          <w:lang w:val="sv-SE"/>
        </w:rPr>
        <w:t>Thảo luận, đàm thoại gợi mở, thuyết trình</w:t>
      </w:r>
    </w:p>
    <w:p w:rsidR="00343A43" w:rsidRPr="00343A43" w:rsidRDefault="00343A43" w:rsidP="00343A43">
      <w:pPr>
        <w:spacing w:before="120"/>
        <w:rPr>
          <w:rFonts w:ascii="Times New Roman" w:hAnsi="Times New Roman"/>
          <w:sz w:val="28"/>
          <w:szCs w:val="28"/>
        </w:rPr>
      </w:pPr>
      <w:r w:rsidRPr="00343A43">
        <w:rPr>
          <w:rFonts w:ascii="Times New Roman" w:hAnsi="Times New Roman"/>
          <w:sz w:val="28"/>
          <w:szCs w:val="28"/>
        </w:rPr>
        <w:t xml:space="preserve">- Năng lực: Tính toán, </w:t>
      </w:r>
      <w:r>
        <w:rPr>
          <w:rFonts w:ascii="Times New Roman" w:hAnsi="Times New Roman"/>
          <w:sz w:val="28"/>
          <w:szCs w:val="28"/>
        </w:rPr>
        <w:t xml:space="preserve">tư duy, </w:t>
      </w:r>
      <w:r w:rsidRPr="00343A43">
        <w:rPr>
          <w:rFonts w:ascii="Times New Roman" w:hAnsi="Times New Roman"/>
          <w:sz w:val="28"/>
          <w:szCs w:val="28"/>
        </w:rPr>
        <w:t>giải quyết vấn đề, năng lực hợp tác (cụ thể hóa)</w:t>
      </w:r>
    </w:p>
    <w:p w:rsidR="00343A43" w:rsidRPr="00343A43" w:rsidRDefault="00343A43" w:rsidP="00944634">
      <w:pPr>
        <w:ind w:left="45"/>
        <w:rPr>
          <w:rFonts w:ascii="Times New Roman" w:hAnsi="Times New Roman"/>
        </w:rPr>
      </w:pPr>
    </w:p>
    <w:p w:rsidR="00944634" w:rsidRPr="00A8728E" w:rsidRDefault="00944634" w:rsidP="00944634">
      <w:pPr>
        <w:ind w:left="45"/>
        <w:rPr>
          <w:rFonts w:ascii="Times New Roman" w:hAnsi="Times New Roman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387"/>
      </w:tblGrid>
      <w:tr w:rsidR="00944634" w:rsidRPr="00AF34B3" w:rsidTr="00343A43">
        <w:tc>
          <w:tcPr>
            <w:tcW w:w="4962" w:type="dxa"/>
            <w:shd w:val="clear" w:color="auto" w:fill="auto"/>
          </w:tcPr>
          <w:p w:rsidR="00944634" w:rsidRPr="00343A43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343A43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Hoạt động của GV &amp; HS</w:t>
            </w:r>
          </w:p>
        </w:tc>
        <w:tc>
          <w:tcPr>
            <w:tcW w:w="5387" w:type="dxa"/>
            <w:shd w:val="clear" w:color="auto" w:fill="auto"/>
          </w:tcPr>
          <w:p w:rsidR="00944634" w:rsidRPr="00343A43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343A43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</w:tr>
      <w:tr w:rsidR="00944634" w:rsidRPr="00AF34B3" w:rsidTr="00343A43">
        <w:tc>
          <w:tcPr>
            <w:tcW w:w="4962" w:type="dxa"/>
            <w:shd w:val="clear" w:color="auto" w:fill="auto"/>
          </w:tcPr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GV giao nhiệm vụ: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Để một tứ giác là hình chữ nhật, ta chỉ cần chứng minh tứ giác đó có mấy góc vuông ?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 Hình thang cân cân thêm điều kiện gì về góc  sẽ là hình chữ nhật ? Vì sao ?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Hình bình hành cần thêm điều kiện gì sẽ trở thành hình chữ nhật ? Tại sao?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HS thảo luận nêu các dấu hiệu nhận biết.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GV nhận xét, đánh giá, kết luận: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Có 4 dấu hiệu nhận biết hình chữ nhật.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Yêu cầu HS đọc lại “Dấu hiệu nhận </w: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biết” tr 97 SGK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Hướng dẫn HS chứng minh dấu hiệu nhận biết 4 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vẽ tứ giác ABCD trên bảng. Yêu cầu HS làm </w:t>
            </w:r>
            <w:r w:rsidRPr="00343A43">
              <w:rPr>
                <w:rFonts w:ascii="Times New Roman" w:hAnsi="Times New Roman"/>
                <w:sz w:val="28"/>
                <w:szCs w:val="28"/>
                <w:bdr w:val="single" w:sz="4" w:space="0" w:color="auto" w:frame="1"/>
                <w:lang w:val="nl-NL"/>
              </w:rPr>
              <w:t>? 2</w: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Gọi 1HS lên bảng thực hiện và nêu cách làm.</w:t>
            </w:r>
          </w:p>
          <w:p w:rsidR="00944634" w:rsidRPr="00343A43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GV nhận xét, đánh giá.</w:t>
            </w:r>
          </w:p>
        </w:tc>
        <w:tc>
          <w:tcPr>
            <w:tcW w:w="5387" w:type="dxa"/>
            <w:shd w:val="clear" w:color="auto" w:fill="auto"/>
          </w:tcPr>
          <w:p w:rsidR="00944634" w:rsidRPr="00343A43" w:rsidRDefault="00944634" w:rsidP="008D72C0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3.</w:t>
            </w:r>
            <w:r w:rsidRPr="00343A4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Dấu hiệu nhận biết hình chữ nhật</w: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shape id="_x0000_s1059" type="#_x0000_t202" style="position:absolute;left:0;text-align:left;margin-left:136.25pt;margin-top:7.45pt;width:127.75pt;height:64.95pt;z-index:251668480;mso-wrap-style:none" filled="f" stroked="f">
                  <v:textbox style="mso-next-textbox:#_x0000_s1059;mso-fit-shape-to-text:t">
                    <w:txbxContent>
                      <w:p w:rsidR="00944634" w:rsidRPr="00E75982" w:rsidRDefault="00944634" w:rsidP="00944634">
                        <w:pPr>
                          <w:rPr>
                            <w:lang w:val="nl-NL"/>
                          </w:rPr>
                        </w:pPr>
                        <w:r w:rsidRPr="00E75982">
                          <w:rPr>
                            <w:bCs/>
                            <w:color w:val="000000"/>
                            <w:sz w:val="26"/>
                            <w:szCs w:val="26"/>
                            <w:lang w:val="nl-NL"/>
                          </w:rPr>
                          <w:object w:dxaOrig="3450" w:dyaOrig="2595">
                            <v:shape id="_x0000_i1034" type="#_x0000_t75" style="width:113.55pt;height:58.15pt" o:ole="">
                              <v:imagedata r:id="rId9" o:title="" grayscale="t" bilevel="t"/>
                            </v:shape>
                            <o:OLEObject Type="Embed" ProgID="CorelDRAW.Graphic.10" ShapeID="_x0000_i1034" DrawAspect="Content" ObjectID="_1670174994" r:id="rId10"/>
                          </w:object>
                        </w:r>
                      </w:p>
                    </w:txbxContent>
                  </v:textbox>
                </v:shape>
              </w:pi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( SGK)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343A43">
              <w:rPr>
                <w:rFonts w:ascii="Times New Roman" w:hAnsi="Times New Roman"/>
                <w:sz w:val="28"/>
                <w:szCs w:val="28"/>
                <w:u w:val="single"/>
                <w:lang w:val="nl-NL"/>
              </w:rPr>
              <w:t>Chứng minh dấu hiệu 4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line id="_x0000_s1061" style="position:absolute;left:0;text-align:left;z-index:251670528" from="22.55pt,.65pt" to="22.55pt,54.65pt" strokeweight=".25pt"/>
              </w:pi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GT</w: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ABCD là hbhành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line id="_x0000_s1060" style="position:absolute;left:0;text-align:left;z-index:251669504" from="-1.45pt,16.65pt" to="136.55pt,16.65pt" strokeweight=".25pt"/>
              </w:pi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AC = BD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KL</w: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ABCD là h chữ nhật</w:t>
            </w:r>
          </w:p>
          <w:p w:rsidR="00944634" w:rsidRPr="00343A43" w:rsidRDefault="00944634" w:rsidP="008D72C0">
            <w:pPr>
              <w:pStyle w:val="Heading2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Chứng minh</w:t>
            </w:r>
          </w:p>
          <w:p w:rsidR="00944634" w:rsidRPr="00343A43" w:rsidRDefault="00944634" w:rsidP="008D72C0">
            <w:pPr>
              <w:pStyle w:val="2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- ABCD là hình bình hành nên :</w:t>
            </w:r>
          </w:p>
          <w:p w:rsidR="00944634" w:rsidRPr="00343A43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AB // CD ; AD // BC</w:t>
            </w:r>
          </w:p>
          <w:p w:rsidR="00944634" w:rsidRPr="00343A43" w:rsidRDefault="00944634" w:rsidP="008D72C0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Ta có : AB // CD ; AC = BD </w:t>
            </w:r>
          </w:p>
          <w:p w:rsidR="00944634" w:rsidRPr="00343A43" w:rsidRDefault="00944634" w:rsidP="008D72C0">
            <w:pPr>
              <w:pStyle w:val="BodyText"/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ABCD là hình thang cân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sym w:font="Symbol" w:char="00DE"/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343A43">
              <w:rPr>
                <w:rFonts w:ascii="Times New Roman" w:hAnsi="Times New Roman"/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279" w:dyaOrig="400">
                <v:shape id="_x0000_i1027" type="#_x0000_t75" style="width:63.7pt;height:20.3pt" o:ole="">
                  <v:imagedata r:id="rId11" o:title=""/>
                </v:shape>
                <o:OLEObject Type="Embed" ProgID="Equation.DSMT4" ShapeID="_x0000_i1027" DrawAspect="Content" ObjectID="_1670174987" r:id="rId12"/>
              </w:obje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. Ta lại có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939" w:dyaOrig="400">
                <v:shape id="_x0000_i1028" type="#_x0000_t75" style="width:96.9pt;height:20.3pt" o:ole="">
                  <v:imagedata r:id="rId13" o:title=""/>
                </v:shape>
                <o:OLEObject Type="Embed" ProgID="Equation.DSMT4" ShapeID="_x0000_i1028" DrawAspect="Content" ObjectID="_1670174988" r:id="rId14"/>
              </w:obje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(góc trong cùng phía AD// BC)</w:t>
            </w:r>
          </w:p>
          <w:p w:rsidR="00944634" w:rsidRPr="00343A43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Nên </w:t>
            </w:r>
            <w:r w:rsidRPr="00343A43">
              <w:rPr>
                <w:rFonts w:ascii="Times New Roman" w:hAnsi="Times New Roman"/>
                <w:bCs/>
                <w:color w:val="000000"/>
                <w:position w:val="-10"/>
                <w:sz w:val="28"/>
                <w:szCs w:val="28"/>
                <w:lang w:val="nl-NL"/>
              </w:rPr>
              <w:object w:dxaOrig="1300" w:dyaOrig="400">
                <v:shape id="_x0000_i1029" type="#_x0000_t75" style="width:65.55pt;height:20.3pt" o:ole="">
                  <v:imagedata r:id="rId15" o:title=""/>
                </v:shape>
                <o:OLEObject Type="Embed" ProgID="Equation.DSMT4" ShapeID="_x0000_i1029" DrawAspect="Content" ObjectID="_1670174989" r:id="rId16"/>
              </w:object>
            </w: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90</w:t>
            </w:r>
            <w:r w:rsidRPr="00343A4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</w:p>
          <w:p w:rsidR="00944634" w:rsidRPr="00343A43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343A43">
              <w:rPr>
                <w:rFonts w:ascii="Times New Roman" w:hAnsi="Times New Roman"/>
                <w:sz w:val="28"/>
                <w:szCs w:val="28"/>
                <w:lang w:val="nl-NL"/>
              </w:rPr>
              <w:t>Vậy ABCD là hình chữ nhật</w:t>
            </w:r>
          </w:p>
        </w:tc>
      </w:tr>
    </w:tbl>
    <w:p w:rsidR="00343A43" w:rsidRDefault="00343A43" w:rsidP="00944634">
      <w:pPr>
        <w:rPr>
          <w:rFonts w:ascii="Times New Roman" w:hAnsi="Times New Roman"/>
          <w:b/>
        </w:rPr>
      </w:pPr>
    </w:p>
    <w:p w:rsidR="00944634" w:rsidRPr="00442A8A" w:rsidRDefault="00944634" w:rsidP="00442A8A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343A43">
        <w:rPr>
          <w:rFonts w:ascii="Times New Roman" w:hAnsi="Times New Roman"/>
          <w:b/>
          <w:sz w:val="28"/>
          <w:szCs w:val="28"/>
          <w:lang w:val="nl-NL"/>
        </w:rPr>
        <w:t xml:space="preserve">Hoạt động 5: </w:t>
      </w:r>
      <w:r w:rsidR="00343A43">
        <w:rPr>
          <w:rFonts w:ascii="Times New Roman" w:hAnsi="Times New Roman"/>
          <w:b/>
          <w:i/>
          <w:sz w:val="28"/>
          <w:szCs w:val="28"/>
        </w:rPr>
        <w:t>Củng cố - Luyện tập</w:t>
      </w:r>
      <w:r w:rsidR="00442A8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2A8A" w:rsidRPr="00442A8A">
        <w:rPr>
          <w:rFonts w:ascii="Times New Roman" w:hAnsi="Times New Roman"/>
          <w:b/>
          <w:i/>
          <w:sz w:val="28"/>
          <w:szCs w:val="28"/>
        </w:rPr>
        <w:t>(</w:t>
      </w:r>
      <w:r w:rsidR="00442A8A" w:rsidRPr="00442A8A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Áp dụng vào tam giác vuông</w:t>
      </w:r>
      <w:r w:rsidR="00442A8A" w:rsidRPr="00442A8A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442A8A" w:rsidRPr="00442A8A" w:rsidRDefault="00442A8A" w:rsidP="00442A8A">
      <w:pPr>
        <w:spacing w:before="120"/>
        <w:rPr>
          <w:rFonts w:ascii="Times New Roman" w:hAnsi="Times New Roman"/>
          <w:sz w:val="28"/>
          <w:szCs w:val="28"/>
        </w:rPr>
      </w:pPr>
      <w:r w:rsidRPr="00442A8A">
        <w:rPr>
          <w:rFonts w:ascii="Times New Roman" w:hAnsi="Times New Roman"/>
          <w:sz w:val="28"/>
          <w:szCs w:val="28"/>
          <w:lang w:val="sv-SE"/>
        </w:rPr>
        <w:t>- Mục tiêu: Từ tính chất hình chữ nhật tìm ra các định lí trong tam giác vuông</w:t>
      </w:r>
    </w:p>
    <w:p w:rsidR="00944634" w:rsidRPr="00343A43" w:rsidRDefault="00944634" w:rsidP="00944634">
      <w:pPr>
        <w:ind w:left="45"/>
        <w:rPr>
          <w:rFonts w:ascii="Times New Roman" w:hAnsi="Times New Roman"/>
          <w:sz w:val="28"/>
          <w:szCs w:val="28"/>
        </w:rPr>
      </w:pPr>
      <w:r w:rsidRPr="00343A43">
        <w:rPr>
          <w:rFonts w:ascii="Times New Roman" w:hAnsi="Times New Roman"/>
          <w:sz w:val="28"/>
          <w:szCs w:val="28"/>
          <w:lang w:val="nl-NL"/>
        </w:rPr>
        <w:t>- Phương pháp: Thảo lu</w:t>
      </w:r>
      <w:r w:rsidR="00343A43" w:rsidRPr="00343A43">
        <w:rPr>
          <w:rFonts w:ascii="Times New Roman" w:hAnsi="Times New Roman"/>
          <w:sz w:val="28"/>
          <w:szCs w:val="28"/>
        </w:rPr>
        <w:t>ận, nêu vấn đề, quan sát.</w:t>
      </w:r>
    </w:p>
    <w:p w:rsidR="00343A43" w:rsidRPr="00343A43" w:rsidRDefault="00343A43" w:rsidP="00343A43">
      <w:pPr>
        <w:spacing w:before="120"/>
        <w:rPr>
          <w:rFonts w:ascii="Times New Roman" w:hAnsi="Times New Roman"/>
          <w:sz w:val="28"/>
          <w:szCs w:val="28"/>
        </w:rPr>
      </w:pPr>
      <w:r w:rsidRPr="00343A43">
        <w:rPr>
          <w:rFonts w:ascii="Times New Roman" w:hAnsi="Times New Roman"/>
          <w:sz w:val="28"/>
          <w:szCs w:val="28"/>
        </w:rPr>
        <w:t>- K</w:t>
      </w:r>
      <w:r w:rsidRPr="00343A43">
        <w:rPr>
          <w:rFonts w:ascii="Times New Roman" w:hAnsi="Times New Roman"/>
          <w:sz w:val="28"/>
          <w:szCs w:val="28"/>
          <w:lang w:val="sv-SE"/>
        </w:rPr>
        <w:t xml:space="preserve">ĩ thuật sử dụng: </w:t>
      </w:r>
      <w:r w:rsidRPr="00343A43">
        <w:rPr>
          <w:rFonts w:ascii="Times New Roman" w:hAnsi="Times New Roman"/>
          <w:sz w:val="28"/>
          <w:szCs w:val="28"/>
        </w:rPr>
        <w:t xml:space="preserve"> Kĩ thuật đ</w:t>
      </w:r>
      <w:r w:rsidRPr="00343A43">
        <w:rPr>
          <w:rFonts w:ascii="Times New Roman" w:hAnsi="Times New Roman"/>
          <w:sz w:val="28"/>
          <w:szCs w:val="28"/>
          <w:lang w:val="sv-SE"/>
        </w:rPr>
        <w:t>ộng não</w:t>
      </w:r>
    </w:p>
    <w:p w:rsidR="00944634" w:rsidRPr="00442A8A" w:rsidRDefault="00343A43" w:rsidP="00442A8A">
      <w:pPr>
        <w:spacing w:before="120"/>
        <w:rPr>
          <w:rFonts w:ascii="Times New Roman" w:hAnsi="Times New Roman"/>
          <w:sz w:val="28"/>
          <w:szCs w:val="28"/>
        </w:rPr>
      </w:pPr>
      <w:r w:rsidRPr="00343A43">
        <w:rPr>
          <w:rFonts w:ascii="Times New Roman" w:hAnsi="Times New Roman"/>
          <w:sz w:val="28"/>
          <w:szCs w:val="28"/>
        </w:rPr>
        <w:t>- Năng lực: Tính toán, tư duy, giải quyết vấn đề, năng lực hợp tác (cụ thể hóa)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6066"/>
      </w:tblGrid>
      <w:tr w:rsidR="00944634" w:rsidRPr="00AF34B3" w:rsidTr="00442A8A">
        <w:tc>
          <w:tcPr>
            <w:tcW w:w="4248" w:type="dxa"/>
            <w:shd w:val="clear" w:color="auto" w:fill="auto"/>
          </w:tcPr>
          <w:p w:rsidR="00944634" w:rsidRPr="00442A8A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442A8A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Hoạt động của GV &amp; HS</w:t>
            </w:r>
          </w:p>
        </w:tc>
        <w:tc>
          <w:tcPr>
            <w:tcW w:w="6066" w:type="dxa"/>
            <w:shd w:val="clear" w:color="auto" w:fill="auto"/>
          </w:tcPr>
          <w:p w:rsidR="00944634" w:rsidRPr="00442A8A" w:rsidRDefault="00944634" w:rsidP="008D72C0">
            <w:pPr>
              <w:tabs>
                <w:tab w:val="left" w:pos="57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442A8A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Nội dung</w:t>
            </w:r>
          </w:p>
        </w:tc>
      </w:tr>
      <w:tr w:rsidR="00944634" w:rsidRPr="00AF34B3" w:rsidTr="00442A8A">
        <w:tc>
          <w:tcPr>
            <w:tcW w:w="4248" w:type="dxa"/>
            <w:shd w:val="clear" w:color="auto" w:fill="auto"/>
          </w:tcPr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GV giao nhiệm vụ: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- Yêu cầu HS hoạt động nhóm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Nửa lớp làm  </w:t>
            </w:r>
            <w:r w:rsidRPr="00442A8A">
              <w:rPr>
                <w:rFonts w:ascii="Times New Roman" w:hAnsi="Times New Roman"/>
                <w:sz w:val="28"/>
                <w:szCs w:val="28"/>
                <w:bdr w:val="single" w:sz="4" w:space="0" w:color="auto" w:frame="1"/>
                <w:lang w:val="nl-NL"/>
              </w:rPr>
              <w:t>? 3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-Nửa lớp làm </w:t>
            </w:r>
            <w:r w:rsidRPr="00442A8A">
              <w:rPr>
                <w:rFonts w:ascii="Times New Roman" w:hAnsi="Times New Roman"/>
                <w:sz w:val="28"/>
                <w:szCs w:val="28"/>
                <w:bdr w:val="single" w:sz="4" w:space="0" w:color="auto" w:frame="1"/>
                <w:lang w:val="nl-NL"/>
              </w:rPr>
              <w:t>? 4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- GV Phát phiếu học tập có hình vẽ sẵn (hình 86 hoặc 87) cho các nhóm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- GV yêu cầu các nhóm cùng nhau trao đổi thống nhất rồi cử đại diện trình bày bài làm.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-GV gọi đại diện các nhóm khác nhận xét.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GV nhận xét, đánh giá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GV: 2 kết luận vừa rút ra là nội dung của hai định lí.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- Gọi HS đọc 2 định lí SGK.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Hai định lí trên có quan hệ gì với nhau?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trả lời, GV chốt kiến thức. </w:t>
            </w:r>
          </w:p>
          <w:p w:rsidR="00944634" w:rsidRPr="00442A8A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6066" w:type="dxa"/>
            <w:shd w:val="clear" w:color="auto" w:fill="auto"/>
          </w:tcPr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4. </w:t>
            </w:r>
            <w:r w:rsidRPr="00442A8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Áp dụng vào tam giác vuông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: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pict>
                <v:shape id="_x0000_s1062" type="#_x0000_t202" style="position:absolute;left:0;text-align:left;margin-left:143.35pt;margin-top:11.25pt;width:137.9pt;height:114.05pt;z-index:251671552" filled="f" stroked="f">
                  <v:textbox style="mso-next-textbox:#_x0000_s1062">
                    <w:txbxContent>
                      <w:p w:rsidR="00944634" w:rsidRPr="00E75982" w:rsidRDefault="00944634" w:rsidP="00944634">
                        <w:pPr>
                          <w:rPr>
                            <w:lang w:val="nl-NL"/>
                          </w:rPr>
                        </w:pPr>
                        <w:r w:rsidRPr="00E75982">
                          <w:rPr>
                            <w:bCs/>
                            <w:color w:val="000000"/>
                            <w:sz w:val="26"/>
                            <w:szCs w:val="26"/>
                            <w:lang w:val="nl-NL"/>
                          </w:rPr>
                          <w:object w:dxaOrig="4140" w:dyaOrig="3570">
                            <v:shape id="_x0000_i1035" type="#_x0000_t75" style="width:102.45pt;height:68.3pt" o:ole="">
                              <v:imagedata r:id="rId17" o:title="" grayscale="t" bilevel="t"/>
                            </v:shape>
                            <o:OLEObject Type="Embed" ProgID="CorelDRAW.Graphic.10" ShapeID="_x0000_i1035" DrawAspect="Content" ObjectID="_1670174995" r:id="rId18"/>
                          </w:object>
                        </w:r>
                      </w:p>
                      <w:p w:rsidR="00944634" w:rsidRPr="00E75982" w:rsidRDefault="00944634" w:rsidP="00944634">
                        <w:pPr>
                          <w:rPr>
                            <w:lang w:val="nl-NL"/>
                          </w:rPr>
                        </w:pPr>
                      </w:p>
                      <w:p w:rsidR="00944634" w:rsidRPr="00E75982" w:rsidRDefault="00944634" w:rsidP="00944634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</w:pict>
            </w:r>
            <w:r w:rsidRPr="00442A8A">
              <w:rPr>
                <w:rFonts w:ascii="Times New Roman" w:hAnsi="Times New Roman"/>
                <w:sz w:val="28"/>
                <w:szCs w:val="28"/>
                <w:highlight w:val="darkGray"/>
                <w:lang w:val="nl-NL"/>
              </w:rPr>
              <w:t>?3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a) Tứ giác ABDC là hình </w:t>
            </w:r>
          </w:p>
          <w:p w:rsidR="00944634" w:rsidRPr="00442A8A" w:rsidRDefault="00944634" w:rsidP="008D72C0">
            <w:pPr>
              <w:tabs>
                <w:tab w:val="left" w:pos="3255"/>
              </w:tabs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bình hành vì có 2 đường 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chéo cắt nhau tại trung 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điểm của mỗi đường.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Hình bình hành ABDC có </w:t>
            </w:r>
            <w:r w:rsidRPr="00442A8A"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  <w:lang w:val="nl-NL"/>
              </w:rPr>
              <w:object w:dxaOrig="800" w:dyaOrig="360">
                <v:shape id="_x0000_i1030" type="#_x0000_t75" style="width:39.7pt;height:18.45pt" o:ole="">
                  <v:imagedata r:id="rId19" o:title=""/>
                </v:shape>
                <o:OLEObject Type="Embed" ProgID="Equation.DSMT4" ShapeID="_x0000_i1030" DrawAspect="Content" ObjectID="_1670174990" r:id="rId20"/>
              </w:objec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nên là hình chữ nhật.</w:t>
            </w:r>
          </w:p>
          <w:p w:rsidR="00944634" w:rsidRPr="00442A8A" w:rsidRDefault="00944634" w:rsidP="008D72C0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b) ABDC là hình chữ nhật nên AD = BC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sym w:font="Symbol" w:char="00DE"/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AM = </w:t>
            </w:r>
            <w:r w:rsidRPr="00442A8A">
              <w:rPr>
                <w:rFonts w:ascii="Times New Roman" w:hAnsi="Times New Roman"/>
                <w:bCs/>
                <w:color w:val="000000"/>
                <w:position w:val="-20"/>
                <w:sz w:val="28"/>
                <w:szCs w:val="28"/>
                <w:lang w:val="nl-NL"/>
              </w:rPr>
              <w:object w:dxaOrig="220" w:dyaOrig="540">
                <v:shape id="_x0000_i1031" type="#_x0000_t75" style="width:11.1pt;height:26.75pt" o:ole="">
                  <v:imagedata r:id="rId21" o:title=""/>
                </v:shape>
                <o:OLEObject Type="Embed" ProgID="Equation.3" ShapeID="_x0000_i1031" DrawAspect="Content" ObjectID="_1670174991" r:id="rId22"/>
              </w:objec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AD = </w:t>
            </w:r>
            <w:r w:rsidRPr="00442A8A">
              <w:rPr>
                <w:rFonts w:ascii="Times New Roman" w:hAnsi="Times New Roman"/>
                <w:bCs/>
                <w:color w:val="000000"/>
                <w:position w:val="-20"/>
                <w:sz w:val="28"/>
                <w:szCs w:val="28"/>
                <w:lang w:val="nl-NL"/>
              </w:rPr>
              <w:object w:dxaOrig="220" w:dyaOrig="540">
                <v:shape id="_x0000_i1032" type="#_x0000_t75" style="width:11.1pt;height:26.75pt" o:ole="">
                  <v:imagedata r:id="rId21" o:title=""/>
                </v:shape>
                <o:OLEObject Type="Embed" ProgID="Equation.3" ShapeID="_x0000_i1032" DrawAspect="Content" ObjectID="_1670174992" r:id="rId23"/>
              </w:objec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BC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pict>
                <v:rect id="_x0000_s1063" style="position:absolute;left:0;text-align:left;margin-left:144.95pt;margin-top:19.4pt;width:123.05pt;height:115.85pt;z-index:251672576;mso-wrap-style:none" filled="f" stroked="f">
                  <v:textbox style="mso-next-textbox:#_x0000_s1063;mso-fit-shape-to-text:t">
                    <w:txbxContent>
                      <w:p w:rsidR="00944634" w:rsidRPr="00E75982" w:rsidRDefault="00944634" w:rsidP="00944634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1383030" cy="138303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grayscl/>
                                        <a:biLevel thresh="5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3030" cy="1383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c)Trong tam giác vuông đường trung tuyến ứng với cạnh huyền bằng nửa cạnh huyền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highlight w:val="darkGray"/>
                <w:bdr w:val="single" w:sz="4" w:space="0" w:color="auto" w:frame="1"/>
                <w:lang w:val="nl-NL"/>
              </w:rPr>
              <w:t>?4</w:t>
            </w: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a)Tứ giác ABDC là hình 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bình hành vì có hai đường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chéo cắt nhau tại trung điểm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 của mỗi đường. Hình bình hành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ABDC là hình chữ nhật vì có 2 đường 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chéo bằng nhau.</w: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b) ABDC là hình chữ nhật nên </w:t>
            </w:r>
            <w:r w:rsidRPr="00442A8A">
              <w:rPr>
                <w:rFonts w:ascii="Times New Roman" w:hAnsi="Times New Roman"/>
                <w:bCs/>
                <w:color w:val="000000"/>
                <w:position w:val="-6"/>
                <w:sz w:val="28"/>
                <w:szCs w:val="28"/>
                <w:lang w:val="nl-NL"/>
              </w:rPr>
              <w:object w:dxaOrig="800" w:dyaOrig="360">
                <v:shape id="_x0000_i1033" type="#_x0000_t75" style="width:39.7pt;height:18.45pt" o:ole="">
                  <v:imagedata r:id="rId25" o:title=""/>
                </v:shape>
                <o:OLEObject Type="Embed" ProgID="Equation.DSMT4" ShapeID="_x0000_i1033" DrawAspect="Content" ObjectID="_1670174993" r:id="rId26"/>
              </w:object>
            </w:r>
          </w:p>
          <w:p w:rsidR="00944634" w:rsidRPr="00442A8A" w:rsidRDefault="00944634" w:rsidP="008D72C0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Vậy ABC là tam giác vuông.</w:t>
            </w:r>
          </w:p>
          <w:p w:rsidR="00944634" w:rsidRPr="00442A8A" w:rsidRDefault="00944634" w:rsidP="008D72C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c)Nếu một tam giác có đường trung tuyến ứng với một cạnh huyền bằng nửa cạnh ấy thì tam giác đó là tam giác vuông.</w:t>
            </w:r>
          </w:p>
          <w:p w:rsidR="00944634" w:rsidRPr="00442A8A" w:rsidRDefault="00944634" w:rsidP="008D72C0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442A8A">
              <w:rPr>
                <w:rFonts w:ascii="Times New Roman" w:hAnsi="Times New Roman"/>
                <w:sz w:val="28"/>
                <w:szCs w:val="28"/>
                <w:lang w:val="nl-NL"/>
              </w:rPr>
              <w:t>* Định lí: SGK/99</w:t>
            </w:r>
          </w:p>
        </w:tc>
      </w:tr>
    </w:tbl>
    <w:p w:rsidR="00442A8A" w:rsidRDefault="00442A8A" w:rsidP="00442A8A">
      <w:pPr>
        <w:spacing w:after="0" w:line="0" w:lineRule="atLeast"/>
        <w:rPr>
          <w:b/>
          <w:sz w:val="28"/>
          <w:szCs w:val="28"/>
        </w:rPr>
      </w:pPr>
    </w:p>
    <w:p w:rsidR="00442A8A" w:rsidRPr="00442A8A" w:rsidRDefault="00442A8A" w:rsidP="00442A8A">
      <w:pPr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442A8A">
        <w:rPr>
          <w:rFonts w:asciiTheme="majorHAnsi" w:hAnsiTheme="majorHAnsi" w:cstheme="majorHAnsi"/>
          <w:b/>
          <w:i/>
          <w:sz w:val="28"/>
          <w:szCs w:val="28"/>
          <w:lang w:val="en-US"/>
        </w:rPr>
        <w:t>Hoạt động 6:</w:t>
      </w:r>
      <w:r w:rsidRPr="00442A8A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442A8A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Hoạt động </w:t>
      </w:r>
      <w:r w:rsidRPr="00442A8A">
        <w:rPr>
          <w:rFonts w:asciiTheme="majorHAnsi" w:hAnsiTheme="majorHAnsi" w:cstheme="majorHAnsi"/>
          <w:b/>
          <w:i/>
          <w:sz w:val="28"/>
          <w:szCs w:val="28"/>
        </w:rPr>
        <w:t>tìm tòi, mở rộng</w:t>
      </w:r>
    </w:p>
    <w:p w:rsidR="00ED3639" w:rsidRPr="00ED3639" w:rsidRDefault="00ED3639" w:rsidP="00ED3639">
      <w:pPr>
        <w:rPr>
          <w:rFonts w:ascii="Times New Roman" w:hAnsi="Times New Roman" w:cs="Times New Roman"/>
          <w:szCs w:val="28"/>
          <w:lang w:val="pt-BR"/>
        </w:rPr>
      </w:pP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ED3639">
        <w:rPr>
          <w:rFonts w:ascii="Times New Roman" w:hAnsi="Times New Roman" w:cs="Times New Roman"/>
          <w:b/>
          <w:i/>
          <w:sz w:val="28"/>
          <w:szCs w:val="28"/>
          <w:lang w:val="pt-BR"/>
        </w:rPr>
        <w:t>Mục tiêu:</w:t>
      </w:r>
      <w:r w:rsidRPr="00ED3639">
        <w:rPr>
          <w:rFonts w:ascii="Times New Roman" w:hAnsi="Times New Roman" w:cs="Times New Roman"/>
          <w:sz w:val="28"/>
          <w:szCs w:val="28"/>
          <w:lang w:val="pt-BR"/>
        </w:rPr>
        <w:t>- HS chủ động làm các bài tập về nhà để củng cố kiến thức đã học.</w:t>
      </w:r>
    </w:p>
    <w:p w:rsidR="00ED3639" w:rsidRPr="00ED3639" w:rsidRDefault="00ED3639" w:rsidP="00ED3639">
      <w:pPr>
        <w:ind w:left="1168"/>
        <w:contextualSpacing/>
        <w:rPr>
          <w:rFonts w:ascii="Times New Roman" w:hAnsi="Times New Roman" w:cs="Times New Roman"/>
          <w:szCs w:val="28"/>
          <w:lang w:val="pt-BR"/>
        </w:rPr>
      </w:pP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  - HS chuẩn bị bài mới giúp tiếp thu tri thức sẽ học trong buổi sau.</w:t>
      </w:r>
    </w:p>
    <w:p w:rsidR="00ED3639" w:rsidRPr="00ED3639" w:rsidRDefault="00ED3639" w:rsidP="00ED3639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ED3639">
        <w:rPr>
          <w:rFonts w:ascii="Times New Roman" w:hAnsi="Times New Roman" w:cs="Times New Roman"/>
          <w:b/>
          <w:i/>
          <w:sz w:val="28"/>
          <w:szCs w:val="28"/>
          <w:lang w:val="pt-BR"/>
        </w:rPr>
        <w:t>Phương pháp và kĩ thuật sử dụng: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Dạy học hợp tác</w:t>
      </w:r>
      <w:r>
        <w:rPr>
          <w:rFonts w:asciiTheme="majorHAnsi" w:hAnsiTheme="majorHAnsi" w:cstheme="majorHAnsi"/>
          <w:sz w:val="28"/>
          <w:szCs w:val="28"/>
        </w:rPr>
        <w:t>, g</w:t>
      </w:r>
      <w:r>
        <w:rPr>
          <w:rFonts w:asciiTheme="majorHAnsi" w:hAnsiTheme="majorHAnsi" w:cstheme="majorHAnsi"/>
          <w:sz w:val="28"/>
          <w:szCs w:val="28"/>
          <w:lang w:val="en-US"/>
        </w:rPr>
        <w:t>iải quyết vấn đề</w:t>
      </w: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442A8A" w:rsidRPr="00ED3639" w:rsidRDefault="00ED3639" w:rsidP="00ED3639">
      <w:pPr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ED3639">
        <w:rPr>
          <w:rFonts w:ascii="Times New Roman" w:hAnsi="Times New Roman" w:cs="Times New Roman"/>
          <w:b/>
          <w:i/>
          <w:sz w:val="28"/>
          <w:szCs w:val="28"/>
          <w:lang w:val="pt-BR"/>
        </w:rPr>
        <w:t>Năng lực:</w:t>
      </w:r>
      <w:r w:rsidRPr="00ED3639">
        <w:rPr>
          <w:rFonts w:ascii="Times New Roman" w:hAnsi="Times New Roman" w:cs="Times New Roman"/>
          <w:sz w:val="28"/>
          <w:szCs w:val="28"/>
          <w:lang w:val="pt-BR"/>
        </w:rPr>
        <w:t xml:space="preserve"> Giải quyết vấn đề, năng lực tự học.</w:t>
      </w:r>
    </w:p>
    <w:p w:rsidR="00442A8A" w:rsidRDefault="00442A8A" w:rsidP="00ED36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b/>
          <w:sz w:val="28"/>
          <w:szCs w:val="28"/>
        </w:rPr>
        <w:t>3. Sản phẩm học tập</w:t>
      </w:r>
    </w:p>
    <w:p w:rsidR="00ED3639" w:rsidRPr="00ED3639" w:rsidRDefault="00ED3639" w:rsidP="00ED36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42A8A" w:rsidRPr="00ED3639" w:rsidRDefault="00ED3639" w:rsidP="00ED36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2A8A" w:rsidRPr="00ED3639">
        <w:rPr>
          <w:rFonts w:ascii="Times New Roman" w:hAnsi="Times New Roman" w:cs="Times New Roman"/>
          <w:color w:val="000000"/>
          <w:sz w:val="28"/>
          <w:szCs w:val="28"/>
          <w:lang w:val="nl-NL"/>
        </w:rPr>
        <w:t>Phiếu học tập  đã hoàn thành của các nhóm.</w:t>
      </w:r>
    </w:p>
    <w:p w:rsidR="00442A8A" w:rsidRPr="00ED3639" w:rsidRDefault="00ED3639" w:rsidP="00ED36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2A8A" w:rsidRPr="00ED363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Các câu trả lời, phần thảo luận của HS </w:t>
      </w:r>
    </w:p>
    <w:p w:rsidR="00ED3639" w:rsidRDefault="00442A8A" w:rsidP="00ED3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D3639">
        <w:rPr>
          <w:rFonts w:ascii="Times New Roman" w:hAnsi="Times New Roman" w:cs="Times New Roman"/>
          <w:b/>
          <w:sz w:val="28"/>
          <w:szCs w:val="28"/>
        </w:rPr>
        <w:t>Phương án đánh giá</w:t>
      </w:r>
    </w:p>
    <w:p w:rsidR="00442A8A" w:rsidRPr="00ED3639" w:rsidRDefault="00442A8A" w:rsidP="00ED36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color w:val="000000"/>
          <w:sz w:val="28"/>
          <w:szCs w:val="28"/>
        </w:rPr>
        <w:t>- GV đánh giá quá trình hoạt động, kết quả và phần thuyết trình của một nhóm HS dựa trên các tiêu chí đánh giá .</w:t>
      </w:r>
    </w:p>
    <w:p w:rsidR="00442A8A" w:rsidRPr="00ED3639" w:rsidRDefault="00442A8A" w:rsidP="00ED3639">
      <w:pPr>
        <w:tabs>
          <w:tab w:val="left" w:pos="720"/>
        </w:tabs>
        <w:spacing w:after="0" w:line="26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color w:val="000000"/>
          <w:sz w:val="28"/>
          <w:szCs w:val="28"/>
        </w:rPr>
        <w:t xml:space="preserve">- Đánh  giá đồng đẳng: Các nhóm HS đánh giá bài làm của nhautheo các tiêu chí đánh giá  dựa trên phần đánh giá mẫu và hướng dẫn  của GV. </w:t>
      </w:r>
    </w:p>
    <w:p w:rsidR="00442A8A" w:rsidRPr="00ED3639" w:rsidRDefault="00442A8A" w:rsidP="00ED3639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b/>
          <w:sz w:val="28"/>
          <w:szCs w:val="28"/>
        </w:rPr>
        <w:t>IV. HỒ SƠ DẠY HỌC</w:t>
      </w:r>
    </w:p>
    <w:p w:rsidR="00442A8A" w:rsidRPr="00ED3639" w:rsidRDefault="00442A8A" w:rsidP="00ED363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</w:rPr>
        <w:t>A. NỘI DUNG DẠY HỌC</w:t>
      </w:r>
    </w:p>
    <w:p w:rsidR="00442A8A" w:rsidRPr="00ED3639" w:rsidRDefault="00442A8A" w:rsidP="00442A8A">
      <w:pPr>
        <w:spacing w:line="0" w:lineRule="atLeast"/>
        <w:ind w:left="440" w:firstLine="80"/>
        <w:rPr>
          <w:rFonts w:ascii="Times New Roman" w:hAnsi="Times New Roman" w:cs="Times New Roman"/>
          <w:sz w:val="28"/>
          <w:szCs w:val="28"/>
        </w:rPr>
      </w:pPr>
      <w:r w:rsidRPr="00ED3639">
        <w:rPr>
          <w:rFonts w:ascii="Times New Roman" w:hAnsi="Times New Roman" w:cs="Times New Roman"/>
          <w:sz w:val="28"/>
          <w:szCs w:val="28"/>
        </w:rPr>
        <w:t>Các nội dung thể hiện trong file trình chiếu đi kèm và các phiếu học tập.</w:t>
      </w:r>
    </w:p>
    <w:p w:rsidR="00442A8A" w:rsidRPr="00ED3639" w:rsidRDefault="00442A8A" w:rsidP="00ED3639">
      <w:pPr>
        <w:tabs>
          <w:tab w:val="left" w:pos="52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3639">
        <w:rPr>
          <w:rFonts w:ascii="Times New Roman" w:hAnsi="Times New Roman" w:cs="Times New Roman"/>
          <w:b/>
          <w:sz w:val="28"/>
          <w:szCs w:val="28"/>
        </w:rPr>
        <w:t>B. CÁC HỒ SƠ KHÁC</w:t>
      </w:r>
    </w:p>
    <w:p w:rsidR="00944634" w:rsidRPr="00944634" w:rsidRDefault="00944634" w:rsidP="0006616B">
      <w:pPr>
        <w:ind w:left="1080"/>
        <w:rPr>
          <w:rFonts w:asciiTheme="majorHAnsi" w:hAnsiTheme="majorHAnsi" w:cstheme="majorHAnsi"/>
          <w:sz w:val="28"/>
          <w:szCs w:val="28"/>
        </w:rPr>
      </w:pPr>
    </w:p>
    <w:sectPr w:rsidR="00944634" w:rsidRPr="00944634" w:rsidSect="00AC1A9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FDEC44C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start w:val="5888"/>
      <w:numFmt w:val="decimal"/>
      <w:lvlText w:val=""/>
      <w:lvlJc w:val="left"/>
      <w:pPr>
        <w:ind w:left="0" w:firstLine="0"/>
      </w:pPr>
    </w:lvl>
    <w:lvl w:ilvl="5" w:tplc="FFFFFFFF">
      <w:start w:val="5888"/>
      <w:numFmt w:val="decimal"/>
      <w:lvlText w:val=""/>
      <w:lvlJc w:val="left"/>
      <w:pPr>
        <w:ind w:left="0" w:firstLine="0"/>
      </w:pPr>
    </w:lvl>
    <w:lvl w:ilvl="6" w:tplc="FFFFFFFF">
      <w:start w:val="5888"/>
      <w:numFmt w:val="decimal"/>
      <w:lvlText w:val=""/>
      <w:lvlJc w:val="left"/>
      <w:pPr>
        <w:ind w:left="0" w:firstLine="0"/>
      </w:pPr>
    </w:lvl>
    <w:lvl w:ilvl="7" w:tplc="FFFFFFFF">
      <w:start w:val="5888"/>
      <w:numFmt w:val="decimal"/>
      <w:lvlText w:val=""/>
      <w:lvlJc w:val="left"/>
      <w:pPr>
        <w:ind w:left="0" w:firstLine="0"/>
      </w:pPr>
    </w:lvl>
    <w:lvl w:ilvl="8" w:tplc="FFFFFFFF">
      <w:start w:val="5888"/>
      <w:numFmt w:val="decimal"/>
      <w:lvlText w:val=""/>
      <w:lvlJc w:val="left"/>
      <w:pPr>
        <w:ind w:left="0" w:firstLine="0"/>
      </w:pPr>
    </w:lvl>
  </w:abstractNum>
  <w:abstractNum w:abstractNumId="1">
    <w:nsid w:val="0C9F5375"/>
    <w:multiLevelType w:val="hybridMultilevel"/>
    <w:tmpl w:val="43428F1C"/>
    <w:lvl w:ilvl="0" w:tplc="4AA28E4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A9477A"/>
    <w:multiLevelType w:val="hybridMultilevel"/>
    <w:tmpl w:val="5322D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3321"/>
    <w:multiLevelType w:val="hybridMultilevel"/>
    <w:tmpl w:val="473E7F6A"/>
    <w:lvl w:ilvl="0" w:tplc="EF10EA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D540C4"/>
    <w:multiLevelType w:val="hybridMultilevel"/>
    <w:tmpl w:val="F064DDC2"/>
    <w:lvl w:ilvl="0" w:tplc="425E78A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8C1412"/>
    <w:multiLevelType w:val="hybridMultilevel"/>
    <w:tmpl w:val="436C0892"/>
    <w:lvl w:ilvl="0" w:tplc="97A628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23CD"/>
    <w:multiLevelType w:val="hybridMultilevel"/>
    <w:tmpl w:val="A75C05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22957"/>
    <w:multiLevelType w:val="hybridMultilevel"/>
    <w:tmpl w:val="C4929E92"/>
    <w:lvl w:ilvl="0" w:tplc="7138060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  <w:lvlOverride w:ilvl="0"/>
    <w:lvlOverride w:ilvl="1"/>
    <w:lvlOverride w:ilvl="2"/>
    <w:lvlOverride w:ilvl="3"/>
    <w:lvlOverride w:ilvl="4">
      <w:startOverride w:val="5888"/>
    </w:lvlOverride>
    <w:lvlOverride w:ilvl="5">
      <w:startOverride w:val="5888"/>
    </w:lvlOverride>
    <w:lvlOverride w:ilvl="6">
      <w:startOverride w:val="5888"/>
    </w:lvlOverride>
    <w:lvlOverride w:ilvl="7">
      <w:startOverride w:val="5888"/>
    </w:lvlOverride>
    <w:lvlOverride w:ilvl="8">
      <w:startOverride w:val="5888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20"/>
  <w:characterSpacingControl w:val="doNotCompress"/>
  <w:compat>
    <w:useFELayout/>
  </w:compat>
  <w:rsids>
    <w:rsidRoot w:val="00554E1D"/>
    <w:rsid w:val="0006616B"/>
    <w:rsid w:val="000E6367"/>
    <w:rsid w:val="00243472"/>
    <w:rsid w:val="002D6A26"/>
    <w:rsid w:val="002E4C93"/>
    <w:rsid w:val="002F3DE4"/>
    <w:rsid w:val="00343A43"/>
    <w:rsid w:val="00353461"/>
    <w:rsid w:val="003747CE"/>
    <w:rsid w:val="00442A8A"/>
    <w:rsid w:val="00537AA7"/>
    <w:rsid w:val="00554E1D"/>
    <w:rsid w:val="00574C2E"/>
    <w:rsid w:val="0058543D"/>
    <w:rsid w:val="005B193E"/>
    <w:rsid w:val="006354F6"/>
    <w:rsid w:val="00692F8D"/>
    <w:rsid w:val="00705D62"/>
    <w:rsid w:val="007C3427"/>
    <w:rsid w:val="008A192F"/>
    <w:rsid w:val="008C4F76"/>
    <w:rsid w:val="00944634"/>
    <w:rsid w:val="00A8728E"/>
    <w:rsid w:val="00AA011E"/>
    <w:rsid w:val="00AC1A9F"/>
    <w:rsid w:val="00DC7F56"/>
    <w:rsid w:val="00E54673"/>
    <w:rsid w:val="00EA1EEC"/>
    <w:rsid w:val="00ED3639"/>
    <w:rsid w:val="00FC039C"/>
    <w:rsid w:val="00FF55BC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1D"/>
  </w:style>
  <w:style w:type="paragraph" w:styleId="Heading1">
    <w:name w:val="heading 1"/>
    <w:basedOn w:val="Normal"/>
    <w:next w:val="Normal"/>
    <w:link w:val="Heading1Char"/>
    <w:uiPriority w:val="9"/>
    <w:qFormat/>
    <w:rsid w:val="00554E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1D"/>
    <w:pPr>
      <w:ind w:left="720"/>
      <w:contextualSpacing/>
    </w:pPr>
  </w:style>
  <w:style w:type="table" w:styleId="TableGrid">
    <w:name w:val="Table Grid"/>
    <w:basedOn w:val="TableNormal"/>
    <w:uiPriority w:val="39"/>
    <w:rsid w:val="0055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54E1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1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1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1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1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1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1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4E1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54E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4E1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1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54E1D"/>
    <w:rPr>
      <w:b/>
      <w:bCs/>
    </w:rPr>
  </w:style>
  <w:style w:type="character" w:styleId="Emphasis">
    <w:name w:val="Emphasis"/>
    <w:basedOn w:val="DefaultParagraphFont"/>
    <w:uiPriority w:val="20"/>
    <w:qFormat/>
    <w:rsid w:val="00554E1D"/>
    <w:rPr>
      <w:i/>
      <w:iCs/>
    </w:rPr>
  </w:style>
  <w:style w:type="paragraph" w:styleId="NoSpacing">
    <w:name w:val="No Spacing"/>
    <w:uiPriority w:val="1"/>
    <w:qFormat/>
    <w:rsid w:val="00554E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4E1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4E1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1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4E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4E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4E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4E1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4E1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E1D"/>
    <w:pPr>
      <w:outlineLvl w:val="9"/>
    </w:pPr>
  </w:style>
  <w:style w:type="paragraph" w:styleId="BodyTextIndent">
    <w:name w:val="Body Text Indent"/>
    <w:basedOn w:val="Normal"/>
    <w:link w:val="BodyTextIndentChar"/>
    <w:rsid w:val="003747CE"/>
    <w:pPr>
      <w:spacing w:after="90" w:line="240" w:lineRule="auto"/>
      <w:ind w:left="720"/>
      <w:jc w:val="both"/>
    </w:pPr>
    <w:rPr>
      <w:rFonts w:ascii="VNI-Times" w:eastAsia="Times New Roman" w:hAnsi="VNI-Times" w:cs="Times New Roman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747CE"/>
    <w:rPr>
      <w:rFonts w:ascii="VNI-Times" w:eastAsia="Times New Roman" w:hAnsi="VNI-Times" w:cs="Times New Roman"/>
      <w:sz w:val="26"/>
      <w:lang w:val="en-US"/>
    </w:rPr>
  </w:style>
  <w:style w:type="paragraph" w:customStyle="1" w:styleId="Char">
    <w:name w:val="Char"/>
    <w:basedOn w:val="Normal"/>
    <w:semiHidden/>
    <w:rsid w:val="003747CE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6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634"/>
  </w:style>
  <w:style w:type="paragraph" w:customStyle="1" w:styleId="2">
    <w:name w:val="2"/>
    <w:rsid w:val="00944634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2020-12-22T13:43:00Z</dcterms:created>
  <dcterms:modified xsi:type="dcterms:W3CDTF">2020-12-22T13:43:00Z</dcterms:modified>
</cp:coreProperties>
</file>