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5309D4" w14:paraId="481ABD98" w14:textId="77777777" w:rsidTr="002A540A">
        <w:tc>
          <w:tcPr>
            <w:tcW w:w="7563" w:type="dxa"/>
          </w:tcPr>
          <w:p w14:paraId="232ED0DF" w14:textId="77777777" w:rsidR="005309D4" w:rsidRPr="008B0A85" w:rsidRDefault="005309D4" w:rsidP="002A540A">
            <w:pPr>
              <w:shd w:val="clear" w:color="auto" w:fill="FFFFFF"/>
              <w:contextualSpacing/>
              <w:jc w:val="center"/>
              <w:rPr>
                <w:sz w:val="24"/>
                <w:szCs w:val="24"/>
                <w:lang w:val="vi-VN"/>
              </w:rPr>
            </w:pPr>
            <w:r w:rsidRPr="008B0A85">
              <w:rPr>
                <w:sz w:val="24"/>
                <w:szCs w:val="24"/>
                <w:lang w:val="vi-VN"/>
              </w:rPr>
              <w:t>SỞ GIÁO DỤC VÀ ĐÀO TẠO</w:t>
            </w:r>
          </w:p>
          <w:p w14:paraId="560FCDBB" w14:textId="77777777" w:rsidR="005309D4" w:rsidRPr="008B0A85" w:rsidRDefault="005309D4" w:rsidP="002A540A">
            <w:pPr>
              <w:shd w:val="clear" w:color="auto" w:fill="FFFFFF"/>
              <w:contextualSpacing/>
              <w:jc w:val="center"/>
              <w:rPr>
                <w:sz w:val="24"/>
                <w:szCs w:val="24"/>
                <w:lang w:val="vi-VN"/>
              </w:rPr>
            </w:pPr>
            <w:r w:rsidRPr="008B0A85">
              <w:rPr>
                <w:sz w:val="24"/>
                <w:szCs w:val="24"/>
                <w:lang w:val="vi-VN"/>
              </w:rPr>
              <w:t>THÀNH PHỐ HỒ CHÍ MINH</w:t>
            </w:r>
          </w:p>
          <w:p w14:paraId="37546D27" w14:textId="77777777" w:rsidR="005309D4" w:rsidRPr="008B0A85" w:rsidRDefault="005309D4" w:rsidP="002A540A">
            <w:pPr>
              <w:shd w:val="clear" w:color="auto" w:fill="FFFFFF"/>
              <w:contextualSpacing/>
              <w:jc w:val="center"/>
              <w:rPr>
                <w:b/>
                <w:sz w:val="24"/>
                <w:szCs w:val="24"/>
                <w:lang w:val="vi-VN"/>
              </w:rPr>
            </w:pPr>
            <w:r w:rsidRPr="008B0A85">
              <w:rPr>
                <w:b/>
                <w:sz w:val="24"/>
                <w:szCs w:val="24"/>
                <w:lang w:val="vi-VN"/>
              </w:rPr>
              <w:t xml:space="preserve">TRƯỜNG TH, THCS VÀ THPT </w:t>
            </w:r>
          </w:p>
          <w:p w14:paraId="3CEC526D" w14:textId="77777777" w:rsidR="005309D4" w:rsidRPr="00833739" w:rsidRDefault="005309D4" w:rsidP="002A540A">
            <w:pPr>
              <w:shd w:val="clear" w:color="auto" w:fill="FFFFFF"/>
              <w:contextualSpacing/>
              <w:jc w:val="center"/>
              <w:rPr>
                <w:b/>
                <w:sz w:val="24"/>
                <w:szCs w:val="24"/>
              </w:rPr>
            </w:pPr>
            <w:r w:rsidRPr="00833739">
              <w:rPr>
                <w:b/>
                <w:sz w:val="24"/>
                <w:szCs w:val="24"/>
              </w:rPr>
              <w:t>EMASI</w:t>
            </w:r>
            <w:r>
              <w:rPr>
                <w:b/>
                <w:sz w:val="24"/>
                <w:szCs w:val="24"/>
              </w:rPr>
              <w:t xml:space="preserve"> VẠN PHÚC</w:t>
            </w:r>
          </w:p>
          <w:p w14:paraId="5122F098" w14:textId="77777777" w:rsidR="005309D4" w:rsidRDefault="005309D4" w:rsidP="002A540A">
            <w:pPr>
              <w:contextualSpacing/>
              <w:jc w:val="center"/>
              <w:rPr>
                <w:b/>
                <w:bCs/>
                <w:sz w:val="26"/>
                <w:szCs w:val="26"/>
              </w:rPr>
            </w:pPr>
            <w:r w:rsidRPr="00833739">
              <w:rPr>
                <w:noProof/>
                <w:sz w:val="26"/>
                <w:szCs w:val="26"/>
                <w:lang w:eastAsia="zh-TW" w:bidi="ar-SA"/>
              </w:rPr>
              <mc:AlternateContent>
                <mc:Choice Requires="wps">
                  <w:drawing>
                    <wp:anchor distT="0" distB="0" distL="114300" distR="114300" simplePos="0" relativeHeight="251659264" behindDoc="0" locked="0" layoutInCell="1" hidden="0" allowOverlap="1" wp14:anchorId="44E84ABB" wp14:editId="1E87D1F6">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2A9F7A" id="_x0000_t32" coordsize="21600,21600" o:spt="32" o:oned="t" path="m,l21600,21600e" filled="f">
                      <v:path arrowok="t" fillok="f" o:connecttype="none"/>
                      <o:lock v:ext="edit" shapetype="t"/>
                    </v:shapetype>
                    <v:shape id="Straight Arrow Connector 2" o:spid="_x0000_s1026" type="#_x0000_t3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64" w:type="dxa"/>
          </w:tcPr>
          <w:p w14:paraId="4474DE9F" w14:textId="4A9119AE" w:rsidR="005309D4" w:rsidRDefault="005309D4" w:rsidP="002A540A">
            <w:pPr>
              <w:contextualSpacing/>
              <w:jc w:val="center"/>
              <w:rPr>
                <w:b/>
                <w:sz w:val="28"/>
                <w:szCs w:val="28"/>
              </w:rPr>
            </w:pPr>
            <w:r>
              <w:rPr>
                <w:b/>
                <w:sz w:val="28"/>
                <w:szCs w:val="28"/>
              </w:rPr>
              <w:t xml:space="preserve">MA TRẬN </w:t>
            </w:r>
            <w:r w:rsidRPr="00833739">
              <w:rPr>
                <w:b/>
                <w:sz w:val="28"/>
                <w:szCs w:val="28"/>
              </w:rPr>
              <w:t xml:space="preserve">KIỂM TRA </w:t>
            </w:r>
            <w:r>
              <w:rPr>
                <w:b/>
                <w:sz w:val="28"/>
                <w:szCs w:val="28"/>
              </w:rPr>
              <w:t xml:space="preserve">CUỐI </w:t>
            </w:r>
            <w:r w:rsidRPr="00833739">
              <w:rPr>
                <w:b/>
                <w:sz w:val="28"/>
                <w:szCs w:val="28"/>
              </w:rPr>
              <w:t xml:space="preserve">HỌC KỲ I </w:t>
            </w:r>
          </w:p>
          <w:p w14:paraId="528D46B6" w14:textId="77777777" w:rsidR="005309D4" w:rsidRPr="00833739" w:rsidRDefault="005309D4" w:rsidP="002A540A">
            <w:pPr>
              <w:contextualSpacing/>
              <w:jc w:val="center"/>
              <w:rPr>
                <w:b/>
                <w:sz w:val="28"/>
                <w:szCs w:val="28"/>
              </w:rPr>
            </w:pPr>
            <w:r w:rsidRPr="00833739">
              <w:rPr>
                <w:b/>
                <w:sz w:val="28"/>
                <w:szCs w:val="28"/>
              </w:rPr>
              <w:t>NĂM HỌC 202</w:t>
            </w:r>
            <w:r>
              <w:rPr>
                <w:b/>
                <w:sz w:val="28"/>
                <w:szCs w:val="28"/>
              </w:rPr>
              <w:t>1</w:t>
            </w:r>
            <w:r w:rsidRPr="00833739">
              <w:rPr>
                <w:b/>
                <w:sz w:val="28"/>
                <w:szCs w:val="28"/>
              </w:rPr>
              <w:t xml:space="preserve"> – 202</w:t>
            </w:r>
            <w:r>
              <w:rPr>
                <w:b/>
                <w:sz w:val="28"/>
                <w:szCs w:val="28"/>
              </w:rPr>
              <w:t>2</w:t>
            </w:r>
          </w:p>
          <w:p w14:paraId="10DEA2DD" w14:textId="231A5B85" w:rsidR="005309D4" w:rsidRPr="00CA2A8E" w:rsidRDefault="005309D4" w:rsidP="002A540A">
            <w:pPr>
              <w:contextualSpacing/>
              <w:jc w:val="center"/>
              <w:rPr>
                <w:b/>
                <w:bCs/>
                <w:sz w:val="28"/>
                <w:szCs w:val="28"/>
              </w:rPr>
            </w:pPr>
            <w:r w:rsidRPr="3BE6B108">
              <w:rPr>
                <w:b/>
                <w:bCs/>
                <w:sz w:val="28"/>
                <w:szCs w:val="28"/>
              </w:rPr>
              <w:t xml:space="preserve">Môn: Toán - Khối </w:t>
            </w:r>
            <w:r w:rsidR="00105204">
              <w:rPr>
                <w:b/>
                <w:bCs/>
                <w:sz w:val="28"/>
                <w:szCs w:val="28"/>
              </w:rPr>
              <w:t>10</w:t>
            </w:r>
            <w:bookmarkStart w:id="0" w:name="_GoBack"/>
            <w:bookmarkEnd w:id="0"/>
          </w:p>
        </w:tc>
      </w:tr>
    </w:tbl>
    <w:p w14:paraId="02CCC3B2" w14:textId="77777777" w:rsidR="00A37E82" w:rsidRPr="00A37E82" w:rsidRDefault="00A37E82" w:rsidP="007B133D">
      <w:pPr>
        <w:jc w:val="center"/>
        <w:rPr>
          <w:sz w:val="26"/>
          <w:szCs w:val="26"/>
        </w:rPr>
      </w:pPr>
    </w:p>
    <w:tbl>
      <w:tblPr>
        <w:tblStyle w:val="TableGrid"/>
        <w:tblW w:w="15430" w:type="dxa"/>
        <w:tblLook w:val="04A0" w:firstRow="1" w:lastRow="0" w:firstColumn="1" w:lastColumn="0" w:noHBand="0" w:noVBand="1"/>
      </w:tblPr>
      <w:tblGrid>
        <w:gridCol w:w="695"/>
        <w:gridCol w:w="1725"/>
        <w:gridCol w:w="2164"/>
        <w:gridCol w:w="975"/>
        <w:gridCol w:w="1082"/>
        <w:gridCol w:w="10"/>
        <w:gridCol w:w="835"/>
        <w:gridCol w:w="25"/>
        <w:gridCol w:w="1055"/>
        <w:gridCol w:w="10"/>
        <w:gridCol w:w="844"/>
        <w:gridCol w:w="970"/>
        <w:gridCol w:w="10"/>
        <w:gridCol w:w="786"/>
        <w:gridCol w:w="27"/>
        <w:gridCol w:w="1161"/>
        <w:gridCol w:w="10"/>
        <w:gridCol w:w="925"/>
        <w:gridCol w:w="10"/>
        <w:gridCol w:w="1095"/>
        <w:gridCol w:w="10"/>
        <w:gridCol w:w="1006"/>
      </w:tblGrid>
      <w:tr w:rsidR="00105204" w:rsidRPr="0067403E" w14:paraId="7497B9D5" w14:textId="77777777" w:rsidTr="00C930D2">
        <w:tc>
          <w:tcPr>
            <w:tcW w:w="696" w:type="dxa"/>
            <w:vMerge w:val="restart"/>
            <w:vAlign w:val="center"/>
          </w:tcPr>
          <w:p w14:paraId="5EA1847F" w14:textId="77777777" w:rsidR="00105204" w:rsidRPr="0067403E" w:rsidRDefault="00105204" w:rsidP="00C930D2">
            <w:pPr>
              <w:jc w:val="center"/>
              <w:rPr>
                <w:b/>
                <w:bCs/>
                <w:sz w:val="26"/>
                <w:szCs w:val="26"/>
              </w:rPr>
            </w:pPr>
            <w:r w:rsidRPr="0067403E">
              <w:rPr>
                <w:b/>
                <w:bCs/>
                <w:sz w:val="26"/>
                <w:szCs w:val="26"/>
              </w:rPr>
              <w:t>stt</w:t>
            </w:r>
          </w:p>
        </w:tc>
        <w:tc>
          <w:tcPr>
            <w:tcW w:w="1729" w:type="dxa"/>
            <w:vMerge w:val="restart"/>
            <w:vAlign w:val="center"/>
          </w:tcPr>
          <w:p w14:paraId="7564EB67" w14:textId="77777777" w:rsidR="00105204" w:rsidRPr="0067403E" w:rsidRDefault="00105204" w:rsidP="00C930D2">
            <w:pPr>
              <w:jc w:val="center"/>
              <w:rPr>
                <w:b/>
                <w:bCs/>
                <w:sz w:val="26"/>
                <w:szCs w:val="26"/>
              </w:rPr>
            </w:pPr>
            <w:r w:rsidRPr="0067403E">
              <w:rPr>
                <w:b/>
                <w:bCs/>
                <w:sz w:val="26"/>
                <w:szCs w:val="26"/>
              </w:rPr>
              <w:t>NỘI DUNG KIẾN THỨC</w:t>
            </w:r>
          </w:p>
        </w:tc>
        <w:tc>
          <w:tcPr>
            <w:tcW w:w="2170" w:type="dxa"/>
            <w:vMerge w:val="restart"/>
            <w:vAlign w:val="center"/>
          </w:tcPr>
          <w:p w14:paraId="3BA7C481" w14:textId="77777777" w:rsidR="00105204" w:rsidRPr="0067403E" w:rsidRDefault="00105204" w:rsidP="00C930D2">
            <w:pPr>
              <w:jc w:val="center"/>
              <w:rPr>
                <w:b/>
                <w:bCs/>
                <w:sz w:val="26"/>
                <w:szCs w:val="26"/>
              </w:rPr>
            </w:pPr>
            <w:r w:rsidRPr="0067403E">
              <w:rPr>
                <w:b/>
                <w:bCs/>
                <w:sz w:val="26"/>
                <w:szCs w:val="26"/>
              </w:rPr>
              <w:t>ĐƠN VỊ KIẾN THỨC</w:t>
            </w:r>
          </w:p>
        </w:tc>
        <w:tc>
          <w:tcPr>
            <w:tcW w:w="7775" w:type="dxa"/>
            <w:gridSpan w:val="13"/>
          </w:tcPr>
          <w:p w14:paraId="2E2A6CE5" w14:textId="77777777" w:rsidR="00105204" w:rsidRPr="0067403E" w:rsidRDefault="00105204" w:rsidP="00C930D2">
            <w:pPr>
              <w:jc w:val="center"/>
              <w:rPr>
                <w:b/>
                <w:bCs/>
                <w:sz w:val="26"/>
                <w:szCs w:val="26"/>
              </w:rPr>
            </w:pPr>
            <w:r w:rsidRPr="0067403E">
              <w:rPr>
                <w:b/>
                <w:bCs/>
                <w:sz w:val="26"/>
                <w:szCs w:val="26"/>
              </w:rPr>
              <w:t>CÂU HỎI THEO MỨC ĐỘ NHẬN THỨC</w:t>
            </w:r>
          </w:p>
        </w:tc>
        <w:tc>
          <w:tcPr>
            <w:tcW w:w="946" w:type="dxa"/>
            <w:gridSpan w:val="3"/>
            <w:vMerge w:val="restart"/>
          </w:tcPr>
          <w:p w14:paraId="2CA0537A" w14:textId="77777777" w:rsidR="00105204" w:rsidRPr="0067403E" w:rsidRDefault="00105204" w:rsidP="00C930D2">
            <w:pPr>
              <w:jc w:val="center"/>
              <w:rPr>
                <w:b/>
                <w:bCs/>
                <w:sz w:val="26"/>
                <w:szCs w:val="26"/>
              </w:rPr>
            </w:pPr>
            <w:r w:rsidRPr="0067403E">
              <w:rPr>
                <w:b/>
                <w:bCs/>
                <w:sz w:val="26"/>
                <w:szCs w:val="26"/>
              </w:rPr>
              <w:t>Tổng số câu</w:t>
            </w:r>
          </w:p>
        </w:tc>
        <w:tc>
          <w:tcPr>
            <w:tcW w:w="1107" w:type="dxa"/>
            <w:gridSpan w:val="2"/>
            <w:vMerge w:val="restart"/>
            <w:vAlign w:val="center"/>
          </w:tcPr>
          <w:p w14:paraId="1DAF3156" w14:textId="77777777" w:rsidR="00105204" w:rsidRPr="0067403E" w:rsidRDefault="00105204" w:rsidP="00C930D2">
            <w:pPr>
              <w:jc w:val="center"/>
              <w:rPr>
                <w:b/>
                <w:bCs/>
                <w:sz w:val="26"/>
                <w:szCs w:val="26"/>
              </w:rPr>
            </w:pPr>
            <w:r w:rsidRPr="0067403E">
              <w:rPr>
                <w:b/>
                <w:bCs/>
                <w:sz w:val="26"/>
                <w:szCs w:val="26"/>
              </w:rPr>
              <w:t>Tổng thời gian</w:t>
            </w:r>
          </w:p>
        </w:tc>
        <w:tc>
          <w:tcPr>
            <w:tcW w:w="1007" w:type="dxa"/>
            <w:vMerge w:val="restart"/>
            <w:vAlign w:val="center"/>
          </w:tcPr>
          <w:p w14:paraId="650464B1" w14:textId="77777777" w:rsidR="00105204" w:rsidRPr="0067403E" w:rsidRDefault="00105204" w:rsidP="00C930D2">
            <w:pPr>
              <w:jc w:val="center"/>
              <w:rPr>
                <w:b/>
                <w:bCs/>
                <w:sz w:val="26"/>
                <w:szCs w:val="26"/>
              </w:rPr>
            </w:pPr>
            <w:r w:rsidRPr="0067403E">
              <w:rPr>
                <w:b/>
                <w:bCs/>
                <w:sz w:val="26"/>
                <w:szCs w:val="26"/>
              </w:rPr>
              <w:t>TỈ LỆ %</w:t>
            </w:r>
          </w:p>
        </w:tc>
      </w:tr>
      <w:tr w:rsidR="00105204" w:rsidRPr="0067403E" w14:paraId="07F4BF33" w14:textId="77777777" w:rsidTr="00C930D2">
        <w:tc>
          <w:tcPr>
            <w:tcW w:w="696" w:type="dxa"/>
            <w:vMerge/>
          </w:tcPr>
          <w:p w14:paraId="7BC110EB" w14:textId="77777777" w:rsidR="00105204" w:rsidRPr="0067403E" w:rsidRDefault="00105204" w:rsidP="00C930D2">
            <w:pPr>
              <w:jc w:val="center"/>
              <w:rPr>
                <w:b/>
                <w:bCs/>
                <w:sz w:val="26"/>
                <w:szCs w:val="26"/>
              </w:rPr>
            </w:pPr>
          </w:p>
        </w:tc>
        <w:tc>
          <w:tcPr>
            <w:tcW w:w="1729" w:type="dxa"/>
            <w:vMerge/>
          </w:tcPr>
          <w:p w14:paraId="38B300FB" w14:textId="77777777" w:rsidR="00105204" w:rsidRPr="0067403E" w:rsidRDefault="00105204" w:rsidP="00C930D2">
            <w:pPr>
              <w:jc w:val="center"/>
              <w:rPr>
                <w:b/>
                <w:bCs/>
                <w:sz w:val="26"/>
                <w:szCs w:val="26"/>
              </w:rPr>
            </w:pPr>
          </w:p>
        </w:tc>
        <w:tc>
          <w:tcPr>
            <w:tcW w:w="2170" w:type="dxa"/>
            <w:vMerge/>
          </w:tcPr>
          <w:p w14:paraId="46396F88" w14:textId="77777777" w:rsidR="00105204" w:rsidRPr="0067403E" w:rsidRDefault="00105204" w:rsidP="00C930D2">
            <w:pPr>
              <w:jc w:val="center"/>
              <w:rPr>
                <w:b/>
                <w:bCs/>
                <w:sz w:val="26"/>
                <w:szCs w:val="26"/>
              </w:rPr>
            </w:pPr>
          </w:p>
        </w:tc>
        <w:tc>
          <w:tcPr>
            <w:tcW w:w="2069" w:type="dxa"/>
            <w:gridSpan w:val="3"/>
          </w:tcPr>
          <w:p w14:paraId="24787FC9" w14:textId="77777777" w:rsidR="00105204" w:rsidRPr="0067403E" w:rsidRDefault="00105204" w:rsidP="00C930D2">
            <w:pPr>
              <w:jc w:val="center"/>
              <w:rPr>
                <w:b/>
                <w:bCs/>
                <w:sz w:val="26"/>
                <w:szCs w:val="26"/>
              </w:rPr>
            </w:pPr>
            <w:r w:rsidRPr="0067403E">
              <w:rPr>
                <w:b/>
                <w:bCs/>
                <w:sz w:val="26"/>
                <w:szCs w:val="26"/>
              </w:rPr>
              <w:t>NHẬN BIẾT</w:t>
            </w:r>
          </w:p>
        </w:tc>
        <w:tc>
          <w:tcPr>
            <w:tcW w:w="1895" w:type="dxa"/>
            <w:gridSpan w:val="3"/>
          </w:tcPr>
          <w:p w14:paraId="3DCB1185" w14:textId="77777777" w:rsidR="00105204" w:rsidRPr="0067403E" w:rsidRDefault="00105204" w:rsidP="00C930D2">
            <w:pPr>
              <w:jc w:val="center"/>
              <w:rPr>
                <w:b/>
                <w:bCs/>
                <w:sz w:val="26"/>
                <w:szCs w:val="26"/>
              </w:rPr>
            </w:pPr>
            <w:r w:rsidRPr="0067403E">
              <w:rPr>
                <w:b/>
                <w:bCs/>
                <w:sz w:val="26"/>
                <w:szCs w:val="26"/>
              </w:rPr>
              <w:t>THÔNG HIỂU</w:t>
            </w:r>
          </w:p>
        </w:tc>
        <w:tc>
          <w:tcPr>
            <w:tcW w:w="1825" w:type="dxa"/>
            <w:gridSpan w:val="3"/>
          </w:tcPr>
          <w:p w14:paraId="326BEA71" w14:textId="77777777" w:rsidR="00105204" w:rsidRPr="0067403E" w:rsidRDefault="00105204" w:rsidP="00C930D2">
            <w:pPr>
              <w:jc w:val="center"/>
              <w:rPr>
                <w:b/>
                <w:bCs/>
                <w:sz w:val="26"/>
                <w:szCs w:val="26"/>
              </w:rPr>
            </w:pPr>
            <w:r w:rsidRPr="0067403E">
              <w:rPr>
                <w:b/>
                <w:bCs/>
                <w:sz w:val="26"/>
                <w:szCs w:val="26"/>
              </w:rPr>
              <w:t>VẬN DỤNG</w:t>
            </w:r>
          </w:p>
        </w:tc>
        <w:tc>
          <w:tcPr>
            <w:tcW w:w="1986" w:type="dxa"/>
            <w:gridSpan w:val="4"/>
          </w:tcPr>
          <w:p w14:paraId="710DC3B2" w14:textId="77777777" w:rsidR="00105204" w:rsidRPr="0067403E" w:rsidRDefault="00105204" w:rsidP="00C930D2">
            <w:pPr>
              <w:jc w:val="center"/>
              <w:rPr>
                <w:b/>
                <w:bCs/>
                <w:sz w:val="26"/>
                <w:szCs w:val="26"/>
              </w:rPr>
            </w:pPr>
            <w:r w:rsidRPr="0067403E">
              <w:rPr>
                <w:b/>
                <w:bCs/>
                <w:sz w:val="26"/>
                <w:szCs w:val="26"/>
              </w:rPr>
              <w:t>VẬN DỤNG CAO</w:t>
            </w:r>
          </w:p>
        </w:tc>
        <w:tc>
          <w:tcPr>
            <w:tcW w:w="946" w:type="dxa"/>
            <w:gridSpan w:val="3"/>
            <w:vMerge/>
          </w:tcPr>
          <w:p w14:paraId="38196AEB" w14:textId="77777777" w:rsidR="00105204" w:rsidRPr="0067403E" w:rsidRDefault="00105204" w:rsidP="00C930D2">
            <w:pPr>
              <w:jc w:val="center"/>
              <w:rPr>
                <w:b/>
                <w:bCs/>
                <w:sz w:val="26"/>
                <w:szCs w:val="26"/>
              </w:rPr>
            </w:pPr>
          </w:p>
        </w:tc>
        <w:tc>
          <w:tcPr>
            <w:tcW w:w="1107" w:type="dxa"/>
            <w:gridSpan w:val="2"/>
            <w:vMerge/>
          </w:tcPr>
          <w:p w14:paraId="42277889" w14:textId="77777777" w:rsidR="00105204" w:rsidRPr="0067403E" w:rsidRDefault="00105204" w:rsidP="00C930D2">
            <w:pPr>
              <w:rPr>
                <w:sz w:val="26"/>
                <w:szCs w:val="26"/>
              </w:rPr>
            </w:pPr>
          </w:p>
        </w:tc>
        <w:tc>
          <w:tcPr>
            <w:tcW w:w="1007" w:type="dxa"/>
            <w:vMerge/>
          </w:tcPr>
          <w:p w14:paraId="7F47FE53" w14:textId="77777777" w:rsidR="00105204" w:rsidRPr="0067403E" w:rsidRDefault="00105204" w:rsidP="00C930D2">
            <w:pPr>
              <w:rPr>
                <w:sz w:val="26"/>
                <w:szCs w:val="26"/>
              </w:rPr>
            </w:pPr>
          </w:p>
        </w:tc>
      </w:tr>
      <w:tr w:rsidR="00105204" w:rsidRPr="0067403E" w14:paraId="392643EC" w14:textId="77777777" w:rsidTr="00C930D2">
        <w:tc>
          <w:tcPr>
            <w:tcW w:w="696" w:type="dxa"/>
            <w:vMerge/>
          </w:tcPr>
          <w:p w14:paraId="5357C38B" w14:textId="77777777" w:rsidR="00105204" w:rsidRPr="0067403E" w:rsidRDefault="00105204" w:rsidP="00C930D2">
            <w:pPr>
              <w:jc w:val="center"/>
              <w:rPr>
                <w:b/>
                <w:bCs/>
                <w:sz w:val="26"/>
                <w:szCs w:val="26"/>
              </w:rPr>
            </w:pPr>
          </w:p>
        </w:tc>
        <w:tc>
          <w:tcPr>
            <w:tcW w:w="1729" w:type="dxa"/>
            <w:vMerge/>
          </w:tcPr>
          <w:p w14:paraId="68F5984A" w14:textId="77777777" w:rsidR="00105204" w:rsidRPr="0067403E" w:rsidRDefault="00105204" w:rsidP="00C930D2">
            <w:pPr>
              <w:jc w:val="center"/>
              <w:rPr>
                <w:b/>
                <w:bCs/>
                <w:sz w:val="26"/>
                <w:szCs w:val="26"/>
              </w:rPr>
            </w:pPr>
          </w:p>
        </w:tc>
        <w:tc>
          <w:tcPr>
            <w:tcW w:w="2170" w:type="dxa"/>
            <w:vMerge/>
          </w:tcPr>
          <w:p w14:paraId="30E04532" w14:textId="77777777" w:rsidR="00105204" w:rsidRPr="0067403E" w:rsidRDefault="00105204" w:rsidP="00C930D2">
            <w:pPr>
              <w:jc w:val="center"/>
              <w:rPr>
                <w:b/>
                <w:bCs/>
                <w:sz w:val="26"/>
                <w:szCs w:val="26"/>
              </w:rPr>
            </w:pPr>
          </w:p>
        </w:tc>
        <w:tc>
          <w:tcPr>
            <w:tcW w:w="975" w:type="dxa"/>
          </w:tcPr>
          <w:p w14:paraId="26CB61BD" w14:textId="77777777" w:rsidR="00105204" w:rsidRPr="0067403E" w:rsidRDefault="00105204" w:rsidP="00C930D2">
            <w:pPr>
              <w:jc w:val="center"/>
              <w:rPr>
                <w:b/>
                <w:bCs/>
                <w:sz w:val="26"/>
                <w:szCs w:val="26"/>
              </w:rPr>
            </w:pPr>
            <w:r w:rsidRPr="0067403E">
              <w:rPr>
                <w:b/>
                <w:bCs/>
                <w:sz w:val="26"/>
                <w:szCs w:val="26"/>
              </w:rPr>
              <w:t>chTL</w:t>
            </w:r>
          </w:p>
        </w:tc>
        <w:tc>
          <w:tcPr>
            <w:tcW w:w="1084" w:type="dxa"/>
          </w:tcPr>
          <w:p w14:paraId="63714994" w14:textId="77777777" w:rsidR="00105204" w:rsidRPr="0067403E" w:rsidRDefault="00105204" w:rsidP="00C930D2">
            <w:pPr>
              <w:jc w:val="center"/>
              <w:rPr>
                <w:b/>
                <w:bCs/>
                <w:sz w:val="26"/>
                <w:szCs w:val="26"/>
              </w:rPr>
            </w:pPr>
            <w:r w:rsidRPr="0067403E">
              <w:rPr>
                <w:b/>
                <w:bCs/>
                <w:sz w:val="26"/>
                <w:szCs w:val="26"/>
              </w:rPr>
              <w:t>Thời gian</w:t>
            </w:r>
          </w:p>
        </w:tc>
        <w:tc>
          <w:tcPr>
            <w:tcW w:w="823" w:type="dxa"/>
            <w:gridSpan w:val="2"/>
          </w:tcPr>
          <w:p w14:paraId="0C209C45" w14:textId="77777777" w:rsidR="00105204" w:rsidRPr="0067403E" w:rsidRDefault="00105204" w:rsidP="00C930D2">
            <w:pPr>
              <w:jc w:val="center"/>
              <w:rPr>
                <w:b/>
                <w:bCs/>
                <w:sz w:val="26"/>
                <w:szCs w:val="26"/>
              </w:rPr>
            </w:pPr>
            <w:r w:rsidRPr="0067403E">
              <w:rPr>
                <w:b/>
                <w:bCs/>
                <w:sz w:val="26"/>
                <w:szCs w:val="26"/>
              </w:rPr>
              <w:t>chTL</w:t>
            </w:r>
          </w:p>
        </w:tc>
        <w:tc>
          <w:tcPr>
            <w:tcW w:w="1082" w:type="dxa"/>
            <w:gridSpan w:val="2"/>
          </w:tcPr>
          <w:p w14:paraId="5A17ACF3" w14:textId="77777777" w:rsidR="00105204" w:rsidRPr="0067403E" w:rsidRDefault="00105204" w:rsidP="00C930D2">
            <w:pPr>
              <w:jc w:val="center"/>
              <w:rPr>
                <w:b/>
                <w:bCs/>
                <w:sz w:val="26"/>
                <w:szCs w:val="26"/>
              </w:rPr>
            </w:pPr>
            <w:r w:rsidRPr="0067403E">
              <w:rPr>
                <w:b/>
                <w:bCs/>
                <w:sz w:val="26"/>
                <w:szCs w:val="26"/>
              </w:rPr>
              <w:t>Thời gian</w:t>
            </w:r>
          </w:p>
        </w:tc>
        <w:tc>
          <w:tcPr>
            <w:tcW w:w="854" w:type="dxa"/>
            <w:gridSpan w:val="2"/>
          </w:tcPr>
          <w:p w14:paraId="5952D4B8" w14:textId="77777777" w:rsidR="00105204" w:rsidRPr="0067403E" w:rsidRDefault="00105204" w:rsidP="00C930D2">
            <w:pPr>
              <w:jc w:val="center"/>
              <w:rPr>
                <w:b/>
                <w:bCs/>
                <w:sz w:val="26"/>
                <w:szCs w:val="26"/>
              </w:rPr>
            </w:pPr>
            <w:r w:rsidRPr="0067403E">
              <w:rPr>
                <w:b/>
                <w:bCs/>
                <w:sz w:val="26"/>
                <w:szCs w:val="26"/>
              </w:rPr>
              <w:t>chTL</w:t>
            </w:r>
          </w:p>
        </w:tc>
        <w:tc>
          <w:tcPr>
            <w:tcW w:w="971" w:type="dxa"/>
          </w:tcPr>
          <w:p w14:paraId="59B78D01" w14:textId="77777777" w:rsidR="00105204" w:rsidRPr="0067403E" w:rsidRDefault="00105204" w:rsidP="00C930D2">
            <w:pPr>
              <w:jc w:val="center"/>
              <w:rPr>
                <w:b/>
                <w:bCs/>
                <w:sz w:val="26"/>
                <w:szCs w:val="26"/>
              </w:rPr>
            </w:pPr>
            <w:r w:rsidRPr="0067403E">
              <w:rPr>
                <w:b/>
                <w:bCs/>
                <w:sz w:val="26"/>
                <w:szCs w:val="26"/>
              </w:rPr>
              <w:t>Thời gian</w:t>
            </w:r>
          </w:p>
        </w:tc>
        <w:tc>
          <w:tcPr>
            <w:tcW w:w="823" w:type="dxa"/>
            <w:gridSpan w:val="3"/>
          </w:tcPr>
          <w:p w14:paraId="71A94A5C" w14:textId="77777777" w:rsidR="00105204" w:rsidRPr="0067403E" w:rsidRDefault="00105204" w:rsidP="00C930D2">
            <w:pPr>
              <w:jc w:val="center"/>
              <w:rPr>
                <w:b/>
                <w:bCs/>
                <w:sz w:val="26"/>
                <w:szCs w:val="26"/>
              </w:rPr>
            </w:pPr>
            <w:r w:rsidRPr="0067403E">
              <w:rPr>
                <w:b/>
                <w:bCs/>
                <w:sz w:val="26"/>
                <w:szCs w:val="26"/>
              </w:rPr>
              <w:t>chTL</w:t>
            </w:r>
          </w:p>
        </w:tc>
        <w:tc>
          <w:tcPr>
            <w:tcW w:w="1163" w:type="dxa"/>
          </w:tcPr>
          <w:p w14:paraId="069693F3" w14:textId="77777777" w:rsidR="00105204" w:rsidRPr="0067403E" w:rsidRDefault="00105204" w:rsidP="00C930D2">
            <w:pPr>
              <w:jc w:val="center"/>
              <w:rPr>
                <w:b/>
                <w:bCs/>
                <w:sz w:val="26"/>
                <w:szCs w:val="26"/>
              </w:rPr>
            </w:pPr>
            <w:r w:rsidRPr="0067403E">
              <w:rPr>
                <w:b/>
                <w:bCs/>
                <w:sz w:val="26"/>
                <w:szCs w:val="26"/>
              </w:rPr>
              <w:t>Thời gian</w:t>
            </w:r>
          </w:p>
        </w:tc>
        <w:tc>
          <w:tcPr>
            <w:tcW w:w="936" w:type="dxa"/>
            <w:gridSpan w:val="2"/>
          </w:tcPr>
          <w:p w14:paraId="59B693BD" w14:textId="77777777" w:rsidR="00105204" w:rsidRPr="0067403E" w:rsidRDefault="00105204" w:rsidP="00C930D2">
            <w:pPr>
              <w:jc w:val="center"/>
              <w:rPr>
                <w:b/>
                <w:bCs/>
                <w:sz w:val="26"/>
                <w:szCs w:val="26"/>
              </w:rPr>
            </w:pPr>
            <w:r w:rsidRPr="0067403E">
              <w:rPr>
                <w:b/>
                <w:bCs/>
                <w:sz w:val="26"/>
                <w:szCs w:val="26"/>
              </w:rPr>
              <w:t>chTL</w:t>
            </w:r>
          </w:p>
        </w:tc>
        <w:tc>
          <w:tcPr>
            <w:tcW w:w="1107" w:type="dxa"/>
            <w:gridSpan w:val="2"/>
            <w:tcBorders>
              <w:top w:val="nil"/>
            </w:tcBorders>
          </w:tcPr>
          <w:p w14:paraId="4C4E97EB" w14:textId="77777777" w:rsidR="00105204" w:rsidRPr="0067403E" w:rsidRDefault="00105204" w:rsidP="00C930D2">
            <w:pPr>
              <w:rPr>
                <w:sz w:val="26"/>
                <w:szCs w:val="26"/>
              </w:rPr>
            </w:pPr>
          </w:p>
        </w:tc>
        <w:tc>
          <w:tcPr>
            <w:tcW w:w="1017" w:type="dxa"/>
            <w:gridSpan w:val="2"/>
            <w:tcBorders>
              <w:top w:val="nil"/>
            </w:tcBorders>
          </w:tcPr>
          <w:p w14:paraId="7E26FF8A" w14:textId="77777777" w:rsidR="00105204" w:rsidRPr="0067403E" w:rsidRDefault="00105204" w:rsidP="00C930D2">
            <w:pPr>
              <w:rPr>
                <w:sz w:val="26"/>
                <w:szCs w:val="26"/>
              </w:rPr>
            </w:pPr>
          </w:p>
        </w:tc>
      </w:tr>
      <w:tr w:rsidR="00105204" w:rsidRPr="0067403E" w14:paraId="677FB768" w14:textId="77777777" w:rsidTr="00C930D2">
        <w:tc>
          <w:tcPr>
            <w:tcW w:w="696" w:type="dxa"/>
            <w:vMerge w:val="restart"/>
            <w:vAlign w:val="center"/>
          </w:tcPr>
          <w:p w14:paraId="0C089911" w14:textId="77777777" w:rsidR="00105204" w:rsidRPr="0067403E" w:rsidRDefault="00105204" w:rsidP="00C930D2">
            <w:pPr>
              <w:rPr>
                <w:sz w:val="26"/>
                <w:szCs w:val="26"/>
              </w:rPr>
            </w:pPr>
            <w:r>
              <w:rPr>
                <w:sz w:val="26"/>
                <w:szCs w:val="26"/>
                <w:lang w:bidi="ar-SA"/>
              </w:rPr>
              <w:t>1</w:t>
            </w:r>
          </w:p>
        </w:tc>
        <w:tc>
          <w:tcPr>
            <w:tcW w:w="1729" w:type="dxa"/>
            <w:vMerge w:val="restart"/>
            <w:vAlign w:val="center"/>
          </w:tcPr>
          <w:p w14:paraId="40E4DCF8" w14:textId="77777777" w:rsidR="00105204" w:rsidRPr="0067403E" w:rsidRDefault="00105204" w:rsidP="00C930D2">
            <w:pPr>
              <w:rPr>
                <w:sz w:val="26"/>
                <w:szCs w:val="26"/>
              </w:rPr>
            </w:pPr>
            <w:r w:rsidRPr="0067403E">
              <w:rPr>
                <w:b/>
                <w:sz w:val="26"/>
                <w:szCs w:val="26"/>
              </w:rPr>
              <w:t>Hàm số bậc nhất và bậc hai</w:t>
            </w:r>
          </w:p>
          <w:p w14:paraId="26FDEDFD" w14:textId="77777777" w:rsidR="00105204" w:rsidRPr="0067403E" w:rsidRDefault="00105204" w:rsidP="00C930D2">
            <w:pPr>
              <w:rPr>
                <w:sz w:val="26"/>
                <w:szCs w:val="26"/>
              </w:rPr>
            </w:pPr>
            <w:r w:rsidRPr="0067403E">
              <w:rPr>
                <w:b/>
                <w:bCs/>
                <w:sz w:val="26"/>
                <w:szCs w:val="26"/>
                <w:lang w:bidi="ar-SA"/>
              </w:rPr>
              <w:t> </w:t>
            </w:r>
          </w:p>
          <w:p w14:paraId="769FB8DB" w14:textId="77777777" w:rsidR="00105204" w:rsidRPr="0067403E" w:rsidRDefault="00105204" w:rsidP="00C930D2">
            <w:pPr>
              <w:rPr>
                <w:sz w:val="26"/>
                <w:szCs w:val="26"/>
              </w:rPr>
            </w:pPr>
            <w:r w:rsidRPr="0067403E">
              <w:rPr>
                <w:b/>
                <w:bCs/>
                <w:sz w:val="26"/>
                <w:szCs w:val="26"/>
                <w:lang w:bidi="ar-SA"/>
              </w:rPr>
              <w:t> </w:t>
            </w:r>
          </w:p>
        </w:tc>
        <w:tc>
          <w:tcPr>
            <w:tcW w:w="2170" w:type="dxa"/>
            <w:vAlign w:val="center"/>
          </w:tcPr>
          <w:p w14:paraId="6883A15E" w14:textId="77777777" w:rsidR="00105204" w:rsidRPr="0067403E" w:rsidRDefault="00105204" w:rsidP="00C930D2">
            <w:pPr>
              <w:rPr>
                <w:sz w:val="26"/>
                <w:szCs w:val="26"/>
              </w:rPr>
            </w:pPr>
            <w:r w:rsidRPr="0067403E">
              <w:rPr>
                <w:sz w:val="26"/>
                <w:szCs w:val="26"/>
              </w:rPr>
              <w:t>Tìm tập xác định của hàm số</w:t>
            </w:r>
          </w:p>
        </w:tc>
        <w:tc>
          <w:tcPr>
            <w:tcW w:w="975" w:type="dxa"/>
            <w:vAlign w:val="center"/>
          </w:tcPr>
          <w:p w14:paraId="1CD27E13" w14:textId="77777777" w:rsidR="00105204" w:rsidRPr="0067403E" w:rsidRDefault="00105204" w:rsidP="00C930D2">
            <w:pPr>
              <w:jc w:val="center"/>
              <w:rPr>
                <w:sz w:val="26"/>
                <w:szCs w:val="26"/>
              </w:rPr>
            </w:pPr>
            <w:r>
              <w:rPr>
                <w:sz w:val="26"/>
                <w:szCs w:val="26"/>
              </w:rPr>
              <w:t>2 (1.5đ)</w:t>
            </w:r>
          </w:p>
        </w:tc>
        <w:tc>
          <w:tcPr>
            <w:tcW w:w="1084" w:type="dxa"/>
            <w:vAlign w:val="center"/>
          </w:tcPr>
          <w:p w14:paraId="523B5A18" w14:textId="77777777" w:rsidR="00105204" w:rsidRPr="0067403E" w:rsidRDefault="00105204" w:rsidP="00C930D2">
            <w:pPr>
              <w:jc w:val="center"/>
              <w:rPr>
                <w:sz w:val="26"/>
                <w:szCs w:val="26"/>
              </w:rPr>
            </w:pPr>
            <w:r>
              <w:rPr>
                <w:sz w:val="26"/>
                <w:szCs w:val="26"/>
              </w:rPr>
              <w:t>13</w:t>
            </w:r>
          </w:p>
        </w:tc>
        <w:tc>
          <w:tcPr>
            <w:tcW w:w="823" w:type="dxa"/>
            <w:gridSpan w:val="2"/>
            <w:vAlign w:val="center"/>
          </w:tcPr>
          <w:p w14:paraId="49FC3797" w14:textId="77777777" w:rsidR="00105204" w:rsidRPr="0067403E" w:rsidRDefault="00105204" w:rsidP="00C930D2">
            <w:pPr>
              <w:jc w:val="center"/>
              <w:rPr>
                <w:sz w:val="26"/>
                <w:szCs w:val="26"/>
              </w:rPr>
            </w:pPr>
            <w:r w:rsidRPr="0067403E">
              <w:rPr>
                <w:sz w:val="26"/>
                <w:szCs w:val="26"/>
              </w:rPr>
              <w:t>-</w:t>
            </w:r>
          </w:p>
        </w:tc>
        <w:tc>
          <w:tcPr>
            <w:tcW w:w="1082" w:type="dxa"/>
            <w:gridSpan w:val="2"/>
            <w:vAlign w:val="center"/>
          </w:tcPr>
          <w:p w14:paraId="6BED72C5" w14:textId="77777777" w:rsidR="00105204" w:rsidRPr="0067403E" w:rsidRDefault="00105204" w:rsidP="00C930D2">
            <w:pPr>
              <w:jc w:val="center"/>
              <w:rPr>
                <w:sz w:val="26"/>
                <w:szCs w:val="26"/>
              </w:rPr>
            </w:pPr>
            <w:r w:rsidRPr="0067403E">
              <w:rPr>
                <w:sz w:val="26"/>
                <w:szCs w:val="26"/>
              </w:rPr>
              <w:t>-</w:t>
            </w:r>
          </w:p>
        </w:tc>
        <w:tc>
          <w:tcPr>
            <w:tcW w:w="854" w:type="dxa"/>
            <w:gridSpan w:val="2"/>
            <w:vAlign w:val="center"/>
          </w:tcPr>
          <w:p w14:paraId="0F58E462" w14:textId="77777777" w:rsidR="00105204" w:rsidRPr="0067403E" w:rsidRDefault="00105204" w:rsidP="00C930D2">
            <w:pPr>
              <w:jc w:val="center"/>
              <w:rPr>
                <w:sz w:val="26"/>
                <w:szCs w:val="26"/>
              </w:rPr>
            </w:pPr>
            <w:r w:rsidRPr="0067403E">
              <w:rPr>
                <w:sz w:val="26"/>
                <w:szCs w:val="26"/>
              </w:rPr>
              <w:t>-</w:t>
            </w:r>
          </w:p>
        </w:tc>
        <w:tc>
          <w:tcPr>
            <w:tcW w:w="971" w:type="dxa"/>
            <w:vAlign w:val="center"/>
          </w:tcPr>
          <w:p w14:paraId="603E3DF8" w14:textId="77777777" w:rsidR="00105204" w:rsidRPr="0067403E" w:rsidRDefault="00105204" w:rsidP="00C930D2">
            <w:pPr>
              <w:jc w:val="center"/>
              <w:rPr>
                <w:sz w:val="26"/>
                <w:szCs w:val="26"/>
              </w:rPr>
            </w:pPr>
            <w:r w:rsidRPr="0067403E">
              <w:rPr>
                <w:sz w:val="26"/>
                <w:szCs w:val="26"/>
              </w:rPr>
              <w:t>-</w:t>
            </w:r>
          </w:p>
        </w:tc>
        <w:tc>
          <w:tcPr>
            <w:tcW w:w="823" w:type="dxa"/>
            <w:gridSpan w:val="3"/>
            <w:vAlign w:val="center"/>
          </w:tcPr>
          <w:p w14:paraId="4EDC400A" w14:textId="77777777" w:rsidR="00105204" w:rsidRPr="0067403E" w:rsidRDefault="00105204" w:rsidP="00C930D2">
            <w:pPr>
              <w:jc w:val="center"/>
              <w:rPr>
                <w:sz w:val="26"/>
                <w:szCs w:val="26"/>
              </w:rPr>
            </w:pPr>
            <w:r w:rsidRPr="0067403E">
              <w:rPr>
                <w:sz w:val="26"/>
                <w:szCs w:val="26"/>
              </w:rPr>
              <w:t>-</w:t>
            </w:r>
          </w:p>
        </w:tc>
        <w:tc>
          <w:tcPr>
            <w:tcW w:w="1163" w:type="dxa"/>
            <w:vAlign w:val="center"/>
          </w:tcPr>
          <w:p w14:paraId="72919D84" w14:textId="77777777" w:rsidR="00105204" w:rsidRPr="0067403E" w:rsidRDefault="00105204" w:rsidP="00C930D2">
            <w:pPr>
              <w:jc w:val="center"/>
              <w:rPr>
                <w:sz w:val="26"/>
                <w:szCs w:val="26"/>
              </w:rPr>
            </w:pPr>
            <w:r w:rsidRPr="0067403E">
              <w:rPr>
                <w:sz w:val="26"/>
                <w:szCs w:val="26"/>
              </w:rPr>
              <w:t>-</w:t>
            </w:r>
          </w:p>
        </w:tc>
        <w:tc>
          <w:tcPr>
            <w:tcW w:w="936" w:type="dxa"/>
            <w:gridSpan w:val="2"/>
            <w:vAlign w:val="center"/>
          </w:tcPr>
          <w:p w14:paraId="5754C1A5" w14:textId="77777777" w:rsidR="00105204" w:rsidRPr="0067403E" w:rsidRDefault="00105204" w:rsidP="00C930D2">
            <w:pPr>
              <w:jc w:val="center"/>
              <w:rPr>
                <w:sz w:val="26"/>
                <w:szCs w:val="26"/>
              </w:rPr>
            </w:pPr>
            <w:r>
              <w:rPr>
                <w:sz w:val="26"/>
                <w:szCs w:val="26"/>
              </w:rPr>
              <w:t>2</w:t>
            </w:r>
          </w:p>
        </w:tc>
        <w:tc>
          <w:tcPr>
            <w:tcW w:w="1107" w:type="dxa"/>
            <w:gridSpan w:val="2"/>
            <w:vAlign w:val="center"/>
          </w:tcPr>
          <w:p w14:paraId="6995B7F9" w14:textId="77777777" w:rsidR="00105204" w:rsidRPr="0067403E" w:rsidRDefault="00105204" w:rsidP="00C930D2">
            <w:pPr>
              <w:jc w:val="center"/>
              <w:rPr>
                <w:sz w:val="26"/>
                <w:szCs w:val="26"/>
              </w:rPr>
            </w:pPr>
            <w:r>
              <w:rPr>
                <w:sz w:val="26"/>
                <w:szCs w:val="26"/>
              </w:rPr>
              <w:t>13</w:t>
            </w:r>
          </w:p>
        </w:tc>
        <w:tc>
          <w:tcPr>
            <w:tcW w:w="1017" w:type="dxa"/>
            <w:gridSpan w:val="2"/>
            <w:vAlign w:val="center"/>
          </w:tcPr>
          <w:p w14:paraId="2FBFADEA" w14:textId="77777777" w:rsidR="00105204" w:rsidRPr="0067403E" w:rsidRDefault="00105204" w:rsidP="00C930D2">
            <w:pPr>
              <w:jc w:val="center"/>
              <w:rPr>
                <w:sz w:val="26"/>
                <w:szCs w:val="26"/>
              </w:rPr>
            </w:pPr>
            <w:r>
              <w:rPr>
                <w:sz w:val="26"/>
                <w:szCs w:val="26"/>
              </w:rPr>
              <w:t>15%</w:t>
            </w:r>
          </w:p>
        </w:tc>
      </w:tr>
      <w:tr w:rsidR="00105204" w:rsidRPr="0067403E" w14:paraId="565FD435" w14:textId="77777777" w:rsidTr="00C930D2">
        <w:tc>
          <w:tcPr>
            <w:tcW w:w="696" w:type="dxa"/>
            <w:vMerge/>
            <w:vAlign w:val="center"/>
          </w:tcPr>
          <w:p w14:paraId="29AC02F9" w14:textId="77777777" w:rsidR="00105204" w:rsidRPr="0067403E" w:rsidRDefault="00105204" w:rsidP="00C930D2">
            <w:pPr>
              <w:rPr>
                <w:sz w:val="26"/>
                <w:szCs w:val="26"/>
              </w:rPr>
            </w:pPr>
          </w:p>
        </w:tc>
        <w:tc>
          <w:tcPr>
            <w:tcW w:w="1729" w:type="dxa"/>
            <w:vMerge/>
            <w:vAlign w:val="center"/>
          </w:tcPr>
          <w:p w14:paraId="46FADD67" w14:textId="77777777" w:rsidR="00105204" w:rsidRPr="0067403E" w:rsidRDefault="00105204" w:rsidP="00C930D2">
            <w:pPr>
              <w:rPr>
                <w:sz w:val="26"/>
                <w:szCs w:val="26"/>
              </w:rPr>
            </w:pPr>
          </w:p>
        </w:tc>
        <w:tc>
          <w:tcPr>
            <w:tcW w:w="2170" w:type="dxa"/>
            <w:vAlign w:val="center"/>
          </w:tcPr>
          <w:p w14:paraId="210C952E" w14:textId="77777777" w:rsidR="00105204" w:rsidRPr="0067403E" w:rsidRDefault="00105204" w:rsidP="00C930D2">
            <w:pPr>
              <w:rPr>
                <w:sz w:val="26"/>
                <w:szCs w:val="26"/>
              </w:rPr>
            </w:pPr>
            <w:r w:rsidRPr="0067403E">
              <w:rPr>
                <w:sz w:val="26"/>
                <w:szCs w:val="26"/>
              </w:rPr>
              <w:t xml:space="preserve">Cho hàm số bậc hai, tìm đỉnh, trục đối xứng, </w:t>
            </w:r>
            <w:r>
              <w:rPr>
                <w:sz w:val="26"/>
                <w:szCs w:val="26"/>
              </w:rPr>
              <w:t>X</w:t>
            </w:r>
            <w:r w:rsidRPr="0067403E">
              <w:rPr>
                <w:sz w:val="26"/>
                <w:szCs w:val="26"/>
              </w:rPr>
              <w:t xml:space="preserve">ác định </w:t>
            </w:r>
            <w:r>
              <w:rPr>
                <w:sz w:val="26"/>
                <w:szCs w:val="26"/>
              </w:rPr>
              <w:t xml:space="preserve">công thức của một hàm số bậc hai </w:t>
            </w:r>
          </w:p>
        </w:tc>
        <w:tc>
          <w:tcPr>
            <w:tcW w:w="975" w:type="dxa"/>
            <w:vAlign w:val="center"/>
          </w:tcPr>
          <w:p w14:paraId="7AC3DA9A" w14:textId="77777777" w:rsidR="00105204" w:rsidRPr="0067403E" w:rsidRDefault="00105204" w:rsidP="00C930D2">
            <w:pPr>
              <w:jc w:val="center"/>
              <w:rPr>
                <w:sz w:val="26"/>
                <w:szCs w:val="26"/>
              </w:rPr>
            </w:pPr>
            <w:r w:rsidRPr="0067403E">
              <w:rPr>
                <w:sz w:val="26"/>
                <w:szCs w:val="26"/>
              </w:rPr>
              <w:t>1</w:t>
            </w:r>
            <w:r>
              <w:rPr>
                <w:sz w:val="26"/>
                <w:szCs w:val="26"/>
              </w:rPr>
              <w:t>(1,5đ)</w:t>
            </w:r>
          </w:p>
        </w:tc>
        <w:tc>
          <w:tcPr>
            <w:tcW w:w="1084" w:type="dxa"/>
            <w:vAlign w:val="center"/>
          </w:tcPr>
          <w:p w14:paraId="46A63E6E" w14:textId="77777777" w:rsidR="00105204" w:rsidRPr="0067403E" w:rsidRDefault="00105204" w:rsidP="00C930D2">
            <w:pPr>
              <w:jc w:val="center"/>
              <w:rPr>
                <w:sz w:val="26"/>
                <w:szCs w:val="26"/>
              </w:rPr>
            </w:pPr>
            <w:r>
              <w:rPr>
                <w:sz w:val="26"/>
                <w:szCs w:val="26"/>
              </w:rPr>
              <w:t>14</w:t>
            </w:r>
          </w:p>
        </w:tc>
        <w:tc>
          <w:tcPr>
            <w:tcW w:w="823" w:type="dxa"/>
            <w:gridSpan w:val="2"/>
            <w:vAlign w:val="center"/>
          </w:tcPr>
          <w:p w14:paraId="72B5DECB" w14:textId="77777777" w:rsidR="00105204" w:rsidRPr="0067403E" w:rsidRDefault="00105204" w:rsidP="00C930D2">
            <w:pPr>
              <w:jc w:val="center"/>
              <w:rPr>
                <w:sz w:val="26"/>
                <w:szCs w:val="26"/>
              </w:rPr>
            </w:pPr>
            <w:r w:rsidRPr="0067403E">
              <w:rPr>
                <w:sz w:val="26"/>
                <w:szCs w:val="26"/>
              </w:rPr>
              <w:t>1</w:t>
            </w:r>
            <w:r>
              <w:rPr>
                <w:sz w:val="26"/>
                <w:szCs w:val="26"/>
              </w:rPr>
              <w:t>(1đ)</w:t>
            </w:r>
          </w:p>
        </w:tc>
        <w:tc>
          <w:tcPr>
            <w:tcW w:w="1082" w:type="dxa"/>
            <w:gridSpan w:val="2"/>
            <w:vAlign w:val="center"/>
          </w:tcPr>
          <w:p w14:paraId="463113F9" w14:textId="77777777" w:rsidR="00105204" w:rsidRPr="0067403E" w:rsidRDefault="00105204" w:rsidP="00C930D2">
            <w:pPr>
              <w:jc w:val="center"/>
              <w:rPr>
                <w:sz w:val="26"/>
                <w:szCs w:val="26"/>
              </w:rPr>
            </w:pPr>
            <w:r>
              <w:rPr>
                <w:sz w:val="26"/>
                <w:szCs w:val="26"/>
              </w:rPr>
              <w:t>9</w:t>
            </w:r>
          </w:p>
        </w:tc>
        <w:tc>
          <w:tcPr>
            <w:tcW w:w="854" w:type="dxa"/>
            <w:gridSpan w:val="2"/>
            <w:vAlign w:val="center"/>
          </w:tcPr>
          <w:p w14:paraId="63D8059B" w14:textId="77777777" w:rsidR="00105204" w:rsidRPr="0067403E" w:rsidRDefault="00105204" w:rsidP="00C930D2">
            <w:pPr>
              <w:jc w:val="center"/>
              <w:rPr>
                <w:sz w:val="26"/>
                <w:szCs w:val="26"/>
              </w:rPr>
            </w:pPr>
            <w:r w:rsidRPr="0067403E">
              <w:rPr>
                <w:sz w:val="26"/>
                <w:szCs w:val="26"/>
              </w:rPr>
              <w:t>-</w:t>
            </w:r>
          </w:p>
        </w:tc>
        <w:tc>
          <w:tcPr>
            <w:tcW w:w="971" w:type="dxa"/>
            <w:vAlign w:val="center"/>
          </w:tcPr>
          <w:p w14:paraId="715BF674" w14:textId="77777777" w:rsidR="00105204" w:rsidRPr="0067403E" w:rsidRDefault="00105204" w:rsidP="00C930D2">
            <w:pPr>
              <w:jc w:val="center"/>
              <w:rPr>
                <w:sz w:val="26"/>
                <w:szCs w:val="26"/>
              </w:rPr>
            </w:pPr>
            <w:r w:rsidRPr="0067403E">
              <w:rPr>
                <w:sz w:val="26"/>
                <w:szCs w:val="26"/>
              </w:rPr>
              <w:t>-</w:t>
            </w:r>
          </w:p>
        </w:tc>
        <w:tc>
          <w:tcPr>
            <w:tcW w:w="823" w:type="dxa"/>
            <w:gridSpan w:val="3"/>
            <w:vAlign w:val="center"/>
          </w:tcPr>
          <w:p w14:paraId="700AB69A" w14:textId="77777777" w:rsidR="00105204" w:rsidRPr="0067403E" w:rsidRDefault="00105204" w:rsidP="00C930D2">
            <w:pPr>
              <w:jc w:val="center"/>
              <w:rPr>
                <w:sz w:val="26"/>
                <w:szCs w:val="26"/>
              </w:rPr>
            </w:pPr>
            <w:r w:rsidRPr="0067403E">
              <w:rPr>
                <w:sz w:val="26"/>
                <w:szCs w:val="26"/>
              </w:rPr>
              <w:t>-</w:t>
            </w:r>
          </w:p>
        </w:tc>
        <w:tc>
          <w:tcPr>
            <w:tcW w:w="1163" w:type="dxa"/>
            <w:vAlign w:val="center"/>
          </w:tcPr>
          <w:p w14:paraId="660C1287" w14:textId="77777777" w:rsidR="00105204" w:rsidRPr="0067403E" w:rsidRDefault="00105204" w:rsidP="00C930D2">
            <w:pPr>
              <w:jc w:val="center"/>
              <w:rPr>
                <w:sz w:val="26"/>
                <w:szCs w:val="26"/>
              </w:rPr>
            </w:pPr>
            <w:r w:rsidRPr="0067403E">
              <w:rPr>
                <w:sz w:val="26"/>
                <w:szCs w:val="26"/>
              </w:rPr>
              <w:t>-</w:t>
            </w:r>
          </w:p>
        </w:tc>
        <w:tc>
          <w:tcPr>
            <w:tcW w:w="936" w:type="dxa"/>
            <w:gridSpan w:val="2"/>
            <w:vAlign w:val="center"/>
          </w:tcPr>
          <w:p w14:paraId="782FA420" w14:textId="77777777" w:rsidR="00105204" w:rsidRPr="0067403E" w:rsidRDefault="00105204" w:rsidP="00C930D2">
            <w:pPr>
              <w:jc w:val="center"/>
              <w:rPr>
                <w:sz w:val="26"/>
                <w:szCs w:val="26"/>
              </w:rPr>
            </w:pPr>
            <w:r>
              <w:rPr>
                <w:sz w:val="26"/>
                <w:szCs w:val="26"/>
              </w:rPr>
              <w:t>2</w:t>
            </w:r>
          </w:p>
        </w:tc>
        <w:tc>
          <w:tcPr>
            <w:tcW w:w="1107" w:type="dxa"/>
            <w:gridSpan w:val="2"/>
            <w:vAlign w:val="center"/>
          </w:tcPr>
          <w:p w14:paraId="56B84CB8" w14:textId="77777777" w:rsidR="00105204" w:rsidRPr="0067403E" w:rsidRDefault="00105204" w:rsidP="00C930D2">
            <w:pPr>
              <w:jc w:val="center"/>
              <w:rPr>
                <w:sz w:val="26"/>
                <w:szCs w:val="26"/>
              </w:rPr>
            </w:pPr>
            <w:r>
              <w:rPr>
                <w:sz w:val="26"/>
                <w:szCs w:val="26"/>
              </w:rPr>
              <w:t>23</w:t>
            </w:r>
          </w:p>
        </w:tc>
        <w:tc>
          <w:tcPr>
            <w:tcW w:w="1017" w:type="dxa"/>
            <w:gridSpan w:val="2"/>
            <w:vAlign w:val="center"/>
          </w:tcPr>
          <w:p w14:paraId="77641AAA" w14:textId="77777777" w:rsidR="00105204" w:rsidRPr="0067403E" w:rsidRDefault="00105204" w:rsidP="00C930D2">
            <w:pPr>
              <w:jc w:val="center"/>
              <w:rPr>
                <w:sz w:val="26"/>
                <w:szCs w:val="26"/>
              </w:rPr>
            </w:pPr>
            <w:r>
              <w:rPr>
                <w:sz w:val="26"/>
                <w:szCs w:val="26"/>
              </w:rPr>
              <w:t>25%</w:t>
            </w:r>
          </w:p>
        </w:tc>
      </w:tr>
      <w:tr w:rsidR="00105204" w:rsidRPr="0067403E" w14:paraId="4867F3D2" w14:textId="77777777" w:rsidTr="00C930D2">
        <w:tc>
          <w:tcPr>
            <w:tcW w:w="696" w:type="dxa"/>
            <w:vMerge w:val="restart"/>
            <w:vAlign w:val="center"/>
          </w:tcPr>
          <w:p w14:paraId="355CD730" w14:textId="77777777" w:rsidR="00105204" w:rsidRPr="0067403E" w:rsidRDefault="00105204" w:rsidP="00C930D2">
            <w:pPr>
              <w:rPr>
                <w:sz w:val="26"/>
                <w:szCs w:val="26"/>
              </w:rPr>
            </w:pPr>
            <w:r>
              <w:rPr>
                <w:sz w:val="26"/>
                <w:szCs w:val="26"/>
                <w:lang w:bidi="ar-SA"/>
              </w:rPr>
              <w:t>2</w:t>
            </w:r>
          </w:p>
        </w:tc>
        <w:tc>
          <w:tcPr>
            <w:tcW w:w="1729" w:type="dxa"/>
            <w:vMerge w:val="restart"/>
            <w:vAlign w:val="center"/>
          </w:tcPr>
          <w:p w14:paraId="45B80F6C" w14:textId="77777777" w:rsidR="00105204" w:rsidRPr="0067403E" w:rsidRDefault="00105204" w:rsidP="00C930D2">
            <w:pPr>
              <w:rPr>
                <w:sz w:val="26"/>
                <w:szCs w:val="26"/>
              </w:rPr>
            </w:pPr>
            <w:r w:rsidRPr="0067403E">
              <w:rPr>
                <w:b/>
                <w:sz w:val="26"/>
                <w:szCs w:val="26"/>
              </w:rPr>
              <w:t>Phương trình, hệ phương trình</w:t>
            </w:r>
          </w:p>
          <w:p w14:paraId="41348AE9" w14:textId="77777777" w:rsidR="00105204" w:rsidRPr="0067403E" w:rsidRDefault="00105204" w:rsidP="00C930D2">
            <w:pPr>
              <w:rPr>
                <w:sz w:val="26"/>
                <w:szCs w:val="26"/>
              </w:rPr>
            </w:pPr>
          </w:p>
          <w:p w14:paraId="17C1DCF8" w14:textId="77777777" w:rsidR="00105204" w:rsidRPr="0067403E" w:rsidRDefault="00105204" w:rsidP="00C930D2">
            <w:pPr>
              <w:rPr>
                <w:sz w:val="26"/>
                <w:szCs w:val="26"/>
              </w:rPr>
            </w:pPr>
          </w:p>
        </w:tc>
        <w:tc>
          <w:tcPr>
            <w:tcW w:w="2170" w:type="dxa"/>
            <w:vAlign w:val="center"/>
          </w:tcPr>
          <w:p w14:paraId="0346E526" w14:textId="77777777" w:rsidR="00105204" w:rsidRPr="0067403E" w:rsidRDefault="00105204" w:rsidP="00C930D2">
            <w:pPr>
              <w:rPr>
                <w:sz w:val="26"/>
                <w:szCs w:val="26"/>
              </w:rPr>
            </w:pPr>
            <w:r>
              <w:rPr>
                <w:sz w:val="26"/>
                <w:szCs w:val="26"/>
              </w:rPr>
              <w:t>Tính giá trị biểu thức dựa vào định lí Viet</w:t>
            </w:r>
          </w:p>
        </w:tc>
        <w:tc>
          <w:tcPr>
            <w:tcW w:w="975" w:type="dxa"/>
            <w:vAlign w:val="center"/>
          </w:tcPr>
          <w:p w14:paraId="51D1881E" w14:textId="77777777" w:rsidR="00105204" w:rsidRPr="0067403E" w:rsidRDefault="00105204" w:rsidP="00C930D2">
            <w:pPr>
              <w:jc w:val="center"/>
              <w:rPr>
                <w:sz w:val="26"/>
                <w:szCs w:val="26"/>
              </w:rPr>
            </w:pPr>
            <w:r>
              <w:rPr>
                <w:sz w:val="26"/>
                <w:szCs w:val="26"/>
              </w:rPr>
              <w:t>-</w:t>
            </w:r>
          </w:p>
        </w:tc>
        <w:tc>
          <w:tcPr>
            <w:tcW w:w="1084" w:type="dxa"/>
            <w:vAlign w:val="center"/>
          </w:tcPr>
          <w:p w14:paraId="6E5FD245" w14:textId="77777777" w:rsidR="00105204" w:rsidRPr="0067403E" w:rsidRDefault="00105204" w:rsidP="00C930D2">
            <w:pPr>
              <w:jc w:val="center"/>
              <w:rPr>
                <w:sz w:val="26"/>
                <w:szCs w:val="26"/>
              </w:rPr>
            </w:pPr>
            <w:r>
              <w:rPr>
                <w:sz w:val="26"/>
                <w:szCs w:val="26"/>
              </w:rPr>
              <w:t>-</w:t>
            </w:r>
          </w:p>
        </w:tc>
        <w:tc>
          <w:tcPr>
            <w:tcW w:w="823" w:type="dxa"/>
            <w:gridSpan w:val="2"/>
            <w:vAlign w:val="center"/>
          </w:tcPr>
          <w:p w14:paraId="6D129D12" w14:textId="77777777" w:rsidR="00105204" w:rsidRPr="0067403E" w:rsidRDefault="00105204" w:rsidP="00C930D2">
            <w:pPr>
              <w:jc w:val="center"/>
              <w:rPr>
                <w:sz w:val="26"/>
                <w:szCs w:val="26"/>
              </w:rPr>
            </w:pPr>
            <w:r>
              <w:rPr>
                <w:sz w:val="26"/>
                <w:szCs w:val="26"/>
              </w:rPr>
              <w:t>1(1đ)</w:t>
            </w:r>
          </w:p>
        </w:tc>
        <w:tc>
          <w:tcPr>
            <w:tcW w:w="1082" w:type="dxa"/>
            <w:gridSpan w:val="2"/>
            <w:vAlign w:val="center"/>
          </w:tcPr>
          <w:p w14:paraId="7E20AD0D" w14:textId="77777777" w:rsidR="00105204" w:rsidRPr="0067403E" w:rsidRDefault="00105204" w:rsidP="00C930D2">
            <w:pPr>
              <w:jc w:val="center"/>
              <w:rPr>
                <w:sz w:val="26"/>
                <w:szCs w:val="26"/>
              </w:rPr>
            </w:pPr>
            <w:r>
              <w:rPr>
                <w:sz w:val="26"/>
                <w:szCs w:val="26"/>
              </w:rPr>
              <w:t>9</w:t>
            </w:r>
          </w:p>
        </w:tc>
        <w:tc>
          <w:tcPr>
            <w:tcW w:w="854" w:type="dxa"/>
            <w:gridSpan w:val="2"/>
            <w:vAlign w:val="center"/>
          </w:tcPr>
          <w:p w14:paraId="469BD31E" w14:textId="77777777" w:rsidR="00105204" w:rsidRPr="0067403E" w:rsidRDefault="00105204" w:rsidP="00C930D2">
            <w:pPr>
              <w:jc w:val="center"/>
              <w:rPr>
                <w:sz w:val="26"/>
                <w:szCs w:val="26"/>
              </w:rPr>
            </w:pPr>
            <w:r>
              <w:rPr>
                <w:sz w:val="26"/>
                <w:szCs w:val="26"/>
              </w:rPr>
              <w:t>-</w:t>
            </w:r>
          </w:p>
        </w:tc>
        <w:tc>
          <w:tcPr>
            <w:tcW w:w="971" w:type="dxa"/>
            <w:vAlign w:val="center"/>
          </w:tcPr>
          <w:p w14:paraId="62FF086D" w14:textId="77777777" w:rsidR="00105204" w:rsidRPr="0067403E" w:rsidRDefault="00105204" w:rsidP="00C930D2">
            <w:pPr>
              <w:jc w:val="center"/>
              <w:rPr>
                <w:sz w:val="26"/>
                <w:szCs w:val="26"/>
              </w:rPr>
            </w:pPr>
            <w:r>
              <w:rPr>
                <w:sz w:val="26"/>
                <w:szCs w:val="26"/>
              </w:rPr>
              <w:t>-</w:t>
            </w:r>
          </w:p>
        </w:tc>
        <w:tc>
          <w:tcPr>
            <w:tcW w:w="823" w:type="dxa"/>
            <w:gridSpan w:val="3"/>
            <w:vAlign w:val="center"/>
          </w:tcPr>
          <w:p w14:paraId="6CF33854" w14:textId="77777777" w:rsidR="00105204" w:rsidRPr="0067403E" w:rsidRDefault="00105204" w:rsidP="00C930D2">
            <w:pPr>
              <w:jc w:val="center"/>
              <w:rPr>
                <w:sz w:val="26"/>
                <w:szCs w:val="26"/>
              </w:rPr>
            </w:pPr>
            <w:r>
              <w:rPr>
                <w:sz w:val="26"/>
                <w:szCs w:val="26"/>
              </w:rPr>
              <w:t>-</w:t>
            </w:r>
          </w:p>
        </w:tc>
        <w:tc>
          <w:tcPr>
            <w:tcW w:w="1163" w:type="dxa"/>
            <w:vAlign w:val="center"/>
          </w:tcPr>
          <w:p w14:paraId="49C4DC96" w14:textId="77777777" w:rsidR="00105204" w:rsidRPr="0067403E" w:rsidRDefault="00105204" w:rsidP="00C930D2">
            <w:pPr>
              <w:jc w:val="center"/>
              <w:rPr>
                <w:sz w:val="26"/>
                <w:szCs w:val="26"/>
              </w:rPr>
            </w:pPr>
            <w:r>
              <w:rPr>
                <w:sz w:val="26"/>
                <w:szCs w:val="26"/>
              </w:rPr>
              <w:t>-</w:t>
            </w:r>
          </w:p>
        </w:tc>
        <w:tc>
          <w:tcPr>
            <w:tcW w:w="936" w:type="dxa"/>
            <w:gridSpan w:val="2"/>
            <w:vAlign w:val="center"/>
          </w:tcPr>
          <w:p w14:paraId="204F39E4" w14:textId="77777777" w:rsidR="00105204" w:rsidRPr="0067403E" w:rsidRDefault="00105204" w:rsidP="00C930D2">
            <w:pPr>
              <w:jc w:val="center"/>
              <w:rPr>
                <w:sz w:val="26"/>
                <w:szCs w:val="26"/>
              </w:rPr>
            </w:pPr>
            <w:r>
              <w:rPr>
                <w:sz w:val="26"/>
                <w:szCs w:val="26"/>
              </w:rPr>
              <w:t>1</w:t>
            </w:r>
          </w:p>
        </w:tc>
        <w:tc>
          <w:tcPr>
            <w:tcW w:w="1107" w:type="dxa"/>
            <w:gridSpan w:val="2"/>
            <w:vAlign w:val="center"/>
          </w:tcPr>
          <w:p w14:paraId="1A6C99AD" w14:textId="77777777" w:rsidR="00105204" w:rsidRPr="0067403E" w:rsidRDefault="00105204" w:rsidP="00C930D2">
            <w:pPr>
              <w:jc w:val="center"/>
              <w:rPr>
                <w:sz w:val="26"/>
                <w:szCs w:val="26"/>
              </w:rPr>
            </w:pPr>
            <w:r>
              <w:rPr>
                <w:sz w:val="26"/>
                <w:szCs w:val="26"/>
              </w:rPr>
              <w:t>9</w:t>
            </w:r>
          </w:p>
        </w:tc>
        <w:tc>
          <w:tcPr>
            <w:tcW w:w="1017" w:type="dxa"/>
            <w:gridSpan w:val="2"/>
            <w:vAlign w:val="center"/>
          </w:tcPr>
          <w:p w14:paraId="53503E04" w14:textId="77777777" w:rsidR="00105204" w:rsidRPr="0067403E" w:rsidRDefault="00105204" w:rsidP="00C930D2">
            <w:pPr>
              <w:jc w:val="center"/>
              <w:rPr>
                <w:sz w:val="26"/>
                <w:szCs w:val="26"/>
              </w:rPr>
            </w:pPr>
            <w:r>
              <w:rPr>
                <w:sz w:val="26"/>
                <w:szCs w:val="26"/>
              </w:rPr>
              <w:t>10%</w:t>
            </w:r>
          </w:p>
        </w:tc>
      </w:tr>
      <w:tr w:rsidR="00105204" w:rsidRPr="0067403E" w14:paraId="5E681DA5" w14:textId="77777777" w:rsidTr="00C930D2">
        <w:tc>
          <w:tcPr>
            <w:tcW w:w="696" w:type="dxa"/>
            <w:vMerge/>
            <w:vAlign w:val="center"/>
          </w:tcPr>
          <w:p w14:paraId="5701AD5C" w14:textId="77777777" w:rsidR="00105204" w:rsidRPr="0067403E" w:rsidRDefault="00105204" w:rsidP="00C930D2">
            <w:pPr>
              <w:rPr>
                <w:sz w:val="26"/>
                <w:szCs w:val="26"/>
                <w:lang w:bidi="ar-SA"/>
              </w:rPr>
            </w:pPr>
          </w:p>
        </w:tc>
        <w:tc>
          <w:tcPr>
            <w:tcW w:w="1729" w:type="dxa"/>
            <w:vMerge/>
            <w:vAlign w:val="center"/>
          </w:tcPr>
          <w:p w14:paraId="766475BD" w14:textId="77777777" w:rsidR="00105204" w:rsidRPr="0067403E" w:rsidRDefault="00105204" w:rsidP="00C930D2">
            <w:pPr>
              <w:rPr>
                <w:b/>
                <w:sz w:val="26"/>
                <w:szCs w:val="26"/>
              </w:rPr>
            </w:pPr>
          </w:p>
        </w:tc>
        <w:tc>
          <w:tcPr>
            <w:tcW w:w="2170" w:type="dxa"/>
            <w:vAlign w:val="center"/>
          </w:tcPr>
          <w:p w14:paraId="0705D344" w14:textId="77777777" w:rsidR="00105204" w:rsidRPr="0067403E" w:rsidRDefault="00105204" w:rsidP="00C930D2">
            <w:pPr>
              <w:rPr>
                <w:sz w:val="26"/>
                <w:szCs w:val="26"/>
              </w:rPr>
            </w:pPr>
            <w:r w:rsidRPr="0067403E">
              <w:rPr>
                <w:sz w:val="26"/>
                <w:szCs w:val="26"/>
              </w:rPr>
              <w:t>Giải phương trình</w:t>
            </w:r>
          </w:p>
        </w:tc>
        <w:tc>
          <w:tcPr>
            <w:tcW w:w="975" w:type="dxa"/>
            <w:vAlign w:val="center"/>
          </w:tcPr>
          <w:p w14:paraId="05869812" w14:textId="77777777" w:rsidR="00105204" w:rsidRPr="0067403E" w:rsidRDefault="00105204" w:rsidP="00C930D2">
            <w:pPr>
              <w:jc w:val="center"/>
              <w:rPr>
                <w:sz w:val="26"/>
                <w:szCs w:val="26"/>
              </w:rPr>
            </w:pPr>
            <w:r>
              <w:rPr>
                <w:sz w:val="26"/>
                <w:szCs w:val="26"/>
              </w:rPr>
              <w:t>1(1đ)</w:t>
            </w:r>
          </w:p>
        </w:tc>
        <w:tc>
          <w:tcPr>
            <w:tcW w:w="1084" w:type="dxa"/>
            <w:vAlign w:val="center"/>
          </w:tcPr>
          <w:p w14:paraId="17849F24" w14:textId="77777777" w:rsidR="00105204" w:rsidRPr="0067403E" w:rsidRDefault="00105204" w:rsidP="00C930D2">
            <w:pPr>
              <w:jc w:val="center"/>
              <w:rPr>
                <w:sz w:val="26"/>
                <w:szCs w:val="26"/>
              </w:rPr>
            </w:pPr>
            <w:r>
              <w:rPr>
                <w:sz w:val="26"/>
                <w:szCs w:val="26"/>
              </w:rPr>
              <w:t>9</w:t>
            </w:r>
          </w:p>
        </w:tc>
        <w:tc>
          <w:tcPr>
            <w:tcW w:w="823" w:type="dxa"/>
            <w:gridSpan w:val="2"/>
            <w:vAlign w:val="center"/>
          </w:tcPr>
          <w:p w14:paraId="55D9EF2F" w14:textId="77777777" w:rsidR="00105204" w:rsidRPr="0067403E" w:rsidRDefault="00105204" w:rsidP="00C930D2">
            <w:pPr>
              <w:jc w:val="center"/>
              <w:rPr>
                <w:sz w:val="26"/>
                <w:szCs w:val="26"/>
              </w:rPr>
            </w:pPr>
            <w:r>
              <w:rPr>
                <w:sz w:val="26"/>
                <w:szCs w:val="26"/>
              </w:rPr>
              <w:t>1 (1đ)</w:t>
            </w:r>
          </w:p>
        </w:tc>
        <w:tc>
          <w:tcPr>
            <w:tcW w:w="1082" w:type="dxa"/>
            <w:gridSpan w:val="2"/>
            <w:vAlign w:val="center"/>
          </w:tcPr>
          <w:p w14:paraId="24B9C660" w14:textId="77777777" w:rsidR="00105204" w:rsidRPr="0067403E" w:rsidRDefault="00105204" w:rsidP="00C930D2">
            <w:pPr>
              <w:jc w:val="center"/>
              <w:rPr>
                <w:sz w:val="26"/>
                <w:szCs w:val="26"/>
              </w:rPr>
            </w:pPr>
            <w:r>
              <w:rPr>
                <w:sz w:val="26"/>
                <w:szCs w:val="26"/>
              </w:rPr>
              <w:t>9</w:t>
            </w:r>
          </w:p>
        </w:tc>
        <w:tc>
          <w:tcPr>
            <w:tcW w:w="854" w:type="dxa"/>
            <w:gridSpan w:val="2"/>
            <w:vAlign w:val="center"/>
          </w:tcPr>
          <w:p w14:paraId="05FC24B9" w14:textId="77777777" w:rsidR="00105204" w:rsidRPr="0067403E" w:rsidRDefault="00105204" w:rsidP="00C930D2">
            <w:pPr>
              <w:jc w:val="center"/>
              <w:rPr>
                <w:sz w:val="26"/>
                <w:szCs w:val="26"/>
              </w:rPr>
            </w:pPr>
            <w:r>
              <w:rPr>
                <w:sz w:val="26"/>
                <w:szCs w:val="26"/>
              </w:rPr>
              <w:t>-</w:t>
            </w:r>
          </w:p>
        </w:tc>
        <w:tc>
          <w:tcPr>
            <w:tcW w:w="971" w:type="dxa"/>
            <w:vAlign w:val="center"/>
          </w:tcPr>
          <w:p w14:paraId="35198A80" w14:textId="77777777" w:rsidR="00105204" w:rsidRPr="0067403E" w:rsidRDefault="00105204" w:rsidP="00C930D2">
            <w:pPr>
              <w:jc w:val="center"/>
              <w:rPr>
                <w:sz w:val="26"/>
                <w:szCs w:val="26"/>
              </w:rPr>
            </w:pPr>
            <w:r>
              <w:rPr>
                <w:sz w:val="26"/>
                <w:szCs w:val="26"/>
              </w:rPr>
              <w:t>-</w:t>
            </w:r>
          </w:p>
        </w:tc>
        <w:tc>
          <w:tcPr>
            <w:tcW w:w="823" w:type="dxa"/>
            <w:gridSpan w:val="3"/>
            <w:vAlign w:val="center"/>
          </w:tcPr>
          <w:p w14:paraId="2FE31A4E" w14:textId="77777777" w:rsidR="00105204" w:rsidRPr="0067403E" w:rsidRDefault="00105204" w:rsidP="00C930D2">
            <w:pPr>
              <w:jc w:val="center"/>
              <w:rPr>
                <w:sz w:val="26"/>
                <w:szCs w:val="26"/>
              </w:rPr>
            </w:pPr>
            <w:r w:rsidRPr="0067403E">
              <w:rPr>
                <w:sz w:val="26"/>
                <w:szCs w:val="26"/>
              </w:rPr>
              <w:t>-</w:t>
            </w:r>
          </w:p>
        </w:tc>
        <w:tc>
          <w:tcPr>
            <w:tcW w:w="1163" w:type="dxa"/>
            <w:vAlign w:val="center"/>
          </w:tcPr>
          <w:p w14:paraId="3674F8F4" w14:textId="77777777" w:rsidR="00105204" w:rsidRPr="0067403E" w:rsidRDefault="00105204" w:rsidP="00C930D2">
            <w:pPr>
              <w:jc w:val="center"/>
              <w:rPr>
                <w:sz w:val="26"/>
                <w:szCs w:val="26"/>
              </w:rPr>
            </w:pPr>
            <w:r w:rsidRPr="0067403E">
              <w:rPr>
                <w:sz w:val="26"/>
                <w:szCs w:val="26"/>
              </w:rPr>
              <w:t>-</w:t>
            </w:r>
          </w:p>
        </w:tc>
        <w:tc>
          <w:tcPr>
            <w:tcW w:w="936" w:type="dxa"/>
            <w:gridSpan w:val="2"/>
            <w:vAlign w:val="center"/>
          </w:tcPr>
          <w:p w14:paraId="407F8195" w14:textId="77777777" w:rsidR="00105204" w:rsidRPr="0067403E" w:rsidRDefault="00105204" w:rsidP="00C930D2">
            <w:pPr>
              <w:jc w:val="center"/>
              <w:rPr>
                <w:sz w:val="26"/>
                <w:szCs w:val="26"/>
              </w:rPr>
            </w:pPr>
            <w:r>
              <w:rPr>
                <w:sz w:val="26"/>
                <w:szCs w:val="26"/>
              </w:rPr>
              <w:t>2</w:t>
            </w:r>
          </w:p>
        </w:tc>
        <w:tc>
          <w:tcPr>
            <w:tcW w:w="1107" w:type="dxa"/>
            <w:gridSpan w:val="2"/>
            <w:vAlign w:val="center"/>
          </w:tcPr>
          <w:p w14:paraId="769AFBE8" w14:textId="77777777" w:rsidR="00105204" w:rsidRPr="0067403E" w:rsidRDefault="00105204" w:rsidP="00C930D2">
            <w:pPr>
              <w:jc w:val="center"/>
              <w:rPr>
                <w:sz w:val="26"/>
                <w:szCs w:val="26"/>
              </w:rPr>
            </w:pPr>
            <w:r>
              <w:rPr>
                <w:sz w:val="26"/>
                <w:szCs w:val="26"/>
              </w:rPr>
              <w:t>18</w:t>
            </w:r>
          </w:p>
        </w:tc>
        <w:tc>
          <w:tcPr>
            <w:tcW w:w="1017" w:type="dxa"/>
            <w:gridSpan w:val="2"/>
            <w:vAlign w:val="center"/>
          </w:tcPr>
          <w:p w14:paraId="32BED7C3" w14:textId="77777777" w:rsidR="00105204" w:rsidRDefault="00105204" w:rsidP="00C930D2">
            <w:pPr>
              <w:jc w:val="center"/>
              <w:rPr>
                <w:sz w:val="26"/>
                <w:szCs w:val="26"/>
                <w:lang w:bidi="ar-SA"/>
              </w:rPr>
            </w:pPr>
            <w:r>
              <w:rPr>
                <w:sz w:val="26"/>
                <w:szCs w:val="26"/>
                <w:lang w:bidi="ar-SA"/>
              </w:rPr>
              <w:t>20%</w:t>
            </w:r>
          </w:p>
        </w:tc>
      </w:tr>
      <w:tr w:rsidR="00105204" w:rsidRPr="0067403E" w14:paraId="124F34DB" w14:textId="77777777" w:rsidTr="00C930D2">
        <w:tc>
          <w:tcPr>
            <w:tcW w:w="696" w:type="dxa"/>
            <w:vAlign w:val="center"/>
          </w:tcPr>
          <w:p w14:paraId="5B46198F" w14:textId="77777777" w:rsidR="00105204" w:rsidRPr="005F395C" w:rsidRDefault="00105204" w:rsidP="00C930D2">
            <w:pPr>
              <w:rPr>
                <w:sz w:val="26"/>
                <w:szCs w:val="26"/>
              </w:rPr>
            </w:pPr>
            <w:r w:rsidRPr="5C0662E2">
              <w:rPr>
                <w:sz w:val="26"/>
                <w:szCs w:val="26"/>
              </w:rPr>
              <w:t>3</w:t>
            </w:r>
          </w:p>
        </w:tc>
        <w:tc>
          <w:tcPr>
            <w:tcW w:w="1729" w:type="dxa"/>
            <w:vAlign w:val="center"/>
          </w:tcPr>
          <w:p w14:paraId="2B4F5BE4" w14:textId="77777777" w:rsidR="00105204" w:rsidRPr="005F395C" w:rsidRDefault="00105204" w:rsidP="00C930D2">
            <w:pPr>
              <w:rPr>
                <w:b/>
                <w:sz w:val="26"/>
                <w:szCs w:val="26"/>
              </w:rPr>
            </w:pPr>
            <w:r w:rsidRPr="005F395C">
              <w:rPr>
                <w:b/>
                <w:sz w:val="26"/>
                <w:szCs w:val="26"/>
              </w:rPr>
              <w:t>Vec tơ</w:t>
            </w:r>
          </w:p>
        </w:tc>
        <w:tc>
          <w:tcPr>
            <w:tcW w:w="2170" w:type="dxa"/>
            <w:vAlign w:val="center"/>
          </w:tcPr>
          <w:p w14:paraId="1E85049C" w14:textId="77777777" w:rsidR="00105204" w:rsidRPr="001C01B7" w:rsidRDefault="00105204" w:rsidP="00C930D2">
            <w:pPr>
              <w:rPr>
                <w:sz w:val="26"/>
                <w:szCs w:val="26"/>
                <w:lang w:bidi="ar-SA"/>
              </w:rPr>
            </w:pPr>
            <w:r w:rsidRPr="001C01B7">
              <w:rPr>
                <w:sz w:val="26"/>
                <w:szCs w:val="26"/>
                <w:lang w:bidi="ar-SA"/>
              </w:rPr>
              <w:t>Tổng và hiệu của hai vec tơ</w:t>
            </w:r>
          </w:p>
          <w:p w14:paraId="700E92C9" w14:textId="77777777" w:rsidR="00105204" w:rsidRPr="0067403E" w:rsidRDefault="00105204" w:rsidP="00C930D2">
            <w:pPr>
              <w:rPr>
                <w:sz w:val="26"/>
                <w:szCs w:val="26"/>
                <w:lang w:bidi="ar-SA"/>
              </w:rPr>
            </w:pPr>
            <w:r w:rsidRPr="152BC3B5">
              <w:rPr>
                <w:sz w:val="26"/>
                <w:szCs w:val="26"/>
                <w:lang w:bidi="ar-SA"/>
              </w:rPr>
              <w:t>Tích của một vectơ với một số</w:t>
            </w:r>
          </w:p>
        </w:tc>
        <w:tc>
          <w:tcPr>
            <w:tcW w:w="975" w:type="dxa"/>
            <w:vAlign w:val="center"/>
          </w:tcPr>
          <w:p w14:paraId="7A22191C" w14:textId="77777777" w:rsidR="00105204" w:rsidRPr="0067403E" w:rsidRDefault="00105204" w:rsidP="00C930D2">
            <w:pPr>
              <w:jc w:val="center"/>
              <w:rPr>
                <w:sz w:val="26"/>
                <w:szCs w:val="26"/>
              </w:rPr>
            </w:pPr>
            <w:r w:rsidRPr="152BC3B5">
              <w:rPr>
                <w:sz w:val="26"/>
                <w:szCs w:val="26"/>
              </w:rPr>
              <w:t>2(1đ)</w:t>
            </w:r>
          </w:p>
        </w:tc>
        <w:tc>
          <w:tcPr>
            <w:tcW w:w="1084" w:type="dxa"/>
            <w:vAlign w:val="center"/>
          </w:tcPr>
          <w:p w14:paraId="092A3D30" w14:textId="77777777" w:rsidR="00105204" w:rsidRPr="0067403E" w:rsidRDefault="00105204" w:rsidP="00C930D2">
            <w:pPr>
              <w:jc w:val="center"/>
              <w:rPr>
                <w:sz w:val="26"/>
                <w:szCs w:val="26"/>
              </w:rPr>
            </w:pPr>
            <w:r>
              <w:rPr>
                <w:sz w:val="26"/>
                <w:szCs w:val="26"/>
              </w:rPr>
              <w:t>9</w:t>
            </w:r>
          </w:p>
        </w:tc>
        <w:tc>
          <w:tcPr>
            <w:tcW w:w="823" w:type="dxa"/>
            <w:gridSpan w:val="2"/>
            <w:vAlign w:val="center"/>
          </w:tcPr>
          <w:p w14:paraId="347A1136" w14:textId="77777777" w:rsidR="00105204" w:rsidRPr="0067403E" w:rsidRDefault="00105204" w:rsidP="00C930D2">
            <w:pPr>
              <w:jc w:val="center"/>
              <w:rPr>
                <w:sz w:val="26"/>
                <w:szCs w:val="26"/>
              </w:rPr>
            </w:pPr>
            <w:r>
              <w:rPr>
                <w:sz w:val="26"/>
                <w:szCs w:val="26"/>
              </w:rPr>
              <w:t>-</w:t>
            </w:r>
          </w:p>
        </w:tc>
        <w:tc>
          <w:tcPr>
            <w:tcW w:w="1082" w:type="dxa"/>
            <w:gridSpan w:val="2"/>
            <w:vAlign w:val="center"/>
          </w:tcPr>
          <w:p w14:paraId="49F315FD" w14:textId="77777777" w:rsidR="00105204" w:rsidRPr="0067403E" w:rsidRDefault="00105204" w:rsidP="00C930D2">
            <w:pPr>
              <w:jc w:val="center"/>
              <w:rPr>
                <w:sz w:val="26"/>
                <w:szCs w:val="26"/>
              </w:rPr>
            </w:pPr>
            <w:r>
              <w:rPr>
                <w:sz w:val="26"/>
                <w:szCs w:val="26"/>
              </w:rPr>
              <w:t>-</w:t>
            </w:r>
          </w:p>
        </w:tc>
        <w:tc>
          <w:tcPr>
            <w:tcW w:w="854" w:type="dxa"/>
            <w:gridSpan w:val="2"/>
            <w:vAlign w:val="center"/>
          </w:tcPr>
          <w:p w14:paraId="0D9F6ECB" w14:textId="77777777" w:rsidR="00105204" w:rsidRPr="0067403E" w:rsidRDefault="00105204" w:rsidP="00C930D2">
            <w:pPr>
              <w:jc w:val="center"/>
              <w:rPr>
                <w:sz w:val="26"/>
                <w:szCs w:val="26"/>
              </w:rPr>
            </w:pPr>
            <w:r>
              <w:rPr>
                <w:sz w:val="26"/>
                <w:szCs w:val="26"/>
              </w:rPr>
              <w:t>-</w:t>
            </w:r>
          </w:p>
        </w:tc>
        <w:tc>
          <w:tcPr>
            <w:tcW w:w="971" w:type="dxa"/>
            <w:vAlign w:val="center"/>
          </w:tcPr>
          <w:p w14:paraId="386A1A18" w14:textId="77777777" w:rsidR="00105204" w:rsidRPr="0067403E" w:rsidRDefault="00105204" w:rsidP="00C930D2">
            <w:pPr>
              <w:jc w:val="center"/>
              <w:rPr>
                <w:sz w:val="26"/>
                <w:szCs w:val="26"/>
              </w:rPr>
            </w:pPr>
            <w:r>
              <w:rPr>
                <w:sz w:val="26"/>
                <w:szCs w:val="26"/>
              </w:rPr>
              <w:t>-</w:t>
            </w:r>
          </w:p>
        </w:tc>
        <w:tc>
          <w:tcPr>
            <w:tcW w:w="823" w:type="dxa"/>
            <w:gridSpan w:val="3"/>
            <w:vAlign w:val="center"/>
          </w:tcPr>
          <w:p w14:paraId="5977D4F9" w14:textId="77777777" w:rsidR="00105204" w:rsidRPr="0067403E" w:rsidRDefault="00105204" w:rsidP="00C930D2">
            <w:pPr>
              <w:jc w:val="center"/>
              <w:rPr>
                <w:sz w:val="26"/>
                <w:szCs w:val="26"/>
              </w:rPr>
            </w:pPr>
            <w:r>
              <w:rPr>
                <w:sz w:val="26"/>
                <w:szCs w:val="26"/>
              </w:rPr>
              <w:t>-</w:t>
            </w:r>
          </w:p>
        </w:tc>
        <w:tc>
          <w:tcPr>
            <w:tcW w:w="1163" w:type="dxa"/>
            <w:vAlign w:val="center"/>
          </w:tcPr>
          <w:p w14:paraId="65322E85" w14:textId="77777777" w:rsidR="00105204" w:rsidRPr="0067403E" w:rsidRDefault="00105204" w:rsidP="00C930D2">
            <w:pPr>
              <w:jc w:val="center"/>
              <w:rPr>
                <w:sz w:val="26"/>
                <w:szCs w:val="26"/>
              </w:rPr>
            </w:pPr>
            <w:r>
              <w:rPr>
                <w:sz w:val="26"/>
                <w:szCs w:val="26"/>
              </w:rPr>
              <w:t>-</w:t>
            </w:r>
          </w:p>
        </w:tc>
        <w:tc>
          <w:tcPr>
            <w:tcW w:w="936" w:type="dxa"/>
            <w:gridSpan w:val="2"/>
            <w:vAlign w:val="center"/>
          </w:tcPr>
          <w:p w14:paraId="512F8AE4" w14:textId="77777777" w:rsidR="00105204" w:rsidRPr="0067403E" w:rsidRDefault="00105204" w:rsidP="00C930D2">
            <w:pPr>
              <w:jc w:val="center"/>
              <w:rPr>
                <w:sz w:val="26"/>
                <w:szCs w:val="26"/>
              </w:rPr>
            </w:pPr>
            <w:r w:rsidRPr="152BC3B5">
              <w:rPr>
                <w:sz w:val="26"/>
                <w:szCs w:val="26"/>
              </w:rPr>
              <w:t>2</w:t>
            </w:r>
          </w:p>
        </w:tc>
        <w:tc>
          <w:tcPr>
            <w:tcW w:w="1107" w:type="dxa"/>
            <w:gridSpan w:val="2"/>
            <w:vAlign w:val="center"/>
          </w:tcPr>
          <w:p w14:paraId="27F04038" w14:textId="77777777" w:rsidR="00105204" w:rsidRPr="0067403E" w:rsidRDefault="00105204" w:rsidP="00C930D2">
            <w:pPr>
              <w:jc w:val="center"/>
              <w:rPr>
                <w:sz w:val="26"/>
                <w:szCs w:val="26"/>
              </w:rPr>
            </w:pPr>
            <w:r>
              <w:rPr>
                <w:sz w:val="26"/>
                <w:szCs w:val="26"/>
              </w:rPr>
              <w:t>9</w:t>
            </w:r>
          </w:p>
        </w:tc>
        <w:tc>
          <w:tcPr>
            <w:tcW w:w="1017" w:type="dxa"/>
            <w:gridSpan w:val="2"/>
            <w:vAlign w:val="center"/>
          </w:tcPr>
          <w:p w14:paraId="46DC73B1" w14:textId="77777777" w:rsidR="00105204" w:rsidRDefault="00105204" w:rsidP="00C930D2">
            <w:pPr>
              <w:jc w:val="center"/>
              <w:rPr>
                <w:sz w:val="26"/>
                <w:szCs w:val="26"/>
                <w:lang w:bidi="ar-SA"/>
              </w:rPr>
            </w:pPr>
            <w:r>
              <w:rPr>
                <w:sz w:val="26"/>
                <w:szCs w:val="26"/>
              </w:rPr>
              <w:t>10</w:t>
            </w:r>
            <w:r w:rsidRPr="0067403E">
              <w:rPr>
                <w:sz w:val="26"/>
                <w:szCs w:val="26"/>
              </w:rPr>
              <w:t>%</w:t>
            </w:r>
          </w:p>
        </w:tc>
      </w:tr>
      <w:tr w:rsidR="00105204" w:rsidRPr="0067403E" w14:paraId="720510B8" w14:textId="77777777" w:rsidTr="00C930D2">
        <w:tc>
          <w:tcPr>
            <w:tcW w:w="696" w:type="dxa"/>
            <w:vMerge w:val="restart"/>
            <w:vAlign w:val="center"/>
          </w:tcPr>
          <w:p w14:paraId="03AB6A16" w14:textId="77777777" w:rsidR="00105204" w:rsidRPr="0067403E" w:rsidRDefault="00105204" w:rsidP="00C930D2">
            <w:pPr>
              <w:rPr>
                <w:sz w:val="26"/>
                <w:szCs w:val="26"/>
                <w:lang w:bidi="ar-SA"/>
              </w:rPr>
            </w:pPr>
            <w:r w:rsidRPr="5C0662E2">
              <w:rPr>
                <w:sz w:val="26"/>
                <w:szCs w:val="26"/>
                <w:lang w:bidi="ar-SA"/>
              </w:rPr>
              <w:t>4</w:t>
            </w:r>
          </w:p>
        </w:tc>
        <w:tc>
          <w:tcPr>
            <w:tcW w:w="1729" w:type="dxa"/>
            <w:vMerge w:val="restart"/>
            <w:vAlign w:val="center"/>
          </w:tcPr>
          <w:p w14:paraId="62118E21" w14:textId="77777777" w:rsidR="00105204" w:rsidRPr="0067403E" w:rsidRDefault="00105204" w:rsidP="00C930D2">
            <w:pPr>
              <w:rPr>
                <w:sz w:val="26"/>
                <w:szCs w:val="26"/>
              </w:rPr>
            </w:pPr>
            <w:r w:rsidRPr="0067403E">
              <w:rPr>
                <w:b/>
                <w:sz w:val="26"/>
                <w:szCs w:val="26"/>
              </w:rPr>
              <w:t>Tích vô hướng</w:t>
            </w:r>
          </w:p>
        </w:tc>
        <w:tc>
          <w:tcPr>
            <w:tcW w:w="2170" w:type="dxa"/>
            <w:vAlign w:val="center"/>
          </w:tcPr>
          <w:p w14:paraId="56867469" w14:textId="77777777" w:rsidR="00105204" w:rsidRPr="0067403E" w:rsidRDefault="00105204" w:rsidP="00C930D2">
            <w:pPr>
              <w:rPr>
                <w:sz w:val="26"/>
                <w:szCs w:val="26"/>
              </w:rPr>
            </w:pPr>
            <w:r>
              <w:rPr>
                <w:sz w:val="26"/>
                <w:szCs w:val="26"/>
              </w:rPr>
              <w:t>T</w:t>
            </w:r>
            <w:r w:rsidRPr="0067403E">
              <w:rPr>
                <w:sz w:val="26"/>
                <w:szCs w:val="26"/>
              </w:rPr>
              <w:t>ích vô hướng của hai vectơ</w:t>
            </w:r>
          </w:p>
        </w:tc>
        <w:tc>
          <w:tcPr>
            <w:tcW w:w="975" w:type="dxa"/>
            <w:vAlign w:val="center"/>
          </w:tcPr>
          <w:p w14:paraId="7F2CB39C" w14:textId="77777777" w:rsidR="00105204" w:rsidRPr="0067403E" w:rsidRDefault="00105204" w:rsidP="00C930D2">
            <w:pPr>
              <w:jc w:val="center"/>
              <w:rPr>
                <w:sz w:val="26"/>
                <w:szCs w:val="26"/>
              </w:rPr>
            </w:pPr>
            <w:r w:rsidRPr="2AA857A3">
              <w:rPr>
                <w:sz w:val="26"/>
                <w:szCs w:val="26"/>
              </w:rPr>
              <w:t>1</w:t>
            </w:r>
          </w:p>
          <w:p w14:paraId="70F37535" w14:textId="77777777" w:rsidR="00105204" w:rsidRPr="0067403E" w:rsidRDefault="00105204" w:rsidP="00C930D2">
            <w:pPr>
              <w:jc w:val="center"/>
              <w:rPr>
                <w:sz w:val="26"/>
                <w:szCs w:val="26"/>
              </w:rPr>
            </w:pPr>
            <w:r w:rsidRPr="2AA857A3">
              <w:rPr>
                <w:sz w:val="26"/>
                <w:szCs w:val="26"/>
              </w:rPr>
              <w:t>(0,5đ)</w:t>
            </w:r>
          </w:p>
        </w:tc>
        <w:tc>
          <w:tcPr>
            <w:tcW w:w="1084" w:type="dxa"/>
            <w:vAlign w:val="center"/>
          </w:tcPr>
          <w:p w14:paraId="46E4771A" w14:textId="77777777" w:rsidR="00105204" w:rsidRPr="0067403E" w:rsidRDefault="00105204" w:rsidP="00C930D2">
            <w:pPr>
              <w:jc w:val="center"/>
              <w:rPr>
                <w:sz w:val="26"/>
                <w:szCs w:val="26"/>
              </w:rPr>
            </w:pPr>
            <w:r w:rsidRPr="2AA857A3">
              <w:rPr>
                <w:sz w:val="26"/>
                <w:szCs w:val="26"/>
              </w:rPr>
              <w:t>4,5</w:t>
            </w:r>
          </w:p>
        </w:tc>
        <w:tc>
          <w:tcPr>
            <w:tcW w:w="823" w:type="dxa"/>
            <w:gridSpan w:val="2"/>
            <w:vAlign w:val="center"/>
          </w:tcPr>
          <w:p w14:paraId="45B9FC3C" w14:textId="77777777" w:rsidR="00105204" w:rsidRPr="0067403E" w:rsidRDefault="00105204" w:rsidP="00C930D2">
            <w:pPr>
              <w:jc w:val="center"/>
              <w:rPr>
                <w:sz w:val="26"/>
                <w:szCs w:val="26"/>
              </w:rPr>
            </w:pPr>
            <w:r w:rsidRPr="0067403E">
              <w:rPr>
                <w:sz w:val="26"/>
                <w:szCs w:val="26"/>
              </w:rPr>
              <w:t>-</w:t>
            </w:r>
          </w:p>
        </w:tc>
        <w:tc>
          <w:tcPr>
            <w:tcW w:w="1082" w:type="dxa"/>
            <w:gridSpan w:val="2"/>
            <w:vAlign w:val="center"/>
          </w:tcPr>
          <w:p w14:paraId="0B0E50D5" w14:textId="77777777" w:rsidR="00105204" w:rsidRPr="0067403E" w:rsidRDefault="00105204" w:rsidP="00C930D2">
            <w:pPr>
              <w:jc w:val="center"/>
              <w:rPr>
                <w:sz w:val="26"/>
                <w:szCs w:val="26"/>
              </w:rPr>
            </w:pPr>
            <w:r w:rsidRPr="0067403E">
              <w:rPr>
                <w:sz w:val="26"/>
                <w:szCs w:val="26"/>
              </w:rPr>
              <w:t>-</w:t>
            </w:r>
          </w:p>
        </w:tc>
        <w:tc>
          <w:tcPr>
            <w:tcW w:w="854" w:type="dxa"/>
            <w:gridSpan w:val="2"/>
            <w:vAlign w:val="center"/>
          </w:tcPr>
          <w:p w14:paraId="3F3FB659" w14:textId="77777777" w:rsidR="00105204" w:rsidRPr="0067403E" w:rsidRDefault="00105204" w:rsidP="00C930D2">
            <w:pPr>
              <w:jc w:val="center"/>
              <w:rPr>
                <w:sz w:val="26"/>
                <w:szCs w:val="26"/>
              </w:rPr>
            </w:pPr>
            <w:r w:rsidRPr="0067403E">
              <w:rPr>
                <w:sz w:val="26"/>
                <w:szCs w:val="26"/>
              </w:rPr>
              <w:t>-</w:t>
            </w:r>
          </w:p>
        </w:tc>
        <w:tc>
          <w:tcPr>
            <w:tcW w:w="971" w:type="dxa"/>
            <w:vAlign w:val="center"/>
          </w:tcPr>
          <w:p w14:paraId="0A434C4D" w14:textId="77777777" w:rsidR="00105204" w:rsidRPr="0067403E" w:rsidRDefault="00105204" w:rsidP="00C930D2">
            <w:pPr>
              <w:jc w:val="center"/>
              <w:rPr>
                <w:sz w:val="26"/>
                <w:szCs w:val="26"/>
              </w:rPr>
            </w:pPr>
            <w:r w:rsidRPr="0067403E">
              <w:rPr>
                <w:sz w:val="26"/>
                <w:szCs w:val="26"/>
              </w:rPr>
              <w:t>-</w:t>
            </w:r>
          </w:p>
        </w:tc>
        <w:tc>
          <w:tcPr>
            <w:tcW w:w="823" w:type="dxa"/>
            <w:gridSpan w:val="3"/>
            <w:vAlign w:val="center"/>
          </w:tcPr>
          <w:p w14:paraId="52D2E2E3" w14:textId="77777777" w:rsidR="00105204" w:rsidRPr="0067403E" w:rsidRDefault="00105204" w:rsidP="00C930D2">
            <w:pPr>
              <w:jc w:val="center"/>
              <w:rPr>
                <w:sz w:val="26"/>
                <w:szCs w:val="26"/>
              </w:rPr>
            </w:pPr>
            <w:r w:rsidRPr="0067403E">
              <w:rPr>
                <w:sz w:val="26"/>
                <w:szCs w:val="26"/>
              </w:rPr>
              <w:t>-</w:t>
            </w:r>
          </w:p>
        </w:tc>
        <w:tc>
          <w:tcPr>
            <w:tcW w:w="1163" w:type="dxa"/>
            <w:vAlign w:val="center"/>
          </w:tcPr>
          <w:p w14:paraId="7F571227" w14:textId="77777777" w:rsidR="00105204" w:rsidRPr="0067403E" w:rsidRDefault="00105204" w:rsidP="00C930D2">
            <w:pPr>
              <w:jc w:val="center"/>
              <w:rPr>
                <w:sz w:val="26"/>
                <w:szCs w:val="26"/>
              </w:rPr>
            </w:pPr>
            <w:r w:rsidRPr="0067403E">
              <w:rPr>
                <w:sz w:val="26"/>
                <w:szCs w:val="26"/>
              </w:rPr>
              <w:t>-</w:t>
            </w:r>
          </w:p>
        </w:tc>
        <w:tc>
          <w:tcPr>
            <w:tcW w:w="936" w:type="dxa"/>
            <w:gridSpan w:val="2"/>
            <w:vAlign w:val="center"/>
          </w:tcPr>
          <w:p w14:paraId="4A604D64" w14:textId="77777777" w:rsidR="00105204" w:rsidRPr="0067403E" w:rsidRDefault="00105204" w:rsidP="00C930D2">
            <w:pPr>
              <w:jc w:val="center"/>
              <w:rPr>
                <w:sz w:val="26"/>
                <w:szCs w:val="26"/>
              </w:rPr>
            </w:pPr>
            <w:r w:rsidRPr="0067403E">
              <w:rPr>
                <w:sz w:val="26"/>
                <w:szCs w:val="26"/>
              </w:rPr>
              <w:t>1</w:t>
            </w:r>
          </w:p>
        </w:tc>
        <w:tc>
          <w:tcPr>
            <w:tcW w:w="1107" w:type="dxa"/>
            <w:gridSpan w:val="2"/>
            <w:vAlign w:val="center"/>
          </w:tcPr>
          <w:p w14:paraId="6B85CC78" w14:textId="77777777" w:rsidR="00105204" w:rsidRPr="0067403E" w:rsidRDefault="00105204" w:rsidP="00C930D2">
            <w:pPr>
              <w:spacing w:line="259" w:lineRule="auto"/>
              <w:jc w:val="center"/>
              <w:rPr>
                <w:sz w:val="26"/>
                <w:szCs w:val="26"/>
              </w:rPr>
            </w:pPr>
            <w:r w:rsidRPr="2AA857A3">
              <w:rPr>
                <w:sz w:val="26"/>
                <w:szCs w:val="26"/>
              </w:rPr>
              <w:t>4,5</w:t>
            </w:r>
          </w:p>
        </w:tc>
        <w:tc>
          <w:tcPr>
            <w:tcW w:w="1017" w:type="dxa"/>
            <w:gridSpan w:val="2"/>
            <w:vAlign w:val="center"/>
          </w:tcPr>
          <w:p w14:paraId="0701FAF4" w14:textId="77777777" w:rsidR="00105204" w:rsidRPr="0067403E" w:rsidRDefault="00105204" w:rsidP="00C930D2">
            <w:pPr>
              <w:jc w:val="center"/>
              <w:rPr>
                <w:sz w:val="26"/>
                <w:szCs w:val="26"/>
              </w:rPr>
            </w:pPr>
            <w:r w:rsidRPr="2AA857A3">
              <w:rPr>
                <w:sz w:val="26"/>
                <w:szCs w:val="26"/>
              </w:rPr>
              <w:t>5%</w:t>
            </w:r>
          </w:p>
        </w:tc>
      </w:tr>
      <w:tr w:rsidR="00105204" w:rsidRPr="0067403E" w14:paraId="15009AFD" w14:textId="77777777" w:rsidTr="00C930D2">
        <w:tc>
          <w:tcPr>
            <w:tcW w:w="696" w:type="dxa"/>
            <w:vMerge/>
            <w:vAlign w:val="center"/>
          </w:tcPr>
          <w:p w14:paraId="475F57E2" w14:textId="77777777" w:rsidR="00105204" w:rsidRPr="0067403E" w:rsidRDefault="00105204" w:rsidP="00C930D2">
            <w:pPr>
              <w:rPr>
                <w:sz w:val="26"/>
                <w:szCs w:val="26"/>
              </w:rPr>
            </w:pPr>
          </w:p>
        </w:tc>
        <w:tc>
          <w:tcPr>
            <w:tcW w:w="1729" w:type="dxa"/>
            <w:vMerge/>
            <w:vAlign w:val="center"/>
          </w:tcPr>
          <w:p w14:paraId="2FBB4874" w14:textId="77777777" w:rsidR="00105204" w:rsidRPr="0067403E" w:rsidRDefault="00105204" w:rsidP="00C930D2">
            <w:pPr>
              <w:rPr>
                <w:sz w:val="26"/>
                <w:szCs w:val="26"/>
              </w:rPr>
            </w:pPr>
          </w:p>
        </w:tc>
        <w:tc>
          <w:tcPr>
            <w:tcW w:w="2170" w:type="dxa"/>
            <w:vAlign w:val="center"/>
          </w:tcPr>
          <w:p w14:paraId="3ED74B54" w14:textId="77777777" w:rsidR="00105204" w:rsidRPr="0067403E" w:rsidRDefault="00105204" w:rsidP="00C930D2">
            <w:pPr>
              <w:rPr>
                <w:sz w:val="26"/>
                <w:szCs w:val="26"/>
              </w:rPr>
            </w:pPr>
            <w:r>
              <w:rPr>
                <w:sz w:val="26"/>
                <w:szCs w:val="26"/>
              </w:rPr>
              <w:t>Các hệ thức lượng giác và giải tam giác</w:t>
            </w:r>
          </w:p>
        </w:tc>
        <w:tc>
          <w:tcPr>
            <w:tcW w:w="975" w:type="dxa"/>
            <w:vAlign w:val="center"/>
          </w:tcPr>
          <w:p w14:paraId="6471B067" w14:textId="77777777" w:rsidR="00105204" w:rsidRPr="0067403E" w:rsidRDefault="00105204" w:rsidP="00C930D2">
            <w:pPr>
              <w:jc w:val="center"/>
              <w:rPr>
                <w:sz w:val="26"/>
                <w:szCs w:val="26"/>
              </w:rPr>
            </w:pPr>
            <w:r w:rsidRPr="2AA857A3">
              <w:rPr>
                <w:sz w:val="26"/>
                <w:szCs w:val="26"/>
              </w:rPr>
              <w:t>1</w:t>
            </w:r>
          </w:p>
          <w:p w14:paraId="788945EB" w14:textId="77777777" w:rsidR="00105204" w:rsidRPr="0067403E" w:rsidRDefault="00105204" w:rsidP="00C930D2">
            <w:pPr>
              <w:jc w:val="center"/>
              <w:rPr>
                <w:sz w:val="26"/>
                <w:szCs w:val="26"/>
              </w:rPr>
            </w:pPr>
            <w:r w:rsidRPr="2AA857A3">
              <w:rPr>
                <w:sz w:val="26"/>
                <w:szCs w:val="26"/>
              </w:rPr>
              <w:t>(0,5đ)</w:t>
            </w:r>
          </w:p>
        </w:tc>
        <w:tc>
          <w:tcPr>
            <w:tcW w:w="1084" w:type="dxa"/>
            <w:vAlign w:val="center"/>
          </w:tcPr>
          <w:p w14:paraId="454C34CB" w14:textId="77777777" w:rsidR="00105204" w:rsidRPr="0067403E" w:rsidRDefault="00105204" w:rsidP="00C930D2">
            <w:pPr>
              <w:jc w:val="center"/>
              <w:rPr>
                <w:sz w:val="26"/>
                <w:szCs w:val="26"/>
              </w:rPr>
            </w:pPr>
            <w:r>
              <w:rPr>
                <w:sz w:val="26"/>
                <w:szCs w:val="26"/>
              </w:rPr>
              <w:t>-</w:t>
            </w:r>
          </w:p>
        </w:tc>
        <w:tc>
          <w:tcPr>
            <w:tcW w:w="823" w:type="dxa"/>
            <w:gridSpan w:val="2"/>
            <w:vAlign w:val="center"/>
          </w:tcPr>
          <w:p w14:paraId="1792234B" w14:textId="77777777" w:rsidR="00105204" w:rsidRPr="0067403E" w:rsidRDefault="00105204" w:rsidP="00C930D2">
            <w:pPr>
              <w:jc w:val="center"/>
              <w:rPr>
                <w:sz w:val="26"/>
                <w:szCs w:val="26"/>
              </w:rPr>
            </w:pPr>
            <w:r w:rsidRPr="2AA857A3">
              <w:rPr>
                <w:sz w:val="26"/>
                <w:szCs w:val="26"/>
              </w:rPr>
              <w:t>1 (1,0đ)</w:t>
            </w:r>
          </w:p>
        </w:tc>
        <w:tc>
          <w:tcPr>
            <w:tcW w:w="1082" w:type="dxa"/>
            <w:gridSpan w:val="2"/>
            <w:vAlign w:val="center"/>
          </w:tcPr>
          <w:p w14:paraId="5C60BC07" w14:textId="77777777" w:rsidR="00105204" w:rsidRPr="0067403E" w:rsidRDefault="00105204" w:rsidP="00C930D2">
            <w:pPr>
              <w:jc w:val="center"/>
              <w:rPr>
                <w:sz w:val="26"/>
                <w:szCs w:val="26"/>
              </w:rPr>
            </w:pPr>
            <w:r w:rsidRPr="2AA857A3">
              <w:rPr>
                <w:sz w:val="26"/>
                <w:szCs w:val="26"/>
              </w:rPr>
              <w:t>13,5</w:t>
            </w:r>
          </w:p>
        </w:tc>
        <w:tc>
          <w:tcPr>
            <w:tcW w:w="854" w:type="dxa"/>
            <w:gridSpan w:val="2"/>
            <w:vAlign w:val="center"/>
          </w:tcPr>
          <w:p w14:paraId="061A32D6" w14:textId="77777777" w:rsidR="00105204" w:rsidRPr="0067403E" w:rsidRDefault="00105204" w:rsidP="00C930D2">
            <w:pPr>
              <w:jc w:val="center"/>
              <w:rPr>
                <w:sz w:val="26"/>
                <w:szCs w:val="26"/>
              </w:rPr>
            </w:pPr>
            <w:r>
              <w:rPr>
                <w:sz w:val="26"/>
                <w:szCs w:val="26"/>
              </w:rPr>
              <w:t>-</w:t>
            </w:r>
          </w:p>
        </w:tc>
        <w:tc>
          <w:tcPr>
            <w:tcW w:w="971" w:type="dxa"/>
            <w:vAlign w:val="center"/>
          </w:tcPr>
          <w:p w14:paraId="361CEA80" w14:textId="77777777" w:rsidR="00105204" w:rsidRPr="0067403E" w:rsidRDefault="00105204" w:rsidP="00C930D2">
            <w:pPr>
              <w:jc w:val="center"/>
              <w:rPr>
                <w:sz w:val="26"/>
                <w:szCs w:val="26"/>
              </w:rPr>
            </w:pPr>
            <w:r>
              <w:rPr>
                <w:sz w:val="26"/>
                <w:szCs w:val="26"/>
              </w:rPr>
              <w:t>-</w:t>
            </w:r>
          </w:p>
        </w:tc>
        <w:tc>
          <w:tcPr>
            <w:tcW w:w="823" w:type="dxa"/>
            <w:gridSpan w:val="3"/>
            <w:vAlign w:val="center"/>
          </w:tcPr>
          <w:p w14:paraId="0E5CF12B" w14:textId="77777777" w:rsidR="00105204" w:rsidRPr="0067403E" w:rsidRDefault="00105204" w:rsidP="00C930D2">
            <w:pPr>
              <w:jc w:val="center"/>
              <w:rPr>
                <w:sz w:val="26"/>
                <w:szCs w:val="26"/>
              </w:rPr>
            </w:pPr>
            <w:r w:rsidRPr="0067403E">
              <w:rPr>
                <w:sz w:val="26"/>
                <w:szCs w:val="26"/>
              </w:rPr>
              <w:t>-</w:t>
            </w:r>
          </w:p>
        </w:tc>
        <w:tc>
          <w:tcPr>
            <w:tcW w:w="1163" w:type="dxa"/>
            <w:vAlign w:val="center"/>
          </w:tcPr>
          <w:p w14:paraId="1E9CA8BC" w14:textId="77777777" w:rsidR="00105204" w:rsidRPr="0067403E" w:rsidRDefault="00105204" w:rsidP="00C930D2">
            <w:pPr>
              <w:jc w:val="center"/>
              <w:rPr>
                <w:sz w:val="26"/>
                <w:szCs w:val="26"/>
              </w:rPr>
            </w:pPr>
            <w:r w:rsidRPr="0067403E">
              <w:rPr>
                <w:sz w:val="26"/>
                <w:szCs w:val="26"/>
              </w:rPr>
              <w:t>-</w:t>
            </w:r>
          </w:p>
        </w:tc>
        <w:tc>
          <w:tcPr>
            <w:tcW w:w="936" w:type="dxa"/>
            <w:gridSpan w:val="2"/>
            <w:vAlign w:val="center"/>
          </w:tcPr>
          <w:p w14:paraId="7B01EAEB" w14:textId="77777777" w:rsidR="00105204" w:rsidRPr="0067403E" w:rsidRDefault="00105204" w:rsidP="00C930D2">
            <w:pPr>
              <w:jc w:val="center"/>
              <w:rPr>
                <w:sz w:val="26"/>
                <w:szCs w:val="26"/>
              </w:rPr>
            </w:pPr>
            <w:r>
              <w:rPr>
                <w:sz w:val="26"/>
                <w:szCs w:val="26"/>
              </w:rPr>
              <w:t>2</w:t>
            </w:r>
          </w:p>
        </w:tc>
        <w:tc>
          <w:tcPr>
            <w:tcW w:w="1107" w:type="dxa"/>
            <w:gridSpan w:val="2"/>
            <w:vAlign w:val="center"/>
          </w:tcPr>
          <w:p w14:paraId="139E232C" w14:textId="77777777" w:rsidR="00105204" w:rsidRPr="0067403E" w:rsidRDefault="00105204" w:rsidP="00C930D2">
            <w:pPr>
              <w:jc w:val="center"/>
              <w:rPr>
                <w:sz w:val="26"/>
                <w:szCs w:val="26"/>
              </w:rPr>
            </w:pPr>
            <w:r w:rsidRPr="2AA857A3">
              <w:rPr>
                <w:sz w:val="26"/>
                <w:szCs w:val="26"/>
              </w:rPr>
              <w:t>13,5</w:t>
            </w:r>
          </w:p>
        </w:tc>
        <w:tc>
          <w:tcPr>
            <w:tcW w:w="1017" w:type="dxa"/>
            <w:gridSpan w:val="2"/>
            <w:vAlign w:val="center"/>
          </w:tcPr>
          <w:p w14:paraId="34B814BE" w14:textId="77777777" w:rsidR="00105204" w:rsidRPr="0067403E" w:rsidRDefault="00105204" w:rsidP="00C930D2">
            <w:pPr>
              <w:jc w:val="center"/>
              <w:rPr>
                <w:sz w:val="26"/>
                <w:szCs w:val="26"/>
              </w:rPr>
            </w:pPr>
            <w:r w:rsidRPr="2AA857A3">
              <w:rPr>
                <w:sz w:val="26"/>
                <w:szCs w:val="26"/>
                <w:lang w:bidi="ar-SA"/>
              </w:rPr>
              <w:t>15%</w:t>
            </w:r>
          </w:p>
        </w:tc>
      </w:tr>
      <w:tr w:rsidR="00105204" w:rsidRPr="0067403E" w14:paraId="2899B94A" w14:textId="77777777" w:rsidTr="00C930D2">
        <w:tc>
          <w:tcPr>
            <w:tcW w:w="4595" w:type="dxa"/>
            <w:gridSpan w:val="3"/>
            <w:vAlign w:val="center"/>
          </w:tcPr>
          <w:p w14:paraId="534686D8" w14:textId="77777777" w:rsidR="00105204" w:rsidRPr="0067403E" w:rsidRDefault="00105204" w:rsidP="00C930D2">
            <w:pPr>
              <w:jc w:val="center"/>
              <w:rPr>
                <w:sz w:val="26"/>
                <w:szCs w:val="26"/>
              </w:rPr>
            </w:pPr>
            <w:r w:rsidRPr="0067403E">
              <w:rPr>
                <w:b/>
                <w:bCs/>
                <w:sz w:val="26"/>
                <w:szCs w:val="26"/>
                <w:lang w:bidi="ar-SA"/>
              </w:rPr>
              <w:t>Tổng</w:t>
            </w:r>
          </w:p>
        </w:tc>
        <w:tc>
          <w:tcPr>
            <w:tcW w:w="975" w:type="dxa"/>
            <w:vAlign w:val="center"/>
          </w:tcPr>
          <w:p w14:paraId="53AFE961" w14:textId="77777777" w:rsidR="00105204" w:rsidRPr="0067403E" w:rsidRDefault="00105204" w:rsidP="00C930D2">
            <w:pPr>
              <w:jc w:val="center"/>
              <w:rPr>
                <w:sz w:val="26"/>
                <w:szCs w:val="26"/>
                <w:lang w:bidi="ar-SA"/>
              </w:rPr>
            </w:pPr>
            <w:r w:rsidRPr="0067403E">
              <w:rPr>
                <w:sz w:val="26"/>
                <w:szCs w:val="26"/>
                <w:lang w:bidi="ar-SA"/>
              </w:rPr>
              <w:t>6</w:t>
            </w:r>
          </w:p>
        </w:tc>
        <w:tc>
          <w:tcPr>
            <w:tcW w:w="1094" w:type="dxa"/>
            <w:gridSpan w:val="2"/>
            <w:vAlign w:val="center"/>
          </w:tcPr>
          <w:p w14:paraId="1E991112" w14:textId="77777777" w:rsidR="00105204" w:rsidRPr="0067403E" w:rsidRDefault="00105204" w:rsidP="00C930D2">
            <w:pPr>
              <w:jc w:val="center"/>
              <w:rPr>
                <w:sz w:val="26"/>
                <w:szCs w:val="26"/>
                <w:lang w:bidi="ar-SA"/>
              </w:rPr>
            </w:pPr>
            <w:r>
              <w:rPr>
                <w:sz w:val="26"/>
                <w:szCs w:val="26"/>
                <w:lang w:bidi="ar-SA"/>
              </w:rPr>
              <w:t>54</w:t>
            </w:r>
          </w:p>
        </w:tc>
        <w:tc>
          <w:tcPr>
            <w:tcW w:w="838" w:type="dxa"/>
            <w:gridSpan w:val="2"/>
            <w:vAlign w:val="center"/>
          </w:tcPr>
          <w:p w14:paraId="7130A96A" w14:textId="77777777" w:rsidR="00105204" w:rsidRPr="0067403E" w:rsidRDefault="00105204" w:rsidP="00C930D2">
            <w:pPr>
              <w:jc w:val="center"/>
              <w:rPr>
                <w:sz w:val="26"/>
                <w:szCs w:val="26"/>
              </w:rPr>
            </w:pPr>
            <w:r>
              <w:rPr>
                <w:sz w:val="26"/>
                <w:szCs w:val="26"/>
              </w:rPr>
              <w:t>4</w:t>
            </w:r>
          </w:p>
        </w:tc>
        <w:tc>
          <w:tcPr>
            <w:tcW w:w="1067" w:type="dxa"/>
            <w:gridSpan w:val="2"/>
            <w:vAlign w:val="center"/>
          </w:tcPr>
          <w:p w14:paraId="72E04B74" w14:textId="77777777" w:rsidR="00105204" w:rsidRPr="0067403E" w:rsidRDefault="00105204" w:rsidP="00C930D2">
            <w:pPr>
              <w:jc w:val="center"/>
              <w:rPr>
                <w:sz w:val="26"/>
                <w:szCs w:val="26"/>
              </w:rPr>
            </w:pPr>
            <w:r>
              <w:rPr>
                <w:sz w:val="26"/>
                <w:szCs w:val="26"/>
              </w:rPr>
              <w:t>36</w:t>
            </w:r>
          </w:p>
        </w:tc>
        <w:tc>
          <w:tcPr>
            <w:tcW w:w="844" w:type="dxa"/>
            <w:vAlign w:val="center"/>
          </w:tcPr>
          <w:p w14:paraId="21BB9C66" w14:textId="77777777" w:rsidR="00105204" w:rsidRPr="0067403E" w:rsidRDefault="00105204" w:rsidP="00C930D2">
            <w:pPr>
              <w:jc w:val="center"/>
              <w:rPr>
                <w:sz w:val="26"/>
                <w:szCs w:val="26"/>
              </w:rPr>
            </w:pPr>
          </w:p>
        </w:tc>
        <w:tc>
          <w:tcPr>
            <w:tcW w:w="981" w:type="dxa"/>
            <w:gridSpan w:val="2"/>
            <w:vAlign w:val="center"/>
          </w:tcPr>
          <w:p w14:paraId="356BC741" w14:textId="77777777" w:rsidR="00105204" w:rsidRPr="0067403E" w:rsidRDefault="00105204" w:rsidP="00C930D2">
            <w:pPr>
              <w:jc w:val="center"/>
              <w:rPr>
                <w:sz w:val="26"/>
                <w:szCs w:val="26"/>
              </w:rPr>
            </w:pPr>
          </w:p>
        </w:tc>
        <w:tc>
          <w:tcPr>
            <w:tcW w:w="786" w:type="dxa"/>
            <w:vAlign w:val="center"/>
          </w:tcPr>
          <w:p w14:paraId="02C7C60F" w14:textId="77777777" w:rsidR="00105204" w:rsidRPr="0067403E" w:rsidRDefault="00105204" w:rsidP="00C930D2">
            <w:pPr>
              <w:jc w:val="center"/>
              <w:rPr>
                <w:sz w:val="26"/>
                <w:szCs w:val="26"/>
              </w:rPr>
            </w:pPr>
          </w:p>
        </w:tc>
        <w:tc>
          <w:tcPr>
            <w:tcW w:w="1200" w:type="dxa"/>
            <w:gridSpan w:val="3"/>
            <w:vAlign w:val="center"/>
          </w:tcPr>
          <w:p w14:paraId="4505DED4" w14:textId="77777777" w:rsidR="00105204" w:rsidRPr="0067403E" w:rsidRDefault="00105204" w:rsidP="00C930D2">
            <w:pPr>
              <w:jc w:val="center"/>
              <w:rPr>
                <w:sz w:val="26"/>
                <w:szCs w:val="26"/>
              </w:rPr>
            </w:pPr>
          </w:p>
        </w:tc>
        <w:tc>
          <w:tcPr>
            <w:tcW w:w="936" w:type="dxa"/>
            <w:gridSpan w:val="2"/>
            <w:vAlign w:val="center"/>
          </w:tcPr>
          <w:p w14:paraId="0D423965" w14:textId="77777777" w:rsidR="00105204" w:rsidRPr="0067403E" w:rsidRDefault="00105204" w:rsidP="00C930D2">
            <w:pPr>
              <w:jc w:val="center"/>
              <w:rPr>
                <w:sz w:val="26"/>
                <w:szCs w:val="26"/>
              </w:rPr>
            </w:pPr>
            <w:r w:rsidRPr="5C0662E2">
              <w:rPr>
                <w:sz w:val="26"/>
                <w:szCs w:val="26"/>
              </w:rPr>
              <w:t>11</w:t>
            </w:r>
          </w:p>
        </w:tc>
        <w:tc>
          <w:tcPr>
            <w:tcW w:w="1107" w:type="dxa"/>
            <w:gridSpan w:val="2"/>
            <w:vAlign w:val="center"/>
          </w:tcPr>
          <w:p w14:paraId="40A0A205" w14:textId="77777777" w:rsidR="00105204" w:rsidRPr="0067403E" w:rsidRDefault="00105204" w:rsidP="00C930D2">
            <w:pPr>
              <w:jc w:val="center"/>
              <w:rPr>
                <w:sz w:val="26"/>
                <w:szCs w:val="26"/>
              </w:rPr>
            </w:pPr>
            <w:r w:rsidRPr="5C0662E2">
              <w:rPr>
                <w:sz w:val="26"/>
                <w:szCs w:val="26"/>
              </w:rPr>
              <w:t>90</w:t>
            </w:r>
          </w:p>
        </w:tc>
        <w:tc>
          <w:tcPr>
            <w:tcW w:w="1007" w:type="dxa"/>
            <w:vAlign w:val="center"/>
          </w:tcPr>
          <w:p w14:paraId="6D747AD9" w14:textId="77777777" w:rsidR="00105204" w:rsidRPr="0067403E" w:rsidRDefault="00105204" w:rsidP="00C930D2">
            <w:pPr>
              <w:jc w:val="center"/>
              <w:rPr>
                <w:sz w:val="26"/>
                <w:szCs w:val="26"/>
              </w:rPr>
            </w:pPr>
            <w:r w:rsidRPr="0067403E">
              <w:rPr>
                <w:sz w:val="26"/>
                <w:szCs w:val="26"/>
              </w:rPr>
              <w:t>100%</w:t>
            </w:r>
          </w:p>
        </w:tc>
      </w:tr>
      <w:tr w:rsidR="00105204" w:rsidRPr="0067403E" w14:paraId="6B6A9531" w14:textId="77777777" w:rsidTr="00C930D2">
        <w:tc>
          <w:tcPr>
            <w:tcW w:w="4595" w:type="dxa"/>
            <w:gridSpan w:val="3"/>
            <w:vAlign w:val="center"/>
          </w:tcPr>
          <w:p w14:paraId="2C66196F" w14:textId="77777777" w:rsidR="00105204" w:rsidRPr="0067403E" w:rsidRDefault="00105204" w:rsidP="00C930D2">
            <w:pPr>
              <w:jc w:val="center"/>
              <w:rPr>
                <w:b/>
                <w:bCs/>
                <w:sz w:val="26"/>
                <w:szCs w:val="26"/>
                <w:lang w:bidi="ar-SA"/>
              </w:rPr>
            </w:pPr>
            <w:r w:rsidRPr="0067403E">
              <w:rPr>
                <w:b/>
                <w:bCs/>
                <w:sz w:val="26"/>
                <w:szCs w:val="26"/>
                <w:lang w:bidi="ar-SA"/>
              </w:rPr>
              <w:t>Tỉ lệ</w:t>
            </w:r>
          </w:p>
        </w:tc>
        <w:tc>
          <w:tcPr>
            <w:tcW w:w="2069" w:type="dxa"/>
            <w:gridSpan w:val="3"/>
            <w:vAlign w:val="center"/>
          </w:tcPr>
          <w:p w14:paraId="63EA9116" w14:textId="77777777" w:rsidR="00105204" w:rsidRPr="0067403E" w:rsidRDefault="00105204" w:rsidP="00C930D2">
            <w:pPr>
              <w:jc w:val="center"/>
              <w:rPr>
                <w:sz w:val="26"/>
                <w:szCs w:val="26"/>
                <w:lang w:bidi="ar-SA"/>
              </w:rPr>
            </w:pPr>
            <w:r>
              <w:rPr>
                <w:sz w:val="26"/>
                <w:szCs w:val="26"/>
                <w:lang w:bidi="ar-SA"/>
              </w:rPr>
              <w:t>6</w:t>
            </w:r>
            <w:r w:rsidRPr="0067403E">
              <w:rPr>
                <w:sz w:val="26"/>
                <w:szCs w:val="26"/>
                <w:lang w:bidi="ar-SA"/>
              </w:rPr>
              <w:t>0%</w:t>
            </w:r>
          </w:p>
        </w:tc>
        <w:tc>
          <w:tcPr>
            <w:tcW w:w="1895" w:type="dxa"/>
            <w:gridSpan w:val="3"/>
            <w:vAlign w:val="center"/>
          </w:tcPr>
          <w:p w14:paraId="38CCEA0F" w14:textId="77777777" w:rsidR="00105204" w:rsidRPr="0067403E" w:rsidRDefault="00105204" w:rsidP="00C930D2">
            <w:pPr>
              <w:jc w:val="center"/>
              <w:rPr>
                <w:sz w:val="26"/>
                <w:szCs w:val="26"/>
              </w:rPr>
            </w:pPr>
            <w:r>
              <w:rPr>
                <w:sz w:val="26"/>
                <w:szCs w:val="26"/>
              </w:rPr>
              <w:t>4</w:t>
            </w:r>
            <w:r w:rsidRPr="0067403E">
              <w:rPr>
                <w:sz w:val="26"/>
                <w:szCs w:val="26"/>
              </w:rPr>
              <w:t>0%</w:t>
            </w:r>
          </w:p>
        </w:tc>
        <w:tc>
          <w:tcPr>
            <w:tcW w:w="1825" w:type="dxa"/>
            <w:gridSpan w:val="3"/>
            <w:vAlign w:val="center"/>
          </w:tcPr>
          <w:p w14:paraId="283C1EF6" w14:textId="77777777" w:rsidR="00105204" w:rsidRPr="0067403E" w:rsidRDefault="00105204" w:rsidP="00C930D2">
            <w:pPr>
              <w:rPr>
                <w:sz w:val="26"/>
                <w:szCs w:val="26"/>
              </w:rPr>
            </w:pPr>
          </w:p>
        </w:tc>
        <w:tc>
          <w:tcPr>
            <w:tcW w:w="1986" w:type="dxa"/>
            <w:gridSpan w:val="4"/>
            <w:vAlign w:val="center"/>
          </w:tcPr>
          <w:p w14:paraId="257C9138" w14:textId="77777777" w:rsidR="00105204" w:rsidRPr="0067403E" w:rsidRDefault="00105204" w:rsidP="00C930D2">
            <w:pPr>
              <w:rPr>
                <w:sz w:val="26"/>
                <w:szCs w:val="26"/>
              </w:rPr>
            </w:pPr>
          </w:p>
        </w:tc>
        <w:tc>
          <w:tcPr>
            <w:tcW w:w="2053" w:type="dxa"/>
            <w:gridSpan w:val="5"/>
            <w:vAlign w:val="center"/>
          </w:tcPr>
          <w:p w14:paraId="36DBE09E" w14:textId="77777777" w:rsidR="00105204" w:rsidRPr="0067403E" w:rsidRDefault="00105204" w:rsidP="00C930D2">
            <w:pPr>
              <w:jc w:val="center"/>
              <w:rPr>
                <w:sz w:val="26"/>
                <w:szCs w:val="26"/>
              </w:rPr>
            </w:pPr>
          </w:p>
        </w:tc>
        <w:tc>
          <w:tcPr>
            <w:tcW w:w="1007" w:type="dxa"/>
            <w:vAlign w:val="center"/>
          </w:tcPr>
          <w:p w14:paraId="2C44EDFC" w14:textId="77777777" w:rsidR="00105204" w:rsidRPr="0067403E" w:rsidRDefault="00105204" w:rsidP="00C930D2">
            <w:pPr>
              <w:jc w:val="center"/>
              <w:rPr>
                <w:sz w:val="26"/>
                <w:szCs w:val="26"/>
              </w:rPr>
            </w:pPr>
            <w:r w:rsidRPr="0067403E">
              <w:rPr>
                <w:sz w:val="26"/>
                <w:szCs w:val="26"/>
              </w:rPr>
              <w:t>100%</w:t>
            </w:r>
          </w:p>
        </w:tc>
      </w:tr>
      <w:tr w:rsidR="00105204" w:rsidRPr="0067403E" w14:paraId="7478A511" w14:textId="77777777" w:rsidTr="00C930D2">
        <w:tc>
          <w:tcPr>
            <w:tcW w:w="4595" w:type="dxa"/>
            <w:gridSpan w:val="3"/>
            <w:vAlign w:val="center"/>
          </w:tcPr>
          <w:p w14:paraId="72EA5EED" w14:textId="77777777" w:rsidR="00105204" w:rsidRPr="0067403E" w:rsidRDefault="00105204" w:rsidP="00C930D2">
            <w:pPr>
              <w:jc w:val="center"/>
              <w:rPr>
                <w:sz w:val="26"/>
                <w:szCs w:val="26"/>
              </w:rPr>
            </w:pPr>
            <w:r w:rsidRPr="0067403E">
              <w:rPr>
                <w:sz w:val="26"/>
                <w:szCs w:val="26"/>
                <w:lang w:bidi="ar-SA"/>
              </w:rPr>
              <w:lastRenderedPageBreak/>
              <w:t>Tổng điểm</w:t>
            </w:r>
          </w:p>
        </w:tc>
        <w:tc>
          <w:tcPr>
            <w:tcW w:w="2069" w:type="dxa"/>
            <w:gridSpan w:val="3"/>
            <w:vAlign w:val="center"/>
          </w:tcPr>
          <w:p w14:paraId="24489A1E" w14:textId="77777777" w:rsidR="00105204" w:rsidRPr="0067403E" w:rsidRDefault="00105204" w:rsidP="00C930D2">
            <w:pPr>
              <w:rPr>
                <w:i/>
                <w:iCs/>
                <w:sz w:val="26"/>
                <w:szCs w:val="26"/>
                <w:lang w:bidi="ar-SA"/>
              </w:rPr>
            </w:pPr>
            <w:r>
              <w:rPr>
                <w:b/>
                <w:bCs/>
                <w:i/>
                <w:iCs/>
                <w:sz w:val="26"/>
                <w:szCs w:val="26"/>
                <w:lang w:bidi="ar-SA"/>
              </w:rPr>
              <w:t>6</w:t>
            </w:r>
            <w:r w:rsidRPr="0067403E">
              <w:rPr>
                <w:b/>
                <w:bCs/>
                <w:i/>
                <w:iCs/>
                <w:sz w:val="26"/>
                <w:szCs w:val="26"/>
                <w:lang w:bidi="ar-SA"/>
              </w:rPr>
              <w:t xml:space="preserve"> điểm</w:t>
            </w:r>
          </w:p>
        </w:tc>
        <w:tc>
          <w:tcPr>
            <w:tcW w:w="1895" w:type="dxa"/>
            <w:gridSpan w:val="3"/>
          </w:tcPr>
          <w:p w14:paraId="104D39A8" w14:textId="77777777" w:rsidR="00105204" w:rsidRPr="0067403E" w:rsidRDefault="00105204" w:rsidP="00C930D2">
            <w:pPr>
              <w:rPr>
                <w:b/>
                <w:bCs/>
                <w:i/>
                <w:iCs/>
                <w:sz w:val="26"/>
                <w:szCs w:val="26"/>
                <w:lang w:bidi="ar-SA"/>
              </w:rPr>
            </w:pPr>
            <w:r>
              <w:rPr>
                <w:b/>
                <w:bCs/>
                <w:i/>
                <w:iCs/>
                <w:sz w:val="26"/>
                <w:szCs w:val="26"/>
                <w:lang w:bidi="ar-SA"/>
              </w:rPr>
              <w:t>4</w:t>
            </w:r>
            <w:r w:rsidRPr="0067403E">
              <w:rPr>
                <w:b/>
                <w:bCs/>
                <w:i/>
                <w:iCs/>
                <w:sz w:val="26"/>
                <w:szCs w:val="26"/>
                <w:lang w:bidi="ar-SA"/>
              </w:rPr>
              <w:t xml:space="preserve"> điểm</w:t>
            </w:r>
          </w:p>
        </w:tc>
        <w:tc>
          <w:tcPr>
            <w:tcW w:w="1825" w:type="dxa"/>
            <w:gridSpan w:val="3"/>
          </w:tcPr>
          <w:p w14:paraId="7DA9A3D1" w14:textId="77777777" w:rsidR="00105204" w:rsidRPr="0067403E" w:rsidRDefault="00105204" w:rsidP="00C930D2">
            <w:pPr>
              <w:rPr>
                <w:b/>
                <w:bCs/>
                <w:i/>
                <w:iCs/>
                <w:sz w:val="26"/>
                <w:szCs w:val="26"/>
                <w:lang w:bidi="ar-SA"/>
              </w:rPr>
            </w:pPr>
          </w:p>
        </w:tc>
        <w:tc>
          <w:tcPr>
            <w:tcW w:w="1986" w:type="dxa"/>
            <w:gridSpan w:val="4"/>
          </w:tcPr>
          <w:p w14:paraId="6FFE7532" w14:textId="77777777" w:rsidR="00105204" w:rsidRPr="0067403E" w:rsidRDefault="00105204" w:rsidP="00C930D2">
            <w:pPr>
              <w:rPr>
                <w:sz w:val="26"/>
                <w:szCs w:val="26"/>
              </w:rPr>
            </w:pPr>
          </w:p>
        </w:tc>
        <w:tc>
          <w:tcPr>
            <w:tcW w:w="2053" w:type="dxa"/>
            <w:gridSpan w:val="5"/>
          </w:tcPr>
          <w:p w14:paraId="0FE2EB24" w14:textId="77777777" w:rsidR="00105204" w:rsidRPr="0067403E" w:rsidRDefault="00105204" w:rsidP="00C930D2">
            <w:pPr>
              <w:rPr>
                <w:sz w:val="26"/>
                <w:szCs w:val="26"/>
              </w:rPr>
            </w:pPr>
          </w:p>
        </w:tc>
        <w:tc>
          <w:tcPr>
            <w:tcW w:w="1007" w:type="dxa"/>
          </w:tcPr>
          <w:p w14:paraId="0F636DD1" w14:textId="77777777" w:rsidR="00105204" w:rsidRPr="0067403E" w:rsidRDefault="00105204" w:rsidP="00C930D2">
            <w:pPr>
              <w:rPr>
                <w:sz w:val="26"/>
                <w:szCs w:val="26"/>
              </w:rPr>
            </w:pPr>
          </w:p>
        </w:tc>
      </w:tr>
    </w:tbl>
    <w:p w14:paraId="3266E601" w14:textId="7FB04882" w:rsidR="007B7C3C" w:rsidRPr="002107FB" w:rsidRDefault="007B7C3C" w:rsidP="00756B2D">
      <w:pPr>
        <w:rPr>
          <w:b/>
          <w:bCs/>
          <w:sz w:val="24"/>
          <w:szCs w:val="24"/>
          <w:lang w:bidi="ar-SA"/>
        </w:rPr>
      </w:pPr>
    </w:p>
    <w:sectPr w:rsidR="007B7C3C" w:rsidRPr="002107FB" w:rsidSect="0024194B">
      <w:headerReference w:type="default" r:id="rId8"/>
      <w:footerReference w:type="default" r:id="rId9"/>
      <w:pgSz w:w="16850" w:h="11910" w:orient="landscape"/>
      <w:pgMar w:top="993" w:right="907" w:bottom="284" w:left="806" w:header="360" w:footer="5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9C93A" w14:textId="77777777" w:rsidR="003607D6" w:rsidRDefault="003607D6">
      <w:r>
        <w:separator/>
      </w:r>
    </w:p>
  </w:endnote>
  <w:endnote w:type="continuationSeparator" w:id="0">
    <w:p w14:paraId="32ACE52C" w14:textId="77777777" w:rsidR="003607D6" w:rsidRDefault="003607D6">
      <w:r>
        <w:continuationSeparator/>
      </w:r>
    </w:p>
  </w:endnote>
  <w:endnote w:type="continuationNotice" w:id="1">
    <w:p w14:paraId="1EA520E3" w14:textId="77777777" w:rsidR="003607D6" w:rsidRDefault="0036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C169FD" w:rsidRDefault="00C169FD">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3F06" w14:textId="77777777" w:rsidR="003607D6" w:rsidRDefault="003607D6">
      <w:r>
        <w:separator/>
      </w:r>
    </w:p>
  </w:footnote>
  <w:footnote w:type="continuationSeparator" w:id="0">
    <w:p w14:paraId="70F45471" w14:textId="77777777" w:rsidR="003607D6" w:rsidRDefault="003607D6">
      <w:r>
        <w:continuationSeparator/>
      </w:r>
    </w:p>
  </w:footnote>
  <w:footnote w:type="continuationNotice" w:id="1">
    <w:p w14:paraId="207EC213" w14:textId="77777777" w:rsidR="003607D6" w:rsidRDefault="003607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111B3592" w:rsidR="00C169FD" w:rsidRDefault="00C169FD" w:rsidP="0024194B">
    <w:pPr>
      <w:pStyle w:val="Header"/>
    </w:pPr>
  </w:p>
  <w:p w14:paraId="68018DF8" w14:textId="491E17D3" w:rsidR="00C169FD" w:rsidRDefault="00C16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A1A1285"/>
    <w:multiLevelType w:val="hybridMultilevel"/>
    <w:tmpl w:val="9FFC38A0"/>
    <w:lvl w:ilvl="0" w:tplc="F34EA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5"/>
  </w:num>
  <w:num w:numId="3">
    <w:abstractNumId w:val="0"/>
  </w:num>
  <w:num w:numId="4">
    <w:abstractNumId w:val="9"/>
  </w:num>
  <w:num w:numId="5">
    <w:abstractNumId w:val="11"/>
  </w:num>
  <w:num w:numId="6">
    <w:abstractNumId w:val="16"/>
  </w:num>
  <w:num w:numId="7">
    <w:abstractNumId w:val="14"/>
  </w:num>
  <w:num w:numId="8">
    <w:abstractNumId w:val="1"/>
  </w:num>
  <w:num w:numId="9">
    <w:abstractNumId w:val="3"/>
  </w:num>
  <w:num w:numId="10">
    <w:abstractNumId w:val="12"/>
  </w:num>
  <w:num w:numId="11">
    <w:abstractNumId w:val="2"/>
  </w:num>
  <w:num w:numId="12">
    <w:abstractNumId w:val="10"/>
  </w:num>
  <w:num w:numId="13">
    <w:abstractNumId w:val="17"/>
  </w:num>
  <w:num w:numId="14">
    <w:abstractNumId w:val="8"/>
  </w:num>
  <w:num w:numId="15">
    <w:abstractNumId w:val="15"/>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1C75"/>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204"/>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07CD7"/>
    <w:rsid w:val="002106AC"/>
    <w:rsid w:val="002107FB"/>
    <w:rsid w:val="0021198F"/>
    <w:rsid w:val="00212B8A"/>
    <w:rsid w:val="00215FAE"/>
    <w:rsid w:val="00216F01"/>
    <w:rsid w:val="00222197"/>
    <w:rsid w:val="002265F1"/>
    <w:rsid w:val="00227903"/>
    <w:rsid w:val="00227FCA"/>
    <w:rsid w:val="00230151"/>
    <w:rsid w:val="002305B9"/>
    <w:rsid w:val="00233456"/>
    <w:rsid w:val="00233EBD"/>
    <w:rsid w:val="002341F3"/>
    <w:rsid w:val="0023441C"/>
    <w:rsid w:val="002357ED"/>
    <w:rsid w:val="002360AE"/>
    <w:rsid w:val="00236AD2"/>
    <w:rsid w:val="002419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07D6"/>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41CE"/>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071D"/>
    <w:rsid w:val="005309D4"/>
    <w:rsid w:val="0053140D"/>
    <w:rsid w:val="0053164E"/>
    <w:rsid w:val="00531F76"/>
    <w:rsid w:val="005328EF"/>
    <w:rsid w:val="00533821"/>
    <w:rsid w:val="00534706"/>
    <w:rsid w:val="0053665F"/>
    <w:rsid w:val="005419AC"/>
    <w:rsid w:val="00545A4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398C"/>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027C"/>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6B6"/>
    <w:rsid w:val="00683FBB"/>
    <w:rsid w:val="00686005"/>
    <w:rsid w:val="00686B0D"/>
    <w:rsid w:val="006907CF"/>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56B2D"/>
    <w:rsid w:val="00760366"/>
    <w:rsid w:val="00760A54"/>
    <w:rsid w:val="00765BBA"/>
    <w:rsid w:val="00766F4F"/>
    <w:rsid w:val="0076753C"/>
    <w:rsid w:val="00767E55"/>
    <w:rsid w:val="007711D0"/>
    <w:rsid w:val="00773753"/>
    <w:rsid w:val="00774E31"/>
    <w:rsid w:val="007758D8"/>
    <w:rsid w:val="00777176"/>
    <w:rsid w:val="00780043"/>
    <w:rsid w:val="0078450F"/>
    <w:rsid w:val="0078480C"/>
    <w:rsid w:val="00787144"/>
    <w:rsid w:val="0079297E"/>
    <w:rsid w:val="0079584B"/>
    <w:rsid w:val="00796247"/>
    <w:rsid w:val="00796E80"/>
    <w:rsid w:val="007A1303"/>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1EFD"/>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58F"/>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37E82"/>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6AD"/>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4A70"/>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169FD"/>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0557"/>
    <w:rsid w:val="00C9483D"/>
    <w:rsid w:val="00C95871"/>
    <w:rsid w:val="00C96153"/>
    <w:rsid w:val="00C961B1"/>
    <w:rsid w:val="00C969F4"/>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12E"/>
    <w:rsid w:val="00DF7353"/>
    <w:rsid w:val="00DF76F9"/>
    <w:rsid w:val="00E0291C"/>
    <w:rsid w:val="00E06CB0"/>
    <w:rsid w:val="00E111AD"/>
    <w:rsid w:val="00E14EFF"/>
    <w:rsid w:val="00E162AE"/>
    <w:rsid w:val="00E2171E"/>
    <w:rsid w:val="00E265B5"/>
    <w:rsid w:val="00E27550"/>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444E1F7"/>
    <w:rsid w:val="05086F81"/>
    <w:rsid w:val="072F9BBB"/>
    <w:rsid w:val="077C82B9"/>
    <w:rsid w:val="0795AB16"/>
    <w:rsid w:val="07A594C3"/>
    <w:rsid w:val="09118844"/>
    <w:rsid w:val="0C4FF3DC"/>
    <w:rsid w:val="0CC1FF2E"/>
    <w:rsid w:val="0E0C2B27"/>
    <w:rsid w:val="10C260C4"/>
    <w:rsid w:val="12F7D8ED"/>
    <w:rsid w:val="132C4CE1"/>
    <w:rsid w:val="13D1F3DC"/>
    <w:rsid w:val="18A9F185"/>
    <w:rsid w:val="1A09117A"/>
    <w:rsid w:val="1B3ABF00"/>
    <w:rsid w:val="1E8C55C7"/>
    <w:rsid w:val="1ED9B6D3"/>
    <w:rsid w:val="1EDC829D"/>
    <w:rsid w:val="1FBB62BB"/>
    <w:rsid w:val="203763B1"/>
    <w:rsid w:val="219D1911"/>
    <w:rsid w:val="21DF76BB"/>
    <w:rsid w:val="2262CF83"/>
    <w:rsid w:val="23AFF3C0"/>
    <w:rsid w:val="259CEC8D"/>
    <w:rsid w:val="26094AD6"/>
    <w:rsid w:val="26E79482"/>
    <w:rsid w:val="2A1F3544"/>
    <w:rsid w:val="2B414069"/>
    <w:rsid w:val="2C2DD04C"/>
    <w:rsid w:val="2EF2A667"/>
    <w:rsid w:val="3096644E"/>
    <w:rsid w:val="30BC9651"/>
    <w:rsid w:val="30CF6C82"/>
    <w:rsid w:val="33764F1F"/>
    <w:rsid w:val="33BB0943"/>
    <w:rsid w:val="35103F14"/>
    <w:rsid w:val="3705A5D2"/>
    <w:rsid w:val="3847DFD6"/>
    <w:rsid w:val="3E82EF43"/>
    <w:rsid w:val="3FB8DC70"/>
    <w:rsid w:val="3FD9F70D"/>
    <w:rsid w:val="3FDB1F82"/>
    <w:rsid w:val="3FE06375"/>
    <w:rsid w:val="40019C33"/>
    <w:rsid w:val="40A70710"/>
    <w:rsid w:val="439BD872"/>
    <w:rsid w:val="465A93D1"/>
    <w:rsid w:val="491367AD"/>
    <w:rsid w:val="49D95FFC"/>
    <w:rsid w:val="4B30C2BE"/>
    <w:rsid w:val="4BEAB89D"/>
    <w:rsid w:val="4D1B2C49"/>
    <w:rsid w:val="4E6D1ACB"/>
    <w:rsid w:val="4F6745F5"/>
    <w:rsid w:val="501EB069"/>
    <w:rsid w:val="51D13212"/>
    <w:rsid w:val="5375F573"/>
    <w:rsid w:val="53CAD49C"/>
    <w:rsid w:val="5625A10D"/>
    <w:rsid w:val="5670B79B"/>
    <w:rsid w:val="58D5F80B"/>
    <w:rsid w:val="5957B078"/>
    <w:rsid w:val="5AA78E8A"/>
    <w:rsid w:val="5AD16A04"/>
    <w:rsid w:val="5B4428BE"/>
    <w:rsid w:val="5C92241E"/>
    <w:rsid w:val="5E090AC6"/>
    <w:rsid w:val="5EC71364"/>
    <w:rsid w:val="601957CA"/>
    <w:rsid w:val="63CBD8B6"/>
    <w:rsid w:val="63F99B4B"/>
    <w:rsid w:val="64228ABE"/>
    <w:rsid w:val="6A384467"/>
    <w:rsid w:val="6A52972A"/>
    <w:rsid w:val="6AC9B91A"/>
    <w:rsid w:val="6D9C55F0"/>
    <w:rsid w:val="72A645B2"/>
    <w:rsid w:val="72CB08F9"/>
    <w:rsid w:val="7455AB71"/>
    <w:rsid w:val="74965D9A"/>
    <w:rsid w:val="764738A8"/>
    <w:rsid w:val="776E744C"/>
    <w:rsid w:val="7AA1A0A7"/>
    <w:rsid w:val="7C74363B"/>
    <w:rsid w:val="7E12CFB9"/>
    <w:rsid w:val="7F4BE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2">
    <w:name w:val="Body Text 2"/>
    <w:basedOn w:val="Normal"/>
    <w:link w:val="BodyText2Char"/>
    <w:uiPriority w:val="99"/>
    <w:semiHidden/>
    <w:unhideWhenUsed/>
    <w:rsid w:val="00207CD7"/>
    <w:pPr>
      <w:spacing w:after="120" w:line="480" w:lineRule="auto"/>
    </w:pPr>
  </w:style>
  <w:style w:type="character" w:customStyle="1" w:styleId="BodyText2Char">
    <w:name w:val="Body Text 2 Char"/>
    <w:basedOn w:val="DefaultParagraphFont"/>
    <w:link w:val="BodyText2"/>
    <w:uiPriority w:val="99"/>
    <w:semiHidden/>
    <w:rsid w:val="00207C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3D34-2865-4FCD-A1E2-5CA01D4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166</Words>
  <Characters>952</Characters>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2020-11-29T07:00:00Z</dcterms:created>
  <dcterms:modified xsi:type="dcterms:W3CDTF">2022-01-04T02:22:00Z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