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A5" w:rsidRPr="00AC6991" w:rsidRDefault="009618A5" w:rsidP="009618A5">
      <w:pPr>
        <w:spacing w:before="120" w:after="120" w:line="312" w:lineRule="auto"/>
        <w:jc w:val="center"/>
        <w:rPr>
          <w:rFonts w:ascii="Times New Roman" w:hAnsi="Times New Roman" w:cs="Times New Roman"/>
          <w:b/>
          <w:noProof/>
          <w:sz w:val="26"/>
          <w:szCs w:val="26"/>
        </w:rPr>
      </w:pPr>
      <w:r w:rsidRPr="00F4438E">
        <w:rPr>
          <w:rFonts w:ascii="Times New Roman" w:hAnsi="Times New Roman" w:cs="Times New Roman"/>
          <w:b/>
          <w:noProof/>
          <w:sz w:val="26"/>
          <w:szCs w:val="26"/>
          <w:lang w:val="vi-VN"/>
        </w:rPr>
        <w:t>BẢN ĐẶC TẢ MỨC ĐỘ ĐÁNH GIÁ MÔN TOÁN</w:t>
      </w:r>
      <w:r w:rsidR="00AC6991">
        <w:rPr>
          <w:rFonts w:ascii="Times New Roman" w:hAnsi="Times New Roman" w:cs="Times New Roman"/>
          <w:b/>
          <w:noProof/>
          <w:sz w:val="26"/>
          <w:szCs w:val="26"/>
        </w:rPr>
        <w:t xml:space="preserve"> GIỮA HỌC KÌ II</w:t>
      </w:r>
      <w:r w:rsidRPr="00F4438E">
        <w:rPr>
          <w:rFonts w:ascii="Times New Roman" w:hAnsi="Times New Roman" w:cs="Times New Roman"/>
          <w:b/>
          <w:noProof/>
          <w:sz w:val="26"/>
          <w:szCs w:val="26"/>
          <w:lang w:val="vi-VN"/>
        </w:rPr>
        <w:t xml:space="preserve"> -LỚP </w:t>
      </w:r>
      <w:r w:rsidR="00AC6991">
        <w:rPr>
          <w:rFonts w:ascii="Times New Roman" w:hAnsi="Times New Roman" w:cs="Times New Roman"/>
          <w:b/>
          <w:noProof/>
          <w:sz w:val="26"/>
          <w:szCs w:val="26"/>
        </w:rPr>
        <w:t>6</w:t>
      </w:r>
    </w:p>
    <w:tbl>
      <w:tblPr>
        <w:tblStyle w:val="TableGrid"/>
        <w:tblW w:w="13904" w:type="dxa"/>
        <w:tblInd w:w="-5" w:type="dxa"/>
        <w:tblLayout w:type="fixed"/>
        <w:tblLook w:val="04A0" w:firstRow="1" w:lastRow="0" w:firstColumn="1" w:lastColumn="0" w:noHBand="0" w:noVBand="1"/>
      </w:tblPr>
      <w:tblGrid>
        <w:gridCol w:w="728"/>
        <w:gridCol w:w="1228"/>
        <w:gridCol w:w="1590"/>
        <w:gridCol w:w="5639"/>
        <w:gridCol w:w="1464"/>
        <w:gridCol w:w="1134"/>
        <w:gridCol w:w="940"/>
        <w:gridCol w:w="1181"/>
      </w:tblGrid>
      <w:tr w:rsidR="009618A5" w:rsidRPr="00815332" w:rsidTr="00240080">
        <w:trPr>
          <w:trHeight w:val="790"/>
        </w:trPr>
        <w:tc>
          <w:tcPr>
            <w:tcW w:w="728" w:type="dxa"/>
            <w:vMerge w:val="restart"/>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1228" w:type="dxa"/>
            <w:vMerge w:val="restart"/>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w:t>
            </w:r>
          </w:p>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1590" w:type="dxa"/>
            <w:vMerge w:val="restart"/>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Nội dung/Đơn vị kiến thức</w:t>
            </w:r>
          </w:p>
        </w:tc>
        <w:tc>
          <w:tcPr>
            <w:tcW w:w="5639" w:type="dxa"/>
            <w:vMerge w:val="restart"/>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4719" w:type="dxa"/>
            <w:gridSpan w:val="4"/>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Số câu hỏi theo mức độ nhận thức</w:t>
            </w:r>
          </w:p>
        </w:tc>
      </w:tr>
      <w:tr w:rsidR="009618A5" w:rsidRPr="00F4438E" w:rsidTr="00240080">
        <w:trPr>
          <w:trHeight w:val="790"/>
        </w:trPr>
        <w:tc>
          <w:tcPr>
            <w:tcW w:w="728" w:type="dxa"/>
            <w:vMerge/>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p>
        </w:tc>
        <w:tc>
          <w:tcPr>
            <w:tcW w:w="1228" w:type="dxa"/>
            <w:vMerge/>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p>
        </w:tc>
        <w:tc>
          <w:tcPr>
            <w:tcW w:w="1590" w:type="dxa"/>
            <w:vMerge/>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p>
        </w:tc>
        <w:tc>
          <w:tcPr>
            <w:tcW w:w="5639" w:type="dxa"/>
            <w:vMerge/>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p>
        </w:tc>
        <w:tc>
          <w:tcPr>
            <w:tcW w:w="1464" w:type="dxa"/>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Nhận biêt</w:t>
            </w:r>
          </w:p>
        </w:tc>
        <w:tc>
          <w:tcPr>
            <w:tcW w:w="1134" w:type="dxa"/>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hiểu</w:t>
            </w:r>
          </w:p>
        </w:tc>
        <w:tc>
          <w:tcPr>
            <w:tcW w:w="940" w:type="dxa"/>
            <w:vAlign w:val="center"/>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w:t>
            </w:r>
          </w:p>
        </w:tc>
        <w:tc>
          <w:tcPr>
            <w:tcW w:w="1181" w:type="dxa"/>
          </w:tcPr>
          <w:p w:rsidR="009618A5" w:rsidRPr="00F4438E" w:rsidRDefault="009618A5" w:rsidP="001575B3">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 cao</w:t>
            </w:r>
          </w:p>
        </w:tc>
      </w:tr>
      <w:tr w:rsidR="00D608DF" w:rsidRPr="00F4438E" w:rsidTr="00240080">
        <w:trPr>
          <w:trHeight w:val="3052"/>
        </w:trPr>
        <w:tc>
          <w:tcPr>
            <w:tcW w:w="728" w:type="dxa"/>
            <w:vMerge w:val="restart"/>
            <w:vAlign w:val="center"/>
          </w:tcPr>
          <w:p w:rsidR="00D608DF" w:rsidRPr="00F4438E" w:rsidRDefault="00D608DF" w:rsidP="00142B44">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1</w:t>
            </w:r>
          </w:p>
        </w:tc>
        <w:tc>
          <w:tcPr>
            <w:tcW w:w="1228" w:type="dxa"/>
            <w:vMerge w:val="restart"/>
          </w:tcPr>
          <w:p w:rsidR="00D608DF" w:rsidRPr="00142B44" w:rsidRDefault="00D608DF" w:rsidP="00142B44">
            <w:pPr>
              <w:spacing w:line="0" w:lineRule="atLeast"/>
              <w:jc w:val="center"/>
              <w:rPr>
                <w:rFonts w:cs="Times New Roman"/>
                <w:b/>
                <w:noProof/>
                <w:spacing w:val="-8"/>
                <w:sz w:val="26"/>
                <w:szCs w:val="26"/>
              </w:rPr>
            </w:pPr>
            <w:r>
              <w:rPr>
                <w:rFonts w:cs="Times New Roman"/>
                <w:b/>
                <w:noProof/>
                <w:spacing w:val="-8"/>
                <w:sz w:val="26"/>
                <w:szCs w:val="26"/>
              </w:rPr>
              <w:t>Phân số</w:t>
            </w:r>
          </w:p>
        </w:tc>
        <w:tc>
          <w:tcPr>
            <w:tcW w:w="1590" w:type="dxa"/>
          </w:tcPr>
          <w:p w:rsidR="00D608DF" w:rsidRPr="00F4438E" w:rsidRDefault="00D608DF" w:rsidP="00D608DF">
            <w:pPr>
              <w:spacing w:line="0" w:lineRule="atLeast"/>
              <w:jc w:val="both"/>
              <w:rPr>
                <w:rFonts w:eastAsia="Times New Roman" w:cs="Times New Roman"/>
                <w:b/>
                <w:iCs/>
                <w:noProof/>
                <w:sz w:val="26"/>
                <w:szCs w:val="26"/>
                <w:lang w:val="vi-VN"/>
              </w:rPr>
            </w:pPr>
            <w:r w:rsidRPr="00F4438E">
              <w:rPr>
                <w:rFonts w:eastAsia="Times New Roman" w:cs="Times New Roman"/>
                <w:b/>
                <w:bCs/>
                <w:i/>
                <w:noProof/>
                <w:color w:val="000000"/>
                <w:sz w:val="26"/>
                <w:szCs w:val="26"/>
                <w:lang w:val="vi-VN"/>
              </w:rPr>
              <w:t xml:space="preserve">Phân số. Tính chất cơ bản của phân số. </w:t>
            </w:r>
          </w:p>
        </w:tc>
        <w:tc>
          <w:tcPr>
            <w:tcW w:w="5639" w:type="dxa"/>
            <w:vAlign w:val="center"/>
          </w:tcPr>
          <w:p w:rsidR="00D608DF" w:rsidRPr="00CB1B16" w:rsidRDefault="00D608DF" w:rsidP="00142B44">
            <w:pPr>
              <w:spacing w:before="120" w:after="120" w:line="312" w:lineRule="auto"/>
              <w:jc w:val="both"/>
              <w:rPr>
                <w:rFonts w:cs="Times New Roman"/>
                <w:b/>
                <w:i/>
                <w:noProof/>
                <w:spacing w:val="-8"/>
                <w:sz w:val="26"/>
                <w:szCs w:val="26"/>
              </w:rPr>
            </w:pPr>
            <w:r w:rsidRPr="00CB1B16">
              <w:rPr>
                <w:rFonts w:cs="Times New Roman"/>
                <w:b/>
                <w:i/>
                <w:noProof/>
                <w:spacing w:val="-8"/>
                <w:sz w:val="26"/>
                <w:szCs w:val="26"/>
                <w:lang w:val="vi-VN"/>
              </w:rPr>
              <w:t xml:space="preserve">Nhận biết </w:t>
            </w:r>
            <w:r w:rsidR="00CB1B16">
              <w:rPr>
                <w:rFonts w:cs="Times New Roman"/>
                <w:b/>
                <w:i/>
                <w:noProof/>
                <w:spacing w:val="-8"/>
                <w:sz w:val="26"/>
                <w:szCs w:val="26"/>
              </w:rPr>
              <w:t>:</w:t>
            </w:r>
          </w:p>
          <w:p w:rsidR="00D608DF" w:rsidRPr="00F4438E" w:rsidRDefault="00274BF5" w:rsidP="0065685E">
            <w:pPr>
              <w:suppressAutoHyphens/>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rPr>
              <w:t>-</w:t>
            </w:r>
            <w:r w:rsidR="00D608DF" w:rsidRPr="00F4438E">
              <w:rPr>
                <w:rFonts w:eastAsia="Times New Roman" w:cs="Times New Roman"/>
                <w:noProof/>
                <w:color w:val="000000"/>
                <w:sz w:val="26"/>
                <w:szCs w:val="26"/>
                <w:lang w:val="vi-VN"/>
              </w:rPr>
              <w:t>Nhận biết được khái niệm hai phân số bằng nhau và nhận biết được quy tắc bằng nhau của hai phân số.</w:t>
            </w:r>
          </w:p>
          <w:p w:rsidR="00D608DF" w:rsidRPr="00F4438E" w:rsidRDefault="00D608DF" w:rsidP="0065685E">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rsidR="00D608DF" w:rsidRPr="001C0E96" w:rsidRDefault="00D608DF" w:rsidP="00D608DF">
            <w:pPr>
              <w:spacing w:before="120" w:after="120" w:line="312" w:lineRule="auto"/>
              <w:jc w:val="both"/>
              <w:rPr>
                <w:rFonts w:eastAsia="Times New Roman" w:cs="Times New Roman"/>
                <w:noProof/>
                <w:color w:val="000000"/>
                <w:sz w:val="26"/>
                <w:szCs w:val="26"/>
              </w:rPr>
            </w:pPr>
            <w:r w:rsidRPr="00D608DF">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Pr="00D608DF">
              <w:rPr>
                <w:rFonts w:eastAsia="Times New Roman" w:cs="Times New Roman"/>
                <w:noProof/>
                <w:color w:val="000000"/>
                <w:sz w:val="26"/>
                <w:szCs w:val="26"/>
                <w:lang w:val="vi-VN"/>
              </w:rPr>
              <w:t xml:space="preserve">Nhận biết </w:t>
            </w:r>
            <w:r w:rsidR="00305F71">
              <w:rPr>
                <w:rFonts w:eastAsia="Times New Roman" w:cs="Times New Roman"/>
                <w:noProof/>
                <w:color w:val="000000"/>
                <w:sz w:val="26"/>
                <w:szCs w:val="26"/>
              </w:rPr>
              <w:t>bài toán về phân số</w:t>
            </w:r>
            <w:r w:rsidRPr="00D608DF">
              <w:rPr>
                <w:rFonts w:eastAsia="Times New Roman" w:cs="Times New Roman"/>
                <w:noProof/>
                <w:color w:val="000000"/>
                <w:sz w:val="26"/>
                <w:szCs w:val="26"/>
                <w:lang w:val="vi-VN"/>
              </w:rPr>
              <w:t>.</w:t>
            </w:r>
          </w:p>
          <w:p w:rsidR="001C0E96" w:rsidRPr="001C0E96" w:rsidRDefault="001C0E96" w:rsidP="00D608DF">
            <w:pPr>
              <w:spacing w:before="120" w:after="120" w:line="312" w:lineRule="auto"/>
              <w:jc w:val="both"/>
              <w:rPr>
                <w:rFonts w:cs="Times New Roman"/>
                <w:noProof/>
                <w:spacing w:val="-8"/>
                <w:sz w:val="26"/>
                <w:szCs w:val="26"/>
              </w:rPr>
            </w:pPr>
            <w:r>
              <w:rPr>
                <w:rFonts w:eastAsia="Times New Roman" w:cs="Times New Roman"/>
                <w:noProof/>
                <w:color w:val="000000"/>
                <w:sz w:val="26"/>
                <w:szCs w:val="26"/>
              </w:rPr>
              <w:t>-Nhận biết quy tắc cộng hai phân số cùng mẫu</w:t>
            </w:r>
            <w:r w:rsidR="00274BF5">
              <w:rPr>
                <w:rFonts w:eastAsia="Times New Roman" w:cs="Times New Roman"/>
                <w:noProof/>
                <w:color w:val="000000"/>
                <w:sz w:val="26"/>
                <w:szCs w:val="26"/>
              </w:rPr>
              <w:t>.</w:t>
            </w:r>
          </w:p>
        </w:tc>
        <w:tc>
          <w:tcPr>
            <w:tcW w:w="1464" w:type="dxa"/>
          </w:tcPr>
          <w:p w:rsidR="00D608DF" w:rsidRDefault="00274BF5" w:rsidP="00142B44">
            <w:pPr>
              <w:spacing w:before="120" w:after="120" w:line="312" w:lineRule="auto"/>
              <w:jc w:val="both"/>
              <w:rPr>
                <w:rFonts w:cs="Times New Roman"/>
                <w:noProof/>
                <w:spacing w:val="-8"/>
                <w:sz w:val="26"/>
                <w:szCs w:val="26"/>
              </w:rPr>
            </w:pPr>
            <w:r>
              <w:rPr>
                <w:rFonts w:cs="Times New Roman"/>
                <w:noProof/>
                <w:spacing w:val="-8"/>
                <w:sz w:val="26"/>
                <w:szCs w:val="26"/>
              </w:rPr>
              <w:t>5</w:t>
            </w:r>
            <w:r w:rsidR="00D608DF">
              <w:rPr>
                <w:rFonts w:cs="Times New Roman"/>
                <w:noProof/>
                <w:spacing w:val="-8"/>
                <w:sz w:val="26"/>
                <w:szCs w:val="26"/>
              </w:rPr>
              <w:t xml:space="preserve"> câu</w:t>
            </w:r>
            <w:r w:rsidR="003C2A4B">
              <w:rPr>
                <w:rFonts w:cs="Times New Roman"/>
                <w:noProof/>
                <w:spacing w:val="-8"/>
                <w:sz w:val="26"/>
                <w:szCs w:val="26"/>
              </w:rPr>
              <w:t xml:space="preserve"> TN</w:t>
            </w:r>
          </w:p>
          <w:p w:rsidR="001C0E96" w:rsidRDefault="003C2A4B" w:rsidP="00142B44">
            <w:pPr>
              <w:spacing w:before="120" w:after="120" w:line="312" w:lineRule="auto"/>
              <w:jc w:val="both"/>
              <w:rPr>
                <w:rFonts w:cs="Times New Roman"/>
                <w:noProof/>
                <w:spacing w:val="-8"/>
                <w:sz w:val="26"/>
                <w:szCs w:val="26"/>
              </w:rPr>
            </w:pPr>
            <w:r>
              <w:rPr>
                <w:rFonts w:cs="Times New Roman"/>
                <w:noProof/>
                <w:spacing w:val="-8"/>
                <w:sz w:val="26"/>
                <w:szCs w:val="26"/>
              </w:rPr>
              <w:t>(Câu 1,2</w:t>
            </w:r>
            <w:r w:rsidR="00274BF5">
              <w:rPr>
                <w:rFonts w:cs="Times New Roman"/>
                <w:noProof/>
                <w:spacing w:val="-8"/>
                <w:sz w:val="26"/>
                <w:szCs w:val="26"/>
              </w:rPr>
              <w:t>,3</w:t>
            </w:r>
            <w:r>
              <w:rPr>
                <w:rFonts w:cs="Times New Roman"/>
                <w:noProof/>
                <w:spacing w:val="-8"/>
                <w:sz w:val="26"/>
                <w:szCs w:val="26"/>
              </w:rPr>
              <w:t>,6,8)</w:t>
            </w:r>
            <w:r w:rsidR="001C0E96">
              <w:rPr>
                <w:rFonts w:cs="Times New Roman"/>
                <w:noProof/>
                <w:spacing w:val="-8"/>
                <w:sz w:val="26"/>
                <w:szCs w:val="26"/>
              </w:rPr>
              <w:t xml:space="preserve"> </w:t>
            </w:r>
          </w:p>
          <w:p w:rsidR="001C0E96" w:rsidRDefault="001C0E96" w:rsidP="00142B44">
            <w:pPr>
              <w:spacing w:before="120" w:after="120" w:line="312" w:lineRule="auto"/>
              <w:jc w:val="both"/>
              <w:rPr>
                <w:rFonts w:cs="Times New Roman"/>
                <w:noProof/>
                <w:spacing w:val="-8"/>
                <w:sz w:val="26"/>
                <w:szCs w:val="26"/>
              </w:rPr>
            </w:pPr>
            <w:r>
              <w:rPr>
                <w:rFonts w:cs="Times New Roman"/>
                <w:noProof/>
                <w:spacing w:val="-8"/>
                <w:sz w:val="26"/>
                <w:szCs w:val="26"/>
              </w:rPr>
              <w:t>(1</w:t>
            </w:r>
            <w:r w:rsidR="00274BF5">
              <w:rPr>
                <w:rFonts w:cs="Times New Roman"/>
                <w:noProof/>
                <w:spacing w:val="-8"/>
                <w:sz w:val="26"/>
                <w:szCs w:val="26"/>
              </w:rPr>
              <w:t>,25</w:t>
            </w:r>
            <w:r>
              <w:rPr>
                <w:rFonts w:cs="Times New Roman"/>
                <w:noProof/>
                <w:spacing w:val="-8"/>
                <w:sz w:val="26"/>
                <w:szCs w:val="26"/>
              </w:rPr>
              <w:t>đ)</w:t>
            </w:r>
          </w:p>
          <w:p w:rsidR="001C0E96" w:rsidRDefault="001C0E96" w:rsidP="00142B44">
            <w:pPr>
              <w:spacing w:before="120" w:after="120" w:line="312" w:lineRule="auto"/>
              <w:jc w:val="both"/>
              <w:rPr>
                <w:rFonts w:cs="Times New Roman"/>
                <w:noProof/>
                <w:spacing w:val="-8"/>
                <w:sz w:val="26"/>
                <w:szCs w:val="26"/>
              </w:rPr>
            </w:pPr>
            <w:r>
              <w:rPr>
                <w:rFonts w:cs="Times New Roman"/>
                <w:noProof/>
                <w:spacing w:val="-8"/>
                <w:sz w:val="26"/>
                <w:szCs w:val="26"/>
              </w:rPr>
              <w:t>1 câu tự luận</w:t>
            </w:r>
          </w:p>
          <w:p w:rsidR="001C0E96" w:rsidRPr="009A68EB" w:rsidRDefault="001C0E96" w:rsidP="00442EC2">
            <w:pPr>
              <w:spacing w:before="120" w:after="120" w:line="312" w:lineRule="auto"/>
              <w:jc w:val="both"/>
              <w:rPr>
                <w:rFonts w:cs="Times New Roman"/>
                <w:noProof/>
                <w:spacing w:val="-8"/>
                <w:sz w:val="26"/>
                <w:szCs w:val="26"/>
              </w:rPr>
            </w:pPr>
            <w:r>
              <w:rPr>
                <w:rFonts w:cs="Times New Roman"/>
                <w:noProof/>
                <w:spacing w:val="-8"/>
                <w:sz w:val="26"/>
                <w:szCs w:val="26"/>
              </w:rPr>
              <w:t xml:space="preserve">( </w:t>
            </w:r>
            <w:r w:rsidR="00442EC2">
              <w:rPr>
                <w:rFonts w:cs="Times New Roman"/>
                <w:noProof/>
                <w:spacing w:val="-8"/>
                <w:sz w:val="26"/>
                <w:szCs w:val="26"/>
              </w:rPr>
              <w:t xml:space="preserve">Bài </w:t>
            </w:r>
            <w:r>
              <w:rPr>
                <w:rFonts w:cs="Times New Roman"/>
                <w:noProof/>
                <w:spacing w:val="-8"/>
                <w:sz w:val="26"/>
                <w:szCs w:val="26"/>
              </w:rPr>
              <w:t>1 phần a</w:t>
            </w:r>
            <w:r w:rsidR="00E71065">
              <w:rPr>
                <w:rFonts w:cs="Times New Roman"/>
                <w:noProof/>
                <w:spacing w:val="-8"/>
                <w:sz w:val="26"/>
                <w:szCs w:val="26"/>
              </w:rPr>
              <w:t xml:space="preserve"> ý 1</w:t>
            </w:r>
            <w:r>
              <w:rPr>
                <w:rFonts w:cs="Times New Roman"/>
                <w:noProof/>
                <w:spacing w:val="-8"/>
                <w:sz w:val="26"/>
                <w:szCs w:val="26"/>
              </w:rPr>
              <w:t>) (0,5đ)</w:t>
            </w:r>
          </w:p>
        </w:tc>
        <w:tc>
          <w:tcPr>
            <w:tcW w:w="1134" w:type="dxa"/>
          </w:tcPr>
          <w:p w:rsidR="00D608DF" w:rsidRPr="00F4438E" w:rsidRDefault="00D608DF" w:rsidP="00142B44">
            <w:pPr>
              <w:spacing w:before="120" w:after="120" w:line="312" w:lineRule="auto"/>
              <w:jc w:val="both"/>
              <w:rPr>
                <w:rFonts w:cs="Times New Roman"/>
                <w:noProof/>
                <w:spacing w:val="-8"/>
                <w:sz w:val="26"/>
                <w:szCs w:val="26"/>
                <w:lang w:val="vi-VN"/>
              </w:rPr>
            </w:pPr>
          </w:p>
        </w:tc>
        <w:tc>
          <w:tcPr>
            <w:tcW w:w="940" w:type="dxa"/>
          </w:tcPr>
          <w:p w:rsidR="00D608DF" w:rsidRPr="00F4438E" w:rsidRDefault="00D608DF" w:rsidP="00142B44">
            <w:pPr>
              <w:spacing w:before="120" w:after="120" w:line="312" w:lineRule="auto"/>
              <w:jc w:val="both"/>
              <w:rPr>
                <w:rFonts w:cs="Times New Roman"/>
                <w:noProof/>
                <w:spacing w:val="-8"/>
                <w:sz w:val="26"/>
                <w:szCs w:val="26"/>
                <w:lang w:val="vi-VN"/>
              </w:rPr>
            </w:pPr>
          </w:p>
        </w:tc>
        <w:tc>
          <w:tcPr>
            <w:tcW w:w="1181" w:type="dxa"/>
          </w:tcPr>
          <w:p w:rsidR="00D608DF" w:rsidRPr="00F4438E" w:rsidRDefault="00D608DF" w:rsidP="00142B44">
            <w:pPr>
              <w:spacing w:before="120" w:after="120" w:line="312" w:lineRule="auto"/>
              <w:jc w:val="both"/>
              <w:rPr>
                <w:rFonts w:cs="Times New Roman"/>
                <w:noProof/>
                <w:spacing w:val="-8"/>
                <w:sz w:val="26"/>
                <w:szCs w:val="26"/>
                <w:lang w:val="vi-VN"/>
              </w:rPr>
            </w:pPr>
          </w:p>
        </w:tc>
      </w:tr>
      <w:tr w:rsidR="00142B44" w:rsidRPr="00F4438E" w:rsidTr="00240080">
        <w:trPr>
          <w:trHeight w:val="574"/>
        </w:trPr>
        <w:tc>
          <w:tcPr>
            <w:tcW w:w="728" w:type="dxa"/>
            <w:vMerge/>
          </w:tcPr>
          <w:p w:rsidR="00142B44" w:rsidRPr="00F4438E" w:rsidRDefault="00142B44" w:rsidP="00142B44">
            <w:pPr>
              <w:spacing w:before="120" w:after="120" w:line="312" w:lineRule="auto"/>
              <w:jc w:val="center"/>
              <w:rPr>
                <w:rFonts w:cs="Times New Roman"/>
                <w:noProof/>
                <w:spacing w:val="-8"/>
                <w:sz w:val="26"/>
                <w:szCs w:val="26"/>
                <w:lang w:val="vi-VN"/>
              </w:rPr>
            </w:pPr>
          </w:p>
        </w:tc>
        <w:tc>
          <w:tcPr>
            <w:tcW w:w="1228" w:type="dxa"/>
            <w:vMerge/>
          </w:tcPr>
          <w:p w:rsidR="00142B44" w:rsidRPr="00F4438E" w:rsidRDefault="00142B44" w:rsidP="00142B44">
            <w:pPr>
              <w:spacing w:before="120" w:after="120" w:line="312" w:lineRule="auto"/>
              <w:rPr>
                <w:rFonts w:cs="Times New Roman"/>
                <w:b/>
                <w:noProof/>
                <w:spacing w:val="-8"/>
                <w:sz w:val="26"/>
                <w:szCs w:val="26"/>
                <w:lang w:val="vi-VN"/>
              </w:rPr>
            </w:pPr>
          </w:p>
        </w:tc>
        <w:tc>
          <w:tcPr>
            <w:tcW w:w="1590" w:type="dxa"/>
            <w:vMerge w:val="restart"/>
          </w:tcPr>
          <w:p w:rsidR="00142B44" w:rsidRPr="00F4438E" w:rsidRDefault="00142B44" w:rsidP="00142B44">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Các phép tính với phân số</w:t>
            </w:r>
          </w:p>
        </w:tc>
        <w:tc>
          <w:tcPr>
            <w:tcW w:w="5639" w:type="dxa"/>
          </w:tcPr>
          <w:p w:rsidR="0065685E" w:rsidRPr="00F4438E" w:rsidRDefault="00ED2F6F" w:rsidP="0065685E">
            <w:pPr>
              <w:spacing w:before="120" w:after="120" w:line="312" w:lineRule="auto"/>
              <w:jc w:val="both"/>
              <w:rPr>
                <w:rFonts w:cs="Times New Roman"/>
                <w:b/>
                <w:bCs/>
                <w:i/>
                <w:iCs/>
                <w:noProof/>
                <w:spacing w:val="-4"/>
                <w:sz w:val="26"/>
                <w:szCs w:val="26"/>
                <w:lang w:val="vi-VN"/>
              </w:rPr>
            </w:pPr>
            <w:r>
              <w:rPr>
                <w:rFonts w:cs="Times New Roman"/>
                <w:b/>
                <w:bCs/>
                <w:i/>
                <w:iCs/>
                <w:noProof/>
                <w:spacing w:val="-4"/>
                <w:sz w:val="26"/>
                <w:szCs w:val="26"/>
              </w:rPr>
              <w:t>Thông hiểu</w:t>
            </w:r>
            <w:r w:rsidR="0065685E" w:rsidRPr="00F4438E">
              <w:rPr>
                <w:rFonts w:cs="Times New Roman"/>
                <w:b/>
                <w:bCs/>
                <w:i/>
                <w:iCs/>
                <w:noProof/>
                <w:spacing w:val="-4"/>
                <w:sz w:val="26"/>
                <w:szCs w:val="26"/>
                <w:lang w:val="vi-VN"/>
              </w:rPr>
              <w:t>:</w:t>
            </w:r>
          </w:p>
          <w:p w:rsidR="0065685E" w:rsidRPr="00F4438E" w:rsidRDefault="0065685E" w:rsidP="0065685E">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rsidR="0065685E" w:rsidRPr="00054739" w:rsidRDefault="0065685E" w:rsidP="00054739">
            <w:pPr>
              <w:suppressAutoHyphens/>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00606931">
              <w:rPr>
                <w:rFonts w:eastAsia="Times New Roman" w:cs="Times New Roman"/>
                <w:noProof/>
                <w:color w:val="000000"/>
                <w:sz w:val="26"/>
                <w:szCs w:val="26"/>
              </w:rPr>
              <w:t xml:space="preserve">Áp </w:t>
            </w:r>
            <w:r w:rsidRPr="00F4438E">
              <w:rPr>
                <w:rFonts w:eastAsia="Times New Roman" w:cs="Times New Roman"/>
                <w:noProof/>
                <w:color w:val="000000"/>
                <w:sz w:val="26"/>
                <w:szCs w:val="26"/>
                <w:lang w:val="vi-VN"/>
              </w:rPr>
              <w:t xml:space="preserve">dụng được các tính chất giao hoán, kết hợp, phân phối của phép nhân đối với phép cộng, quy tắc dấu ngoặc với phân số trong tính toán (tính viết và tính nhẩm, tính nhanh một cách hợp lí). </w:t>
            </w:r>
          </w:p>
        </w:tc>
        <w:tc>
          <w:tcPr>
            <w:tcW w:w="1464" w:type="dxa"/>
          </w:tcPr>
          <w:p w:rsidR="00142B44" w:rsidRPr="00F4438E" w:rsidRDefault="00142B44" w:rsidP="00142B44">
            <w:pPr>
              <w:spacing w:before="120" w:after="120" w:line="312" w:lineRule="auto"/>
              <w:jc w:val="both"/>
              <w:rPr>
                <w:rFonts w:cs="Times New Roman"/>
                <w:noProof/>
                <w:spacing w:val="-4"/>
                <w:sz w:val="26"/>
                <w:szCs w:val="26"/>
                <w:lang w:val="vi-VN"/>
              </w:rPr>
            </w:pPr>
          </w:p>
        </w:tc>
        <w:tc>
          <w:tcPr>
            <w:tcW w:w="1134" w:type="dxa"/>
          </w:tcPr>
          <w:p w:rsidR="00ED2F6F" w:rsidRDefault="00ED2F6F" w:rsidP="00ED2F6F">
            <w:pPr>
              <w:spacing w:before="120" w:after="120" w:line="312" w:lineRule="auto"/>
              <w:jc w:val="both"/>
              <w:rPr>
                <w:rFonts w:cs="Times New Roman"/>
                <w:noProof/>
                <w:spacing w:val="-4"/>
                <w:sz w:val="26"/>
                <w:szCs w:val="26"/>
              </w:rPr>
            </w:pPr>
            <w:r>
              <w:rPr>
                <w:rFonts w:cs="Times New Roman"/>
                <w:noProof/>
                <w:spacing w:val="-4"/>
                <w:sz w:val="26"/>
                <w:szCs w:val="26"/>
              </w:rPr>
              <w:t>2 câu (Bài 1a</w:t>
            </w:r>
            <w:r w:rsidR="00E71065">
              <w:rPr>
                <w:rFonts w:cs="Times New Roman"/>
                <w:noProof/>
                <w:spacing w:val="-4"/>
                <w:sz w:val="26"/>
                <w:szCs w:val="26"/>
              </w:rPr>
              <w:t xml:space="preserve"> ý 2, </w:t>
            </w:r>
            <w:r>
              <w:rPr>
                <w:rFonts w:cs="Times New Roman"/>
                <w:noProof/>
                <w:spacing w:val="-4"/>
                <w:sz w:val="26"/>
                <w:szCs w:val="26"/>
              </w:rPr>
              <w:t>b)</w:t>
            </w:r>
          </w:p>
          <w:p w:rsidR="00E71065" w:rsidRDefault="00E71065" w:rsidP="00ED2F6F">
            <w:pPr>
              <w:spacing w:before="120" w:after="120" w:line="312" w:lineRule="auto"/>
              <w:jc w:val="both"/>
              <w:rPr>
                <w:rFonts w:cs="Times New Roman"/>
                <w:noProof/>
                <w:spacing w:val="-4"/>
                <w:sz w:val="26"/>
                <w:szCs w:val="26"/>
              </w:rPr>
            </w:pPr>
            <w:r>
              <w:rPr>
                <w:rFonts w:cs="Times New Roman"/>
                <w:noProof/>
                <w:spacing w:val="-4"/>
                <w:sz w:val="26"/>
                <w:szCs w:val="26"/>
              </w:rPr>
              <w:t>2,5đ</w:t>
            </w:r>
          </w:p>
          <w:p w:rsidR="00142B44" w:rsidRPr="00F4438E" w:rsidRDefault="00142B44" w:rsidP="00142B44">
            <w:pPr>
              <w:spacing w:before="120" w:after="120" w:line="312" w:lineRule="auto"/>
              <w:jc w:val="both"/>
              <w:rPr>
                <w:rFonts w:cs="Times New Roman"/>
                <w:noProof/>
                <w:spacing w:val="-4"/>
                <w:sz w:val="26"/>
                <w:szCs w:val="26"/>
                <w:lang w:val="vi-VN"/>
              </w:rPr>
            </w:pPr>
          </w:p>
        </w:tc>
        <w:tc>
          <w:tcPr>
            <w:tcW w:w="940" w:type="dxa"/>
          </w:tcPr>
          <w:p w:rsidR="00E33FC5" w:rsidRPr="00F4438E" w:rsidRDefault="00E33FC5" w:rsidP="00142B44">
            <w:pPr>
              <w:spacing w:before="120" w:after="120" w:line="312" w:lineRule="auto"/>
              <w:jc w:val="both"/>
              <w:rPr>
                <w:rFonts w:cs="Times New Roman"/>
                <w:noProof/>
                <w:spacing w:val="-4"/>
                <w:sz w:val="26"/>
                <w:szCs w:val="26"/>
                <w:lang w:val="vi-VN"/>
              </w:rPr>
            </w:pPr>
          </w:p>
        </w:tc>
        <w:tc>
          <w:tcPr>
            <w:tcW w:w="1181" w:type="dxa"/>
          </w:tcPr>
          <w:p w:rsidR="00142B44" w:rsidRPr="00F4438E" w:rsidRDefault="00142B44" w:rsidP="00142B44">
            <w:pPr>
              <w:spacing w:before="120" w:after="120" w:line="312" w:lineRule="auto"/>
              <w:jc w:val="both"/>
              <w:rPr>
                <w:rFonts w:cs="Times New Roman"/>
                <w:noProof/>
                <w:spacing w:val="-4"/>
                <w:sz w:val="26"/>
                <w:szCs w:val="26"/>
                <w:lang w:val="vi-VN"/>
              </w:rPr>
            </w:pPr>
          </w:p>
        </w:tc>
      </w:tr>
      <w:tr w:rsidR="00142B44" w:rsidRPr="00F4438E" w:rsidTr="00240080">
        <w:trPr>
          <w:trHeight w:val="530"/>
        </w:trPr>
        <w:tc>
          <w:tcPr>
            <w:tcW w:w="728" w:type="dxa"/>
            <w:vMerge/>
          </w:tcPr>
          <w:p w:rsidR="00142B44" w:rsidRPr="00F4438E" w:rsidRDefault="00142B44" w:rsidP="00142B44">
            <w:pPr>
              <w:spacing w:before="120" w:after="120" w:line="312" w:lineRule="auto"/>
              <w:jc w:val="center"/>
              <w:rPr>
                <w:rFonts w:cs="Times New Roman"/>
                <w:noProof/>
                <w:spacing w:val="-8"/>
                <w:sz w:val="26"/>
                <w:szCs w:val="26"/>
                <w:lang w:val="vi-VN"/>
              </w:rPr>
            </w:pPr>
          </w:p>
        </w:tc>
        <w:tc>
          <w:tcPr>
            <w:tcW w:w="1228" w:type="dxa"/>
            <w:vMerge/>
          </w:tcPr>
          <w:p w:rsidR="00142B44" w:rsidRPr="00F4438E" w:rsidRDefault="00142B44" w:rsidP="00142B44">
            <w:pPr>
              <w:spacing w:before="120" w:after="120" w:line="312" w:lineRule="auto"/>
              <w:rPr>
                <w:rFonts w:cs="Times New Roman"/>
                <w:b/>
                <w:noProof/>
                <w:spacing w:val="-8"/>
                <w:sz w:val="26"/>
                <w:szCs w:val="26"/>
                <w:lang w:val="vi-VN"/>
              </w:rPr>
            </w:pPr>
          </w:p>
        </w:tc>
        <w:tc>
          <w:tcPr>
            <w:tcW w:w="1590" w:type="dxa"/>
            <w:vMerge/>
          </w:tcPr>
          <w:p w:rsidR="00142B44" w:rsidRPr="00F4438E" w:rsidRDefault="00142B44" w:rsidP="00142B44">
            <w:pPr>
              <w:spacing w:before="120" w:after="120" w:line="312" w:lineRule="auto"/>
              <w:rPr>
                <w:rFonts w:cs="Times New Roman"/>
                <w:noProof/>
                <w:spacing w:val="-8"/>
                <w:sz w:val="26"/>
                <w:szCs w:val="26"/>
                <w:lang w:val="vi-VN"/>
              </w:rPr>
            </w:pPr>
          </w:p>
        </w:tc>
        <w:tc>
          <w:tcPr>
            <w:tcW w:w="5639" w:type="dxa"/>
          </w:tcPr>
          <w:p w:rsidR="0065685E" w:rsidRPr="00F4438E" w:rsidRDefault="0065685E" w:rsidP="0065685E">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rsidR="00142B44" w:rsidRPr="00F4438E" w:rsidRDefault="0065685E" w:rsidP="0065685E">
            <w:pPr>
              <w:spacing w:before="120" w:after="120" w:line="312" w:lineRule="auto"/>
              <w:jc w:val="both"/>
              <w:rPr>
                <w:rFonts w:cs="Times New Roman"/>
                <w:noProof/>
                <w:spacing w:val="-4"/>
                <w:sz w:val="26"/>
                <w:szCs w:val="26"/>
                <w:lang w:val="vi-VN"/>
              </w:rPr>
            </w:pP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c>
          <w:tcPr>
            <w:tcW w:w="1464" w:type="dxa"/>
          </w:tcPr>
          <w:p w:rsidR="00142B44" w:rsidRPr="00F4438E" w:rsidRDefault="00142B44" w:rsidP="00142B44">
            <w:pPr>
              <w:spacing w:before="120" w:after="120" w:line="312" w:lineRule="auto"/>
              <w:jc w:val="both"/>
              <w:rPr>
                <w:rFonts w:cs="Times New Roman"/>
                <w:noProof/>
                <w:spacing w:val="-8"/>
                <w:sz w:val="26"/>
                <w:szCs w:val="26"/>
                <w:lang w:val="vi-VN"/>
              </w:rPr>
            </w:pPr>
          </w:p>
        </w:tc>
        <w:tc>
          <w:tcPr>
            <w:tcW w:w="1134" w:type="dxa"/>
          </w:tcPr>
          <w:p w:rsidR="00142B44" w:rsidRPr="00F4438E" w:rsidRDefault="00142B44" w:rsidP="00142B44">
            <w:pPr>
              <w:spacing w:before="120" w:after="120" w:line="312" w:lineRule="auto"/>
              <w:jc w:val="both"/>
              <w:rPr>
                <w:rFonts w:cs="Times New Roman"/>
                <w:noProof/>
                <w:spacing w:val="-8"/>
                <w:sz w:val="26"/>
                <w:szCs w:val="26"/>
                <w:lang w:val="vi-VN"/>
              </w:rPr>
            </w:pPr>
          </w:p>
        </w:tc>
        <w:tc>
          <w:tcPr>
            <w:tcW w:w="940" w:type="dxa"/>
          </w:tcPr>
          <w:p w:rsidR="00142B44" w:rsidRPr="00F4438E" w:rsidRDefault="00142B44" w:rsidP="00142B44">
            <w:pPr>
              <w:spacing w:before="120" w:after="120" w:line="312" w:lineRule="auto"/>
              <w:jc w:val="both"/>
              <w:rPr>
                <w:rFonts w:cs="Times New Roman"/>
                <w:noProof/>
                <w:spacing w:val="-8"/>
                <w:sz w:val="26"/>
                <w:szCs w:val="26"/>
                <w:lang w:val="vi-VN"/>
              </w:rPr>
            </w:pPr>
          </w:p>
        </w:tc>
        <w:tc>
          <w:tcPr>
            <w:tcW w:w="1181" w:type="dxa"/>
          </w:tcPr>
          <w:p w:rsidR="00271F3F" w:rsidRDefault="00271F3F" w:rsidP="00142B44">
            <w:pPr>
              <w:spacing w:before="120" w:after="120" w:line="312" w:lineRule="auto"/>
              <w:jc w:val="both"/>
              <w:rPr>
                <w:rFonts w:cs="Times New Roman"/>
                <w:noProof/>
                <w:spacing w:val="-8"/>
                <w:sz w:val="26"/>
                <w:szCs w:val="26"/>
              </w:rPr>
            </w:pPr>
            <w:r>
              <w:rPr>
                <w:rFonts w:cs="Times New Roman"/>
                <w:noProof/>
                <w:spacing w:val="-8"/>
                <w:sz w:val="26"/>
                <w:szCs w:val="26"/>
              </w:rPr>
              <w:t xml:space="preserve"> 2 câu </w:t>
            </w:r>
          </w:p>
          <w:p w:rsidR="00142B44" w:rsidRDefault="00271F3F" w:rsidP="00142B44">
            <w:pPr>
              <w:spacing w:before="120" w:after="120" w:line="312" w:lineRule="auto"/>
              <w:jc w:val="both"/>
              <w:rPr>
                <w:rFonts w:cs="Times New Roman"/>
                <w:noProof/>
                <w:spacing w:val="-8"/>
                <w:sz w:val="26"/>
                <w:szCs w:val="26"/>
              </w:rPr>
            </w:pPr>
            <w:r>
              <w:rPr>
                <w:rFonts w:cs="Times New Roman"/>
                <w:noProof/>
                <w:spacing w:val="-8"/>
                <w:sz w:val="26"/>
                <w:szCs w:val="26"/>
              </w:rPr>
              <w:t>(Bài 4ab)</w:t>
            </w:r>
          </w:p>
          <w:p w:rsidR="00442EC2" w:rsidRPr="00271F3F" w:rsidRDefault="00442EC2" w:rsidP="00142B44">
            <w:pPr>
              <w:spacing w:before="120" w:after="120" w:line="312" w:lineRule="auto"/>
              <w:jc w:val="both"/>
              <w:rPr>
                <w:rFonts w:cs="Times New Roman"/>
                <w:noProof/>
                <w:spacing w:val="-8"/>
                <w:sz w:val="26"/>
                <w:szCs w:val="26"/>
              </w:rPr>
            </w:pPr>
            <w:r>
              <w:rPr>
                <w:rFonts w:cs="Times New Roman"/>
                <w:noProof/>
                <w:spacing w:val="-8"/>
                <w:sz w:val="26"/>
                <w:szCs w:val="26"/>
              </w:rPr>
              <w:t>1đ</w:t>
            </w:r>
          </w:p>
        </w:tc>
      </w:tr>
      <w:tr w:rsidR="00E33FC5" w:rsidRPr="00F4438E" w:rsidTr="00240080">
        <w:trPr>
          <w:trHeight w:val="2155"/>
        </w:trPr>
        <w:tc>
          <w:tcPr>
            <w:tcW w:w="728" w:type="dxa"/>
            <w:vMerge w:val="restart"/>
            <w:vAlign w:val="center"/>
          </w:tcPr>
          <w:p w:rsidR="00E33FC5" w:rsidRPr="00F4438E" w:rsidRDefault="00E33FC5" w:rsidP="00CA2DA1">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2</w:t>
            </w:r>
          </w:p>
        </w:tc>
        <w:tc>
          <w:tcPr>
            <w:tcW w:w="1228" w:type="dxa"/>
            <w:vMerge w:val="restart"/>
          </w:tcPr>
          <w:p w:rsidR="00E33FC5" w:rsidRPr="00F4438E" w:rsidRDefault="00E33FC5" w:rsidP="00CA2DA1">
            <w:pPr>
              <w:spacing w:line="0" w:lineRule="atLeast"/>
              <w:jc w:val="both"/>
              <w:rPr>
                <w:rFonts w:eastAsia="Times New Roman" w:cs="Times New Roman"/>
                <w:b/>
                <w:iCs/>
                <w:noProof/>
                <w:color w:val="000000"/>
                <w:sz w:val="26"/>
                <w:szCs w:val="26"/>
                <w:lang w:val="vi-VN"/>
              </w:rPr>
            </w:pPr>
            <w:r w:rsidRPr="00F4438E">
              <w:rPr>
                <w:rFonts w:eastAsia="Times New Roman" w:cs="Times New Roman"/>
                <w:b/>
                <w:bCs/>
                <w:noProof/>
                <w:color w:val="000000"/>
                <w:sz w:val="26"/>
                <w:szCs w:val="26"/>
                <w:lang w:val="vi-VN"/>
              </w:rPr>
              <w:t>Số thập phân</w:t>
            </w:r>
          </w:p>
        </w:tc>
        <w:tc>
          <w:tcPr>
            <w:tcW w:w="1590" w:type="dxa"/>
            <w:vMerge w:val="restart"/>
          </w:tcPr>
          <w:p w:rsidR="00E33FC5" w:rsidRPr="00F4438E" w:rsidRDefault="00E33FC5" w:rsidP="00CA2DA1">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5639" w:type="dxa"/>
          </w:tcPr>
          <w:p w:rsidR="00E33FC5" w:rsidRPr="00F4438E" w:rsidRDefault="00E33FC5" w:rsidP="0065685E">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E33FC5" w:rsidRPr="003C2A4B" w:rsidRDefault="00E33FC5" w:rsidP="003C2A4B">
            <w:pPr>
              <w:spacing w:before="120" w:after="120" w:line="312" w:lineRule="auto"/>
              <w:jc w:val="both"/>
              <w:rPr>
                <w:rFonts w:cs="Times New Roman"/>
                <w:noProof/>
                <w:spacing w:val="-4"/>
                <w:sz w:val="26"/>
                <w:szCs w:val="26"/>
              </w:rPr>
            </w:pPr>
            <w:r w:rsidRPr="00F4438E">
              <w:rPr>
                <w:rFonts w:eastAsia="Times New Roman" w:cs="Times New Roman"/>
                <w:noProof/>
                <w:color w:val="000000"/>
                <w:sz w:val="26"/>
                <w:szCs w:val="26"/>
                <w:lang w:val="vi-VN"/>
              </w:rPr>
              <w:t xml:space="preserve">– Nhận biết </w:t>
            </w:r>
            <w:r>
              <w:rPr>
                <w:rFonts w:eastAsia="Times New Roman" w:cs="Times New Roman"/>
                <w:noProof/>
                <w:color w:val="000000"/>
                <w:sz w:val="26"/>
                <w:szCs w:val="26"/>
              </w:rPr>
              <w:t>làm tròn số thập phân.</w:t>
            </w:r>
          </w:p>
          <w:p w:rsidR="00E33FC5" w:rsidRDefault="00E33FC5" w:rsidP="0065685E">
            <w:pPr>
              <w:spacing w:before="120" w:after="120" w:line="312" w:lineRule="auto"/>
              <w:jc w:val="both"/>
              <w:rPr>
                <w:rFonts w:cs="Times New Roman"/>
                <w:bCs/>
                <w:iCs/>
                <w:noProof/>
                <w:spacing w:val="-4"/>
                <w:sz w:val="26"/>
                <w:szCs w:val="26"/>
              </w:rPr>
            </w:pPr>
            <w:r>
              <w:rPr>
                <w:rFonts w:cs="Times New Roman"/>
                <w:bCs/>
                <w:iCs/>
                <w:noProof/>
                <w:spacing w:val="-4"/>
                <w:sz w:val="26"/>
                <w:szCs w:val="26"/>
              </w:rPr>
              <w:t>-Nhận biết tỉ số phần trăm của hai số.</w:t>
            </w:r>
          </w:p>
          <w:p w:rsidR="00E33FC5" w:rsidRPr="003C2A4B" w:rsidRDefault="00E33FC5" w:rsidP="0065685E">
            <w:pPr>
              <w:spacing w:before="120" w:after="120" w:line="312" w:lineRule="auto"/>
              <w:jc w:val="both"/>
              <w:rPr>
                <w:rFonts w:cs="Times New Roman"/>
                <w:noProof/>
                <w:spacing w:val="-4"/>
                <w:sz w:val="26"/>
                <w:szCs w:val="26"/>
              </w:rPr>
            </w:pPr>
            <w:r>
              <w:rPr>
                <w:rFonts w:cs="Times New Roman"/>
                <w:bCs/>
                <w:iCs/>
                <w:noProof/>
                <w:spacing w:val="-4"/>
                <w:sz w:val="26"/>
                <w:szCs w:val="26"/>
              </w:rPr>
              <w:t>-Nhận biết được số đối của số thập phân.</w:t>
            </w:r>
          </w:p>
        </w:tc>
        <w:tc>
          <w:tcPr>
            <w:tcW w:w="1464" w:type="dxa"/>
          </w:tcPr>
          <w:p w:rsidR="00E33FC5" w:rsidRDefault="00E33FC5" w:rsidP="00CA2DA1">
            <w:pPr>
              <w:spacing w:before="120" w:after="120" w:line="312" w:lineRule="auto"/>
              <w:jc w:val="both"/>
              <w:rPr>
                <w:rFonts w:cs="Times New Roman"/>
                <w:noProof/>
                <w:spacing w:val="-4"/>
                <w:sz w:val="26"/>
                <w:szCs w:val="26"/>
              </w:rPr>
            </w:pPr>
            <w:r>
              <w:rPr>
                <w:rFonts w:cs="Times New Roman"/>
                <w:noProof/>
                <w:spacing w:val="-4"/>
                <w:sz w:val="26"/>
                <w:szCs w:val="26"/>
              </w:rPr>
              <w:t xml:space="preserve">3 câu </w:t>
            </w:r>
          </w:p>
          <w:p w:rsidR="00E33FC5" w:rsidRDefault="00E71065" w:rsidP="00CA2DA1">
            <w:pPr>
              <w:spacing w:before="120" w:after="120" w:line="312" w:lineRule="auto"/>
              <w:jc w:val="both"/>
              <w:rPr>
                <w:rFonts w:cs="Times New Roman"/>
                <w:noProof/>
                <w:spacing w:val="-4"/>
                <w:sz w:val="26"/>
                <w:szCs w:val="26"/>
              </w:rPr>
            </w:pPr>
            <w:r>
              <w:rPr>
                <w:rFonts w:cs="Times New Roman"/>
                <w:noProof/>
                <w:spacing w:val="-4"/>
                <w:sz w:val="26"/>
                <w:szCs w:val="26"/>
              </w:rPr>
              <w:t>(</w:t>
            </w:r>
            <w:r w:rsidR="00E33FC5">
              <w:rPr>
                <w:rFonts w:cs="Times New Roman"/>
                <w:noProof/>
                <w:spacing w:val="-4"/>
                <w:sz w:val="26"/>
                <w:szCs w:val="26"/>
              </w:rPr>
              <w:t>Câu 4,5</w:t>
            </w:r>
            <w:r w:rsidR="00E26952">
              <w:rPr>
                <w:rFonts w:cs="Times New Roman"/>
                <w:noProof/>
                <w:spacing w:val="-4"/>
                <w:sz w:val="26"/>
                <w:szCs w:val="26"/>
              </w:rPr>
              <w:t>,</w:t>
            </w:r>
            <w:r w:rsidR="00E33FC5">
              <w:rPr>
                <w:rFonts w:cs="Times New Roman"/>
                <w:noProof/>
                <w:spacing w:val="-4"/>
                <w:sz w:val="26"/>
                <w:szCs w:val="26"/>
              </w:rPr>
              <w:t>7)</w:t>
            </w:r>
          </w:p>
          <w:p w:rsidR="00274BF5" w:rsidRPr="00DB2526" w:rsidRDefault="00274BF5" w:rsidP="00CA2DA1">
            <w:pPr>
              <w:spacing w:before="120" w:after="120" w:line="312" w:lineRule="auto"/>
              <w:jc w:val="both"/>
              <w:rPr>
                <w:rFonts w:cs="Times New Roman"/>
                <w:noProof/>
                <w:spacing w:val="-4"/>
                <w:sz w:val="26"/>
                <w:szCs w:val="26"/>
              </w:rPr>
            </w:pPr>
            <w:r>
              <w:rPr>
                <w:rFonts w:cs="Times New Roman"/>
                <w:noProof/>
                <w:spacing w:val="-4"/>
                <w:sz w:val="26"/>
                <w:szCs w:val="26"/>
              </w:rPr>
              <w:t>0,75 đ</w:t>
            </w:r>
          </w:p>
        </w:tc>
        <w:tc>
          <w:tcPr>
            <w:tcW w:w="1134" w:type="dxa"/>
          </w:tcPr>
          <w:p w:rsidR="00E33FC5" w:rsidRPr="00F4438E" w:rsidRDefault="00E33FC5" w:rsidP="00CA2DA1">
            <w:pPr>
              <w:spacing w:before="120" w:after="120" w:line="312" w:lineRule="auto"/>
              <w:jc w:val="both"/>
              <w:rPr>
                <w:rFonts w:cs="Times New Roman"/>
                <w:noProof/>
                <w:spacing w:val="-4"/>
                <w:sz w:val="26"/>
                <w:szCs w:val="26"/>
                <w:lang w:val="vi-VN"/>
              </w:rPr>
            </w:pPr>
          </w:p>
        </w:tc>
        <w:tc>
          <w:tcPr>
            <w:tcW w:w="940" w:type="dxa"/>
          </w:tcPr>
          <w:p w:rsidR="00E33FC5" w:rsidRPr="00F4438E" w:rsidRDefault="00E33FC5" w:rsidP="00CA2DA1">
            <w:pPr>
              <w:spacing w:before="120" w:after="120" w:line="312" w:lineRule="auto"/>
              <w:jc w:val="both"/>
              <w:rPr>
                <w:rFonts w:cs="Times New Roman"/>
                <w:noProof/>
                <w:spacing w:val="-4"/>
                <w:sz w:val="26"/>
                <w:szCs w:val="26"/>
                <w:lang w:val="vi-VN"/>
              </w:rPr>
            </w:pPr>
          </w:p>
        </w:tc>
        <w:tc>
          <w:tcPr>
            <w:tcW w:w="1181" w:type="dxa"/>
          </w:tcPr>
          <w:p w:rsidR="00E33FC5" w:rsidRPr="00F4438E" w:rsidRDefault="00E33FC5" w:rsidP="00CA2DA1">
            <w:pPr>
              <w:spacing w:before="120" w:after="120" w:line="312" w:lineRule="auto"/>
              <w:jc w:val="both"/>
              <w:rPr>
                <w:rFonts w:cs="Times New Roman"/>
                <w:noProof/>
                <w:spacing w:val="-4"/>
                <w:sz w:val="26"/>
                <w:szCs w:val="26"/>
                <w:lang w:val="vi-VN"/>
              </w:rPr>
            </w:pPr>
          </w:p>
        </w:tc>
      </w:tr>
      <w:tr w:rsidR="00E71065" w:rsidRPr="00F4438E" w:rsidTr="00240080">
        <w:trPr>
          <w:trHeight w:val="2155"/>
        </w:trPr>
        <w:tc>
          <w:tcPr>
            <w:tcW w:w="728" w:type="dxa"/>
            <w:vMerge/>
            <w:vAlign w:val="center"/>
          </w:tcPr>
          <w:p w:rsidR="00E71065" w:rsidRPr="00F4438E" w:rsidRDefault="00E71065" w:rsidP="00CA2DA1">
            <w:pPr>
              <w:spacing w:before="120" w:after="120" w:line="312" w:lineRule="auto"/>
              <w:jc w:val="center"/>
              <w:rPr>
                <w:rFonts w:cs="Times New Roman"/>
                <w:noProof/>
                <w:spacing w:val="-8"/>
                <w:sz w:val="26"/>
                <w:szCs w:val="26"/>
                <w:lang w:val="vi-VN"/>
              </w:rPr>
            </w:pPr>
          </w:p>
        </w:tc>
        <w:tc>
          <w:tcPr>
            <w:tcW w:w="1228" w:type="dxa"/>
            <w:vMerge/>
          </w:tcPr>
          <w:p w:rsidR="00E71065" w:rsidRPr="00F4438E" w:rsidRDefault="00E71065" w:rsidP="00CA2DA1">
            <w:pPr>
              <w:spacing w:line="0" w:lineRule="atLeast"/>
              <w:jc w:val="both"/>
              <w:rPr>
                <w:rFonts w:eastAsia="Times New Roman" w:cs="Times New Roman"/>
                <w:b/>
                <w:bCs/>
                <w:noProof/>
                <w:color w:val="000000"/>
                <w:sz w:val="26"/>
                <w:szCs w:val="26"/>
                <w:lang w:val="vi-VN"/>
              </w:rPr>
            </w:pPr>
          </w:p>
        </w:tc>
        <w:tc>
          <w:tcPr>
            <w:tcW w:w="1590" w:type="dxa"/>
            <w:vMerge/>
          </w:tcPr>
          <w:p w:rsidR="00E71065" w:rsidRPr="00F4438E" w:rsidRDefault="00E71065" w:rsidP="00CA2DA1">
            <w:pPr>
              <w:spacing w:line="0" w:lineRule="atLeast"/>
              <w:jc w:val="both"/>
              <w:rPr>
                <w:rFonts w:eastAsia="Times New Roman" w:cs="Times New Roman"/>
                <w:b/>
                <w:bCs/>
                <w:i/>
                <w:noProof/>
                <w:color w:val="000000"/>
                <w:sz w:val="26"/>
                <w:szCs w:val="26"/>
                <w:lang w:val="vi-VN"/>
              </w:rPr>
            </w:pPr>
          </w:p>
        </w:tc>
        <w:tc>
          <w:tcPr>
            <w:tcW w:w="5639" w:type="dxa"/>
          </w:tcPr>
          <w:p w:rsidR="00E71065" w:rsidRPr="00E71065" w:rsidRDefault="00E71065" w:rsidP="0065685E">
            <w:pPr>
              <w:spacing w:before="120" w:after="120" w:line="312" w:lineRule="auto"/>
              <w:jc w:val="both"/>
              <w:rPr>
                <w:rFonts w:eastAsia="Times New Roman" w:cs="Times New Roman"/>
                <w:b/>
                <w:i/>
                <w:noProof/>
                <w:color w:val="000000"/>
                <w:sz w:val="26"/>
                <w:szCs w:val="26"/>
              </w:rPr>
            </w:pPr>
            <w:r w:rsidRPr="00E71065">
              <w:rPr>
                <w:rFonts w:eastAsia="Times New Roman" w:cs="Times New Roman"/>
                <w:b/>
                <w:i/>
                <w:noProof/>
                <w:color w:val="000000"/>
                <w:sz w:val="26"/>
                <w:szCs w:val="26"/>
              </w:rPr>
              <w:t>Thông hiểu:</w:t>
            </w:r>
          </w:p>
          <w:p w:rsidR="00E71065" w:rsidRPr="00F4438E" w:rsidRDefault="00E71065" w:rsidP="00190764">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Thực hiện được các phép tính cộng, trừ với số thập phân.</w:t>
            </w:r>
          </w:p>
        </w:tc>
        <w:tc>
          <w:tcPr>
            <w:tcW w:w="1464" w:type="dxa"/>
          </w:tcPr>
          <w:p w:rsidR="00E71065" w:rsidRDefault="00E71065" w:rsidP="00CA2DA1">
            <w:pPr>
              <w:spacing w:before="120" w:after="120" w:line="312" w:lineRule="auto"/>
              <w:jc w:val="both"/>
              <w:rPr>
                <w:rFonts w:cs="Times New Roman"/>
                <w:noProof/>
                <w:spacing w:val="-4"/>
                <w:sz w:val="26"/>
                <w:szCs w:val="26"/>
              </w:rPr>
            </w:pPr>
          </w:p>
        </w:tc>
        <w:tc>
          <w:tcPr>
            <w:tcW w:w="1134" w:type="dxa"/>
          </w:tcPr>
          <w:p w:rsidR="00E71065" w:rsidRDefault="00E71065" w:rsidP="00CA2DA1">
            <w:pPr>
              <w:spacing w:before="120" w:after="120" w:line="312" w:lineRule="auto"/>
              <w:jc w:val="both"/>
              <w:rPr>
                <w:rFonts w:cs="Times New Roman"/>
                <w:noProof/>
                <w:spacing w:val="-4"/>
                <w:sz w:val="26"/>
                <w:szCs w:val="26"/>
              </w:rPr>
            </w:pPr>
          </w:p>
          <w:p w:rsidR="00E71065" w:rsidRDefault="00E71065" w:rsidP="00CA2DA1">
            <w:pPr>
              <w:spacing w:before="120" w:after="120" w:line="312" w:lineRule="auto"/>
              <w:jc w:val="both"/>
              <w:rPr>
                <w:rFonts w:cs="Times New Roman"/>
                <w:noProof/>
                <w:spacing w:val="-4"/>
                <w:sz w:val="26"/>
                <w:szCs w:val="26"/>
              </w:rPr>
            </w:pPr>
            <w:r>
              <w:rPr>
                <w:rFonts w:cs="Times New Roman"/>
                <w:noProof/>
                <w:spacing w:val="-4"/>
                <w:sz w:val="26"/>
                <w:szCs w:val="26"/>
              </w:rPr>
              <w:t>1 câu</w:t>
            </w:r>
          </w:p>
          <w:p w:rsidR="00E71065" w:rsidRDefault="00E71065" w:rsidP="00CA2DA1">
            <w:pPr>
              <w:spacing w:before="120" w:after="120" w:line="312" w:lineRule="auto"/>
              <w:jc w:val="both"/>
              <w:rPr>
                <w:rFonts w:cs="Times New Roman"/>
                <w:noProof/>
                <w:spacing w:val="-4"/>
                <w:sz w:val="26"/>
                <w:szCs w:val="26"/>
              </w:rPr>
            </w:pPr>
            <w:r>
              <w:rPr>
                <w:rFonts w:cs="Times New Roman"/>
                <w:noProof/>
                <w:spacing w:val="-4"/>
                <w:sz w:val="26"/>
                <w:szCs w:val="26"/>
              </w:rPr>
              <w:t>(Bài 1 c)</w:t>
            </w:r>
          </w:p>
          <w:p w:rsidR="00E71065" w:rsidRPr="00E71065" w:rsidRDefault="00E71065" w:rsidP="00CA2DA1">
            <w:pPr>
              <w:spacing w:before="120" w:after="120" w:line="312" w:lineRule="auto"/>
              <w:jc w:val="both"/>
              <w:rPr>
                <w:rFonts w:cs="Times New Roman"/>
                <w:noProof/>
                <w:spacing w:val="-4"/>
                <w:sz w:val="26"/>
                <w:szCs w:val="26"/>
              </w:rPr>
            </w:pPr>
            <w:r>
              <w:rPr>
                <w:rFonts w:cs="Times New Roman"/>
                <w:noProof/>
                <w:spacing w:val="-4"/>
                <w:sz w:val="26"/>
                <w:szCs w:val="26"/>
              </w:rPr>
              <w:t>0,5đ</w:t>
            </w:r>
          </w:p>
        </w:tc>
        <w:tc>
          <w:tcPr>
            <w:tcW w:w="940" w:type="dxa"/>
          </w:tcPr>
          <w:p w:rsidR="00E71065" w:rsidRPr="00F4438E" w:rsidRDefault="00E71065" w:rsidP="00CA2DA1">
            <w:pPr>
              <w:spacing w:before="120" w:after="120" w:line="312" w:lineRule="auto"/>
              <w:jc w:val="both"/>
              <w:rPr>
                <w:rFonts w:cs="Times New Roman"/>
                <w:noProof/>
                <w:spacing w:val="-4"/>
                <w:sz w:val="26"/>
                <w:szCs w:val="26"/>
                <w:lang w:val="vi-VN"/>
              </w:rPr>
            </w:pPr>
          </w:p>
        </w:tc>
        <w:tc>
          <w:tcPr>
            <w:tcW w:w="1181" w:type="dxa"/>
          </w:tcPr>
          <w:p w:rsidR="00E71065" w:rsidRPr="00F4438E" w:rsidRDefault="00E71065" w:rsidP="00CA2DA1">
            <w:pPr>
              <w:spacing w:before="120" w:after="120" w:line="312" w:lineRule="auto"/>
              <w:jc w:val="both"/>
              <w:rPr>
                <w:rFonts w:cs="Times New Roman"/>
                <w:noProof/>
                <w:spacing w:val="-4"/>
                <w:sz w:val="26"/>
                <w:szCs w:val="26"/>
                <w:lang w:val="vi-VN"/>
              </w:rPr>
            </w:pPr>
          </w:p>
        </w:tc>
      </w:tr>
      <w:tr w:rsidR="00E71065" w:rsidRPr="00F4438E" w:rsidTr="00240080">
        <w:trPr>
          <w:trHeight w:val="2259"/>
        </w:trPr>
        <w:tc>
          <w:tcPr>
            <w:tcW w:w="728" w:type="dxa"/>
            <w:vMerge/>
            <w:vAlign w:val="center"/>
          </w:tcPr>
          <w:p w:rsidR="00E71065" w:rsidRPr="00F4438E" w:rsidRDefault="00E71065" w:rsidP="00CA2DA1">
            <w:pPr>
              <w:spacing w:before="120" w:after="120" w:line="312" w:lineRule="auto"/>
              <w:jc w:val="center"/>
              <w:rPr>
                <w:rFonts w:cs="Times New Roman"/>
                <w:noProof/>
                <w:spacing w:val="-8"/>
                <w:sz w:val="26"/>
                <w:szCs w:val="26"/>
                <w:lang w:val="vi-VN"/>
              </w:rPr>
            </w:pPr>
          </w:p>
        </w:tc>
        <w:tc>
          <w:tcPr>
            <w:tcW w:w="1228" w:type="dxa"/>
            <w:vMerge/>
          </w:tcPr>
          <w:p w:rsidR="00E71065" w:rsidRPr="00F4438E" w:rsidRDefault="00E71065" w:rsidP="00CA2DA1">
            <w:pPr>
              <w:spacing w:line="0" w:lineRule="atLeast"/>
              <w:jc w:val="both"/>
              <w:rPr>
                <w:rFonts w:eastAsia="Times New Roman" w:cs="Times New Roman"/>
                <w:b/>
                <w:bCs/>
                <w:noProof/>
                <w:color w:val="000000"/>
                <w:sz w:val="26"/>
                <w:szCs w:val="26"/>
                <w:lang w:val="vi-VN"/>
              </w:rPr>
            </w:pPr>
          </w:p>
        </w:tc>
        <w:tc>
          <w:tcPr>
            <w:tcW w:w="1590" w:type="dxa"/>
            <w:vMerge/>
          </w:tcPr>
          <w:p w:rsidR="00E71065" w:rsidRPr="00F4438E" w:rsidRDefault="00E71065" w:rsidP="00CA2DA1">
            <w:pPr>
              <w:spacing w:line="0" w:lineRule="atLeast"/>
              <w:jc w:val="both"/>
              <w:rPr>
                <w:rFonts w:eastAsia="Times New Roman" w:cs="Times New Roman"/>
                <w:b/>
                <w:bCs/>
                <w:i/>
                <w:noProof/>
                <w:color w:val="000000"/>
                <w:sz w:val="26"/>
                <w:szCs w:val="26"/>
                <w:lang w:val="vi-VN"/>
              </w:rPr>
            </w:pPr>
          </w:p>
        </w:tc>
        <w:tc>
          <w:tcPr>
            <w:tcW w:w="5639" w:type="dxa"/>
          </w:tcPr>
          <w:p w:rsidR="00E71065" w:rsidRPr="001C0E96" w:rsidRDefault="00E71065" w:rsidP="0065685E">
            <w:pPr>
              <w:spacing w:before="120" w:after="120" w:line="312" w:lineRule="auto"/>
              <w:jc w:val="both"/>
              <w:rPr>
                <w:rFonts w:eastAsia="Times New Roman" w:cs="Times New Roman"/>
                <w:b/>
                <w:i/>
                <w:noProof/>
                <w:color w:val="000000"/>
                <w:sz w:val="26"/>
                <w:szCs w:val="26"/>
              </w:rPr>
            </w:pPr>
            <w:r>
              <w:rPr>
                <w:rFonts w:eastAsia="Times New Roman" w:cs="Times New Roman"/>
                <w:b/>
                <w:i/>
                <w:noProof/>
                <w:color w:val="000000"/>
                <w:sz w:val="26"/>
                <w:szCs w:val="26"/>
              </w:rPr>
              <w:t>Vận dụng:</w:t>
            </w:r>
          </w:p>
          <w:p w:rsidR="00E71065" w:rsidRPr="00F4438E" w:rsidRDefault="00E71065" w:rsidP="0065685E">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1464" w:type="dxa"/>
          </w:tcPr>
          <w:p w:rsidR="00E71065" w:rsidRDefault="00E71065" w:rsidP="00CA2DA1">
            <w:pPr>
              <w:spacing w:before="120" w:after="120" w:line="312" w:lineRule="auto"/>
              <w:jc w:val="both"/>
              <w:rPr>
                <w:rFonts w:cs="Times New Roman"/>
                <w:noProof/>
                <w:spacing w:val="-4"/>
                <w:sz w:val="26"/>
                <w:szCs w:val="26"/>
              </w:rPr>
            </w:pPr>
          </w:p>
        </w:tc>
        <w:tc>
          <w:tcPr>
            <w:tcW w:w="1134" w:type="dxa"/>
          </w:tcPr>
          <w:p w:rsidR="00E71065" w:rsidRPr="001C0E96" w:rsidRDefault="00E71065" w:rsidP="00CA2DA1">
            <w:pPr>
              <w:spacing w:before="120" w:after="120" w:line="312" w:lineRule="auto"/>
              <w:jc w:val="both"/>
              <w:rPr>
                <w:rFonts w:cs="Times New Roman"/>
                <w:noProof/>
                <w:spacing w:val="-4"/>
                <w:sz w:val="26"/>
                <w:szCs w:val="26"/>
              </w:rPr>
            </w:pPr>
          </w:p>
        </w:tc>
        <w:tc>
          <w:tcPr>
            <w:tcW w:w="940" w:type="dxa"/>
          </w:tcPr>
          <w:p w:rsidR="00E71065" w:rsidRDefault="00E71065" w:rsidP="00CA2DA1">
            <w:pPr>
              <w:spacing w:before="120" w:after="120" w:line="312" w:lineRule="auto"/>
              <w:jc w:val="both"/>
              <w:rPr>
                <w:rFonts w:cs="Times New Roman"/>
                <w:noProof/>
                <w:spacing w:val="-4"/>
                <w:sz w:val="26"/>
                <w:szCs w:val="26"/>
              </w:rPr>
            </w:pPr>
            <w:r>
              <w:rPr>
                <w:rFonts w:cs="Times New Roman"/>
                <w:noProof/>
                <w:spacing w:val="-4"/>
                <w:sz w:val="26"/>
                <w:szCs w:val="26"/>
              </w:rPr>
              <w:t>1 câu</w:t>
            </w:r>
          </w:p>
          <w:p w:rsidR="00E71065" w:rsidRDefault="00E71065" w:rsidP="00CA2DA1">
            <w:pPr>
              <w:spacing w:before="120" w:after="120" w:line="312" w:lineRule="auto"/>
              <w:jc w:val="both"/>
              <w:rPr>
                <w:rFonts w:cs="Times New Roman"/>
                <w:noProof/>
                <w:spacing w:val="-4"/>
                <w:sz w:val="26"/>
                <w:szCs w:val="26"/>
              </w:rPr>
            </w:pPr>
            <w:r>
              <w:rPr>
                <w:rFonts w:cs="Times New Roman"/>
                <w:noProof/>
                <w:spacing w:val="-4"/>
                <w:sz w:val="26"/>
                <w:szCs w:val="26"/>
              </w:rPr>
              <w:t>(Bài 2)</w:t>
            </w:r>
          </w:p>
          <w:p w:rsidR="00E71065" w:rsidRPr="00E71065" w:rsidRDefault="00E71065" w:rsidP="00CA2DA1">
            <w:pPr>
              <w:spacing w:before="120" w:after="120" w:line="312" w:lineRule="auto"/>
              <w:jc w:val="both"/>
              <w:rPr>
                <w:rFonts w:cs="Times New Roman"/>
                <w:noProof/>
                <w:spacing w:val="-4"/>
                <w:sz w:val="26"/>
                <w:szCs w:val="26"/>
              </w:rPr>
            </w:pPr>
            <w:r>
              <w:rPr>
                <w:rFonts w:cs="Times New Roman"/>
                <w:noProof/>
                <w:spacing w:val="-4"/>
                <w:sz w:val="26"/>
                <w:szCs w:val="26"/>
              </w:rPr>
              <w:t>1đ</w:t>
            </w:r>
          </w:p>
        </w:tc>
        <w:tc>
          <w:tcPr>
            <w:tcW w:w="1181" w:type="dxa"/>
          </w:tcPr>
          <w:p w:rsidR="00E71065" w:rsidRPr="00F4438E" w:rsidRDefault="00E71065" w:rsidP="00CA2DA1">
            <w:pPr>
              <w:spacing w:before="120" w:after="120" w:line="312" w:lineRule="auto"/>
              <w:jc w:val="both"/>
              <w:rPr>
                <w:rFonts w:cs="Times New Roman"/>
                <w:noProof/>
                <w:spacing w:val="-4"/>
                <w:sz w:val="26"/>
                <w:szCs w:val="26"/>
                <w:lang w:val="vi-VN"/>
              </w:rPr>
            </w:pPr>
          </w:p>
        </w:tc>
      </w:tr>
      <w:tr w:rsidR="00CA2DA1" w:rsidRPr="00F4438E" w:rsidTr="00240080">
        <w:trPr>
          <w:trHeight w:val="192"/>
        </w:trPr>
        <w:tc>
          <w:tcPr>
            <w:tcW w:w="728" w:type="dxa"/>
          </w:tcPr>
          <w:p w:rsidR="00CA2DA1" w:rsidRPr="00142B44" w:rsidRDefault="00CA2DA1" w:rsidP="00CA2DA1">
            <w:pPr>
              <w:spacing w:before="120" w:after="120" w:line="312" w:lineRule="auto"/>
              <w:jc w:val="center"/>
              <w:rPr>
                <w:rFonts w:cs="Times New Roman"/>
                <w:b/>
                <w:noProof/>
                <w:spacing w:val="-8"/>
                <w:sz w:val="26"/>
                <w:szCs w:val="26"/>
              </w:rPr>
            </w:pPr>
            <w:r>
              <w:rPr>
                <w:rFonts w:cs="Times New Roman"/>
                <w:b/>
                <w:noProof/>
                <w:spacing w:val="-8"/>
                <w:sz w:val="26"/>
                <w:szCs w:val="26"/>
              </w:rPr>
              <w:t>3</w:t>
            </w:r>
          </w:p>
        </w:tc>
        <w:tc>
          <w:tcPr>
            <w:tcW w:w="1228" w:type="dxa"/>
            <w:vMerge w:val="restart"/>
          </w:tcPr>
          <w:p w:rsidR="00CA2DA1" w:rsidRPr="00F4438E" w:rsidRDefault="00CA2DA1" w:rsidP="00CA2DA1">
            <w:pPr>
              <w:spacing w:line="0" w:lineRule="atLeast"/>
              <w:jc w:val="both"/>
              <w:rPr>
                <w:rFonts w:eastAsia="Times New Roman" w:cs="Times New Roman"/>
                <w:b/>
                <w:iCs/>
                <w:noProof/>
                <w:color w:val="000000"/>
                <w:sz w:val="26"/>
                <w:szCs w:val="26"/>
                <w:lang w:val="vi-VN"/>
              </w:rPr>
            </w:pPr>
            <w:r w:rsidRPr="00F4438E">
              <w:rPr>
                <w:rFonts w:eastAsia="Times New Roman" w:cs="Times New Roman"/>
                <w:b/>
                <w:noProof/>
                <w:color w:val="000000"/>
                <w:sz w:val="26"/>
                <w:szCs w:val="26"/>
                <w:lang w:val="vi-VN"/>
              </w:rPr>
              <w:t>Các hình hình học cơ bản</w:t>
            </w:r>
          </w:p>
        </w:tc>
        <w:tc>
          <w:tcPr>
            <w:tcW w:w="1590" w:type="dxa"/>
          </w:tcPr>
          <w:p w:rsidR="00CA2DA1" w:rsidRPr="00F4438E" w:rsidRDefault="00CA2DA1" w:rsidP="00CA2DA1">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 xml:space="preserve">Điểm, đường </w:t>
            </w:r>
            <w:r w:rsidRPr="00F4438E">
              <w:rPr>
                <w:rFonts w:eastAsia="Times New Roman" w:cs="Times New Roman"/>
                <w:b/>
                <w:bCs/>
                <w:i/>
                <w:noProof/>
                <w:color w:val="000000"/>
                <w:sz w:val="26"/>
                <w:szCs w:val="26"/>
                <w:lang w:val="vi-VN"/>
              </w:rPr>
              <w:lastRenderedPageBreak/>
              <w:t>thẳng, tia</w:t>
            </w:r>
          </w:p>
        </w:tc>
        <w:tc>
          <w:tcPr>
            <w:tcW w:w="5639" w:type="dxa"/>
          </w:tcPr>
          <w:p w:rsidR="0065685E" w:rsidRPr="00F4438E" w:rsidRDefault="0065685E" w:rsidP="0065685E">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lastRenderedPageBreak/>
              <w:t xml:space="preserve">Nhận biết: </w:t>
            </w:r>
          </w:p>
          <w:p w:rsidR="0065685E" w:rsidRPr="00F4438E" w:rsidRDefault="000139A1" w:rsidP="0065685E">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rPr>
              <w:t>-</w:t>
            </w:r>
            <w:bookmarkStart w:id="0" w:name="_GoBack"/>
            <w:bookmarkEnd w:id="0"/>
            <w:r w:rsidR="0065685E" w:rsidRPr="00F4438E">
              <w:rPr>
                <w:rFonts w:eastAsia="Times New Roman" w:cs="Times New Roman"/>
                <w:noProof/>
                <w:color w:val="000000"/>
                <w:sz w:val="26"/>
                <w:szCs w:val="26"/>
                <w:lang w:val="vi-VN"/>
              </w:rPr>
              <w:t xml:space="preserve"> Nhận biết được những quan hệ cơ bản giữa điểm, </w:t>
            </w:r>
            <w:r w:rsidR="0065685E" w:rsidRPr="00F4438E">
              <w:rPr>
                <w:rFonts w:eastAsia="Times New Roman" w:cs="Times New Roman"/>
                <w:noProof/>
                <w:color w:val="000000"/>
                <w:sz w:val="26"/>
                <w:szCs w:val="26"/>
                <w:lang w:val="vi-VN"/>
              </w:rPr>
              <w:lastRenderedPageBreak/>
              <w:t>đường thẳng: điểm thuộc đường thẳng, điểm không thuộc đường thẳng; tiên đề về đường thẳng đi qua hai điểm phân biệt.</w:t>
            </w:r>
          </w:p>
          <w:p w:rsidR="0065685E" w:rsidRPr="00F4438E" w:rsidRDefault="000139A1" w:rsidP="0065685E">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rPr>
              <w:t>-</w:t>
            </w:r>
            <w:r w:rsidR="0065685E" w:rsidRPr="00F4438E">
              <w:rPr>
                <w:rFonts w:eastAsia="Times New Roman" w:cs="Times New Roman"/>
                <w:noProof/>
                <w:color w:val="000000"/>
                <w:sz w:val="26"/>
                <w:szCs w:val="26"/>
                <w:lang w:val="vi-VN"/>
              </w:rPr>
              <w:t xml:space="preserve"> Nhận biết được khái niệm điểm nằm giữa hai điểm.</w:t>
            </w:r>
          </w:p>
          <w:p w:rsidR="00CA2DA1" w:rsidRPr="00F4438E" w:rsidRDefault="0065685E" w:rsidP="0065685E">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Nhận biết được khái niệm tia.</w:t>
            </w:r>
          </w:p>
        </w:tc>
        <w:tc>
          <w:tcPr>
            <w:tcW w:w="1464" w:type="dxa"/>
          </w:tcPr>
          <w:p w:rsidR="00CA2DA1" w:rsidRDefault="00DB2526" w:rsidP="00CA2DA1">
            <w:pPr>
              <w:spacing w:before="120" w:after="120" w:line="312" w:lineRule="auto"/>
              <w:jc w:val="both"/>
              <w:rPr>
                <w:rFonts w:cs="Times New Roman"/>
                <w:noProof/>
                <w:spacing w:val="-8"/>
                <w:sz w:val="26"/>
                <w:szCs w:val="26"/>
              </w:rPr>
            </w:pPr>
            <w:r>
              <w:rPr>
                <w:rFonts w:cs="Times New Roman"/>
                <w:noProof/>
                <w:spacing w:val="-8"/>
                <w:sz w:val="26"/>
                <w:szCs w:val="26"/>
              </w:rPr>
              <w:lastRenderedPageBreak/>
              <w:t>4 câu</w:t>
            </w:r>
            <w:r w:rsidR="00E85914">
              <w:rPr>
                <w:rFonts w:cs="Times New Roman"/>
                <w:noProof/>
                <w:spacing w:val="-8"/>
                <w:sz w:val="26"/>
                <w:szCs w:val="26"/>
              </w:rPr>
              <w:t xml:space="preserve"> TN</w:t>
            </w:r>
          </w:p>
          <w:p w:rsidR="000045F7" w:rsidRDefault="00E85914" w:rsidP="00CA2DA1">
            <w:pPr>
              <w:spacing w:before="120" w:after="120" w:line="312" w:lineRule="auto"/>
              <w:jc w:val="both"/>
              <w:rPr>
                <w:rFonts w:cs="Times New Roman"/>
                <w:noProof/>
                <w:spacing w:val="-8"/>
                <w:sz w:val="26"/>
                <w:szCs w:val="26"/>
              </w:rPr>
            </w:pPr>
            <w:r>
              <w:rPr>
                <w:rFonts w:cs="Times New Roman"/>
                <w:noProof/>
                <w:spacing w:val="-8"/>
                <w:sz w:val="26"/>
                <w:szCs w:val="26"/>
              </w:rPr>
              <w:t>(Câu</w:t>
            </w:r>
            <w:r w:rsidR="00274BF5">
              <w:rPr>
                <w:rFonts w:cs="Times New Roman"/>
                <w:noProof/>
                <w:spacing w:val="-8"/>
                <w:sz w:val="26"/>
                <w:szCs w:val="26"/>
              </w:rPr>
              <w:t xml:space="preserve"> </w:t>
            </w:r>
            <w:r w:rsidR="000045F7">
              <w:rPr>
                <w:rFonts w:cs="Times New Roman"/>
                <w:noProof/>
                <w:spacing w:val="-8"/>
                <w:sz w:val="26"/>
                <w:szCs w:val="26"/>
              </w:rPr>
              <w:lastRenderedPageBreak/>
              <w:t>9,10,11,12)</w:t>
            </w:r>
          </w:p>
          <w:p w:rsidR="00E85914" w:rsidRDefault="00E85914" w:rsidP="00CA2DA1">
            <w:pPr>
              <w:spacing w:before="120" w:after="120" w:line="312" w:lineRule="auto"/>
              <w:jc w:val="both"/>
              <w:rPr>
                <w:rFonts w:cs="Times New Roman"/>
                <w:noProof/>
                <w:spacing w:val="-8"/>
                <w:sz w:val="26"/>
                <w:szCs w:val="26"/>
              </w:rPr>
            </w:pPr>
            <w:r>
              <w:rPr>
                <w:rFonts w:cs="Times New Roman"/>
                <w:noProof/>
                <w:spacing w:val="-8"/>
                <w:sz w:val="26"/>
                <w:szCs w:val="26"/>
              </w:rPr>
              <w:t>1đ</w:t>
            </w:r>
          </w:p>
          <w:p w:rsidR="00132906" w:rsidRDefault="00132906" w:rsidP="00CA2DA1">
            <w:pPr>
              <w:spacing w:before="120" w:after="120" w:line="312" w:lineRule="auto"/>
              <w:jc w:val="both"/>
              <w:rPr>
                <w:rFonts w:cs="Times New Roman"/>
                <w:noProof/>
                <w:spacing w:val="-8"/>
                <w:sz w:val="26"/>
                <w:szCs w:val="26"/>
              </w:rPr>
            </w:pPr>
            <w:r>
              <w:rPr>
                <w:rFonts w:cs="Times New Roman"/>
                <w:noProof/>
                <w:spacing w:val="-8"/>
                <w:sz w:val="26"/>
                <w:szCs w:val="26"/>
              </w:rPr>
              <w:t>1 câu tư luận</w:t>
            </w:r>
          </w:p>
          <w:p w:rsidR="00132906" w:rsidRDefault="00132906" w:rsidP="00CA2DA1">
            <w:pPr>
              <w:spacing w:before="120" w:after="120" w:line="312" w:lineRule="auto"/>
              <w:jc w:val="both"/>
              <w:rPr>
                <w:rFonts w:cs="Times New Roman"/>
                <w:noProof/>
                <w:spacing w:val="-8"/>
                <w:sz w:val="26"/>
                <w:szCs w:val="26"/>
              </w:rPr>
            </w:pPr>
            <w:r>
              <w:rPr>
                <w:rFonts w:cs="Times New Roman"/>
                <w:noProof/>
                <w:spacing w:val="-8"/>
                <w:sz w:val="26"/>
                <w:szCs w:val="26"/>
              </w:rPr>
              <w:t>(Bài 3.a)</w:t>
            </w:r>
          </w:p>
          <w:p w:rsidR="00132906" w:rsidRPr="00DB2526" w:rsidRDefault="00132906" w:rsidP="00CA2DA1">
            <w:pPr>
              <w:spacing w:before="120" w:after="120" w:line="312" w:lineRule="auto"/>
              <w:jc w:val="both"/>
              <w:rPr>
                <w:rFonts w:cs="Times New Roman"/>
                <w:noProof/>
                <w:spacing w:val="-8"/>
                <w:sz w:val="26"/>
                <w:szCs w:val="26"/>
              </w:rPr>
            </w:pPr>
            <w:r>
              <w:rPr>
                <w:rFonts w:cs="Times New Roman"/>
                <w:noProof/>
                <w:spacing w:val="-8"/>
                <w:sz w:val="26"/>
                <w:szCs w:val="26"/>
              </w:rPr>
              <w:t>0,5đ</w:t>
            </w:r>
          </w:p>
        </w:tc>
        <w:tc>
          <w:tcPr>
            <w:tcW w:w="1134" w:type="dxa"/>
          </w:tcPr>
          <w:p w:rsidR="00DB2526" w:rsidRPr="00DB2526" w:rsidRDefault="00DB2526" w:rsidP="00CA2DA1">
            <w:pPr>
              <w:spacing w:before="120" w:after="120" w:line="312" w:lineRule="auto"/>
              <w:jc w:val="both"/>
              <w:rPr>
                <w:rFonts w:cs="Times New Roman"/>
                <w:noProof/>
                <w:spacing w:val="-8"/>
                <w:sz w:val="26"/>
                <w:szCs w:val="26"/>
              </w:rPr>
            </w:pPr>
          </w:p>
        </w:tc>
        <w:tc>
          <w:tcPr>
            <w:tcW w:w="940" w:type="dxa"/>
          </w:tcPr>
          <w:p w:rsidR="00CA2DA1" w:rsidRPr="00F4438E" w:rsidRDefault="00CA2DA1" w:rsidP="00CA2DA1">
            <w:pPr>
              <w:spacing w:before="120" w:after="120" w:line="312" w:lineRule="auto"/>
              <w:jc w:val="both"/>
              <w:rPr>
                <w:rFonts w:cs="Times New Roman"/>
                <w:noProof/>
                <w:spacing w:val="-8"/>
                <w:sz w:val="26"/>
                <w:szCs w:val="26"/>
                <w:lang w:val="vi-VN"/>
              </w:rPr>
            </w:pPr>
          </w:p>
        </w:tc>
        <w:tc>
          <w:tcPr>
            <w:tcW w:w="1181" w:type="dxa"/>
          </w:tcPr>
          <w:p w:rsidR="00CA2DA1" w:rsidRPr="00F4438E" w:rsidRDefault="00CA2DA1" w:rsidP="00CA2DA1">
            <w:pPr>
              <w:spacing w:before="120" w:after="120" w:line="312" w:lineRule="auto"/>
              <w:jc w:val="both"/>
              <w:rPr>
                <w:rFonts w:cs="Times New Roman"/>
                <w:noProof/>
                <w:spacing w:val="-8"/>
                <w:sz w:val="26"/>
                <w:szCs w:val="26"/>
                <w:lang w:val="vi-VN"/>
              </w:rPr>
            </w:pPr>
          </w:p>
        </w:tc>
      </w:tr>
      <w:tr w:rsidR="00CA2DA1" w:rsidRPr="00F4438E" w:rsidTr="00240080">
        <w:trPr>
          <w:trHeight w:val="192"/>
        </w:trPr>
        <w:tc>
          <w:tcPr>
            <w:tcW w:w="728" w:type="dxa"/>
          </w:tcPr>
          <w:p w:rsidR="00CA2DA1" w:rsidRPr="00F4438E" w:rsidRDefault="00CA2DA1" w:rsidP="00CA2DA1">
            <w:pPr>
              <w:spacing w:before="120" w:after="120" w:line="312" w:lineRule="auto"/>
              <w:jc w:val="center"/>
              <w:rPr>
                <w:rFonts w:cs="Times New Roman"/>
                <w:b/>
                <w:noProof/>
                <w:spacing w:val="-8"/>
                <w:sz w:val="26"/>
                <w:szCs w:val="26"/>
                <w:lang w:val="vi-VN"/>
              </w:rPr>
            </w:pPr>
          </w:p>
        </w:tc>
        <w:tc>
          <w:tcPr>
            <w:tcW w:w="1228" w:type="dxa"/>
            <w:vMerge/>
          </w:tcPr>
          <w:p w:rsidR="00CA2DA1" w:rsidRPr="00F4438E" w:rsidRDefault="00CA2DA1" w:rsidP="00CA2DA1">
            <w:pPr>
              <w:spacing w:before="120" w:after="120" w:line="312" w:lineRule="auto"/>
              <w:rPr>
                <w:rFonts w:cs="Times New Roman"/>
                <w:b/>
                <w:noProof/>
                <w:spacing w:val="-8"/>
                <w:sz w:val="26"/>
                <w:szCs w:val="26"/>
                <w:lang w:val="vi-VN"/>
              </w:rPr>
            </w:pPr>
          </w:p>
        </w:tc>
        <w:tc>
          <w:tcPr>
            <w:tcW w:w="1590" w:type="dxa"/>
          </w:tcPr>
          <w:p w:rsidR="00CA2DA1" w:rsidRPr="00F4438E" w:rsidRDefault="00CA2DA1" w:rsidP="00CA2DA1">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Đoạn thẳng. Độ dài đoạn thẳng</w:t>
            </w:r>
          </w:p>
        </w:tc>
        <w:tc>
          <w:tcPr>
            <w:tcW w:w="5639" w:type="dxa"/>
          </w:tcPr>
          <w:p w:rsidR="0065685E" w:rsidRPr="00E71065" w:rsidRDefault="00E71065" w:rsidP="0065685E">
            <w:pPr>
              <w:spacing w:before="120" w:after="120" w:line="312" w:lineRule="auto"/>
              <w:jc w:val="both"/>
              <w:rPr>
                <w:rFonts w:cs="Times New Roman"/>
                <w:b/>
                <w:bCs/>
                <w:i/>
                <w:iCs/>
                <w:noProof/>
                <w:spacing w:val="-8"/>
                <w:sz w:val="26"/>
                <w:szCs w:val="26"/>
              </w:rPr>
            </w:pPr>
            <w:r>
              <w:rPr>
                <w:rFonts w:cs="Times New Roman"/>
                <w:b/>
                <w:bCs/>
                <w:i/>
                <w:iCs/>
                <w:noProof/>
                <w:spacing w:val="-8"/>
                <w:sz w:val="26"/>
                <w:szCs w:val="26"/>
              </w:rPr>
              <w:t>Vận dụng:</w:t>
            </w:r>
          </w:p>
          <w:p w:rsidR="00CA2DA1" w:rsidRPr="00F4438E" w:rsidRDefault="0065685E" w:rsidP="00442EC2">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00223A41">
              <w:rPr>
                <w:rFonts w:eastAsia="Times New Roman" w:cs="Times New Roman"/>
                <w:noProof/>
                <w:color w:val="000000"/>
                <w:sz w:val="26"/>
                <w:szCs w:val="26"/>
              </w:rPr>
              <w:t>T</w:t>
            </w:r>
            <w:r w:rsidR="00442EC2">
              <w:rPr>
                <w:rFonts w:eastAsia="Times New Roman" w:cs="Times New Roman"/>
                <w:noProof/>
                <w:color w:val="000000"/>
                <w:sz w:val="26"/>
                <w:szCs w:val="26"/>
              </w:rPr>
              <w:t xml:space="preserve">ính </w:t>
            </w:r>
            <w:r w:rsidRPr="00F4438E">
              <w:rPr>
                <w:rFonts w:eastAsia="Times New Roman" w:cs="Times New Roman"/>
                <w:noProof/>
                <w:color w:val="000000"/>
                <w:sz w:val="26"/>
                <w:szCs w:val="26"/>
                <w:lang w:val="vi-VN"/>
              </w:rPr>
              <w:t xml:space="preserve">được </w:t>
            </w:r>
            <w:r w:rsidR="00223A41">
              <w:rPr>
                <w:rFonts w:eastAsia="Times New Roman" w:cs="Times New Roman"/>
                <w:noProof/>
                <w:color w:val="000000"/>
                <w:sz w:val="26"/>
                <w:szCs w:val="26"/>
              </w:rPr>
              <w:t xml:space="preserve">độ dài </w:t>
            </w:r>
            <w:r w:rsidRPr="00F4438E">
              <w:rPr>
                <w:rFonts w:eastAsia="Times New Roman" w:cs="Times New Roman"/>
                <w:noProof/>
                <w:color w:val="000000"/>
                <w:sz w:val="26"/>
                <w:szCs w:val="26"/>
                <w:lang w:val="vi-VN"/>
              </w:rPr>
              <w:t xml:space="preserve">đoạn thẳng, </w:t>
            </w:r>
            <w:r w:rsidR="00223A41">
              <w:rPr>
                <w:rFonts w:eastAsia="Times New Roman" w:cs="Times New Roman"/>
                <w:noProof/>
                <w:color w:val="000000"/>
                <w:sz w:val="26"/>
                <w:szCs w:val="26"/>
              </w:rPr>
              <w:t xml:space="preserve">giải thích được </w:t>
            </w:r>
            <w:r w:rsidR="00223A41">
              <w:rPr>
                <w:rFonts w:eastAsia="Times New Roman" w:cs="Times New Roman"/>
                <w:noProof/>
                <w:color w:val="000000"/>
                <w:sz w:val="26"/>
                <w:szCs w:val="26"/>
                <w:lang w:val="vi-VN"/>
              </w:rPr>
              <w:t>trung điểm của đoạn thẳng</w:t>
            </w:r>
            <w:r w:rsidRPr="00F4438E">
              <w:rPr>
                <w:rFonts w:eastAsia="Times New Roman" w:cs="Times New Roman"/>
                <w:noProof/>
                <w:color w:val="000000"/>
                <w:sz w:val="26"/>
                <w:szCs w:val="26"/>
                <w:lang w:val="vi-VN"/>
              </w:rPr>
              <w:t>.</w:t>
            </w:r>
          </w:p>
        </w:tc>
        <w:tc>
          <w:tcPr>
            <w:tcW w:w="1464" w:type="dxa"/>
          </w:tcPr>
          <w:p w:rsidR="00E85914" w:rsidRPr="00DB2526" w:rsidRDefault="00E85914" w:rsidP="00CA2DA1">
            <w:pPr>
              <w:spacing w:before="120" w:after="120" w:line="312" w:lineRule="auto"/>
              <w:jc w:val="both"/>
              <w:rPr>
                <w:rFonts w:cs="Times New Roman"/>
                <w:noProof/>
                <w:spacing w:val="-8"/>
                <w:sz w:val="26"/>
                <w:szCs w:val="26"/>
              </w:rPr>
            </w:pPr>
          </w:p>
        </w:tc>
        <w:tc>
          <w:tcPr>
            <w:tcW w:w="1134" w:type="dxa"/>
          </w:tcPr>
          <w:p w:rsidR="00CA2DA1" w:rsidRPr="00F4438E" w:rsidRDefault="00CA2DA1" w:rsidP="00CA2DA1">
            <w:pPr>
              <w:spacing w:before="120" w:after="120" w:line="312" w:lineRule="auto"/>
              <w:jc w:val="both"/>
              <w:rPr>
                <w:rFonts w:cs="Times New Roman"/>
                <w:noProof/>
                <w:spacing w:val="-8"/>
                <w:sz w:val="26"/>
                <w:szCs w:val="26"/>
                <w:lang w:val="vi-VN"/>
              </w:rPr>
            </w:pPr>
          </w:p>
        </w:tc>
        <w:tc>
          <w:tcPr>
            <w:tcW w:w="940" w:type="dxa"/>
          </w:tcPr>
          <w:p w:rsidR="00CA2DA1" w:rsidRDefault="00E71065" w:rsidP="00CA2DA1">
            <w:pPr>
              <w:spacing w:before="120" w:after="120" w:line="312" w:lineRule="auto"/>
              <w:jc w:val="both"/>
              <w:rPr>
                <w:rFonts w:cs="Times New Roman"/>
                <w:noProof/>
                <w:spacing w:val="-8"/>
                <w:sz w:val="26"/>
                <w:szCs w:val="26"/>
              </w:rPr>
            </w:pPr>
            <w:r>
              <w:rPr>
                <w:rFonts w:cs="Times New Roman"/>
                <w:noProof/>
                <w:spacing w:val="-8"/>
                <w:sz w:val="26"/>
                <w:szCs w:val="26"/>
              </w:rPr>
              <w:t>2</w:t>
            </w:r>
            <w:r w:rsidR="00DB2526">
              <w:rPr>
                <w:rFonts w:cs="Times New Roman"/>
                <w:noProof/>
                <w:spacing w:val="-8"/>
                <w:sz w:val="26"/>
                <w:szCs w:val="26"/>
              </w:rPr>
              <w:t xml:space="preserve"> câu</w:t>
            </w:r>
          </w:p>
          <w:p w:rsidR="00DB2526" w:rsidRDefault="00DB2526" w:rsidP="00E71065">
            <w:pPr>
              <w:spacing w:before="120" w:after="120" w:line="312" w:lineRule="auto"/>
              <w:jc w:val="both"/>
              <w:rPr>
                <w:rFonts w:cs="Times New Roman"/>
                <w:noProof/>
                <w:spacing w:val="-8"/>
                <w:sz w:val="26"/>
                <w:szCs w:val="26"/>
              </w:rPr>
            </w:pPr>
            <w:r>
              <w:rPr>
                <w:rFonts w:cs="Times New Roman"/>
                <w:noProof/>
                <w:spacing w:val="-8"/>
                <w:sz w:val="26"/>
                <w:szCs w:val="26"/>
              </w:rPr>
              <w:t xml:space="preserve">(Bài </w:t>
            </w:r>
            <w:r w:rsidR="00E71065">
              <w:rPr>
                <w:rFonts w:cs="Times New Roman"/>
                <w:noProof/>
                <w:spacing w:val="-8"/>
                <w:sz w:val="26"/>
                <w:szCs w:val="26"/>
              </w:rPr>
              <w:t xml:space="preserve">3b, </w:t>
            </w:r>
            <w:r>
              <w:rPr>
                <w:rFonts w:cs="Times New Roman"/>
                <w:noProof/>
                <w:spacing w:val="-8"/>
                <w:sz w:val="26"/>
                <w:szCs w:val="26"/>
              </w:rPr>
              <w:t>c)</w:t>
            </w:r>
          </w:p>
          <w:p w:rsidR="00E71065" w:rsidRPr="00DB2526" w:rsidRDefault="00E71065" w:rsidP="00E71065">
            <w:pPr>
              <w:spacing w:before="120" w:after="120" w:line="312" w:lineRule="auto"/>
              <w:jc w:val="both"/>
              <w:rPr>
                <w:rFonts w:cs="Times New Roman"/>
                <w:noProof/>
                <w:spacing w:val="-8"/>
                <w:sz w:val="26"/>
                <w:szCs w:val="26"/>
              </w:rPr>
            </w:pPr>
            <w:r>
              <w:rPr>
                <w:rFonts w:cs="Times New Roman"/>
                <w:noProof/>
                <w:spacing w:val="-8"/>
                <w:sz w:val="26"/>
                <w:szCs w:val="26"/>
              </w:rPr>
              <w:t>1 đ</w:t>
            </w:r>
          </w:p>
        </w:tc>
        <w:tc>
          <w:tcPr>
            <w:tcW w:w="1181" w:type="dxa"/>
          </w:tcPr>
          <w:p w:rsidR="00CA2DA1" w:rsidRPr="00F4438E" w:rsidRDefault="00CA2DA1" w:rsidP="00CA2DA1">
            <w:pPr>
              <w:spacing w:before="120" w:after="120" w:line="312" w:lineRule="auto"/>
              <w:jc w:val="both"/>
              <w:rPr>
                <w:rFonts w:cs="Times New Roman"/>
                <w:noProof/>
                <w:spacing w:val="-8"/>
                <w:sz w:val="26"/>
                <w:szCs w:val="26"/>
                <w:lang w:val="vi-VN"/>
              </w:rPr>
            </w:pPr>
          </w:p>
        </w:tc>
      </w:tr>
      <w:tr w:rsidR="00CA2DA1" w:rsidRPr="00F4438E" w:rsidTr="00240080">
        <w:trPr>
          <w:trHeight w:val="192"/>
        </w:trPr>
        <w:tc>
          <w:tcPr>
            <w:tcW w:w="3546" w:type="dxa"/>
            <w:gridSpan w:val="3"/>
          </w:tcPr>
          <w:p w:rsidR="00CA2DA1" w:rsidRPr="00F4438E" w:rsidRDefault="00CA2DA1" w:rsidP="00CA2DA1">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5639" w:type="dxa"/>
          </w:tcPr>
          <w:p w:rsidR="00CA2DA1" w:rsidRPr="00F4438E" w:rsidRDefault="00CA2DA1" w:rsidP="00CA2DA1">
            <w:pPr>
              <w:spacing w:before="120" w:after="120" w:line="312" w:lineRule="auto"/>
              <w:jc w:val="both"/>
              <w:rPr>
                <w:rFonts w:cs="Times New Roman"/>
                <w:noProof/>
                <w:spacing w:val="-8"/>
                <w:sz w:val="26"/>
                <w:szCs w:val="26"/>
                <w:lang w:val="vi-VN"/>
              </w:rPr>
            </w:pPr>
          </w:p>
        </w:tc>
        <w:tc>
          <w:tcPr>
            <w:tcW w:w="1464" w:type="dxa"/>
          </w:tcPr>
          <w:p w:rsidR="00CA2DA1" w:rsidRPr="00254E9B" w:rsidRDefault="00254E9B" w:rsidP="00132906">
            <w:pPr>
              <w:spacing w:before="120" w:after="120" w:line="312" w:lineRule="auto"/>
              <w:jc w:val="both"/>
              <w:rPr>
                <w:rFonts w:cs="Times New Roman"/>
                <w:noProof/>
                <w:spacing w:val="-8"/>
                <w:sz w:val="26"/>
                <w:szCs w:val="26"/>
              </w:rPr>
            </w:pPr>
            <w:r>
              <w:rPr>
                <w:rFonts w:cs="Times New Roman"/>
                <w:noProof/>
                <w:spacing w:val="-8"/>
                <w:sz w:val="26"/>
                <w:szCs w:val="26"/>
              </w:rPr>
              <w:t>1</w:t>
            </w:r>
            <w:r w:rsidR="00132906">
              <w:rPr>
                <w:rFonts w:cs="Times New Roman"/>
                <w:noProof/>
                <w:spacing w:val="-8"/>
                <w:sz w:val="26"/>
                <w:szCs w:val="26"/>
              </w:rPr>
              <w:t>4</w:t>
            </w:r>
          </w:p>
        </w:tc>
        <w:tc>
          <w:tcPr>
            <w:tcW w:w="1134" w:type="dxa"/>
          </w:tcPr>
          <w:p w:rsidR="00CA2DA1" w:rsidRPr="00254E9B" w:rsidRDefault="00511A55" w:rsidP="00CA2DA1">
            <w:pPr>
              <w:spacing w:before="120" w:after="120" w:line="312" w:lineRule="auto"/>
              <w:jc w:val="both"/>
              <w:rPr>
                <w:rFonts w:cs="Times New Roman"/>
                <w:noProof/>
                <w:spacing w:val="-8"/>
                <w:sz w:val="26"/>
                <w:szCs w:val="26"/>
              </w:rPr>
            </w:pPr>
            <w:r>
              <w:rPr>
                <w:rFonts w:cs="Times New Roman"/>
                <w:noProof/>
                <w:spacing w:val="-8"/>
                <w:sz w:val="26"/>
                <w:szCs w:val="26"/>
              </w:rPr>
              <w:t>3</w:t>
            </w:r>
          </w:p>
        </w:tc>
        <w:tc>
          <w:tcPr>
            <w:tcW w:w="940" w:type="dxa"/>
          </w:tcPr>
          <w:p w:rsidR="00CA2DA1" w:rsidRPr="00254E9B" w:rsidRDefault="00E26952" w:rsidP="00CA2DA1">
            <w:pPr>
              <w:spacing w:before="120" w:after="120" w:line="312" w:lineRule="auto"/>
              <w:jc w:val="both"/>
              <w:rPr>
                <w:rFonts w:cs="Times New Roman"/>
                <w:noProof/>
                <w:spacing w:val="-8"/>
                <w:sz w:val="26"/>
                <w:szCs w:val="26"/>
              </w:rPr>
            </w:pPr>
            <w:r>
              <w:rPr>
                <w:rFonts w:cs="Times New Roman"/>
                <w:noProof/>
                <w:spacing w:val="-8"/>
                <w:sz w:val="26"/>
                <w:szCs w:val="26"/>
              </w:rPr>
              <w:t>3</w:t>
            </w:r>
          </w:p>
        </w:tc>
        <w:tc>
          <w:tcPr>
            <w:tcW w:w="1181" w:type="dxa"/>
          </w:tcPr>
          <w:p w:rsidR="00CA2DA1" w:rsidRPr="00254E9B" w:rsidRDefault="00254E9B" w:rsidP="00CA2DA1">
            <w:pPr>
              <w:spacing w:before="120" w:after="120" w:line="312" w:lineRule="auto"/>
              <w:jc w:val="both"/>
              <w:rPr>
                <w:rFonts w:cs="Times New Roman"/>
                <w:noProof/>
                <w:spacing w:val="-8"/>
                <w:sz w:val="26"/>
                <w:szCs w:val="26"/>
              </w:rPr>
            </w:pPr>
            <w:r>
              <w:rPr>
                <w:rFonts w:cs="Times New Roman"/>
                <w:noProof/>
                <w:spacing w:val="-8"/>
                <w:sz w:val="26"/>
                <w:szCs w:val="26"/>
              </w:rPr>
              <w:t>2</w:t>
            </w:r>
          </w:p>
        </w:tc>
      </w:tr>
      <w:tr w:rsidR="00CA2DA1" w:rsidRPr="00F4438E" w:rsidTr="00240080">
        <w:trPr>
          <w:trHeight w:val="192"/>
        </w:trPr>
        <w:tc>
          <w:tcPr>
            <w:tcW w:w="3546" w:type="dxa"/>
            <w:gridSpan w:val="3"/>
          </w:tcPr>
          <w:p w:rsidR="00CA2DA1" w:rsidRPr="00F4438E" w:rsidRDefault="00CA2DA1" w:rsidP="00CA2DA1">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5639" w:type="dxa"/>
          </w:tcPr>
          <w:p w:rsidR="00CA2DA1" w:rsidRPr="00F4438E" w:rsidRDefault="00CA2DA1" w:rsidP="00CA2DA1">
            <w:pPr>
              <w:spacing w:before="120" w:after="120" w:line="312" w:lineRule="auto"/>
              <w:jc w:val="both"/>
              <w:rPr>
                <w:rFonts w:cs="Times New Roman"/>
                <w:noProof/>
                <w:spacing w:val="-8"/>
                <w:sz w:val="26"/>
                <w:szCs w:val="26"/>
                <w:lang w:val="vi-VN"/>
              </w:rPr>
            </w:pPr>
          </w:p>
        </w:tc>
        <w:tc>
          <w:tcPr>
            <w:tcW w:w="1464" w:type="dxa"/>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40%</w:t>
            </w:r>
          </w:p>
        </w:tc>
        <w:tc>
          <w:tcPr>
            <w:tcW w:w="1134" w:type="dxa"/>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30%</w:t>
            </w:r>
          </w:p>
        </w:tc>
        <w:tc>
          <w:tcPr>
            <w:tcW w:w="940" w:type="dxa"/>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20%</w:t>
            </w:r>
          </w:p>
        </w:tc>
        <w:tc>
          <w:tcPr>
            <w:tcW w:w="1181" w:type="dxa"/>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10%</w:t>
            </w:r>
          </w:p>
        </w:tc>
      </w:tr>
      <w:tr w:rsidR="00CA2DA1" w:rsidRPr="00F4438E" w:rsidTr="00240080">
        <w:trPr>
          <w:trHeight w:val="192"/>
        </w:trPr>
        <w:tc>
          <w:tcPr>
            <w:tcW w:w="3546" w:type="dxa"/>
            <w:gridSpan w:val="3"/>
          </w:tcPr>
          <w:p w:rsidR="00CA2DA1" w:rsidRPr="00F4438E" w:rsidRDefault="00CA2DA1" w:rsidP="00CA2DA1">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5639" w:type="dxa"/>
          </w:tcPr>
          <w:p w:rsidR="00CA2DA1" w:rsidRPr="00F4438E" w:rsidRDefault="00CA2DA1" w:rsidP="00CA2DA1">
            <w:pPr>
              <w:spacing w:before="120" w:after="120" w:line="312" w:lineRule="auto"/>
              <w:jc w:val="both"/>
              <w:rPr>
                <w:rFonts w:cs="Times New Roman"/>
                <w:noProof/>
                <w:spacing w:val="-8"/>
                <w:sz w:val="26"/>
                <w:szCs w:val="26"/>
                <w:lang w:val="vi-VN"/>
              </w:rPr>
            </w:pPr>
          </w:p>
        </w:tc>
        <w:tc>
          <w:tcPr>
            <w:tcW w:w="2598" w:type="dxa"/>
            <w:gridSpan w:val="2"/>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70%</w:t>
            </w:r>
          </w:p>
        </w:tc>
        <w:tc>
          <w:tcPr>
            <w:tcW w:w="2121" w:type="dxa"/>
            <w:gridSpan w:val="2"/>
          </w:tcPr>
          <w:p w:rsidR="00CA2DA1" w:rsidRPr="001E4EB7" w:rsidRDefault="001E4EB7" w:rsidP="00CA2DA1">
            <w:pPr>
              <w:spacing w:before="120" w:after="120" w:line="312" w:lineRule="auto"/>
              <w:jc w:val="both"/>
              <w:rPr>
                <w:rFonts w:cs="Times New Roman"/>
                <w:noProof/>
                <w:spacing w:val="-8"/>
                <w:sz w:val="26"/>
                <w:szCs w:val="26"/>
              </w:rPr>
            </w:pPr>
            <w:r>
              <w:rPr>
                <w:rFonts w:cs="Times New Roman"/>
                <w:noProof/>
                <w:spacing w:val="-8"/>
                <w:sz w:val="26"/>
                <w:szCs w:val="26"/>
              </w:rPr>
              <w:t>30%</w:t>
            </w:r>
          </w:p>
        </w:tc>
      </w:tr>
    </w:tbl>
    <w:p w:rsidR="00B21FA4" w:rsidRDefault="00B21FA4"/>
    <w:sectPr w:rsidR="00B21FA4" w:rsidSect="0065685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05F"/>
    <w:multiLevelType w:val="hybridMultilevel"/>
    <w:tmpl w:val="54709C2C"/>
    <w:lvl w:ilvl="0" w:tplc="0EA4F15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A5"/>
    <w:rsid w:val="000045F7"/>
    <w:rsid w:val="000139A1"/>
    <w:rsid w:val="00054739"/>
    <w:rsid w:val="00132906"/>
    <w:rsid w:val="00142B44"/>
    <w:rsid w:val="00190764"/>
    <w:rsid w:val="001C0E96"/>
    <w:rsid w:val="001E4EB7"/>
    <w:rsid w:val="00223A41"/>
    <w:rsid w:val="00240080"/>
    <w:rsid w:val="00254E9B"/>
    <w:rsid w:val="00271F3F"/>
    <w:rsid w:val="00274BF5"/>
    <w:rsid w:val="00305F71"/>
    <w:rsid w:val="003C2A4B"/>
    <w:rsid w:val="00442EC2"/>
    <w:rsid w:val="004663DA"/>
    <w:rsid w:val="00511A55"/>
    <w:rsid w:val="00606931"/>
    <w:rsid w:val="0065685E"/>
    <w:rsid w:val="007A4F82"/>
    <w:rsid w:val="008F54C3"/>
    <w:rsid w:val="009618A5"/>
    <w:rsid w:val="009A68EB"/>
    <w:rsid w:val="00A655A3"/>
    <w:rsid w:val="00AC6991"/>
    <w:rsid w:val="00B21FA4"/>
    <w:rsid w:val="00B66C12"/>
    <w:rsid w:val="00CA2DA1"/>
    <w:rsid w:val="00CB1B16"/>
    <w:rsid w:val="00D608DF"/>
    <w:rsid w:val="00DB2526"/>
    <w:rsid w:val="00E26952"/>
    <w:rsid w:val="00E33FC5"/>
    <w:rsid w:val="00E71065"/>
    <w:rsid w:val="00E85914"/>
    <w:rsid w:val="00ED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8A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08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8A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0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333</Words>
  <Characters>1900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2022-10-12T15:09:00Z</dcterms:created>
  <dcterms:modified xsi:type="dcterms:W3CDTF">2024-02-22T01:51:00Z</dcterms:modified>
</cp:coreProperties>
</file>