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2"/>
      </w:tblGrid>
      <w:tr w:rsidR="006E0F1E" w:rsidRPr="004A5E60" w14:paraId="217940B8" w14:textId="77777777" w:rsidTr="00B724B6">
        <w:tc>
          <w:tcPr>
            <w:tcW w:w="5245" w:type="dxa"/>
          </w:tcPr>
          <w:p w14:paraId="1003B481" w14:textId="77777777" w:rsidR="006E0F1E" w:rsidRPr="004A5E60" w:rsidRDefault="006E0F1E" w:rsidP="00B724B6">
            <w:pPr>
              <w:tabs>
                <w:tab w:val="left" w:pos="0"/>
              </w:tabs>
              <w:spacing w:before="60" w:after="60"/>
              <w:jc w:val="center"/>
              <w:rPr>
                <w:b/>
                <w:bCs/>
                <w:color w:val="auto"/>
                <w:sz w:val="26"/>
                <w:szCs w:val="26"/>
              </w:rPr>
            </w:pPr>
            <w:r w:rsidRPr="004A5E60">
              <w:rPr>
                <w:b/>
                <w:bCs/>
                <w:color w:val="auto"/>
                <w:sz w:val="26"/>
                <w:szCs w:val="26"/>
              </w:rPr>
              <w:t>TRƯỜNG THPT TRẦN NGUYÊN HÃN</w:t>
            </w:r>
          </w:p>
          <w:tbl>
            <w:tblPr>
              <w:tblStyle w:val="TableGrid1"/>
              <w:tblW w:w="0" w:type="auto"/>
              <w:jc w:val="center"/>
              <w:tblLook w:val="04A0" w:firstRow="1" w:lastRow="0" w:firstColumn="1" w:lastColumn="0" w:noHBand="0" w:noVBand="1"/>
            </w:tblPr>
            <w:tblGrid>
              <w:gridCol w:w="2297"/>
            </w:tblGrid>
            <w:tr w:rsidR="006E0F1E" w:rsidRPr="004A5E60" w14:paraId="536E039E" w14:textId="77777777" w:rsidTr="00B724B6">
              <w:trPr>
                <w:jc w:val="center"/>
              </w:trPr>
              <w:tc>
                <w:tcPr>
                  <w:tcW w:w="2297" w:type="dxa"/>
                </w:tcPr>
                <w:p w14:paraId="793077BA" w14:textId="5C724C8A" w:rsidR="006E0F1E" w:rsidRPr="004A5E60" w:rsidRDefault="006E0F1E" w:rsidP="00B724B6">
                  <w:pPr>
                    <w:tabs>
                      <w:tab w:val="left" w:pos="0"/>
                    </w:tabs>
                    <w:spacing w:before="60" w:after="60"/>
                    <w:jc w:val="center"/>
                    <w:rPr>
                      <w:color w:val="auto"/>
                    </w:rPr>
                  </w:pPr>
                  <w:r w:rsidRPr="004A5E60">
                    <w:rPr>
                      <w:b/>
                      <w:bCs/>
                      <w:color w:val="auto"/>
                    </w:rPr>
                    <w:t>Mã đề:</w:t>
                  </w:r>
                  <w:r w:rsidRPr="004A5E60">
                    <w:rPr>
                      <w:color w:val="auto"/>
                    </w:rPr>
                    <w:t xml:space="preserve"> </w:t>
                  </w:r>
                  <w:r w:rsidRPr="004A5E60">
                    <w:rPr>
                      <w:b/>
                      <w:color w:val="auto"/>
                    </w:rPr>
                    <w:t>10</w:t>
                  </w:r>
                  <w:r>
                    <w:rPr>
                      <w:b/>
                      <w:color w:val="auto"/>
                    </w:rPr>
                    <w:t>4</w:t>
                  </w:r>
                </w:p>
              </w:tc>
            </w:tr>
          </w:tbl>
          <w:p w14:paraId="3E8DB7B7" w14:textId="77777777" w:rsidR="006E0F1E" w:rsidRPr="004A5E60" w:rsidRDefault="006E0F1E" w:rsidP="00B724B6">
            <w:pPr>
              <w:tabs>
                <w:tab w:val="left" w:pos="0"/>
              </w:tabs>
              <w:spacing w:before="60" w:after="60"/>
              <w:jc w:val="center"/>
              <w:rPr>
                <w:color w:val="auto"/>
              </w:rPr>
            </w:pPr>
          </w:p>
        </w:tc>
        <w:tc>
          <w:tcPr>
            <w:tcW w:w="5812" w:type="dxa"/>
          </w:tcPr>
          <w:p w14:paraId="5DCDAFDC" w14:textId="77777777" w:rsidR="006E0F1E" w:rsidRPr="004A5E60" w:rsidRDefault="006E0F1E" w:rsidP="00B724B6">
            <w:pPr>
              <w:tabs>
                <w:tab w:val="left" w:pos="0"/>
              </w:tabs>
              <w:spacing w:before="60" w:after="60"/>
              <w:jc w:val="center"/>
              <w:rPr>
                <w:b/>
                <w:bCs/>
                <w:color w:val="auto"/>
                <w:sz w:val="26"/>
                <w:szCs w:val="26"/>
              </w:rPr>
            </w:pPr>
            <w:r w:rsidRPr="004A5E60">
              <w:rPr>
                <w:b/>
                <w:bCs/>
                <w:color w:val="auto"/>
                <w:sz w:val="26"/>
                <w:szCs w:val="26"/>
              </w:rPr>
              <w:t>ĐỀ THI CHỌN HSG LỚP 10, 11 CẤP TRƯỜNG</w:t>
            </w:r>
          </w:p>
          <w:p w14:paraId="36E07698" w14:textId="77777777" w:rsidR="006E0F1E" w:rsidRPr="004A5E60" w:rsidRDefault="006E0F1E" w:rsidP="00B724B6">
            <w:pPr>
              <w:tabs>
                <w:tab w:val="left" w:pos="1630"/>
              </w:tabs>
              <w:spacing w:before="60" w:after="60"/>
              <w:jc w:val="center"/>
              <w:rPr>
                <w:b/>
                <w:color w:val="auto"/>
                <w:sz w:val="26"/>
                <w:szCs w:val="26"/>
              </w:rPr>
            </w:pPr>
            <w:r w:rsidRPr="004A5E60">
              <w:rPr>
                <w:b/>
                <w:color w:val="auto"/>
                <w:sz w:val="26"/>
                <w:szCs w:val="26"/>
              </w:rPr>
              <w:t>NĂM HỌC 2023 - 2024</w:t>
            </w:r>
          </w:p>
          <w:p w14:paraId="5C327FBB" w14:textId="77777777" w:rsidR="006E0F1E" w:rsidRPr="004A5E60" w:rsidRDefault="006E0F1E" w:rsidP="00B724B6">
            <w:pPr>
              <w:tabs>
                <w:tab w:val="left" w:pos="1630"/>
              </w:tabs>
              <w:spacing w:before="60" w:after="60"/>
              <w:jc w:val="center"/>
              <w:rPr>
                <w:b/>
                <w:color w:val="auto"/>
                <w:sz w:val="26"/>
                <w:szCs w:val="26"/>
              </w:rPr>
            </w:pPr>
            <w:r w:rsidRPr="004A5E60">
              <w:rPr>
                <w:b/>
                <w:color w:val="auto"/>
                <w:sz w:val="26"/>
                <w:szCs w:val="26"/>
              </w:rPr>
              <w:t>MÔN: SINH HỌC 11</w:t>
            </w:r>
          </w:p>
          <w:p w14:paraId="185B12F6" w14:textId="77777777" w:rsidR="006E0F1E" w:rsidRPr="004A5E60" w:rsidRDefault="006E0F1E" w:rsidP="00B724B6">
            <w:pPr>
              <w:tabs>
                <w:tab w:val="left" w:pos="1630"/>
              </w:tabs>
              <w:spacing w:before="60" w:after="60"/>
              <w:jc w:val="center"/>
              <w:rPr>
                <w:i/>
                <w:iCs/>
                <w:color w:val="auto"/>
                <w:sz w:val="26"/>
                <w:szCs w:val="26"/>
              </w:rPr>
            </w:pPr>
            <w:r w:rsidRPr="004A5E60">
              <w:rPr>
                <w:i/>
                <w:iCs/>
                <w:color w:val="auto"/>
                <w:sz w:val="26"/>
                <w:szCs w:val="26"/>
              </w:rPr>
              <w:t>Thời gian: 90 phút, không kể thời gian giao đề</w:t>
            </w:r>
          </w:p>
          <w:p w14:paraId="78F31BAA" w14:textId="77777777" w:rsidR="006E0F1E" w:rsidRPr="004A5E60" w:rsidRDefault="006E0F1E" w:rsidP="00B724B6">
            <w:pPr>
              <w:tabs>
                <w:tab w:val="left" w:pos="5709"/>
              </w:tabs>
              <w:rPr>
                <w:color w:val="auto"/>
              </w:rPr>
            </w:pPr>
          </w:p>
        </w:tc>
      </w:tr>
    </w:tbl>
    <w:tbl>
      <w:tblPr>
        <w:tblStyle w:val="YoungMixTable"/>
        <w:tblW w:w="0" w:type="auto"/>
        <w:tblInd w:w="0" w:type="dxa"/>
        <w:tblLook w:val="04A0" w:firstRow="1" w:lastRow="0" w:firstColumn="1" w:lastColumn="0" w:noHBand="0" w:noVBand="1"/>
      </w:tblPr>
      <w:tblGrid>
        <w:gridCol w:w="6122"/>
        <w:gridCol w:w="2041"/>
        <w:gridCol w:w="2041"/>
      </w:tblGrid>
      <w:tr w:rsidR="006E0F1E" w:rsidRPr="004A5E60" w14:paraId="14A39F26" w14:textId="77777777" w:rsidTr="00B724B6">
        <w:tc>
          <w:tcPr>
            <w:tcW w:w="6123" w:type="dxa"/>
            <w:vAlign w:val="center"/>
          </w:tcPr>
          <w:p w14:paraId="43B4A557" w14:textId="77777777" w:rsidR="006E0F1E" w:rsidRPr="004A5E60" w:rsidRDefault="006E0F1E" w:rsidP="00B724B6">
            <w:pPr>
              <w:rPr>
                <w:color w:val="auto"/>
              </w:rPr>
            </w:pPr>
            <w:r w:rsidRPr="004A5E60">
              <w:rPr>
                <w:color w:val="auto"/>
              </w:rPr>
              <w:t>Họ và tên: ............................................................................</w:t>
            </w:r>
          </w:p>
        </w:tc>
        <w:tc>
          <w:tcPr>
            <w:tcW w:w="2041" w:type="dxa"/>
            <w:vAlign w:val="center"/>
          </w:tcPr>
          <w:p w14:paraId="0437D3ED" w14:textId="77777777" w:rsidR="006E0F1E" w:rsidRPr="004A5E60" w:rsidRDefault="006E0F1E" w:rsidP="00B724B6">
            <w:pPr>
              <w:rPr>
                <w:color w:val="auto"/>
              </w:rPr>
            </w:pPr>
            <w:r w:rsidRPr="004A5E60">
              <w:rPr>
                <w:color w:val="auto"/>
              </w:rPr>
              <w:t>Số báo danh: .......</w:t>
            </w:r>
          </w:p>
        </w:tc>
        <w:tc>
          <w:tcPr>
            <w:tcW w:w="2041" w:type="dxa"/>
            <w:vAlign w:val="center"/>
          </w:tcPr>
          <w:p w14:paraId="6CC9CBFD" w14:textId="77777777" w:rsidR="006E0F1E" w:rsidRPr="004A5E60" w:rsidRDefault="006E0F1E" w:rsidP="00B724B6">
            <w:pPr>
              <w:jc w:val="center"/>
              <w:rPr>
                <w:color w:val="auto"/>
              </w:rPr>
            </w:pPr>
          </w:p>
        </w:tc>
      </w:tr>
    </w:tbl>
    <w:p w14:paraId="641D408E" w14:textId="77777777" w:rsidR="006E0F1E" w:rsidRPr="004A5E60" w:rsidRDefault="006E0F1E" w:rsidP="006E0F1E">
      <w:pPr>
        <w:tabs>
          <w:tab w:val="left" w:pos="284"/>
          <w:tab w:val="left" w:pos="2552"/>
          <w:tab w:val="left" w:pos="4820"/>
          <w:tab w:val="left" w:pos="7088"/>
        </w:tabs>
        <w:rPr>
          <w:b/>
          <w:color w:val="auto"/>
        </w:rPr>
      </w:pPr>
    </w:p>
    <w:p w14:paraId="3C4D7945" w14:textId="77777777" w:rsidR="007E5B4A" w:rsidRPr="00170A1A" w:rsidRDefault="00B376D5" w:rsidP="007C269B">
      <w:pPr>
        <w:spacing w:line="276" w:lineRule="auto"/>
        <w:jc w:val="both"/>
      </w:pPr>
      <w:r>
        <w:rPr>
          <w:b/>
        </w:rPr>
        <w:t xml:space="preserve">Câu 1. </w:t>
      </w:r>
      <w:r w:rsidR="007E5B4A" w:rsidRPr="00170A1A">
        <w:rPr>
          <w:bCs/>
          <w:lang w:val="pt-BR"/>
        </w:rPr>
        <w:t>Khi nói về quang hợp ở thực vật, có bao nhiêu phát biểu sau đây là đúng?</w:t>
      </w:r>
    </w:p>
    <w:p w14:paraId="03321C78" w14:textId="77777777" w:rsidR="007E5B4A" w:rsidRPr="00170A1A" w:rsidRDefault="007E5B4A" w:rsidP="007C269B">
      <w:pPr>
        <w:spacing w:line="276" w:lineRule="auto"/>
        <w:jc w:val="both"/>
      </w:pPr>
      <w:r w:rsidRPr="00170A1A">
        <w:rPr>
          <w:bCs/>
          <w:lang w:val="pt-BR"/>
        </w:rPr>
        <w:t>(I) Sản phẩm của pha sáng tham gia trực tiếp vào giai đoạn chuyển hóa G3P thành Glucose.</w:t>
      </w:r>
    </w:p>
    <w:p w14:paraId="347AD740" w14:textId="77777777" w:rsidR="007E5B4A" w:rsidRPr="00170A1A" w:rsidRDefault="007E5B4A" w:rsidP="007C269B">
      <w:pPr>
        <w:spacing w:line="276" w:lineRule="auto"/>
        <w:jc w:val="both"/>
      </w:pPr>
      <w:r w:rsidRPr="00170A1A">
        <w:rPr>
          <w:bCs/>
          <w:lang w:val="pt-BR"/>
        </w:rPr>
        <w:t>(II) Nếu không xảy ra quang phân li nước thì 3-PGA không chuyển thành G3P.</w:t>
      </w:r>
    </w:p>
    <w:p w14:paraId="67A079CF" w14:textId="77777777" w:rsidR="007E5B4A" w:rsidRPr="00170A1A" w:rsidRDefault="007E5B4A" w:rsidP="007C269B">
      <w:pPr>
        <w:spacing w:line="276" w:lineRule="auto"/>
        <w:jc w:val="both"/>
      </w:pPr>
      <w:r w:rsidRPr="00170A1A">
        <w:rPr>
          <w:bCs/>
          <w:lang w:val="pt-BR"/>
        </w:rPr>
        <w:t>(III) Giai đoạn tái sinh chất nhận CO</w:t>
      </w:r>
      <w:r w:rsidRPr="00170A1A">
        <w:rPr>
          <w:bCs/>
          <w:vertAlign w:val="subscript"/>
          <w:lang w:val="pt-BR"/>
        </w:rPr>
        <w:t>2</w:t>
      </w:r>
      <w:r w:rsidRPr="00170A1A">
        <w:rPr>
          <w:bCs/>
          <w:lang w:val="pt-BR"/>
        </w:rPr>
        <w:t xml:space="preserve"> cần sự tham gia của NADPH.</w:t>
      </w:r>
    </w:p>
    <w:p w14:paraId="126DD697" w14:textId="77777777" w:rsidR="007E5B4A" w:rsidRPr="00170A1A" w:rsidRDefault="007E5B4A" w:rsidP="007C269B">
      <w:pPr>
        <w:spacing w:line="276" w:lineRule="auto"/>
        <w:jc w:val="both"/>
      </w:pPr>
      <w:r w:rsidRPr="00170A1A">
        <w:rPr>
          <w:bCs/>
          <w:lang w:val="pt-BR"/>
        </w:rPr>
        <w:t>(IV) Trong quang hợp, O</w:t>
      </w:r>
      <w:r w:rsidRPr="00170A1A">
        <w:rPr>
          <w:bCs/>
          <w:vertAlign w:val="subscript"/>
          <w:lang w:val="pt-BR"/>
        </w:rPr>
        <w:t>2</w:t>
      </w:r>
      <w:r w:rsidRPr="00170A1A">
        <w:rPr>
          <w:bCs/>
          <w:lang w:val="pt-BR"/>
        </w:rPr>
        <w:t xml:space="preserve"> được tạo ra từ CO</w:t>
      </w:r>
      <w:r w:rsidRPr="00170A1A">
        <w:rPr>
          <w:bCs/>
          <w:vertAlign w:val="subscript"/>
          <w:lang w:val="pt-BR"/>
        </w:rPr>
        <w:t>2</w:t>
      </w:r>
    </w:p>
    <w:p w14:paraId="1ACE10E9"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bCs/>
          <w:lang w:val="pt-BR"/>
        </w:rPr>
        <w:t>4.</w:t>
      </w:r>
      <w:r>
        <w:rPr>
          <w:rStyle w:val="YoungMixChar"/>
          <w:b/>
        </w:rPr>
        <w:tab/>
        <w:t xml:space="preserve">B. </w:t>
      </w:r>
      <w:r w:rsidRPr="00170A1A">
        <w:rPr>
          <w:bCs/>
          <w:lang w:val="pt-BR"/>
        </w:rPr>
        <w:t>2.</w:t>
      </w:r>
      <w:r>
        <w:rPr>
          <w:rStyle w:val="YoungMixChar"/>
          <w:b/>
        </w:rPr>
        <w:tab/>
        <w:t xml:space="preserve">C. </w:t>
      </w:r>
      <w:r w:rsidRPr="00170A1A">
        <w:rPr>
          <w:bCs/>
          <w:lang w:val="pt-BR"/>
        </w:rPr>
        <w:t>1.</w:t>
      </w:r>
      <w:r>
        <w:rPr>
          <w:rStyle w:val="YoungMixChar"/>
          <w:b/>
        </w:rPr>
        <w:tab/>
        <w:t xml:space="preserve">D. </w:t>
      </w:r>
      <w:r w:rsidRPr="00170A1A">
        <w:rPr>
          <w:bCs/>
          <w:lang w:val="pt-BR"/>
        </w:rPr>
        <w:t>3.</w:t>
      </w:r>
    </w:p>
    <w:p w14:paraId="6E6B7B01" w14:textId="77777777" w:rsidR="00A45A43" w:rsidRPr="00170A1A" w:rsidRDefault="00B376D5" w:rsidP="007C269B">
      <w:pPr>
        <w:spacing w:line="276" w:lineRule="auto"/>
        <w:jc w:val="both"/>
      </w:pPr>
      <w:r>
        <w:rPr>
          <w:b/>
        </w:rPr>
        <w:t xml:space="preserve">Câu 2. </w:t>
      </w:r>
      <w:r w:rsidR="00A45A43" w:rsidRPr="00170A1A">
        <w:t xml:space="preserve">Khi nói về tế bào nhân sơ, có bao nhiêu phát biểu sau đây là </w:t>
      </w:r>
      <w:r w:rsidR="00A45A43" w:rsidRPr="00170A1A">
        <w:rPr>
          <w:b/>
        </w:rPr>
        <w:t>đúng?</w:t>
      </w:r>
    </w:p>
    <w:p w14:paraId="2C5AD6B1" w14:textId="77777777" w:rsidR="00A45A43" w:rsidRPr="00170A1A" w:rsidRDefault="00A45A43" w:rsidP="007C269B">
      <w:pPr>
        <w:pStyle w:val="ListParagraph"/>
        <w:spacing w:after="0"/>
        <w:ind w:left="0" w:firstLine="283"/>
        <w:jc w:val="both"/>
        <w:rPr>
          <w:rFonts w:ascii="Times New Roman" w:hAnsi="Times New Roman" w:cs="Times New Roman"/>
          <w:sz w:val="24"/>
          <w:szCs w:val="24"/>
        </w:rPr>
      </w:pPr>
      <w:r w:rsidRPr="00170A1A">
        <w:rPr>
          <w:rFonts w:ascii="Times New Roman" w:hAnsi="Times New Roman" w:cs="Times New Roman"/>
          <w:color w:val="000000"/>
          <w:sz w:val="24"/>
          <w:szCs w:val="24"/>
        </w:rPr>
        <w:t>I. Tế bào nhân sơ chưa có nhân hoàn chỉnh và đã xuất hiện 1 số bào quan có màng bao bọc.</w:t>
      </w:r>
    </w:p>
    <w:p w14:paraId="33EB0B8F" w14:textId="77777777" w:rsidR="00A45A43" w:rsidRPr="00170A1A" w:rsidRDefault="00A45A43" w:rsidP="007C269B">
      <w:pPr>
        <w:pStyle w:val="ListParagraph"/>
        <w:spacing w:after="0"/>
        <w:ind w:left="0" w:firstLine="283"/>
        <w:jc w:val="both"/>
        <w:rPr>
          <w:rFonts w:ascii="Times New Roman" w:hAnsi="Times New Roman" w:cs="Times New Roman"/>
          <w:sz w:val="24"/>
          <w:szCs w:val="24"/>
        </w:rPr>
      </w:pPr>
      <w:r w:rsidRPr="00170A1A">
        <w:rPr>
          <w:rFonts w:ascii="Times New Roman" w:hAnsi="Times New Roman" w:cs="Times New Roman"/>
          <w:color w:val="000000"/>
          <w:sz w:val="24"/>
          <w:szCs w:val="24"/>
        </w:rPr>
        <w:t>II. Vùng nhân của tế bào nhân sơ chỉ chứa 1 phân tử DNA dạng vòng duy nhất.</w:t>
      </w:r>
    </w:p>
    <w:p w14:paraId="5B273CD2" w14:textId="77777777" w:rsidR="00A45A43" w:rsidRPr="00170A1A" w:rsidRDefault="00A45A43" w:rsidP="007C269B">
      <w:pPr>
        <w:pStyle w:val="ListParagraph"/>
        <w:spacing w:after="0"/>
        <w:ind w:left="0" w:firstLine="283"/>
        <w:jc w:val="both"/>
        <w:rPr>
          <w:rFonts w:ascii="Times New Roman" w:hAnsi="Times New Roman" w:cs="Times New Roman"/>
          <w:sz w:val="24"/>
          <w:szCs w:val="24"/>
        </w:rPr>
      </w:pPr>
      <w:r w:rsidRPr="00170A1A">
        <w:rPr>
          <w:rFonts w:ascii="Times New Roman" w:hAnsi="Times New Roman" w:cs="Times New Roman"/>
          <w:color w:val="000000"/>
          <w:sz w:val="24"/>
          <w:szCs w:val="24"/>
        </w:rPr>
        <w:t>III. Tỉ lệ diện tích bề mặt trên thể tích càng lớn, quá trình trao đổi chất giữa tế bào và môi trường càng chậm.</w:t>
      </w:r>
    </w:p>
    <w:p w14:paraId="0B553642" w14:textId="77777777" w:rsidR="00A45A43" w:rsidRPr="00170A1A" w:rsidRDefault="00A45A43" w:rsidP="007C269B">
      <w:pPr>
        <w:spacing w:line="276" w:lineRule="auto"/>
        <w:ind w:firstLine="283"/>
        <w:jc w:val="both"/>
      </w:pPr>
      <w:r w:rsidRPr="00170A1A">
        <w:t>IV. Thiếu plasmid, tế bào nhân sơ vẫn có thể sinh trưởng bình thường.</w:t>
      </w:r>
    </w:p>
    <w:p w14:paraId="5F0F4004"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2.</w:t>
      </w:r>
      <w:r>
        <w:rPr>
          <w:rStyle w:val="YoungMixChar"/>
          <w:b/>
        </w:rPr>
        <w:tab/>
        <w:t xml:space="preserve">B. </w:t>
      </w:r>
      <w:r w:rsidRPr="00170A1A">
        <w:t>1.</w:t>
      </w:r>
      <w:r>
        <w:rPr>
          <w:rStyle w:val="YoungMixChar"/>
          <w:b/>
        </w:rPr>
        <w:tab/>
        <w:t xml:space="preserve">C. </w:t>
      </w:r>
      <w:r w:rsidRPr="00170A1A">
        <w:t>4.</w:t>
      </w:r>
      <w:r>
        <w:rPr>
          <w:rStyle w:val="YoungMixChar"/>
          <w:b/>
        </w:rPr>
        <w:tab/>
        <w:t xml:space="preserve">D. </w:t>
      </w:r>
      <w:r w:rsidRPr="00170A1A">
        <w:t>3.</w:t>
      </w:r>
    </w:p>
    <w:p w14:paraId="6717C293" w14:textId="77777777" w:rsidR="00C90008" w:rsidRPr="00170A1A" w:rsidRDefault="00B376D5" w:rsidP="007C269B">
      <w:pPr>
        <w:spacing w:line="276" w:lineRule="auto"/>
        <w:jc w:val="both"/>
      </w:pPr>
      <w:r>
        <w:rPr>
          <w:b/>
        </w:rPr>
        <w:t xml:space="preserve">Câu 3. </w:t>
      </w:r>
      <w:r w:rsidR="00C90008" w:rsidRPr="00170A1A">
        <w:t>Khi nói về ưu điểm của hệ tuần hoàn kín so với tuần hoàn hở có bao nhiêu phát biểu sau đây đúng?</w:t>
      </w:r>
    </w:p>
    <w:p w14:paraId="15907B8A" w14:textId="77777777" w:rsidR="00C90008" w:rsidRPr="00170A1A" w:rsidRDefault="00C90008" w:rsidP="007C269B">
      <w:pPr>
        <w:spacing w:line="276" w:lineRule="auto"/>
        <w:ind w:left="-5"/>
        <w:jc w:val="both"/>
        <w:rPr>
          <w:b/>
          <w:bCs/>
        </w:rPr>
      </w:pPr>
      <w:r w:rsidRPr="00170A1A">
        <w:t xml:space="preserve">I. Tim hoạt động ít tiêu tốn năng lượng. </w:t>
      </w:r>
    </w:p>
    <w:p w14:paraId="62E01374" w14:textId="77777777" w:rsidR="00C90008" w:rsidRPr="00170A1A" w:rsidRDefault="00C90008" w:rsidP="007C269B">
      <w:pPr>
        <w:spacing w:line="276" w:lineRule="auto"/>
        <w:ind w:left="-5"/>
        <w:jc w:val="both"/>
      </w:pPr>
      <w:r w:rsidRPr="00170A1A">
        <w:t xml:space="preserve">II. Máu chảy trong động mạch dưới áp lực cao hoặc trung bình. </w:t>
      </w:r>
    </w:p>
    <w:p w14:paraId="49573D6E" w14:textId="77777777" w:rsidR="00C90008" w:rsidRPr="00170A1A" w:rsidRDefault="00C90008" w:rsidP="007C269B">
      <w:pPr>
        <w:spacing w:line="276" w:lineRule="auto"/>
        <w:ind w:left="-5"/>
        <w:jc w:val="both"/>
      </w:pPr>
      <w:r w:rsidRPr="00170A1A">
        <w:t xml:space="preserve">III. Máu đến các cơ quan nhanh nên đáp ứng được nhu cầu trao đổi khí và trao đổi chất </w:t>
      </w:r>
    </w:p>
    <w:p w14:paraId="32DC7B34" w14:textId="77777777" w:rsidR="00C90008" w:rsidRPr="00170A1A" w:rsidRDefault="00C90008" w:rsidP="007C269B">
      <w:pPr>
        <w:spacing w:line="276" w:lineRule="auto"/>
        <w:ind w:left="-5"/>
        <w:jc w:val="both"/>
      </w:pPr>
      <w:r w:rsidRPr="00170A1A">
        <w:t xml:space="preserve">IV. Tốc độ máu chảy nhanh, máu đi được xa.  </w:t>
      </w:r>
    </w:p>
    <w:p w14:paraId="4F6F565A"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3</w:t>
      </w:r>
      <w:r>
        <w:rPr>
          <w:rStyle w:val="YoungMixChar"/>
          <w:b/>
        </w:rPr>
        <w:tab/>
        <w:t xml:space="preserve">B. </w:t>
      </w:r>
      <w:r w:rsidRPr="00170A1A">
        <w:t>4</w:t>
      </w:r>
      <w:r>
        <w:rPr>
          <w:rStyle w:val="YoungMixChar"/>
          <w:b/>
        </w:rPr>
        <w:tab/>
        <w:t xml:space="preserve">C. </w:t>
      </w:r>
      <w:r w:rsidRPr="00170A1A">
        <w:t>2.</w:t>
      </w:r>
      <w:r>
        <w:rPr>
          <w:rStyle w:val="YoungMixChar"/>
          <w:b/>
        </w:rPr>
        <w:tab/>
        <w:t xml:space="preserve">D. </w:t>
      </w:r>
      <w:r w:rsidRPr="00170A1A">
        <w:t>1</w:t>
      </w:r>
    </w:p>
    <w:p w14:paraId="7D509A13" w14:textId="77777777" w:rsidR="00232568" w:rsidRPr="00170A1A" w:rsidRDefault="00B376D5" w:rsidP="007C269B">
      <w:pPr>
        <w:pStyle w:val="NormalWeb"/>
        <w:tabs>
          <w:tab w:val="left" w:pos="284"/>
          <w:tab w:val="left" w:pos="2552"/>
          <w:tab w:val="left" w:pos="4820"/>
          <w:tab w:val="left" w:pos="7655"/>
        </w:tabs>
        <w:spacing w:before="0" w:beforeAutospacing="0" w:after="0" w:afterAutospacing="0" w:line="276" w:lineRule="auto"/>
        <w:jc w:val="both"/>
      </w:pPr>
      <w:r>
        <w:rPr>
          <w:b/>
        </w:rPr>
        <w:t xml:space="preserve">Câu 4. </w:t>
      </w:r>
      <w:r w:rsidR="00232568" w:rsidRPr="00170A1A">
        <w:t>Khí nói về trồng cây thủy canh, phát biểu nào sau đây đúng?</w:t>
      </w:r>
    </w:p>
    <w:p w14:paraId="1833D3E0" w14:textId="77777777" w:rsidR="00232568" w:rsidRPr="00170A1A" w:rsidRDefault="00232568" w:rsidP="007C269B">
      <w:pPr>
        <w:tabs>
          <w:tab w:val="left" w:pos="283"/>
        </w:tabs>
        <w:spacing w:line="276" w:lineRule="auto"/>
        <w:jc w:val="both"/>
      </w:pPr>
      <w:r>
        <w:rPr>
          <w:b/>
        </w:rPr>
        <w:tab/>
        <w:t xml:space="preserve">A. </w:t>
      </w:r>
      <w:r w:rsidRPr="00170A1A">
        <w:t>Trồng cây thủy canh là phương pháp trồng cây trong nước và không cần chất dinh dưỡng.</w:t>
      </w:r>
    </w:p>
    <w:p w14:paraId="1753ED5A" w14:textId="77777777" w:rsidR="00232568" w:rsidRPr="00170A1A" w:rsidRDefault="00232568" w:rsidP="007C269B">
      <w:pPr>
        <w:tabs>
          <w:tab w:val="left" w:pos="283"/>
        </w:tabs>
        <w:spacing w:line="276" w:lineRule="auto"/>
        <w:jc w:val="both"/>
      </w:pPr>
      <w:r>
        <w:rPr>
          <w:b/>
        </w:rPr>
        <w:tab/>
        <w:t xml:space="preserve">B. </w:t>
      </w:r>
      <w:r w:rsidRPr="00170A1A">
        <w:t>Cây được trồng vào các giá thể trơ chứa trong các rọ trồng cây và đặt trong nước cất.</w:t>
      </w:r>
    </w:p>
    <w:p w14:paraId="09C55949" w14:textId="77777777" w:rsidR="00232568" w:rsidRPr="00170A1A" w:rsidRDefault="00232568" w:rsidP="007C269B">
      <w:pPr>
        <w:tabs>
          <w:tab w:val="left" w:pos="283"/>
        </w:tabs>
        <w:spacing w:line="276" w:lineRule="auto"/>
        <w:jc w:val="both"/>
      </w:pPr>
      <w:r>
        <w:rPr>
          <w:b/>
        </w:rPr>
        <w:tab/>
        <w:t xml:space="preserve">C. </w:t>
      </w:r>
      <w:r w:rsidRPr="00170A1A">
        <w:t>Cây được trồng vào các giá thể trơ chứa trong các rọ trồng cây và đặt trong dung dịch dinh dưỡng theo định hướng thí nghiệm.</w:t>
      </w:r>
    </w:p>
    <w:p w14:paraId="72FEF2D9" w14:textId="77777777" w:rsidR="00232568" w:rsidRPr="00170A1A" w:rsidRDefault="00232568" w:rsidP="007C269B">
      <w:pPr>
        <w:tabs>
          <w:tab w:val="left" w:pos="283"/>
        </w:tabs>
        <w:spacing w:line="276" w:lineRule="auto"/>
        <w:jc w:val="both"/>
      </w:pPr>
      <w:r>
        <w:rPr>
          <w:b/>
        </w:rPr>
        <w:tab/>
        <w:t xml:space="preserve">D. </w:t>
      </w:r>
      <w:r w:rsidRPr="00170A1A">
        <w:t>Trồng cây thủy canh là phương pháp trồng cây không cần đất, không cần chất dinh dưỡng.</w:t>
      </w:r>
    </w:p>
    <w:p w14:paraId="39B76AEA" w14:textId="77777777" w:rsidR="00C31DE6" w:rsidRPr="00170A1A" w:rsidRDefault="00B376D5" w:rsidP="007C269B">
      <w:pPr>
        <w:pStyle w:val="mau"/>
        <w:spacing w:before="0" w:after="0" w:line="276" w:lineRule="auto"/>
      </w:pPr>
      <w:r>
        <w:rPr>
          <w:b/>
        </w:rPr>
        <w:t xml:space="preserve">Câu 5. </w:t>
      </w:r>
      <w:r w:rsidR="00C31DE6" w:rsidRPr="00170A1A">
        <w:rPr>
          <w:b/>
        </w:rPr>
        <w:t>C</w:t>
      </w:r>
      <w:r w:rsidR="00C31DE6" w:rsidRPr="00170A1A">
        <w:t>ho ba bình thuỷ tinh có nút kín X, Y, Z. Mỗi bình Y và Z treo một cành cây có diện tích lá</w:t>
      </w:r>
      <w:r w:rsidR="00354E93" w:rsidRPr="00170A1A">
        <w:t xml:space="preserve"> </w:t>
      </w:r>
      <w:r w:rsidR="00C31DE6" w:rsidRPr="00170A1A">
        <w:t>và</w:t>
      </w:r>
      <w:r w:rsidR="004E7A90" w:rsidRPr="00170A1A">
        <w:t xml:space="preserve"> </w:t>
      </w:r>
      <w:r w:rsidR="00C31DE6" w:rsidRPr="00170A1A">
        <w:t>độ tuổi như nhau. Bình X không treo cành cây. Bình Y đem chiếu sáng, bình Z che tối. Sau 30 phút lấy</w:t>
      </w:r>
      <w:r w:rsidR="004E7A90" w:rsidRPr="00170A1A">
        <w:t xml:space="preserve"> </w:t>
      </w:r>
      <w:r w:rsidR="00C31DE6" w:rsidRPr="00170A1A">
        <w:t>nhanh cành lá ra khỏi bình Y, Z rồi cho vào mỗi bình một lượng Ba(OH)</w:t>
      </w:r>
      <w:r w:rsidR="00E107A8" w:rsidRPr="00170A1A">
        <w:rPr>
          <w:vertAlign w:val="subscript"/>
        </w:rPr>
        <w:t>2</w:t>
      </w:r>
      <w:r w:rsidR="00C31DE6" w:rsidRPr="00170A1A">
        <w:t xml:space="preserve"> như nhau, lắc đều sao cho CO</w:t>
      </w:r>
      <w:r w:rsidR="00E107A8" w:rsidRPr="00170A1A">
        <w:rPr>
          <w:vertAlign w:val="subscript"/>
        </w:rPr>
        <w:t>2</w:t>
      </w:r>
      <w:r w:rsidR="004E7A90" w:rsidRPr="00170A1A">
        <w:t xml:space="preserve"> </w:t>
      </w:r>
      <w:r w:rsidR="00C31DE6" w:rsidRPr="00170A1A">
        <w:t>trong bình được hấp thụ hết. Tiếp theo trung hoà Ba(OH)</w:t>
      </w:r>
      <w:r w:rsidR="00E107A8" w:rsidRPr="00170A1A">
        <w:rPr>
          <w:vertAlign w:val="subscript"/>
        </w:rPr>
        <w:t>2</w:t>
      </w:r>
      <w:r w:rsidR="00C31DE6" w:rsidRPr="00170A1A">
        <w:t xml:space="preserve"> dư bằng HCl. Các số liệu thu được là: 21 ml;</w:t>
      </w:r>
      <w:r w:rsidR="004E7A90" w:rsidRPr="00170A1A">
        <w:t xml:space="preserve"> </w:t>
      </w:r>
      <w:r w:rsidR="00C31DE6" w:rsidRPr="00170A1A">
        <w:t>18 ml; 16 ml HCl cho các bình, nhưng kết quả đã bị đảo lộn. Có bao nhiêu nhận định</w:t>
      </w:r>
      <w:r w:rsidR="00C31DE6" w:rsidRPr="00170A1A">
        <w:rPr>
          <w:b/>
        </w:rPr>
        <w:t xml:space="preserve"> đúng</w:t>
      </w:r>
      <w:r w:rsidR="00C31DE6" w:rsidRPr="00170A1A">
        <w:t xml:space="preserve"> sau đây?</w:t>
      </w:r>
    </w:p>
    <w:p w14:paraId="4C8D650E" w14:textId="77777777" w:rsidR="006011B5" w:rsidRDefault="00C31DE6" w:rsidP="007C269B">
      <w:pPr>
        <w:spacing w:line="276" w:lineRule="auto"/>
        <w:jc w:val="both"/>
      </w:pPr>
      <w:r w:rsidRPr="00170A1A">
        <w:t>(</w:t>
      </w:r>
      <w:r w:rsidR="004E7A90" w:rsidRPr="00170A1A">
        <w:t>I</w:t>
      </w:r>
      <w:r w:rsidRPr="00170A1A">
        <w:t>). Lượng HCl cần sử dụng càng nhiều chứng tỏ quá trình quang hợp diễn ra càng mạnh.</w:t>
      </w:r>
    </w:p>
    <w:p w14:paraId="676A9FF4" w14:textId="77777777" w:rsidR="006011B5" w:rsidRDefault="00C31DE6" w:rsidP="007C269B">
      <w:pPr>
        <w:spacing w:line="276" w:lineRule="auto"/>
        <w:jc w:val="both"/>
      </w:pPr>
      <w:r w:rsidRPr="00170A1A">
        <w:t>(</w:t>
      </w:r>
      <w:r w:rsidR="004E7A90" w:rsidRPr="00170A1A">
        <w:t>II</w:t>
      </w:r>
      <w:r w:rsidRPr="00170A1A">
        <w:t>). Lá trong bình Y và bình Z đều hấp thụ khí CO</w:t>
      </w:r>
      <w:r w:rsidR="00E107A8" w:rsidRPr="00170A1A">
        <w:softHyphen/>
      </w:r>
      <w:r w:rsidR="00E107A8" w:rsidRPr="00170A1A">
        <w:rPr>
          <w:vertAlign w:val="subscript"/>
        </w:rPr>
        <w:t>2</w:t>
      </w:r>
      <w:r w:rsidRPr="00170A1A">
        <w:t xml:space="preserve"> để quang hợp.</w:t>
      </w:r>
    </w:p>
    <w:p w14:paraId="008733A1" w14:textId="77777777" w:rsidR="006011B5" w:rsidRDefault="00C31DE6" w:rsidP="007C269B">
      <w:pPr>
        <w:spacing w:line="276" w:lineRule="auto"/>
        <w:jc w:val="both"/>
      </w:pPr>
      <w:r w:rsidRPr="00170A1A">
        <w:t>(</w:t>
      </w:r>
      <w:r w:rsidR="004E7A90" w:rsidRPr="00170A1A">
        <w:t>III</w:t>
      </w:r>
      <w:r w:rsidRPr="00170A1A">
        <w:t>). Thể tích HCl cần dùng cho các bình lần lượt là: 21 ml; 18 ml; 16 ml .</w:t>
      </w:r>
    </w:p>
    <w:p w14:paraId="5DD44EC0" w14:textId="77777777" w:rsidR="006011B5" w:rsidRDefault="00C31DE6" w:rsidP="007C269B">
      <w:pPr>
        <w:spacing w:line="276" w:lineRule="auto"/>
        <w:jc w:val="both"/>
      </w:pPr>
      <w:r w:rsidRPr="00170A1A">
        <w:t>(</w:t>
      </w:r>
      <w:r w:rsidR="004E7A90" w:rsidRPr="00170A1A">
        <w:t>IV</w:t>
      </w:r>
      <w:r w:rsidRPr="00170A1A">
        <w:t>). Bình X không có lá cây nên lượng CO</w:t>
      </w:r>
      <w:r w:rsidR="00E107A8" w:rsidRPr="00170A1A">
        <w:rPr>
          <w:vertAlign w:val="subscript"/>
        </w:rPr>
        <w:t>2</w:t>
      </w:r>
      <w:r w:rsidRPr="00170A1A">
        <w:t xml:space="preserve"> còn lại trong bình là lớn nhất.</w:t>
      </w:r>
    </w:p>
    <w:p w14:paraId="34DDFC7C"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00C31DE6" w:rsidRPr="00170A1A">
        <w:t>2.</w:t>
      </w:r>
      <w:r>
        <w:rPr>
          <w:rStyle w:val="YoungMixChar"/>
          <w:b/>
        </w:rPr>
        <w:tab/>
        <w:t xml:space="preserve">B. </w:t>
      </w:r>
      <w:r w:rsidR="00C31DE6" w:rsidRPr="00170A1A">
        <w:t>1.</w:t>
      </w:r>
      <w:r>
        <w:rPr>
          <w:rStyle w:val="YoungMixChar"/>
          <w:b/>
        </w:rPr>
        <w:tab/>
        <w:t xml:space="preserve">C. </w:t>
      </w:r>
      <w:r w:rsidR="00C31DE6" w:rsidRPr="00170A1A">
        <w:t>3.</w:t>
      </w:r>
      <w:r>
        <w:rPr>
          <w:rStyle w:val="YoungMixChar"/>
          <w:b/>
        </w:rPr>
        <w:tab/>
        <w:t xml:space="preserve">D. </w:t>
      </w:r>
      <w:r w:rsidR="00C31DE6" w:rsidRPr="00170A1A">
        <w:t>4.</w:t>
      </w:r>
    </w:p>
    <w:p w14:paraId="432BF318" w14:textId="77777777" w:rsidR="00ED2745" w:rsidRPr="00170A1A" w:rsidRDefault="00B376D5" w:rsidP="007C269B">
      <w:pPr>
        <w:spacing w:line="276" w:lineRule="auto"/>
        <w:jc w:val="both"/>
      </w:pPr>
      <w:r>
        <w:rPr>
          <w:b/>
        </w:rPr>
        <w:t xml:space="preserve">Câu 6. </w:t>
      </w:r>
      <w:r w:rsidR="00ED2745" w:rsidRPr="00170A1A">
        <w:t>Trong tế bào X có chứa một số thành phần được mô tả như sau: “</w:t>
      </w:r>
      <w:r w:rsidR="00ED2745" w:rsidRPr="00170A1A">
        <w:rPr>
          <w:i/>
        </w:rPr>
        <w:t xml:space="preserve">A là một bộ phận của B, chứa nucleic </w:t>
      </w:r>
      <w:r w:rsidR="00D60558" w:rsidRPr="00170A1A">
        <w:rPr>
          <w:i/>
        </w:rPr>
        <w:t>acid</w:t>
      </w:r>
      <w:r w:rsidR="00255EB8" w:rsidRPr="00170A1A">
        <w:rPr>
          <w:i/>
        </w:rPr>
        <w:t>, protein</w:t>
      </w:r>
      <w:r w:rsidR="00D60558" w:rsidRPr="00170A1A">
        <w:rPr>
          <w:i/>
        </w:rPr>
        <w:t xml:space="preserve"> </w:t>
      </w:r>
      <w:r w:rsidR="00ED2745" w:rsidRPr="00170A1A">
        <w:rPr>
          <w:i/>
        </w:rPr>
        <w:t>và</w:t>
      </w:r>
      <w:r w:rsidR="00255EB8" w:rsidRPr="00170A1A">
        <w:rPr>
          <w:i/>
        </w:rPr>
        <w:t xml:space="preserve"> là nơi diễn ra quá trình tổng hợp các phân tử rRNA. </w:t>
      </w:r>
      <w:r w:rsidR="00ED2745" w:rsidRPr="00170A1A">
        <w:rPr>
          <w:i/>
        </w:rPr>
        <w:t xml:space="preserve">C là loại bào quan chứa </w:t>
      </w:r>
      <w:r w:rsidR="00D60558" w:rsidRPr="00170A1A">
        <w:rPr>
          <w:i/>
        </w:rPr>
        <w:t xml:space="preserve">nucleic acid </w:t>
      </w:r>
      <w:r w:rsidR="00ED2745" w:rsidRPr="00170A1A">
        <w:rPr>
          <w:i/>
        </w:rPr>
        <w:t xml:space="preserve">và có chức năng tạo </w:t>
      </w:r>
      <w:r w:rsidR="00255EB8" w:rsidRPr="00170A1A">
        <w:rPr>
          <w:i/>
        </w:rPr>
        <w:t>ra nguồn carbohydrate</w:t>
      </w:r>
      <w:r w:rsidR="00ED2745" w:rsidRPr="00170A1A">
        <w:rPr>
          <w:i/>
        </w:rPr>
        <w:t xml:space="preserve"> cho tế bào. D là hệ thống </w:t>
      </w:r>
      <w:r w:rsidR="00255EB8" w:rsidRPr="00170A1A">
        <w:rPr>
          <w:i/>
        </w:rPr>
        <w:t>đường ống tạo nên bởi lớp kép phospholipid, một đầu liên kết</w:t>
      </w:r>
      <w:r w:rsidR="00ED2745" w:rsidRPr="00170A1A">
        <w:rPr>
          <w:i/>
        </w:rPr>
        <w:t xml:space="preserve"> với </w:t>
      </w:r>
      <w:r w:rsidR="00255EB8" w:rsidRPr="00170A1A">
        <w:rPr>
          <w:i/>
        </w:rPr>
        <w:t>màng của</w:t>
      </w:r>
      <w:r w:rsidR="00ED2745" w:rsidRPr="00170A1A">
        <w:rPr>
          <w:i/>
        </w:rPr>
        <w:t xml:space="preserve"> B và là vị trí đính của bào quan E có khả năng tạo chất F”. </w:t>
      </w:r>
      <w:r w:rsidR="00ED2745" w:rsidRPr="00170A1A">
        <w:t>Có bao nhiêu xác định dưới đây đúng khi xác định các thành phần X, A, B, C, D, E, F?</w:t>
      </w:r>
    </w:p>
    <w:p w14:paraId="0819B597" w14:textId="77777777" w:rsidR="00ED2745" w:rsidRPr="00170A1A" w:rsidRDefault="00ED2745" w:rsidP="007C269B">
      <w:pPr>
        <w:pStyle w:val="windowbg"/>
        <w:tabs>
          <w:tab w:val="left" w:pos="0"/>
        </w:tabs>
        <w:spacing w:before="0" w:beforeAutospacing="0" w:after="0" w:afterAutospacing="0" w:line="276" w:lineRule="auto"/>
        <w:jc w:val="both"/>
        <w:rPr>
          <w:color w:val="auto"/>
        </w:rPr>
      </w:pPr>
      <w:r w:rsidRPr="00170A1A">
        <w:lastRenderedPageBreak/>
        <w:t>I. X là tế bào động vật hoặc thực vật.</w:t>
      </w:r>
    </w:p>
    <w:p w14:paraId="5D581B79" w14:textId="77777777" w:rsidR="00ED2745" w:rsidRPr="00170A1A" w:rsidRDefault="00ED2745" w:rsidP="007C269B">
      <w:pPr>
        <w:pStyle w:val="windowbg"/>
        <w:tabs>
          <w:tab w:val="left" w:pos="0"/>
        </w:tabs>
        <w:spacing w:before="0" w:beforeAutospacing="0" w:after="0" w:afterAutospacing="0" w:line="276" w:lineRule="auto"/>
        <w:jc w:val="both"/>
        <w:rPr>
          <w:color w:val="auto"/>
        </w:rPr>
      </w:pPr>
      <w:r w:rsidRPr="00170A1A">
        <w:t xml:space="preserve">II. A là </w:t>
      </w:r>
      <w:r w:rsidR="00255EB8" w:rsidRPr="00170A1A">
        <w:t>hạch nhân</w:t>
      </w:r>
      <w:r w:rsidRPr="00170A1A">
        <w:t>, B là nhân.</w:t>
      </w:r>
    </w:p>
    <w:p w14:paraId="1822E4F3" w14:textId="77777777" w:rsidR="00ED2745" w:rsidRPr="00170A1A" w:rsidRDefault="00ED2745" w:rsidP="007C269B">
      <w:pPr>
        <w:spacing w:line="276" w:lineRule="auto"/>
        <w:jc w:val="both"/>
      </w:pPr>
      <w:r w:rsidRPr="00170A1A">
        <w:t xml:space="preserve">III. C là </w:t>
      </w:r>
      <w:r w:rsidR="00255EB8" w:rsidRPr="00170A1A">
        <w:t>ty thể</w:t>
      </w:r>
      <w:r w:rsidRPr="00170A1A">
        <w:t>, D là lưới nội chất hạt.</w:t>
      </w:r>
    </w:p>
    <w:p w14:paraId="0DB5F8A6" w14:textId="77777777" w:rsidR="00ED2745" w:rsidRPr="00170A1A" w:rsidRDefault="00ED2745" w:rsidP="007C269B">
      <w:pPr>
        <w:spacing w:line="276" w:lineRule="auto"/>
        <w:jc w:val="both"/>
      </w:pPr>
      <w:r w:rsidRPr="00170A1A">
        <w:t>IV. E là rib</w:t>
      </w:r>
      <w:r w:rsidR="00255EB8" w:rsidRPr="00170A1A">
        <w:t>osome</w:t>
      </w:r>
      <w:r w:rsidRPr="00170A1A">
        <w:t>, F là protein.</w:t>
      </w:r>
    </w:p>
    <w:p w14:paraId="1910BEE4"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lang w:val="pt-BR"/>
        </w:rPr>
        <w:t>4.</w:t>
      </w:r>
      <w:r>
        <w:rPr>
          <w:rStyle w:val="YoungMixChar"/>
          <w:b/>
        </w:rPr>
        <w:tab/>
        <w:t xml:space="preserve">B. </w:t>
      </w:r>
      <w:r w:rsidRPr="00170A1A">
        <w:rPr>
          <w:lang w:val="pt-BR"/>
        </w:rPr>
        <w:t>2.</w:t>
      </w:r>
      <w:r>
        <w:rPr>
          <w:rStyle w:val="YoungMixChar"/>
          <w:b/>
        </w:rPr>
        <w:tab/>
        <w:t xml:space="preserve">C. </w:t>
      </w:r>
      <w:r w:rsidRPr="00170A1A">
        <w:rPr>
          <w:lang w:val="pt-BR"/>
        </w:rPr>
        <w:t>3.</w:t>
      </w:r>
      <w:r>
        <w:rPr>
          <w:rStyle w:val="YoungMixChar"/>
          <w:b/>
        </w:rPr>
        <w:tab/>
        <w:t xml:space="preserve">D. </w:t>
      </w:r>
      <w:r w:rsidRPr="00170A1A">
        <w:rPr>
          <w:lang w:val="pt-BR"/>
        </w:rPr>
        <w:t>1.</w:t>
      </w:r>
    </w:p>
    <w:p w14:paraId="3277E85A" w14:textId="48819C0C" w:rsidR="00BB1916" w:rsidRPr="00170A1A" w:rsidRDefault="00B376D5" w:rsidP="007C269B">
      <w:pPr>
        <w:tabs>
          <w:tab w:val="left" w:pos="284"/>
          <w:tab w:val="left" w:pos="2540"/>
          <w:tab w:val="left" w:pos="4820"/>
          <w:tab w:val="left" w:pos="7088"/>
        </w:tabs>
        <w:spacing w:line="276" w:lineRule="auto"/>
        <w:jc w:val="both"/>
        <w:rPr>
          <w:b/>
          <w:bCs/>
        </w:rPr>
      </w:pPr>
      <w:r>
        <w:rPr>
          <w:b/>
        </w:rPr>
        <w:t xml:space="preserve">Câu 7. </w:t>
      </w:r>
      <w:r w:rsidR="00CD34BE" w:rsidRPr="00170A1A">
        <w:t>Ở câu chuyện</w:t>
      </w:r>
      <w:r w:rsidR="00BB1916" w:rsidRPr="00170A1A">
        <w:rPr>
          <w:b/>
          <w:bCs/>
        </w:rPr>
        <w:t xml:space="preserve"> </w:t>
      </w:r>
      <w:r w:rsidR="00CD34BE" w:rsidRPr="00170A1A">
        <w:rPr>
          <w:b/>
          <w:bCs/>
        </w:rPr>
        <w:t>“</w:t>
      </w:r>
      <w:r w:rsidR="00BB1916" w:rsidRPr="00170A1A">
        <w:t>Con quạ thông minh</w:t>
      </w:r>
      <w:r w:rsidR="00CD34BE" w:rsidRPr="00170A1A">
        <w:t>”</w:t>
      </w:r>
      <w:r w:rsidR="00BB1916" w:rsidRPr="00170A1A">
        <w:t xml:space="preserve"> - Truyện ngụ ngôn của tác giả Jean de La Fontaine, </w:t>
      </w:r>
      <w:r w:rsidR="007C269B">
        <w:t>quạ</w:t>
      </w:r>
      <w:r w:rsidR="00BB1916" w:rsidRPr="00170A1A">
        <w:t xml:space="preserve"> biết cách cho các hòn sỏi vào bình miệng nhỏ để nước trong bình dâng lên và nó có thể uống. </w:t>
      </w:r>
      <w:r w:rsidR="007C269B">
        <w:t>Đây có thể coi là ví dụ của</w:t>
      </w:r>
      <w:r w:rsidR="00BB1916" w:rsidRPr="00170A1A">
        <w:t xml:space="preserve"> hình thức học tập gì ở động vật?</w:t>
      </w:r>
    </w:p>
    <w:p w14:paraId="3D198F06" w14:textId="77777777" w:rsidR="006011B5" w:rsidRDefault="00000000" w:rsidP="007C269B">
      <w:pPr>
        <w:tabs>
          <w:tab w:val="left" w:pos="283"/>
          <w:tab w:val="left" w:pos="5528"/>
        </w:tabs>
        <w:spacing w:line="276" w:lineRule="auto"/>
        <w:jc w:val="both"/>
      </w:pPr>
      <w:r>
        <w:rPr>
          <w:rStyle w:val="YoungMixChar"/>
          <w:b/>
        </w:rPr>
        <w:tab/>
        <w:t xml:space="preserve">A. </w:t>
      </w:r>
      <w:r w:rsidRPr="00170A1A">
        <w:t>Học xã hội.</w:t>
      </w:r>
      <w:r>
        <w:rPr>
          <w:rStyle w:val="YoungMixChar"/>
          <w:b/>
        </w:rPr>
        <w:tab/>
        <w:t xml:space="preserve">B. </w:t>
      </w:r>
      <w:r w:rsidRPr="00170A1A">
        <w:t>Học liên kết.</w:t>
      </w:r>
    </w:p>
    <w:p w14:paraId="1890BA37" w14:textId="77777777" w:rsidR="006011B5" w:rsidRDefault="00000000" w:rsidP="007C269B">
      <w:pPr>
        <w:tabs>
          <w:tab w:val="left" w:pos="283"/>
          <w:tab w:val="left" w:pos="5528"/>
        </w:tabs>
        <w:spacing w:line="276" w:lineRule="auto"/>
        <w:jc w:val="both"/>
      </w:pPr>
      <w:r>
        <w:rPr>
          <w:rStyle w:val="YoungMixChar"/>
          <w:b/>
        </w:rPr>
        <w:tab/>
        <w:t xml:space="preserve">C. </w:t>
      </w:r>
      <w:r w:rsidRPr="00170A1A">
        <w:t>Nhận thức và giải quyết vấn đề.</w:t>
      </w:r>
      <w:r>
        <w:rPr>
          <w:rStyle w:val="YoungMixChar"/>
          <w:b/>
        </w:rPr>
        <w:tab/>
        <w:t xml:space="preserve">D. </w:t>
      </w:r>
      <w:r w:rsidRPr="00170A1A">
        <w:t>In vết.</w:t>
      </w:r>
    </w:p>
    <w:p w14:paraId="03448C14" w14:textId="77777777" w:rsidR="00650FA9" w:rsidRPr="00170A1A" w:rsidRDefault="00B376D5" w:rsidP="007C269B">
      <w:pPr>
        <w:tabs>
          <w:tab w:val="left" w:pos="284"/>
          <w:tab w:val="left" w:pos="2552"/>
          <w:tab w:val="left" w:pos="4820"/>
          <w:tab w:val="left" w:pos="7088"/>
        </w:tabs>
        <w:spacing w:line="276" w:lineRule="auto"/>
        <w:jc w:val="both"/>
        <w:rPr>
          <w:lang w:val="pt-BR"/>
        </w:rPr>
      </w:pPr>
      <w:r>
        <w:rPr>
          <w:b/>
        </w:rPr>
        <w:t xml:space="preserve">Câu 8. </w:t>
      </w:r>
      <w:r w:rsidR="00650FA9" w:rsidRPr="00170A1A">
        <w:rPr>
          <w:lang w:val="pt-BR"/>
        </w:rPr>
        <w:t>Khi nói về hệ thống miễn dịch, phát biểu nào sau đây đúng?</w:t>
      </w:r>
    </w:p>
    <w:p w14:paraId="77BE824D" w14:textId="77777777" w:rsidR="00650FA9" w:rsidRPr="00170A1A" w:rsidRDefault="00650FA9" w:rsidP="007C269B">
      <w:pPr>
        <w:tabs>
          <w:tab w:val="left" w:pos="283"/>
        </w:tabs>
        <w:spacing w:line="276" w:lineRule="auto"/>
        <w:jc w:val="both"/>
      </w:pPr>
      <w:r>
        <w:rPr>
          <w:b/>
        </w:rPr>
        <w:tab/>
        <w:t xml:space="preserve">A. </w:t>
      </w:r>
      <w:r w:rsidRPr="00170A1A">
        <w:rPr>
          <w:lang w:val="pt-BR"/>
        </w:rPr>
        <w:t>Dị ứng có thể được điều trị bằng thuốc histamine.</w:t>
      </w:r>
    </w:p>
    <w:p w14:paraId="6299B62A" w14:textId="77777777" w:rsidR="00650FA9" w:rsidRPr="00170A1A" w:rsidRDefault="00650FA9" w:rsidP="007C269B">
      <w:pPr>
        <w:tabs>
          <w:tab w:val="left" w:pos="283"/>
        </w:tabs>
        <w:spacing w:line="276" w:lineRule="auto"/>
        <w:jc w:val="both"/>
      </w:pPr>
      <w:r>
        <w:rPr>
          <w:b/>
        </w:rPr>
        <w:tab/>
        <w:t xml:space="preserve">B. </w:t>
      </w:r>
      <w:r w:rsidRPr="00170A1A">
        <w:rPr>
          <w:lang w:val="pt-BR"/>
        </w:rPr>
        <w:t>Vaccine có thể chữa một số bệnh nhiễm virus.</w:t>
      </w:r>
    </w:p>
    <w:p w14:paraId="3DEE5348" w14:textId="77777777" w:rsidR="00650FA9" w:rsidRPr="00170A1A" w:rsidRDefault="00650FA9" w:rsidP="007C269B">
      <w:pPr>
        <w:tabs>
          <w:tab w:val="left" w:pos="283"/>
        </w:tabs>
        <w:spacing w:line="276" w:lineRule="auto"/>
        <w:jc w:val="both"/>
      </w:pPr>
      <w:r>
        <w:rPr>
          <w:b/>
        </w:rPr>
        <w:tab/>
        <w:t xml:space="preserve">C. </w:t>
      </w:r>
      <w:r w:rsidRPr="00170A1A">
        <w:rPr>
          <w:lang w:val="pt-BR"/>
        </w:rPr>
        <w:t>Bênh tiểu đường type I là bệnh tự miễn dịch.</w:t>
      </w:r>
    </w:p>
    <w:p w14:paraId="7AFDCBD1" w14:textId="77777777" w:rsidR="00650FA9" w:rsidRPr="00170A1A" w:rsidRDefault="00650FA9" w:rsidP="007C269B">
      <w:pPr>
        <w:tabs>
          <w:tab w:val="left" w:pos="283"/>
        </w:tabs>
        <w:spacing w:line="276" w:lineRule="auto"/>
        <w:jc w:val="both"/>
      </w:pPr>
      <w:r>
        <w:rPr>
          <w:b/>
        </w:rPr>
        <w:tab/>
        <w:t xml:space="preserve">D. </w:t>
      </w:r>
      <w:r w:rsidRPr="00170A1A">
        <w:rPr>
          <w:lang w:val="pt-BR"/>
        </w:rPr>
        <w:t>Bệnh tự miễn được điều trị bằng thuốc kháng sinh.</w:t>
      </w:r>
    </w:p>
    <w:p w14:paraId="758108E2" w14:textId="77777777" w:rsidR="00B033E6" w:rsidRPr="00170A1A" w:rsidRDefault="00B376D5" w:rsidP="007C269B">
      <w:pPr>
        <w:pStyle w:val="NormalWeb"/>
        <w:spacing w:before="0" w:beforeAutospacing="0" w:after="0" w:afterAutospacing="0" w:line="276" w:lineRule="auto"/>
        <w:jc w:val="both"/>
      </w:pPr>
      <w:r>
        <w:rPr>
          <w:b/>
        </w:rPr>
        <w:t xml:space="preserve">Câu 9. </w:t>
      </w:r>
      <w:r w:rsidR="00B033E6" w:rsidRPr="00170A1A">
        <w:t>Trường hợp nào sau đây là ứng động không sinh trưởng?</w:t>
      </w:r>
    </w:p>
    <w:p w14:paraId="723EBEF5" w14:textId="77777777" w:rsidR="00B033E6" w:rsidRPr="00170A1A" w:rsidRDefault="00B033E6" w:rsidP="007C269B">
      <w:pPr>
        <w:tabs>
          <w:tab w:val="left" w:pos="283"/>
        </w:tabs>
        <w:spacing w:line="276" w:lineRule="auto"/>
        <w:jc w:val="both"/>
      </w:pPr>
      <w:r>
        <w:rPr>
          <w:b/>
        </w:rPr>
        <w:tab/>
        <w:t xml:space="preserve">A. </w:t>
      </w:r>
      <w:r w:rsidRPr="00170A1A">
        <w:t>Vận động ngủ, thức của chồi cây bàng theo mùa.</w:t>
      </w:r>
    </w:p>
    <w:p w14:paraId="6C30BCC1" w14:textId="77777777" w:rsidR="00B033E6" w:rsidRPr="00170A1A" w:rsidRDefault="00B033E6" w:rsidP="007C269B">
      <w:pPr>
        <w:tabs>
          <w:tab w:val="left" w:pos="283"/>
        </w:tabs>
        <w:spacing w:line="276" w:lineRule="auto"/>
        <w:jc w:val="both"/>
      </w:pPr>
      <w:r>
        <w:rPr>
          <w:b/>
        </w:rPr>
        <w:tab/>
        <w:t xml:space="preserve">B. </w:t>
      </w:r>
      <w:r w:rsidRPr="00170A1A">
        <w:t>Hoa bồ công anh nở khi có ánh sáng.</w:t>
      </w:r>
    </w:p>
    <w:p w14:paraId="24C62CC7" w14:textId="77777777" w:rsidR="00B033E6" w:rsidRPr="00170A1A" w:rsidRDefault="00B033E6" w:rsidP="007C269B">
      <w:pPr>
        <w:tabs>
          <w:tab w:val="left" w:pos="283"/>
        </w:tabs>
        <w:spacing w:line="276" w:lineRule="auto"/>
        <w:jc w:val="both"/>
      </w:pPr>
      <w:r>
        <w:rPr>
          <w:b/>
        </w:rPr>
        <w:tab/>
        <w:t xml:space="preserve">C. </w:t>
      </w:r>
      <w:r w:rsidRPr="00170A1A">
        <w:t>Hiện tượng cụp lá ở cây trinh nữ.</w:t>
      </w:r>
    </w:p>
    <w:p w14:paraId="61B0A116" w14:textId="77777777" w:rsidR="00B033E6" w:rsidRPr="00170A1A" w:rsidRDefault="00B033E6" w:rsidP="007C269B">
      <w:pPr>
        <w:tabs>
          <w:tab w:val="left" w:pos="283"/>
        </w:tabs>
        <w:spacing w:line="276" w:lineRule="auto"/>
        <w:jc w:val="both"/>
      </w:pPr>
      <w:r>
        <w:rPr>
          <w:b/>
        </w:rPr>
        <w:tab/>
        <w:t xml:space="preserve">D. </w:t>
      </w:r>
      <w:r w:rsidRPr="00170A1A">
        <w:t>Hiện tượng thân, tua cuốn của cây mướp quấn trên giàn leo.</w:t>
      </w:r>
    </w:p>
    <w:p w14:paraId="5020BE2E" w14:textId="77777777" w:rsidR="00D60558" w:rsidRPr="00170A1A" w:rsidRDefault="00B376D5" w:rsidP="007C269B">
      <w:pPr>
        <w:tabs>
          <w:tab w:val="left" w:pos="360"/>
          <w:tab w:val="left" w:pos="720"/>
        </w:tabs>
        <w:spacing w:line="276" w:lineRule="auto"/>
        <w:jc w:val="both"/>
        <w:rPr>
          <w:lang w:val="vi-VN"/>
        </w:rPr>
      </w:pPr>
      <w:r>
        <w:rPr>
          <w:b/>
        </w:rPr>
        <w:t xml:space="preserve">Câu 10. </w:t>
      </w:r>
      <w:r w:rsidR="001D42F5" w:rsidRPr="00170A1A">
        <w:rPr>
          <w:lang w:val="vi-VN"/>
        </w:rPr>
        <w:t xml:space="preserve">Khi nói về tác dụng của phân bón hữu cơ vi sinh, có bao nhiêu phương án </w:t>
      </w:r>
      <w:r w:rsidR="001D42F5" w:rsidRPr="00170A1A">
        <w:rPr>
          <w:b/>
          <w:lang w:val="vi-VN"/>
        </w:rPr>
        <w:t>chính xác</w:t>
      </w:r>
      <w:r w:rsidR="001D42F5" w:rsidRPr="00170A1A">
        <w:rPr>
          <w:lang w:val="vi-VN"/>
        </w:rPr>
        <w:t>?</w:t>
      </w:r>
    </w:p>
    <w:p w14:paraId="132CC7DA" w14:textId="77777777" w:rsidR="001D42F5" w:rsidRPr="00170A1A" w:rsidRDefault="00D60558" w:rsidP="007C269B">
      <w:pPr>
        <w:tabs>
          <w:tab w:val="left" w:pos="360"/>
          <w:tab w:val="left" w:pos="720"/>
        </w:tabs>
        <w:spacing w:line="276" w:lineRule="auto"/>
        <w:jc w:val="both"/>
        <w:rPr>
          <w:lang w:val="vi-VN"/>
        </w:rPr>
      </w:pPr>
      <w:r w:rsidRPr="00170A1A">
        <w:rPr>
          <w:lang w:val="vi-VN"/>
        </w:rPr>
        <w:t xml:space="preserve">I. </w:t>
      </w:r>
      <w:r w:rsidR="001D42F5" w:rsidRPr="00170A1A">
        <w:rPr>
          <w:lang w:val="vi-VN"/>
        </w:rPr>
        <w:t>giúp tăng kết cấu đất</w:t>
      </w:r>
      <w:r w:rsidR="001D42F5" w:rsidRPr="00170A1A">
        <w:t>.</w:t>
      </w:r>
    </w:p>
    <w:p w14:paraId="37FBA134" w14:textId="77777777" w:rsidR="001D42F5" w:rsidRPr="00170A1A" w:rsidRDefault="00D60558" w:rsidP="007C269B">
      <w:pPr>
        <w:pStyle w:val="ListParagraph"/>
        <w:tabs>
          <w:tab w:val="left" w:pos="360"/>
          <w:tab w:val="left" w:pos="720"/>
        </w:tabs>
        <w:spacing w:after="0"/>
        <w:ind w:left="0"/>
        <w:contextualSpacing/>
        <w:jc w:val="both"/>
        <w:rPr>
          <w:rFonts w:ascii="Times New Roman" w:hAnsi="Times New Roman" w:cs="Times New Roman"/>
          <w:sz w:val="24"/>
          <w:szCs w:val="24"/>
        </w:rPr>
      </w:pPr>
      <w:r w:rsidRPr="00170A1A">
        <w:rPr>
          <w:rFonts w:ascii="Times New Roman" w:hAnsi="Times New Roman" w:cs="Times New Roman"/>
          <w:color w:val="000000"/>
          <w:sz w:val="24"/>
          <w:szCs w:val="24"/>
          <w:lang w:val="vi-VN"/>
        </w:rPr>
        <w:t xml:space="preserve">II. </w:t>
      </w:r>
      <w:r w:rsidR="001D42F5" w:rsidRPr="00170A1A">
        <w:rPr>
          <w:rFonts w:ascii="Times New Roman" w:hAnsi="Times New Roman" w:cs="Times New Roman"/>
          <w:color w:val="000000"/>
          <w:sz w:val="24"/>
          <w:szCs w:val="24"/>
          <w:lang w:val="vi-VN"/>
        </w:rPr>
        <w:t>cung cấp đủ các dưỡng chất khoáng đa lượng và vi lượng cho cây trồng</w:t>
      </w:r>
      <w:r w:rsidR="001D42F5" w:rsidRPr="00170A1A">
        <w:rPr>
          <w:rFonts w:ascii="Times New Roman" w:hAnsi="Times New Roman" w:cs="Times New Roman"/>
          <w:color w:val="000000"/>
          <w:sz w:val="24"/>
          <w:szCs w:val="24"/>
        </w:rPr>
        <w:t>.</w:t>
      </w:r>
    </w:p>
    <w:p w14:paraId="4B642BC5" w14:textId="77777777" w:rsidR="001D42F5" w:rsidRPr="00170A1A" w:rsidRDefault="00D60558" w:rsidP="007C269B">
      <w:pPr>
        <w:pStyle w:val="ListParagraph"/>
        <w:tabs>
          <w:tab w:val="left" w:pos="360"/>
          <w:tab w:val="left" w:pos="720"/>
        </w:tabs>
        <w:spacing w:after="0"/>
        <w:ind w:left="0"/>
        <w:contextualSpacing/>
        <w:jc w:val="both"/>
        <w:rPr>
          <w:rFonts w:ascii="Times New Roman" w:hAnsi="Times New Roman" w:cs="Times New Roman"/>
          <w:sz w:val="24"/>
          <w:szCs w:val="24"/>
          <w:lang w:val="vi-VN"/>
        </w:rPr>
      </w:pPr>
      <w:r w:rsidRPr="00170A1A">
        <w:rPr>
          <w:rFonts w:ascii="Times New Roman" w:hAnsi="Times New Roman" w:cs="Times New Roman"/>
          <w:color w:val="000000"/>
          <w:sz w:val="24"/>
          <w:szCs w:val="24"/>
          <w:lang w:val="vi-VN"/>
        </w:rPr>
        <w:t xml:space="preserve">III. </w:t>
      </w:r>
      <w:r w:rsidR="001D42F5" w:rsidRPr="00170A1A">
        <w:rPr>
          <w:rFonts w:ascii="Times New Roman" w:hAnsi="Times New Roman" w:cs="Times New Roman"/>
          <w:color w:val="000000"/>
          <w:sz w:val="24"/>
          <w:szCs w:val="24"/>
          <w:lang w:val="vi-VN"/>
        </w:rPr>
        <w:t>cải tạo, bồi dưỡng, tăng lượng mùn, tăng độ phì nhiêu, làm đất tơi xốp, không bị bạc màu.</w:t>
      </w:r>
    </w:p>
    <w:p w14:paraId="5CF00346" w14:textId="77777777" w:rsidR="001D42F5" w:rsidRPr="00170A1A" w:rsidRDefault="00D60558" w:rsidP="007C269B">
      <w:pPr>
        <w:pStyle w:val="ListParagraph"/>
        <w:tabs>
          <w:tab w:val="left" w:pos="360"/>
          <w:tab w:val="left" w:pos="720"/>
        </w:tabs>
        <w:spacing w:after="0"/>
        <w:ind w:left="0"/>
        <w:contextualSpacing/>
        <w:jc w:val="both"/>
        <w:rPr>
          <w:rFonts w:ascii="Times New Roman" w:hAnsi="Times New Roman" w:cs="Times New Roman"/>
          <w:sz w:val="24"/>
          <w:szCs w:val="24"/>
        </w:rPr>
      </w:pPr>
      <w:r w:rsidRPr="00170A1A">
        <w:rPr>
          <w:rFonts w:ascii="Times New Roman" w:hAnsi="Times New Roman" w:cs="Times New Roman"/>
          <w:color w:val="000000"/>
          <w:sz w:val="24"/>
          <w:szCs w:val="24"/>
          <w:lang w:val="vi-VN"/>
        </w:rPr>
        <w:t xml:space="preserve">IV. </w:t>
      </w:r>
      <w:r w:rsidR="001D42F5" w:rsidRPr="00170A1A">
        <w:rPr>
          <w:rFonts w:ascii="Times New Roman" w:hAnsi="Times New Roman" w:cs="Times New Roman"/>
          <w:color w:val="000000"/>
          <w:sz w:val="24"/>
          <w:szCs w:val="24"/>
          <w:lang w:val="vi-VN"/>
        </w:rPr>
        <w:t>có hiệu quả chậm hơn so với phân bón hóa học nên ít được sử dụng</w:t>
      </w:r>
      <w:r w:rsidR="001D42F5" w:rsidRPr="00170A1A">
        <w:rPr>
          <w:rFonts w:ascii="Times New Roman" w:hAnsi="Times New Roman" w:cs="Times New Roman"/>
          <w:color w:val="000000"/>
          <w:sz w:val="24"/>
          <w:szCs w:val="24"/>
        </w:rPr>
        <w:t>.</w:t>
      </w:r>
    </w:p>
    <w:p w14:paraId="7EBA850B"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lang w:val="vi-VN"/>
        </w:rPr>
        <w:t>4</w:t>
      </w:r>
      <w:r w:rsidRPr="00170A1A">
        <w:t>.</w:t>
      </w:r>
      <w:r>
        <w:rPr>
          <w:rStyle w:val="YoungMixChar"/>
          <w:b/>
        </w:rPr>
        <w:tab/>
        <w:t xml:space="preserve">B. </w:t>
      </w:r>
      <w:r w:rsidRPr="00170A1A">
        <w:rPr>
          <w:lang w:val="vi-VN"/>
        </w:rPr>
        <w:t>3</w:t>
      </w:r>
      <w:r w:rsidRPr="00170A1A">
        <w:t>.</w:t>
      </w:r>
      <w:r>
        <w:rPr>
          <w:rStyle w:val="YoungMixChar"/>
          <w:b/>
        </w:rPr>
        <w:tab/>
        <w:t xml:space="preserve">C. </w:t>
      </w:r>
      <w:r w:rsidRPr="00170A1A">
        <w:rPr>
          <w:lang w:val="vi-VN"/>
        </w:rPr>
        <w:t>2</w:t>
      </w:r>
      <w:r w:rsidRPr="00170A1A">
        <w:t>.</w:t>
      </w:r>
      <w:r>
        <w:rPr>
          <w:rStyle w:val="YoungMixChar"/>
          <w:b/>
        </w:rPr>
        <w:tab/>
        <w:t xml:space="preserve">D. </w:t>
      </w:r>
      <w:r w:rsidRPr="00170A1A">
        <w:rPr>
          <w:lang w:val="vi-VN"/>
        </w:rPr>
        <w:t>1</w:t>
      </w:r>
      <w:r w:rsidRPr="00170A1A">
        <w:t>.</w:t>
      </w:r>
    </w:p>
    <w:p w14:paraId="548EF76C" w14:textId="77777777" w:rsidR="00C2729C" w:rsidRPr="00170A1A" w:rsidRDefault="00B376D5" w:rsidP="007C269B">
      <w:pPr>
        <w:pStyle w:val="NormalWeb"/>
        <w:tabs>
          <w:tab w:val="left" w:pos="284"/>
          <w:tab w:val="left" w:pos="2540"/>
          <w:tab w:val="left" w:pos="4820"/>
          <w:tab w:val="left" w:pos="7569"/>
        </w:tabs>
        <w:spacing w:before="0" w:beforeAutospacing="0" w:after="0" w:afterAutospacing="0" w:line="276" w:lineRule="auto"/>
        <w:jc w:val="both"/>
      </w:pPr>
      <w:r>
        <w:rPr>
          <w:b/>
        </w:rPr>
        <w:t xml:space="preserve">Câu 11. </w:t>
      </w:r>
      <w:r w:rsidR="00C2729C" w:rsidRPr="00170A1A">
        <w:t xml:space="preserve">Vào rừng nhiệt đới, ta gặp rất nhiều dây leo quấn quanh những cây gỗ lớn để vươn lên cao, đó là </w:t>
      </w:r>
      <w:r w:rsidR="009269BA" w:rsidRPr="00170A1A">
        <w:t>kiểu hướng động nào?</w:t>
      </w:r>
    </w:p>
    <w:p w14:paraId="0BB6D0F7"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009269BA" w:rsidRPr="00170A1A">
        <w:t>H</w:t>
      </w:r>
      <w:r w:rsidRPr="00170A1A">
        <w:t>ướng trọng lực.</w:t>
      </w:r>
      <w:r>
        <w:rPr>
          <w:rStyle w:val="YoungMixChar"/>
          <w:b/>
        </w:rPr>
        <w:tab/>
        <w:t xml:space="preserve">B. </w:t>
      </w:r>
      <w:r w:rsidR="009269BA" w:rsidRPr="00170A1A">
        <w:t>H</w:t>
      </w:r>
      <w:r w:rsidRPr="00170A1A">
        <w:t xml:space="preserve">ướng </w:t>
      </w:r>
      <w:r w:rsidR="009269BA" w:rsidRPr="00170A1A">
        <w:t>hóa</w:t>
      </w:r>
      <w:r w:rsidRPr="00170A1A">
        <w:t>.</w:t>
      </w:r>
      <w:r>
        <w:rPr>
          <w:rStyle w:val="YoungMixChar"/>
          <w:b/>
        </w:rPr>
        <w:tab/>
        <w:t xml:space="preserve">C. </w:t>
      </w:r>
      <w:r w:rsidR="009269BA" w:rsidRPr="00170A1A">
        <w:t>H</w:t>
      </w:r>
      <w:r w:rsidRPr="00170A1A">
        <w:t>ướng sáng.</w:t>
      </w:r>
      <w:r>
        <w:rPr>
          <w:rStyle w:val="YoungMixChar"/>
          <w:b/>
        </w:rPr>
        <w:tab/>
        <w:t xml:space="preserve">D. </w:t>
      </w:r>
      <w:r w:rsidR="009269BA" w:rsidRPr="00170A1A">
        <w:t>H</w:t>
      </w:r>
      <w:r w:rsidRPr="00170A1A">
        <w:t>ướng tiếp xúc.</w:t>
      </w:r>
    </w:p>
    <w:p w14:paraId="7F7B4854" w14:textId="77777777" w:rsidR="002761CF" w:rsidRPr="00170A1A" w:rsidRDefault="00B376D5" w:rsidP="007C269B">
      <w:pPr>
        <w:spacing w:line="276" w:lineRule="auto"/>
        <w:jc w:val="both"/>
        <w:rPr>
          <w:b/>
          <w:bCs/>
        </w:rPr>
      </w:pPr>
      <w:r>
        <w:rPr>
          <w:b/>
        </w:rPr>
        <w:t xml:space="preserve">Câu 12. </w:t>
      </w:r>
      <w:r w:rsidR="002761CF" w:rsidRPr="00170A1A">
        <w:rPr>
          <w:bCs/>
        </w:rPr>
        <w:t xml:space="preserve">Chất nào sau đây ruột non </w:t>
      </w:r>
      <w:r w:rsidR="002761CF" w:rsidRPr="00170A1A">
        <w:rPr>
          <w:b/>
        </w:rPr>
        <w:t>không</w:t>
      </w:r>
      <w:r w:rsidR="002761CF" w:rsidRPr="00170A1A">
        <w:rPr>
          <w:bCs/>
        </w:rPr>
        <w:t xml:space="preserve"> hấp thụ được</w:t>
      </w:r>
    </w:p>
    <w:p w14:paraId="3792ABFD"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bCs/>
        </w:rPr>
        <w:t>đường đơn.</w:t>
      </w:r>
      <w:r>
        <w:rPr>
          <w:rStyle w:val="YoungMixChar"/>
          <w:b/>
        </w:rPr>
        <w:tab/>
        <w:t xml:space="preserve">B. </w:t>
      </w:r>
      <w:r w:rsidRPr="00170A1A">
        <w:rPr>
          <w:bCs/>
        </w:rPr>
        <w:t>amino acid.</w:t>
      </w:r>
      <w:r>
        <w:rPr>
          <w:rStyle w:val="YoungMixChar"/>
          <w:b/>
        </w:rPr>
        <w:tab/>
        <w:t xml:space="preserve">C. </w:t>
      </w:r>
      <w:r w:rsidRPr="00170A1A">
        <w:rPr>
          <w:bCs/>
        </w:rPr>
        <w:t>vitamin</w:t>
      </w:r>
      <w:r>
        <w:rPr>
          <w:rStyle w:val="YoungMixChar"/>
          <w:b/>
        </w:rPr>
        <w:tab/>
        <w:t xml:space="preserve">D. </w:t>
      </w:r>
      <w:r w:rsidRPr="00170A1A">
        <w:rPr>
          <w:bCs/>
        </w:rPr>
        <w:t>protein.</w:t>
      </w:r>
    </w:p>
    <w:p w14:paraId="10DCCAED" w14:textId="77777777" w:rsidR="00677CED" w:rsidRPr="00170A1A" w:rsidRDefault="00B376D5" w:rsidP="007C269B">
      <w:pPr>
        <w:spacing w:line="276" w:lineRule="auto"/>
        <w:jc w:val="both"/>
      </w:pPr>
      <w:r>
        <w:rPr>
          <w:b/>
        </w:rPr>
        <w:t xml:space="preserve">Câu 13. </w:t>
      </w:r>
      <w:r w:rsidR="00677CED" w:rsidRPr="00170A1A">
        <w:t xml:space="preserve">Cá xương có thể lấy được hơn 80% lượng </w:t>
      </w:r>
      <w:r w:rsidR="00F93DDB" w:rsidRPr="00170A1A">
        <w:t>O</w:t>
      </w:r>
      <w:r w:rsidR="00F93DDB" w:rsidRPr="00170A1A">
        <w:rPr>
          <w:vertAlign w:val="subscript"/>
        </w:rPr>
        <w:t>2</w:t>
      </w:r>
      <w:r w:rsidR="00677CED" w:rsidRPr="00170A1A">
        <w:t xml:space="preserve"> của nước đi qua mang vì dòng nước chảy một chiều qua mang và dòng máu chảy trong mao mạch</w:t>
      </w:r>
    </w:p>
    <w:p w14:paraId="01619A8D" w14:textId="77777777" w:rsidR="00F93DDB" w:rsidRPr="00170A1A" w:rsidRDefault="00677CED" w:rsidP="007C269B">
      <w:pPr>
        <w:tabs>
          <w:tab w:val="left" w:pos="283"/>
        </w:tabs>
        <w:spacing w:line="276" w:lineRule="auto"/>
        <w:jc w:val="both"/>
      </w:pPr>
      <w:r>
        <w:rPr>
          <w:b/>
        </w:rPr>
        <w:tab/>
        <w:t xml:space="preserve">A. </w:t>
      </w:r>
      <w:r w:rsidRPr="00170A1A">
        <w:t>song song, cùng chiều với dòng nước.</w:t>
      </w:r>
    </w:p>
    <w:p w14:paraId="1872CC65" w14:textId="77777777" w:rsidR="00677CED" w:rsidRPr="00170A1A" w:rsidRDefault="00677CED" w:rsidP="007C269B">
      <w:pPr>
        <w:tabs>
          <w:tab w:val="left" w:pos="283"/>
        </w:tabs>
        <w:spacing w:line="276" w:lineRule="auto"/>
        <w:jc w:val="both"/>
      </w:pPr>
      <w:r>
        <w:rPr>
          <w:b/>
        </w:rPr>
        <w:tab/>
        <w:t xml:space="preserve">B. </w:t>
      </w:r>
      <w:r w:rsidRPr="00170A1A">
        <w:t>song song, ngược chiều với dòng nước.</w:t>
      </w:r>
    </w:p>
    <w:p w14:paraId="071808E0" w14:textId="77777777" w:rsidR="00677CED" w:rsidRDefault="00677CED" w:rsidP="007C269B">
      <w:pPr>
        <w:tabs>
          <w:tab w:val="left" w:pos="283"/>
        </w:tabs>
        <w:spacing w:line="276" w:lineRule="auto"/>
        <w:jc w:val="both"/>
      </w:pPr>
      <w:r>
        <w:rPr>
          <w:b/>
        </w:rPr>
        <w:tab/>
        <w:t xml:space="preserve">C. </w:t>
      </w:r>
      <w:r w:rsidRPr="00170A1A">
        <w:t>song song với dòng nước.</w:t>
      </w:r>
    </w:p>
    <w:p w14:paraId="4019319C" w14:textId="77777777" w:rsidR="00F93DDB" w:rsidRPr="00170A1A" w:rsidRDefault="00677CED" w:rsidP="007C269B">
      <w:pPr>
        <w:tabs>
          <w:tab w:val="left" w:pos="283"/>
        </w:tabs>
        <w:spacing w:line="276" w:lineRule="auto"/>
        <w:jc w:val="both"/>
      </w:pPr>
      <w:r>
        <w:rPr>
          <w:b/>
        </w:rPr>
        <w:tab/>
        <w:t xml:space="preserve">D. </w:t>
      </w:r>
      <w:r w:rsidRPr="00170A1A">
        <w:t>xuyên ngang với dòng nước.</w:t>
      </w:r>
    </w:p>
    <w:p w14:paraId="219100A8" w14:textId="77777777" w:rsidR="00232568" w:rsidRPr="00170A1A" w:rsidRDefault="00B376D5" w:rsidP="007C269B">
      <w:pPr>
        <w:tabs>
          <w:tab w:val="left" w:pos="7088"/>
        </w:tabs>
        <w:spacing w:line="276" w:lineRule="auto"/>
        <w:jc w:val="both"/>
        <w:rPr>
          <w:b/>
          <w:bCs/>
        </w:rPr>
      </w:pPr>
      <w:r>
        <w:rPr>
          <w:b/>
        </w:rPr>
        <w:t xml:space="preserve">Câu 14. </w:t>
      </w:r>
      <w:r w:rsidR="00232568" w:rsidRPr="00170A1A">
        <w:rPr>
          <w:bCs/>
        </w:rPr>
        <w:t>Ở thực vật, n</w:t>
      </w:r>
      <w:r w:rsidR="00232568" w:rsidRPr="00170A1A">
        <w:t>guyên tố nào sau đây là thành phần của diệp lục, hoạt hóa enzyme liên quan đến sự vận chuyển gốc phosphate</w:t>
      </w:r>
      <w:r w:rsidR="00232568" w:rsidRPr="00170A1A">
        <w:rPr>
          <w:lang w:val="vi-VN"/>
        </w:rPr>
        <w:t>?</w:t>
      </w:r>
    </w:p>
    <w:p w14:paraId="52D2FA0F"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Magnesium</w:t>
      </w:r>
      <w:r w:rsidRPr="00170A1A">
        <w:rPr>
          <w:lang w:val="vi-VN"/>
        </w:rPr>
        <w:t>.</w:t>
      </w:r>
      <w:r>
        <w:rPr>
          <w:rStyle w:val="YoungMixChar"/>
          <w:b/>
        </w:rPr>
        <w:tab/>
        <w:t xml:space="preserve">B. </w:t>
      </w:r>
      <w:r w:rsidRPr="00170A1A">
        <w:t>Potassium</w:t>
      </w:r>
      <w:r w:rsidRPr="00170A1A">
        <w:rPr>
          <w:lang w:val="vi-VN"/>
        </w:rPr>
        <w:t>.</w:t>
      </w:r>
      <w:r>
        <w:rPr>
          <w:rStyle w:val="YoungMixChar"/>
          <w:b/>
        </w:rPr>
        <w:tab/>
        <w:t xml:space="preserve">C. </w:t>
      </w:r>
      <w:r w:rsidRPr="00170A1A">
        <w:t>Nitrogen</w:t>
      </w:r>
      <w:r w:rsidRPr="00170A1A">
        <w:rPr>
          <w:lang w:val="vi-VN"/>
        </w:rPr>
        <w:t>.</w:t>
      </w:r>
      <w:r>
        <w:rPr>
          <w:rStyle w:val="YoungMixChar"/>
          <w:b/>
        </w:rPr>
        <w:tab/>
        <w:t xml:space="preserve">D. </w:t>
      </w:r>
      <w:r w:rsidRPr="00170A1A">
        <w:t>Calcium</w:t>
      </w:r>
    </w:p>
    <w:p w14:paraId="02CFE0CD" w14:textId="77777777" w:rsidR="002277FD" w:rsidRPr="00170A1A" w:rsidRDefault="00B376D5" w:rsidP="007C269B">
      <w:pPr>
        <w:tabs>
          <w:tab w:val="left" w:pos="240"/>
          <w:tab w:val="left" w:pos="2552"/>
          <w:tab w:val="left" w:pos="4820"/>
          <w:tab w:val="left" w:pos="7088"/>
        </w:tabs>
        <w:spacing w:line="276" w:lineRule="auto"/>
        <w:jc w:val="both"/>
      </w:pPr>
      <w:r>
        <w:rPr>
          <w:b/>
        </w:rPr>
        <w:t xml:space="preserve">Câu 15. </w:t>
      </w:r>
      <w:r w:rsidR="002277FD" w:rsidRPr="00170A1A">
        <w:t>Khi nói về sự thoát hơi nước ở lá cây, phát biểu nào sau đây đúng?</w:t>
      </w:r>
    </w:p>
    <w:p w14:paraId="7BEFD9A8" w14:textId="77777777" w:rsidR="002277FD" w:rsidRPr="00170A1A" w:rsidRDefault="002277FD" w:rsidP="007C269B">
      <w:pPr>
        <w:tabs>
          <w:tab w:val="left" w:pos="283"/>
        </w:tabs>
        <w:spacing w:line="276" w:lineRule="auto"/>
        <w:jc w:val="both"/>
      </w:pPr>
      <w:r>
        <w:rPr>
          <w:b/>
        </w:rPr>
        <w:tab/>
        <w:t xml:space="preserve">A. </w:t>
      </w:r>
      <w:r w:rsidRPr="00170A1A">
        <w:t>Thoát hơi nước là sự vận chuyển chủ động của nước qua bề mặt cơ thể thực vật vào khí quyển.</w:t>
      </w:r>
    </w:p>
    <w:p w14:paraId="3B7E0349" w14:textId="77777777" w:rsidR="002277FD" w:rsidRPr="00170A1A" w:rsidRDefault="002277FD" w:rsidP="007C269B">
      <w:pPr>
        <w:tabs>
          <w:tab w:val="left" w:pos="283"/>
        </w:tabs>
        <w:spacing w:line="276" w:lineRule="auto"/>
        <w:jc w:val="both"/>
      </w:pPr>
      <w:r>
        <w:rPr>
          <w:b/>
        </w:rPr>
        <w:tab/>
        <w:t xml:space="preserve">B. </w:t>
      </w:r>
      <w:r w:rsidRPr="00170A1A">
        <w:t>Lượng nước thoát qua khí khổng chỉ phụ thuộc vào số lượng khí khổng của lá.</w:t>
      </w:r>
    </w:p>
    <w:p w14:paraId="6C50DEA9" w14:textId="77777777" w:rsidR="002277FD" w:rsidRPr="00170A1A" w:rsidRDefault="002277FD" w:rsidP="007C269B">
      <w:pPr>
        <w:tabs>
          <w:tab w:val="left" w:pos="283"/>
        </w:tabs>
        <w:spacing w:line="276" w:lineRule="auto"/>
        <w:jc w:val="both"/>
      </w:pPr>
      <w:r>
        <w:rPr>
          <w:b/>
        </w:rPr>
        <w:tab/>
        <w:t xml:space="preserve">C. </w:t>
      </w:r>
      <w:r w:rsidRPr="00170A1A">
        <w:t>Khi cây trưởng thành, tầng cutin dày, lượng nước thoát qua bề mặt lá chỉ chiếm khoảng 10 - 20%.</w:t>
      </w:r>
    </w:p>
    <w:p w14:paraId="757ADCBF" w14:textId="77777777" w:rsidR="002277FD" w:rsidRPr="00170A1A" w:rsidRDefault="002277FD" w:rsidP="007C269B">
      <w:pPr>
        <w:tabs>
          <w:tab w:val="left" w:pos="283"/>
        </w:tabs>
        <w:spacing w:line="276" w:lineRule="auto"/>
        <w:jc w:val="both"/>
      </w:pPr>
      <w:r>
        <w:rPr>
          <w:b/>
        </w:rPr>
        <w:tab/>
        <w:t xml:space="preserve">D. </w:t>
      </w:r>
      <w:r w:rsidRPr="00170A1A">
        <w:t>Thoát hơi nước ở lá chỉ diễn ra theo con đường qua khí khổng của lá.</w:t>
      </w:r>
    </w:p>
    <w:p w14:paraId="05738633" w14:textId="77777777" w:rsidR="00650FA9" w:rsidRPr="00170A1A" w:rsidRDefault="00B376D5" w:rsidP="007C269B">
      <w:pPr>
        <w:tabs>
          <w:tab w:val="left" w:pos="284"/>
          <w:tab w:val="left" w:pos="2552"/>
          <w:tab w:val="left" w:pos="4820"/>
          <w:tab w:val="left" w:pos="7088"/>
        </w:tabs>
        <w:spacing w:line="276" w:lineRule="auto"/>
        <w:jc w:val="both"/>
        <w:rPr>
          <w:rFonts w:eastAsia="Calibri"/>
          <w:spacing w:val="-4"/>
          <w:lang w:eastAsia="zh-CN"/>
        </w:rPr>
      </w:pPr>
      <w:r>
        <w:rPr>
          <w:b/>
        </w:rPr>
        <w:t xml:space="preserve">Câu 16. </w:t>
      </w:r>
      <w:r w:rsidR="00650FA9" w:rsidRPr="00170A1A">
        <w:rPr>
          <w:rFonts w:eastAsia="Calibri"/>
          <w:lang w:eastAsia="zh-CN"/>
        </w:rPr>
        <w:t>Hormone</w:t>
      </w:r>
      <w:r w:rsidR="00650FA9" w:rsidRPr="00170A1A">
        <w:rPr>
          <w:rFonts w:eastAsia="Calibri"/>
          <w:spacing w:val="-4"/>
          <w:lang w:eastAsia="zh-CN"/>
        </w:rPr>
        <w:t xml:space="preserve"> nào sau đây nếu được tạo thành nhiều ở người trưởng thành sẽ sinh ra bệnh to đầu xương chi?</w:t>
      </w:r>
    </w:p>
    <w:p w14:paraId="3BEFFAEA" w14:textId="77777777" w:rsidR="006011B5" w:rsidRDefault="00000000" w:rsidP="007C269B">
      <w:pPr>
        <w:tabs>
          <w:tab w:val="left" w:pos="283"/>
          <w:tab w:val="left" w:pos="2906"/>
          <w:tab w:val="left" w:pos="5528"/>
          <w:tab w:val="left" w:pos="8150"/>
        </w:tabs>
        <w:spacing w:line="276" w:lineRule="auto"/>
        <w:jc w:val="both"/>
      </w:pPr>
      <w:r>
        <w:rPr>
          <w:rStyle w:val="YoungMixChar"/>
          <w:b/>
        </w:rPr>
        <w:lastRenderedPageBreak/>
        <w:tab/>
        <w:t xml:space="preserve">A. </w:t>
      </w:r>
      <w:r w:rsidRPr="00170A1A">
        <w:rPr>
          <w:rFonts w:eastAsia="Calibri"/>
          <w:lang w:eastAsia="zh-CN"/>
        </w:rPr>
        <w:t>Testosterone</w:t>
      </w:r>
      <w:r w:rsidRPr="00170A1A">
        <w:rPr>
          <w:rFonts w:eastAsia="Calibri"/>
          <w:lang w:val="vi-VN" w:eastAsia="zh-CN"/>
        </w:rPr>
        <w:t>.</w:t>
      </w:r>
      <w:r>
        <w:rPr>
          <w:rStyle w:val="YoungMixChar"/>
          <w:b/>
        </w:rPr>
        <w:tab/>
        <w:t xml:space="preserve">B. </w:t>
      </w:r>
      <w:r w:rsidRPr="00170A1A">
        <w:rPr>
          <w:rFonts w:eastAsia="Calibri"/>
          <w:lang w:eastAsia="zh-CN"/>
        </w:rPr>
        <w:t>Sinh trưởng (GH)</w:t>
      </w:r>
      <w:r w:rsidR="00474EF0" w:rsidRPr="00170A1A">
        <w:rPr>
          <w:rFonts w:eastAsia="Calibri"/>
          <w:lang w:val="vi-VN" w:eastAsia="zh-CN"/>
        </w:rPr>
        <w:t>.</w:t>
      </w:r>
      <w:r>
        <w:rPr>
          <w:rStyle w:val="YoungMixChar"/>
          <w:b/>
        </w:rPr>
        <w:tab/>
        <w:t xml:space="preserve">C. </w:t>
      </w:r>
      <w:r w:rsidRPr="00170A1A">
        <w:rPr>
          <w:rFonts w:eastAsia="Calibri"/>
          <w:lang w:eastAsia="zh-CN"/>
        </w:rPr>
        <w:t>Estrogen</w:t>
      </w:r>
      <w:r w:rsidRPr="00170A1A">
        <w:rPr>
          <w:rFonts w:eastAsia="Calibri"/>
          <w:lang w:val="vi-VN" w:eastAsia="zh-CN"/>
        </w:rPr>
        <w:t>.</w:t>
      </w:r>
      <w:r>
        <w:rPr>
          <w:rStyle w:val="YoungMixChar"/>
          <w:b/>
        </w:rPr>
        <w:tab/>
        <w:t xml:space="preserve">D. </w:t>
      </w:r>
      <w:r w:rsidRPr="00170A1A">
        <w:rPr>
          <w:rFonts w:eastAsia="Calibri"/>
          <w:lang w:eastAsia="zh-CN"/>
        </w:rPr>
        <w:t>Thyroxine</w:t>
      </w:r>
      <w:r w:rsidRPr="00170A1A">
        <w:rPr>
          <w:rFonts w:eastAsia="Calibri"/>
          <w:lang w:val="vi-VN" w:eastAsia="zh-CN"/>
        </w:rPr>
        <w:t>.</w:t>
      </w:r>
    </w:p>
    <w:p w14:paraId="0079B92E" w14:textId="77777777" w:rsidR="00ED2745" w:rsidRPr="00170A1A" w:rsidRDefault="00B376D5" w:rsidP="007C269B">
      <w:pPr>
        <w:spacing w:line="276" w:lineRule="auto"/>
        <w:jc w:val="both"/>
      </w:pPr>
      <w:r>
        <w:rPr>
          <w:b/>
        </w:rPr>
        <w:t xml:space="preserve">Câu 17. </w:t>
      </w:r>
      <w:r w:rsidR="00ED2745" w:rsidRPr="00170A1A">
        <w:t xml:space="preserve">Trong mạch thứ nhất của một gen có tổng số 2 loại </w:t>
      </w:r>
      <w:r w:rsidR="00ED2745" w:rsidRPr="00170A1A">
        <w:rPr>
          <w:lang w:val="fr-FR"/>
        </w:rPr>
        <w:t>nucleotide</w:t>
      </w:r>
      <w:r w:rsidR="00ED2745" w:rsidRPr="00170A1A">
        <w:t xml:space="preserve"> A và T bằng 40% số </w:t>
      </w:r>
      <w:r w:rsidR="00ED2745" w:rsidRPr="00170A1A">
        <w:rPr>
          <w:lang w:val="fr-FR"/>
        </w:rPr>
        <w:t>nucleotide</w:t>
      </w:r>
      <w:r w:rsidR="00ED2745" w:rsidRPr="00170A1A">
        <w:t xml:space="preserve"> của mạch. Mạch thứ 2 có hiệu số giữa G và C là 40%. Gen có 264 </w:t>
      </w:r>
      <w:r w:rsidR="00ED2745" w:rsidRPr="00170A1A">
        <w:rPr>
          <w:lang w:val="fr-FR"/>
        </w:rPr>
        <w:t>nucleotide</w:t>
      </w:r>
      <w:r w:rsidR="00ED2745" w:rsidRPr="00170A1A">
        <w:t xml:space="preserve"> loại T. </w:t>
      </w:r>
      <w:r w:rsidR="00ED2745" w:rsidRPr="00170A1A">
        <w:rPr>
          <w:lang w:val="pt-BR"/>
        </w:rPr>
        <w:t xml:space="preserve">Nếu trong mạch thứ 2 có tỉ lệ giữa các loại </w:t>
      </w:r>
      <w:r w:rsidR="00ED2745" w:rsidRPr="00170A1A">
        <w:rPr>
          <w:lang w:val="fr-FR"/>
        </w:rPr>
        <w:t>nucleotide</w:t>
      </w:r>
      <w:r w:rsidR="00ED2745" w:rsidRPr="00170A1A">
        <w:rPr>
          <w:lang w:val="pt-BR"/>
        </w:rPr>
        <w:t xml:space="preserve"> A:T=1:7 thì số lượng mỗi loại </w:t>
      </w:r>
      <w:r w:rsidR="00ED2745" w:rsidRPr="00170A1A">
        <w:rPr>
          <w:lang w:val="fr-FR"/>
        </w:rPr>
        <w:t>nucleotide</w:t>
      </w:r>
      <w:r w:rsidR="00ED2745" w:rsidRPr="00170A1A">
        <w:rPr>
          <w:lang w:val="pt-BR"/>
        </w:rPr>
        <w:t xml:space="preserve"> A, T, G, C trong mạch thứ nhất lần lượt là</w:t>
      </w:r>
    </w:p>
    <w:p w14:paraId="58C1C8D7"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33, 321, 330, 66.</w:t>
      </w:r>
      <w:r>
        <w:rPr>
          <w:rStyle w:val="YoungMixChar"/>
          <w:b/>
        </w:rPr>
        <w:tab/>
        <w:t xml:space="preserve">B. </w:t>
      </w:r>
      <w:r w:rsidR="00ED2745" w:rsidRPr="00170A1A">
        <w:t>231, 33, 66, 330.</w:t>
      </w:r>
      <w:r>
        <w:rPr>
          <w:rStyle w:val="YoungMixChar"/>
          <w:b/>
        </w:rPr>
        <w:tab/>
        <w:t xml:space="preserve">C. </w:t>
      </w:r>
      <w:r w:rsidR="00ED2745" w:rsidRPr="00170A1A">
        <w:t>66, 231, 330, 33.</w:t>
      </w:r>
      <w:r>
        <w:rPr>
          <w:rStyle w:val="YoungMixChar"/>
          <w:b/>
        </w:rPr>
        <w:tab/>
        <w:t xml:space="preserve">D. </w:t>
      </w:r>
      <w:r w:rsidRPr="00170A1A">
        <w:t>330, 66, 33, 321.</w:t>
      </w:r>
    </w:p>
    <w:p w14:paraId="1D42C39D" w14:textId="77777777" w:rsidR="00E116AB" w:rsidRPr="00170A1A" w:rsidRDefault="00B376D5" w:rsidP="007C269B">
      <w:pPr>
        <w:tabs>
          <w:tab w:val="left" w:pos="284"/>
          <w:tab w:val="left" w:pos="2552"/>
          <w:tab w:val="left" w:pos="4820"/>
          <w:tab w:val="left" w:pos="7088"/>
        </w:tabs>
        <w:spacing w:line="276" w:lineRule="auto"/>
        <w:jc w:val="both"/>
        <w:rPr>
          <w:b/>
          <w:lang w:val="vi-VN"/>
        </w:rPr>
      </w:pPr>
      <w:r>
        <w:rPr>
          <w:b/>
        </w:rPr>
        <w:t xml:space="preserve">Câu 18. </w:t>
      </w:r>
      <w:r w:rsidR="00E116AB" w:rsidRPr="00170A1A">
        <w:t>Khi nói về tương quan giữa các hormone thực vật. Phát biểu nào sau đây đúng?</w:t>
      </w:r>
    </w:p>
    <w:p w14:paraId="2557255E" w14:textId="77777777" w:rsidR="00E116AB" w:rsidRPr="00170A1A" w:rsidRDefault="00E116AB" w:rsidP="007C269B">
      <w:pPr>
        <w:tabs>
          <w:tab w:val="left" w:pos="283"/>
        </w:tabs>
        <w:spacing w:line="276" w:lineRule="auto"/>
        <w:jc w:val="both"/>
      </w:pPr>
      <w:r>
        <w:rPr>
          <w:b/>
        </w:rPr>
        <w:tab/>
        <w:t xml:space="preserve">A. </w:t>
      </w:r>
      <w:r w:rsidRPr="00170A1A">
        <w:t>Theo chu kì phát triển của cây, tác động của hormone kích thích có xu hướng giảm dần, trong khi tác động của hormone ức chế tăng dần. Điều này chỉ đúng đối với cây lâu năm, đối với cây 1 năm thì ngược lại.</w:t>
      </w:r>
    </w:p>
    <w:p w14:paraId="1B415DFE" w14:textId="77777777" w:rsidR="00E116AB" w:rsidRPr="00170A1A" w:rsidRDefault="00E116AB" w:rsidP="007C269B">
      <w:pPr>
        <w:tabs>
          <w:tab w:val="left" w:pos="283"/>
        </w:tabs>
        <w:spacing w:line="276" w:lineRule="auto"/>
        <w:jc w:val="both"/>
      </w:pPr>
      <w:r>
        <w:rPr>
          <w:b/>
        </w:rPr>
        <w:tab/>
        <w:t xml:space="preserve">B. </w:t>
      </w:r>
      <w:r w:rsidRPr="00170A1A">
        <w:t>Ở giai đoạn cây đang sinh trưởng, phát triển, hormone kích thích sinh trưởng được tổng hợp ít, khi cây chuyển sang giai đoạn sinh sản, già hóa thì hormone ức chế sinh trưởng giảm dần.</w:t>
      </w:r>
    </w:p>
    <w:p w14:paraId="35BFA0C2" w14:textId="77777777" w:rsidR="00E116AB" w:rsidRPr="00170A1A" w:rsidRDefault="00E116AB" w:rsidP="006E0F1E">
      <w:pPr>
        <w:tabs>
          <w:tab w:val="left" w:pos="283"/>
        </w:tabs>
        <w:jc w:val="both"/>
      </w:pPr>
      <w:r>
        <w:rPr>
          <w:b/>
        </w:rPr>
        <w:tab/>
        <w:t xml:space="preserve">C. </w:t>
      </w:r>
      <w:r w:rsidRPr="00170A1A">
        <w:t>Khi xử lí các hormone ngoại sinh kích thích sinh trương lên cây trồng sử dụng làm thức ăn cho người và động vật với liều lượng càng nhiều càng tốt.</w:t>
      </w:r>
    </w:p>
    <w:p w14:paraId="1386F0E5" w14:textId="77777777" w:rsidR="00E116AB" w:rsidRPr="00170A1A" w:rsidRDefault="00E116AB" w:rsidP="006E0F1E">
      <w:pPr>
        <w:tabs>
          <w:tab w:val="left" w:pos="283"/>
        </w:tabs>
        <w:jc w:val="both"/>
      </w:pPr>
      <w:r>
        <w:rPr>
          <w:b/>
        </w:rPr>
        <w:tab/>
        <w:t xml:space="preserve">D. </w:t>
      </w:r>
      <w:r w:rsidRPr="00170A1A">
        <w:t>Tương quan chung là tương quan giữa hormone thuộc nhóm kích thích sinh trưởng với hormone thuộc nhóm ức chế sinh trưởng.</w:t>
      </w:r>
    </w:p>
    <w:p w14:paraId="3AD4406E" w14:textId="77777777" w:rsidR="00530A57" w:rsidRPr="00170A1A" w:rsidRDefault="00B376D5" w:rsidP="006E0F1E">
      <w:pPr>
        <w:tabs>
          <w:tab w:val="left" w:pos="2552"/>
          <w:tab w:val="left" w:pos="5103"/>
          <w:tab w:val="left" w:pos="7655"/>
        </w:tabs>
        <w:jc w:val="both"/>
        <w:rPr>
          <w:b/>
          <w:bCs/>
          <w:lang w:val="vi-VN"/>
        </w:rPr>
      </w:pPr>
      <w:r>
        <w:rPr>
          <w:b/>
        </w:rPr>
        <w:t xml:space="preserve">Câu 19. </w:t>
      </w:r>
      <w:r w:rsidR="00530A57" w:rsidRPr="00170A1A">
        <w:rPr>
          <w:lang w:val="vi-VN"/>
        </w:rPr>
        <w:t>Sử dụng đồng vị phóng xạ C</w:t>
      </w:r>
      <w:r w:rsidR="00530A57" w:rsidRPr="00170A1A">
        <w:rPr>
          <w:vertAlign w:val="superscript"/>
          <w:lang w:val="vi-VN"/>
        </w:rPr>
        <w:t>14</w:t>
      </w:r>
      <w:r w:rsidR="00530A57" w:rsidRPr="00170A1A">
        <w:rPr>
          <w:lang w:val="vi-VN"/>
        </w:rPr>
        <w:t xml:space="preserve"> trong CO</w:t>
      </w:r>
      <w:r w:rsidR="00530A57" w:rsidRPr="00170A1A">
        <w:rPr>
          <w:vertAlign w:val="subscript"/>
          <w:lang w:val="vi-VN"/>
        </w:rPr>
        <w:t>2</w:t>
      </w:r>
      <w:r w:rsidR="00530A57" w:rsidRPr="00170A1A">
        <w:rPr>
          <w:lang w:val="vi-VN"/>
        </w:rPr>
        <w:t xml:space="preserve"> để tìm hiểu về quá trình quang hợp ở thực vật. Tiến hành 2 thí nghiệm với 2 chậu cây (hình bên):</w:t>
      </w:r>
    </w:p>
    <w:p w14:paraId="7BB8A17C" w14:textId="77777777" w:rsidR="00530A57" w:rsidRPr="00170A1A" w:rsidRDefault="00530A57" w:rsidP="00AE30CD">
      <w:pPr>
        <w:tabs>
          <w:tab w:val="left" w:pos="180"/>
          <w:tab w:val="left" w:pos="2700"/>
          <w:tab w:val="left" w:pos="5220"/>
          <w:tab w:val="left" w:pos="7740"/>
        </w:tabs>
        <w:jc w:val="center"/>
        <w:rPr>
          <w:lang w:val="vi-VN"/>
        </w:rPr>
      </w:pPr>
      <w:r w:rsidRPr="00170A1A">
        <w:rPr>
          <w:noProof/>
        </w:rPr>
        <w:drawing>
          <wp:inline distT="0" distB="0" distL="0" distR="0" wp14:anchorId="38BA661E" wp14:editId="61EC53C7">
            <wp:extent cx="4870450" cy="12775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388" cy="127906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4EFA" w:rsidRPr="00170A1A" w14:paraId="0C4DF00E" w14:textId="77777777" w:rsidTr="00454EFA">
        <w:tc>
          <w:tcPr>
            <w:tcW w:w="4675" w:type="dxa"/>
          </w:tcPr>
          <w:p w14:paraId="751816F7" w14:textId="77777777" w:rsidR="00454EFA" w:rsidRPr="00170A1A" w:rsidRDefault="00454EFA" w:rsidP="00454EFA">
            <w:pPr>
              <w:tabs>
                <w:tab w:val="left" w:pos="180"/>
                <w:tab w:val="left" w:pos="2700"/>
                <w:tab w:val="left" w:pos="5220"/>
                <w:tab w:val="left" w:pos="7740"/>
              </w:tabs>
              <w:jc w:val="center"/>
              <w:rPr>
                <w:b/>
                <w:bCs/>
                <w:lang w:val="vi-VN"/>
              </w:rPr>
            </w:pPr>
            <w:r w:rsidRPr="00170A1A">
              <w:rPr>
                <w:b/>
                <w:bCs/>
                <w:lang w:val="vi-VN"/>
              </w:rPr>
              <w:t xml:space="preserve">                     Thí nghiệm 1</w:t>
            </w:r>
          </w:p>
        </w:tc>
        <w:tc>
          <w:tcPr>
            <w:tcW w:w="4675" w:type="dxa"/>
          </w:tcPr>
          <w:p w14:paraId="38360AED" w14:textId="77777777" w:rsidR="00454EFA" w:rsidRPr="00170A1A" w:rsidRDefault="00454EFA" w:rsidP="00454EFA">
            <w:pPr>
              <w:tabs>
                <w:tab w:val="left" w:pos="180"/>
                <w:tab w:val="left" w:pos="2700"/>
                <w:tab w:val="left" w:pos="5220"/>
                <w:tab w:val="left" w:pos="7740"/>
              </w:tabs>
              <w:jc w:val="center"/>
              <w:rPr>
                <w:b/>
                <w:bCs/>
                <w:lang w:val="vi-VN"/>
              </w:rPr>
            </w:pPr>
            <w:r w:rsidRPr="00170A1A">
              <w:rPr>
                <w:b/>
                <w:bCs/>
                <w:lang w:val="vi-VN"/>
              </w:rPr>
              <w:t xml:space="preserve">        Thí nghiệm 2</w:t>
            </w:r>
          </w:p>
        </w:tc>
      </w:tr>
    </w:tbl>
    <w:p w14:paraId="24FF0747" w14:textId="77777777" w:rsidR="00454EFA" w:rsidRPr="00170A1A" w:rsidRDefault="00454EFA" w:rsidP="00AE30CD">
      <w:pPr>
        <w:tabs>
          <w:tab w:val="left" w:pos="180"/>
          <w:tab w:val="left" w:pos="2700"/>
          <w:tab w:val="left" w:pos="5220"/>
          <w:tab w:val="left" w:pos="7740"/>
        </w:tabs>
        <w:jc w:val="both"/>
        <w:rPr>
          <w:lang w:val="vi-VN"/>
        </w:rPr>
      </w:pPr>
    </w:p>
    <w:p w14:paraId="66C6FF7D" w14:textId="77777777" w:rsidR="00530A57" w:rsidRPr="00170A1A" w:rsidRDefault="00530A57" w:rsidP="006E0F1E">
      <w:pPr>
        <w:tabs>
          <w:tab w:val="left" w:pos="180"/>
          <w:tab w:val="left" w:pos="2700"/>
          <w:tab w:val="left" w:pos="5220"/>
          <w:tab w:val="left" w:pos="7740"/>
        </w:tabs>
        <w:jc w:val="both"/>
        <w:rPr>
          <w:lang w:val="vi-VN"/>
        </w:rPr>
      </w:pPr>
      <w:r w:rsidRPr="00170A1A">
        <w:rPr>
          <w:lang w:val="vi-VN"/>
        </w:rPr>
        <w:t>Thí nghiệm 1: Chiếu sáng và cung cấp CO</w:t>
      </w:r>
      <w:r w:rsidRPr="00170A1A">
        <w:rPr>
          <w:vertAlign w:val="subscript"/>
          <w:lang w:val="vi-VN"/>
        </w:rPr>
        <w:t>2</w:t>
      </w:r>
      <w:r w:rsidRPr="00170A1A">
        <w:rPr>
          <w:lang w:val="vi-VN"/>
        </w:rPr>
        <w:t xml:space="preserve"> đầy đủ cho chậu cây. Sau 1 khoảng thời gian thì không chiếu sáng và cung cấp CO</w:t>
      </w:r>
      <w:r w:rsidRPr="00170A1A">
        <w:rPr>
          <w:vertAlign w:val="subscript"/>
          <w:lang w:val="vi-VN"/>
        </w:rPr>
        <w:t>2</w:t>
      </w:r>
      <w:r w:rsidRPr="00170A1A">
        <w:rPr>
          <w:lang w:val="vi-VN"/>
        </w:rPr>
        <w:t xml:space="preserve"> có chứa đồng vị phóng xạ C</w:t>
      </w:r>
      <w:r w:rsidRPr="00170A1A">
        <w:rPr>
          <w:vertAlign w:val="superscript"/>
          <w:lang w:val="vi-VN"/>
        </w:rPr>
        <w:t>14</w:t>
      </w:r>
      <w:r w:rsidRPr="00170A1A">
        <w:rPr>
          <w:lang w:val="vi-VN"/>
        </w:rPr>
        <w:t xml:space="preserve"> vào môi trường. Quan sát tín hiệu phóng xạ theo thời gian.</w:t>
      </w:r>
    </w:p>
    <w:p w14:paraId="7B44504C" w14:textId="77777777" w:rsidR="00530A57" w:rsidRPr="00170A1A" w:rsidRDefault="00530A57" w:rsidP="006E0F1E">
      <w:pPr>
        <w:tabs>
          <w:tab w:val="left" w:pos="180"/>
          <w:tab w:val="left" w:pos="2700"/>
          <w:tab w:val="left" w:pos="5220"/>
          <w:tab w:val="left" w:pos="7740"/>
        </w:tabs>
        <w:jc w:val="both"/>
        <w:rPr>
          <w:lang w:val="vi-VN"/>
        </w:rPr>
      </w:pPr>
      <w:r w:rsidRPr="00170A1A">
        <w:rPr>
          <w:lang w:val="vi-VN"/>
        </w:rPr>
        <w:t>Thí nghiệm 2: Chiếu sáng và cung cấp CO</w:t>
      </w:r>
      <w:r w:rsidRPr="00170A1A">
        <w:rPr>
          <w:vertAlign w:val="subscript"/>
          <w:lang w:val="vi-VN"/>
        </w:rPr>
        <w:t>2</w:t>
      </w:r>
      <w:r w:rsidRPr="00170A1A">
        <w:rPr>
          <w:lang w:val="vi-VN"/>
        </w:rPr>
        <w:t xml:space="preserve"> mang đồng vị phóng xạ C</w:t>
      </w:r>
      <w:r w:rsidRPr="00170A1A">
        <w:rPr>
          <w:vertAlign w:val="superscript"/>
          <w:lang w:val="vi-VN"/>
        </w:rPr>
        <w:t>14</w:t>
      </w:r>
      <w:r w:rsidRPr="00170A1A">
        <w:rPr>
          <w:lang w:val="vi-VN"/>
        </w:rPr>
        <w:t>. Sau một thời gian thì ngừng cung cấp CO</w:t>
      </w:r>
      <w:r w:rsidRPr="00170A1A">
        <w:rPr>
          <w:vertAlign w:val="subscript"/>
          <w:lang w:val="vi-VN"/>
        </w:rPr>
        <w:t>2</w:t>
      </w:r>
      <w:r w:rsidRPr="00170A1A">
        <w:rPr>
          <w:lang w:val="vi-VN"/>
        </w:rPr>
        <w:t xml:space="preserve"> nhưng vẫn chiếu sáng cho chậu cây. Quan sát tín hiệu phóng xạ theo thời gian.</w:t>
      </w:r>
    </w:p>
    <w:p w14:paraId="06C97769" w14:textId="77777777" w:rsidR="00530A57" w:rsidRPr="00170A1A" w:rsidRDefault="00530A57" w:rsidP="006E0F1E">
      <w:pPr>
        <w:tabs>
          <w:tab w:val="left" w:pos="180"/>
          <w:tab w:val="left" w:pos="2700"/>
          <w:tab w:val="left" w:pos="5220"/>
          <w:tab w:val="left" w:pos="7740"/>
        </w:tabs>
        <w:jc w:val="both"/>
        <w:rPr>
          <w:lang w:val="vi-VN"/>
        </w:rPr>
      </w:pPr>
      <w:r w:rsidRPr="00170A1A">
        <w:rPr>
          <w:lang w:val="vi-VN"/>
        </w:rPr>
        <w:t>Từ kết quả thu được ở 2 thí nghiệm trên, hãy cho biết 2 chất X, Y lần lượt là:</w:t>
      </w:r>
    </w:p>
    <w:p w14:paraId="79F6BE19" w14:textId="77777777" w:rsidR="006011B5" w:rsidRDefault="00000000" w:rsidP="006E0F1E">
      <w:pPr>
        <w:tabs>
          <w:tab w:val="left" w:pos="283"/>
          <w:tab w:val="left" w:pos="2906"/>
          <w:tab w:val="left" w:pos="5528"/>
          <w:tab w:val="left" w:pos="8150"/>
        </w:tabs>
        <w:jc w:val="both"/>
      </w:pPr>
      <w:r>
        <w:rPr>
          <w:rStyle w:val="YoungMixChar"/>
          <w:b/>
        </w:rPr>
        <w:tab/>
        <w:t xml:space="preserve">A. </w:t>
      </w:r>
      <w:r w:rsidRPr="00170A1A">
        <w:rPr>
          <w:lang w:val="vi-VN"/>
        </w:rPr>
        <w:t>3-PGA</w:t>
      </w:r>
      <w:r w:rsidR="00530A57" w:rsidRPr="00170A1A">
        <w:rPr>
          <w:lang w:val="vi-VN"/>
        </w:rPr>
        <w:t>; R</w:t>
      </w:r>
      <w:r w:rsidRPr="00170A1A">
        <w:rPr>
          <w:lang w:val="vi-VN"/>
        </w:rPr>
        <w:t>uBP</w:t>
      </w:r>
      <w:r w:rsidR="00530A57" w:rsidRPr="00170A1A">
        <w:t>.</w:t>
      </w:r>
      <w:r>
        <w:rPr>
          <w:rStyle w:val="YoungMixChar"/>
          <w:b/>
        </w:rPr>
        <w:tab/>
        <w:t xml:space="preserve">B. </w:t>
      </w:r>
      <w:r w:rsidRPr="00170A1A">
        <w:rPr>
          <w:lang w:val="vi-VN"/>
        </w:rPr>
        <w:t>NADPH</w:t>
      </w:r>
      <w:r w:rsidR="00530A57" w:rsidRPr="00170A1A">
        <w:rPr>
          <w:lang w:val="vi-VN"/>
        </w:rPr>
        <w:t>; Gluc</w:t>
      </w:r>
      <w:r w:rsidRPr="00170A1A">
        <w:rPr>
          <w:lang w:val="vi-VN"/>
        </w:rPr>
        <w:t>ose.</w:t>
      </w:r>
      <w:r>
        <w:rPr>
          <w:rStyle w:val="YoungMixChar"/>
          <w:b/>
        </w:rPr>
        <w:tab/>
        <w:t xml:space="preserve">C. </w:t>
      </w:r>
      <w:r w:rsidRPr="00170A1A">
        <w:rPr>
          <w:lang w:val="vi-VN"/>
        </w:rPr>
        <w:t>ATP; Gluc</w:t>
      </w:r>
      <w:r w:rsidR="007E5B4A" w:rsidRPr="00170A1A">
        <w:rPr>
          <w:lang w:val="vi-VN"/>
        </w:rPr>
        <w:t>ose</w:t>
      </w:r>
      <w:r w:rsidRPr="00170A1A">
        <w:t>.</w:t>
      </w:r>
      <w:r>
        <w:rPr>
          <w:rStyle w:val="YoungMixChar"/>
          <w:b/>
        </w:rPr>
        <w:tab/>
        <w:t xml:space="preserve">D. </w:t>
      </w:r>
      <w:r w:rsidR="007E5B4A" w:rsidRPr="00170A1A">
        <w:rPr>
          <w:rStyle w:val="YoungMixChar"/>
          <w:b/>
        </w:rPr>
        <w:t>3-</w:t>
      </w:r>
      <w:r w:rsidR="007E5B4A" w:rsidRPr="00170A1A">
        <w:rPr>
          <w:lang w:val="vi-VN"/>
        </w:rPr>
        <w:t>PGA</w:t>
      </w:r>
      <w:r w:rsidRPr="00170A1A">
        <w:rPr>
          <w:lang w:val="vi-VN"/>
        </w:rPr>
        <w:t xml:space="preserve">; </w:t>
      </w:r>
      <w:r w:rsidR="007E5B4A" w:rsidRPr="00170A1A">
        <w:rPr>
          <w:lang w:val="vi-VN"/>
        </w:rPr>
        <w:t>G3P</w:t>
      </w:r>
      <w:r w:rsidRPr="00170A1A">
        <w:t>.</w:t>
      </w:r>
    </w:p>
    <w:p w14:paraId="09E7C5D0" w14:textId="77777777" w:rsidR="00232568" w:rsidRPr="00170A1A" w:rsidRDefault="00B376D5" w:rsidP="006E0F1E">
      <w:pPr>
        <w:pStyle w:val="NormalWeb"/>
        <w:shd w:val="clear" w:color="auto" w:fill="FFFFFF"/>
        <w:spacing w:before="0" w:beforeAutospacing="0" w:after="0" w:afterAutospacing="0"/>
        <w:jc w:val="both"/>
      </w:pPr>
      <w:r>
        <w:rPr>
          <w:b/>
        </w:rPr>
        <w:t xml:space="preserve">Câu 20. </w:t>
      </w:r>
      <w:r w:rsidR="00232568" w:rsidRPr="00170A1A">
        <w:t>Trong một thí nghiệm chứng minh dòng mạch gỗ và dòng mạch rây, người ta tiến hành tiêm vào mạch rây thuộc phần giữa thân của một cây đang phát triển mạnh một dung dịch màu đỏ  đồng thời tiêm dung dịch màu vàng vào mạch gỗ của thân ở cùng độ cao. Biết rằng các dung dịch màu không bị biến đổi hoá học và không ảnh hưởng đến sinh trưởng và phát triển của cây, hiện tượng nào dưới đây được dự đoán sẽ xảy ra sau thời gian thí nghiệm một ngày?</w:t>
      </w:r>
    </w:p>
    <w:p w14:paraId="1B9C7270" w14:textId="77777777" w:rsidR="00232568" w:rsidRPr="00170A1A" w:rsidRDefault="00232568" w:rsidP="006E0F1E">
      <w:pPr>
        <w:tabs>
          <w:tab w:val="left" w:pos="283"/>
        </w:tabs>
        <w:jc w:val="both"/>
      </w:pPr>
      <w:r>
        <w:rPr>
          <w:b/>
        </w:rPr>
        <w:tab/>
        <w:t xml:space="preserve">A. </w:t>
      </w:r>
      <w:r w:rsidRPr="00170A1A">
        <w:t>Ngọn cây chỉ có thuốc nhuộm đỏ; chóp rễ có cả thuốc nhuộm đỏ và vàng.</w:t>
      </w:r>
    </w:p>
    <w:p w14:paraId="5BDEFD2A" w14:textId="77777777" w:rsidR="00232568" w:rsidRPr="00170A1A" w:rsidRDefault="00232568" w:rsidP="006E0F1E">
      <w:pPr>
        <w:tabs>
          <w:tab w:val="left" w:pos="283"/>
        </w:tabs>
        <w:jc w:val="both"/>
      </w:pPr>
      <w:r>
        <w:rPr>
          <w:b/>
        </w:rPr>
        <w:tab/>
        <w:t xml:space="preserve">B. </w:t>
      </w:r>
      <w:r w:rsidRPr="00170A1A">
        <w:t>Ngọn cây chỉ có thuốc nhuộm đỏ, còn chóp rễ chỉ có thuốc nhuộm vàng.</w:t>
      </w:r>
    </w:p>
    <w:p w14:paraId="14A3233B" w14:textId="77777777" w:rsidR="00232568" w:rsidRPr="00170A1A" w:rsidRDefault="00232568" w:rsidP="006E0F1E">
      <w:pPr>
        <w:tabs>
          <w:tab w:val="left" w:pos="283"/>
        </w:tabs>
        <w:jc w:val="both"/>
      </w:pPr>
      <w:r>
        <w:rPr>
          <w:b/>
        </w:rPr>
        <w:tab/>
        <w:t xml:space="preserve">C. </w:t>
      </w:r>
      <w:r w:rsidRPr="00170A1A">
        <w:t>Ngọn cây chỉ có thuốc nhuộm vàng; chóp rễ chỉ có thuốc nhuộm đỏ.</w:t>
      </w:r>
    </w:p>
    <w:p w14:paraId="518B4249" w14:textId="77777777" w:rsidR="00232568" w:rsidRPr="00170A1A" w:rsidRDefault="00232568" w:rsidP="006E0F1E">
      <w:pPr>
        <w:tabs>
          <w:tab w:val="left" w:pos="283"/>
        </w:tabs>
        <w:jc w:val="both"/>
      </w:pPr>
      <w:r>
        <w:rPr>
          <w:b/>
        </w:rPr>
        <w:tab/>
        <w:t xml:space="preserve">D. </w:t>
      </w:r>
      <w:r w:rsidRPr="00170A1A">
        <w:t>Ngọn cây có cả thuốc nhuộm đỏ và vàng; chóp rễ chỉ có thuốc nhuộm đỏ.</w:t>
      </w:r>
    </w:p>
    <w:p w14:paraId="667AB8AB" w14:textId="77777777" w:rsidR="003F35CB" w:rsidRPr="00170A1A" w:rsidRDefault="00B376D5" w:rsidP="006E0F1E">
      <w:pPr>
        <w:shd w:val="clear" w:color="auto" w:fill="FFFFFF"/>
        <w:jc w:val="both"/>
      </w:pPr>
      <w:r>
        <w:rPr>
          <w:b/>
        </w:rPr>
        <w:t xml:space="preserve">Câu 21. </w:t>
      </w:r>
      <w:r w:rsidR="003F35CB" w:rsidRPr="00170A1A">
        <w:t>Vì sao khi tiến hành mổ lộ tim ếch, người ta phải tiến hành hủy tủy sống, sau đó mới mổ ếch?</w:t>
      </w:r>
    </w:p>
    <w:p w14:paraId="0D0B6346" w14:textId="77777777" w:rsidR="003F35CB" w:rsidRPr="00170A1A" w:rsidRDefault="003F35CB" w:rsidP="006E0F1E">
      <w:pPr>
        <w:tabs>
          <w:tab w:val="left" w:pos="283"/>
        </w:tabs>
        <w:jc w:val="both"/>
      </w:pPr>
      <w:r>
        <w:rPr>
          <w:b/>
        </w:rPr>
        <w:tab/>
        <w:t xml:space="preserve">A. </w:t>
      </w:r>
      <w:r w:rsidRPr="00170A1A">
        <w:t>Vì tủy sống điền khiển tốc độ máu chảy trong mạch nên hủy tủy sống làm cho máu chảy chậm, vết mổ ít bị bẩn nên dễ thao tác</w:t>
      </w:r>
    </w:p>
    <w:p w14:paraId="08EC1E2B" w14:textId="77777777" w:rsidR="003F35CB" w:rsidRPr="00170A1A" w:rsidRDefault="003F35CB" w:rsidP="006E0F1E">
      <w:pPr>
        <w:tabs>
          <w:tab w:val="left" w:pos="283"/>
        </w:tabs>
        <w:jc w:val="both"/>
      </w:pPr>
      <w:r>
        <w:rPr>
          <w:b/>
        </w:rPr>
        <w:tab/>
        <w:t xml:space="preserve">B. </w:t>
      </w:r>
      <w:r w:rsidRPr="00170A1A">
        <w:t>Người ta hủy tủy sống là giảm tính cảm ứng của ếch giúp nhịp tim ít có sự thay đổi</w:t>
      </w:r>
    </w:p>
    <w:p w14:paraId="654E11C3" w14:textId="77777777" w:rsidR="003F35CB" w:rsidRPr="00170A1A" w:rsidRDefault="003F35CB" w:rsidP="006E0F1E">
      <w:pPr>
        <w:tabs>
          <w:tab w:val="left" w:pos="283"/>
        </w:tabs>
        <w:jc w:val="both"/>
      </w:pPr>
      <w:r>
        <w:rPr>
          <w:b/>
        </w:rPr>
        <w:tab/>
        <w:t xml:space="preserve">C. </w:t>
      </w:r>
      <w:r w:rsidRPr="00170A1A">
        <w:t>Vì tủy sống điều khiển các hoạt động vận động của cơ thể nên khi hủy tủy sống ếch sẽ nằm im, dễ thao tác, dễ quan sát hơn</w:t>
      </w:r>
    </w:p>
    <w:p w14:paraId="7F0C643E" w14:textId="77777777" w:rsidR="003F35CB" w:rsidRPr="00170A1A" w:rsidRDefault="003F35CB" w:rsidP="006E0F1E">
      <w:pPr>
        <w:tabs>
          <w:tab w:val="left" w:pos="283"/>
        </w:tabs>
        <w:jc w:val="both"/>
      </w:pPr>
      <w:r>
        <w:rPr>
          <w:b/>
        </w:rPr>
        <w:tab/>
        <w:t xml:space="preserve">D. </w:t>
      </w:r>
      <w:r w:rsidRPr="00170A1A">
        <w:t>Vì tủy sống giúp cho ếch bớt đi cảm giác đau đớn khi bị mổ nên ít giãy dụa hơn giú dễ thao tác và quan sát hơn</w:t>
      </w:r>
    </w:p>
    <w:p w14:paraId="196E88C6" w14:textId="77777777" w:rsidR="00E116AB" w:rsidRPr="00170A1A" w:rsidRDefault="00B376D5" w:rsidP="006E0F1E">
      <w:pPr>
        <w:tabs>
          <w:tab w:val="left" w:pos="284"/>
          <w:tab w:val="left" w:pos="2552"/>
          <w:tab w:val="left" w:pos="4820"/>
          <w:tab w:val="left" w:pos="7088"/>
        </w:tabs>
        <w:jc w:val="both"/>
        <w:rPr>
          <w:rFonts w:eastAsia="Calibri"/>
          <w:lang w:val="vi-VN" w:eastAsia="zh-CN"/>
        </w:rPr>
      </w:pPr>
      <w:r>
        <w:rPr>
          <w:b/>
        </w:rPr>
        <w:t xml:space="preserve">Câu 22. </w:t>
      </w:r>
      <w:r w:rsidR="00E116AB" w:rsidRPr="00170A1A">
        <w:rPr>
          <w:rFonts w:eastAsia="Calibri"/>
          <w:lang w:eastAsia="zh-CN"/>
        </w:rPr>
        <w:t>Hormone làm cơ thể bé gái thay đổi mạnh về thể chất và sinh lý ở thời kì dậy thì là</w:t>
      </w:r>
    </w:p>
    <w:p w14:paraId="4081DD49" w14:textId="77777777" w:rsidR="006011B5" w:rsidRDefault="00000000" w:rsidP="006E0F1E">
      <w:pPr>
        <w:tabs>
          <w:tab w:val="left" w:pos="283"/>
          <w:tab w:val="left" w:pos="2906"/>
          <w:tab w:val="left" w:pos="5528"/>
          <w:tab w:val="left" w:pos="8150"/>
        </w:tabs>
        <w:jc w:val="both"/>
      </w:pPr>
      <w:r>
        <w:rPr>
          <w:rStyle w:val="YoungMixChar"/>
          <w:b/>
        </w:rPr>
        <w:lastRenderedPageBreak/>
        <w:tab/>
        <w:t xml:space="preserve">A. </w:t>
      </w:r>
      <w:r w:rsidRPr="00170A1A">
        <w:rPr>
          <w:rFonts w:eastAsia="Calibri"/>
          <w:lang w:val="vi-VN" w:eastAsia="zh-CN"/>
        </w:rPr>
        <w:t>e</w:t>
      </w:r>
      <w:r w:rsidRPr="00170A1A">
        <w:rPr>
          <w:rFonts w:eastAsia="Calibri"/>
          <w:lang w:eastAsia="zh-CN"/>
        </w:rPr>
        <w:t>strogen</w:t>
      </w:r>
      <w:r w:rsidRPr="00170A1A">
        <w:rPr>
          <w:rFonts w:eastAsia="Calibri"/>
          <w:lang w:val="vi-VN" w:eastAsia="zh-CN"/>
        </w:rPr>
        <w:t>.</w:t>
      </w:r>
      <w:r>
        <w:rPr>
          <w:rStyle w:val="YoungMixChar"/>
          <w:b/>
        </w:rPr>
        <w:tab/>
        <w:t xml:space="preserve">B. </w:t>
      </w:r>
      <w:r w:rsidRPr="00170A1A">
        <w:rPr>
          <w:rFonts w:eastAsia="Calibri"/>
          <w:lang w:eastAsia="zh-CN"/>
        </w:rPr>
        <w:t>GH</w:t>
      </w:r>
      <w:r w:rsidRPr="00170A1A">
        <w:rPr>
          <w:rFonts w:eastAsia="Calibri"/>
          <w:lang w:val="vi-VN" w:eastAsia="zh-CN"/>
        </w:rPr>
        <w:t>.</w:t>
      </w:r>
      <w:r>
        <w:rPr>
          <w:rStyle w:val="YoungMixChar"/>
          <w:b/>
        </w:rPr>
        <w:tab/>
        <w:t xml:space="preserve">C. </w:t>
      </w:r>
      <w:r w:rsidRPr="00170A1A">
        <w:rPr>
          <w:rFonts w:eastAsia="Calibri"/>
          <w:lang w:val="vi-VN" w:eastAsia="zh-CN"/>
        </w:rPr>
        <w:t>t</w:t>
      </w:r>
      <w:r w:rsidRPr="00170A1A">
        <w:rPr>
          <w:rFonts w:eastAsia="Calibri"/>
          <w:lang w:eastAsia="zh-CN"/>
        </w:rPr>
        <w:t>hyroxine</w:t>
      </w:r>
      <w:r w:rsidRPr="00170A1A">
        <w:rPr>
          <w:rFonts w:eastAsia="Calibri"/>
          <w:lang w:val="vi-VN" w:eastAsia="zh-CN"/>
        </w:rPr>
        <w:t>.</w:t>
      </w:r>
      <w:r>
        <w:rPr>
          <w:rStyle w:val="YoungMixChar"/>
          <w:b/>
        </w:rPr>
        <w:tab/>
        <w:t xml:space="preserve">D. </w:t>
      </w:r>
      <w:r w:rsidRPr="00170A1A">
        <w:rPr>
          <w:rFonts w:eastAsia="Calibri"/>
          <w:lang w:val="vi-VN" w:eastAsia="zh-CN"/>
        </w:rPr>
        <w:t>t</w:t>
      </w:r>
      <w:r w:rsidRPr="00170A1A">
        <w:rPr>
          <w:rFonts w:eastAsia="Calibri"/>
          <w:lang w:eastAsia="zh-CN"/>
        </w:rPr>
        <w:t>estosterone</w:t>
      </w:r>
      <w:r w:rsidRPr="00170A1A">
        <w:rPr>
          <w:rFonts w:eastAsia="Calibri"/>
          <w:lang w:val="vi-VN" w:eastAsia="zh-CN"/>
        </w:rPr>
        <w:t>.</w:t>
      </w:r>
    </w:p>
    <w:p w14:paraId="51130CB0" w14:textId="77777777" w:rsidR="00E116AB" w:rsidRPr="00170A1A" w:rsidRDefault="00B376D5" w:rsidP="006E0F1E">
      <w:pPr>
        <w:jc w:val="both"/>
        <w:rPr>
          <w:b/>
        </w:rPr>
      </w:pPr>
      <w:r>
        <w:rPr>
          <w:b/>
        </w:rPr>
        <w:t xml:space="preserve">Câu 23. </w:t>
      </w:r>
      <w:r w:rsidR="00E116AB" w:rsidRPr="00170A1A">
        <w:t>Cho các bước trong quy trình thực hành tỉa cành:</w:t>
      </w:r>
    </w:p>
    <w:p w14:paraId="62DAAD9A" w14:textId="77777777" w:rsidR="00E116AB" w:rsidRPr="00170A1A" w:rsidRDefault="00E116AB" w:rsidP="006E0F1E">
      <w:pPr>
        <w:ind w:firstLine="284"/>
        <w:jc w:val="both"/>
      </w:pPr>
      <w:r w:rsidRPr="00170A1A">
        <w:t>I</w:t>
      </w:r>
      <w:r w:rsidRPr="00170A1A">
        <w:rPr>
          <w:lang w:val="vi-VN"/>
        </w:rPr>
        <w:t xml:space="preserve">. </w:t>
      </w:r>
      <w:r w:rsidRPr="00170A1A">
        <w:t>Lựa chọn cây có cành cần cắt tỉa</w:t>
      </w:r>
      <w:r w:rsidRPr="00170A1A">
        <w:rPr>
          <w:lang w:val="vi-VN"/>
        </w:rPr>
        <w:tab/>
      </w:r>
      <w:r w:rsidRPr="00170A1A">
        <w:rPr>
          <w:lang w:val="vi-VN"/>
        </w:rPr>
        <w:tab/>
      </w:r>
      <w:r w:rsidRPr="00170A1A">
        <w:rPr>
          <w:lang w:val="vi-VN"/>
        </w:rPr>
        <w:tab/>
      </w:r>
    </w:p>
    <w:p w14:paraId="7A42DBD6" w14:textId="77777777" w:rsidR="00E116AB" w:rsidRPr="00170A1A" w:rsidRDefault="00E116AB" w:rsidP="00AE30CD">
      <w:pPr>
        <w:ind w:firstLine="284"/>
        <w:jc w:val="both"/>
      </w:pPr>
      <w:r w:rsidRPr="00170A1A">
        <w:rPr>
          <w:lang w:val="vi-VN"/>
        </w:rPr>
        <w:t xml:space="preserve">II. </w:t>
      </w:r>
      <w:r w:rsidRPr="00170A1A">
        <w:t>Vệ sinh vết cắt và quan sát kết quả thí nghiệm sau 2 – 4 tuần.</w:t>
      </w:r>
    </w:p>
    <w:p w14:paraId="71F89A59" w14:textId="77777777" w:rsidR="00E116AB" w:rsidRPr="00170A1A" w:rsidRDefault="00E116AB" w:rsidP="00AE30CD">
      <w:pPr>
        <w:ind w:firstLine="284"/>
        <w:jc w:val="both"/>
        <w:rPr>
          <w:lang w:val="vi-VN"/>
        </w:rPr>
      </w:pPr>
      <w:r w:rsidRPr="00170A1A">
        <w:rPr>
          <w:lang w:val="vi-VN"/>
        </w:rPr>
        <w:t>III</w:t>
      </w:r>
      <w:r w:rsidRPr="00170A1A">
        <w:t>.</w:t>
      </w:r>
      <w:r w:rsidRPr="00170A1A">
        <w:rPr>
          <w:lang w:val="vi-VN"/>
        </w:rPr>
        <w:t xml:space="preserve"> </w:t>
      </w:r>
      <w:r w:rsidRPr="00170A1A">
        <w:t>Cắt cành tại vị trí cách phần tiếp giáp với thân chính nơi có đốt thân phát sinh cành khoảng 1,5 – 2 cm.</w:t>
      </w:r>
      <w:r w:rsidRPr="00170A1A">
        <w:rPr>
          <w:lang w:val="vi-VN"/>
        </w:rPr>
        <w:tab/>
      </w:r>
    </w:p>
    <w:p w14:paraId="6946410A" w14:textId="77777777" w:rsidR="00E116AB" w:rsidRPr="00170A1A" w:rsidRDefault="00E116AB" w:rsidP="00AE30CD">
      <w:pPr>
        <w:ind w:firstLine="284"/>
        <w:jc w:val="both"/>
      </w:pPr>
      <w:r w:rsidRPr="00170A1A">
        <w:t>Thứ tự đúng của các bước trong quy trình là</w:t>
      </w:r>
    </w:p>
    <w:p w14:paraId="473A0E73" w14:textId="77777777" w:rsidR="006011B5" w:rsidRDefault="00000000">
      <w:pPr>
        <w:tabs>
          <w:tab w:val="left" w:pos="283"/>
          <w:tab w:val="left" w:pos="2906"/>
          <w:tab w:val="left" w:pos="5528"/>
          <w:tab w:val="left" w:pos="8150"/>
        </w:tabs>
      </w:pPr>
      <w:r>
        <w:rPr>
          <w:rStyle w:val="YoungMixChar"/>
          <w:b/>
        </w:rPr>
        <w:tab/>
        <w:t xml:space="preserve">A. </w:t>
      </w:r>
      <w:r w:rsidRPr="00170A1A">
        <w:t xml:space="preserve">II </w:t>
      </w:r>
      <w:r w:rsidRPr="00170A1A">
        <w:sym w:font="Wingdings 3" w:char="F08E"/>
      </w:r>
      <w:r w:rsidRPr="00170A1A">
        <w:rPr>
          <w:lang w:val="vi-VN"/>
        </w:rPr>
        <w:t xml:space="preserve"> </w:t>
      </w:r>
      <w:r w:rsidRPr="00170A1A">
        <w:t xml:space="preserve">I </w:t>
      </w:r>
      <w:r w:rsidRPr="00170A1A">
        <w:sym w:font="Wingdings 3" w:char="F08E"/>
      </w:r>
      <w:r w:rsidRPr="00170A1A">
        <w:rPr>
          <w:lang w:val="vi-VN"/>
        </w:rPr>
        <w:t xml:space="preserve"> </w:t>
      </w:r>
      <w:r w:rsidRPr="00170A1A">
        <w:t>III</w:t>
      </w:r>
      <w:r w:rsidRPr="00170A1A">
        <w:rPr>
          <w:lang w:val="vi-VN"/>
        </w:rPr>
        <w:t>.</w:t>
      </w:r>
      <w:r>
        <w:rPr>
          <w:rStyle w:val="YoungMixChar"/>
          <w:b/>
        </w:rPr>
        <w:tab/>
        <w:t xml:space="preserve">B. </w:t>
      </w:r>
      <w:r w:rsidRPr="00170A1A">
        <w:t xml:space="preserve">III </w:t>
      </w:r>
      <w:r w:rsidRPr="00170A1A">
        <w:sym w:font="Wingdings 3" w:char="F08E"/>
      </w:r>
      <w:r w:rsidRPr="00170A1A">
        <w:rPr>
          <w:lang w:val="vi-VN"/>
        </w:rPr>
        <w:t xml:space="preserve"> </w:t>
      </w:r>
      <w:r w:rsidRPr="00170A1A">
        <w:t xml:space="preserve">II </w:t>
      </w:r>
      <w:r w:rsidRPr="00170A1A">
        <w:sym w:font="Wingdings 3" w:char="F08E"/>
      </w:r>
      <w:r w:rsidRPr="00170A1A">
        <w:rPr>
          <w:lang w:val="vi-VN"/>
        </w:rPr>
        <w:t xml:space="preserve"> </w:t>
      </w:r>
      <w:r w:rsidRPr="00170A1A">
        <w:t>I</w:t>
      </w:r>
      <w:r w:rsidRPr="00170A1A">
        <w:rPr>
          <w:lang w:val="vi-VN"/>
        </w:rPr>
        <w:t>.</w:t>
      </w:r>
      <w:r>
        <w:rPr>
          <w:rStyle w:val="YoungMixChar"/>
          <w:b/>
        </w:rPr>
        <w:tab/>
        <w:t xml:space="preserve">C. </w:t>
      </w:r>
      <w:r w:rsidRPr="00170A1A">
        <w:t xml:space="preserve">I </w:t>
      </w:r>
      <w:r w:rsidRPr="00170A1A">
        <w:sym w:font="Wingdings 3" w:char="F08E"/>
      </w:r>
      <w:r w:rsidRPr="00170A1A">
        <w:rPr>
          <w:lang w:val="vi-VN"/>
        </w:rPr>
        <w:t xml:space="preserve"> </w:t>
      </w:r>
      <w:r w:rsidRPr="00170A1A">
        <w:t xml:space="preserve">III </w:t>
      </w:r>
      <w:r w:rsidRPr="00170A1A">
        <w:sym w:font="Wingdings 3" w:char="F08E"/>
      </w:r>
      <w:r w:rsidRPr="00170A1A">
        <w:rPr>
          <w:lang w:val="vi-VN"/>
        </w:rPr>
        <w:t xml:space="preserve"> </w:t>
      </w:r>
      <w:r w:rsidRPr="00170A1A">
        <w:t>II</w:t>
      </w:r>
      <w:r w:rsidRPr="00170A1A">
        <w:rPr>
          <w:lang w:val="vi-VN"/>
        </w:rPr>
        <w:t>.</w:t>
      </w:r>
      <w:r>
        <w:rPr>
          <w:rStyle w:val="YoungMixChar"/>
          <w:b/>
        </w:rPr>
        <w:tab/>
        <w:t xml:space="preserve">D. </w:t>
      </w:r>
      <w:r w:rsidRPr="00170A1A">
        <w:rPr>
          <w:lang w:val="vi-VN"/>
        </w:rPr>
        <w:t>I</w:t>
      </w:r>
      <w:r w:rsidRPr="00170A1A">
        <w:t xml:space="preserve"> </w:t>
      </w:r>
      <w:r w:rsidRPr="00170A1A">
        <w:sym w:font="Wingdings 3" w:char="F08E"/>
      </w:r>
      <w:r w:rsidRPr="00170A1A">
        <w:rPr>
          <w:lang w:val="vi-VN"/>
        </w:rPr>
        <w:t xml:space="preserve"> II</w:t>
      </w:r>
      <w:r w:rsidRPr="00170A1A">
        <w:t xml:space="preserve"> </w:t>
      </w:r>
      <w:r w:rsidRPr="00170A1A">
        <w:sym w:font="Wingdings 3" w:char="F08E"/>
      </w:r>
      <w:r w:rsidRPr="00170A1A">
        <w:rPr>
          <w:lang w:val="vi-VN"/>
        </w:rPr>
        <w:t xml:space="preserve"> III.</w:t>
      </w:r>
    </w:p>
    <w:p w14:paraId="1949283F" w14:textId="77777777" w:rsidR="00C2729C" w:rsidRPr="00170A1A" w:rsidRDefault="00B376D5" w:rsidP="00B376D5">
      <w:pPr>
        <w:shd w:val="clear" w:color="auto" w:fill="FFFFFF"/>
      </w:pPr>
      <w:r>
        <w:rPr>
          <w:b/>
        </w:rPr>
        <w:t xml:space="preserve">Câu 24. </w:t>
      </w:r>
      <w:r w:rsidR="00C2729C" w:rsidRPr="00170A1A">
        <w:t xml:space="preserve">Ở </w:t>
      </w:r>
      <w:r w:rsidR="00CD34BE" w:rsidRPr="00170A1A">
        <w:t>synapse</w:t>
      </w:r>
      <w:r w:rsidR="00C2729C" w:rsidRPr="00170A1A">
        <w:t xml:space="preserve"> hóa học, xung thần kinh chỉ lan truyền theo 1 chiều từ màng trước ra màng sau </w:t>
      </w:r>
      <w:r w:rsidR="00CD34BE" w:rsidRPr="00170A1A">
        <w:t>synapse</w:t>
      </w:r>
      <w:r w:rsidR="00C2729C" w:rsidRPr="00170A1A">
        <w:t xml:space="preserve">. Nguyên nhân là </w:t>
      </w:r>
      <w:r w:rsidR="00CD34BE" w:rsidRPr="00170A1A">
        <w:t>gì?</w:t>
      </w:r>
    </w:p>
    <w:p w14:paraId="2699C3E4" w14:textId="77777777" w:rsidR="00C2729C" w:rsidRPr="00170A1A" w:rsidRDefault="00C2729C" w:rsidP="00AE30CD">
      <w:pPr>
        <w:tabs>
          <w:tab w:val="left" w:pos="283"/>
        </w:tabs>
      </w:pPr>
      <w:r>
        <w:rPr>
          <w:b/>
        </w:rPr>
        <w:tab/>
        <w:t xml:space="preserve">A. </w:t>
      </w:r>
      <w:r w:rsidRPr="00170A1A">
        <w:t xml:space="preserve">Do chiều dẫn truyền của xung thần kinh chỉ được phép lan truyền theo một chiều từ màng trước đến màng sau </w:t>
      </w:r>
      <w:r w:rsidR="00CD34BE" w:rsidRPr="00170A1A">
        <w:t>synapse.</w:t>
      </w:r>
    </w:p>
    <w:p w14:paraId="73FCD4D9" w14:textId="77777777" w:rsidR="00C2729C" w:rsidRPr="00170A1A" w:rsidRDefault="00C2729C" w:rsidP="00AE30CD">
      <w:pPr>
        <w:tabs>
          <w:tab w:val="left" w:pos="283"/>
        </w:tabs>
      </w:pPr>
      <w:r>
        <w:rPr>
          <w:b/>
        </w:rPr>
        <w:tab/>
        <w:t xml:space="preserve">B. </w:t>
      </w:r>
      <w:r w:rsidRPr="00170A1A">
        <w:t xml:space="preserve">Xung thần kinh chỉ có ở phía trước màng </w:t>
      </w:r>
      <w:r w:rsidR="00CD34BE" w:rsidRPr="00170A1A">
        <w:t>synapse</w:t>
      </w:r>
      <w:r w:rsidRPr="00170A1A">
        <w:t xml:space="preserve"> sau đó mới truyền đến màng sau </w:t>
      </w:r>
      <w:r w:rsidR="00CD34BE" w:rsidRPr="00170A1A">
        <w:t>synapse</w:t>
      </w:r>
      <w:r w:rsidRPr="00170A1A">
        <w:t xml:space="preserve"> chứ không bao giờ xuất hiện ở màng sau </w:t>
      </w:r>
      <w:r w:rsidR="00CD34BE" w:rsidRPr="00170A1A">
        <w:t>synapse.</w:t>
      </w:r>
    </w:p>
    <w:p w14:paraId="457E6C90" w14:textId="77777777" w:rsidR="00C2729C" w:rsidRPr="00170A1A" w:rsidRDefault="00C2729C" w:rsidP="006E0F1E">
      <w:pPr>
        <w:tabs>
          <w:tab w:val="left" w:pos="283"/>
        </w:tabs>
        <w:jc w:val="both"/>
      </w:pPr>
      <w:r>
        <w:rPr>
          <w:b/>
        </w:rPr>
        <w:tab/>
        <w:t xml:space="preserve">C. </w:t>
      </w:r>
      <w:r w:rsidRPr="00170A1A">
        <w:t xml:space="preserve">Khe </w:t>
      </w:r>
      <w:r w:rsidR="00CD34BE" w:rsidRPr="00170A1A">
        <w:t>synapse</w:t>
      </w:r>
      <w:r w:rsidRPr="00170A1A">
        <w:t xml:space="preserve"> có kích thước rộng nhưng điện thế hoạt động ở màng trước quá nhỏ nên chỉ truyền theo được một chiều</w:t>
      </w:r>
      <w:r w:rsidR="00CD34BE" w:rsidRPr="00170A1A">
        <w:t>.</w:t>
      </w:r>
    </w:p>
    <w:p w14:paraId="1E17A12A" w14:textId="77777777" w:rsidR="00C2729C" w:rsidRPr="00170A1A" w:rsidRDefault="00C2729C" w:rsidP="006E0F1E">
      <w:pPr>
        <w:tabs>
          <w:tab w:val="left" w:pos="283"/>
        </w:tabs>
        <w:jc w:val="both"/>
      </w:pPr>
      <w:r>
        <w:rPr>
          <w:b/>
        </w:rPr>
        <w:tab/>
        <w:t xml:space="preserve">D. </w:t>
      </w:r>
      <w:r w:rsidRPr="00170A1A">
        <w:t>Phía màng sau không có bọng chứa chất trung gian hóa học, màng trước không có thụ thể tiếp nhận chất trung gian hóa học</w:t>
      </w:r>
      <w:r w:rsidR="00CD34BE" w:rsidRPr="00170A1A">
        <w:t>.</w:t>
      </w:r>
    </w:p>
    <w:p w14:paraId="0B8E7B5D" w14:textId="77777777" w:rsidR="00A92283" w:rsidRPr="00170A1A" w:rsidRDefault="00B376D5" w:rsidP="006E0F1E">
      <w:pPr>
        <w:jc w:val="both"/>
        <w:rPr>
          <w:lang w:val="da-DK"/>
        </w:rPr>
      </w:pPr>
      <w:r>
        <w:rPr>
          <w:b/>
        </w:rPr>
        <w:t xml:space="preserve">Câu 25. </w:t>
      </w:r>
      <w:r w:rsidR="00A92283" w:rsidRPr="00170A1A">
        <w:rPr>
          <w:lang w:val="da-DK"/>
        </w:rPr>
        <w:t>Quan sát quá trình phân bào của một tế bào sinh tinh và một tế bào sinh trứng ở một loài động vật (2n = 4) dưới kính hiển vi với độ phóng đại như nhau, người ta ghi nhận được một số sự kiện xảy ra ở hai tế bào này như sau:</w:t>
      </w:r>
    </w:p>
    <w:p w14:paraId="741F4D9D" w14:textId="77777777" w:rsidR="00A92283" w:rsidRPr="00170A1A" w:rsidRDefault="00A92283" w:rsidP="00AE30CD">
      <w:pPr>
        <w:tabs>
          <w:tab w:val="left" w:pos="2461"/>
          <w:tab w:val="left" w:pos="4700"/>
          <w:tab w:val="left" w:pos="5320"/>
          <w:tab w:val="left" w:pos="6940"/>
        </w:tabs>
        <w:jc w:val="center"/>
      </w:pPr>
      <w:r w:rsidRPr="00170A1A">
        <w:rPr>
          <w:noProof/>
        </w:rPr>
        <w:drawing>
          <wp:inline distT="0" distB="0" distL="0" distR="0" wp14:anchorId="4256F30D" wp14:editId="1CB719EF">
            <wp:extent cx="4352925" cy="3343275"/>
            <wp:effectExtent l="0" t="0" r="9525" b="9525"/>
            <wp:docPr id="1090925953" name="Picture 1" descr="C:\Users\Admin\Downloads\sinh\2.6_fil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ownloads\sinh\2.6_fil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3343275"/>
                    </a:xfrm>
                    <a:prstGeom prst="rect">
                      <a:avLst/>
                    </a:prstGeom>
                    <a:noFill/>
                    <a:ln>
                      <a:noFill/>
                    </a:ln>
                  </pic:spPr>
                </pic:pic>
              </a:graphicData>
            </a:graphic>
          </wp:inline>
        </w:drawing>
      </w:r>
    </w:p>
    <w:p w14:paraId="6FF16E07" w14:textId="77777777" w:rsidR="00A92283" w:rsidRPr="00170A1A" w:rsidRDefault="00A92283" w:rsidP="00AE30CD">
      <w:pPr>
        <w:tabs>
          <w:tab w:val="left" w:pos="2461"/>
          <w:tab w:val="left" w:pos="4700"/>
          <w:tab w:val="left" w:pos="5320"/>
          <w:tab w:val="left" w:pos="6940"/>
        </w:tabs>
        <w:jc w:val="both"/>
      </w:pPr>
    </w:p>
    <w:p w14:paraId="1C16F543" w14:textId="77777777" w:rsidR="00A92283" w:rsidRPr="00170A1A" w:rsidRDefault="00A92283" w:rsidP="006E0F1E">
      <w:pPr>
        <w:tabs>
          <w:tab w:val="left" w:pos="2461"/>
          <w:tab w:val="left" w:pos="4700"/>
          <w:tab w:val="left" w:pos="5320"/>
          <w:tab w:val="left" w:pos="6940"/>
        </w:tabs>
        <w:jc w:val="both"/>
      </w:pPr>
      <w:r w:rsidRPr="00170A1A">
        <w:t>Biết rằng trên NST số 1 chứa alen A, trên NST số 1’ chứa alen a; trên NST số 2 chứa alen B, trên NST số 2’ chứa alen b và đột biến chỉ xảy ra ở một trong hai lần phân bào của giảm phân. Dựa và hình vẽ hãy cho biết trong các phát biểu sau, phát biểu nào đúng? (Các NST không có trao đổi đoạn)</w:t>
      </w:r>
    </w:p>
    <w:p w14:paraId="37CBC26A" w14:textId="77777777" w:rsidR="00A92283" w:rsidRPr="00170A1A" w:rsidRDefault="00A92283" w:rsidP="006E0F1E">
      <w:pPr>
        <w:tabs>
          <w:tab w:val="left" w:pos="2461"/>
          <w:tab w:val="left" w:pos="4700"/>
          <w:tab w:val="left" w:pos="5320"/>
          <w:tab w:val="left" w:pos="6940"/>
        </w:tabs>
        <w:jc w:val="both"/>
      </w:pPr>
      <w:r w:rsidRPr="00170A1A">
        <w:t>I. Tế bào X rối loạn giảm phân I, tế bào Y đã bị rối loạn trong lần giảm phân II.</w:t>
      </w:r>
    </w:p>
    <w:p w14:paraId="1EEE2364" w14:textId="77777777" w:rsidR="00A92283" w:rsidRPr="00170A1A" w:rsidRDefault="00A92283" w:rsidP="006E0F1E">
      <w:pPr>
        <w:tabs>
          <w:tab w:val="left" w:pos="2461"/>
          <w:tab w:val="left" w:pos="4700"/>
          <w:tab w:val="left" w:pos="5320"/>
          <w:tab w:val="left" w:pos="6940"/>
        </w:tabs>
        <w:jc w:val="both"/>
      </w:pPr>
      <w:r w:rsidRPr="00170A1A">
        <w:t xml:space="preserve">II. Giao tử tạo ra sau giảm phân của tế bào X là ABb và a. </w:t>
      </w:r>
    </w:p>
    <w:p w14:paraId="30D086B9" w14:textId="77777777" w:rsidR="00A92283" w:rsidRPr="00170A1A" w:rsidRDefault="00A92283" w:rsidP="006E0F1E">
      <w:pPr>
        <w:tabs>
          <w:tab w:val="left" w:pos="2461"/>
          <w:tab w:val="left" w:pos="4700"/>
          <w:tab w:val="left" w:pos="5320"/>
          <w:tab w:val="left" w:pos="6940"/>
        </w:tabs>
        <w:jc w:val="both"/>
      </w:pPr>
      <w:r w:rsidRPr="00170A1A">
        <w:t>III. Tế bào Y chỉ tạo ra được 1 loại giao tử bình thường là ab.</w:t>
      </w:r>
    </w:p>
    <w:p w14:paraId="4ACD476A" w14:textId="77777777" w:rsidR="00A92283" w:rsidRPr="00170A1A" w:rsidRDefault="00A92283" w:rsidP="006E0F1E">
      <w:pPr>
        <w:tabs>
          <w:tab w:val="left" w:pos="2461"/>
          <w:tab w:val="left" w:pos="4700"/>
          <w:tab w:val="left" w:pos="5320"/>
          <w:tab w:val="left" w:pos="6940"/>
        </w:tabs>
        <w:jc w:val="both"/>
        <w:rPr>
          <w:iCs/>
        </w:rPr>
      </w:pPr>
      <w:r w:rsidRPr="00170A1A">
        <w:rPr>
          <w:iCs/>
        </w:rPr>
        <w:t>IV. Nếu giao tử tạo ra từ hai tế bào X,Y này thụ tinh với nhau có thể hình thành nên hợp tử có  kiểu gen là AaBbb và aab.</w:t>
      </w:r>
    </w:p>
    <w:p w14:paraId="4039900A" w14:textId="77777777" w:rsidR="006011B5" w:rsidRDefault="00000000" w:rsidP="006E0F1E">
      <w:pPr>
        <w:tabs>
          <w:tab w:val="left" w:pos="283"/>
          <w:tab w:val="left" w:pos="2906"/>
          <w:tab w:val="left" w:pos="5528"/>
          <w:tab w:val="left" w:pos="8150"/>
        </w:tabs>
        <w:jc w:val="both"/>
      </w:pPr>
      <w:r>
        <w:rPr>
          <w:rStyle w:val="YoungMixChar"/>
          <w:b/>
        </w:rPr>
        <w:tab/>
        <w:t xml:space="preserve">A. </w:t>
      </w:r>
      <w:r w:rsidRPr="00170A1A">
        <w:t>3.</w:t>
      </w:r>
      <w:r>
        <w:rPr>
          <w:rStyle w:val="YoungMixChar"/>
          <w:b/>
        </w:rPr>
        <w:tab/>
        <w:t xml:space="preserve">B. </w:t>
      </w:r>
      <w:r w:rsidRPr="00170A1A">
        <w:t>1.</w:t>
      </w:r>
      <w:r>
        <w:rPr>
          <w:rStyle w:val="YoungMixChar"/>
          <w:b/>
        </w:rPr>
        <w:tab/>
        <w:t xml:space="preserve">C. </w:t>
      </w:r>
      <w:r w:rsidRPr="00170A1A">
        <w:t>4.</w:t>
      </w:r>
      <w:r>
        <w:rPr>
          <w:rStyle w:val="YoungMixChar"/>
          <w:b/>
        </w:rPr>
        <w:tab/>
        <w:t xml:space="preserve">D. </w:t>
      </w:r>
      <w:r w:rsidRPr="00170A1A">
        <w:t>2.</w:t>
      </w:r>
    </w:p>
    <w:p w14:paraId="7B57A400" w14:textId="77777777" w:rsidR="002277FD" w:rsidRPr="00170A1A" w:rsidRDefault="00B376D5" w:rsidP="006E0F1E">
      <w:pPr>
        <w:tabs>
          <w:tab w:val="left" w:pos="335"/>
          <w:tab w:val="left" w:pos="2546"/>
          <w:tab w:val="left" w:pos="4958"/>
          <w:tab w:val="left" w:pos="7571"/>
        </w:tabs>
        <w:jc w:val="both"/>
      </w:pPr>
      <w:r>
        <w:rPr>
          <w:b/>
        </w:rPr>
        <w:t xml:space="preserve">Câu 26. </w:t>
      </w:r>
      <w:r w:rsidR="002277FD" w:rsidRPr="00170A1A">
        <w:t>Vì sao trong bảo quản hạt giống người ta thường sử dụng phương pháp bảo quản khô?</w:t>
      </w:r>
    </w:p>
    <w:p w14:paraId="6C3B8211" w14:textId="77777777" w:rsidR="00201657" w:rsidRPr="00170A1A" w:rsidRDefault="002277FD" w:rsidP="006E0F1E">
      <w:pPr>
        <w:tabs>
          <w:tab w:val="left" w:pos="283"/>
        </w:tabs>
        <w:jc w:val="both"/>
      </w:pPr>
      <w:r>
        <w:rPr>
          <w:b/>
        </w:rPr>
        <w:tab/>
        <w:t xml:space="preserve">A. </w:t>
      </w:r>
      <w:r w:rsidRPr="00170A1A">
        <w:t>Vì hạt khô có cường độ hô hấp mạnh nên duy trì được khả năng sống của hạt.</w:t>
      </w:r>
    </w:p>
    <w:p w14:paraId="41F9BFEF" w14:textId="77777777" w:rsidR="002277FD" w:rsidRPr="00170A1A" w:rsidRDefault="002277FD" w:rsidP="006E0F1E">
      <w:pPr>
        <w:tabs>
          <w:tab w:val="left" w:pos="283"/>
        </w:tabs>
        <w:jc w:val="both"/>
      </w:pPr>
      <w:r>
        <w:rPr>
          <w:b/>
        </w:rPr>
        <w:tab/>
        <w:t xml:space="preserve">B. </w:t>
      </w:r>
      <w:r w:rsidRPr="00170A1A">
        <w:t>Vì hạt khô các vi sinh vật gây hư hỏng khó xâm nhập được.</w:t>
      </w:r>
    </w:p>
    <w:p w14:paraId="2545141C" w14:textId="77777777" w:rsidR="002277FD" w:rsidRPr="00170A1A" w:rsidRDefault="002277FD" w:rsidP="006E0F1E">
      <w:pPr>
        <w:tabs>
          <w:tab w:val="left" w:pos="283"/>
        </w:tabs>
        <w:jc w:val="both"/>
      </w:pPr>
      <w:r>
        <w:rPr>
          <w:b/>
        </w:rPr>
        <w:tab/>
        <w:t xml:space="preserve">C. </w:t>
      </w:r>
      <w:r w:rsidRPr="00170A1A">
        <w:t>Vì hạt khô không xảy ra hô hấp nên không tiêu hao nguyên liệu.</w:t>
      </w:r>
    </w:p>
    <w:p w14:paraId="6621394E" w14:textId="77777777" w:rsidR="002277FD" w:rsidRPr="00170A1A" w:rsidRDefault="002277FD" w:rsidP="00AE30CD">
      <w:pPr>
        <w:tabs>
          <w:tab w:val="left" w:pos="283"/>
        </w:tabs>
      </w:pPr>
      <w:r>
        <w:rPr>
          <w:b/>
        </w:rPr>
        <w:lastRenderedPageBreak/>
        <w:tab/>
        <w:t xml:space="preserve">D. </w:t>
      </w:r>
      <w:r w:rsidRPr="00170A1A">
        <w:t>Vì hạt khô vẫn duy trì cường độ hô hấp tối thiểu nên giữ được hạt sống và khả năng nảy mầm.</w:t>
      </w:r>
    </w:p>
    <w:p w14:paraId="23A05BF3" w14:textId="77777777" w:rsidR="00454EFA" w:rsidRPr="00170A1A" w:rsidRDefault="00B376D5" w:rsidP="006E0F1E">
      <w:pPr>
        <w:tabs>
          <w:tab w:val="left" w:pos="284"/>
          <w:tab w:val="left" w:pos="2552"/>
          <w:tab w:val="left" w:pos="4820"/>
          <w:tab w:val="left" w:pos="6804"/>
        </w:tabs>
        <w:jc w:val="both"/>
      </w:pPr>
      <w:r>
        <w:rPr>
          <w:b/>
        </w:rPr>
        <w:t xml:space="preserve">Câu 27. </w:t>
      </w:r>
      <w:r w:rsidR="00454EFA" w:rsidRPr="00170A1A">
        <w:t xml:space="preserve">Khi nói về quá trình lên men ở thực vật, phát biểu nào sau đây </w:t>
      </w:r>
      <w:r w:rsidR="00454EFA" w:rsidRPr="00170A1A">
        <w:rPr>
          <w:b/>
          <w:bCs/>
        </w:rPr>
        <w:t>sai</w:t>
      </w:r>
      <w:r w:rsidR="00454EFA" w:rsidRPr="00170A1A">
        <w:t>?</w:t>
      </w:r>
    </w:p>
    <w:p w14:paraId="59F4415B" w14:textId="77777777" w:rsidR="00454EFA" w:rsidRPr="00170A1A" w:rsidRDefault="00454EFA" w:rsidP="006E0F1E">
      <w:pPr>
        <w:tabs>
          <w:tab w:val="left" w:pos="283"/>
        </w:tabs>
        <w:jc w:val="both"/>
      </w:pPr>
      <w:r>
        <w:rPr>
          <w:b/>
        </w:rPr>
        <w:tab/>
        <w:t xml:space="preserve">A. </w:t>
      </w:r>
      <w:r w:rsidRPr="00170A1A">
        <w:t>Quá trình lên men không diễn ra trong ti thể.</w:t>
      </w:r>
    </w:p>
    <w:p w14:paraId="0A7C3639" w14:textId="77777777" w:rsidR="00454EFA" w:rsidRPr="00170A1A" w:rsidRDefault="00454EFA" w:rsidP="006E0F1E">
      <w:pPr>
        <w:tabs>
          <w:tab w:val="left" w:pos="283"/>
        </w:tabs>
        <w:jc w:val="both"/>
      </w:pPr>
      <w:r>
        <w:rPr>
          <w:b/>
        </w:rPr>
        <w:tab/>
        <w:t xml:space="preserve">B. </w:t>
      </w:r>
      <w:r w:rsidRPr="00170A1A">
        <w:t>Năng lượng ATP được giải phóng ở giai đoạn đường phân.</w:t>
      </w:r>
    </w:p>
    <w:p w14:paraId="5A38ED57" w14:textId="77777777" w:rsidR="00454EFA" w:rsidRPr="00170A1A" w:rsidRDefault="00454EFA" w:rsidP="006E0F1E">
      <w:pPr>
        <w:tabs>
          <w:tab w:val="left" w:pos="283"/>
        </w:tabs>
        <w:jc w:val="both"/>
      </w:pPr>
      <w:r>
        <w:rPr>
          <w:b/>
        </w:rPr>
        <w:tab/>
        <w:t xml:space="preserve">C. </w:t>
      </w:r>
      <w:r w:rsidRPr="00170A1A">
        <w:t>Lên men gồm hai giai đoạn đường phân và lên men.</w:t>
      </w:r>
    </w:p>
    <w:p w14:paraId="54F60B21" w14:textId="77777777" w:rsidR="00454EFA" w:rsidRPr="00170A1A" w:rsidRDefault="00454EFA" w:rsidP="006E0F1E">
      <w:pPr>
        <w:tabs>
          <w:tab w:val="left" w:pos="283"/>
        </w:tabs>
        <w:jc w:val="both"/>
      </w:pPr>
      <w:r>
        <w:rPr>
          <w:b/>
        </w:rPr>
        <w:tab/>
        <w:t xml:space="preserve">D. </w:t>
      </w:r>
      <w:r w:rsidRPr="00170A1A">
        <w:t>Hợp chất hữu cơ được tạo ra từ nguyên liệu glucose thường là acetic acid.</w:t>
      </w:r>
    </w:p>
    <w:p w14:paraId="7E15D9BC" w14:textId="77777777" w:rsidR="00A45A43" w:rsidRPr="00170A1A" w:rsidRDefault="00B376D5" w:rsidP="006E0F1E">
      <w:pPr>
        <w:jc w:val="both"/>
        <w:rPr>
          <w:b/>
          <w:bCs/>
          <w:iCs/>
          <w:lang w:eastAsia="vi-VN"/>
        </w:rPr>
      </w:pPr>
      <w:r>
        <w:rPr>
          <w:b/>
        </w:rPr>
        <w:t xml:space="preserve">Câu 28. </w:t>
      </w:r>
      <w:r w:rsidR="00A45A43" w:rsidRPr="00170A1A">
        <w:rPr>
          <w:bCs/>
          <w:iCs/>
          <w:lang w:val="vi-VN" w:eastAsia="vi-VN"/>
        </w:rPr>
        <w:t xml:space="preserve">Ba phân tử </w:t>
      </w:r>
      <w:r w:rsidR="00A45A43" w:rsidRPr="00170A1A">
        <w:rPr>
          <w:bCs/>
          <w:iCs/>
          <w:lang w:eastAsia="vi-VN"/>
        </w:rPr>
        <w:t xml:space="preserve">DNA </w:t>
      </w:r>
      <w:r w:rsidR="00A45A43" w:rsidRPr="00170A1A">
        <w:rPr>
          <w:bCs/>
          <w:iCs/>
          <w:lang w:val="vi-VN" w:eastAsia="vi-VN"/>
        </w:rPr>
        <w:t xml:space="preserve">dưới đây cùng có mặt trong một dung dịch. Nếu gây biến tính bằng cách từ từ tăng nhiệt độ của dung dịch. </w:t>
      </w:r>
      <w:r w:rsidR="00A45A43" w:rsidRPr="00170A1A">
        <w:rPr>
          <w:bCs/>
          <w:lang w:val="x-none" w:eastAsia="x-none"/>
        </w:rPr>
        <w:t>Thứ tự các phân tử bị biến tính (từ nhanh nhất đến chậm nhất)</w:t>
      </w:r>
      <w:r w:rsidR="00A45A43" w:rsidRPr="00170A1A">
        <w:rPr>
          <w:bCs/>
          <w:lang w:eastAsia="x-none"/>
        </w:rPr>
        <w:t xml:space="preserve"> đúng là</w:t>
      </w:r>
      <w:r w:rsidR="00A45A43" w:rsidRPr="00170A1A">
        <w:rPr>
          <w:bCs/>
          <w:iCs/>
          <w:lang w:eastAsia="vi-VN"/>
        </w:rPr>
        <w:t>?</w:t>
      </w:r>
    </w:p>
    <w:p w14:paraId="274EFEF4" w14:textId="77777777" w:rsidR="00A45A43" w:rsidRPr="00170A1A" w:rsidRDefault="00A45A43" w:rsidP="00AE30CD">
      <w:pPr>
        <w:jc w:val="center"/>
        <w:rPr>
          <w:b/>
          <w:iCs/>
          <w:lang w:eastAsia="vi-VN"/>
        </w:rPr>
      </w:pPr>
      <w:r w:rsidRPr="00170A1A">
        <w:rPr>
          <w:rFonts w:eastAsia="Calibri"/>
          <w:noProof/>
        </w:rPr>
        <mc:AlternateContent>
          <mc:Choice Requires="wpi">
            <w:drawing>
              <wp:anchor distT="0" distB="0" distL="114300" distR="114300" simplePos="0" relativeHeight="251660288" behindDoc="0" locked="0" layoutInCell="1" allowOverlap="1" wp14:anchorId="376AA1FE" wp14:editId="10D561A5">
                <wp:simplePos x="0" y="0"/>
                <wp:positionH relativeFrom="column">
                  <wp:posOffset>1740245</wp:posOffset>
                </wp:positionH>
                <wp:positionV relativeFrom="paragraph">
                  <wp:posOffset>438708</wp:posOffset>
                </wp:positionV>
                <wp:extent cx="360" cy="360"/>
                <wp:effectExtent l="38100" t="38100" r="57150" b="57150"/>
                <wp:wrapNone/>
                <wp:docPr id="1684845351" name="Ink 4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3A71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136.35pt;margin-top:33.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HPYj+vVAQAAmwQAABAAAAAAAAAA&#10;AAAAAAAA0AMAAGRycy9pbmsvaW5rMS54bWxQSwECLQAUAAYACAAAACEAKqrU0t8AAAAJAQAADwAA&#10;AAAAAAAAAAAAAADTBQAAZHJzL2Rvd25yZXYueG1sUEsBAi0AFAAGAAgAAAAhAHkYvJ2/AAAAIQEA&#10;ABkAAAAAAAAAAAAAAAAA3wYAAGRycy9fcmVscy9lMm9Eb2MueG1sLnJlbHNQSwUGAAAAAAYABgB4&#10;AQAA1QcAAAAA&#10;">
                <v:imagedata r:id="rId10" o:title=""/>
              </v:shape>
            </w:pict>
          </mc:Fallback>
        </mc:AlternateContent>
      </w:r>
      <w:r w:rsidRPr="00170A1A">
        <w:rPr>
          <w:rFonts w:eastAsia="Calibri"/>
          <w:noProof/>
        </w:rPr>
        <mc:AlternateContent>
          <mc:Choice Requires="wpi">
            <w:drawing>
              <wp:anchor distT="0" distB="0" distL="114300" distR="114300" simplePos="0" relativeHeight="251659264" behindDoc="0" locked="0" layoutInCell="1" allowOverlap="1" wp14:anchorId="650FBEA5" wp14:editId="2811B9A0">
                <wp:simplePos x="0" y="0"/>
                <wp:positionH relativeFrom="column">
                  <wp:posOffset>5051165</wp:posOffset>
                </wp:positionH>
                <wp:positionV relativeFrom="paragraph">
                  <wp:posOffset>200748</wp:posOffset>
                </wp:positionV>
                <wp:extent cx="360" cy="360"/>
                <wp:effectExtent l="38100" t="38100" r="57150" b="57150"/>
                <wp:wrapNone/>
                <wp:docPr id="110281282" name="Ink 4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ADB9A06" id="Ink 47" o:spid="_x0000_s1026" type="#_x0000_t75" style="position:absolute;margin-left:397.05pt;margin-top:15.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PVTuSbVAQAAmwQAABAAAAAAAAAA&#10;AAAAAAAA0AMAAGRycy9pbmsvaW5rMS54bWxQSwECLQAUAAYACAAAACEAbZMcIN8AAAAJAQAADwAA&#10;AAAAAAAAAAAAAADTBQAAZHJzL2Rvd25yZXYueG1sUEsBAi0AFAAGAAgAAAAhAHkYvJ2/AAAAIQEA&#10;ABkAAAAAAAAAAAAAAAAA3wYAAGRycy9fcmVscy9lMm9Eb2MueG1sLnJlbHNQSwUGAAAAAAYABgB4&#10;AQAA1QcAAAAA&#10;">
                <v:imagedata r:id="rId10" o:title=""/>
              </v:shape>
            </w:pict>
          </mc:Fallback>
        </mc:AlternateContent>
      </w:r>
      <w:r w:rsidRPr="00170A1A">
        <w:rPr>
          <w:rFonts w:eastAsia="Calibri"/>
          <w:noProof/>
        </w:rPr>
        <w:drawing>
          <wp:inline distT="0" distB="0" distL="0" distR="0" wp14:anchorId="4B0B085D" wp14:editId="014CBE71">
            <wp:extent cx="5622094" cy="672262"/>
            <wp:effectExtent l="0" t="0" r="0" b="0"/>
            <wp:docPr id="23765547" name="Picture 2376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2764" cy="675929"/>
                    </a:xfrm>
                    <a:prstGeom prst="rect">
                      <a:avLst/>
                    </a:prstGeom>
                  </pic:spPr>
                </pic:pic>
              </a:graphicData>
            </a:graphic>
          </wp:inline>
        </w:drawing>
      </w:r>
    </w:p>
    <w:p w14:paraId="1C97A1A5" w14:textId="77777777" w:rsidR="006011B5" w:rsidRDefault="00000000">
      <w:pPr>
        <w:tabs>
          <w:tab w:val="left" w:pos="283"/>
          <w:tab w:val="left" w:pos="2906"/>
          <w:tab w:val="left" w:pos="5528"/>
          <w:tab w:val="left" w:pos="8150"/>
        </w:tabs>
      </w:pPr>
      <w:r>
        <w:rPr>
          <w:rStyle w:val="YoungMixChar"/>
          <w:b/>
        </w:rPr>
        <w:tab/>
        <w:t xml:space="preserve">A. </w:t>
      </w:r>
      <w:r w:rsidRPr="00170A1A">
        <w:rPr>
          <w:bCs/>
          <w:iCs/>
          <w:lang w:eastAsia="vi-VN"/>
        </w:rPr>
        <w:t>1→2→3</w:t>
      </w:r>
      <w:r>
        <w:rPr>
          <w:rStyle w:val="YoungMixChar"/>
          <w:b/>
        </w:rPr>
        <w:tab/>
        <w:t xml:space="preserve">B. </w:t>
      </w:r>
      <w:r w:rsidRPr="00170A1A">
        <w:rPr>
          <w:bCs/>
          <w:iCs/>
          <w:lang w:eastAsia="vi-VN"/>
        </w:rPr>
        <w:t>1→3→2</w:t>
      </w:r>
      <w:r>
        <w:rPr>
          <w:rStyle w:val="YoungMixChar"/>
          <w:b/>
        </w:rPr>
        <w:tab/>
        <w:t xml:space="preserve">C. </w:t>
      </w:r>
      <w:r w:rsidRPr="00170A1A">
        <w:rPr>
          <w:bCs/>
          <w:iCs/>
          <w:lang w:eastAsia="vi-VN"/>
        </w:rPr>
        <w:t>2→3→1</w:t>
      </w:r>
      <w:r>
        <w:rPr>
          <w:rStyle w:val="YoungMixChar"/>
          <w:b/>
        </w:rPr>
        <w:tab/>
        <w:t xml:space="preserve">D. </w:t>
      </w:r>
      <w:r w:rsidRPr="00170A1A">
        <w:rPr>
          <w:bCs/>
          <w:iCs/>
          <w:lang w:eastAsia="vi-VN"/>
        </w:rPr>
        <w:t>3→1→2</w:t>
      </w:r>
    </w:p>
    <w:p w14:paraId="002109F7" w14:textId="77777777" w:rsidR="00B21FAA" w:rsidRPr="00170A1A" w:rsidRDefault="00B376D5" w:rsidP="006E0F1E">
      <w:pPr>
        <w:jc w:val="both"/>
      </w:pPr>
      <w:r>
        <w:rPr>
          <w:b/>
        </w:rPr>
        <w:t xml:space="preserve">Câu 29. </w:t>
      </w:r>
      <w:r w:rsidR="00B21FAA" w:rsidRPr="00170A1A">
        <w:t>Tại sao khi chạy bộ một quãng đường dài, chúng ta không nên nằm xuống ngay?</w:t>
      </w:r>
    </w:p>
    <w:p w14:paraId="0E88061A" w14:textId="77777777" w:rsidR="00B21FAA" w:rsidRPr="00170A1A" w:rsidRDefault="00B21FAA" w:rsidP="006E0F1E">
      <w:pPr>
        <w:tabs>
          <w:tab w:val="left" w:pos="283"/>
        </w:tabs>
        <w:jc w:val="both"/>
      </w:pPr>
      <w:r>
        <w:rPr>
          <w:b/>
        </w:rPr>
        <w:tab/>
        <w:t xml:space="preserve">A. </w:t>
      </w:r>
      <w:r w:rsidRPr="00170A1A">
        <w:t>Tim đang đập nhanh nên máu đẩy lên não mạnh và nhiều, đột ngột dễ gây tổn thương não.</w:t>
      </w:r>
    </w:p>
    <w:p w14:paraId="135EBDDC" w14:textId="77777777" w:rsidR="00B21FAA" w:rsidRPr="00170A1A" w:rsidRDefault="00B21FAA" w:rsidP="006E0F1E">
      <w:pPr>
        <w:tabs>
          <w:tab w:val="left" w:pos="283"/>
        </w:tabs>
        <w:jc w:val="both"/>
      </w:pPr>
      <w:r>
        <w:rPr>
          <w:b/>
        </w:rPr>
        <w:tab/>
        <w:t xml:space="preserve">B. </w:t>
      </w:r>
      <w:r w:rsidRPr="00170A1A">
        <w:t>Phần dưới cơ thể so với tim nhận không đủ máu nên gây chuột rút.</w:t>
      </w:r>
    </w:p>
    <w:p w14:paraId="34A65B6C" w14:textId="77777777" w:rsidR="00B21FAA" w:rsidRPr="00170A1A" w:rsidRDefault="00B21FAA" w:rsidP="006E0F1E">
      <w:pPr>
        <w:tabs>
          <w:tab w:val="left" w:pos="283"/>
        </w:tabs>
        <w:jc w:val="both"/>
      </w:pPr>
      <w:r>
        <w:rPr>
          <w:b/>
        </w:rPr>
        <w:tab/>
        <w:t xml:space="preserve">C. </w:t>
      </w:r>
      <w:r w:rsidRPr="00170A1A">
        <w:t>Phần đầu ngang làm máu đổ về tim khó khăn nên tim nhận không đủ máu.</w:t>
      </w:r>
    </w:p>
    <w:p w14:paraId="6D0E1A9A" w14:textId="77777777" w:rsidR="00B21FAA" w:rsidRPr="00170A1A" w:rsidRDefault="00B21FAA" w:rsidP="006E0F1E">
      <w:pPr>
        <w:tabs>
          <w:tab w:val="left" w:pos="283"/>
        </w:tabs>
        <w:jc w:val="both"/>
      </w:pPr>
      <w:r>
        <w:rPr>
          <w:b/>
        </w:rPr>
        <w:tab/>
        <w:t xml:space="preserve">D. </w:t>
      </w:r>
      <w:r w:rsidRPr="00170A1A">
        <w:t>Tim đang đập nhanh nên nhận máu nhiều, đột ngột gây tổn hại tim.</w:t>
      </w:r>
    </w:p>
    <w:p w14:paraId="511F663A" w14:textId="77777777" w:rsidR="00CD6CB8" w:rsidRDefault="00CD6CB8" w:rsidP="006E0F1E">
      <w:pPr>
        <w:tabs>
          <w:tab w:val="left" w:pos="283"/>
          <w:tab w:val="left" w:pos="2835"/>
          <w:tab w:val="left" w:pos="5386"/>
          <w:tab w:val="left" w:pos="7937"/>
        </w:tabs>
        <w:ind w:firstLine="283"/>
        <w:jc w:val="both"/>
      </w:pPr>
      <w:r>
        <w:rPr>
          <w:b/>
        </w:rPr>
        <w:t xml:space="preserve">Câu 30. </w:t>
      </w:r>
      <w:r w:rsidRPr="00170A1A">
        <w:t>Trồng hai cây con vào hai hộp chứa mùn cưa (A và B). Ở hộp A, tưới nước cho cây bình thường, còn hộp B không tưới nước mà đặt cốc giấy có thể thấm nước ra ngoài. Hằng ngày, bổ sung nước vào cốc để nước từ trong cốc thấm dần ra mùn cưa. Sau 5 ngày, gạt lớp mùn cưa và nhấc thẳng cây lên. Quan sát hướng mọc của rễ cây non trong các hộp. Theo em hiện tượng gì đã xảy ra?</w:t>
      </w:r>
    </w:p>
    <w:p w14:paraId="3CA1A8A5" w14:textId="77777777" w:rsidR="00CD6CB8" w:rsidRDefault="00CD6CB8" w:rsidP="00AE30CD">
      <w:pPr>
        <w:tabs>
          <w:tab w:val="left" w:pos="283"/>
          <w:tab w:val="left" w:pos="2835"/>
          <w:tab w:val="left" w:pos="5386"/>
          <w:tab w:val="left" w:pos="7937"/>
        </w:tabs>
        <w:ind w:firstLine="283"/>
        <w:jc w:val="both"/>
        <w:rPr>
          <w:b/>
        </w:rPr>
      </w:pPr>
      <w:r w:rsidRPr="00170A1A">
        <w:rPr>
          <w:noProof/>
        </w:rPr>
        <w:drawing>
          <wp:inline distT="0" distB="0" distL="0" distR="0" wp14:anchorId="7832A2AE" wp14:editId="4997DECE">
            <wp:extent cx="1984408" cy="1463675"/>
            <wp:effectExtent l="0" t="0" r="0" b="3175"/>
            <wp:docPr id="468014005" name="Picture 1" descr="Trắc nghiệm Sinh học 11 Kết nối tri thức Bài 15 (có đáp án): Cảm ứng ở thực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Sinh học 11 Kết nối tri thức Bài 15 (có đáp án): Cảm ứng ở thực vậ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1851" cy="1469165"/>
                    </a:xfrm>
                    <a:prstGeom prst="rect">
                      <a:avLst/>
                    </a:prstGeom>
                    <a:noFill/>
                    <a:ln>
                      <a:noFill/>
                    </a:ln>
                  </pic:spPr>
                </pic:pic>
              </a:graphicData>
            </a:graphic>
          </wp:inline>
        </w:drawing>
      </w:r>
    </w:p>
    <w:p w14:paraId="20CF9929" w14:textId="77777777" w:rsidR="00CD6CB8" w:rsidRPr="00170A1A" w:rsidRDefault="00CD6CB8" w:rsidP="007C269B">
      <w:pPr>
        <w:tabs>
          <w:tab w:val="left" w:pos="283"/>
        </w:tabs>
        <w:spacing w:line="276" w:lineRule="auto"/>
      </w:pPr>
      <w:r>
        <w:rPr>
          <w:b/>
        </w:rPr>
        <w:tab/>
        <w:t xml:space="preserve">A. </w:t>
      </w:r>
      <w:r w:rsidRPr="00170A1A">
        <w:t>Rễ cây non của 2 cây tại hộp A và hộp B đều mọc giống nhau đều hướng xuống đáy hộp.</w:t>
      </w:r>
    </w:p>
    <w:p w14:paraId="57337DDA" w14:textId="77777777" w:rsidR="00CD6CB8" w:rsidRPr="00170A1A" w:rsidRDefault="00CD6CB8" w:rsidP="007C269B">
      <w:pPr>
        <w:tabs>
          <w:tab w:val="left" w:pos="283"/>
        </w:tabs>
        <w:spacing w:line="276" w:lineRule="auto"/>
      </w:pPr>
      <w:r>
        <w:rPr>
          <w:b/>
        </w:rPr>
        <w:tab/>
        <w:t xml:space="preserve">B. </w:t>
      </w:r>
      <w:r w:rsidRPr="00170A1A">
        <w:t>Rễ cây non tại hộp A hướng xuống đáy hộp và hộp B hướng tới vị trí cốc nước.</w:t>
      </w:r>
    </w:p>
    <w:p w14:paraId="6D700ABB" w14:textId="77777777" w:rsidR="00CD6CB8" w:rsidRPr="00170A1A" w:rsidRDefault="00CD6CB8" w:rsidP="007C269B">
      <w:pPr>
        <w:tabs>
          <w:tab w:val="left" w:pos="283"/>
        </w:tabs>
        <w:spacing w:line="276" w:lineRule="auto"/>
      </w:pPr>
      <w:r>
        <w:rPr>
          <w:b/>
        </w:rPr>
        <w:tab/>
        <w:t xml:space="preserve">C. </w:t>
      </w:r>
      <w:r w:rsidRPr="00170A1A">
        <w:t>Rễ cây non của 2 cây tại hộp A và hộp B đều ngưng sinh trưởng.</w:t>
      </w:r>
    </w:p>
    <w:p w14:paraId="7E588F68" w14:textId="77777777" w:rsidR="00CD6CB8" w:rsidRPr="00170A1A" w:rsidRDefault="00CD6CB8" w:rsidP="007C269B">
      <w:pPr>
        <w:tabs>
          <w:tab w:val="left" w:pos="283"/>
        </w:tabs>
        <w:spacing w:line="276" w:lineRule="auto"/>
        <w:jc w:val="both"/>
      </w:pPr>
      <w:r>
        <w:rPr>
          <w:b/>
        </w:rPr>
        <w:tab/>
        <w:t xml:space="preserve">D. </w:t>
      </w:r>
      <w:r w:rsidRPr="00170A1A">
        <w:t>Rễ cây non tại hộp A hướng xuống đáy hộp và hộp B bị ngưng sinh trưởng.</w:t>
      </w:r>
    </w:p>
    <w:p w14:paraId="26828324" w14:textId="77777777" w:rsidR="002761CF" w:rsidRPr="00170A1A" w:rsidRDefault="00B376D5" w:rsidP="007C269B">
      <w:pPr>
        <w:spacing w:line="276" w:lineRule="auto"/>
        <w:jc w:val="both"/>
        <w:rPr>
          <w:rFonts w:eastAsiaTheme="majorEastAsia"/>
          <w:shd w:val="clear" w:color="auto" w:fill="FFFFFF"/>
        </w:rPr>
      </w:pPr>
      <w:r>
        <w:rPr>
          <w:b/>
        </w:rPr>
        <w:t xml:space="preserve">Câu 31. </w:t>
      </w:r>
      <w:r w:rsidR="002761CF" w:rsidRPr="00170A1A">
        <w:rPr>
          <w:rFonts w:eastAsiaTheme="majorEastAsia"/>
          <w:shd w:val="clear" w:color="auto" w:fill="FFFFFF"/>
        </w:rPr>
        <w:t>Có bao nhiêu biện pháp sau đây có thể phòng tránh các bệnh về đường tiêu hóa?</w:t>
      </w:r>
    </w:p>
    <w:p w14:paraId="77EDC761" w14:textId="77777777" w:rsidR="002761CF" w:rsidRPr="00170A1A" w:rsidRDefault="002761CF" w:rsidP="007C269B">
      <w:pPr>
        <w:tabs>
          <w:tab w:val="left" w:pos="283"/>
          <w:tab w:val="left" w:pos="2835"/>
          <w:tab w:val="left" w:pos="5386"/>
          <w:tab w:val="left" w:pos="7937"/>
        </w:tabs>
        <w:spacing w:line="276" w:lineRule="auto"/>
        <w:ind w:firstLine="283"/>
        <w:jc w:val="both"/>
        <w:rPr>
          <w:rFonts w:eastAsiaTheme="majorEastAsia"/>
          <w:shd w:val="clear" w:color="auto" w:fill="FFFFFF"/>
        </w:rPr>
      </w:pPr>
      <w:r w:rsidRPr="00170A1A">
        <w:rPr>
          <w:rFonts w:eastAsiaTheme="majorEastAsia"/>
          <w:shd w:val="clear" w:color="auto" w:fill="FFFFFF"/>
        </w:rPr>
        <w:t xml:space="preserve">I. Ăn uống hợp vệ sinh, vệ sinh răng miệng đúng cách. </w:t>
      </w:r>
    </w:p>
    <w:p w14:paraId="7806C321" w14:textId="77777777" w:rsidR="002761CF" w:rsidRPr="00170A1A" w:rsidRDefault="002761CF" w:rsidP="007C269B">
      <w:pPr>
        <w:tabs>
          <w:tab w:val="left" w:pos="283"/>
          <w:tab w:val="left" w:pos="2835"/>
          <w:tab w:val="left" w:pos="5386"/>
          <w:tab w:val="left" w:pos="7937"/>
        </w:tabs>
        <w:spacing w:line="276" w:lineRule="auto"/>
        <w:ind w:firstLine="283"/>
        <w:jc w:val="both"/>
        <w:rPr>
          <w:rFonts w:eastAsiaTheme="majorEastAsia"/>
          <w:shd w:val="clear" w:color="auto" w:fill="FFFFFF"/>
        </w:rPr>
      </w:pPr>
      <w:r w:rsidRPr="00170A1A">
        <w:rPr>
          <w:rFonts w:eastAsiaTheme="majorEastAsia"/>
          <w:shd w:val="clear" w:color="auto" w:fill="FFFFFF"/>
        </w:rPr>
        <w:t>II. Thiết lập khẩu phần ăn, thực hiện chế độ ăn uống khoa học</w:t>
      </w:r>
    </w:p>
    <w:p w14:paraId="3678C299" w14:textId="77777777" w:rsidR="002761CF" w:rsidRPr="00170A1A" w:rsidRDefault="002761CF" w:rsidP="007C269B">
      <w:pPr>
        <w:tabs>
          <w:tab w:val="left" w:pos="283"/>
          <w:tab w:val="left" w:pos="2835"/>
          <w:tab w:val="left" w:pos="5386"/>
          <w:tab w:val="left" w:pos="7937"/>
        </w:tabs>
        <w:spacing w:line="276" w:lineRule="auto"/>
        <w:ind w:firstLine="283"/>
        <w:jc w:val="both"/>
        <w:rPr>
          <w:rFonts w:eastAsiaTheme="majorEastAsia"/>
          <w:shd w:val="clear" w:color="auto" w:fill="FFFFFF"/>
        </w:rPr>
      </w:pPr>
      <w:r w:rsidRPr="00170A1A">
        <w:rPr>
          <w:rFonts w:eastAsiaTheme="majorEastAsia"/>
          <w:shd w:val="clear" w:color="auto" w:fill="FFFFFF"/>
        </w:rPr>
        <w:t>III. Có hình thức vận động, nghỉ ngơi hợp lí sau khi ăn.</w:t>
      </w:r>
    </w:p>
    <w:p w14:paraId="51CE39ED" w14:textId="77777777" w:rsidR="002761CF" w:rsidRPr="00170A1A" w:rsidRDefault="002761CF" w:rsidP="007C269B">
      <w:pPr>
        <w:tabs>
          <w:tab w:val="left" w:pos="283"/>
          <w:tab w:val="left" w:pos="2835"/>
          <w:tab w:val="left" w:pos="5386"/>
          <w:tab w:val="left" w:pos="7937"/>
        </w:tabs>
        <w:spacing w:line="276" w:lineRule="auto"/>
        <w:ind w:firstLine="283"/>
        <w:jc w:val="both"/>
        <w:rPr>
          <w:rFonts w:eastAsiaTheme="majorEastAsia"/>
          <w:b/>
          <w:shd w:val="clear" w:color="auto" w:fill="FFFFFF"/>
        </w:rPr>
      </w:pPr>
      <w:r w:rsidRPr="00170A1A">
        <w:rPr>
          <w:rFonts w:eastAsiaTheme="majorEastAsia"/>
          <w:shd w:val="clear" w:color="auto" w:fill="FFFFFF"/>
        </w:rPr>
        <w:t xml:space="preserve">IV. Kiểm tra định kì các cơ quan tiêu hóa </w:t>
      </w:r>
    </w:p>
    <w:p w14:paraId="6F912AD6"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shd w:val="clear" w:color="auto" w:fill="FFFFFF"/>
        </w:rPr>
        <w:t>3.</w:t>
      </w:r>
      <w:r>
        <w:rPr>
          <w:rStyle w:val="YoungMixChar"/>
          <w:b/>
        </w:rPr>
        <w:tab/>
        <w:t xml:space="preserve">B. </w:t>
      </w:r>
      <w:r w:rsidRPr="00170A1A">
        <w:rPr>
          <w:shd w:val="clear" w:color="auto" w:fill="FFFFFF"/>
        </w:rPr>
        <w:t>1.</w:t>
      </w:r>
      <w:r>
        <w:rPr>
          <w:rStyle w:val="YoungMixChar"/>
          <w:b/>
        </w:rPr>
        <w:tab/>
        <w:t xml:space="preserve">C. </w:t>
      </w:r>
      <w:r w:rsidRPr="00170A1A">
        <w:rPr>
          <w:shd w:val="clear" w:color="auto" w:fill="FFFFFF"/>
        </w:rPr>
        <w:t>2</w:t>
      </w:r>
      <w:r w:rsidR="009269BA" w:rsidRPr="00170A1A">
        <w:rPr>
          <w:shd w:val="clear" w:color="auto" w:fill="FFFFFF"/>
        </w:rPr>
        <w:t>.</w:t>
      </w:r>
      <w:r>
        <w:rPr>
          <w:rStyle w:val="YoungMixChar"/>
          <w:b/>
        </w:rPr>
        <w:tab/>
        <w:t xml:space="preserve">D. </w:t>
      </w:r>
      <w:r w:rsidRPr="00170A1A">
        <w:rPr>
          <w:shd w:val="clear" w:color="auto" w:fill="FFFFFF"/>
        </w:rPr>
        <w:t>4</w:t>
      </w:r>
      <w:r w:rsidR="00E107A8" w:rsidRPr="00170A1A">
        <w:rPr>
          <w:shd w:val="clear" w:color="auto" w:fill="FFFFFF"/>
        </w:rPr>
        <w:t>.</w:t>
      </w:r>
    </w:p>
    <w:p w14:paraId="2F25499B" w14:textId="77777777" w:rsidR="00C31DE6" w:rsidRPr="00170A1A" w:rsidRDefault="00B376D5" w:rsidP="007C269B">
      <w:pPr>
        <w:tabs>
          <w:tab w:val="left" w:pos="2552"/>
          <w:tab w:val="left" w:pos="5103"/>
          <w:tab w:val="left" w:pos="7655"/>
        </w:tabs>
        <w:spacing w:line="276" w:lineRule="auto"/>
        <w:jc w:val="both"/>
      </w:pPr>
      <w:r>
        <w:rPr>
          <w:b/>
        </w:rPr>
        <w:t xml:space="preserve">Câu 32. </w:t>
      </w:r>
      <w:r w:rsidR="00C31DE6" w:rsidRPr="00170A1A">
        <w:t>Người ta tiến hành thí nghiệm các cây mầm cùng loài</w:t>
      </w:r>
    </w:p>
    <w:p w14:paraId="44858E82" w14:textId="77777777" w:rsidR="006011B5" w:rsidRDefault="00C31DE6" w:rsidP="007C269B">
      <w:pPr>
        <w:spacing w:line="276" w:lineRule="auto"/>
        <w:jc w:val="both"/>
      </w:pPr>
      <w:r w:rsidRPr="00170A1A">
        <w:t>Cây 1: chiếu sáng 1 chiều.</w:t>
      </w:r>
    </w:p>
    <w:p w14:paraId="52B8EAD7" w14:textId="77777777" w:rsidR="006011B5" w:rsidRDefault="00C31DE6" w:rsidP="007C269B">
      <w:pPr>
        <w:spacing w:line="276" w:lineRule="auto"/>
        <w:jc w:val="both"/>
      </w:pPr>
      <w:r w:rsidRPr="00170A1A">
        <w:t>Cây 2: cắt bỏ đỉnh ngọn rồi chiếu sáng 1 chiều.</w:t>
      </w:r>
    </w:p>
    <w:p w14:paraId="1B161D3D" w14:textId="77777777" w:rsidR="006011B5" w:rsidRDefault="00C31DE6" w:rsidP="007C269B">
      <w:pPr>
        <w:spacing w:line="276" w:lineRule="auto"/>
        <w:jc w:val="both"/>
      </w:pPr>
      <w:r w:rsidRPr="00170A1A">
        <w:t>Cây 3: che tối phần bao lá mầm, chiếu sáng 1 chiều.</w:t>
      </w:r>
    </w:p>
    <w:p w14:paraId="3A6C6C8D" w14:textId="77777777" w:rsidR="006011B5" w:rsidRDefault="00C31DE6" w:rsidP="007C269B">
      <w:pPr>
        <w:spacing w:line="276" w:lineRule="auto"/>
        <w:jc w:val="both"/>
      </w:pPr>
      <w:r w:rsidRPr="00170A1A">
        <w:t xml:space="preserve">Dự đoán nào sau đây </w:t>
      </w:r>
      <w:r w:rsidRPr="00170A1A">
        <w:rPr>
          <w:b/>
        </w:rPr>
        <w:t>không chính xác</w:t>
      </w:r>
      <w:r w:rsidRPr="00170A1A">
        <w:rPr>
          <w:b/>
          <w:bCs/>
        </w:rPr>
        <w:t xml:space="preserve"> </w:t>
      </w:r>
      <w:r w:rsidRPr="00170A1A">
        <w:t>về kết quả thí nghiệm trên.</w:t>
      </w:r>
    </w:p>
    <w:p w14:paraId="6C8D2A52" w14:textId="77777777" w:rsidR="006011B5" w:rsidRDefault="00000000" w:rsidP="007C269B">
      <w:pPr>
        <w:tabs>
          <w:tab w:val="left" w:pos="283"/>
        </w:tabs>
        <w:spacing w:line="276" w:lineRule="auto"/>
        <w:jc w:val="both"/>
      </w:pPr>
      <w:r>
        <w:rPr>
          <w:b/>
        </w:rPr>
        <w:tab/>
        <w:t xml:space="preserve">A. </w:t>
      </w:r>
      <w:r w:rsidR="00C31DE6" w:rsidRPr="00170A1A">
        <w:t>Cây 1 ngọn cây cong về phía ánh sáng vì bao lá mầm là nơi tổng hợp auxin chủ yếu, khi ánh sáng</w:t>
      </w:r>
      <w:r w:rsidR="00CD34BE" w:rsidRPr="00170A1A">
        <w:t xml:space="preserve"> </w:t>
      </w:r>
      <w:r w:rsidR="00C31DE6" w:rsidRPr="00170A1A">
        <w:t>chiếu 1 phía auxin chủ động vận chuyển về phía ít ánh sáng, kích thích tế bào phía không được chiếu sáng</w:t>
      </w:r>
      <w:r w:rsidR="00CD34BE" w:rsidRPr="00170A1A">
        <w:t xml:space="preserve"> </w:t>
      </w:r>
      <w:r w:rsidR="00C31DE6" w:rsidRPr="00170A1A">
        <w:t>sinh trưởng nhanh hơn tế bào phía được chiếu sáng.</w:t>
      </w:r>
    </w:p>
    <w:p w14:paraId="7E9D8877" w14:textId="77777777" w:rsidR="006011B5" w:rsidRDefault="00000000" w:rsidP="007C269B">
      <w:pPr>
        <w:tabs>
          <w:tab w:val="left" w:pos="283"/>
        </w:tabs>
        <w:spacing w:line="276" w:lineRule="auto"/>
        <w:jc w:val="both"/>
      </w:pPr>
      <w:r>
        <w:rPr>
          <w:b/>
        </w:rPr>
        <w:tab/>
        <w:t xml:space="preserve">B. </w:t>
      </w:r>
      <w:r w:rsidR="00C31DE6" w:rsidRPr="00170A1A">
        <w:t>Cây 2 không có hiện tượng cong về phía ánh sáng do phần đỉnh ngọn tập trung nhiều auxin nên khi</w:t>
      </w:r>
      <w:r w:rsidR="00CD34BE" w:rsidRPr="00170A1A">
        <w:t xml:space="preserve"> </w:t>
      </w:r>
      <w:r w:rsidR="00C31DE6" w:rsidRPr="00170A1A">
        <w:t>bị cắt bỏ làm mất lượng auxin nên không có sự khác nhau về tốc độ sinh trưởng của tế bào thuộc 2 phía</w:t>
      </w:r>
      <w:r w:rsidR="00CD34BE" w:rsidRPr="00170A1A">
        <w:t xml:space="preserve"> </w:t>
      </w:r>
      <w:r w:rsidR="00C31DE6" w:rsidRPr="00170A1A">
        <w:t>đối diện.</w:t>
      </w:r>
    </w:p>
    <w:p w14:paraId="7C894705" w14:textId="77777777" w:rsidR="006011B5" w:rsidRDefault="00000000" w:rsidP="007C269B">
      <w:pPr>
        <w:tabs>
          <w:tab w:val="left" w:pos="283"/>
        </w:tabs>
        <w:spacing w:line="276" w:lineRule="auto"/>
        <w:jc w:val="both"/>
      </w:pPr>
      <w:r>
        <w:rPr>
          <w:b/>
        </w:rPr>
        <w:lastRenderedPageBreak/>
        <w:tab/>
        <w:t xml:space="preserve">C. </w:t>
      </w:r>
      <w:r w:rsidR="00C31DE6" w:rsidRPr="00170A1A">
        <w:t>Cây 3 không có hiện tượng cong về phía ánh sáng do khi che tối không có sự vận chuyển phân bố lại</w:t>
      </w:r>
      <w:r w:rsidR="00CD34BE" w:rsidRPr="00170A1A">
        <w:t xml:space="preserve"> </w:t>
      </w:r>
      <w:r w:rsidR="00C31DE6" w:rsidRPr="00170A1A">
        <w:t>auxin nên không có sự khác nhau về tốc độ sinh trưởng của tế bào thuộc 2 phía đối diện.</w:t>
      </w:r>
    </w:p>
    <w:p w14:paraId="39768C85" w14:textId="77777777" w:rsidR="006011B5" w:rsidRDefault="00000000" w:rsidP="007C269B">
      <w:pPr>
        <w:tabs>
          <w:tab w:val="left" w:pos="283"/>
        </w:tabs>
        <w:spacing w:line="276" w:lineRule="auto"/>
        <w:jc w:val="both"/>
      </w:pPr>
      <w:r>
        <w:rPr>
          <w:b/>
        </w:rPr>
        <w:tab/>
        <w:t xml:space="preserve">D. </w:t>
      </w:r>
      <w:r w:rsidR="00C31DE6" w:rsidRPr="00170A1A">
        <w:t>Cây 2 thân cây cong về phía không có phía ánh sáng do phần thân cây tập trung nhiều auxin, khi ánh</w:t>
      </w:r>
      <w:r w:rsidR="00CD34BE" w:rsidRPr="00170A1A">
        <w:t xml:space="preserve"> </w:t>
      </w:r>
      <w:r w:rsidR="00C31DE6" w:rsidRPr="00170A1A">
        <w:t>sáng chiếu 1 phía auxin kích thích tế bào phía được chiếu sáng sinh trưởng nhanh hơn tế bào phía không</w:t>
      </w:r>
      <w:r w:rsidR="00CD34BE" w:rsidRPr="00170A1A">
        <w:t xml:space="preserve"> </w:t>
      </w:r>
      <w:r w:rsidR="00C31DE6" w:rsidRPr="00170A1A">
        <w:t>được chiếu sáng.</w:t>
      </w:r>
    </w:p>
    <w:p w14:paraId="13F98DFB" w14:textId="77777777" w:rsidR="00E116AB" w:rsidRPr="00170A1A" w:rsidRDefault="00B376D5" w:rsidP="007C269B">
      <w:pPr>
        <w:tabs>
          <w:tab w:val="left" w:pos="284"/>
          <w:tab w:val="left" w:pos="2552"/>
          <w:tab w:val="left" w:pos="4820"/>
          <w:tab w:val="left" w:pos="7088"/>
        </w:tabs>
        <w:spacing w:line="276" w:lineRule="auto"/>
        <w:jc w:val="both"/>
        <w:rPr>
          <w:b/>
          <w:lang w:val="vi-VN"/>
        </w:rPr>
      </w:pPr>
      <w:r>
        <w:rPr>
          <w:b/>
        </w:rPr>
        <w:t xml:space="preserve">Câu 33. </w:t>
      </w:r>
      <w:r w:rsidR="00E116AB" w:rsidRPr="00170A1A">
        <w:rPr>
          <w:lang w:val="vi-VN"/>
        </w:rPr>
        <w:t>Loại mô phân sinh</w:t>
      </w:r>
      <w:r w:rsidR="00CD34BE" w:rsidRPr="00170A1A">
        <w:rPr>
          <w:lang w:val="vi-VN"/>
        </w:rPr>
        <w:t xml:space="preserve"> nào sau đây</w:t>
      </w:r>
      <w:r w:rsidR="00E116AB" w:rsidRPr="00170A1A">
        <w:rPr>
          <w:lang w:val="vi-VN"/>
        </w:rPr>
        <w:t xml:space="preserve"> không có ở cây </w:t>
      </w:r>
      <w:r w:rsidR="00E116AB" w:rsidRPr="00170A1A">
        <w:t>lúa</w:t>
      </w:r>
      <w:r w:rsidR="00CD34BE" w:rsidRPr="00170A1A">
        <w:rPr>
          <w:lang w:val="vi-VN"/>
        </w:rPr>
        <w:t>?</w:t>
      </w:r>
    </w:p>
    <w:p w14:paraId="67C88A7B" w14:textId="77777777" w:rsidR="006011B5" w:rsidRDefault="00000000" w:rsidP="007C269B">
      <w:pPr>
        <w:tabs>
          <w:tab w:val="left" w:pos="283"/>
          <w:tab w:val="left" w:pos="5528"/>
        </w:tabs>
        <w:spacing w:line="276" w:lineRule="auto"/>
        <w:jc w:val="both"/>
      </w:pPr>
      <w:r>
        <w:rPr>
          <w:rStyle w:val="YoungMixChar"/>
          <w:b/>
        </w:rPr>
        <w:tab/>
        <w:t xml:space="preserve">A. </w:t>
      </w:r>
      <w:r w:rsidR="00CD34BE" w:rsidRPr="00170A1A">
        <w:rPr>
          <w:lang w:val="vi-VN"/>
        </w:rPr>
        <w:t>M</w:t>
      </w:r>
      <w:r w:rsidRPr="00170A1A">
        <w:rPr>
          <w:lang w:val="vi-VN"/>
        </w:rPr>
        <w:t>ô phân sinh lóng.</w:t>
      </w:r>
      <w:r>
        <w:rPr>
          <w:rStyle w:val="YoungMixChar"/>
          <w:b/>
        </w:rPr>
        <w:tab/>
        <w:t xml:space="preserve">B. </w:t>
      </w:r>
      <w:r w:rsidR="00CD34BE" w:rsidRPr="00170A1A">
        <w:rPr>
          <w:lang w:val="vi-VN"/>
        </w:rPr>
        <w:t>M</w:t>
      </w:r>
      <w:r w:rsidRPr="00170A1A">
        <w:rPr>
          <w:lang w:val="vi-VN"/>
        </w:rPr>
        <w:t>ô phân sinh đỉnh rễ.</w:t>
      </w:r>
    </w:p>
    <w:p w14:paraId="137588A6" w14:textId="77777777" w:rsidR="006011B5" w:rsidRDefault="00000000" w:rsidP="007C269B">
      <w:pPr>
        <w:tabs>
          <w:tab w:val="left" w:pos="283"/>
          <w:tab w:val="left" w:pos="5528"/>
        </w:tabs>
        <w:spacing w:line="276" w:lineRule="auto"/>
        <w:jc w:val="both"/>
      </w:pPr>
      <w:r>
        <w:rPr>
          <w:rStyle w:val="YoungMixChar"/>
          <w:b/>
        </w:rPr>
        <w:tab/>
        <w:t xml:space="preserve">C. </w:t>
      </w:r>
      <w:r w:rsidR="00CD34BE" w:rsidRPr="00170A1A">
        <w:rPr>
          <w:lang w:val="vi-VN"/>
        </w:rPr>
        <w:t>M</w:t>
      </w:r>
      <w:r w:rsidRPr="00170A1A">
        <w:rPr>
          <w:lang w:val="vi-VN"/>
        </w:rPr>
        <w:t>ô phân sinh bên.</w:t>
      </w:r>
      <w:r>
        <w:rPr>
          <w:rStyle w:val="YoungMixChar"/>
          <w:b/>
        </w:rPr>
        <w:tab/>
        <w:t xml:space="preserve">D. </w:t>
      </w:r>
      <w:r w:rsidR="00CD34BE" w:rsidRPr="00170A1A">
        <w:rPr>
          <w:lang w:val="vi-VN"/>
        </w:rPr>
        <w:t>M</w:t>
      </w:r>
      <w:r w:rsidRPr="00170A1A">
        <w:rPr>
          <w:lang w:val="vi-VN"/>
        </w:rPr>
        <w:t>ô phân sinh đỉnh thân.</w:t>
      </w:r>
    </w:p>
    <w:p w14:paraId="1F07F45D" w14:textId="77777777" w:rsidR="00C2729C" w:rsidRPr="00170A1A" w:rsidRDefault="00B376D5" w:rsidP="007C269B">
      <w:pPr>
        <w:tabs>
          <w:tab w:val="left" w:pos="284"/>
          <w:tab w:val="left" w:pos="2540"/>
          <w:tab w:val="left" w:pos="4820"/>
          <w:tab w:val="left" w:pos="7088"/>
        </w:tabs>
        <w:spacing w:line="276" w:lineRule="auto"/>
        <w:jc w:val="both"/>
        <w:rPr>
          <w:b/>
          <w:bCs/>
        </w:rPr>
      </w:pPr>
      <w:r>
        <w:rPr>
          <w:b/>
        </w:rPr>
        <w:t xml:space="preserve">Câu 34. </w:t>
      </w:r>
      <w:r w:rsidR="00C2729C" w:rsidRPr="00170A1A">
        <w:t>Khi nói về các cơ quan cảm giác ở động vật. Theo lí thuyết, có bao nhiêu phát biểu sau đây đúng?</w:t>
      </w:r>
    </w:p>
    <w:p w14:paraId="0F366622" w14:textId="77777777" w:rsidR="00C2729C" w:rsidRPr="00170A1A" w:rsidRDefault="00C2729C" w:rsidP="007C269B">
      <w:pPr>
        <w:shd w:val="clear" w:color="auto" w:fill="FFFFFF"/>
        <w:tabs>
          <w:tab w:val="left" w:pos="284"/>
          <w:tab w:val="left" w:pos="2540"/>
          <w:tab w:val="left" w:pos="4820"/>
          <w:tab w:val="left" w:pos="7088"/>
        </w:tabs>
        <w:spacing w:line="276" w:lineRule="auto"/>
        <w:ind w:firstLine="284"/>
        <w:jc w:val="both"/>
      </w:pPr>
      <w:r w:rsidRPr="00170A1A">
        <w:t>I. Thị giác khởi đầu bằng cơ quan cảm giác là mắt tiếp nhận ánh sáng và truyền tín hiệu đến vùng thị giác ở vỏ não.</w:t>
      </w:r>
    </w:p>
    <w:p w14:paraId="34F8F1BB" w14:textId="77777777" w:rsidR="00C2729C" w:rsidRPr="00170A1A" w:rsidRDefault="00C2729C" w:rsidP="007C269B">
      <w:pPr>
        <w:shd w:val="clear" w:color="auto" w:fill="FFFFFF"/>
        <w:tabs>
          <w:tab w:val="left" w:pos="284"/>
          <w:tab w:val="left" w:pos="2540"/>
          <w:tab w:val="left" w:pos="4820"/>
          <w:tab w:val="left" w:pos="7088"/>
        </w:tabs>
        <w:spacing w:line="276" w:lineRule="auto"/>
        <w:ind w:firstLine="284"/>
        <w:jc w:val="both"/>
      </w:pPr>
      <w:r w:rsidRPr="00170A1A">
        <w:t>II. Tai có chức năng là tiếp nhận âm thanh và tham gia giữ thăng bằng cho cơ thể.</w:t>
      </w:r>
    </w:p>
    <w:p w14:paraId="4D5E626F" w14:textId="77777777" w:rsidR="00C2729C" w:rsidRPr="00170A1A" w:rsidRDefault="00C2729C" w:rsidP="007C269B">
      <w:pPr>
        <w:shd w:val="clear" w:color="auto" w:fill="FFFFFF"/>
        <w:tabs>
          <w:tab w:val="left" w:pos="284"/>
          <w:tab w:val="left" w:pos="2540"/>
          <w:tab w:val="left" w:pos="4820"/>
          <w:tab w:val="left" w:pos="7088"/>
        </w:tabs>
        <w:spacing w:line="276" w:lineRule="auto"/>
        <w:ind w:firstLine="284"/>
        <w:jc w:val="both"/>
      </w:pPr>
      <w:r w:rsidRPr="00170A1A">
        <w:t>III. Vị giác giúp động vật lựa chọn thức ăn cũng như làm tăng hoạt động tiêu hoá.</w:t>
      </w:r>
    </w:p>
    <w:p w14:paraId="38F30B73" w14:textId="77777777" w:rsidR="00C2729C" w:rsidRPr="00170A1A" w:rsidRDefault="00C2729C" w:rsidP="007C269B">
      <w:pPr>
        <w:shd w:val="clear" w:color="auto" w:fill="FFFFFF"/>
        <w:tabs>
          <w:tab w:val="left" w:pos="284"/>
          <w:tab w:val="left" w:pos="2540"/>
          <w:tab w:val="left" w:pos="4820"/>
          <w:tab w:val="left" w:pos="7088"/>
        </w:tabs>
        <w:spacing w:line="276" w:lineRule="auto"/>
        <w:ind w:firstLine="284"/>
      </w:pPr>
      <w:r w:rsidRPr="00170A1A">
        <w:t>IV. Hoạt động của các cơ quan cảm giác được điều khiển bởi các vùng riêng biệt trên vỏ não.</w:t>
      </w:r>
    </w:p>
    <w:p w14:paraId="5F0B0D6C" w14:textId="77777777" w:rsidR="006011B5" w:rsidRDefault="00000000" w:rsidP="007C269B">
      <w:pPr>
        <w:tabs>
          <w:tab w:val="left" w:pos="283"/>
          <w:tab w:val="left" w:pos="2906"/>
          <w:tab w:val="left" w:pos="5528"/>
          <w:tab w:val="left" w:pos="8150"/>
        </w:tabs>
        <w:spacing w:line="276" w:lineRule="auto"/>
      </w:pPr>
      <w:r>
        <w:rPr>
          <w:rStyle w:val="YoungMixChar"/>
          <w:b/>
        </w:rPr>
        <w:tab/>
        <w:t xml:space="preserve">A. </w:t>
      </w:r>
      <w:r w:rsidRPr="00170A1A">
        <w:t>4.</w:t>
      </w:r>
      <w:r>
        <w:rPr>
          <w:rStyle w:val="YoungMixChar"/>
          <w:b/>
        </w:rPr>
        <w:tab/>
        <w:t xml:space="preserve">B. </w:t>
      </w:r>
      <w:r w:rsidRPr="00170A1A">
        <w:t>2.</w:t>
      </w:r>
      <w:r>
        <w:rPr>
          <w:rStyle w:val="YoungMixChar"/>
          <w:b/>
        </w:rPr>
        <w:tab/>
        <w:t xml:space="preserve">C. </w:t>
      </w:r>
      <w:r w:rsidRPr="00170A1A">
        <w:t>3.</w:t>
      </w:r>
      <w:r>
        <w:rPr>
          <w:rStyle w:val="YoungMixChar"/>
          <w:b/>
        </w:rPr>
        <w:tab/>
        <w:t xml:space="preserve">D. </w:t>
      </w:r>
      <w:r w:rsidRPr="00170A1A">
        <w:t>1.</w:t>
      </w:r>
    </w:p>
    <w:p w14:paraId="460ECF7C" w14:textId="77777777" w:rsidR="00B21FAA" w:rsidRPr="00170A1A" w:rsidRDefault="00B376D5" w:rsidP="007C269B">
      <w:pPr>
        <w:tabs>
          <w:tab w:val="left" w:pos="284"/>
          <w:tab w:val="left" w:pos="2552"/>
          <w:tab w:val="left" w:pos="4820"/>
          <w:tab w:val="left" w:pos="7088"/>
        </w:tabs>
        <w:spacing w:line="276" w:lineRule="auto"/>
        <w:rPr>
          <w:rFonts w:eastAsia="Calibri"/>
        </w:rPr>
      </w:pPr>
      <w:r>
        <w:rPr>
          <w:b/>
        </w:rPr>
        <w:t xml:space="preserve">Câu 35. </w:t>
      </w:r>
      <w:r w:rsidR="00B21FAA" w:rsidRPr="00170A1A">
        <w:rPr>
          <w:rFonts w:eastAsia="Calibri"/>
        </w:rPr>
        <w:t>Khi nói về chuyển hóa vật chất và năng lượng ở động vật, có bao nhiêu phát biểu sau đây đúng?</w:t>
      </w:r>
    </w:p>
    <w:p w14:paraId="413AAD6D" w14:textId="77777777" w:rsidR="00B21FAA" w:rsidRPr="00170A1A" w:rsidRDefault="00B21FAA" w:rsidP="007C269B">
      <w:pPr>
        <w:tabs>
          <w:tab w:val="left" w:pos="284"/>
          <w:tab w:val="left" w:pos="2552"/>
          <w:tab w:val="left" w:pos="4820"/>
          <w:tab w:val="left" w:pos="7088"/>
        </w:tabs>
        <w:spacing w:line="276" w:lineRule="auto"/>
        <w:ind w:right="3"/>
        <w:jc w:val="both"/>
        <w:rPr>
          <w:rFonts w:eastAsia="Calibri"/>
        </w:rPr>
      </w:pPr>
      <w:r w:rsidRPr="00170A1A">
        <w:rPr>
          <w:rFonts w:eastAsia="Calibri"/>
        </w:rPr>
        <w:t>I. Tất cả các loài có hệ tuần hoàn kép đều diễn ra trao đổi khí ở phế nang.</w:t>
      </w:r>
    </w:p>
    <w:p w14:paraId="031BFF39" w14:textId="77777777" w:rsidR="00B21FAA" w:rsidRPr="00170A1A" w:rsidRDefault="00B21FAA" w:rsidP="007C269B">
      <w:pPr>
        <w:tabs>
          <w:tab w:val="left" w:pos="284"/>
          <w:tab w:val="left" w:pos="2552"/>
          <w:tab w:val="left" w:pos="4820"/>
          <w:tab w:val="left" w:pos="7088"/>
        </w:tabs>
        <w:spacing w:line="276" w:lineRule="auto"/>
        <w:ind w:right="3"/>
        <w:jc w:val="both"/>
        <w:rPr>
          <w:rFonts w:eastAsia="Calibri"/>
        </w:rPr>
      </w:pPr>
      <w:r w:rsidRPr="00170A1A">
        <w:rPr>
          <w:rFonts w:eastAsia="Calibri"/>
        </w:rPr>
        <w:t>II. Tất cả các loài có cơ quan tiêu hóa dạng ống đều có hệ tuần hoàn kín.</w:t>
      </w:r>
    </w:p>
    <w:p w14:paraId="641AF244" w14:textId="77777777" w:rsidR="00B21FAA" w:rsidRPr="00170A1A" w:rsidRDefault="00B21FAA" w:rsidP="007C269B">
      <w:pPr>
        <w:tabs>
          <w:tab w:val="left" w:pos="284"/>
          <w:tab w:val="left" w:pos="2552"/>
          <w:tab w:val="left" w:pos="4820"/>
          <w:tab w:val="left" w:pos="7088"/>
        </w:tabs>
        <w:spacing w:line="276" w:lineRule="auto"/>
        <w:ind w:right="3"/>
        <w:jc w:val="both"/>
        <w:rPr>
          <w:rFonts w:eastAsia="Calibri"/>
        </w:rPr>
      </w:pPr>
      <w:r w:rsidRPr="00170A1A">
        <w:rPr>
          <w:rFonts w:eastAsia="Calibri"/>
        </w:rPr>
        <w:t xml:space="preserve">III. Tất cả các loài có hệ tuần hoàn kép đều trao đổi khí </w:t>
      </w:r>
      <w:r w:rsidR="003734C8" w:rsidRPr="00170A1A">
        <w:rPr>
          <w:rFonts w:eastAsia="Calibri"/>
        </w:rPr>
        <w:t>qua</w:t>
      </w:r>
      <w:r w:rsidRPr="00170A1A">
        <w:rPr>
          <w:rFonts w:eastAsia="Calibri"/>
        </w:rPr>
        <w:t xml:space="preserve"> phổi.</w:t>
      </w:r>
    </w:p>
    <w:p w14:paraId="78CCFC42" w14:textId="77777777" w:rsidR="00B21FAA" w:rsidRPr="00170A1A" w:rsidRDefault="00B21FAA" w:rsidP="007C269B">
      <w:pPr>
        <w:tabs>
          <w:tab w:val="left" w:pos="284"/>
          <w:tab w:val="left" w:pos="2552"/>
          <w:tab w:val="left" w:pos="4820"/>
          <w:tab w:val="left" w:pos="7088"/>
        </w:tabs>
        <w:spacing w:line="276" w:lineRule="auto"/>
        <w:ind w:right="3"/>
        <w:jc w:val="both"/>
        <w:rPr>
          <w:rFonts w:eastAsia="Calibri"/>
          <w:b/>
        </w:rPr>
      </w:pPr>
      <w:r w:rsidRPr="00170A1A">
        <w:rPr>
          <w:rFonts w:eastAsia="Calibri"/>
        </w:rPr>
        <w:t>IV. Tất cả các loài có hệ tuần hoàn hở đều thực hiện trao đổi khí bằng ống khí.</w:t>
      </w:r>
    </w:p>
    <w:p w14:paraId="6AF673D9"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rFonts w:eastAsia="Calibri"/>
        </w:rPr>
        <w:t>2.</w:t>
      </w:r>
      <w:r>
        <w:rPr>
          <w:rStyle w:val="YoungMixChar"/>
          <w:b/>
        </w:rPr>
        <w:tab/>
        <w:t xml:space="preserve">B. </w:t>
      </w:r>
      <w:r w:rsidRPr="00170A1A">
        <w:rPr>
          <w:rFonts w:eastAsia="Calibri"/>
        </w:rPr>
        <w:t>3.</w:t>
      </w:r>
      <w:r>
        <w:rPr>
          <w:rStyle w:val="YoungMixChar"/>
          <w:b/>
        </w:rPr>
        <w:tab/>
        <w:t xml:space="preserve">C. </w:t>
      </w:r>
      <w:r w:rsidRPr="00170A1A">
        <w:rPr>
          <w:rFonts w:eastAsia="Calibri"/>
        </w:rPr>
        <w:t>1.</w:t>
      </w:r>
      <w:r>
        <w:rPr>
          <w:rStyle w:val="YoungMixChar"/>
          <w:b/>
        </w:rPr>
        <w:tab/>
        <w:t xml:space="preserve">D. </w:t>
      </w:r>
      <w:r w:rsidRPr="00170A1A">
        <w:rPr>
          <w:rFonts w:eastAsia="Calibri"/>
        </w:rPr>
        <w:t>4.</w:t>
      </w:r>
    </w:p>
    <w:p w14:paraId="0BC7400D" w14:textId="77777777" w:rsidR="00E116AB" w:rsidRPr="00170A1A" w:rsidRDefault="00B376D5" w:rsidP="007C269B">
      <w:pPr>
        <w:tabs>
          <w:tab w:val="left" w:pos="284"/>
          <w:tab w:val="left" w:pos="2552"/>
          <w:tab w:val="left" w:pos="4820"/>
          <w:tab w:val="left" w:pos="7088"/>
        </w:tabs>
        <w:spacing w:line="276" w:lineRule="auto"/>
        <w:jc w:val="both"/>
        <w:rPr>
          <w:b/>
        </w:rPr>
      </w:pPr>
      <w:r>
        <w:rPr>
          <w:b/>
        </w:rPr>
        <w:t xml:space="preserve">Câu 36. </w:t>
      </w:r>
      <w:r w:rsidR="00E116AB" w:rsidRPr="00170A1A">
        <w:t>Hormone</w:t>
      </w:r>
      <w:r w:rsidR="00CD34BE" w:rsidRPr="00170A1A">
        <w:t xml:space="preserve"> nào sau đây</w:t>
      </w:r>
      <w:r w:rsidR="00E116AB" w:rsidRPr="00170A1A">
        <w:t xml:space="preserve"> được ứng dụng để kích thích ra rễ của cành giâm, cành chiết trong nhân giống vô tính</w:t>
      </w:r>
      <w:r w:rsidR="00CD34BE" w:rsidRPr="00170A1A">
        <w:t>?</w:t>
      </w:r>
    </w:p>
    <w:p w14:paraId="75F0DBB5"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00CD34BE" w:rsidRPr="00170A1A">
        <w:t>K</w:t>
      </w:r>
      <w:r w:rsidRPr="00170A1A">
        <w:t>inetin.</w:t>
      </w:r>
      <w:r>
        <w:rPr>
          <w:rStyle w:val="YoungMixChar"/>
          <w:b/>
        </w:rPr>
        <w:tab/>
        <w:t xml:space="preserve">B. </w:t>
      </w:r>
      <w:r w:rsidR="00CD34BE" w:rsidRPr="00170A1A">
        <w:t>A</w:t>
      </w:r>
      <w:r w:rsidRPr="00170A1A">
        <w:t>uxin.</w:t>
      </w:r>
      <w:r>
        <w:rPr>
          <w:rStyle w:val="YoungMixChar"/>
          <w:b/>
        </w:rPr>
        <w:tab/>
        <w:t xml:space="preserve">C. </w:t>
      </w:r>
      <w:r w:rsidR="00CD34BE" w:rsidRPr="00170A1A">
        <w:t>C</w:t>
      </w:r>
      <w:r w:rsidRPr="00170A1A">
        <w:t>ytokinin</w:t>
      </w:r>
      <w:r w:rsidRPr="00170A1A">
        <w:rPr>
          <w:lang w:val="vi-VN"/>
        </w:rPr>
        <w:t>.</w:t>
      </w:r>
      <w:r>
        <w:rPr>
          <w:rStyle w:val="YoungMixChar"/>
          <w:b/>
        </w:rPr>
        <w:tab/>
        <w:t xml:space="preserve">D. </w:t>
      </w:r>
      <w:r w:rsidR="00CD34BE" w:rsidRPr="00170A1A">
        <w:t>G</w:t>
      </w:r>
      <w:r w:rsidRPr="00170A1A">
        <w:t>ibberellin</w:t>
      </w:r>
      <w:r w:rsidRPr="00170A1A">
        <w:rPr>
          <w:lang w:val="vi-VN"/>
        </w:rPr>
        <w:t>.</w:t>
      </w:r>
    </w:p>
    <w:p w14:paraId="3429964E" w14:textId="77777777" w:rsidR="00B21FAA" w:rsidRPr="00170A1A" w:rsidRDefault="00B376D5" w:rsidP="007C269B">
      <w:pPr>
        <w:widowControl w:val="0"/>
        <w:autoSpaceDE w:val="0"/>
        <w:autoSpaceDN w:val="0"/>
        <w:spacing w:line="276" w:lineRule="auto"/>
        <w:jc w:val="both"/>
      </w:pPr>
      <w:r>
        <w:rPr>
          <w:b/>
        </w:rPr>
        <w:t xml:space="preserve">Câu 37. </w:t>
      </w:r>
      <w:r w:rsidR="00B21FAA" w:rsidRPr="00170A1A">
        <w:t>Sử dụng huyết áp kế để đo huyết áp khi tiến hành thực hành, có bao nhiêu phát biểu sau đây đúng?</w:t>
      </w:r>
    </w:p>
    <w:p w14:paraId="3A780960" w14:textId="77777777" w:rsidR="00B21FAA" w:rsidRPr="00170A1A" w:rsidRDefault="009D02CB" w:rsidP="007C269B">
      <w:pPr>
        <w:widowControl w:val="0"/>
        <w:tabs>
          <w:tab w:val="left" w:pos="326"/>
        </w:tabs>
        <w:autoSpaceDE w:val="0"/>
        <w:autoSpaceDN w:val="0"/>
        <w:spacing w:line="276" w:lineRule="auto"/>
        <w:jc w:val="both"/>
      </w:pPr>
      <w:r w:rsidRPr="00170A1A">
        <w:t xml:space="preserve">I. </w:t>
      </w:r>
      <w:r w:rsidR="00B21FAA" w:rsidRPr="00170A1A">
        <w:t xml:space="preserve">Để kết quả đo được chính xác thì cần giữ nguyên tư thế của cơ thể người đo; </w:t>
      </w:r>
      <w:r w:rsidR="00E107A8" w:rsidRPr="00170A1A">
        <w:t>k</w:t>
      </w:r>
      <w:r w:rsidR="00B21FAA" w:rsidRPr="00170A1A">
        <w:t>hông làm rung máy</w:t>
      </w:r>
      <w:r w:rsidR="00B21FAA" w:rsidRPr="00170A1A">
        <w:rPr>
          <w:spacing w:val="-22"/>
        </w:rPr>
        <w:t xml:space="preserve"> </w:t>
      </w:r>
      <w:r w:rsidR="00B21FAA" w:rsidRPr="00170A1A">
        <w:t>đo.</w:t>
      </w:r>
    </w:p>
    <w:p w14:paraId="2A0C75F4" w14:textId="77777777" w:rsidR="00B21FAA" w:rsidRPr="00170A1A" w:rsidRDefault="009D02CB" w:rsidP="007C269B">
      <w:pPr>
        <w:widowControl w:val="0"/>
        <w:tabs>
          <w:tab w:val="left" w:pos="403"/>
        </w:tabs>
        <w:autoSpaceDE w:val="0"/>
        <w:autoSpaceDN w:val="0"/>
        <w:spacing w:line="276" w:lineRule="auto"/>
        <w:ind w:right="130"/>
        <w:jc w:val="both"/>
      </w:pPr>
      <w:r w:rsidRPr="00170A1A">
        <w:t xml:space="preserve">II. </w:t>
      </w:r>
      <w:r w:rsidR="00B21FAA" w:rsidRPr="00170A1A">
        <w:t>Đối với huyết áp điện tử, khi việc đo người thứ nhất đã hoàn tất, nếu muốn sử dụng huyết áp này để đo cho người khác thì cần phải đợi từ 5 đến 8 phút mới tiến hành đo cho người tiếp</w:t>
      </w:r>
      <w:r w:rsidR="00B21FAA" w:rsidRPr="00170A1A">
        <w:rPr>
          <w:spacing w:val="-13"/>
        </w:rPr>
        <w:t xml:space="preserve"> </w:t>
      </w:r>
      <w:r w:rsidR="00B21FAA" w:rsidRPr="00170A1A">
        <w:t>theo.</w:t>
      </w:r>
    </w:p>
    <w:p w14:paraId="3B15CF75" w14:textId="77777777" w:rsidR="00B21FAA" w:rsidRPr="00170A1A" w:rsidRDefault="009D02CB" w:rsidP="007C269B">
      <w:pPr>
        <w:widowControl w:val="0"/>
        <w:tabs>
          <w:tab w:val="left" w:pos="496"/>
        </w:tabs>
        <w:autoSpaceDE w:val="0"/>
        <w:autoSpaceDN w:val="0"/>
        <w:spacing w:line="276" w:lineRule="auto"/>
        <w:ind w:right="132"/>
        <w:jc w:val="both"/>
      </w:pPr>
      <w:r w:rsidRPr="00170A1A">
        <w:t xml:space="preserve">III. </w:t>
      </w:r>
      <w:r w:rsidR="00B21FAA" w:rsidRPr="00170A1A">
        <w:t>Đối với huyết áp cơ, khi kim đồng hồ chỉ ở khoảng 160mmHg – 180mmHg thì dừng bơm khí vào bao cao su của huyết áp kế (dừng vặn nút</w:t>
      </w:r>
      <w:r w:rsidR="00B21FAA" w:rsidRPr="00170A1A">
        <w:rPr>
          <w:spacing w:val="-2"/>
        </w:rPr>
        <w:t xml:space="preserve"> </w:t>
      </w:r>
      <w:r w:rsidR="00B21FAA" w:rsidRPr="00170A1A">
        <w:t>xoay).</w:t>
      </w:r>
    </w:p>
    <w:p w14:paraId="4EC48FB9" w14:textId="77777777" w:rsidR="00B21FAA" w:rsidRPr="00170A1A" w:rsidRDefault="009D02CB" w:rsidP="007C269B">
      <w:pPr>
        <w:widowControl w:val="0"/>
        <w:tabs>
          <w:tab w:val="left" w:pos="496"/>
        </w:tabs>
        <w:autoSpaceDE w:val="0"/>
        <w:autoSpaceDN w:val="0"/>
        <w:spacing w:line="276" w:lineRule="auto"/>
        <w:ind w:right="131"/>
        <w:jc w:val="both"/>
      </w:pPr>
      <w:r w:rsidRPr="00170A1A">
        <w:t xml:space="preserve">III. </w:t>
      </w:r>
      <w:r w:rsidR="00B21FAA" w:rsidRPr="00170A1A">
        <w:t>Đối với huyết áp điện tử, để kết quả đo được chính xác thì cần tránh xa các trường điện từ mạnh và giữ cho tâm trạng thoải mái khi</w:t>
      </w:r>
      <w:r w:rsidR="00B21FAA" w:rsidRPr="00170A1A">
        <w:rPr>
          <w:spacing w:val="-6"/>
        </w:rPr>
        <w:t xml:space="preserve"> </w:t>
      </w:r>
      <w:r w:rsidR="00B21FAA" w:rsidRPr="00170A1A">
        <w:t>đo.</w:t>
      </w:r>
    </w:p>
    <w:p w14:paraId="65CA8C57"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2.</w:t>
      </w:r>
      <w:r>
        <w:rPr>
          <w:rStyle w:val="YoungMixChar"/>
          <w:b/>
        </w:rPr>
        <w:tab/>
        <w:t xml:space="preserve">B. </w:t>
      </w:r>
      <w:r w:rsidRPr="00170A1A">
        <w:t>3.</w:t>
      </w:r>
      <w:r>
        <w:rPr>
          <w:rStyle w:val="YoungMixChar"/>
          <w:b/>
        </w:rPr>
        <w:tab/>
        <w:t xml:space="preserve">C. </w:t>
      </w:r>
      <w:r w:rsidRPr="00170A1A">
        <w:t>1.</w:t>
      </w:r>
      <w:r>
        <w:rPr>
          <w:rStyle w:val="YoungMixChar"/>
          <w:b/>
        </w:rPr>
        <w:tab/>
        <w:t xml:space="preserve">D. </w:t>
      </w:r>
      <w:r w:rsidRPr="00170A1A">
        <w:t>4.</w:t>
      </w:r>
    </w:p>
    <w:p w14:paraId="2676C12B" w14:textId="77777777" w:rsidR="00A45A43" w:rsidRPr="00170A1A" w:rsidRDefault="00B376D5" w:rsidP="007C269B">
      <w:pPr>
        <w:tabs>
          <w:tab w:val="left" w:pos="280"/>
          <w:tab w:val="left" w:pos="2660"/>
          <w:tab w:val="left" w:pos="4900"/>
          <w:tab w:val="left" w:pos="7140"/>
        </w:tabs>
        <w:spacing w:line="276" w:lineRule="auto"/>
        <w:jc w:val="both"/>
        <w:rPr>
          <w:noProof/>
        </w:rPr>
      </w:pPr>
      <w:r>
        <w:rPr>
          <w:b/>
        </w:rPr>
        <w:t xml:space="preserve">Câu 38. </w:t>
      </w:r>
      <w:r w:rsidR="00A45A43" w:rsidRPr="00170A1A">
        <w:t>Quá trình quang hợp ở thực vật là quá trình oxi hóa khử gồm 2 pha và được thực hiện bởi bào quan lục lạp theo sơ đồ sau:</w:t>
      </w:r>
    </w:p>
    <w:p w14:paraId="34DD671D" w14:textId="77777777" w:rsidR="00A45A43" w:rsidRPr="00170A1A" w:rsidRDefault="00A45A43" w:rsidP="007C269B">
      <w:pPr>
        <w:spacing w:line="276" w:lineRule="auto"/>
        <w:jc w:val="center"/>
      </w:pPr>
      <w:r w:rsidRPr="00170A1A">
        <w:rPr>
          <w:noProof/>
        </w:rPr>
        <w:drawing>
          <wp:inline distT="0" distB="0" distL="0" distR="0" wp14:anchorId="624B51EF" wp14:editId="7E933A80">
            <wp:extent cx="2578507" cy="1550504"/>
            <wp:effectExtent l="0" t="0" r="0" b="0"/>
            <wp:docPr id="104127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7102" cy="1561685"/>
                    </a:xfrm>
                    <a:prstGeom prst="rect">
                      <a:avLst/>
                    </a:prstGeom>
                    <a:noFill/>
                    <a:ln>
                      <a:noFill/>
                    </a:ln>
                  </pic:spPr>
                </pic:pic>
              </a:graphicData>
            </a:graphic>
          </wp:inline>
        </w:drawing>
      </w:r>
    </w:p>
    <w:p w14:paraId="2CC98ADE" w14:textId="77777777" w:rsidR="00A45A43" w:rsidRPr="00170A1A" w:rsidRDefault="00A45A43" w:rsidP="007C269B">
      <w:pPr>
        <w:spacing w:line="276" w:lineRule="auto"/>
        <w:jc w:val="both"/>
      </w:pPr>
      <w:r w:rsidRPr="00170A1A">
        <w:t>Cho các nhận định sau về diễn biến của 2 pha trong quang hợp:</w:t>
      </w:r>
    </w:p>
    <w:p w14:paraId="4AE13D7D" w14:textId="77777777" w:rsidR="00A45A43" w:rsidRPr="00170A1A" w:rsidRDefault="00A45A43" w:rsidP="007C269B">
      <w:pPr>
        <w:spacing w:line="276" w:lineRule="auto"/>
        <w:jc w:val="both"/>
      </w:pPr>
      <w:r w:rsidRPr="00170A1A">
        <w:t>I. Pha (1) được thực hiện nhờ hệ sắc tố quang hợp và thành phần của chuỗi chuyền electron quang hợp nằm trong xoang thylakoid.</w:t>
      </w:r>
    </w:p>
    <w:p w14:paraId="3E00D241" w14:textId="77777777" w:rsidR="00A45A43" w:rsidRPr="00170A1A" w:rsidRDefault="00A45A43" w:rsidP="007C269B">
      <w:pPr>
        <w:spacing w:line="276" w:lineRule="auto"/>
        <w:jc w:val="both"/>
      </w:pPr>
      <w:r w:rsidRPr="00170A1A">
        <w:t>II. Pha (2) diễn ra ở chất nền của lục lạp, là pha oxi hóa CO</w:t>
      </w:r>
      <w:r w:rsidRPr="00170A1A">
        <w:rPr>
          <w:vertAlign w:val="subscript"/>
        </w:rPr>
        <w:t>2</w:t>
      </w:r>
      <w:r w:rsidRPr="00170A1A">
        <w:t xml:space="preserve"> để hình thành C</w:t>
      </w:r>
      <w:r w:rsidRPr="00170A1A">
        <w:rPr>
          <w:vertAlign w:val="subscript"/>
        </w:rPr>
        <w:t>6</w:t>
      </w:r>
      <w:r w:rsidRPr="00170A1A">
        <w:t>H</w:t>
      </w:r>
      <w:r w:rsidRPr="00170A1A">
        <w:rPr>
          <w:vertAlign w:val="subscript"/>
        </w:rPr>
        <w:t>12</w:t>
      </w:r>
      <w:r w:rsidRPr="00170A1A">
        <w:t>O</w:t>
      </w:r>
      <w:r w:rsidRPr="00170A1A">
        <w:rPr>
          <w:vertAlign w:val="subscript"/>
        </w:rPr>
        <w:t>6</w:t>
      </w:r>
      <w:r w:rsidRPr="00170A1A">
        <w:t xml:space="preserve"> nhờ ATP và NADPH.</w:t>
      </w:r>
    </w:p>
    <w:p w14:paraId="408EEC64" w14:textId="77777777" w:rsidR="00A45A43" w:rsidRPr="00170A1A" w:rsidRDefault="00A45A43" w:rsidP="007C269B">
      <w:pPr>
        <w:spacing w:line="276" w:lineRule="auto"/>
        <w:jc w:val="both"/>
      </w:pPr>
      <w:r w:rsidRPr="00170A1A">
        <w:lastRenderedPageBreak/>
        <w:t xml:space="preserve">III. Phân tử (5) sau khi được hình thành sẽ phải đi qua </w:t>
      </w:r>
      <w:r w:rsidR="00454EFA" w:rsidRPr="00170A1A">
        <w:t>5</w:t>
      </w:r>
      <w:r w:rsidRPr="00170A1A">
        <w:t xml:space="preserve"> lớp màng để ra khỏi tế bào thực vật để giải phóng ra ngoài môi trường.</w:t>
      </w:r>
    </w:p>
    <w:p w14:paraId="460F9DEE" w14:textId="77777777" w:rsidR="00A45A43" w:rsidRPr="00170A1A" w:rsidRDefault="00A45A43" w:rsidP="007C269B">
      <w:pPr>
        <w:spacing w:line="276" w:lineRule="auto"/>
        <w:jc w:val="both"/>
      </w:pPr>
      <w:r w:rsidRPr="00170A1A">
        <w:t>IV. Trong một thí nghiệm, một cây được cung cấp chất X có chứa đồng vị O</w:t>
      </w:r>
      <w:r w:rsidRPr="00170A1A">
        <w:rPr>
          <w:vertAlign w:val="superscript"/>
        </w:rPr>
        <w:t>18</w:t>
      </w:r>
      <w:r w:rsidRPr="00170A1A">
        <w:t xml:space="preserve"> và các đồng vị này có mặt trong phân tử glucose. X có thể là phân tử (4).</w:t>
      </w:r>
    </w:p>
    <w:p w14:paraId="602A98FD" w14:textId="77777777" w:rsidR="00A45A43" w:rsidRPr="00170A1A" w:rsidRDefault="00A45A43" w:rsidP="007C269B">
      <w:pPr>
        <w:spacing w:line="276" w:lineRule="auto"/>
        <w:jc w:val="both"/>
      </w:pPr>
      <w:r w:rsidRPr="00170A1A">
        <w:t xml:space="preserve">Có bao nhiêu nhận định </w:t>
      </w:r>
      <w:r w:rsidRPr="00170A1A">
        <w:rPr>
          <w:b/>
          <w:bCs/>
        </w:rPr>
        <w:t>đúng:</w:t>
      </w:r>
    </w:p>
    <w:p w14:paraId="5D3C0078"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3.</w:t>
      </w:r>
      <w:r>
        <w:rPr>
          <w:rStyle w:val="YoungMixChar"/>
          <w:b/>
        </w:rPr>
        <w:tab/>
        <w:t xml:space="preserve">B. </w:t>
      </w:r>
      <w:r w:rsidRPr="00170A1A">
        <w:t>1.</w:t>
      </w:r>
      <w:r>
        <w:rPr>
          <w:rStyle w:val="YoungMixChar"/>
          <w:b/>
        </w:rPr>
        <w:tab/>
        <w:t xml:space="preserve">C. </w:t>
      </w:r>
      <w:r w:rsidRPr="00170A1A">
        <w:t>2.</w:t>
      </w:r>
      <w:r>
        <w:rPr>
          <w:rStyle w:val="YoungMixChar"/>
          <w:b/>
        </w:rPr>
        <w:tab/>
        <w:t xml:space="preserve">D. </w:t>
      </w:r>
      <w:r w:rsidRPr="00170A1A">
        <w:t>4.</w:t>
      </w:r>
    </w:p>
    <w:p w14:paraId="61EADE46" w14:textId="77777777" w:rsidR="00E116AB" w:rsidRPr="00170A1A" w:rsidRDefault="00B376D5" w:rsidP="007C269B">
      <w:pPr>
        <w:tabs>
          <w:tab w:val="left" w:pos="284"/>
          <w:tab w:val="left" w:pos="2552"/>
          <w:tab w:val="left" w:pos="4820"/>
          <w:tab w:val="left" w:pos="7088"/>
        </w:tabs>
        <w:spacing w:line="276" w:lineRule="auto"/>
        <w:jc w:val="both"/>
        <w:rPr>
          <w:rFonts w:eastAsia="Calibri"/>
          <w:lang w:eastAsia="zh-CN"/>
        </w:rPr>
      </w:pPr>
      <w:r>
        <w:rPr>
          <w:b/>
        </w:rPr>
        <w:t xml:space="preserve">Câu 39. </w:t>
      </w:r>
      <w:r w:rsidR="00E116AB" w:rsidRPr="00170A1A">
        <w:rPr>
          <w:rFonts w:eastAsia="Calibri"/>
          <w:lang w:eastAsia="zh-CN"/>
        </w:rPr>
        <w:t>Loài nào sau đây sinh trưởng và phát triển không qua biến thái?</w:t>
      </w:r>
    </w:p>
    <w:p w14:paraId="0A5E05BD"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rFonts w:eastAsia="Calibri"/>
          <w:lang w:eastAsia="zh-CN"/>
        </w:rPr>
        <w:t>Cào cào</w:t>
      </w:r>
      <w:r w:rsidRPr="00170A1A">
        <w:rPr>
          <w:rFonts w:eastAsia="Calibri"/>
          <w:lang w:val="vi-VN" w:eastAsia="zh-CN"/>
        </w:rPr>
        <w:t>.</w:t>
      </w:r>
      <w:r>
        <w:rPr>
          <w:rStyle w:val="YoungMixChar"/>
          <w:b/>
        </w:rPr>
        <w:tab/>
        <w:t xml:space="preserve">B. </w:t>
      </w:r>
      <w:r w:rsidRPr="00170A1A">
        <w:rPr>
          <w:rFonts w:eastAsia="Calibri"/>
          <w:lang w:eastAsia="zh-CN"/>
        </w:rPr>
        <w:t>Ếch đồng</w:t>
      </w:r>
      <w:r w:rsidRPr="00170A1A">
        <w:rPr>
          <w:rFonts w:eastAsia="Calibri"/>
          <w:lang w:val="vi-VN" w:eastAsia="zh-CN"/>
        </w:rPr>
        <w:t>.</w:t>
      </w:r>
      <w:r>
        <w:rPr>
          <w:rStyle w:val="YoungMixChar"/>
          <w:b/>
        </w:rPr>
        <w:tab/>
        <w:t xml:space="preserve">C. </w:t>
      </w:r>
      <w:r w:rsidRPr="00170A1A">
        <w:rPr>
          <w:rFonts w:eastAsia="Calibri"/>
          <w:lang w:eastAsia="zh-CN"/>
        </w:rPr>
        <w:t>Gà</w:t>
      </w:r>
      <w:r w:rsidRPr="00170A1A">
        <w:rPr>
          <w:rFonts w:eastAsia="Calibri"/>
          <w:lang w:val="vi-VN" w:eastAsia="zh-CN"/>
        </w:rPr>
        <w:t>.</w:t>
      </w:r>
      <w:r>
        <w:rPr>
          <w:rStyle w:val="YoungMixChar"/>
          <w:b/>
        </w:rPr>
        <w:tab/>
        <w:t xml:space="preserve">D. </w:t>
      </w:r>
      <w:r w:rsidRPr="00170A1A">
        <w:rPr>
          <w:rFonts w:eastAsia="Calibri"/>
          <w:lang w:eastAsia="zh-CN"/>
        </w:rPr>
        <w:t>Bướm</w:t>
      </w:r>
      <w:r w:rsidRPr="00170A1A">
        <w:rPr>
          <w:rFonts w:eastAsia="Calibri"/>
          <w:lang w:val="vi-VN" w:eastAsia="zh-CN"/>
        </w:rPr>
        <w:t>.</w:t>
      </w:r>
    </w:p>
    <w:p w14:paraId="540EE320" w14:textId="77777777" w:rsidR="002761CF" w:rsidRPr="00170A1A" w:rsidRDefault="00B376D5" w:rsidP="007C269B">
      <w:pPr>
        <w:spacing w:line="276" w:lineRule="auto"/>
        <w:jc w:val="both"/>
        <w:rPr>
          <w:b/>
        </w:rPr>
      </w:pPr>
      <w:r>
        <w:rPr>
          <w:b/>
        </w:rPr>
        <w:t xml:space="preserve">Câu 40. </w:t>
      </w:r>
      <w:r w:rsidR="002761CF" w:rsidRPr="00170A1A">
        <w:t>Động vật nào sau đây có ống tiêu hóa?</w:t>
      </w:r>
    </w:p>
    <w:p w14:paraId="5A2C16B1"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Ruột khoang.</w:t>
      </w:r>
      <w:r>
        <w:rPr>
          <w:rStyle w:val="YoungMixChar"/>
          <w:b/>
        </w:rPr>
        <w:tab/>
        <w:t xml:space="preserve">B. </w:t>
      </w:r>
      <w:r w:rsidRPr="00170A1A">
        <w:t>Thân mềm.</w:t>
      </w:r>
      <w:r>
        <w:rPr>
          <w:rStyle w:val="YoungMixChar"/>
          <w:b/>
        </w:rPr>
        <w:tab/>
        <w:t xml:space="preserve">C. </w:t>
      </w:r>
      <w:r w:rsidRPr="00170A1A">
        <w:t>Giun đất.</w:t>
      </w:r>
      <w:r>
        <w:rPr>
          <w:rStyle w:val="YoungMixChar"/>
          <w:b/>
        </w:rPr>
        <w:tab/>
        <w:t xml:space="preserve">D. </w:t>
      </w:r>
      <w:r w:rsidRPr="00170A1A">
        <w:t>Da gai.</w:t>
      </w:r>
    </w:p>
    <w:p w14:paraId="686F7CDC" w14:textId="77777777" w:rsidR="00A92283" w:rsidRPr="00170A1A" w:rsidRDefault="00B376D5" w:rsidP="007C269B">
      <w:pPr>
        <w:spacing w:line="276" w:lineRule="auto"/>
        <w:jc w:val="both"/>
      </w:pPr>
      <w:r>
        <w:rPr>
          <w:b/>
        </w:rPr>
        <w:t xml:space="preserve">Câu 41. </w:t>
      </w:r>
      <w:r w:rsidR="00A92283" w:rsidRPr="00170A1A">
        <w:t xml:space="preserve">Lưu lượng tim (cardiac output - CO) là thể tích máu được tim bơm đi trong một phút. Lưu lượng tim được quyết định bởi thể tích tâm thu (lượng máu được tống ra khi tâm thất co gọi là thể tích tâm thu ) và tần số tim (heart rate - HR). Lưu lượng tim được tính bằng thể tích tâm thu nhân với tần số nhịp tim. Lưu lượng tim có thể đo được một cách gián tiếp sử dụng phương trình Fick: CO = Q/(A-V). Trong đó Q là tốc độ tiêu thụ </w:t>
      </w:r>
      <w:r w:rsidR="009E6C77" w:rsidRPr="00170A1A">
        <w:rPr>
          <w:lang w:val="vi-VN"/>
        </w:rPr>
        <w:t>O</w:t>
      </w:r>
      <w:r w:rsidR="009E6C77" w:rsidRPr="00170A1A">
        <w:rPr>
          <w:vertAlign w:val="subscript"/>
          <w:lang w:val="vi-VN"/>
        </w:rPr>
        <w:t>2</w:t>
      </w:r>
      <w:r w:rsidR="009E6C77" w:rsidRPr="00170A1A">
        <w:rPr>
          <w:vertAlign w:val="subscript"/>
          <w:lang w:val="vi-VN"/>
        </w:rPr>
        <w:softHyphen/>
      </w:r>
      <w:r w:rsidR="00A92283" w:rsidRPr="00170A1A">
        <w:t xml:space="preserve"> (ml/phút), A-V là hiệu số giữa nồng độ </w:t>
      </w:r>
      <w:r w:rsidR="009E6C77" w:rsidRPr="00170A1A">
        <w:rPr>
          <w:lang w:val="vi-VN"/>
        </w:rPr>
        <w:t>O</w:t>
      </w:r>
      <w:r w:rsidR="009E6C77" w:rsidRPr="00170A1A">
        <w:rPr>
          <w:vertAlign w:val="subscript"/>
          <w:lang w:val="vi-VN"/>
        </w:rPr>
        <w:t>2</w:t>
      </w:r>
      <w:r w:rsidR="009E6C77" w:rsidRPr="00170A1A">
        <w:rPr>
          <w:vertAlign w:val="subscript"/>
          <w:lang w:val="vi-VN"/>
        </w:rPr>
        <w:softHyphen/>
      </w:r>
      <w:r w:rsidR="00A92283" w:rsidRPr="00170A1A">
        <w:t xml:space="preserve"> của máu giàu </w:t>
      </w:r>
      <w:r w:rsidR="009E6C77" w:rsidRPr="00170A1A">
        <w:rPr>
          <w:lang w:val="vi-VN"/>
        </w:rPr>
        <w:t>O</w:t>
      </w:r>
      <w:r w:rsidR="009E6C77" w:rsidRPr="00170A1A">
        <w:rPr>
          <w:vertAlign w:val="subscript"/>
          <w:lang w:val="vi-VN"/>
        </w:rPr>
        <w:t>2</w:t>
      </w:r>
      <w:r w:rsidR="009E6C77" w:rsidRPr="00170A1A">
        <w:rPr>
          <w:vertAlign w:val="subscript"/>
          <w:lang w:val="vi-VN"/>
        </w:rPr>
        <w:softHyphen/>
      </w:r>
      <w:r w:rsidR="00A92283" w:rsidRPr="00170A1A">
        <w:t xml:space="preserve"> (A) và nồng độ oxi của máu nghèo </w:t>
      </w:r>
      <w:r w:rsidR="009E6C77" w:rsidRPr="00170A1A">
        <w:rPr>
          <w:lang w:val="vi-VN"/>
        </w:rPr>
        <w:t>O</w:t>
      </w:r>
      <w:r w:rsidR="009E6C77" w:rsidRPr="00170A1A">
        <w:rPr>
          <w:vertAlign w:val="subscript"/>
          <w:lang w:val="vi-VN"/>
        </w:rPr>
        <w:t>2</w:t>
      </w:r>
      <w:r w:rsidR="009E6C77" w:rsidRPr="00170A1A">
        <w:rPr>
          <w:vertAlign w:val="subscript"/>
          <w:lang w:val="vi-VN"/>
        </w:rPr>
        <w:softHyphen/>
      </w:r>
      <w:r w:rsidR="00A92283" w:rsidRPr="00170A1A">
        <w:t xml:space="preserve"> (V). Dữ liệu dưới đây được đo từ một người khỏe mạnh tr</w:t>
      </w:r>
      <w:r w:rsidR="009E6C77" w:rsidRPr="00170A1A">
        <w:t>ước</w:t>
      </w:r>
      <w:r w:rsidR="00A92283" w:rsidRPr="00170A1A">
        <w:t xml:space="preserve"> và trong khi tập thể dục.</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2961"/>
        <w:gridCol w:w="3330"/>
      </w:tblGrid>
      <w:tr w:rsidR="00170A1A" w:rsidRPr="00170A1A" w14:paraId="06399361" w14:textId="77777777" w:rsidTr="00FE40D4">
        <w:tc>
          <w:tcPr>
            <w:tcW w:w="3069" w:type="dxa"/>
            <w:tcBorders>
              <w:top w:val="single" w:sz="4" w:space="0" w:color="auto"/>
              <w:left w:val="single" w:sz="4" w:space="0" w:color="auto"/>
              <w:bottom w:val="single" w:sz="4" w:space="0" w:color="auto"/>
              <w:right w:val="single" w:sz="4" w:space="0" w:color="auto"/>
            </w:tcBorders>
            <w:vAlign w:val="center"/>
            <w:hideMark/>
          </w:tcPr>
          <w:p w14:paraId="1815E7BB" w14:textId="77777777" w:rsidR="00A92283" w:rsidRPr="00170A1A" w:rsidRDefault="00A92283" w:rsidP="007C269B">
            <w:pPr>
              <w:pStyle w:val="BodyText"/>
              <w:spacing w:line="276" w:lineRule="auto"/>
              <w:ind w:left="0"/>
              <w:jc w:val="center"/>
              <w:rPr>
                <w:b/>
                <w:sz w:val="24"/>
                <w:szCs w:val="24"/>
              </w:rPr>
            </w:pPr>
            <w:r w:rsidRPr="00170A1A">
              <w:rPr>
                <w:b/>
                <w:sz w:val="24"/>
                <w:szCs w:val="24"/>
              </w:rPr>
              <w:t>Thông số</w:t>
            </w:r>
          </w:p>
        </w:tc>
        <w:tc>
          <w:tcPr>
            <w:tcW w:w="2961" w:type="dxa"/>
            <w:tcBorders>
              <w:top w:val="single" w:sz="4" w:space="0" w:color="auto"/>
              <w:left w:val="single" w:sz="4" w:space="0" w:color="auto"/>
              <w:bottom w:val="single" w:sz="4" w:space="0" w:color="auto"/>
              <w:right w:val="single" w:sz="4" w:space="0" w:color="auto"/>
            </w:tcBorders>
            <w:vAlign w:val="center"/>
            <w:hideMark/>
          </w:tcPr>
          <w:p w14:paraId="1B67A250" w14:textId="77777777" w:rsidR="00A92283" w:rsidRPr="00170A1A" w:rsidRDefault="00A92283" w:rsidP="007C269B">
            <w:pPr>
              <w:pStyle w:val="BodyText"/>
              <w:spacing w:line="276" w:lineRule="auto"/>
              <w:ind w:left="0"/>
              <w:jc w:val="center"/>
              <w:rPr>
                <w:b/>
                <w:sz w:val="24"/>
                <w:szCs w:val="24"/>
              </w:rPr>
            </w:pPr>
            <w:r w:rsidRPr="00170A1A">
              <w:rPr>
                <w:b/>
                <w:sz w:val="24"/>
                <w:szCs w:val="24"/>
              </w:rPr>
              <w:t>Trước khi tập thể dục</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1CAA56F" w14:textId="77777777" w:rsidR="00A92283" w:rsidRPr="00170A1A" w:rsidRDefault="00A92283" w:rsidP="007C269B">
            <w:pPr>
              <w:pStyle w:val="BodyText"/>
              <w:spacing w:line="276" w:lineRule="auto"/>
              <w:ind w:left="0"/>
              <w:jc w:val="center"/>
              <w:rPr>
                <w:b/>
                <w:sz w:val="24"/>
                <w:szCs w:val="24"/>
              </w:rPr>
            </w:pPr>
            <w:r w:rsidRPr="00170A1A">
              <w:rPr>
                <w:b/>
                <w:sz w:val="24"/>
                <w:szCs w:val="24"/>
              </w:rPr>
              <w:t>Trong khi tập</w:t>
            </w:r>
          </w:p>
        </w:tc>
      </w:tr>
      <w:tr w:rsidR="00170A1A" w:rsidRPr="00170A1A" w14:paraId="321BB261" w14:textId="77777777" w:rsidTr="00FE40D4">
        <w:tc>
          <w:tcPr>
            <w:tcW w:w="3069" w:type="dxa"/>
            <w:tcBorders>
              <w:top w:val="single" w:sz="4" w:space="0" w:color="auto"/>
              <w:left w:val="single" w:sz="4" w:space="0" w:color="auto"/>
              <w:bottom w:val="single" w:sz="4" w:space="0" w:color="auto"/>
              <w:right w:val="single" w:sz="4" w:space="0" w:color="auto"/>
            </w:tcBorders>
            <w:vAlign w:val="center"/>
            <w:hideMark/>
          </w:tcPr>
          <w:p w14:paraId="69D7B40C" w14:textId="77777777" w:rsidR="00A92283" w:rsidRPr="00170A1A" w:rsidRDefault="00A92283" w:rsidP="007C269B">
            <w:pPr>
              <w:pStyle w:val="BodyText"/>
              <w:spacing w:line="276" w:lineRule="auto"/>
              <w:ind w:left="0"/>
              <w:rPr>
                <w:b/>
                <w:sz w:val="24"/>
                <w:szCs w:val="24"/>
                <w:lang w:val="vi-VN"/>
              </w:rPr>
            </w:pPr>
            <w:r w:rsidRPr="00170A1A">
              <w:rPr>
                <w:sz w:val="24"/>
                <w:szCs w:val="24"/>
                <w:lang w:val="vi-VN"/>
              </w:rPr>
              <w:t>Hệ số tiêu thụ oxi (Q)</w:t>
            </w:r>
          </w:p>
        </w:tc>
        <w:tc>
          <w:tcPr>
            <w:tcW w:w="2961" w:type="dxa"/>
            <w:tcBorders>
              <w:top w:val="single" w:sz="4" w:space="0" w:color="auto"/>
              <w:left w:val="single" w:sz="4" w:space="0" w:color="auto"/>
              <w:bottom w:val="single" w:sz="4" w:space="0" w:color="auto"/>
              <w:right w:val="single" w:sz="4" w:space="0" w:color="auto"/>
            </w:tcBorders>
            <w:vAlign w:val="center"/>
            <w:hideMark/>
          </w:tcPr>
          <w:p w14:paraId="132318F6" w14:textId="77777777" w:rsidR="00A92283" w:rsidRPr="00170A1A" w:rsidRDefault="00A92283" w:rsidP="007C269B">
            <w:pPr>
              <w:pStyle w:val="BodyText"/>
              <w:spacing w:line="276" w:lineRule="auto"/>
              <w:ind w:left="0"/>
              <w:jc w:val="center"/>
              <w:rPr>
                <w:b/>
                <w:sz w:val="24"/>
                <w:szCs w:val="24"/>
              </w:rPr>
            </w:pPr>
            <w:r w:rsidRPr="00170A1A">
              <w:rPr>
                <w:sz w:val="24"/>
                <w:szCs w:val="24"/>
              </w:rPr>
              <w:t>250 ml/phút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4815EB9" w14:textId="77777777" w:rsidR="00A92283" w:rsidRPr="00170A1A" w:rsidRDefault="00A92283" w:rsidP="007C269B">
            <w:pPr>
              <w:pStyle w:val="BodyText"/>
              <w:spacing w:line="276" w:lineRule="auto"/>
              <w:ind w:left="0"/>
              <w:jc w:val="center"/>
              <w:rPr>
                <w:b/>
                <w:sz w:val="24"/>
                <w:szCs w:val="24"/>
              </w:rPr>
            </w:pPr>
            <w:r w:rsidRPr="00170A1A">
              <w:rPr>
                <w:sz w:val="24"/>
                <w:szCs w:val="24"/>
              </w:rPr>
              <w:t>1500 ml/phút</w:t>
            </w:r>
          </w:p>
        </w:tc>
      </w:tr>
      <w:tr w:rsidR="00170A1A" w:rsidRPr="00170A1A" w14:paraId="29FF55A8" w14:textId="77777777" w:rsidTr="00FE40D4">
        <w:tc>
          <w:tcPr>
            <w:tcW w:w="3069" w:type="dxa"/>
            <w:tcBorders>
              <w:top w:val="single" w:sz="4" w:space="0" w:color="auto"/>
              <w:left w:val="single" w:sz="4" w:space="0" w:color="auto"/>
              <w:bottom w:val="single" w:sz="4" w:space="0" w:color="auto"/>
              <w:right w:val="single" w:sz="4" w:space="0" w:color="auto"/>
            </w:tcBorders>
            <w:vAlign w:val="center"/>
            <w:hideMark/>
          </w:tcPr>
          <w:p w14:paraId="6B96FE8A" w14:textId="77777777" w:rsidR="00A92283" w:rsidRPr="00170A1A" w:rsidRDefault="00A92283" w:rsidP="007C269B">
            <w:pPr>
              <w:pStyle w:val="BodyText"/>
              <w:spacing w:line="276" w:lineRule="auto"/>
              <w:ind w:left="0"/>
              <w:rPr>
                <w:b/>
                <w:sz w:val="24"/>
                <w:szCs w:val="24"/>
              </w:rPr>
            </w:pPr>
            <w:r w:rsidRPr="00170A1A">
              <w:rPr>
                <w:sz w:val="24"/>
                <w:szCs w:val="24"/>
              </w:rPr>
              <w:t xml:space="preserve">Hiệu số nồng độ </w:t>
            </w:r>
            <w:r w:rsidR="009E6C77" w:rsidRPr="00170A1A">
              <w:rPr>
                <w:sz w:val="24"/>
                <w:szCs w:val="24"/>
                <w:lang w:val="vi-VN"/>
              </w:rPr>
              <w:t>O</w:t>
            </w:r>
            <w:r w:rsidR="009E6C77" w:rsidRPr="00170A1A">
              <w:rPr>
                <w:sz w:val="24"/>
                <w:szCs w:val="24"/>
                <w:vertAlign w:val="subscript"/>
                <w:lang w:val="vi-VN"/>
              </w:rPr>
              <w:t>2</w:t>
            </w:r>
            <w:r w:rsidR="009E6C77" w:rsidRPr="00170A1A">
              <w:rPr>
                <w:sz w:val="24"/>
                <w:szCs w:val="24"/>
                <w:vertAlign w:val="subscript"/>
                <w:lang w:val="vi-VN"/>
              </w:rPr>
              <w:softHyphen/>
            </w:r>
            <w:r w:rsidRPr="00170A1A">
              <w:rPr>
                <w:sz w:val="24"/>
                <w:szCs w:val="24"/>
              </w:rPr>
              <w:t xml:space="preserve"> (A-V)</w:t>
            </w:r>
          </w:p>
        </w:tc>
        <w:tc>
          <w:tcPr>
            <w:tcW w:w="2961" w:type="dxa"/>
            <w:tcBorders>
              <w:top w:val="single" w:sz="4" w:space="0" w:color="auto"/>
              <w:left w:val="single" w:sz="4" w:space="0" w:color="auto"/>
              <w:bottom w:val="single" w:sz="4" w:space="0" w:color="auto"/>
              <w:right w:val="single" w:sz="4" w:space="0" w:color="auto"/>
            </w:tcBorders>
            <w:vAlign w:val="center"/>
            <w:hideMark/>
          </w:tcPr>
          <w:p w14:paraId="1AAFE307" w14:textId="77777777" w:rsidR="00A92283" w:rsidRPr="00170A1A" w:rsidRDefault="00A92283" w:rsidP="007C269B">
            <w:pPr>
              <w:pStyle w:val="BodyText"/>
              <w:spacing w:line="276" w:lineRule="auto"/>
              <w:ind w:left="0"/>
              <w:jc w:val="center"/>
              <w:rPr>
                <w:b/>
                <w:sz w:val="24"/>
                <w:szCs w:val="24"/>
              </w:rPr>
            </w:pPr>
            <w:r w:rsidRPr="00170A1A">
              <w:rPr>
                <w:sz w:val="24"/>
                <w:szCs w:val="24"/>
              </w:rPr>
              <w:t>50 ml/L máu</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8A556C9" w14:textId="77777777" w:rsidR="00A92283" w:rsidRPr="00170A1A" w:rsidRDefault="00A92283" w:rsidP="007C269B">
            <w:pPr>
              <w:pStyle w:val="BodyText"/>
              <w:spacing w:line="276" w:lineRule="auto"/>
              <w:ind w:left="0"/>
              <w:jc w:val="center"/>
              <w:rPr>
                <w:b/>
                <w:sz w:val="24"/>
                <w:szCs w:val="24"/>
              </w:rPr>
            </w:pPr>
            <w:r w:rsidRPr="00170A1A">
              <w:rPr>
                <w:sz w:val="24"/>
                <w:szCs w:val="24"/>
              </w:rPr>
              <w:t>150 ml/L máu</w:t>
            </w:r>
          </w:p>
        </w:tc>
      </w:tr>
      <w:tr w:rsidR="00170A1A" w:rsidRPr="00170A1A" w14:paraId="267C610B" w14:textId="77777777" w:rsidTr="00FE40D4">
        <w:tc>
          <w:tcPr>
            <w:tcW w:w="3069" w:type="dxa"/>
            <w:tcBorders>
              <w:top w:val="single" w:sz="4" w:space="0" w:color="auto"/>
              <w:left w:val="single" w:sz="4" w:space="0" w:color="auto"/>
              <w:bottom w:val="single" w:sz="4" w:space="0" w:color="auto"/>
              <w:right w:val="single" w:sz="4" w:space="0" w:color="auto"/>
            </w:tcBorders>
            <w:vAlign w:val="center"/>
            <w:hideMark/>
          </w:tcPr>
          <w:p w14:paraId="4385D271" w14:textId="77777777" w:rsidR="00A92283" w:rsidRPr="00170A1A" w:rsidRDefault="00A92283" w:rsidP="007C269B">
            <w:pPr>
              <w:pStyle w:val="BodyText"/>
              <w:spacing w:line="276" w:lineRule="auto"/>
              <w:ind w:left="0"/>
              <w:rPr>
                <w:b/>
                <w:sz w:val="24"/>
                <w:szCs w:val="24"/>
              </w:rPr>
            </w:pPr>
            <w:r w:rsidRPr="00170A1A">
              <w:rPr>
                <w:sz w:val="24"/>
                <w:szCs w:val="24"/>
              </w:rPr>
              <w:t>Tần số tim (HR)</w:t>
            </w:r>
          </w:p>
        </w:tc>
        <w:tc>
          <w:tcPr>
            <w:tcW w:w="2961" w:type="dxa"/>
            <w:tcBorders>
              <w:top w:val="single" w:sz="4" w:space="0" w:color="auto"/>
              <w:left w:val="single" w:sz="4" w:space="0" w:color="auto"/>
              <w:bottom w:val="single" w:sz="4" w:space="0" w:color="auto"/>
              <w:right w:val="single" w:sz="4" w:space="0" w:color="auto"/>
            </w:tcBorders>
            <w:vAlign w:val="center"/>
            <w:hideMark/>
          </w:tcPr>
          <w:p w14:paraId="7FE70CAB" w14:textId="77777777" w:rsidR="00A92283" w:rsidRPr="00170A1A" w:rsidRDefault="00A92283" w:rsidP="007C269B">
            <w:pPr>
              <w:pStyle w:val="BodyText"/>
              <w:spacing w:line="276" w:lineRule="auto"/>
              <w:ind w:left="0"/>
              <w:jc w:val="center"/>
              <w:rPr>
                <w:b/>
                <w:sz w:val="24"/>
                <w:szCs w:val="24"/>
              </w:rPr>
            </w:pPr>
            <w:r w:rsidRPr="00170A1A">
              <w:rPr>
                <w:sz w:val="24"/>
                <w:szCs w:val="24"/>
              </w:rPr>
              <w:t>60 nhịp/phút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DDDF13C" w14:textId="77777777" w:rsidR="00A92283" w:rsidRPr="00170A1A" w:rsidRDefault="00A92283" w:rsidP="007C269B">
            <w:pPr>
              <w:pStyle w:val="BodyText"/>
              <w:spacing w:line="276" w:lineRule="auto"/>
              <w:ind w:left="0"/>
              <w:jc w:val="center"/>
              <w:rPr>
                <w:b/>
                <w:sz w:val="24"/>
                <w:szCs w:val="24"/>
              </w:rPr>
            </w:pPr>
            <w:r w:rsidRPr="00170A1A">
              <w:rPr>
                <w:sz w:val="24"/>
                <w:szCs w:val="24"/>
              </w:rPr>
              <w:t>120 nhịp/phút</w:t>
            </w:r>
          </w:p>
        </w:tc>
      </w:tr>
    </w:tbl>
    <w:p w14:paraId="0CA39919" w14:textId="77777777" w:rsidR="00A92283" w:rsidRPr="00170A1A" w:rsidRDefault="00A92283" w:rsidP="007C269B">
      <w:pPr>
        <w:pStyle w:val="BodyText"/>
        <w:spacing w:line="276" w:lineRule="auto"/>
        <w:ind w:left="0" w:firstLine="283"/>
        <w:rPr>
          <w:sz w:val="24"/>
          <w:szCs w:val="24"/>
          <w:lang w:val="vi-VN"/>
        </w:rPr>
      </w:pPr>
      <w:r w:rsidRPr="00170A1A">
        <w:rPr>
          <w:sz w:val="24"/>
          <w:szCs w:val="24"/>
          <w:lang w:val="vi-VN"/>
        </w:rPr>
        <w:t>Có bao nhiêu nhận định dưới đây đúng khi phân tích dữ liệu trên?</w:t>
      </w:r>
    </w:p>
    <w:p w14:paraId="7B350D19" w14:textId="77777777" w:rsidR="00A92283" w:rsidRPr="00170A1A" w:rsidRDefault="00A92283" w:rsidP="007C269B">
      <w:pPr>
        <w:pStyle w:val="ListParagraph"/>
        <w:widowControl w:val="0"/>
        <w:tabs>
          <w:tab w:val="left" w:pos="658"/>
        </w:tabs>
        <w:autoSpaceDE w:val="0"/>
        <w:autoSpaceDN w:val="0"/>
        <w:spacing w:after="0"/>
        <w:ind w:left="0" w:firstLine="283"/>
        <w:jc w:val="both"/>
        <w:rPr>
          <w:rFonts w:ascii="Times New Roman" w:hAnsi="Times New Roman" w:cs="Times New Roman"/>
          <w:sz w:val="24"/>
          <w:szCs w:val="24"/>
          <w:lang w:val="vi-VN"/>
        </w:rPr>
      </w:pPr>
      <w:r w:rsidRPr="00170A1A">
        <w:rPr>
          <w:rFonts w:ascii="Times New Roman" w:hAnsi="Times New Roman" w:cs="Times New Roman"/>
          <w:color w:val="000000"/>
          <w:sz w:val="24"/>
          <w:szCs w:val="24"/>
          <w:lang w:val="vi-VN"/>
        </w:rPr>
        <w:t>I. Lưu lượng tim tăng gấp đôi trong khi tập thể dục.</w:t>
      </w:r>
    </w:p>
    <w:p w14:paraId="3D44810D" w14:textId="77777777" w:rsidR="00A92283" w:rsidRPr="00170A1A" w:rsidRDefault="00A92283" w:rsidP="007C269B">
      <w:pPr>
        <w:widowControl w:val="0"/>
        <w:tabs>
          <w:tab w:val="left" w:pos="658"/>
        </w:tabs>
        <w:autoSpaceDE w:val="0"/>
        <w:autoSpaceDN w:val="0"/>
        <w:spacing w:line="276" w:lineRule="auto"/>
        <w:ind w:firstLine="283"/>
        <w:jc w:val="both"/>
        <w:rPr>
          <w:lang w:val="vi-VN"/>
        </w:rPr>
      </w:pPr>
      <w:r w:rsidRPr="00170A1A">
        <w:rPr>
          <w:lang w:val="vi-VN"/>
        </w:rPr>
        <w:t>II. Thể tích tâm thu trong khi tập thể dục cao hơn trước khi tập.</w:t>
      </w:r>
    </w:p>
    <w:p w14:paraId="0817AB10" w14:textId="77777777" w:rsidR="00A92283" w:rsidRPr="00170A1A" w:rsidRDefault="00A92283" w:rsidP="007C269B">
      <w:pPr>
        <w:widowControl w:val="0"/>
        <w:tabs>
          <w:tab w:val="left" w:pos="658"/>
          <w:tab w:val="left" w:pos="10205"/>
        </w:tabs>
        <w:autoSpaceDE w:val="0"/>
        <w:autoSpaceDN w:val="0"/>
        <w:spacing w:line="276" w:lineRule="auto"/>
        <w:ind w:firstLine="283"/>
        <w:jc w:val="both"/>
        <w:rPr>
          <w:lang w:val="vi-VN"/>
        </w:rPr>
      </w:pPr>
      <w:r w:rsidRPr="00170A1A">
        <w:rPr>
          <w:lang w:val="vi-VN"/>
        </w:rPr>
        <w:t>III. Tập luyện thể lực đã làm giảm ái lực của h</w:t>
      </w:r>
      <w:r w:rsidR="009E6C77" w:rsidRPr="00170A1A">
        <w:rPr>
          <w:lang w:val="vi-VN"/>
        </w:rPr>
        <w:t>emoglobin</w:t>
      </w:r>
      <w:r w:rsidRPr="00170A1A">
        <w:rPr>
          <w:lang w:val="vi-VN"/>
        </w:rPr>
        <w:t xml:space="preserve"> với</w:t>
      </w:r>
      <w:r w:rsidR="009E6C77" w:rsidRPr="00170A1A">
        <w:rPr>
          <w:lang w:val="vi-VN"/>
        </w:rPr>
        <w:t xml:space="preserve"> O</w:t>
      </w:r>
      <w:r w:rsidR="009E6C77" w:rsidRPr="00170A1A">
        <w:rPr>
          <w:vertAlign w:val="subscript"/>
          <w:lang w:val="vi-VN"/>
        </w:rPr>
        <w:t>2</w:t>
      </w:r>
      <w:r w:rsidR="009E6C77" w:rsidRPr="00170A1A">
        <w:rPr>
          <w:vertAlign w:val="subscript"/>
          <w:lang w:val="vi-VN"/>
        </w:rPr>
        <w:softHyphen/>
      </w:r>
      <w:r w:rsidRPr="00170A1A">
        <w:rPr>
          <w:lang w:val="vi-VN"/>
        </w:rPr>
        <w:t xml:space="preserve"> dẫn đến việc lượng </w:t>
      </w:r>
      <w:r w:rsidR="009E6C77" w:rsidRPr="00170A1A">
        <w:rPr>
          <w:lang w:val="vi-VN"/>
        </w:rPr>
        <w:t>O</w:t>
      </w:r>
      <w:r w:rsidR="009E6C77" w:rsidRPr="00170A1A">
        <w:rPr>
          <w:vertAlign w:val="subscript"/>
          <w:lang w:val="vi-VN"/>
        </w:rPr>
        <w:t>2</w:t>
      </w:r>
      <w:r w:rsidR="009E6C77" w:rsidRPr="00170A1A">
        <w:rPr>
          <w:vertAlign w:val="subscript"/>
          <w:lang w:val="vi-VN"/>
        </w:rPr>
        <w:softHyphen/>
      </w:r>
      <w:r w:rsidRPr="00170A1A">
        <w:rPr>
          <w:lang w:val="vi-VN"/>
        </w:rPr>
        <w:t xml:space="preserve"> được giải phóng vào mô tăng 3 lần.</w:t>
      </w:r>
    </w:p>
    <w:p w14:paraId="0F0A4867" w14:textId="77777777" w:rsidR="00A92283" w:rsidRPr="00170A1A" w:rsidRDefault="00A92283" w:rsidP="007C269B">
      <w:pPr>
        <w:spacing w:line="276" w:lineRule="auto"/>
        <w:ind w:firstLine="283"/>
        <w:jc w:val="both"/>
        <w:rPr>
          <w:lang w:val="vi-VN"/>
        </w:rPr>
      </w:pPr>
      <w:r w:rsidRPr="00170A1A">
        <w:rPr>
          <w:lang w:val="vi-VN"/>
        </w:rPr>
        <w:t xml:space="preserve">IV. Số lần tim đập cần thiết để cung cấp cho mô 3000 ml </w:t>
      </w:r>
      <w:r w:rsidR="009E6C77" w:rsidRPr="00170A1A">
        <w:rPr>
          <w:lang w:val="vi-VN"/>
        </w:rPr>
        <w:t>O</w:t>
      </w:r>
      <w:r w:rsidR="009E6C77" w:rsidRPr="00170A1A">
        <w:rPr>
          <w:vertAlign w:val="subscript"/>
          <w:lang w:val="vi-VN"/>
        </w:rPr>
        <w:t>2</w:t>
      </w:r>
      <w:r w:rsidR="009E6C77" w:rsidRPr="00170A1A">
        <w:rPr>
          <w:vertAlign w:val="subscript"/>
          <w:lang w:val="vi-VN"/>
        </w:rPr>
        <w:softHyphen/>
      </w:r>
      <w:r w:rsidRPr="00170A1A">
        <w:rPr>
          <w:lang w:val="vi-VN"/>
        </w:rPr>
        <w:t xml:space="preserve"> khi tập luyện là 240.</w:t>
      </w:r>
    </w:p>
    <w:p w14:paraId="188844C1"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rPr>
          <w:lang w:val="es-ES"/>
        </w:rPr>
        <w:t>4.</w:t>
      </w:r>
      <w:r>
        <w:rPr>
          <w:rStyle w:val="YoungMixChar"/>
          <w:b/>
        </w:rPr>
        <w:tab/>
        <w:t xml:space="preserve">B. </w:t>
      </w:r>
      <w:r w:rsidRPr="00170A1A">
        <w:rPr>
          <w:lang w:val="es-ES"/>
        </w:rPr>
        <w:t>2.</w:t>
      </w:r>
      <w:r>
        <w:rPr>
          <w:rStyle w:val="YoungMixChar"/>
          <w:b/>
        </w:rPr>
        <w:tab/>
        <w:t xml:space="preserve">C. </w:t>
      </w:r>
      <w:r w:rsidRPr="00170A1A">
        <w:rPr>
          <w:lang w:val="es-ES"/>
        </w:rPr>
        <w:t>3.</w:t>
      </w:r>
      <w:r>
        <w:rPr>
          <w:rStyle w:val="YoungMixChar"/>
          <w:b/>
        </w:rPr>
        <w:tab/>
        <w:t xml:space="preserve">D. </w:t>
      </w:r>
      <w:r w:rsidRPr="00170A1A">
        <w:rPr>
          <w:lang w:val="es-ES"/>
        </w:rPr>
        <w:t>1.</w:t>
      </w:r>
    </w:p>
    <w:p w14:paraId="3EC24F78" w14:textId="77777777" w:rsidR="00232568" w:rsidRPr="00170A1A" w:rsidRDefault="00B376D5" w:rsidP="007C269B">
      <w:pPr>
        <w:tabs>
          <w:tab w:val="left" w:pos="0"/>
          <w:tab w:val="left" w:pos="1106"/>
          <w:tab w:val="left" w:pos="2052"/>
          <w:tab w:val="left" w:pos="3132"/>
          <w:tab w:val="left" w:pos="4170"/>
          <w:tab w:val="left" w:pos="5066"/>
          <w:tab w:val="left" w:pos="6082"/>
          <w:tab w:val="left" w:pos="6962"/>
          <w:tab w:val="left" w:pos="7902"/>
          <w:tab w:val="left" w:pos="9082"/>
        </w:tabs>
        <w:spacing w:line="276" w:lineRule="auto"/>
        <w:jc w:val="both"/>
      </w:pPr>
      <w:r>
        <w:rPr>
          <w:b/>
        </w:rPr>
        <w:t xml:space="preserve">Câu 42. </w:t>
      </w:r>
      <w:r w:rsidR="00232568" w:rsidRPr="00170A1A">
        <w:t>Trong giảm phân I, có bao nhiêu phát biểu sau đây đúng về kì đầu của giảm phân I?</w:t>
      </w:r>
    </w:p>
    <w:p w14:paraId="3F6F80A4" w14:textId="77777777" w:rsidR="00232568" w:rsidRPr="00170A1A" w:rsidRDefault="00232568" w:rsidP="007C269B">
      <w:pPr>
        <w:tabs>
          <w:tab w:val="left" w:pos="0"/>
          <w:tab w:val="left" w:pos="1106"/>
          <w:tab w:val="left" w:pos="2052"/>
          <w:tab w:val="left" w:pos="3132"/>
          <w:tab w:val="left" w:pos="4170"/>
          <w:tab w:val="left" w:pos="5066"/>
          <w:tab w:val="left" w:pos="6082"/>
          <w:tab w:val="left" w:pos="6962"/>
          <w:tab w:val="left" w:pos="7902"/>
          <w:tab w:val="left" w:pos="9082"/>
        </w:tabs>
        <w:spacing w:line="276" w:lineRule="auto"/>
        <w:jc w:val="both"/>
      </w:pPr>
      <w:r w:rsidRPr="00170A1A">
        <w:t xml:space="preserve">I. </w:t>
      </w:r>
      <w:bookmarkStart w:id="0" w:name="bookmark839"/>
      <w:bookmarkEnd w:id="0"/>
      <w:r w:rsidRPr="00170A1A">
        <w:t>Các NST kép bắt đôi với nhau thành từng cặp tương đồng và dần co xoắn.</w:t>
      </w:r>
    </w:p>
    <w:p w14:paraId="33A6E972" w14:textId="77777777" w:rsidR="00232568" w:rsidRPr="00170A1A" w:rsidRDefault="00232568" w:rsidP="007C269B">
      <w:pPr>
        <w:pStyle w:val="Vnbnnidung60"/>
        <w:tabs>
          <w:tab w:val="left" w:pos="146"/>
        </w:tabs>
        <w:spacing w:line="276" w:lineRule="auto"/>
        <w:jc w:val="both"/>
        <w:rPr>
          <w:rFonts w:ascii="Times New Roman" w:eastAsia="Times New Roman" w:hAnsi="Times New Roman" w:cs="Times New Roman"/>
          <w:sz w:val="24"/>
          <w:szCs w:val="24"/>
        </w:rPr>
      </w:pPr>
      <w:r w:rsidRPr="00170A1A">
        <w:rPr>
          <w:rFonts w:ascii="Times New Roman" w:eastAsia="Times New Roman" w:hAnsi="Times New Roman" w:cs="Times New Roman"/>
          <w:sz w:val="24"/>
          <w:szCs w:val="24"/>
        </w:rPr>
        <w:t>II. Các chromatid của các NST tương đồng có thể trao đổi đoạn cho nhau (trao đổi chéo).</w:t>
      </w:r>
    </w:p>
    <w:p w14:paraId="25569A66" w14:textId="77777777" w:rsidR="00232568" w:rsidRPr="00170A1A" w:rsidRDefault="00232568" w:rsidP="007C269B">
      <w:pPr>
        <w:tabs>
          <w:tab w:val="left" w:pos="0"/>
          <w:tab w:val="left" w:pos="1106"/>
          <w:tab w:val="left" w:pos="2052"/>
          <w:tab w:val="left" w:pos="3132"/>
          <w:tab w:val="left" w:pos="4170"/>
          <w:tab w:val="left" w:pos="5066"/>
          <w:tab w:val="left" w:pos="6082"/>
          <w:tab w:val="left" w:pos="6962"/>
          <w:tab w:val="left" w:pos="7902"/>
          <w:tab w:val="left" w:pos="9082"/>
        </w:tabs>
        <w:spacing w:line="276" w:lineRule="auto"/>
        <w:jc w:val="both"/>
      </w:pPr>
      <w:r w:rsidRPr="00170A1A">
        <w:t>III. Thoi phân bào hình thành, màng nhân và hạch nhân tiêu biến.</w:t>
      </w:r>
    </w:p>
    <w:p w14:paraId="066E08AF" w14:textId="77777777" w:rsidR="00232568" w:rsidRPr="00170A1A" w:rsidRDefault="00232568" w:rsidP="007C269B">
      <w:pPr>
        <w:pStyle w:val="Vnbnnidung60"/>
        <w:tabs>
          <w:tab w:val="left" w:pos="136"/>
        </w:tabs>
        <w:spacing w:line="276" w:lineRule="auto"/>
        <w:jc w:val="both"/>
        <w:rPr>
          <w:rFonts w:ascii="Times New Roman" w:eastAsia="Times New Roman" w:hAnsi="Times New Roman" w:cs="Times New Roman"/>
          <w:sz w:val="24"/>
          <w:szCs w:val="24"/>
        </w:rPr>
      </w:pPr>
      <w:r w:rsidRPr="00170A1A">
        <w:rPr>
          <w:rFonts w:ascii="Times New Roman" w:eastAsia="Times New Roman" w:hAnsi="Times New Roman" w:cs="Times New Roman"/>
          <w:sz w:val="24"/>
          <w:szCs w:val="24"/>
        </w:rPr>
        <w:t>IV. Các vi ống được gắn vào một phía tâm động của mổi NST kép.</w:t>
      </w:r>
    </w:p>
    <w:p w14:paraId="464FDBF1"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4.</w:t>
      </w:r>
      <w:r>
        <w:rPr>
          <w:rStyle w:val="YoungMixChar"/>
          <w:b/>
        </w:rPr>
        <w:tab/>
        <w:t xml:space="preserve">B. </w:t>
      </w:r>
      <w:r w:rsidRPr="00170A1A">
        <w:t>3.</w:t>
      </w:r>
      <w:r>
        <w:rPr>
          <w:rStyle w:val="YoungMixChar"/>
          <w:b/>
        </w:rPr>
        <w:tab/>
        <w:t xml:space="preserve">C. </w:t>
      </w:r>
      <w:r w:rsidRPr="00170A1A">
        <w:t>2.</w:t>
      </w:r>
      <w:r>
        <w:rPr>
          <w:rStyle w:val="YoungMixChar"/>
          <w:b/>
        </w:rPr>
        <w:tab/>
        <w:t xml:space="preserve">D. </w:t>
      </w:r>
      <w:r w:rsidRPr="00170A1A">
        <w:t>1.</w:t>
      </w:r>
    </w:p>
    <w:p w14:paraId="00B59980" w14:textId="77777777" w:rsidR="001D42F5" w:rsidRPr="00170A1A" w:rsidRDefault="00B376D5" w:rsidP="007C269B">
      <w:pPr>
        <w:pStyle w:val="NormalWeb"/>
        <w:spacing w:before="0" w:beforeAutospacing="0" w:after="0" w:afterAutospacing="0" w:line="276" w:lineRule="auto"/>
        <w:jc w:val="both"/>
      </w:pPr>
      <w:r>
        <w:rPr>
          <w:b/>
        </w:rPr>
        <w:t xml:space="preserve">Câu 43. </w:t>
      </w:r>
      <w:r w:rsidR="001D42F5" w:rsidRPr="00170A1A">
        <w:t>Con người đã sử dụng vi sinh vật nào sau đây để tạo ra phần lớn thuốc kháng sinh?</w:t>
      </w:r>
    </w:p>
    <w:p w14:paraId="51CE7B05" w14:textId="77777777" w:rsidR="006011B5" w:rsidRDefault="00000000" w:rsidP="007C269B">
      <w:pPr>
        <w:tabs>
          <w:tab w:val="left" w:pos="283"/>
          <w:tab w:val="left" w:pos="2906"/>
          <w:tab w:val="left" w:pos="5528"/>
          <w:tab w:val="left" w:pos="8150"/>
        </w:tabs>
        <w:spacing w:line="276" w:lineRule="auto"/>
        <w:jc w:val="both"/>
      </w:pPr>
      <w:r>
        <w:rPr>
          <w:rStyle w:val="YoungMixChar"/>
          <w:b/>
        </w:rPr>
        <w:tab/>
        <w:t xml:space="preserve">A. </w:t>
      </w:r>
      <w:r w:rsidRPr="00170A1A">
        <w:t>Tảo đơn bào.</w:t>
      </w:r>
      <w:r>
        <w:rPr>
          <w:rStyle w:val="YoungMixChar"/>
          <w:b/>
        </w:rPr>
        <w:tab/>
        <w:t xml:space="preserve">B. </w:t>
      </w:r>
      <w:r w:rsidRPr="00170A1A">
        <w:t>Nấm men.</w:t>
      </w:r>
      <w:r>
        <w:rPr>
          <w:rStyle w:val="YoungMixChar"/>
          <w:b/>
        </w:rPr>
        <w:tab/>
        <w:t xml:space="preserve">C. </w:t>
      </w:r>
      <w:r w:rsidRPr="00170A1A">
        <w:t>Xạ khuẩn.</w:t>
      </w:r>
      <w:r>
        <w:rPr>
          <w:rStyle w:val="YoungMixChar"/>
          <w:b/>
        </w:rPr>
        <w:tab/>
        <w:t xml:space="preserve">D. </w:t>
      </w:r>
      <w:r w:rsidRPr="00170A1A">
        <w:t>Vi khuẩn lactic.</w:t>
      </w:r>
    </w:p>
    <w:p w14:paraId="1F581262" w14:textId="77777777" w:rsidR="006E0F1E" w:rsidRDefault="00CD6CB8" w:rsidP="007C269B">
      <w:pPr>
        <w:spacing w:line="276" w:lineRule="auto"/>
        <w:rPr>
          <w:b/>
        </w:rPr>
      </w:pPr>
      <w:r>
        <w:rPr>
          <w:b/>
        </w:rPr>
        <w:t>Câu 44.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962"/>
      </w:tblGrid>
      <w:tr w:rsidR="006E0F1E" w14:paraId="6BA0141D" w14:textId="77777777" w:rsidTr="006E0F1E">
        <w:tc>
          <w:tcPr>
            <w:tcW w:w="6232" w:type="dxa"/>
          </w:tcPr>
          <w:p w14:paraId="56A4D1ED" w14:textId="2CF2D317" w:rsidR="006E0F1E" w:rsidRDefault="006E0F1E" w:rsidP="007C269B">
            <w:pPr>
              <w:spacing w:line="276" w:lineRule="auto"/>
              <w:jc w:val="both"/>
            </w:pPr>
            <w:r w:rsidRPr="00170A1A">
              <w:t xml:space="preserve">Trong giờ thực hành, bạn Tuấn tiến hành bắt hai con châu chấu và ngâm nước chúng trong hai tư thế như hình bên dưới trong vòng 24 giờ. Giả sử sức sống và khả năng hô hấp của hai con châu chấu là như nhau. </w:t>
            </w:r>
            <w:r w:rsidR="007C269B">
              <w:t>Nhận xét nào sau đây là đúng khi lấy 2 con châu chấu ra?</w:t>
            </w:r>
          </w:p>
          <w:p w14:paraId="0A6F3F72" w14:textId="77777777" w:rsidR="006E0F1E" w:rsidRDefault="006E0F1E" w:rsidP="007C269B">
            <w:pPr>
              <w:spacing w:line="276" w:lineRule="auto"/>
            </w:pPr>
            <w:r>
              <w:rPr>
                <w:rStyle w:val="YoungMixChar"/>
                <w:b/>
              </w:rPr>
              <w:t xml:space="preserve">A. </w:t>
            </w:r>
            <w:r w:rsidRPr="00170A1A">
              <w:t>Cả 2 con chết cùng lúc.</w:t>
            </w:r>
          </w:p>
          <w:p w14:paraId="6913594F" w14:textId="77777777" w:rsidR="006E0F1E" w:rsidRDefault="006E0F1E" w:rsidP="007C269B">
            <w:pPr>
              <w:spacing w:line="276" w:lineRule="auto"/>
            </w:pPr>
            <w:r>
              <w:rPr>
                <w:rStyle w:val="YoungMixChar"/>
                <w:b/>
              </w:rPr>
              <w:t xml:space="preserve">B. </w:t>
            </w:r>
            <w:r w:rsidRPr="00170A1A">
              <w:t>Cả 2 con chắc chắn không chết.</w:t>
            </w:r>
          </w:p>
          <w:p w14:paraId="41CB46A3" w14:textId="77777777" w:rsidR="006E0F1E" w:rsidRDefault="006E0F1E" w:rsidP="007C269B">
            <w:pPr>
              <w:spacing w:line="276" w:lineRule="auto"/>
            </w:pPr>
            <w:r>
              <w:rPr>
                <w:rStyle w:val="YoungMixChar"/>
                <w:b/>
              </w:rPr>
              <w:t xml:space="preserve">C. </w:t>
            </w:r>
            <w:r w:rsidRPr="00170A1A">
              <w:t>Châu chấu trong cốc A chết trước.</w:t>
            </w:r>
          </w:p>
          <w:p w14:paraId="35D767C6" w14:textId="7B98F26D" w:rsidR="006E0F1E" w:rsidRPr="006E0F1E" w:rsidRDefault="006E0F1E" w:rsidP="007C269B">
            <w:pPr>
              <w:tabs>
                <w:tab w:val="left" w:pos="283"/>
                <w:tab w:val="left" w:pos="5528"/>
              </w:tabs>
              <w:spacing w:line="276" w:lineRule="auto"/>
            </w:pPr>
            <w:r>
              <w:rPr>
                <w:rStyle w:val="YoungMixChar"/>
                <w:b/>
              </w:rPr>
              <w:t xml:space="preserve">D. </w:t>
            </w:r>
            <w:r w:rsidRPr="00170A1A">
              <w:t>Châu chấu trong cốc B chết trước.</w:t>
            </w:r>
          </w:p>
        </w:tc>
        <w:tc>
          <w:tcPr>
            <w:tcW w:w="3962" w:type="dxa"/>
          </w:tcPr>
          <w:p w14:paraId="23B4D6C5" w14:textId="389F17B6" w:rsidR="006E0F1E" w:rsidRDefault="006E0F1E" w:rsidP="007C269B">
            <w:pPr>
              <w:spacing w:line="276" w:lineRule="auto"/>
              <w:rPr>
                <w:b/>
              </w:rPr>
            </w:pPr>
            <w:r w:rsidRPr="00170A1A">
              <w:rPr>
                <w:noProof/>
                <w:shd w:val="clear" w:color="auto" w:fill="FFFFFF"/>
              </w:rPr>
              <w:drawing>
                <wp:anchor distT="0" distB="0" distL="114300" distR="114300" simplePos="0" relativeHeight="251662336" behindDoc="0" locked="0" layoutInCell="1" allowOverlap="1" wp14:anchorId="4A5D6AD9" wp14:editId="6F245E82">
                  <wp:simplePos x="0" y="0"/>
                  <wp:positionH relativeFrom="column">
                    <wp:posOffset>253365</wp:posOffset>
                  </wp:positionH>
                  <wp:positionV relativeFrom="paragraph">
                    <wp:posOffset>27305</wp:posOffset>
                  </wp:positionV>
                  <wp:extent cx="2185035" cy="1461135"/>
                  <wp:effectExtent l="0" t="0" r="5715" b="571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5035" cy="1461135"/>
                          </a:xfrm>
                          <a:prstGeom prst="rect">
                            <a:avLst/>
                          </a:prstGeom>
                        </pic:spPr>
                      </pic:pic>
                    </a:graphicData>
                  </a:graphic>
                  <wp14:sizeRelH relativeFrom="margin">
                    <wp14:pctWidth>0</wp14:pctWidth>
                  </wp14:sizeRelH>
                  <wp14:sizeRelV relativeFrom="margin">
                    <wp14:pctHeight>0</wp14:pctHeight>
                  </wp14:sizeRelV>
                </wp:anchor>
              </w:drawing>
            </w:r>
          </w:p>
        </w:tc>
      </w:tr>
    </w:tbl>
    <w:p w14:paraId="4EF9BE6C" w14:textId="77777777" w:rsidR="001D42F5" w:rsidRPr="00170A1A" w:rsidRDefault="00B376D5" w:rsidP="007C269B">
      <w:pPr>
        <w:spacing w:line="276" w:lineRule="auto"/>
        <w:rPr>
          <w:b/>
          <w:bCs/>
        </w:rPr>
      </w:pPr>
      <w:r>
        <w:rPr>
          <w:b/>
        </w:rPr>
        <w:t xml:space="preserve">Câu 45. </w:t>
      </w:r>
      <w:r w:rsidR="001D42F5" w:rsidRPr="00170A1A">
        <w:t>Ví dụ nào dưới đây cho thấy vai trò của nguyên phân đối với đời sống con người ?</w:t>
      </w:r>
    </w:p>
    <w:p w14:paraId="5E0B0675" w14:textId="77777777" w:rsidR="001D42F5" w:rsidRPr="00170A1A" w:rsidRDefault="001D42F5" w:rsidP="007C269B">
      <w:pPr>
        <w:tabs>
          <w:tab w:val="left" w:pos="283"/>
        </w:tabs>
        <w:spacing w:line="276" w:lineRule="auto"/>
      </w:pPr>
      <w:r>
        <w:rPr>
          <w:b/>
        </w:rPr>
        <w:tab/>
        <w:t xml:space="preserve">A. </w:t>
      </w:r>
      <w:r w:rsidRPr="00170A1A">
        <w:t>Hiện tượng tế bào trứng đơn bội lớn lên</w:t>
      </w:r>
      <w:r w:rsidR="00D60558" w:rsidRPr="00170A1A">
        <w:t>.</w:t>
      </w:r>
    </w:p>
    <w:p w14:paraId="68038C72" w14:textId="77777777" w:rsidR="001D42F5" w:rsidRPr="00170A1A" w:rsidRDefault="001D42F5" w:rsidP="007C269B">
      <w:pPr>
        <w:tabs>
          <w:tab w:val="left" w:pos="283"/>
        </w:tabs>
        <w:spacing w:line="276" w:lineRule="auto"/>
      </w:pPr>
      <w:r>
        <w:rPr>
          <w:b/>
        </w:rPr>
        <w:lastRenderedPageBreak/>
        <w:tab/>
        <w:t xml:space="preserve">B. </w:t>
      </w:r>
      <w:r w:rsidRPr="00170A1A">
        <w:t>Hiện tượng phồng, xẹp của bong bóng cá</w:t>
      </w:r>
      <w:r w:rsidR="00D60558" w:rsidRPr="00170A1A">
        <w:t>.</w:t>
      </w:r>
    </w:p>
    <w:p w14:paraId="6B2FD85D" w14:textId="77777777" w:rsidR="00D60558" w:rsidRPr="00170A1A" w:rsidRDefault="001D42F5" w:rsidP="007C269B">
      <w:pPr>
        <w:tabs>
          <w:tab w:val="left" w:pos="283"/>
        </w:tabs>
        <w:spacing w:line="276" w:lineRule="auto"/>
      </w:pPr>
      <w:r>
        <w:rPr>
          <w:b/>
        </w:rPr>
        <w:tab/>
        <w:t xml:space="preserve">C. </w:t>
      </w:r>
      <w:r w:rsidRPr="00170A1A">
        <w:t>Hiện tượng trương phình của xác động vật</w:t>
      </w:r>
      <w:r w:rsidR="00D60558" w:rsidRPr="00170A1A">
        <w:t>.</w:t>
      </w:r>
    </w:p>
    <w:p w14:paraId="258C57A8" w14:textId="77777777" w:rsidR="00D60558" w:rsidRPr="00170A1A" w:rsidRDefault="001D42F5" w:rsidP="007C269B">
      <w:pPr>
        <w:tabs>
          <w:tab w:val="left" w:pos="283"/>
        </w:tabs>
        <w:spacing w:line="276" w:lineRule="auto"/>
      </w:pPr>
      <w:r>
        <w:rPr>
          <w:b/>
        </w:rPr>
        <w:tab/>
        <w:t xml:space="preserve">D. </w:t>
      </w:r>
      <w:r w:rsidRPr="00170A1A">
        <w:t>Hiện tượng hàn gắn, làm lành vết thương hở</w:t>
      </w:r>
      <w:r w:rsidR="00D60558" w:rsidRPr="00170A1A">
        <w:t>.</w:t>
      </w:r>
    </w:p>
    <w:p w14:paraId="140B82DA" w14:textId="77777777" w:rsidR="002277FD" w:rsidRPr="00170A1A" w:rsidRDefault="00B376D5" w:rsidP="007C269B">
      <w:pPr>
        <w:tabs>
          <w:tab w:val="left" w:pos="335"/>
          <w:tab w:val="left" w:pos="2546"/>
          <w:tab w:val="left" w:pos="4958"/>
          <w:tab w:val="left" w:pos="7571"/>
        </w:tabs>
        <w:spacing w:line="276" w:lineRule="auto"/>
      </w:pPr>
      <w:r>
        <w:rPr>
          <w:b/>
        </w:rPr>
        <w:t xml:space="preserve">Câu 46. </w:t>
      </w:r>
      <w:r w:rsidR="002277FD" w:rsidRPr="00170A1A">
        <w:t>Một học sinh đã nhận định:</w:t>
      </w:r>
    </w:p>
    <w:p w14:paraId="18A7AF3A" w14:textId="77777777" w:rsidR="002277FD" w:rsidRPr="00170A1A" w:rsidRDefault="00907B98" w:rsidP="007C269B">
      <w:pPr>
        <w:tabs>
          <w:tab w:val="left" w:pos="335"/>
          <w:tab w:val="left" w:pos="2546"/>
          <w:tab w:val="left" w:pos="4958"/>
          <w:tab w:val="left" w:pos="7571"/>
        </w:tabs>
        <w:spacing w:line="276" w:lineRule="auto"/>
      </w:pPr>
      <w:r w:rsidRPr="00170A1A">
        <w:t>I</w:t>
      </w:r>
      <w:r w:rsidR="002277FD" w:rsidRPr="00170A1A">
        <w:t>. Không thể trồng cây ngô trong vùng đất ngập mặn vì thế nước của đất quá thấp.</w:t>
      </w:r>
    </w:p>
    <w:p w14:paraId="73FA093A" w14:textId="77777777" w:rsidR="002277FD" w:rsidRPr="00170A1A" w:rsidRDefault="00907B98" w:rsidP="007C269B">
      <w:pPr>
        <w:tabs>
          <w:tab w:val="left" w:pos="335"/>
          <w:tab w:val="left" w:pos="2546"/>
          <w:tab w:val="left" w:pos="4958"/>
          <w:tab w:val="left" w:pos="7571"/>
        </w:tabs>
        <w:spacing w:line="276" w:lineRule="auto"/>
      </w:pPr>
      <w:r w:rsidRPr="00170A1A">
        <w:t>II</w:t>
      </w:r>
      <w:r w:rsidR="002277FD" w:rsidRPr="00170A1A">
        <w:t>. Áp suất thẩm thấu của tế bào rễ cây đước cao hơn áp suất thẩm thấu của rễ cây ngô.</w:t>
      </w:r>
    </w:p>
    <w:p w14:paraId="5A40E902" w14:textId="77777777" w:rsidR="002277FD" w:rsidRPr="00170A1A" w:rsidRDefault="00907B98" w:rsidP="007C269B">
      <w:pPr>
        <w:tabs>
          <w:tab w:val="left" w:pos="335"/>
          <w:tab w:val="left" w:pos="2546"/>
          <w:tab w:val="left" w:pos="4958"/>
          <w:tab w:val="left" w:pos="7571"/>
        </w:tabs>
        <w:spacing w:line="276" w:lineRule="auto"/>
      </w:pPr>
      <w:r w:rsidRPr="00170A1A">
        <w:t>III</w:t>
      </w:r>
      <w:r w:rsidR="002277FD" w:rsidRPr="00170A1A">
        <w:t>. Cây dứa đóng khí khổng v</w:t>
      </w:r>
      <w:r w:rsidR="007C5DA2" w:rsidRPr="00170A1A">
        <w:t>à</w:t>
      </w:r>
      <w:r w:rsidR="002277FD" w:rsidRPr="00170A1A">
        <w:t>o ban ngày, mở khí khổng vào ban đêm giúp cây tiết kiệm nước.</w:t>
      </w:r>
    </w:p>
    <w:p w14:paraId="0737E425" w14:textId="77777777" w:rsidR="002277FD" w:rsidRPr="00170A1A" w:rsidRDefault="00907B98" w:rsidP="007C269B">
      <w:pPr>
        <w:tabs>
          <w:tab w:val="left" w:pos="335"/>
          <w:tab w:val="left" w:pos="2546"/>
          <w:tab w:val="left" w:pos="4958"/>
          <w:tab w:val="left" w:pos="7571"/>
        </w:tabs>
        <w:spacing w:line="276" w:lineRule="auto"/>
        <w:jc w:val="both"/>
      </w:pPr>
      <w:r w:rsidRPr="00170A1A">
        <w:t>IV</w:t>
      </w:r>
      <w:r w:rsidR="002277FD" w:rsidRPr="00170A1A">
        <w:t>. Tốc độ thoát hơi nước ở mặt trên của lá cao hơn mặt dưới của lá.</w:t>
      </w:r>
    </w:p>
    <w:p w14:paraId="063820EF" w14:textId="77777777" w:rsidR="002277FD" w:rsidRPr="00170A1A" w:rsidRDefault="00907B98" w:rsidP="007C269B">
      <w:pPr>
        <w:tabs>
          <w:tab w:val="left" w:pos="335"/>
          <w:tab w:val="left" w:pos="2546"/>
          <w:tab w:val="left" w:pos="4958"/>
          <w:tab w:val="left" w:pos="7571"/>
        </w:tabs>
        <w:spacing w:line="276" w:lineRule="auto"/>
      </w:pPr>
      <w:r w:rsidRPr="00170A1A">
        <w:t>V</w:t>
      </w:r>
      <w:r w:rsidR="002277FD" w:rsidRPr="00170A1A">
        <w:t>. Khi cây bị ngập úng số lượng tế bào lông hút của rễ cây tăng.</w:t>
      </w:r>
    </w:p>
    <w:p w14:paraId="32541ADC" w14:textId="77777777" w:rsidR="002277FD" w:rsidRPr="00170A1A" w:rsidRDefault="002277FD" w:rsidP="007C269B">
      <w:pPr>
        <w:tabs>
          <w:tab w:val="left" w:pos="335"/>
          <w:tab w:val="left" w:pos="2546"/>
          <w:tab w:val="left" w:pos="4958"/>
          <w:tab w:val="left" w:pos="7571"/>
        </w:tabs>
        <w:spacing w:line="276" w:lineRule="auto"/>
      </w:pPr>
      <w:r w:rsidRPr="00170A1A">
        <w:t>Học sinh đó đã có số nhận định sai là</w:t>
      </w:r>
    </w:p>
    <w:p w14:paraId="5F973FF0" w14:textId="77777777" w:rsidR="006011B5" w:rsidRDefault="00000000" w:rsidP="007C269B">
      <w:pPr>
        <w:tabs>
          <w:tab w:val="left" w:pos="283"/>
          <w:tab w:val="left" w:pos="2906"/>
          <w:tab w:val="left" w:pos="5528"/>
          <w:tab w:val="left" w:pos="8150"/>
        </w:tabs>
        <w:spacing w:line="276" w:lineRule="auto"/>
      </w:pPr>
      <w:r>
        <w:rPr>
          <w:rStyle w:val="YoungMixChar"/>
          <w:b/>
        </w:rPr>
        <w:tab/>
        <w:t xml:space="preserve">A. </w:t>
      </w:r>
      <w:r w:rsidRPr="00170A1A">
        <w:t>5.</w:t>
      </w:r>
      <w:r>
        <w:rPr>
          <w:rStyle w:val="YoungMixChar"/>
          <w:b/>
        </w:rPr>
        <w:tab/>
        <w:t xml:space="preserve">B. </w:t>
      </w:r>
      <w:r w:rsidRPr="00170A1A">
        <w:t>4.</w:t>
      </w:r>
      <w:r>
        <w:rPr>
          <w:rStyle w:val="YoungMixChar"/>
          <w:b/>
        </w:rPr>
        <w:tab/>
        <w:t xml:space="preserve">C. </w:t>
      </w:r>
      <w:r w:rsidRPr="00170A1A">
        <w:t>2.</w:t>
      </w:r>
      <w:r>
        <w:rPr>
          <w:rStyle w:val="YoungMixChar"/>
          <w:b/>
        </w:rPr>
        <w:tab/>
        <w:t xml:space="preserve">D. </w:t>
      </w:r>
      <w:r w:rsidRPr="00170A1A">
        <w:t>3.</w:t>
      </w:r>
    </w:p>
    <w:p w14:paraId="487CC81B" w14:textId="77777777" w:rsidR="007E5B4A" w:rsidRPr="00170A1A" w:rsidRDefault="00B376D5" w:rsidP="007C269B">
      <w:pPr>
        <w:spacing w:line="276" w:lineRule="auto"/>
        <w:rPr>
          <w:lang w:val="vi-VN"/>
        </w:rPr>
      </w:pPr>
      <w:r>
        <w:rPr>
          <w:b/>
        </w:rPr>
        <w:t xml:space="preserve">Câu 47. </w:t>
      </w:r>
      <w:r w:rsidR="007E5B4A" w:rsidRPr="00170A1A">
        <w:rPr>
          <w:lang w:val="vi-VN"/>
        </w:rPr>
        <w:t>Cho các nhận định sau về quá trình hô hấp tế bào:</w:t>
      </w:r>
    </w:p>
    <w:p w14:paraId="76159F8D" w14:textId="77777777" w:rsidR="007E5B4A" w:rsidRPr="00170A1A" w:rsidRDefault="007E5B4A" w:rsidP="007C269B">
      <w:pPr>
        <w:spacing w:line="276" w:lineRule="auto"/>
        <w:jc w:val="both"/>
        <w:rPr>
          <w:lang w:val="vi-VN"/>
        </w:rPr>
      </w:pPr>
      <w:r w:rsidRPr="00170A1A">
        <w:rPr>
          <w:lang w:val="vi-VN"/>
        </w:rPr>
        <w:t>(</w:t>
      </w:r>
      <w:r w:rsidR="00354E93" w:rsidRPr="00170A1A">
        <w:rPr>
          <w:lang w:val="vi-VN"/>
        </w:rPr>
        <w:t>I</w:t>
      </w:r>
      <w:r w:rsidRPr="00170A1A">
        <w:rPr>
          <w:lang w:val="vi-VN"/>
        </w:rPr>
        <w:t>) Hô hấp tế bào có bản chất là một chuỗi các phản ứng ôxi hóa khử.</w:t>
      </w:r>
    </w:p>
    <w:p w14:paraId="3696EC12" w14:textId="77777777" w:rsidR="007E5B4A" w:rsidRPr="00170A1A" w:rsidRDefault="007E5B4A" w:rsidP="007C269B">
      <w:pPr>
        <w:spacing w:line="276" w:lineRule="auto"/>
        <w:jc w:val="both"/>
        <w:rPr>
          <w:lang w:val="vi-VN"/>
        </w:rPr>
      </w:pPr>
      <w:r w:rsidRPr="00170A1A">
        <w:rPr>
          <w:lang w:val="vi-VN"/>
        </w:rPr>
        <w:t>(</w:t>
      </w:r>
      <w:r w:rsidR="00354E93" w:rsidRPr="00170A1A">
        <w:rPr>
          <w:lang w:val="vi-VN"/>
        </w:rPr>
        <w:t>II</w:t>
      </w:r>
      <w:r w:rsidRPr="00170A1A">
        <w:rPr>
          <w:lang w:val="vi-VN"/>
        </w:rPr>
        <w:t>) Giai đoạn đường phân xảy ra ở tế bào chất.</w:t>
      </w:r>
    </w:p>
    <w:p w14:paraId="56EB2E27" w14:textId="77777777" w:rsidR="007E5B4A" w:rsidRPr="00170A1A" w:rsidRDefault="007E5B4A" w:rsidP="007C269B">
      <w:pPr>
        <w:spacing w:line="276" w:lineRule="auto"/>
        <w:jc w:val="both"/>
        <w:rPr>
          <w:lang w:val="vi-VN"/>
        </w:rPr>
      </w:pPr>
      <w:r w:rsidRPr="00170A1A">
        <w:rPr>
          <w:lang w:val="vi-VN"/>
        </w:rPr>
        <w:t>(</w:t>
      </w:r>
      <w:r w:rsidR="00354E93" w:rsidRPr="00170A1A">
        <w:rPr>
          <w:lang w:val="vi-VN"/>
        </w:rPr>
        <w:t>III</w:t>
      </w:r>
      <w:r w:rsidRPr="00170A1A">
        <w:rPr>
          <w:lang w:val="vi-VN"/>
        </w:rPr>
        <w:t>) Giai đoạn biến phân tử pyruvate thành Acetyl-CoA xảy ra ở chất nền của ti thể.</w:t>
      </w:r>
    </w:p>
    <w:p w14:paraId="1756702D" w14:textId="77777777" w:rsidR="007E5B4A" w:rsidRPr="00170A1A" w:rsidRDefault="007E5B4A" w:rsidP="007C269B">
      <w:pPr>
        <w:spacing w:line="276" w:lineRule="auto"/>
        <w:jc w:val="both"/>
        <w:rPr>
          <w:lang w:val="vi-VN"/>
        </w:rPr>
      </w:pPr>
      <w:r w:rsidRPr="00170A1A">
        <w:rPr>
          <w:lang w:val="vi-VN"/>
        </w:rPr>
        <w:t>(</w:t>
      </w:r>
      <w:r w:rsidR="00354E93" w:rsidRPr="00170A1A">
        <w:rPr>
          <w:lang w:val="vi-VN"/>
        </w:rPr>
        <w:t>IV</w:t>
      </w:r>
      <w:r w:rsidRPr="00170A1A">
        <w:rPr>
          <w:lang w:val="vi-VN"/>
        </w:rPr>
        <w:t>) Khi tế bào tiến hành đường phân 1 phân tử glucose sẽ tạo ra 2 ATP.</w:t>
      </w:r>
    </w:p>
    <w:p w14:paraId="6A1A384D" w14:textId="77777777" w:rsidR="007E5B4A" w:rsidRPr="00170A1A" w:rsidRDefault="007E5B4A" w:rsidP="007C269B">
      <w:pPr>
        <w:spacing w:line="276" w:lineRule="auto"/>
        <w:jc w:val="both"/>
        <w:rPr>
          <w:lang w:val="vi-VN"/>
        </w:rPr>
      </w:pPr>
      <w:r w:rsidRPr="00170A1A">
        <w:rPr>
          <w:lang w:val="vi-VN"/>
        </w:rPr>
        <w:t>(</w:t>
      </w:r>
      <w:r w:rsidR="00354E93" w:rsidRPr="00170A1A">
        <w:rPr>
          <w:lang w:val="vi-VN"/>
        </w:rPr>
        <w:t>V</w:t>
      </w:r>
      <w:r w:rsidRPr="00170A1A">
        <w:rPr>
          <w:lang w:val="vi-VN"/>
        </w:rPr>
        <w:t>) Trong chu trình Krebs, một phân tử Acetyl-CoA được ôxi hoá hoàn toàn sẽ tạo ra 4 phân tử CO</w:t>
      </w:r>
      <w:r w:rsidRPr="00170A1A">
        <w:rPr>
          <w:vertAlign w:val="subscript"/>
          <w:lang w:val="vi-VN"/>
        </w:rPr>
        <w:t>2</w:t>
      </w:r>
      <w:r w:rsidRPr="00170A1A">
        <w:rPr>
          <w:lang w:val="vi-VN"/>
        </w:rPr>
        <w:t>.</w:t>
      </w:r>
    </w:p>
    <w:p w14:paraId="0AEEC688" w14:textId="77777777" w:rsidR="007E5B4A" w:rsidRPr="00170A1A" w:rsidRDefault="007E5B4A" w:rsidP="007C269B">
      <w:pPr>
        <w:spacing w:line="276" w:lineRule="auto"/>
        <w:jc w:val="both"/>
        <w:rPr>
          <w:lang w:val="fr-FR"/>
        </w:rPr>
      </w:pPr>
      <w:r w:rsidRPr="00170A1A">
        <w:rPr>
          <w:lang w:val="fr-FR"/>
        </w:rPr>
        <w:t>Số nhận định đúng là</w:t>
      </w:r>
    </w:p>
    <w:p w14:paraId="0542F9BF" w14:textId="77777777" w:rsidR="006011B5" w:rsidRDefault="00000000" w:rsidP="007C269B">
      <w:pPr>
        <w:tabs>
          <w:tab w:val="left" w:pos="283"/>
          <w:tab w:val="left" w:pos="2906"/>
          <w:tab w:val="left" w:pos="5528"/>
          <w:tab w:val="left" w:pos="8150"/>
        </w:tabs>
        <w:spacing w:line="276" w:lineRule="auto"/>
      </w:pPr>
      <w:r>
        <w:rPr>
          <w:rStyle w:val="YoungMixChar"/>
          <w:b/>
        </w:rPr>
        <w:tab/>
        <w:t xml:space="preserve">A. </w:t>
      </w:r>
      <w:r w:rsidRPr="00170A1A">
        <w:rPr>
          <w:lang w:val="fr-FR"/>
        </w:rPr>
        <w:t>5.</w:t>
      </w:r>
      <w:r>
        <w:rPr>
          <w:rStyle w:val="YoungMixChar"/>
          <w:b/>
        </w:rPr>
        <w:tab/>
        <w:t xml:space="preserve">B. </w:t>
      </w:r>
      <w:r w:rsidRPr="00170A1A">
        <w:rPr>
          <w:lang w:val="fr-FR"/>
        </w:rPr>
        <w:t>2.</w:t>
      </w:r>
      <w:r>
        <w:rPr>
          <w:rStyle w:val="YoungMixChar"/>
          <w:b/>
        </w:rPr>
        <w:tab/>
        <w:t xml:space="preserve">C. </w:t>
      </w:r>
      <w:r w:rsidRPr="00170A1A">
        <w:rPr>
          <w:lang w:val="fr-FR"/>
        </w:rPr>
        <w:t>3.</w:t>
      </w:r>
      <w:r>
        <w:rPr>
          <w:rStyle w:val="YoungMixChar"/>
          <w:b/>
        </w:rPr>
        <w:tab/>
        <w:t xml:space="preserve">D. </w:t>
      </w:r>
      <w:r w:rsidRPr="00170A1A">
        <w:rPr>
          <w:lang w:val="fr-FR"/>
        </w:rPr>
        <w:t>4</w:t>
      </w:r>
    </w:p>
    <w:p w14:paraId="7573B98C" w14:textId="77777777" w:rsidR="003F35CB" w:rsidRPr="00170A1A" w:rsidRDefault="00B376D5" w:rsidP="007C269B">
      <w:pPr>
        <w:shd w:val="clear" w:color="auto" w:fill="FFFFFF"/>
        <w:spacing w:line="276" w:lineRule="auto"/>
      </w:pPr>
      <w:r>
        <w:rPr>
          <w:b/>
        </w:rPr>
        <w:t xml:space="preserve">Câu 48. </w:t>
      </w:r>
      <w:r w:rsidR="003F35CB" w:rsidRPr="00170A1A">
        <w:t>Khi nói về tổ chức thần kinh ở các nhóm động vật, phát biểu nào sau đây là sai?</w:t>
      </w:r>
    </w:p>
    <w:p w14:paraId="73A233A8" w14:textId="77777777" w:rsidR="003F35CB" w:rsidRPr="00170A1A" w:rsidRDefault="003F35CB" w:rsidP="007C269B">
      <w:pPr>
        <w:tabs>
          <w:tab w:val="left" w:pos="283"/>
        </w:tabs>
        <w:spacing w:line="276" w:lineRule="auto"/>
      </w:pPr>
      <w:r>
        <w:rPr>
          <w:b/>
        </w:rPr>
        <w:tab/>
        <w:t xml:space="preserve">A. </w:t>
      </w:r>
      <w:r w:rsidRPr="00170A1A">
        <w:t>Cá có thệ thần kinh mạng lưới</w:t>
      </w:r>
      <w:r w:rsidR="00405C02" w:rsidRPr="00170A1A">
        <w:t>.</w:t>
      </w:r>
    </w:p>
    <w:p w14:paraId="30A4A15A" w14:textId="77777777" w:rsidR="003F35CB" w:rsidRPr="00170A1A" w:rsidRDefault="003F35CB" w:rsidP="007C269B">
      <w:pPr>
        <w:tabs>
          <w:tab w:val="left" w:pos="283"/>
        </w:tabs>
        <w:spacing w:line="276" w:lineRule="auto"/>
      </w:pPr>
      <w:r>
        <w:rPr>
          <w:b/>
        </w:rPr>
        <w:tab/>
        <w:t xml:space="preserve">B. </w:t>
      </w:r>
      <w:r w:rsidRPr="00170A1A">
        <w:t>Sứa có hệ thần kinh mạng lưới</w:t>
      </w:r>
      <w:r w:rsidR="00405C02" w:rsidRPr="00170A1A">
        <w:t>.</w:t>
      </w:r>
    </w:p>
    <w:p w14:paraId="36CED422" w14:textId="77777777" w:rsidR="003F35CB" w:rsidRPr="00170A1A" w:rsidRDefault="003F35CB" w:rsidP="007C269B">
      <w:pPr>
        <w:tabs>
          <w:tab w:val="left" w:pos="283"/>
        </w:tabs>
        <w:spacing w:line="276" w:lineRule="auto"/>
      </w:pPr>
      <w:r>
        <w:rPr>
          <w:b/>
        </w:rPr>
        <w:tab/>
        <w:t xml:space="preserve">C. </w:t>
      </w:r>
      <w:r w:rsidRPr="00170A1A">
        <w:t>Nhện có hệ thần kinh dạng chuỗi hạch</w:t>
      </w:r>
      <w:r w:rsidR="00405C02" w:rsidRPr="00170A1A">
        <w:t>.</w:t>
      </w:r>
    </w:p>
    <w:p w14:paraId="37ACFF68" w14:textId="77777777" w:rsidR="003F35CB" w:rsidRPr="00170A1A" w:rsidRDefault="003F35CB" w:rsidP="007C269B">
      <w:pPr>
        <w:tabs>
          <w:tab w:val="left" w:pos="283"/>
        </w:tabs>
        <w:spacing w:line="276" w:lineRule="auto"/>
      </w:pPr>
      <w:r>
        <w:rPr>
          <w:b/>
        </w:rPr>
        <w:tab/>
        <w:t xml:space="preserve">D. </w:t>
      </w:r>
      <w:r w:rsidRPr="00170A1A">
        <w:t>Mực có hệ thần kinh dạng chuỗi hạch</w:t>
      </w:r>
      <w:r w:rsidR="00405C02" w:rsidRPr="00170A1A">
        <w:t>.</w:t>
      </w:r>
    </w:p>
    <w:p w14:paraId="02CF1792" w14:textId="77777777" w:rsidR="00C2729C" w:rsidRPr="00170A1A" w:rsidRDefault="00B376D5" w:rsidP="007C269B">
      <w:pPr>
        <w:shd w:val="clear" w:color="auto" w:fill="FFFFFF"/>
        <w:tabs>
          <w:tab w:val="left" w:pos="284"/>
          <w:tab w:val="left" w:pos="2540"/>
          <w:tab w:val="left" w:pos="5137"/>
          <w:tab w:val="left" w:pos="7569"/>
        </w:tabs>
        <w:spacing w:line="276" w:lineRule="auto"/>
      </w:pPr>
      <w:r>
        <w:rPr>
          <w:b/>
        </w:rPr>
        <w:t xml:space="preserve">Câu 49. </w:t>
      </w:r>
      <w:r w:rsidR="00C2729C" w:rsidRPr="00170A1A">
        <w:t>Trong quá trình làm rau mầm, người ta thường che tối 2 – 3 ngày đầu khi hạt mới nảy mầm, việc làm này có ý nghĩa</w:t>
      </w:r>
      <w:r w:rsidR="009269BA" w:rsidRPr="00170A1A">
        <w:t xml:space="preserve"> gì?</w:t>
      </w:r>
    </w:p>
    <w:p w14:paraId="5DC7E6E6" w14:textId="77777777" w:rsidR="006011B5" w:rsidRDefault="00000000" w:rsidP="007C269B">
      <w:pPr>
        <w:tabs>
          <w:tab w:val="left" w:pos="283"/>
        </w:tabs>
        <w:spacing w:line="276" w:lineRule="auto"/>
      </w:pPr>
      <w:r>
        <w:rPr>
          <w:b/>
        </w:rPr>
        <w:tab/>
        <w:t xml:space="preserve">A. </w:t>
      </w:r>
      <w:r w:rsidR="009269BA" w:rsidRPr="00170A1A">
        <w:t>T</w:t>
      </w:r>
      <w:r w:rsidRPr="00170A1A">
        <w:t>ế bào thân mầm già hoá nhanh hơn.</w:t>
      </w:r>
    </w:p>
    <w:p w14:paraId="58F1DB80" w14:textId="77777777" w:rsidR="006011B5" w:rsidRDefault="00000000" w:rsidP="007C269B">
      <w:pPr>
        <w:tabs>
          <w:tab w:val="left" w:pos="283"/>
        </w:tabs>
        <w:spacing w:line="276" w:lineRule="auto"/>
      </w:pPr>
      <w:r>
        <w:rPr>
          <w:b/>
        </w:rPr>
        <w:tab/>
        <w:t xml:space="preserve">B. </w:t>
      </w:r>
      <w:r w:rsidR="009269BA" w:rsidRPr="00170A1A">
        <w:t>T</w:t>
      </w:r>
      <w:r w:rsidRPr="00170A1A">
        <w:t>ạo màu xanh cho cây mầm.</w:t>
      </w:r>
    </w:p>
    <w:p w14:paraId="517E9517" w14:textId="77777777" w:rsidR="006011B5" w:rsidRDefault="00000000" w:rsidP="007C269B">
      <w:pPr>
        <w:tabs>
          <w:tab w:val="left" w:pos="283"/>
        </w:tabs>
        <w:spacing w:line="276" w:lineRule="auto"/>
      </w:pPr>
      <w:r>
        <w:rPr>
          <w:b/>
        </w:rPr>
        <w:tab/>
        <w:t xml:space="preserve">C. </w:t>
      </w:r>
      <w:r w:rsidR="009269BA" w:rsidRPr="00170A1A">
        <w:t>K</w:t>
      </w:r>
      <w:r w:rsidRPr="00170A1A">
        <w:t>ích thích thân mầm phát triển nhanh hơn.</w:t>
      </w:r>
    </w:p>
    <w:p w14:paraId="002A7A29" w14:textId="77777777" w:rsidR="006011B5" w:rsidRDefault="00000000" w:rsidP="007C269B">
      <w:pPr>
        <w:tabs>
          <w:tab w:val="left" w:pos="283"/>
        </w:tabs>
        <w:spacing w:line="276" w:lineRule="auto"/>
      </w:pPr>
      <w:r>
        <w:rPr>
          <w:b/>
        </w:rPr>
        <w:tab/>
        <w:t xml:space="preserve">D. </w:t>
      </w:r>
      <w:r w:rsidR="009269BA" w:rsidRPr="00170A1A">
        <w:t>K</w:t>
      </w:r>
      <w:r w:rsidRPr="00170A1A">
        <w:t>ích thích rễ mầm phát triển nhanh hơn.</w:t>
      </w:r>
    </w:p>
    <w:p w14:paraId="789D3276" w14:textId="77777777" w:rsidR="008B5467" w:rsidRPr="00170A1A" w:rsidRDefault="00B376D5" w:rsidP="007C269B">
      <w:pPr>
        <w:tabs>
          <w:tab w:val="left" w:pos="0"/>
          <w:tab w:val="left" w:pos="1106"/>
          <w:tab w:val="left" w:pos="2052"/>
          <w:tab w:val="left" w:pos="3132"/>
          <w:tab w:val="left" w:pos="4170"/>
          <w:tab w:val="left" w:pos="5066"/>
          <w:tab w:val="left" w:pos="6082"/>
          <w:tab w:val="left" w:pos="6962"/>
          <w:tab w:val="left" w:pos="7902"/>
          <w:tab w:val="left" w:pos="9082"/>
        </w:tabs>
        <w:spacing w:line="276" w:lineRule="auto"/>
        <w:jc w:val="both"/>
      </w:pPr>
      <w:r>
        <w:rPr>
          <w:b/>
        </w:rPr>
        <w:t xml:space="preserve">Câu 50. </w:t>
      </w:r>
      <w:r w:rsidR="008B5467" w:rsidRPr="00170A1A">
        <w:rPr>
          <w:lang w:val="fr-FR"/>
        </w:rPr>
        <w:t>Ở phép lai P: ♀ AaBbDD × ♂ AABb</w:t>
      </w:r>
      <w:r w:rsidR="00096D11" w:rsidRPr="00170A1A">
        <w:rPr>
          <w:lang w:val="fr-FR"/>
        </w:rPr>
        <w:t>D</w:t>
      </w:r>
      <w:r w:rsidR="008B5467" w:rsidRPr="00170A1A">
        <w:rPr>
          <w:lang w:val="fr-FR"/>
        </w:rPr>
        <w:t>d thu được F</w:t>
      </w:r>
      <w:r w:rsidR="008B5467" w:rsidRPr="00170A1A">
        <w:rPr>
          <w:vertAlign w:val="subscript"/>
          <w:lang w:val="fr-FR"/>
        </w:rPr>
        <w:t>1</w:t>
      </w:r>
      <w:r w:rsidR="008B5467" w:rsidRPr="00170A1A">
        <w:rPr>
          <w:lang w:val="fr-FR"/>
        </w:rPr>
        <w:t xml:space="preserve">. Trong quá trình giảm phân hình thành giao tử đực, ở một số tế bào, cặp </w:t>
      </w:r>
      <w:r w:rsidR="008B5467" w:rsidRPr="00170A1A">
        <w:rPr>
          <w:rStyle w:val="Vnbnnidung2"/>
          <w:sz w:val="24"/>
          <w:szCs w:val="24"/>
          <w:lang w:val="fr-FR" w:eastAsia="vi-VN"/>
        </w:rPr>
        <w:t>nhiễm sắc thể</w:t>
      </w:r>
      <w:r w:rsidR="008B5467" w:rsidRPr="00170A1A">
        <w:rPr>
          <w:lang w:val="fr-FR"/>
        </w:rPr>
        <w:t xml:space="preserve"> mang cặp gen AA không phân li trong giảm phân I; giảm phân II diễn ra bình thường, các cặp </w:t>
      </w:r>
      <w:r w:rsidR="008B5467" w:rsidRPr="00170A1A">
        <w:rPr>
          <w:rStyle w:val="Vnbnnidung2"/>
          <w:sz w:val="24"/>
          <w:szCs w:val="24"/>
          <w:lang w:val="fr-FR" w:eastAsia="vi-VN"/>
        </w:rPr>
        <w:t>nhiễm sắc thể</w:t>
      </w:r>
      <w:r w:rsidR="008B5467" w:rsidRPr="00170A1A">
        <w:rPr>
          <w:lang w:val="fr-FR"/>
        </w:rPr>
        <w:t xml:space="preserve"> khác phân li bình thường; </w:t>
      </w:r>
      <w:r w:rsidR="00096D11" w:rsidRPr="00170A1A">
        <w:rPr>
          <w:lang w:val="fr-FR"/>
        </w:rPr>
        <w:t xml:space="preserve">Trong quá trình giảm phân hình thành giao tử cái, ở một số tế bào, cặp </w:t>
      </w:r>
      <w:r w:rsidR="00096D11" w:rsidRPr="00170A1A">
        <w:rPr>
          <w:rStyle w:val="Vnbnnidung2"/>
          <w:sz w:val="24"/>
          <w:szCs w:val="24"/>
          <w:lang w:val="fr-FR" w:eastAsia="vi-VN"/>
        </w:rPr>
        <w:t>nhiễm sắc thể</w:t>
      </w:r>
      <w:r w:rsidR="00096D11" w:rsidRPr="00170A1A">
        <w:rPr>
          <w:lang w:val="fr-FR"/>
        </w:rPr>
        <w:t xml:space="preserve"> mang cặp gen Bb không phân li trong giảm phân I; giảm phân II diễn ra bình thường, các cặp </w:t>
      </w:r>
      <w:r w:rsidR="00096D11" w:rsidRPr="00170A1A">
        <w:rPr>
          <w:rStyle w:val="Vnbnnidung2"/>
          <w:sz w:val="24"/>
          <w:szCs w:val="24"/>
          <w:lang w:val="fr-FR" w:eastAsia="vi-VN"/>
        </w:rPr>
        <w:t>nhiễm sắc thể</w:t>
      </w:r>
      <w:r w:rsidR="00096D11" w:rsidRPr="00170A1A">
        <w:rPr>
          <w:lang w:val="fr-FR"/>
        </w:rPr>
        <w:t xml:space="preserve"> khác phân li bình thường</w:t>
      </w:r>
      <w:r w:rsidR="008B5467" w:rsidRPr="00170A1A">
        <w:rPr>
          <w:lang w:val="fr-FR"/>
        </w:rPr>
        <w:t>. Theo lí thuyết, số loại kiểu gen tối đa ở đời F</w:t>
      </w:r>
      <w:r w:rsidR="008B5467" w:rsidRPr="00170A1A">
        <w:rPr>
          <w:vertAlign w:val="subscript"/>
          <w:lang w:val="fr-FR"/>
        </w:rPr>
        <w:t>1</w:t>
      </w:r>
      <w:r w:rsidR="008B5467" w:rsidRPr="00170A1A">
        <w:rPr>
          <w:lang w:val="fr-FR"/>
        </w:rPr>
        <w:t xml:space="preserve"> của phép lai trên là</w:t>
      </w:r>
      <w:r w:rsidR="00096D11" w:rsidRPr="00170A1A">
        <w:rPr>
          <w:lang w:val="fr-FR"/>
        </w:rPr>
        <w:t xml:space="preserve"> bao nhiêu?</w:t>
      </w:r>
    </w:p>
    <w:p w14:paraId="41A5C238" w14:textId="77777777" w:rsidR="006011B5" w:rsidRDefault="00000000" w:rsidP="007C269B">
      <w:pPr>
        <w:tabs>
          <w:tab w:val="left" w:pos="283"/>
          <w:tab w:val="left" w:pos="2906"/>
          <w:tab w:val="left" w:pos="5528"/>
          <w:tab w:val="left" w:pos="8150"/>
        </w:tabs>
        <w:spacing w:line="276" w:lineRule="auto"/>
      </w:pPr>
      <w:r>
        <w:rPr>
          <w:rStyle w:val="YoungMixChar"/>
          <w:b/>
        </w:rPr>
        <w:tab/>
        <w:t xml:space="preserve">A. </w:t>
      </w:r>
      <w:r w:rsidRPr="00170A1A">
        <w:rPr>
          <w:lang w:val="fr-FR"/>
        </w:rPr>
        <w:t>24.</w:t>
      </w:r>
      <w:r>
        <w:rPr>
          <w:rStyle w:val="YoungMixChar"/>
          <w:b/>
        </w:rPr>
        <w:tab/>
        <w:t xml:space="preserve">B. </w:t>
      </w:r>
      <w:r w:rsidRPr="00170A1A">
        <w:rPr>
          <w:lang w:val="fr-FR"/>
        </w:rPr>
        <w:t>42.</w:t>
      </w:r>
      <w:r>
        <w:rPr>
          <w:rStyle w:val="YoungMixChar"/>
          <w:b/>
        </w:rPr>
        <w:tab/>
        <w:t xml:space="preserve">C. </w:t>
      </w:r>
      <w:r w:rsidR="00096D11" w:rsidRPr="00170A1A">
        <w:rPr>
          <w:lang w:val="fr-FR"/>
        </w:rPr>
        <w:t>72</w:t>
      </w:r>
      <w:r w:rsidRPr="00170A1A">
        <w:rPr>
          <w:lang w:val="fr-FR"/>
        </w:rPr>
        <w:t>.</w:t>
      </w:r>
      <w:r>
        <w:rPr>
          <w:rStyle w:val="YoungMixChar"/>
          <w:b/>
        </w:rPr>
        <w:tab/>
        <w:t xml:space="preserve">D. </w:t>
      </w:r>
      <w:r w:rsidR="00096D11" w:rsidRPr="00170A1A">
        <w:rPr>
          <w:lang w:val="fr-FR"/>
        </w:rPr>
        <w:t>84</w:t>
      </w:r>
      <w:r w:rsidRPr="00170A1A">
        <w:rPr>
          <w:lang w:val="fr-FR"/>
        </w:rPr>
        <w:t>.</w:t>
      </w:r>
    </w:p>
    <w:p w14:paraId="0F18AF0B" w14:textId="77777777" w:rsidR="006011B5" w:rsidRDefault="006011B5"/>
    <w:p w14:paraId="6B6843F6" w14:textId="77777777" w:rsidR="006E0F1E" w:rsidRPr="004A5E60" w:rsidRDefault="006E0F1E" w:rsidP="006E0F1E">
      <w:pPr>
        <w:tabs>
          <w:tab w:val="left" w:pos="4275"/>
        </w:tabs>
        <w:spacing w:before="60" w:after="60"/>
        <w:jc w:val="center"/>
        <w:rPr>
          <w:color w:val="auto"/>
          <w:sz w:val="26"/>
          <w:szCs w:val="26"/>
        </w:rPr>
      </w:pPr>
      <w:r w:rsidRPr="004A5E60">
        <w:rPr>
          <w:color w:val="auto"/>
          <w:sz w:val="26"/>
          <w:szCs w:val="26"/>
        </w:rPr>
        <w:t>……………….. HẾT………………..</w:t>
      </w:r>
    </w:p>
    <w:p w14:paraId="1A041AB9" w14:textId="77777777" w:rsidR="006E0F1E" w:rsidRPr="004A5E60" w:rsidRDefault="006E0F1E" w:rsidP="006E0F1E">
      <w:pPr>
        <w:jc w:val="center"/>
        <w:rPr>
          <w:color w:val="auto"/>
        </w:rPr>
      </w:pPr>
      <w:r w:rsidRPr="004A5E60">
        <w:rPr>
          <w:i/>
          <w:color w:val="auto"/>
          <w:sz w:val="26"/>
          <w:szCs w:val="26"/>
        </w:rPr>
        <w:t>Thí sinh không được sử dụng tài liệu; cán bộ coi thi không giải thích gì thêm</w:t>
      </w:r>
    </w:p>
    <w:p w14:paraId="2A81E37B" w14:textId="77777777" w:rsidR="006E0F1E" w:rsidRDefault="006E0F1E" w:rsidP="006E0F1E">
      <w:pPr>
        <w:jc w:val="center"/>
      </w:pPr>
    </w:p>
    <w:p w14:paraId="41000486" w14:textId="0D901452" w:rsidR="006011B5" w:rsidRDefault="006011B5" w:rsidP="006E0F1E">
      <w:pPr>
        <w:jc w:val="center"/>
      </w:pPr>
    </w:p>
    <w:sectPr w:rsidR="006011B5" w:rsidSect="006D4673">
      <w:footerReference w:type="default" r:id="rId16"/>
      <w:pgSz w:w="11906" w:h="16838" w:code="9"/>
      <w:pgMar w:top="851" w:right="851" w:bottom="851"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58E0" w14:textId="77777777" w:rsidR="006D4673" w:rsidRDefault="006D4673">
      <w:r>
        <w:separator/>
      </w:r>
    </w:p>
  </w:endnote>
  <w:endnote w:type="continuationSeparator" w:id="0">
    <w:p w14:paraId="22CF949F" w14:textId="77777777" w:rsidR="006D4673" w:rsidRDefault="006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8159" w14:textId="77777777" w:rsidR="006011B5" w:rsidRDefault="00000000">
    <w:pPr>
      <w:pBdr>
        <w:top w:val="single" w:sz="6" w:space="1" w:color="auto"/>
      </w:pBdr>
      <w:tabs>
        <w:tab w:val="right" w:pos="10489"/>
      </w:tabs>
    </w:pPr>
    <w:r>
      <w:t>Mã đề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2F52" w14:textId="77777777" w:rsidR="006D4673" w:rsidRDefault="006D4673">
      <w:r>
        <w:separator/>
      </w:r>
    </w:p>
  </w:footnote>
  <w:footnote w:type="continuationSeparator" w:id="0">
    <w:p w14:paraId="1FEF64B5" w14:textId="77777777" w:rsidR="006D4673" w:rsidRDefault="006D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D80"/>
    <w:multiLevelType w:val="hybridMultilevel"/>
    <w:tmpl w:val="D6982C82"/>
    <w:lvl w:ilvl="0" w:tplc="E3C0D61E">
      <w:start w:val="1"/>
      <w:numFmt w:val="upperRoman"/>
      <w:lvlText w:val="%1."/>
      <w:lvlJc w:val="left"/>
      <w:pPr>
        <w:ind w:left="325" w:hanging="190"/>
      </w:pPr>
      <w:rPr>
        <w:rFonts w:ascii="Times New Roman" w:eastAsia="Times New Roman" w:hAnsi="Times New Roman" w:cs="Times New Roman" w:hint="default"/>
        <w:spacing w:val="-3"/>
        <w:w w:val="100"/>
        <w:sz w:val="23"/>
        <w:szCs w:val="23"/>
        <w:lang w:eastAsia="en-US" w:bidi="ar-SA"/>
      </w:rPr>
    </w:lvl>
    <w:lvl w:ilvl="1" w:tplc="C71CF476">
      <w:numFmt w:val="bullet"/>
      <w:lvlText w:val="•"/>
      <w:lvlJc w:val="left"/>
      <w:pPr>
        <w:ind w:left="780" w:hanging="190"/>
      </w:pPr>
      <w:rPr>
        <w:rFonts w:hint="default"/>
        <w:lang w:eastAsia="en-US" w:bidi="ar-SA"/>
      </w:rPr>
    </w:lvl>
    <w:lvl w:ilvl="2" w:tplc="02442E8E">
      <w:numFmt w:val="bullet"/>
      <w:lvlText w:val="•"/>
      <w:lvlJc w:val="left"/>
      <w:pPr>
        <w:ind w:left="1918" w:hanging="190"/>
      </w:pPr>
      <w:rPr>
        <w:rFonts w:hint="default"/>
        <w:lang w:eastAsia="en-US" w:bidi="ar-SA"/>
      </w:rPr>
    </w:lvl>
    <w:lvl w:ilvl="3" w:tplc="8A0C9144">
      <w:numFmt w:val="bullet"/>
      <w:lvlText w:val="•"/>
      <w:lvlJc w:val="left"/>
      <w:pPr>
        <w:ind w:left="3056" w:hanging="190"/>
      </w:pPr>
      <w:rPr>
        <w:rFonts w:hint="default"/>
        <w:lang w:eastAsia="en-US" w:bidi="ar-SA"/>
      </w:rPr>
    </w:lvl>
    <w:lvl w:ilvl="4" w:tplc="6E8C82D0">
      <w:numFmt w:val="bullet"/>
      <w:lvlText w:val="•"/>
      <w:lvlJc w:val="left"/>
      <w:pPr>
        <w:ind w:left="4195" w:hanging="190"/>
      </w:pPr>
      <w:rPr>
        <w:rFonts w:hint="default"/>
        <w:lang w:eastAsia="en-US" w:bidi="ar-SA"/>
      </w:rPr>
    </w:lvl>
    <w:lvl w:ilvl="5" w:tplc="0DA86A80">
      <w:numFmt w:val="bullet"/>
      <w:lvlText w:val="•"/>
      <w:lvlJc w:val="left"/>
      <w:pPr>
        <w:ind w:left="5333" w:hanging="190"/>
      </w:pPr>
      <w:rPr>
        <w:rFonts w:hint="default"/>
        <w:lang w:eastAsia="en-US" w:bidi="ar-SA"/>
      </w:rPr>
    </w:lvl>
    <w:lvl w:ilvl="6" w:tplc="31921B2C">
      <w:numFmt w:val="bullet"/>
      <w:lvlText w:val="•"/>
      <w:lvlJc w:val="left"/>
      <w:pPr>
        <w:ind w:left="6472" w:hanging="190"/>
      </w:pPr>
      <w:rPr>
        <w:rFonts w:hint="default"/>
        <w:lang w:eastAsia="en-US" w:bidi="ar-SA"/>
      </w:rPr>
    </w:lvl>
    <w:lvl w:ilvl="7" w:tplc="CB040E90">
      <w:numFmt w:val="bullet"/>
      <w:lvlText w:val="•"/>
      <w:lvlJc w:val="left"/>
      <w:pPr>
        <w:ind w:left="7610" w:hanging="190"/>
      </w:pPr>
      <w:rPr>
        <w:rFonts w:hint="default"/>
        <w:lang w:eastAsia="en-US" w:bidi="ar-SA"/>
      </w:rPr>
    </w:lvl>
    <w:lvl w:ilvl="8" w:tplc="F230C6E2">
      <w:numFmt w:val="bullet"/>
      <w:lvlText w:val="•"/>
      <w:lvlJc w:val="left"/>
      <w:pPr>
        <w:ind w:left="8749" w:hanging="190"/>
      </w:pPr>
      <w:rPr>
        <w:rFonts w:hint="default"/>
        <w:lang w:eastAsia="en-US" w:bidi="ar-SA"/>
      </w:rPr>
    </w:lvl>
  </w:abstractNum>
  <w:abstractNum w:abstractNumId="1" w15:restartNumberingAfterBreak="0">
    <w:nsid w:val="15214BF3"/>
    <w:multiLevelType w:val="multilevel"/>
    <w:tmpl w:val="B7164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660DD"/>
    <w:multiLevelType w:val="hybridMultilevel"/>
    <w:tmpl w:val="3B826B7A"/>
    <w:lvl w:ilvl="0" w:tplc="0964BE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4B14B0"/>
    <w:multiLevelType w:val="multilevel"/>
    <w:tmpl w:val="9690B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C2449"/>
    <w:multiLevelType w:val="multilevel"/>
    <w:tmpl w:val="9CDC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61123"/>
    <w:multiLevelType w:val="hybridMultilevel"/>
    <w:tmpl w:val="33803C0A"/>
    <w:lvl w:ilvl="0" w:tplc="9BE656E8">
      <w:start w:val="1"/>
      <w:numFmt w:val="upperRoman"/>
      <w:lvlText w:val="%1."/>
      <w:lvlJc w:val="left"/>
      <w:pPr>
        <w:ind w:left="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88E8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BC3F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78D0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FC45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98AF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2633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A625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E663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EF41F4D"/>
    <w:multiLevelType w:val="hybridMultilevel"/>
    <w:tmpl w:val="295ADB84"/>
    <w:lvl w:ilvl="0" w:tplc="95EE3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935027">
    <w:abstractNumId w:val="2"/>
  </w:num>
  <w:num w:numId="2" w16cid:durableId="563754812">
    <w:abstractNumId w:val="5"/>
  </w:num>
  <w:num w:numId="3" w16cid:durableId="1679311231">
    <w:abstractNumId w:val="0"/>
  </w:num>
  <w:num w:numId="4" w16cid:durableId="26833077">
    <w:abstractNumId w:val="6"/>
  </w:num>
  <w:num w:numId="5" w16cid:durableId="295530492">
    <w:abstractNumId w:val="3"/>
  </w:num>
  <w:num w:numId="6" w16cid:durableId="704135450">
    <w:abstractNumId w:val="1"/>
  </w:num>
  <w:num w:numId="7" w16cid:durableId="8107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FD"/>
    <w:rsid w:val="00012174"/>
    <w:rsid w:val="00096D11"/>
    <w:rsid w:val="00146EF3"/>
    <w:rsid w:val="00170A1A"/>
    <w:rsid w:val="001D42F5"/>
    <w:rsid w:val="001F5D80"/>
    <w:rsid w:val="00201657"/>
    <w:rsid w:val="002277FD"/>
    <w:rsid w:val="00232568"/>
    <w:rsid w:val="00255EB8"/>
    <w:rsid w:val="002761CF"/>
    <w:rsid w:val="002D6A96"/>
    <w:rsid w:val="00354E93"/>
    <w:rsid w:val="003734C8"/>
    <w:rsid w:val="003A59ED"/>
    <w:rsid w:val="003F35CB"/>
    <w:rsid w:val="00405C02"/>
    <w:rsid w:val="00454EFA"/>
    <w:rsid w:val="00466BE2"/>
    <w:rsid w:val="00474EF0"/>
    <w:rsid w:val="004E7A90"/>
    <w:rsid w:val="005251CF"/>
    <w:rsid w:val="00530A57"/>
    <w:rsid w:val="006011B5"/>
    <w:rsid w:val="00650FA9"/>
    <w:rsid w:val="00651EC6"/>
    <w:rsid w:val="00677CED"/>
    <w:rsid w:val="006D4673"/>
    <w:rsid w:val="006E0F1E"/>
    <w:rsid w:val="007C269B"/>
    <w:rsid w:val="007C5DA2"/>
    <w:rsid w:val="007E5B4A"/>
    <w:rsid w:val="008B5467"/>
    <w:rsid w:val="00907B98"/>
    <w:rsid w:val="009269BA"/>
    <w:rsid w:val="00950390"/>
    <w:rsid w:val="00985615"/>
    <w:rsid w:val="009D02CB"/>
    <w:rsid w:val="009E6C77"/>
    <w:rsid w:val="00A45A43"/>
    <w:rsid w:val="00A92283"/>
    <w:rsid w:val="00AE30CD"/>
    <w:rsid w:val="00B033E6"/>
    <w:rsid w:val="00B21FAA"/>
    <w:rsid w:val="00B376D5"/>
    <w:rsid w:val="00B52CC5"/>
    <w:rsid w:val="00BB1916"/>
    <w:rsid w:val="00C10750"/>
    <w:rsid w:val="00C2729C"/>
    <w:rsid w:val="00C31DE6"/>
    <w:rsid w:val="00C90008"/>
    <w:rsid w:val="00CD34BE"/>
    <w:rsid w:val="00CD6CB8"/>
    <w:rsid w:val="00D47FDA"/>
    <w:rsid w:val="00D60558"/>
    <w:rsid w:val="00E05A20"/>
    <w:rsid w:val="00E107A8"/>
    <w:rsid w:val="00E116AB"/>
    <w:rsid w:val="00ED2745"/>
    <w:rsid w:val="00F9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DB2"/>
  <w15:chartTrackingRefBased/>
  <w15:docId w15:val="{26522F12-8A1C-41A1-BEE8-F59460B2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FD"/>
    <w:pPr>
      <w:spacing w:after="0" w:line="240" w:lineRule="auto"/>
    </w:pPr>
    <w:rPr>
      <w:rFonts w:ascii="Times New Roman" w:eastAsia="Times New Roman" w:hAnsi="Times New Roman" w:cs="Times New Roman"/>
      <w:color w:val="00000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277FD"/>
    <w:pPr>
      <w:spacing w:before="100" w:beforeAutospacing="1" w:after="100" w:afterAutospacing="1"/>
    </w:pPr>
  </w:style>
  <w:style w:type="paragraph" w:customStyle="1" w:styleId="mau">
    <w:name w:val="mau"/>
    <w:basedOn w:val="Normal"/>
    <w:link w:val="mauChar"/>
    <w:qFormat/>
    <w:rsid w:val="002277FD"/>
    <w:pPr>
      <w:tabs>
        <w:tab w:val="left" w:pos="180"/>
        <w:tab w:val="left" w:pos="2700"/>
        <w:tab w:val="left" w:pos="5220"/>
        <w:tab w:val="left" w:pos="7740"/>
      </w:tabs>
      <w:spacing w:before="40" w:after="40" w:line="288" w:lineRule="auto"/>
      <w:jc w:val="both"/>
    </w:pPr>
    <w:rPr>
      <w:rFonts w:eastAsia="Calibri"/>
    </w:rPr>
  </w:style>
  <w:style w:type="character" w:customStyle="1" w:styleId="mauChar">
    <w:name w:val="mau Char"/>
    <w:link w:val="mau"/>
    <w:rsid w:val="002277FD"/>
    <w:rPr>
      <w:rFonts w:ascii="Times New Roman" w:eastAsia="Calibri" w:hAnsi="Times New Roman" w:cs="Times New Roman"/>
      <w:kern w:val="0"/>
      <w:sz w:val="24"/>
      <w:szCs w:val="24"/>
      <w14:ligatures w14:val="none"/>
    </w:rPr>
  </w:style>
  <w:style w:type="paragraph" w:styleId="BodyText">
    <w:name w:val="Body Text"/>
    <w:basedOn w:val="Normal"/>
    <w:link w:val="BodyTextChar"/>
    <w:rsid w:val="00A92283"/>
    <w:pPr>
      <w:widowControl w:val="0"/>
      <w:autoSpaceDE w:val="0"/>
      <w:autoSpaceDN w:val="0"/>
      <w:spacing w:line="207" w:lineRule="exact"/>
      <w:ind w:left="216"/>
    </w:pPr>
    <w:rPr>
      <w:sz w:val="20"/>
      <w:szCs w:val="20"/>
    </w:rPr>
  </w:style>
  <w:style w:type="character" w:customStyle="1" w:styleId="BodyTextChar">
    <w:name w:val="Body Text Char"/>
    <w:basedOn w:val="DefaultParagraphFont"/>
    <w:link w:val="BodyText"/>
    <w:rsid w:val="00A92283"/>
    <w:rPr>
      <w:rFonts w:ascii="Times New Roman" w:eastAsia="Times New Roman" w:hAnsi="Times New Roman" w:cs="Times New Roman"/>
      <w:kern w:val="0"/>
      <w:sz w:val="20"/>
      <w:szCs w:val="20"/>
      <w14:ligatures w14:val="none"/>
    </w:rPr>
  </w:style>
  <w:style w:type="paragraph" w:styleId="ListParagraph">
    <w:name w:val="List Paragraph"/>
    <w:uiPriority w:val="34"/>
    <w:qFormat/>
    <w:rsid w:val="00A92283"/>
    <w:pPr>
      <w:spacing w:after="200" w:line="276" w:lineRule="auto"/>
      <w:ind w:left="720"/>
    </w:pPr>
    <w:rPr>
      <w:rFonts w:ascii="Calibri" w:eastAsia="Times New Roman" w:hAnsi="Calibri" w:cs="Calibri"/>
      <w:kern w:val="0"/>
      <w14:ligatures w14:val="none"/>
    </w:rPr>
  </w:style>
  <w:style w:type="table" w:styleId="TableGrid">
    <w:name w:val="Table Grid"/>
    <w:basedOn w:val="TableNormal"/>
    <w:uiPriority w:val="39"/>
    <w:rsid w:val="00A92283"/>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47FDA"/>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YoungMixChar">
    <w:name w:val="YoungMix_Char"/>
    <w:rsid w:val="00530A57"/>
    <w:rPr>
      <w:rFonts w:ascii="Times New Roman" w:hAnsi="Times New Roman"/>
      <w:sz w:val="24"/>
    </w:rPr>
  </w:style>
  <w:style w:type="paragraph" w:styleId="NoSpacing">
    <w:name w:val="No Spacing"/>
    <w:link w:val="NoSpacingChar"/>
    <w:uiPriority w:val="99"/>
    <w:qFormat/>
    <w:rsid w:val="00C31DE6"/>
    <w:pPr>
      <w:spacing w:after="0" w:line="240" w:lineRule="auto"/>
    </w:pPr>
    <w:rPr>
      <w:rFonts w:ascii="Times New Roman" w:hAnsi="Times New Roman"/>
      <w:kern w:val="0"/>
      <w:sz w:val="24"/>
      <w14:ligatures w14:val="none"/>
    </w:rPr>
  </w:style>
  <w:style w:type="character" w:customStyle="1" w:styleId="fontstyle01">
    <w:name w:val="fontstyle01"/>
    <w:rsid w:val="00C31DE6"/>
    <w:rPr>
      <w:rFonts w:ascii="Times New Roman" w:hAnsi="Times New Roman" w:cs="Times New Roman" w:hint="default"/>
      <w:b w:val="0"/>
      <w:bCs w:val="0"/>
      <w:i w:val="0"/>
      <w:iCs w:val="0"/>
      <w:color w:val="000000"/>
      <w:sz w:val="24"/>
      <w:szCs w:val="24"/>
    </w:rPr>
  </w:style>
  <w:style w:type="character" w:customStyle="1" w:styleId="NoSpacingChar">
    <w:name w:val="No Spacing Char"/>
    <w:basedOn w:val="DefaultParagraphFont"/>
    <w:link w:val="NoSpacing"/>
    <w:uiPriority w:val="99"/>
    <w:rsid w:val="00C31DE6"/>
    <w:rPr>
      <w:rFonts w:ascii="Times New Roman" w:hAnsi="Times New Roman"/>
      <w:kern w:val="0"/>
      <w:sz w:val="24"/>
      <w14:ligatures w14:val="none"/>
    </w:rPr>
  </w:style>
  <w:style w:type="character" w:styleId="Strong">
    <w:name w:val="Strong"/>
    <w:basedOn w:val="DefaultParagraphFont"/>
    <w:uiPriority w:val="22"/>
    <w:qFormat/>
    <w:rsid w:val="00B033E6"/>
    <w:rPr>
      <w:b/>
      <w:bCs/>
    </w:rPr>
  </w:style>
  <w:style w:type="paragraph" w:customStyle="1" w:styleId="windowbg">
    <w:name w:val="windowbg"/>
    <w:basedOn w:val="Normal"/>
    <w:rsid w:val="00ED2745"/>
    <w:pPr>
      <w:shd w:val="clear" w:color="auto" w:fill="FFFFFF"/>
      <w:spacing w:before="100" w:beforeAutospacing="1" w:after="100" w:afterAutospacing="1"/>
    </w:pPr>
  </w:style>
  <w:style w:type="character" w:customStyle="1" w:styleId="containerindent">
    <w:name w:val="containerindent"/>
    <w:basedOn w:val="DefaultParagraphFont"/>
    <w:rsid w:val="008B5467"/>
  </w:style>
  <w:style w:type="character" w:customStyle="1" w:styleId="answerunselected">
    <w:name w:val="answer_unselected"/>
    <w:basedOn w:val="DefaultParagraphFont"/>
    <w:rsid w:val="008B5467"/>
  </w:style>
  <w:style w:type="character" w:customStyle="1" w:styleId="Vnbnnidung2">
    <w:name w:val="Văn bản nội dung (2)_"/>
    <w:link w:val="Vnbnnidung21"/>
    <w:locked/>
    <w:rsid w:val="008B5467"/>
    <w:rPr>
      <w:sz w:val="21"/>
      <w:szCs w:val="21"/>
      <w:shd w:val="clear" w:color="auto" w:fill="FFFFFF"/>
    </w:rPr>
  </w:style>
  <w:style w:type="paragraph" w:customStyle="1" w:styleId="Vnbnnidung21">
    <w:name w:val="Văn bản nội dung (2)1"/>
    <w:basedOn w:val="Normal"/>
    <w:link w:val="Vnbnnidung2"/>
    <w:rsid w:val="008B5467"/>
    <w:pPr>
      <w:widowControl w:val="0"/>
      <w:shd w:val="clear" w:color="auto" w:fill="FFFFFF"/>
      <w:spacing w:line="326" w:lineRule="exact"/>
      <w:ind w:hanging="2020"/>
      <w:jc w:val="both"/>
    </w:pPr>
    <w:rPr>
      <w:rFonts w:asciiTheme="minorHAnsi" w:eastAsiaTheme="minorHAnsi" w:hAnsiTheme="minorHAnsi" w:cstheme="minorBidi"/>
      <w:kern w:val="2"/>
      <w:sz w:val="21"/>
      <w:szCs w:val="21"/>
      <w14:ligatures w14:val="standardContextual"/>
    </w:rPr>
  </w:style>
  <w:style w:type="character" w:customStyle="1" w:styleId="Vnbnnidung6">
    <w:name w:val="Văn bản nội dung (6)_"/>
    <w:link w:val="Vnbnnidung60"/>
    <w:rsid w:val="00232568"/>
    <w:rPr>
      <w:rFonts w:eastAsia="Arial"/>
      <w:sz w:val="16"/>
      <w:szCs w:val="16"/>
    </w:rPr>
  </w:style>
  <w:style w:type="paragraph" w:customStyle="1" w:styleId="Vnbnnidung60">
    <w:name w:val="Văn bản nội dung (6)"/>
    <w:basedOn w:val="Normal"/>
    <w:link w:val="Vnbnnidung6"/>
    <w:rsid w:val="00232568"/>
    <w:pPr>
      <w:widowControl w:val="0"/>
      <w:spacing w:line="329" w:lineRule="auto"/>
    </w:pPr>
    <w:rPr>
      <w:rFonts w:asciiTheme="minorHAnsi" w:eastAsia="Arial" w:hAnsiTheme="minorHAnsi" w:cstheme="minorBidi"/>
      <w:kern w:val="2"/>
      <w:sz w:val="16"/>
      <w:szCs w:val="16"/>
      <w14:ligatures w14:val="standardContextual"/>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6E0F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11188">
      <w:bodyDiv w:val="1"/>
      <w:marLeft w:val="0"/>
      <w:marRight w:val="0"/>
      <w:marTop w:val="0"/>
      <w:marBottom w:val="0"/>
      <w:divBdr>
        <w:top w:val="none" w:sz="0" w:space="0" w:color="auto"/>
        <w:left w:val="none" w:sz="0" w:space="0" w:color="auto"/>
        <w:bottom w:val="none" w:sz="0" w:space="0" w:color="auto"/>
        <w:right w:val="none" w:sz="0" w:space="0" w:color="auto"/>
      </w:divBdr>
    </w:div>
    <w:div w:id="910698416">
      <w:bodyDiv w:val="1"/>
      <w:marLeft w:val="0"/>
      <w:marRight w:val="0"/>
      <w:marTop w:val="0"/>
      <w:marBottom w:val="0"/>
      <w:divBdr>
        <w:top w:val="none" w:sz="0" w:space="0" w:color="auto"/>
        <w:left w:val="none" w:sz="0" w:space="0" w:color="auto"/>
        <w:bottom w:val="none" w:sz="0" w:space="0" w:color="auto"/>
        <w:right w:val="none" w:sz="0" w:space="0" w:color="auto"/>
      </w:divBdr>
    </w:div>
    <w:div w:id="18065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1T14:18:16.986"/>
    </inkml:context>
    <inkml:brush xml:id="br0">
      <inkml:brushProperty name="width" value="0.05" units="cm"/>
      <inkml:brushProperty name="height" value="0.05" units="cm"/>
      <inkml:brushProperty name="color" value="#F6630D"/>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1T14:18:10.278"/>
    </inkml:context>
    <inkml:brush xml:id="br0">
      <inkml:brushProperty name="width" value="0.05" units="cm"/>
      <inkml:brushProperty name="height" value="0.05" units="cm"/>
      <inkml:brushProperty name="color" value="#F6630D"/>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3338</Words>
  <Characters>19031</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2024-02-28T15:35:00Z</dcterms:created>
  <dcterms:modified xsi:type="dcterms:W3CDTF">2024-03-04T08:22:00Z</dcterms:modified>
</cp:coreProperties>
</file>