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C606" w14:textId="77777777" w:rsidR="006669E9" w:rsidRDefault="006669E9" w:rsidP="00D03FE7">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D03FE7">
        <w:rPr>
          <w:rFonts w:eastAsia="Times New Roman"/>
          <w:b/>
          <w:color w:val="00B0F0"/>
          <w:szCs w:val="24"/>
        </w:rPr>
        <w:t>51</w:t>
      </w:r>
      <w:r w:rsidRPr="007A72C4">
        <w:rPr>
          <w:rFonts w:eastAsia="Times New Roman"/>
          <w:b/>
          <w:color w:val="00B0F0"/>
          <w:szCs w:val="24"/>
        </w:rPr>
        <w:t>:</w:t>
      </w:r>
    </w:p>
    <w:p w14:paraId="786CDD98" w14:textId="77777777" w:rsidR="00D03FE7" w:rsidRPr="00965CE7" w:rsidRDefault="00D03FE7" w:rsidP="00D03FE7">
      <w:pPr>
        <w:spacing w:line="360" w:lineRule="auto"/>
        <w:jc w:val="center"/>
        <w:rPr>
          <w:rFonts w:eastAsia="Times New Roman"/>
          <w:b/>
          <w:color w:val="FF0000"/>
          <w:szCs w:val="24"/>
        </w:rPr>
      </w:pPr>
      <w:r w:rsidRPr="00965CE7">
        <w:rPr>
          <w:rFonts w:eastAsia="Times New Roman"/>
          <w:b/>
          <w:color w:val="FF0000"/>
          <w:szCs w:val="24"/>
        </w:rPr>
        <w:t>SACCAROZƠ</w:t>
      </w:r>
    </w:p>
    <w:p w14:paraId="037E1585" w14:textId="77777777" w:rsidR="00965CE7" w:rsidRPr="00965CE7" w:rsidRDefault="00965CE7" w:rsidP="00965CE7">
      <w:pPr>
        <w:spacing w:before="60"/>
        <w:jc w:val="both"/>
        <w:rPr>
          <w:szCs w:val="24"/>
        </w:rPr>
      </w:pPr>
      <w:r w:rsidRPr="00965CE7">
        <w:rPr>
          <w:b/>
          <w:color w:val="0000FF"/>
          <w:szCs w:val="24"/>
        </w:rPr>
        <w:t>Câu 1:</w:t>
      </w:r>
      <w:r w:rsidRPr="00965CE7">
        <w:rPr>
          <w:szCs w:val="24"/>
        </w:rPr>
        <w:t xml:space="preserve">  Saccarozơ tham gia phản ứng hóa học nào sau đây</w:t>
      </w:r>
    </w:p>
    <w:p w14:paraId="170C4831"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Phản ứng tráng gương.</w:t>
      </w:r>
      <w:r w:rsidRPr="00965CE7">
        <w:rPr>
          <w:szCs w:val="24"/>
        </w:rPr>
        <w:tab/>
      </w:r>
      <w:r w:rsidRPr="00965CE7">
        <w:rPr>
          <w:b/>
          <w:color w:val="3366FF"/>
          <w:szCs w:val="24"/>
        </w:rPr>
        <w:t xml:space="preserve">B. </w:t>
      </w:r>
      <w:r w:rsidRPr="00965CE7">
        <w:rPr>
          <w:szCs w:val="24"/>
        </w:rPr>
        <w:t>Phản ứng thủy phân.</w:t>
      </w:r>
    </w:p>
    <w:p w14:paraId="4D3A2E1B"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Phản ứng xà phòng hóa .</w:t>
      </w:r>
      <w:r w:rsidRPr="00965CE7">
        <w:rPr>
          <w:szCs w:val="24"/>
        </w:rPr>
        <w:tab/>
      </w:r>
      <w:r w:rsidRPr="00965CE7">
        <w:rPr>
          <w:b/>
          <w:color w:val="3366FF"/>
          <w:szCs w:val="24"/>
        </w:rPr>
        <w:t xml:space="preserve">D. </w:t>
      </w:r>
      <w:r w:rsidRPr="00965CE7">
        <w:rPr>
          <w:szCs w:val="24"/>
        </w:rPr>
        <w:t>Phản ứng este hóa .</w:t>
      </w:r>
    </w:p>
    <w:p w14:paraId="4C07A563" w14:textId="77777777" w:rsidR="00965CE7" w:rsidRPr="00965CE7" w:rsidRDefault="00965CE7" w:rsidP="00965CE7">
      <w:pPr>
        <w:spacing w:before="60"/>
        <w:jc w:val="both"/>
        <w:rPr>
          <w:szCs w:val="24"/>
        </w:rPr>
      </w:pPr>
      <w:r w:rsidRPr="00965CE7">
        <w:rPr>
          <w:b/>
          <w:color w:val="0000FF"/>
          <w:szCs w:val="24"/>
        </w:rPr>
        <w:t>Câu 2:</w:t>
      </w:r>
      <w:r w:rsidRPr="00965CE7">
        <w:rPr>
          <w:szCs w:val="24"/>
        </w:rPr>
        <w:t xml:space="preserve">  Saccarozơ có những ứng dụng trong thực tế là:</w:t>
      </w:r>
    </w:p>
    <w:p w14:paraId="5C60B02A" w14:textId="77777777" w:rsidR="00965CE7" w:rsidRPr="00965CE7" w:rsidRDefault="00965CE7" w:rsidP="00965CE7">
      <w:pPr>
        <w:ind w:firstLine="283"/>
        <w:rPr>
          <w:szCs w:val="24"/>
        </w:rPr>
      </w:pPr>
      <w:r w:rsidRPr="00965CE7">
        <w:rPr>
          <w:b/>
          <w:color w:val="3366FF"/>
          <w:szCs w:val="24"/>
        </w:rPr>
        <w:t xml:space="preserve">A. </w:t>
      </w:r>
      <w:r w:rsidRPr="00965CE7">
        <w:rPr>
          <w:szCs w:val="24"/>
        </w:rPr>
        <w:t>Nguyên liệu trong công nghiệp thực phẩm, thức ăn cho người, pha chế thuốc</w:t>
      </w:r>
    </w:p>
    <w:p w14:paraId="04531600" w14:textId="77777777" w:rsidR="00965CE7" w:rsidRPr="00965CE7" w:rsidRDefault="00965CE7" w:rsidP="00965CE7">
      <w:pPr>
        <w:ind w:firstLine="283"/>
        <w:rPr>
          <w:szCs w:val="24"/>
        </w:rPr>
      </w:pPr>
      <w:r w:rsidRPr="00965CE7">
        <w:rPr>
          <w:b/>
          <w:color w:val="3366FF"/>
          <w:szCs w:val="24"/>
        </w:rPr>
        <w:t xml:space="preserve">B. </w:t>
      </w:r>
      <w:r w:rsidRPr="00965CE7">
        <w:rPr>
          <w:szCs w:val="24"/>
        </w:rPr>
        <w:t>Nguyên liệu sản xuất thuốc nhuộm, sản xuất giấy, là thức ăn cho người</w:t>
      </w:r>
    </w:p>
    <w:p w14:paraId="027FB035" w14:textId="77777777" w:rsidR="00965CE7" w:rsidRPr="00965CE7" w:rsidRDefault="00965CE7" w:rsidP="00965CE7">
      <w:pPr>
        <w:ind w:firstLine="283"/>
        <w:rPr>
          <w:szCs w:val="24"/>
        </w:rPr>
      </w:pPr>
      <w:r w:rsidRPr="00965CE7">
        <w:rPr>
          <w:b/>
          <w:color w:val="3366FF"/>
          <w:szCs w:val="24"/>
        </w:rPr>
        <w:t xml:space="preserve">C. </w:t>
      </w:r>
      <w:r w:rsidRPr="00965CE7">
        <w:rPr>
          <w:szCs w:val="24"/>
        </w:rPr>
        <w:t>Làm thức ăn cho người, tráng gương, tráng ruột phích</w:t>
      </w:r>
    </w:p>
    <w:p w14:paraId="77978930" w14:textId="77777777" w:rsidR="00965CE7" w:rsidRPr="00965CE7" w:rsidRDefault="00965CE7" w:rsidP="00965CE7">
      <w:pPr>
        <w:ind w:firstLine="283"/>
        <w:rPr>
          <w:szCs w:val="24"/>
        </w:rPr>
      </w:pPr>
      <w:r w:rsidRPr="00965CE7">
        <w:rPr>
          <w:b/>
          <w:color w:val="3366FF"/>
          <w:szCs w:val="24"/>
        </w:rPr>
        <w:t xml:space="preserve">D. </w:t>
      </w:r>
      <w:r w:rsidRPr="00965CE7">
        <w:rPr>
          <w:szCs w:val="24"/>
        </w:rPr>
        <w:t>Làm thức ăn cho người, sản xuất gỗ, giấy, thuốc nhuộm</w:t>
      </w:r>
    </w:p>
    <w:p w14:paraId="0B76EF87" w14:textId="77777777" w:rsidR="00965CE7" w:rsidRPr="00965CE7" w:rsidRDefault="00965CE7" w:rsidP="00965CE7">
      <w:pPr>
        <w:spacing w:before="60"/>
        <w:jc w:val="both"/>
        <w:rPr>
          <w:szCs w:val="24"/>
        </w:rPr>
      </w:pPr>
      <w:r w:rsidRPr="00965CE7">
        <w:rPr>
          <w:b/>
          <w:color w:val="0000FF"/>
          <w:szCs w:val="24"/>
        </w:rPr>
        <w:t>Câu 3:</w:t>
      </w:r>
      <w:r w:rsidRPr="00965CE7">
        <w:rPr>
          <w:szCs w:val="24"/>
        </w:rPr>
        <w:t xml:space="preserve">  Nồng độ saccarozơ trong mía có thể đạt tới</w:t>
      </w:r>
    </w:p>
    <w:p w14:paraId="6CCFC69D"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10 %</w:t>
      </w:r>
      <w:r w:rsidRPr="00965CE7">
        <w:rPr>
          <w:szCs w:val="24"/>
        </w:rPr>
        <w:tab/>
      </w:r>
      <w:r w:rsidRPr="00965CE7">
        <w:rPr>
          <w:b/>
          <w:color w:val="3366FF"/>
          <w:szCs w:val="24"/>
        </w:rPr>
        <w:t xml:space="preserve">B. </w:t>
      </w:r>
      <w:r w:rsidRPr="00965CE7">
        <w:rPr>
          <w:szCs w:val="24"/>
        </w:rPr>
        <w:t> 13 %</w:t>
      </w:r>
      <w:r w:rsidRPr="00965CE7">
        <w:rPr>
          <w:szCs w:val="24"/>
        </w:rPr>
        <w:tab/>
      </w:r>
      <w:r w:rsidRPr="00965CE7">
        <w:rPr>
          <w:b/>
          <w:color w:val="3366FF"/>
          <w:szCs w:val="24"/>
        </w:rPr>
        <w:t xml:space="preserve">C. </w:t>
      </w:r>
      <w:r w:rsidRPr="00965CE7">
        <w:rPr>
          <w:szCs w:val="24"/>
        </w:rPr>
        <w:t>16 %</w:t>
      </w:r>
      <w:r w:rsidRPr="00965CE7">
        <w:rPr>
          <w:szCs w:val="24"/>
        </w:rPr>
        <w:tab/>
      </w:r>
      <w:r w:rsidRPr="00965CE7">
        <w:rPr>
          <w:b/>
          <w:color w:val="3366FF"/>
          <w:szCs w:val="24"/>
        </w:rPr>
        <w:t xml:space="preserve">D. </w:t>
      </w:r>
      <w:r w:rsidRPr="00965CE7">
        <w:rPr>
          <w:szCs w:val="24"/>
        </w:rPr>
        <w:t>  23 %</w:t>
      </w:r>
    </w:p>
    <w:p w14:paraId="7A035431" w14:textId="77777777" w:rsidR="00965CE7" w:rsidRPr="00965CE7" w:rsidRDefault="00965CE7" w:rsidP="00965CE7">
      <w:pPr>
        <w:spacing w:before="60"/>
        <w:jc w:val="both"/>
        <w:rPr>
          <w:szCs w:val="24"/>
        </w:rPr>
      </w:pPr>
      <w:r w:rsidRPr="00965CE7">
        <w:rPr>
          <w:b/>
          <w:color w:val="0000FF"/>
          <w:szCs w:val="24"/>
        </w:rPr>
        <w:t>Câu 4:</w:t>
      </w:r>
      <w:r w:rsidRPr="00965CE7">
        <w:rPr>
          <w:szCs w:val="24"/>
        </w:rPr>
        <w:t xml:space="preserve">  Dùng thuốc thử nào dưới đây để phân biệt dung dịch saccarozơ, rượu etylic và glucozơ?</w:t>
      </w:r>
    </w:p>
    <w:p w14:paraId="6CC1D003"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Dung dịch Ag2O/NH3</w:t>
      </w:r>
      <w:r w:rsidRPr="00965CE7">
        <w:rPr>
          <w:szCs w:val="24"/>
        </w:rPr>
        <w:tab/>
      </w:r>
      <w:r w:rsidRPr="00965CE7">
        <w:rPr>
          <w:b/>
          <w:color w:val="3366FF"/>
          <w:szCs w:val="24"/>
        </w:rPr>
        <w:t xml:space="preserve">B. </w:t>
      </w:r>
      <w:r w:rsidRPr="00965CE7">
        <w:rPr>
          <w:szCs w:val="24"/>
        </w:rPr>
        <w:t>Dung dịch Ag2O/NH3 và dung dịch HCl</w:t>
      </w:r>
    </w:p>
    <w:p w14:paraId="6255F8CD"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Dung dịch HCl</w:t>
      </w:r>
      <w:r w:rsidRPr="00965CE7">
        <w:rPr>
          <w:szCs w:val="24"/>
        </w:rPr>
        <w:tab/>
      </w:r>
      <w:r w:rsidRPr="00965CE7">
        <w:rPr>
          <w:b/>
          <w:color w:val="3366FF"/>
          <w:szCs w:val="24"/>
        </w:rPr>
        <w:t xml:space="preserve">D. </w:t>
      </w:r>
      <w:r w:rsidRPr="00965CE7">
        <w:rPr>
          <w:szCs w:val="24"/>
        </w:rPr>
        <w:t>Dung dịch Iot</w:t>
      </w:r>
    </w:p>
    <w:p w14:paraId="1736B81A" w14:textId="77777777" w:rsidR="00965CE7" w:rsidRPr="00965CE7" w:rsidRDefault="00965CE7" w:rsidP="00965CE7">
      <w:pPr>
        <w:spacing w:before="60"/>
        <w:jc w:val="both"/>
        <w:rPr>
          <w:szCs w:val="24"/>
        </w:rPr>
      </w:pPr>
      <w:r w:rsidRPr="00965CE7">
        <w:rPr>
          <w:b/>
          <w:color w:val="0000FF"/>
          <w:szCs w:val="24"/>
        </w:rPr>
        <w:t>Câu 5:</w:t>
      </w:r>
      <w:r w:rsidRPr="00965CE7">
        <w:rPr>
          <w:szCs w:val="24"/>
        </w:rPr>
        <w:t xml:space="preserve">  Công thức phân tử của saccarozơ là</w:t>
      </w:r>
    </w:p>
    <w:p w14:paraId="294178F1"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C</w:t>
      </w:r>
      <w:r w:rsidRPr="00965CE7">
        <w:rPr>
          <w:szCs w:val="24"/>
          <w:vertAlign w:val="subscript"/>
        </w:rPr>
        <w:t>6</w:t>
      </w:r>
      <w:r w:rsidRPr="00965CE7">
        <w:rPr>
          <w:szCs w:val="24"/>
        </w:rPr>
        <w:t>H</w:t>
      </w:r>
      <w:r w:rsidRPr="00965CE7">
        <w:rPr>
          <w:szCs w:val="24"/>
          <w:vertAlign w:val="subscript"/>
        </w:rPr>
        <w:t>12</w:t>
      </w:r>
      <w:r w:rsidRPr="00965CE7">
        <w:rPr>
          <w:szCs w:val="24"/>
        </w:rPr>
        <w:t>O</w:t>
      </w:r>
      <w:r w:rsidRPr="00965CE7">
        <w:rPr>
          <w:szCs w:val="24"/>
          <w:vertAlign w:val="subscript"/>
        </w:rPr>
        <w:t>6</w:t>
      </w:r>
      <w:r w:rsidRPr="00965CE7">
        <w:rPr>
          <w:szCs w:val="24"/>
        </w:rPr>
        <w:tab/>
      </w:r>
      <w:r w:rsidRPr="00965CE7">
        <w:rPr>
          <w:b/>
          <w:color w:val="3366FF"/>
          <w:szCs w:val="24"/>
        </w:rPr>
        <w:t xml:space="preserve">B. </w:t>
      </w:r>
      <w:r w:rsidRPr="00965CE7">
        <w:rPr>
          <w:szCs w:val="24"/>
        </w:rPr>
        <w:t>C</w:t>
      </w:r>
      <w:r w:rsidRPr="00965CE7">
        <w:rPr>
          <w:szCs w:val="24"/>
          <w:vertAlign w:val="subscript"/>
        </w:rPr>
        <w:t>6</w:t>
      </w:r>
      <w:r w:rsidRPr="00965CE7">
        <w:rPr>
          <w:szCs w:val="24"/>
        </w:rPr>
        <w:t>H</w:t>
      </w:r>
      <w:r w:rsidRPr="00965CE7">
        <w:rPr>
          <w:szCs w:val="24"/>
          <w:vertAlign w:val="subscript"/>
        </w:rPr>
        <w:t>12</w:t>
      </w:r>
      <w:r w:rsidRPr="00965CE7">
        <w:rPr>
          <w:szCs w:val="24"/>
        </w:rPr>
        <w:t>O</w:t>
      </w:r>
      <w:r w:rsidRPr="00965CE7">
        <w:rPr>
          <w:szCs w:val="24"/>
          <w:vertAlign w:val="subscript"/>
        </w:rPr>
        <w:t>7</w:t>
      </w:r>
      <w:r w:rsidRPr="00965CE7">
        <w:rPr>
          <w:szCs w:val="24"/>
        </w:rPr>
        <w:tab/>
      </w:r>
      <w:r w:rsidRPr="00965CE7">
        <w:rPr>
          <w:b/>
          <w:color w:val="3366FF"/>
          <w:szCs w:val="24"/>
        </w:rPr>
        <w:t xml:space="preserve">C. </w:t>
      </w:r>
      <w:r w:rsidRPr="00965CE7">
        <w:rPr>
          <w:szCs w:val="24"/>
        </w:rPr>
        <w:t>C</w:t>
      </w:r>
      <w:r w:rsidRPr="00965CE7">
        <w:rPr>
          <w:szCs w:val="24"/>
          <w:vertAlign w:val="subscript"/>
        </w:rPr>
        <w:t>12</w:t>
      </w:r>
      <w:r w:rsidRPr="00965CE7">
        <w:rPr>
          <w:szCs w:val="24"/>
        </w:rPr>
        <w:t>H</w:t>
      </w:r>
      <w:r w:rsidRPr="00965CE7">
        <w:rPr>
          <w:szCs w:val="24"/>
          <w:vertAlign w:val="subscript"/>
        </w:rPr>
        <w:t>22</w:t>
      </w:r>
      <w:r w:rsidRPr="00965CE7">
        <w:rPr>
          <w:szCs w:val="24"/>
        </w:rPr>
        <w:t>O</w:t>
      </w:r>
      <w:r w:rsidRPr="00965CE7">
        <w:rPr>
          <w:szCs w:val="24"/>
          <w:vertAlign w:val="subscript"/>
        </w:rPr>
        <w:t>11</w:t>
      </w:r>
      <w:r w:rsidRPr="00965CE7">
        <w:rPr>
          <w:szCs w:val="24"/>
        </w:rPr>
        <w:tab/>
      </w:r>
      <w:r w:rsidRPr="00965CE7">
        <w:rPr>
          <w:b/>
          <w:color w:val="3366FF"/>
          <w:szCs w:val="24"/>
        </w:rPr>
        <w:t xml:space="preserve">D. </w:t>
      </w:r>
      <w:r w:rsidRPr="00965CE7">
        <w:rPr>
          <w:szCs w:val="24"/>
        </w:rPr>
        <w:t>  (- C</w:t>
      </w:r>
      <w:r w:rsidRPr="00965CE7">
        <w:rPr>
          <w:szCs w:val="24"/>
          <w:vertAlign w:val="subscript"/>
        </w:rPr>
        <w:t>6</w:t>
      </w:r>
      <w:r w:rsidRPr="00965CE7">
        <w:rPr>
          <w:szCs w:val="24"/>
        </w:rPr>
        <w:t>H</w:t>
      </w:r>
      <w:r w:rsidRPr="00965CE7">
        <w:rPr>
          <w:szCs w:val="24"/>
          <w:vertAlign w:val="subscript"/>
        </w:rPr>
        <w:t>10</w:t>
      </w:r>
      <w:r w:rsidRPr="00965CE7">
        <w:rPr>
          <w:szCs w:val="24"/>
        </w:rPr>
        <w:t>O</w:t>
      </w:r>
      <w:r w:rsidRPr="00965CE7">
        <w:rPr>
          <w:szCs w:val="24"/>
          <w:vertAlign w:val="subscript"/>
        </w:rPr>
        <w:t>5</w:t>
      </w:r>
      <w:r w:rsidRPr="00965CE7">
        <w:rPr>
          <w:szCs w:val="24"/>
        </w:rPr>
        <w:t>-)</w:t>
      </w:r>
      <w:r w:rsidRPr="00965CE7">
        <w:rPr>
          <w:szCs w:val="24"/>
          <w:vertAlign w:val="subscript"/>
        </w:rPr>
        <w:t>n</w:t>
      </w:r>
    </w:p>
    <w:p w14:paraId="4FC97191" w14:textId="77777777" w:rsidR="00965CE7" w:rsidRPr="00965CE7" w:rsidRDefault="00965CE7" w:rsidP="00965CE7">
      <w:pPr>
        <w:spacing w:before="60"/>
        <w:jc w:val="both"/>
        <w:rPr>
          <w:szCs w:val="24"/>
        </w:rPr>
      </w:pPr>
      <w:r w:rsidRPr="00965CE7">
        <w:rPr>
          <w:b/>
          <w:color w:val="0000FF"/>
          <w:szCs w:val="24"/>
        </w:rPr>
        <w:t>Câu 6:</w:t>
      </w:r>
      <w:r w:rsidRPr="00965CE7">
        <w:rPr>
          <w:szCs w:val="24"/>
        </w:rPr>
        <w:t xml:space="preserve">  Khi đun nóng dd đường saccarozơ có axit vô cơ xúc tác ta được dd dịch chứa:</w:t>
      </w:r>
    </w:p>
    <w:p w14:paraId="7E16B478"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glucozơ và mantozơ</w:t>
      </w:r>
      <w:r w:rsidRPr="00965CE7">
        <w:rPr>
          <w:szCs w:val="24"/>
        </w:rPr>
        <w:tab/>
      </w:r>
      <w:r w:rsidRPr="00965CE7">
        <w:rPr>
          <w:b/>
          <w:color w:val="3366FF"/>
          <w:szCs w:val="24"/>
        </w:rPr>
        <w:t xml:space="preserve">B. </w:t>
      </w:r>
      <w:r w:rsidRPr="00965CE7">
        <w:rPr>
          <w:szCs w:val="24"/>
        </w:rPr>
        <w:t>glucozơ và glicozen</w:t>
      </w:r>
    </w:p>
    <w:p w14:paraId="481655E8"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fructozơ và mantozơ</w:t>
      </w:r>
      <w:r w:rsidRPr="00965CE7">
        <w:rPr>
          <w:szCs w:val="24"/>
        </w:rPr>
        <w:tab/>
      </w:r>
      <w:r w:rsidRPr="00965CE7">
        <w:rPr>
          <w:b/>
          <w:color w:val="3366FF"/>
          <w:szCs w:val="24"/>
        </w:rPr>
        <w:t xml:space="preserve">D. </w:t>
      </w:r>
      <w:r w:rsidRPr="00965CE7">
        <w:rPr>
          <w:szCs w:val="24"/>
        </w:rPr>
        <w:t>glucozơ và frutozơ</w:t>
      </w:r>
    </w:p>
    <w:p w14:paraId="1BEA77EE" w14:textId="77777777" w:rsidR="00965CE7" w:rsidRPr="00965CE7" w:rsidRDefault="00965CE7" w:rsidP="00965CE7">
      <w:pPr>
        <w:spacing w:before="60"/>
        <w:jc w:val="both"/>
        <w:rPr>
          <w:szCs w:val="24"/>
        </w:rPr>
      </w:pPr>
      <w:r w:rsidRPr="00965CE7">
        <w:rPr>
          <w:b/>
          <w:color w:val="0000FF"/>
          <w:szCs w:val="24"/>
        </w:rPr>
        <w:t>Câu 7:</w:t>
      </w:r>
      <w:r w:rsidRPr="00965CE7">
        <w:rPr>
          <w:szCs w:val="24"/>
        </w:rPr>
        <w:t xml:space="preserve">  Thông thường nước mía chứa 13% saccarozơ. Nếu tinh chế 1 tấn nước mía trên thì hàm lượng saccarozơ thu được là bao nhiêu? Biết hiệu suất tinh chế đạt 80%</w:t>
      </w:r>
    </w:p>
    <w:p w14:paraId="0D07A65A"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 xml:space="preserve">105 kg                     </w:t>
      </w:r>
      <w:r>
        <w:rPr>
          <w:szCs w:val="24"/>
        </w:rPr>
        <w:t xml:space="preserve">    </w:t>
      </w:r>
      <w:r w:rsidRPr="00965CE7">
        <w:rPr>
          <w:b/>
          <w:color w:val="3366FF"/>
          <w:szCs w:val="24"/>
        </w:rPr>
        <w:t xml:space="preserve">B. </w:t>
      </w:r>
      <w:r w:rsidRPr="00965CE7">
        <w:rPr>
          <w:szCs w:val="24"/>
        </w:rPr>
        <w:t xml:space="preserve">104kg             </w:t>
      </w:r>
      <w:r w:rsidRPr="00965CE7">
        <w:rPr>
          <w:b/>
          <w:color w:val="3366FF"/>
          <w:szCs w:val="24"/>
        </w:rPr>
        <w:t xml:space="preserve">        </w:t>
      </w:r>
      <w:r>
        <w:rPr>
          <w:b/>
          <w:color w:val="3366FF"/>
          <w:szCs w:val="24"/>
        </w:rPr>
        <w:t xml:space="preserve">    </w:t>
      </w:r>
      <w:r w:rsidRPr="00965CE7">
        <w:rPr>
          <w:b/>
          <w:color w:val="3366FF"/>
          <w:szCs w:val="24"/>
        </w:rPr>
        <w:t xml:space="preserve">C. </w:t>
      </w:r>
      <w:r w:rsidRPr="00965CE7">
        <w:rPr>
          <w:szCs w:val="24"/>
        </w:rPr>
        <w:t>110kg</w:t>
      </w:r>
      <w:r w:rsidRPr="00965CE7">
        <w:rPr>
          <w:szCs w:val="24"/>
        </w:rPr>
        <w:tab/>
        <w:t xml:space="preserve">                 </w:t>
      </w:r>
      <w:r>
        <w:rPr>
          <w:szCs w:val="24"/>
        </w:rPr>
        <w:t xml:space="preserve"> </w:t>
      </w:r>
      <w:r w:rsidRPr="00965CE7">
        <w:rPr>
          <w:b/>
          <w:color w:val="3366FF"/>
          <w:szCs w:val="24"/>
        </w:rPr>
        <w:t xml:space="preserve">D. </w:t>
      </w:r>
      <w:r w:rsidRPr="00965CE7">
        <w:rPr>
          <w:szCs w:val="24"/>
        </w:rPr>
        <w:t>114kg</w:t>
      </w:r>
    </w:p>
    <w:p w14:paraId="798589B5" w14:textId="77777777" w:rsidR="00965CE7" w:rsidRPr="00965CE7" w:rsidRDefault="00965CE7" w:rsidP="00965CE7">
      <w:pPr>
        <w:spacing w:before="60"/>
        <w:jc w:val="both"/>
        <w:rPr>
          <w:szCs w:val="24"/>
        </w:rPr>
      </w:pPr>
      <w:r w:rsidRPr="00965CE7">
        <w:rPr>
          <w:b/>
          <w:color w:val="0000FF"/>
          <w:szCs w:val="24"/>
        </w:rPr>
        <w:t>Câu 8:</w:t>
      </w:r>
      <w:r w:rsidRPr="00965CE7">
        <w:rPr>
          <w:szCs w:val="24"/>
        </w:rPr>
        <w:t xml:space="preserve">  Thuốc thử nào sau đây có thể phân biệt được saccarozơ, glucozơ, rượu etylic, axit axetic? </w:t>
      </w:r>
    </w:p>
    <w:p w14:paraId="1300DBBE"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Quỳ tím và H</w:t>
      </w:r>
      <w:r w:rsidRPr="00965CE7">
        <w:rPr>
          <w:szCs w:val="24"/>
          <w:vertAlign w:val="subscript"/>
        </w:rPr>
        <w:t>2</w:t>
      </w:r>
      <w:r w:rsidRPr="00965CE7">
        <w:rPr>
          <w:szCs w:val="24"/>
        </w:rPr>
        <w:t>SO</w:t>
      </w:r>
      <w:r w:rsidRPr="00965CE7">
        <w:rPr>
          <w:szCs w:val="24"/>
          <w:vertAlign w:val="subscript"/>
        </w:rPr>
        <w:t>4</w:t>
      </w:r>
      <w:r w:rsidRPr="00965CE7">
        <w:rPr>
          <w:szCs w:val="24"/>
        </w:rPr>
        <w:t> loãng</w:t>
      </w:r>
      <w:r w:rsidRPr="00965CE7">
        <w:rPr>
          <w:szCs w:val="24"/>
        </w:rPr>
        <w:tab/>
      </w:r>
      <w:r w:rsidRPr="00965CE7">
        <w:rPr>
          <w:b/>
          <w:color w:val="3366FF"/>
          <w:szCs w:val="24"/>
        </w:rPr>
        <w:t xml:space="preserve">B. </w:t>
      </w:r>
      <w:r w:rsidRPr="00965CE7">
        <w:rPr>
          <w:szCs w:val="24"/>
        </w:rPr>
        <w:t>Kim loại Na</w:t>
      </w:r>
    </w:p>
    <w:p w14:paraId="22FACC96"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Dung dịch AgNO3</w:t>
      </w:r>
      <w:r w:rsidRPr="00965CE7">
        <w:rPr>
          <w:szCs w:val="24"/>
        </w:rPr>
        <w:tab/>
      </w:r>
      <w:r w:rsidRPr="00965CE7">
        <w:rPr>
          <w:b/>
          <w:color w:val="3366FF"/>
          <w:szCs w:val="24"/>
        </w:rPr>
        <w:t xml:space="preserve">D. </w:t>
      </w:r>
      <w:r w:rsidRPr="00965CE7">
        <w:rPr>
          <w:szCs w:val="24"/>
        </w:rPr>
        <w:t>Quỳ tím, dung dịch AgNO</w:t>
      </w:r>
      <w:r w:rsidRPr="00965CE7">
        <w:rPr>
          <w:szCs w:val="24"/>
          <w:vertAlign w:val="subscript"/>
        </w:rPr>
        <w:t>3</w:t>
      </w:r>
      <w:r w:rsidRPr="00965CE7">
        <w:rPr>
          <w:szCs w:val="24"/>
        </w:rPr>
        <w:t>/NH</w:t>
      </w:r>
      <w:r w:rsidRPr="00965CE7">
        <w:rPr>
          <w:szCs w:val="24"/>
          <w:vertAlign w:val="subscript"/>
        </w:rPr>
        <w:t>3</w:t>
      </w:r>
      <w:r w:rsidRPr="00965CE7">
        <w:rPr>
          <w:szCs w:val="24"/>
        </w:rPr>
        <w:t>, H</w:t>
      </w:r>
      <w:r w:rsidRPr="00965CE7">
        <w:rPr>
          <w:szCs w:val="24"/>
          <w:vertAlign w:val="subscript"/>
        </w:rPr>
        <w:t>2</w:t>
      </w:r>
      <w:r w:rsidRPr="00965CE7">
        <w:rPr>
          <w:szCs w:val="24"/>
        </w:rPr>
        <w:t>SO</w:t>
      </w:r>
      <w:r w:rsidRPr="00965CE7">
        <w:rPr>
          <w:szCs w:val="24"/>
          <w:vertAlign w:val="subscript"/>
        </w:rPr>
        <w:t>4</w:t>
      </w:r>
    </w:p>
    <w:p w14:paraId="0A8751B0" w14:textId="77777777" w:rsidR="00965CE7" w:rsidRPr="00965CE7" w:rsidRDefault="00965CE7" w:rsidP="00965CE7">
      <w:pPr>
        <w:spacing w:before="60"/>
        <w:jc w:val="both"/>
        <w:rPr>
          <w:szCs w:val="24"/>
        </w:rPr>
      </w:pPr>
      <w:r w:rsidRPr="00965CE7">
        <w:rPr>
          <w:b/>
          <w:color w:val="0000FF"/>
          <w:szCs w:val="24"/>
        </w:rPr>
        <w:t>Câu 9:</w:t>
      </w:r>
      <w:r w:rsidRPr="00965CE7">
        <w:rPr>
          <w:szCs w:val="24"/>
        </w:rPr>
        <w:t xml:space="preserve">  Thuỷ phân hoàn toàn 3,42 gam saccarozo trong môi trường axit thu được dung dịch X. Cho toàn bộ dung dịch X phản ứng hết với lượng dư dung dịch AgNO</w:t>
      </w:r>
      <w:r w:rsidRPr="00965CE7">
        <w:rPr>
          <w:szCs w:val="24"/>
          <w:vertAlign w:val="subscript"/>
        </w:rPr>
        <w:t>3</w:t>
      </w:r>
      <w:r w:rsidRPr="00965CE7">
        <w:rPr>
          <w:szCs w:val="24"/>
        </w:rPr>
        <w:t> trong NH</w:t>
      </w:r>
      <w:r w:rsidRPr="00965CE7">
        <w:rPr>
          <w:szCs w:val="24"/>
          <w:vertAlign w:val="subscript"/>
        </w:rPr>
        <w:t>3</w:t>
      </w:r>
      <w:r w:rsidRPr="00965CE7">
        <w:rPr>
          <w:szCs w:val="24"/>
        </w:rPr>
        <w:t>, đu nóng, thu được m gam Ag. Giá trị của m là</w:t>
      </w:r>
    </w:p>
    <w:p w14:paraId="04559373"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43,20.</w:t>
      </w:r>
      <w:r w:rsidRPr="00965CE7">
        <w:rPr>
          <w:szCs w:val="24"/>
        </w:rPr>
        <w:tab/>
      </w:r>
      <w:r w:rsidRPr="00965CE7">
        <w:rPr>
          <w:b/>
          <w:color w:val="3366FF"/>
          <w:szCs w:val="24"/>
        </w:rPr>
        <w:t xml:space="preserve">B. </w:t>
      </w:r>
      <w:r w:rsidRPr="00965CE7">
        <w:rPr>
          <w:szCs w:val="24"/>
        </w:rPr>
        <w:t>4,32.</w:t>
      </w:r>
      <w:r w:rsidRPr="00965CE7">
        <w:rPr>
          <w:szCs w:val="24"/>
        </w:rPr>
        <w:tab/>
      </w:r>
      <w:r w:rsidRPr="00965CE7">
        <w:rPr>
          <w:b/>
          <w:color w:val="3366FF"/>
          <w:szCs w:val="24"/>
        </w:rPr>
        <w:t xml:space="preserve">C. </w:t>
      </w:r>
      <w:r w:rsidRPr="00965CE7">
        <w:rPr>
          <w:szCs w:val="24"/>
        </w:rPr>
        <w:t>2,16.</w:t>
      </w:r>
      <w:r w:rsidRPr="00965CE7">
        <w:rPr>
          <w:szCs w:val="24"/>
        </w:rPr>
        <w:tab/>
      </w:r>
      <w:r w:rsidRPr="00965CE7">
        <w:rPr>
          <w:b/>
          <w:color w:val="3366FF"/>
          <w:szCs w:val="24"/>
        </w:rPr>
        <w:t xml:space="preserve">D. </w:t>
      </w:r>
      <w:r w:rsidRPr="00965CE7">
        <w:rPr>
          <w:szCs w:val="24"/>
        </w:rPr>
        <w:t>21,60.</w:t>
      </w:r>
    </w:p>
    <w:p w14:paraId="62065354" w14:textId="77777777" w:rsidR="00965CE7" w:rsidRPr="00965CE7" w:rsidRDefault="00965CE7" w:rsidP="00965CE7">
      <w:pPr>
        <w:spacing w:before="60"/>
        <w:jc w:val="both"/>
        <w:rPr>
          <w:szCs w:val="24"/>
        </w:rPr>
      </w:pPr>
      <w:r w:rsidRPr="00965CE7">
        <w:rPr>
          <w:b/>
          <w:color w:val="0000FF"/>
          <w:szCs w:val="24"/>
        </w:rPr>
        <w:t>Câu 10:</w:t>
      </w:r>
      <w:r w:rsidRPr="00965CE7">
        <w:rPr>
          <w:szCs w:val="24"/>
        </w:rPr>
        <w:t xml:space="preserve">  Khi đun nóng dung dịch saccarozơ với dung dịch axit, thu được dung dịch có phản ứng tráng gương, do</w:t>
      </w:r>
    </w:p>
    <w:p w14:paraId="27B7B255" w14:textId="77777777" w:rsidR="00965CE7" w:rsidRPr="00965CE7" w:rsidRDefault="00965CE7" w:rsidP="00965CE7">
      <w:pPr>
        <w:ind w:firstLine="283"/>
        <w:rPr>
          <w:szCs w:val="24"/>
        </w:rPr>
      </w:pPr>
      <w:r w:rsidRPr="00965CE7">
        <w:rPr>
          <w:b/>
          <w:color w:val="3366FF"/>
          <w:szCs w:val="24"/>
        </w:rPr>
        <w:t xml:space="preserve">A. </w:t>
      </w:r>
      <w:r w:rsidRPr="00965CE7">
        <w:rPr>
          <w:szCs w:val="24"/>
        </w:rPr>
        <w:t>Saccarozơ bị đồng phân hóa thành mantozơ.</w:t>
      </w:r>
    </w:p>
    <w:p w14:paraId="4D41212C" w14:textId="77777777" w:rsidR="00965CE7" w:rsidRPr="00965CE7" w:rsidRDefault="00965CE7" w:rsidP="00965CE7">
      <w:pPr>
        <w:ind w:firstLine="283"/>
        <w:rPr>
          <w:szCs w:val="24"/>
        </w:rPr>
      </w:pPr>
      <w:r w:rsidRPr="00965CE7">
        <w:rPr>
          <w:b/>
          <w:color w:val="3366FF"/>
          <w:szCs w:val="24"/>
        </w:rPr>
        <w:t xml:space="preserve">B. </w:t>
      </w:r>
      <w:r w:rsidRPr="00965CE7">
        <w:rPr>
          <w:szCs w:val="24"/>
        </w:rPr>
        <w:t>Saccarozơ bị thủy phân thành glucozơ và fructozơ.</w:t>
      </w:r>
    </w:p>
    <w:p w14:paraId="56A27AF6" w14:textId="77777777" w:rsidR="00965CE7" w:rsidRPr="00965CE7" w:rsidRDefault="00965CE7" w:rsidP="00965CE7">
      <w:pPr>
        <w:ind w:firstLine="283"/>
        <w:rPr>
          <w:szCs w:val="24"/>
        </w:rPr>
      </w:pPr>
      <w:r w:rsidRPr="00965CE7">
        <w:rPr>
          <w:b/>
          <w:color w:val="3366FF"/>
          <w:szCs w:val="24"/>
        </w:rPr>
        <w:t xml:space="preserve">C. </w:t>
      </w:r>
      <w:r w:rsidRPr="00965CE7">
        <w:rPr>
          <w:szCs w:val="24"/>
        </w:rPr>
        <w:t>trong phân tử saccarozơ có nhóm chức anđehit.</w:t>
      </w:r>
    </w:p>
    <w:p w14:paraId="32541160" w14:textId="77777777" w:rsidR="00965CE7" w:rsidRPr="00965CE7" w:rsidRDefault="00965CE7" w:rsidP="00965CE7">
      <w:pPr>
        <w:ind w:firstLine="283"/>
        <w:rPr>
          <w:szCs w:val="24"/>
        </w:rPr>
      </w:pPr>
      <w:r w:rsidRPr="00965CE7">
        <w:rPr>
          <w:b/>
          <w:color w:val="3366FF"/>
          <w:szCs w:val="24"/>
        </w:rPr>
        <w:t xml:space="preserve">D. </w:t>
      </w:r>
      <w:r w:rsidRPr="00965CE7">
        <w:rPr>
          <w:szCs w:val="24"/>
        </w:rPr>
        <w:t>Saccarozơ bị thủy phân thành các anđehit đơn giản.</w:t>
      </w:r>
    </w:p>
    <w:p w14:paraId="5E2B59D4" w14:textId="77777777" w:rsidR="00965CE7" w:rsidRPr="00965CE7" w:rsidRDefault="00965CE7" w:rsidP="00965CE7">
      <w:pPr>
        <w:spacing w:before="60"/>
        <w:jc w:val="both"/>
        <w:rPr>
          <w:szCs w:val="24"/>
        </w:rPr>
      </w:pPr>
      <w:r w:rsidRPr="00965CE7">
        <w:rPr>
          <w:b/>
          <w:color w:val="0000FF"/>
          <w:szCs w:val="24"/>
        </w:rPr>
        <w:t>Câu 11:</w:t>
      </w:r>
      <w:r w:rsidRPr="00965CE7">
        <w:rPr>
          <w:szCs w:val="24"/>
        </w:rPr>
        <w:t xml:space="preserve">  Dung dịch saccarozơ tinh khiết không có tính khử, nhưng khi đun nóng với dung dịch H2SO4 lại có thể cho phản ứng tráng bạc do :</w:t>
      </w:r>
    </w:p>
    <w:p w14:paraId="4021FE92" w14:textId="77777777" w:rsidR="00965CE7" w:rsidRPr="00965CE7" w:rsidRDefault="00965CE7" w:rsidP="00965CE7">
      <w:pPr>
        <w:ind w:firstLine="283"/>
        <w:rPr>
          <w:szCs w:val="24"/>
        </w:rPr>
      </w:pPr>
      <w:r w:rsidRPr="00965CE7">
        <w:rPr>
          <w:b/>
          <w:color w:val="3366FF"/>
          <w:szCs w:val="24"/>
        </w:rPr>
        <w:t xml:space="preserve">A. </w:t>
      </w:r>
      <w:r w:rsidRPr="00965CE7">
        <w:rPr>
          <w:szCs w:val="24"/>
        </w:rPr>
        <w:t>tạo thành anđehit sau phản ứng.</w:t>
      </w:r>
    </w:p>
    <w:p w14:paraId="732FF7BC" w14:textId="77777777" w:rsidR="00965CE7" w:rsidRPr="00965CE7" w:rsidRDefault="00965CE7" w:rsidP="00965CE7">
      <w:pPr>
        <w:ind w:firstLine="283"/>
        <w:rPr>
          <w:szCs w:val="24"/>
        </w:rPr>
      </w:pPr>
      <w:r w:rsidRPr="00965CE7">
        <w:rPr>
          <w:b/>
          <w:color w:val="3366FF"/>
          <w:szCs w:val="24"/>
        </w:rPr>
        <w:t xml:space="preserve">B. </w:t>
      </w:r>
      <w:r w:rsidRPr="00965CE7">
        <w:rPr>
          <w:szCs w:val="24"/>
        </w:rPr>
        <w:t>saccarozơ có bị phân huỷ thành glucozơ.</w:t>
      </w:r>
    </w:p>
    <w:p w14:paraId="123FD931" w14:textId="77777777" w:rsidR="00965CE7" w:rsidRPr="00965CE7" w:rsidRDefault="00965CE7" w:rsidP="00965CE7">
      <w:pPr>
        <w:ind w:firstLine="283"/>
        <w:rPr>
          <w:szCs w:val="24"/>
        </w:rPr>
      </w:pPr>
      <w:r w:rsidRPr="00965CE7">
        <w:rPr>
          <w:b/>
          <w:color w:val="3366FF"/>
          <w:szCs w:val="24"/>
        </w:rPr>
        <w:t xml:space="preserve">C. </w:t>
      </w:r>
      <w:r w:rsidRPr="00965CE7">
        <w:rPr>
          <w:szCs w:val="24"/>
        </w:rPr>
        <w:t>saccarozơ cho được phản ứng tráng gương trong môi trường axit.</w:t>
      </w:r>
    </w:p>
    <w:p w14:paraId="367BE3E0" w14:textId="77777777" w:rsidR="00965CE7" w:rsidRPr="00965CE7" w:rsidRDefault="00965CE7" w:rsidP="00965CE7">
      <w:pPr>
        <w:ind w:firstLine="283"/>
        <w:rPr>
          <w:szCs w:val="24"/>
        </w:rPr>
      </w:pPr>
      <w:r w:rsidRPr="00965CE7">
        <w:rPr>
          <w:b/>
          <w:color w:val="3366FF"/>
          <w:szCs w:val="24"/>
        </w:rPr>
        <w:t xml:space="preserve">D. </w:t>
      </w:r>
      <w:r w:rsidRPr="00965CE7">
        <w:rPr>
          <w:szCs w:val="24"/>
        </w:rPr>
        <w:t>saccarozơ đã cho phản ứng thủy phân tạo ra một phân tử glucozơ và một fructozơ.</w:t>
      </w:r>
    </w:p>
    <w:p w14:paraId="49E1CF42" w14:textId="77777777" w:rsidR="00965CE7" w:rsidRPr="00965CE7" w:rsidRDefault="00965CE7" w:rsidP="00965CE7">
      <w:pPr>
        <w:spacing w:before="60"/>
        <w:jc w:val="both"/>
        <w:rPr>
          <w:szCs w:val="24"/>
        </w:rPr>
      </w:pPr>
      <w:r w:rsidRPr="00965CE7">
        <w:rPr>
          <w:b/>
          <w:color w:val="0000FF"/>
          <w:szCs w:val="24"/>
        </w:rPr>
        <w:t>Câu 12:</w:t>
      </w:r>
      <w:r w:rsidRPr="00965CE7">
        <w:rPr>
          <w:szCs w:val="24"/>
        </w:rPr>
        <w:t xml:space="preserve">  Muốn có 1kg saccarozo trong môi trường axit với hiệu suất 76%. Khối lượng các sản phẩm thu được là:</w:t>
      </w:r>
    </w:p>
    <w:p w14:paraId="76D8EA5E"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0,4kg glucozo và 0,4kg fructozo</w:t>
      </w:r>
      <w:r w:rsidRPr="00965CE7">
        <w:rPr>
          <w:szCs w:val="24"/>
        </w:rPr>
        <w:tab/>
      </w:r>
      <w:r w:rsidRPr="00965CE7">
        <w:rPr>
          <w:b/>
          <w:color w:val="3366FF"/>
          <w:szCs w:val="24"/>
        </w:rPr>
        <w:t xml:space="preserve">B. </w:t>
      </w:r>
      <w:r w:rsidRPr="00965CE7">
        <w:rPr>
          <w:szCs w:val="24"/>
        </w:rPr>
        <w:t>0,5 glucozo và 0,5kg fructozo</w:t>
      </w:r>
    </w:p>
    <w:p w14:paraId="7AA41EB7"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0,6kg glucozo và 0,6kg fructozo</w:t>
      </w:r>
      <w:r w:rsidRPr="00965CE7">
        <w:rPr>
          <w:szCs w:val="24"/>
        </w:rPr>
        <w:tab/>
      </w:r>
      <w:r w:rsidRPr="00965CE7">
        <w:rPr>
          <w:b/>
          <w:color w:val="3366FF"/>
          <w:szCs w:val="24"/>
        </w:rPr>
        <w:t xml:space="preserve">D. </w:t>
      </w:r>
      <w:r w:rsidRPr="00965CE7">
        <w:rPr>
          <w:szCs w:val="24"/>
        </w:rPr>
        <w:t>Kết quả khác</w:t>
      </w:r>
    </w:p>
    <w:p w14:paraId="053B5B61" w14:textId="77777777" w:rsidR="00965CE7" w:rsidRPr="00965CE7" w:rsidRDefault="00965CE7" w:rsidP="00965CE7">
      <w:pPr>
        <w:spacing w:before="60"/>
        <w:jc w:val="both"/>
        <w:rPr>
          <w:szCs w:val="24"/>
        </w:rPr>
      </w:pPr>
      <w:r w:rsidRPr="00965CE7">
        <w:rPr>
          <w:b/>
          <w:color w:val="0000FF"/>
          <w:szCs w:val="24"/>
        </w:rPr>
        <w:t>Câu 13:</w:t>
      </w:r>
      <w:r w:rsidRPr="00965CE7">
        <w:rPr>
          <w:szCs w:val="24"/>
        </w:rPr>
        <w:t xml:space="preserve">  Để tráng bạc một số ruột phích, người ta phải thuỷ phân 34,2 gam saccarozơ rồi tiến hành phản ứng tráng gương. Tính lương Ag tạo thành sau phản ứng, biết hiệu suất mỗi quá trình là 80%?</w:t>
      </w:r>
    </w:p>
    <w:p w14:paraId="512D4652" w14:textId="77777777" w:rsidR="00965CE7" w:rsidRPr="00965CE7" w:rsidRDefault="00965CE7" w:rsidP="00965CE7">
      <w:pPr>
        <w:tabs>
          <w:tab w:val="left" w:pos="5136"/>
        </w:tabs>
        <w:ind w:firstLine="283"/>
        <w:rPr>
          <w:szCs w:val="24"/>
        </w:rPr>
      </w:pPr>
      <w:r w:rsidRPr="00965CE7">
        <w:rPr>
          <w:b/>
          <w:color w:val="3366FF"/>
          <w:szCs w:val="24"/>
        </w:rPr>
        <w:lastRenderedPageBreak/>
        <w:t xml:space="preserve">A. </w:t>
      </w:r>
      <w:r w:rsidRPr="00965CE7">
        <w:rPr>
          <w:szCs w:val="24"/>
        </w:rPr>
        <w:t xml:space="preserve">27,64                         </w:t>
      </w:r>
      <w:r>
        <w:rPr>
          <w:szCs w:val="24"/>
        </w:rPr>
        <w:t xml:space="preserve"> </w:t>
      </w:r>
      <w:r w:rsidRPr="00965CE7">
        <w:rPr>
          <w:b/>
          <w:color w:val="3366FF"/>
          <w:szCs w:val="24"/>
        </w:rPr>
        <w:t xml:space="preserve">B. </w:t>
      </w:r>
      <w:r w:rsidRPr="00965CE7">
        <w:rPr>
          <w:szCs w:val="24"/>
        </w:rPr>
        <w:t xml:space="preserve">43,90                         </w:t>
      </w:r>
      <w:r>
        <w:rPr>
          <w:szCs w:val="24"/>
        </w:rPr>
        <w:t xml:space="preserve">  </w:t>
      </w:r>
      <w:r w:rsidRPr="00965CE7">
        <w:rPr>
          <w:b/>
          <w:color w:val="3366FF"/>
          <w:szCs w:val="24"/>
        </w:rPr>
        <w:t xml:space="preserve">C. </w:t>
      </w:r>
      <w:r w:rsidRPr="00965CE7">
        <w:rPr>
          <w:szCs w:val="24"/>
        </w:rPr>
        <w:t>54,4</w:t>
      </w:r>
      <w:r w:rsidRPr="00965CE7">
        <w:rPr>
          <w:szCs w:val="24"/>
        </w:rPr>
        <w:tab/>
        <w:t xml:space="preserve">                 </w:t>
      </w:r>
      <w:r w:rsidRPr="00965CE7">
        <w:rPr>
          <w:b/>
          <w:color w:val="3366FF"/>
          <w:szCs w:val="24"/>
        </w:rPr>
        <w:t xml:space="preserve">D. </w:t>
      </w:r>
      <w:r w:rsidRPr="00965CE7">
        <w:rPr>
          <w:szCs w:val="24"/>
        </w:rPr>
        <w:t>56,34</w:t>
      </w:r>
    </w:p>
    <w:p w14:paraId="50EF8677" w14:textId="77777777" w:rsidR="00965CE7" w:rsidRPr="00965CE7" w:rsidRDefault="00965CE7" w:rsidP="00965CE7">
      <w:pPr>
        <w:spacing w:before="60"/>
        <w:jc w:val="both"/>
        <w:rPr>
          <w:szCs w:val="24"/>
        </w:rPr>
      </w:pPr>
      <w:r w:rsidRPr="00965CE7">
        <w:rPr>
          <w:b/>
          <w:color w:val="0000FF"/>
          <w:szCs w:val="24"/>
        </w:rPr>
        <w:t>Câu 14:</w:t>
      </w:r>
      <w:r w:rsidRPr="00965CE7">
        <w:rPr>
          <w:szCs w:val="24"/>
        </w:rPr>
        <w:t xml:space="preserve">  Saccarozo và fructozo đều thuộc loại :</w:t>
      </w:r>
    </w:p>
    <w:p w14:paraId="1006526F"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monosaccarit.</w:t>
      </w:r>
      <w:r w:rsidRPr="00965CE7">
        <w:rPr>
          <w:szCs w:val="24"/>
        </w:rPr>
        <w:tab/>
      </w:r>
      <w:r w:rsidRPr="00965CE7">
        <w:rPr>
          <w:b/>
          <w:color w:val="3366FF"/>
          <w:szCs w:val="24"/>
        </w:rPr>
        <w:t xml:space="preserve">B. </w:t>
      </w:r>
      <w:r w:rsidRPr="00965CE7">
        <w:rPr>
          <w:szCs w:val="24"/>
        </w:rPr>
        <w:t>đisaccarit.</w:t>
      </w:r>
      <w:r w:rsidRPr="00965CE7">
        <w:rPr>
          <w:szCs w:val="24"/>
        </w:rPr>
        <w:tab/>
      </w:r>
      <w:r w:rsidRPr="00965CE7">
        <w:rPr>
          <w:b/>
          <w:color w:val="3366FF"/>
          <w:szCs w:val="24"/>
        </w:rPr>
        <w:t xml:space="preserve">C. </w:t>
      </w:r>
      <w:r w:rsidRPr="00965CE7">
        <w:rPr>
          <w:szCs w:val="24"/>
        </w:rPr>
        <w:t>polisaccarit.</w:t>
      </w:r>
      <w:r w:rsidRPr="00965CE7">
        <w:rPr>
          <w:szCs w:val="24"/>
        </w:rPr>
        <w:tab/>
      </w:r>
      <w:r w:rsidRPr="00965CE7">
        <w:rPr>
          <w:b/>
          <w:color w:val="3366FF"/>
          <w:szCs w:val="24"/>
        </w:rPr>
        <w:t xml:space="preserve">D. </w:t>
      </w:r>
      <w:r w:rsidRPr="00965CE7">
        <w:rPr>
          <w:szCs w:val="24"/>
        </w:rPr>
        <w:t>cacbohidrat.</w:t>
      </w:r>
    </w:p>
    <w:p w14:paraId="5D951F93" w14:textId="77777777" w:rsidR="00965CE7" w:rsidRPr="00965CE7" w:rsidRDefault="00965CE7" w:rsidP="00965CE7">
      <w:pPr>
        <w:spacing w:before="60"/>
        <w:jc w:val="both"/>
        <w:rPr>
          <w:szCs w:val="24"/>
        </w:rPr>
      </w:pPr>
      <w:r w:rsidRPr="00965CE7">
        <w:rPr>
          <w:b/>
          <w:color w:val="0000FF"/>
          <w:szCs w:val="24"/>
        </w:rPr>
        <w:t>Câu 15:</w:t>
      </w:r>
      <w:r w:rsidRPr="00965CE7">
        <w:rPr>
          <w:szCs w:val="24"/>
        </w:rPr>
        <w:t xml:space="preserve">  Loại thực phẩm không chứa nhiều saccarozo là :</w:t>
      </w:r>
    </w:p>
    <w:p w14:paraId="3CE92D88"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đường phèn.</w:t>
      </w:r>
      <w:r w:rsidRPr="00965CE7">
        <w:rPr>
          <w:szCs w:val="24"/>
        </w:rPr>
        <w:tab/>
      </w:r>
      <w:r w:rsidRPr="00965CE7">
        <w:rPr>
          <w:b/>
          <w:color w:val="3366FF"/>
          <w:szCs w:val="24"/>
        </w:rPr>
        <w:t xml:space="preserve">B. </w:t>
      </w:r>
      <w:r w:rsidRPr="00965CE7">
        <w:rPr>
          <w:szCs w:val="24"/>
        </w:rPr>
        <w:t>mật mía.</w:t>
      </w:r>
      <w:r w:rsidRPr="00965CE7">
        <w:rPr>
          <w:szCs w:val="24"/>
        </w:rPr>
        <w:tab/>
      </w:r>
      <w:r w:rsidRPr="00965CE7">
        <w:rPr>
          <w:b/>
          <w:color w:val="3366FF"/>
          <w:szCs w:val="24"/>
        </w:rPr>
        <w:t xml:space="preserve">C. </w:t>
      </w:r>
      <w:r w:rsidRPr="00965CE7">
        <w:rPr>
          <w:szCs w:val="24"/>
        </w:rPr>
        <w:t>mật ong.</w:t>
      </w:r>
      <w:r w:rsidRPr="00965CE7">
        <w:rPr>
          <w:szCs w:val="24"/>
        </w:rPr>
        <w:tab/>
      </w:r>
      <w:r w:rsidRPr="00965CE7">
        <w:rPr>
          <w:b/>
          <w:color w:val="3366FF"/>
          <w:szCs w:val="24"/>
        </w:rPr>
        <w:t xml:space="preserve">D. </w:t>
      </w:r>
      <w:r w:rsidRPr="00965CE7">
        <w:rPr>
          <w:szCs w:val="24"/>
        </w:rPr>
        <w:t>đường kính</w:t>
      </w:r>
    </w:p>
    <w:p w14:paraId="5884A028" w14:textId="77777777" w:rsidR="00965CE7" w:rsidRPr="00965CE7" w:rsidRDefault="00965CE7" w:rsidP="00965CE7">
      <w:pPr>
        <w:spacing w:before="60"/>
        <w:jc w:val="both"/>
        <w:rPr>
          <w:szCs w:val="24"/>
        </w:rPr>
      </w:pPr>
      <w:r w:rsidRPr="00965CE7">
        <w:rPr>
          <w:b/>
          <w:color w:val="0000FF"/>
          <w:szCs w:val="24"/>
        </w:rPr>
        <w:t>Câu 16:</w:t>
      </w:r>
      <w:r w:rsidRPr="00965CE7">
        <w:rPr>
          <w:szCs w:val="24"/>
        </w:rPr>
        <w:t xml:space="preserve">  Cho chất X vào dung dịch AgNO</w:t>
      </w:r>
      <w:r w:rsidRPr="00965CE7">
        <w:rPr>
          <w:szCs w:val="24"/>
          <w:vertAlign w:val="subscript"/>
        </w:rPr>
        <w:t>3</w:t>
      </w:r>
      <w:r w:rsidRPr="00965CE7">
        <w:rPr>
          <w:szCs w:val="24"/>
        </w:rPr>
        <w:t>/NH</w:t>
      </w:r>
      <w:r w:rsidRPr="00965CE7">
        <w:rPr>
          <w:szCs w:val="24"/>
          <w:vertAlign w:val="subscript"/>
        </w:rPr>
        <w:t>3</w:t>
      </w:r>
      <w:r w:rsidRPr="00965CE7">
        <w:rPr>
          <w:szCs w:val="24"/>
        </w:rPr>
        <w:t> đun nóng, không thấy xảy ra phản ứng tráng gương. Chất X có thể là chất nào trong các chất dưới đây ?</w:t>
      </w:r>
    </w:p>
    <w:p w14:paraId="730111FE"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glucozo.</w:t>
      </w:r>
      <w:r w:rsidRPr="00965CE7">
        <w:rPr>
          <w:szCs w:val="24"/>
        </w:rPr>
        <w:tab/>
      </w:r>
      <w:r w:rsidRPr="00965CE7">
        <w:rPr>
          <w:b/>
          <w:color w:val="3366FF"/>
          <w:szCs w:val="24"/>
        </w:rPr>
        <w:t xml:space="preserve">B. </w:t>
      </w:r>
      <w:r w:rsidRPr="00965CE7">
        <w:rPr>
          <w:szCs w:val="24"/>
        </w:rPr>
        <w:t>fructozo.</w:t>
      </w:r>
      <w:r w:rsidRPr="00965CE7">
        <w:rPr>
          <w:szCs w:val="24"/>
        </w:rPr>
        <w:tab/>
      </w:r>
      <w:r w:rsidRPr="00965CE7">
        <w:rPr>
          <w:b/>
          <w:color w:val="3366FF"/>
          <w:szCs w:val="24"/>
        </w:rPr>
        <w:t xml:space="preserve">C. </w:t>
      </w:r>
      <w:r w:rsidRPr="00965CE7">
        <w:rPr>
          <w:szCs w:val="24"/>
        </w:rPr>
        <w:t>Axetandehit.</w:t>
      </w:r>
      <w:r w:rsidRPr="00965CE7">
        <w:rPr>
          <w:szCs w:val="24"/>
        </w:rPr>
        <w:tab/>
      </w:r>
      <w:r w:rsidRPr="00965CE7">
        <w:rPr>
          <w:b/>
          <w:color w:val="3366FF"/>
          <w:szCs w:val="24"/>
        </w:rPr>
        <w:t xml:space="preserve">D. </w:t>
      </w:r>
      <w:r w:rsidRPr="00965CE7">
        <w:rPr>
          <w:szCs w:val="24"/>
        </w:rPr>
        <w:t>Saccarozo</w:t>
      </w:r>
    </w:p>
    <w:p w14:paraId="0B1C39F5" w14:textId="77777777" w:rsidR="00965CE7" w:rsidRPr="00965CE7" w:rsidRDefault="00965CE7" w:rsidP="00965CE7">
      <w:pPr>
        <w:spacing w:before="60"/>
        <w:jc w:val="both"/>
        <w:rPr>
          <w:szCs w:val="24"/>
        </w:rPr>
      </w:pPr>
      <w:r w:rsidRPr="00965CE7">
        <w:rPr>
          <w:b/>
          <w:color w:val="0000FF"/>
          <w:szCs w:val="24"/>
        </w:rPr>
        <w:t>Câu 17:</w:t>
      </w:r>
      <w:r w:rsidRPr="00965CE7">
        <w:rPr>
          <w:szCs w:val="24"/>
        </w:rPr>
        <w:t xml:space="preserve">  Khi thủy phân saccarozo, thu được 270g hỗn hợp glucozo và fructozo. Khối lượng saccarozo đã thủy phân là:</w:t>
      </w:r>
    </w:p>
    <w:p w14:paraId="54E82912"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513g.</w:t>
      </w:r>
      <w:r w:rsidRPr="00965CE7">
        <w:rPr>
          <w:szCs w:val="24"/>
        </w:rPr>
        <w:tab/>
      </w:r>
      <w:r w:rsidRPr="00965CE7">
        <w:rPr>
          <w:b/>
          <w:color w:val="3366FF"/>
          <w:szCs w:val="24"/>
        </w:rPr>
        <w:t xml:space="preserve">B. </w:t>
      </w:r>
      <w:r w:rsidRPr="00965CE7">
        <w:rPr>
          <w:szCs w:val="24"/>
        </w:rPr>
        <w:t>288g.</w:t>
      </w:r>
      <w:r w:rsidRPr="00965CE7">
        <w:rPr>
          <w:szCs w:val="24"/>
        </w:rPr>
        <w:tab/>
      </w:r>
      <w:r w:rsidRPr="00965CE7">
        <w:rPr>
          <w:b/>
          <w:color w:val="3366FF"/>
          <w:szCs w:val="24"/>
        </w:rPr>
        <w:t xml:space="preserve">C. </w:t>
      </w:r>
      <w:r w:rsidRPr="00965CE7">
        <w:rPr>
          <w:szCs w:val="24"/>
        </w:rPr>
        <w:t>256,5g.</w:t>
      </w:r>
      <w:r w:rsidRPr="00965CE7">
        <w:rPr>
          <w:szCs w:val="24"/>
        </w:rPr>
        <w:tab/>
      </w:r>
      <w:r w:rsidRPr="00965CE7">
        <w:rPr>
          <w:b/>
          <w:color w:val="3366FF"/>
          <w:szCs w:val="24"/>
        </w:rPr>
        <w:t xml:space="preserve">D. </w:t>
      </w:r>
      <w:r w:rsidRPr="00965CE7">
        <w:rPr>
          <w:szCs w:val="24"/>
        </w:rPr>
        <w:t>270g</w:t>
      </w:r>
    </w:p>
    <w:p w14:paraId="697C72CD" w14:textId="77777777" w:rsidR="00965CE7" w:rsidRPr="00965CE7" w:rsidRDefault="00965CE7" w:rsidP="00965CE7">
      <w:pPr>
        <w:spacing w:before="60"/>
        <w:jc w:val="both"/>
        <w:rPr>
          <w:szCs w:val="24"/>
        </w:rPr>
      </w:pPr>
      <w:r w:rsidRPr="00965CE7">
        <w:rPr>
          <w:b/>
          <w:color w:val="0000FF"/>
          <w:szCs w:val="24"/>
        </w:rPr>
        <w:t>Câu 18:</w:t>
      </w:r>
      <w:r w:rsidRPr="00965CE7">
        <w:rPr>
          <w:szCs w:val="24"/>
        </w:rPr>
        <w:t xml:space="preserve">  Đem thủy phân hoàn toàn a gam saccarozo, trung hòa sản phẩm bằng kiềm rồi đem thực hiện phản ứng tráng gương. Phản ứng xảy ra xong thì thu được 5,4 gam bạc. Giá trị a cần tìm là:</w:t>
      </w:r>
    </w:p>
    <w:p w14:paraId="664D0573"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7 gam</w:t>
      </w:r>
      <w:r w:rsidRPr="00965CE7">
        <w:rPr>
          <w:szCs w:val="24"/>
        </w:rPr>
        <w:tab/>
      </w:r>
      <w:r w:rsidRPr="00965CE7">
        <w:rPr>
          <w:b/>
          <w:color w:val="3366FF"/>
          <w:szCs w:val="24"/>
        </w:rPr>
        <w:t xml:space="preserve">B. </w:t>
      </w:r>
      <w:r w:rsidRPr="00965CE7">
        <w:rPr>
          <w:szCs w:val="24"/>
        </w:rPr>
        <w:t>8 gam</w:t>
      </w:r>
      <w:r w:rsidRPr="00965CE7">
        <w:rPr>
          <w:szCs w:val="24"/>
        </w:rPr>
        <w:tab/>
      </w:r>
      <w:r w:rsidRPr="00965CE7">
        <w:rPr>
          <w:b/>
          <w:color w:val="3366FF"/>
          <w:szCs w:val="24"/>
        </w:rPr>
        <w:t xml:space="preserve">C. </w:t>
      </w:r>
      <w:r w:rsidRPr="00965CE7">
        <w:rPr>
          <w:szCs w:val="24"/>
        </w:rPr>
        <w:t>8,55 gam</w:t>
      </w:r>
      <w:r w:rsidRPr="00965CE7">
        <w:rPr>
          <w:szCs w:val="24"/>
        </w:rPr>
        <w:tab/>
      </w:r>
      <w:r w:rsidRPr="00965CE7">
        <w:rPr>
          <w:b/>
          <w:color w:val="3366FF"/>
          <w:szCs w:val="24"/>
        </w:rPr>
        <w:t xml:space="preserve">D. </w:t>
      </w:r>
      <w:r w:rsidRPr="00965CE7">
        <w:rPr>
          <w:szCs w:val="24"/>
        </w:rPr>
        <w:t>10 gam</w:t>
      </w:r>
    </w:p>
    <w:p w14:paraId="33D70AF5" w14:textId="77777777" w:rsidR="00965CE7" w:rsidRPr="00965CE7" w:rsidRDefault="00965CE7" w:rsidP="00965CE7">
      <w:pPr>
        <w:spacing w:before="60"/>
        <w:jc w:val="both"/>
        <w:rPr>
          <w:szCs w:val="24"/>
        </w:rPr>
      </w:pPr>
      <w:r w:rsidRPr="00965CE7">
        <w:rPr>
          <w:b/>
          <w:color w:val="0000FF"/>
          <w:szCs w:val="24"/>
        </w:rPr>
        <w:t>Câu 19:</w:t>
      </w:r>
      <w:r w:rsidRPr="00965CE7">
        <w:rPr>
          <w:szCs w:val="24"/>
        </w:rPr>
        <w:t xml:space="preserve">  Nhà máy đường Lam Sơn đã sử dụng nước mía chứa 13% saccarozo để tinh chế đường kính trắng. Hiệu suất quá trình tinh chế đạt 80%. Hỏi nhà máy dường đã tinh chế được bao nhiêu tấn saccarozo từ 1 tấn nước mía ở trên?</w:t>
      </w:r>
    </w:p>
    <w:p w14:paraId="5BCC2E59" w14:textId="77777777" w:rsidR="00965CE7" w:rsidRDefault="00965CE7" w:rsidP="00965CE7">
      <w:pPr>
        <w:spacing w:before="60"/>
        <w:jc w:val="both"/>
        <w:rPr>
          <w:szCs w:val="24"/>
        </w:rPr>
      </w:pPr>
      <w:r w:rsidRPr="00965CE7">
        <w:rPr>
          <w:szCs w:val="24"/>
        </w:rPr>
        <w:t xml:space="preserve">    </w:t>
      </w:r>
      <w:r w:rsidRPr="00965CE7">
        <w:rPr>
          <w:b/>
          <w:color w:val="3366FF"/>
          <w:szCs w:val="24"/>
        </w:rPr>
        <w:t xml:space="preserve">A. </w:t>
      </w:r>
      <w:r w:rsidRPr="00965CE7">
        <w:rPr>
          <w:szCs w:val="24"/>
        </w:rPr>
        <w:t>100 kg</w:t>
      </w:r>
      <w:r w:rsidRPr="00965CE7">
        <w:rPr>
          <w:szCs w:val="24"/>
        </w:rPr>
        <w:tab/>
        <w:t xml:space="preserve">                     </w:t>
      </w:r>
      <w:r w:rsidRPr="00965CE7">
        <w:rPr>
          <w:b/>
          <w:color w:val="3366FF"/>
          <w:szCs w:val="24"/>
        </w:rPr>
        <w:t xml:space="preserve">B. </w:t>
      </w:r>
      <w:r w:rsidRPr="00965CE7">
        <w:rPr>
          <w:szCs w:val="24"/>
        </w:rPr>
        <w:t>105 kg</w:t>
      </w:r>
      <w:r w:rsidRPr="00965CE7">
        <w:rPr>
          <w:szCs w:val="24"/>
        </w:rPr>
        <w:tab/>
        <w:t xml:space="preserve">             </w:t>
      </w:r>
      <w:r w:rsidRPr="00965CE7">
        <w:rPr>
          <w:b/>
          <w:color w:val="3366FF"/>
          <w:szCs w:val="24"/>
        </w:rPr>
        <w:t xml:space="preserve">C. </w:t>
      </w:r>
      <w:r w:rsidRPr="00965CE7">
        <w:rPr>
          <w:szCs w:val="24"/>
        </w:rPr>
        <w:t xml:space="preserve">103 kg                     </w:t>
      </w:r>
      <w:r w:rsidRPr="00965CE7">
        <w:rPr>
          <w:b/>
          <w:color w:val="3366FF"/>
          <w:szCs w:val="24"/>
        </w:rPr>
        <w:t xml:space="preserve">D. </w:t>
      </w:r>
      <w:r w:rsidRPr="00965CE7">
        <w:rPr>
          <w:szCs w:val="24"/>
        </w:rPr>
        <w:t>104 kg</w:t>
      </w:r>
    </w:p>
    <w:p w14:paraId="431AE1E6" w14:textId="77777777" w:rsidR="00965CE7" w:rsidRPr="00965CE7" w:rsidRDefault="00965CE7" w:rsidP="00965CE7">
      <w:pPr>
        <w:spacing w:before="60"/>
        <w:jc w:val="both"/>
        <w:rPr>
          <w:szCs w:val="24"/>
        </w:rPr>
      </w:pPr>
      <w:r w:rsidRPr="00965CE7">
        <w:rPr>
          <w:b/>
          <w:color w:val="0000FF"/>
          <w:szCs w:val="24"/>
        </w:rPr>
        <w:t>Câu 20:</w:t>
      </w:r>
      <w:r w:rsidRPr="00965CE7">
        <w:rPr>
          <w:szCs w:val="24"/>
        </w:rPr>
        <w:t xml:space="preserve"> </w:t>
      </w:r>
      <w:r w:rsidRPr="00965CE7">
        <w:rPr>
          <w:color w:val="000000"/>
          <w:szCs w:val="24"/>
        </w:rPr>
        <w:t>Khi thủy phân hoàn toàn 119,7 gam saccarozo thì thu được bao nhiêu gam sản phẩm?</w:t>
      </w:r>
    </w:p>
    <w:p w14:paraId="79591F06"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63 gam glucozo và 63 gam fructozo</w:t>
      </w:r>
      <w:r w:rsidRPr="00965CE7">
        <w:rPr>
          <w:szCs w:val="24"/>
        </w:rPr>
        <w:tab/>
      </w:r>
      <w:r w:rsidRPr="00965CE7">
        <w:rPr>
          <w:b/>
          <w:color w:val="3366FF"/>
          <w:szCs w:val="24"/>
        </w:rPr>
        <w:t xml:space="preserve">B. </w:t>
      </w:r>
      <w:r w:rsidRPr="00965CE7">
        <w:rPr>
          <w:szCs w:val="24"/>
        </w:rPr>
        <w:t>45 gam glucozo và 45 gam fructozo</w:t>
      </w:r>
    </w:p>
    <w:p w14:paraId="6B082DA7"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70 gam glucozo và 45 gam fructozo</w:t>
      </w:r>
      <w:r w:rsidRPr="00965CE7">
        <w:rPr>
          <w:szCs w:val="24"/>
        </w:rPr>
        <w:tab/>
      </w:r>
      <w:r w:rsidRPr="00965CE7">
        <w:rPr>
          <w:b/>
          <w:color w:val="3366FF"/>
          <w:szCs w:val="24"/>
        </w:rPr>
        <w:t xml:space="preserve">D. </w:t>
      </w:r>
      <w:r w:rsidRPr="00965CE7">
        <w:rPr>
          <w:szCs w:val="24"/>
        </w:rPr>
        <w:t>90 gam glucozo và 90 gam fructozo</w:t>
      </w:r>
    </w:p>
    <w:p w14:paraId="33CC3EE7" w14:textId="77777777" w:rsidR="00965CE7" w:rsidRPr="00965CE7" w:rsidRDefault="00965CE7" w:rsidP="0022314E">
      <w:pPr>
        <w:jc w:val="center"/>
        <w:rPr>
          <w:b/>
          <w:color w:val="FF0000"/>
          <w:szCs w:val="24"/>
        </w:rPr>
      </w:pPr>
      <w:r w:rsidRPr="00965CE7">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3"/>
        <w:gridCol w:w="1231"/>
        <w:gridCol w:w="1234"/>
        <w:gridCol w:w="1232"/>
        <w:gridCol w:w="1234"/>
        <w:gridCol w:w="1232"/>
        <w:gridCol w:w="1234"/>
        <w:gridCol w:w="1232"/>
      </w:tblGrid>
      <w:tr w:rsidR="0022314E" w:rsidRPr="0022314E" w14:paraId="7540012D" w14:textId="77777777" w:rsidTr="0022314E">
        <w:trPr>
          <w:trHeight w:val="304"/>
        </w:trPr>
        <w:tc>
          <w:tcPr>
            <w:tcW w:w="1240" w:type="dxa"/>
            <w:shd w:val="clear" w:color="auto" w:fill="auto"/>
          </w:tcPr>
          <w:p w14:paraId="3D95F8AA" w14:textId="77777777"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14:paraId="3D7155F1" w14:textId="77777777" w:rsidR="00965CE7" w:rsidRPr="0022314E" w:rsidRDefault="00965CE7" w:rsidP="006D3CFE">
            <w:pPr>
              <w:jc w:val="center"/>
              <w:rPr>
                <w:b/>
                <w:color w:val="0070C0"/>
                <w:szCs w:val="24"/>
              </w:rPr>
            </w:pPr>
            <w:r w:rsidRPr="0022314E">
              <w:rPr>
                <w:b/>
                <w:color w:val="0070C0"/>
                <w:szCs w:val="24"/>
              </w:rPr>
              <w:t>ĐA</w:t>
            </w:r>
          </w:p>
        </w:tc>
        <w:tc>
          <w:tcPr>
            <w:tcW w:w="1240" w:type="dxa"/>
            <w:shd w:val="clear" w:color="auto" w:fill="auto"/>
          </w:tcPr>
          <w:p w14:paraId="3FFAE3A1" w14:textId="77777777"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14:paraId="16FB729B" w14:textId="77777777" w:rsidR="00965CE7" w:rsidRPr="0022314E" w:rsidRDefault="00965CE7" w:rsidP="006D3CFE">
            <w:pPr>
              <w:jc w:val="center"/>
              <w:rPr>
                <w:b/>
                <w:color w:val="0070C0"/>
                <w:szCs w:val="24"/>
              </w:rPr>
            </w:pPr>
            <w:r w:rsidRPr="0022314E">
              <w:rPr>
                <w:b/>
                <w:color w:val="0070C0"/>
                <w:szCs w:val="24"/>
              </w:rPr>
              <w:t>ĐA</w:t>
            </w:r>
          </w:p>
        </w:tc>
        <w:tc>
          <w:tcPr>
            <w:tcW w:w="1240" w:type="dxa"/>
            <w:shd w:val="clear" w:color="auto" w:fill="auto"/>
          </w:tcPr>
          <w:p w14:paraId="476852FD" w14:textId="77777777"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14:paraId="084493F9" w14:textId="77777777" w:rsidR="00965CE7" w:rsidRPr="0022314E" w:rsidRDefault="00965CE7" w:rsidP="006D3CFE">
            <w:pPr>
              <w:jc w:val="center"/>
              <w:rPr>
                <w:b/>
                <w:color w:val="0070C0"/>
                <w:szCs w:val="24"/>
              </w:rPr>
            </w:pPr>
            <w:r w:rsidRPr="0022314E">
              <w:rPr>
                <w:b/>
                <w:color w:val="0070C0"/>
                <w:szCs w:val="24"/>
              </w:rPr>
              <w:t>ĐA</w:t>
            </w:r>
          </w:p>
        </w:tc>
        <w:tc>
          <w:tcPr>
            <w:tcW w:w="1240" w:type="dxa"/>
            <w:shd w:val="clear" w:color="auto" w:fill="auto"/>
          </w:tcPr>
          <w:p w14:paraId="49ED65B0" w14:textId="77777777"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14:paraId="3362ED8D" w14:textId="77777777" w:rsidR="00965CE7" w:rsidRPr="0022314E" w:rsidRDefault="00965CE7" w:rsidP="006D3CFE">
            <w:pPr>
              <w:jc w:val="center"/>
              <w:rPr>
                <w:b/>
                <w:color w:val="0070C0"/>
                <w:szCs w:val="24"/>
              </w:rPr>
            </w:pPr>
            <w:r w:rsidRPr="0022314E">
              <w:rPr>
                <w:b/>
                <w:color w:val="0070C0"/>
                <w:szCs w:val="24"/>
              </w:rPr>
              <w:t>ĐA</w:t>
            </w:r>
          </w:p>
        </w:tc>
      </w:tr>
      <w:tr w:rsidR="0022314E" w:rsidRPr="0022314E" w14:paraId="0C0134C8" w14:textId="77777777" w:rsidTr="0022314E">
        <w:trPr>
          <w:trHeight w:val="247"/>
        </w:trPr>
        <w:tc>
          <w:tcPr>
            <w:tcW w:w="1240" w:type="dxa"/>
            <w:shd w:val="clear" w:color="auto" w:fill="auto"/>
            <w:vAlign w:val="bottom"/>
          </w:tcPr>
          <w:p w14:paraId="337A1C13" w14:textId="77777777" w:rsidR="00965CE7" w:rsidRPr="0022314E" w:rsidRDefault="00965CE7" w:rsidP="0022314E">
            <w:pPr>
              <w:jc w:val="center"/>
              <w:rPr>
                <w:color w:val="0070C0"/>
                <w:szCs w:val="24"/>
              </w:rPr>
            </w:pPr>
            <w:r w:rsidRPr="0022314E">
              <w:rPr>
                <w:color w:val="0070C0"/>
                <w:szCs w:val="24"/>
              </w:rPr>
              <w:t>1</w:t>
            </w:r>
          </w:p>
        </w:tc>
        <w:tc>
          <w:tcPr>
            <w:tcW w:w="1240" w:type="dxa"/>
            <w:shd w:val="clear" w:color="auto" w:fill="auto"/>
            <w:vAlign w:val="bottom"/>
          </w:tcPr>
          <w:p w14:paraId="6E93E123"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3A30EC8F" w14:textId="77777777" w:rsidR="00965CE7" w:rsidRPr="0022314E" w:rsidRDefault="00965CE7" w:rsidP="0022314E">
            <w:pPr>
              <w:jc w:val="center"/>
              <w:rPr>
                <w:color w:val="0070C0"/>
                <w:szCs w:val="24"/>
              </w:rPr>
            </w:pPr>
            <w:r w:rsidRPr="0022314E">
              <w:rPr>
                <w:color w:val="0070C0"/>
                <w:szCs w:val="24"/>
              </w:rPr>
              <w:t>6</w:t>
            </w:r>
          </w:p>
        </w:tc>
        <w:tc>
          <w:tcPr>
            <w:tcW w:w="1240" w:type="dxa"/>
            <w:shd w:val="clear" w:color="auto" w:fill="auto"/>
            <w:vAlign w:val="bottom"/>
          </w:tcPr>
          <w:p w14:paraId="01EFF2B5" w14:textId="77777777"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14:paraId="6D3ECB8A" w14:textId="77777777" w:rsidR="00965CE7" w:rsidRPr="0022314E" w:rsidRDefault="00965CE7" w:rsidP="0022314E">
            <w:pPr>
              <w:jc w:val="center"/>
              <w:rPr>
                <w:color w:val="0070C0"/>
                <w:szCs w:val="24"/>
              </w:rPr>
            </w:pPr>
            <w:r w:rsidRPr="0022314E">
              <w:rPr>
                <w:color w:val="0070C0"/>
                <w:szCs w:val="24"/>
              </w:rPr>
              <w:t>11</w:t>
            </w:r>
          </w:p>
        </w:tc>
        <w:tc>
          <w:tcPr>
            <w:tcW w:w="1240" w:type="dxa"/>
            <w:shd w:val="clear" w:color="auto" w:fill="auto"/>
            <w:vAlign w:val="bottom"/>
          </w:tcPr>
          <w:p w14:paraId="1D135969" w14:textId="77777777"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14:paraId="0A59C752" w14:textId="77777777" w:rsidR="00965CE7" w:rsidRPr="0022314E" w:rsidRDefault="00965CE7" w:rsidP="0022314E">
            <w:pPr>
              <w:jc w:val="center"/>
              <w:rPr>
                <w:color w:val="0070C0"/>
                <w:szCs w:val="24"/>
              </w:rPr>
            </w:pPr>
            <w:r w:rsidRPr="0022314E">
              <w:rPr>
                <w:color w:val="0070C0"/>
                <w:szCs w:val="24"/>
              </w:rPr>
              <w:t>16</w:t>
            </w:r>
          </w:p>
        </w:tc>
        <w:tc>
          <w:tcPr>
            <w:tcW w:w="1240" w:type="dxa"/>
            <w:shd w:val="clear" w:color="auto" w:fill="auto"/>
            <w:vAlign w:val="bottom"/>
          </w:tcPr>
          <w:p w14:paraId="314054C7" w14:textId="77777777" w:rsidR="00965CE7" w:rsidRPr="0022314E" w:rsidRDefault="00965CE7" w:rsidP="0022314E">
            <w:pPr>
              <w:jc w:val="center"/>
              <w:rPr>
                <w:color w:val="0070C0"/>
                <w:szCs w:val="24"/>
              </w:rPr>
            </w:pPr>
            <w:r w:rsidRPr="0022314E">
              <w:rPr>
                <w:color w:val="0070C0"/>
                <w:szCs w:val="24"/>
              </w:rPr>
              <w:t>D</w:t>
            </w:r>
          </w:p>
        </w:tc>
      </w:tr>
      <w:tr w:rsidR="0022314E" w:rsidRPr="0022314E" w14:paraId="3C4510A4" w14:textId="77777777" w:rsidTr="0022314E">
        <w:trPr>
          <w:trHeight w:val="265"/>
        </w:trPr>
        <w:tc>
          <w:tcPr>
            <w:tcW w:w="1240" w:type="dxa"/>
            <w:shd w:val="clear" w:color="auto" w:fill="auto"/>
            <w:vAlign w:val="bottom"/>
          </w:tcPr>
          <w:p w14:paraId="25529202" w14:textId="77777777" w:rsidR="00965CE7" w:rsidRPr="0022314E" w:rsidRDefault="00965CE7" w:rsidP="0022314E">
            <w:pPr>
              <w:jc w:val="center"/>
              <w:rPr>
                <w:color w:val="0070C0"/>
                <w:szCs w:val="24"/>
              </w:rPr>
            </w:pPr>
            <w:r w:rsidRPr="0022314E">
              <w:rPr>
                <w:color w:val="0070C0"/>
                <w:szCs w:val="24"/>
              </w:rPr>
              <w:t>2</w:t>
            </w:r>
          </w:p>
        </w:tc>
        <w:tc>
          <w:tcPr>
            <w:tcW w:w="1240" w:type="dxa"/>
            <w:shd w:val="clear" w:color="auto" w:fill="auto"/>
            <w:vAlign w:val="bottom"/>
          </w:tcPr>
          <w:p w14:paraId="6BB816CA" w14:textId="77777777" w:rsidR="00965CE7" w:rsidRPr="0022314E" w:rsidRDefault="00965CE7" w:rsidP="0022314E">
            <w:pPr>
              <w:jc w:val="center"/>
              <w:rPr>
                <w:color w:val="0070C0"/>
                <w:szCs w:val="24"/>
              </w:rPr>
            </w:pPr>
            <w:r w:rsidRPr="0022314E">
              <w:rPr>
                <w:color w:val="0070C0"/>
                <w:szCs w:val="24"/>
              </w:rPr>
              <w:t>A</w:t>
            </w:r>
          </w:p>
        </w:tc>
        <w:tc>
          <w:tcPr>
            <w:tcW w:w="1240" w:type="dxa"/>
            <w:shd w:val="clear" w:color="auto" w:fill="auto"/>
            <w:vAlign w:val="bottom"/>
          </w:tcPr>
          <w:p w14:paraId="104F28D7" w14:textId="77777777" w:rsidR="00965CE7" w:rsidRPr="0022314E" w:rsidRDefault="00965CE7" w:rsidP="0022314E">
            <w:pPr>
              <w:jc w:val="center"/>
              <w:rPr>
                <w:color w:val="0070C0"/>
                <w:szCs w:val="24"/>
              </w:rPr>
            </w:pPr>
            <w:r w:rsidRPr="0022314E">
              <w:rPr>
                <w:color w:val="0070C0"/>
                <w:szCs w:val="24"/>
              </w:rPr>
              <w:t>7</w:t>
            </w:r>
          </w:p>
        </w:tc>
        <w:tc>
          <w:tcPr>
            <w:tcW w:w="1240" w:type="dxa"/>
            <w:shd w:val="clear" w:color="auto" w:fill="auto"/>
            <w:vAlign w:val="bottom"/>
          </w:tcPr>
          <w:p w14:paraId="47DE717C"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3BB4706C" w14:textId="77777777" w:rsidR="00965CE7" w:rsidRPr="0022314E" w:rsidRDefault="00965CE7" w:rsidP="0022314E">
            <w:pPr>
              <w:jc w:val="center"/>
              <w:rPr>
                <w:color w:val="0070C0"/>
                <w:szCs w:val="24"/>
              </w:rPr>
            </w:pPr>
            <w:r w:rsidRPr="0022314E">
              <w:rPr>
                <w:color w:val="0070C0"/>
                <w:szCs w:val="24"/>
              </w:rPr>
              <w:t>12</w:t>
            </w:r>
          </w:p>
        </w:tc>
        <w:tc>
          <w:tcPr>
            <w:tcW w:w="1240" w:type="dxa"/>
            <w:shd w:val="clear" w:color="auto" w:fill="auto"/>
            <w:vAlign w:val="bottom"/>
          </w:tcPr>
          <w:p w14:paraId="1449B8ED" w14:textId="77777777" w:rsidR="00965CE7" w:rsidRPr="0022314E" w:rsidRDefault="00965CE7" w:rsidP="0022314E">
            <w:pPr>
              <w:jc w:val="center"/>
              <w:rPr>
                <w:color w:val="0070C0"/>
                <w:szCs w:val="24"/>
              </w:rPr>
            </w:pPr>
            <w:r w:rsidRPr="0022314E">
              <w:rPr>
                <w:color w:val="0070C0"/>
                <w:szCs w:val="24"/>
              </w:rPr>
              <w:t>A</w:t>
            </w:r>
          </w:p>
        </w:tc>
        <w:tc>
          <w:tcPr>
            <w:tcW w:w="1240" w:type="dxa"/>
            <w:shd w:val="clear" w:color="auto" w:fill="auto"/>
            <w:vAlign w:val="bottom"/>
          </w:tcPr>
          <w:p w14:paraId="6B481FD5" w14:textId="77777777" w:rsidR="00965CE7" w:rsidRPr="0022314E" w:rsidRDefault="00965CE7" w:rsidP="0022314E">
            <w:pPr>
              <w:jc w:val="center"/>
              <w:rPr>
                <w:color w:val="0070C0"/>
                <w:szCs w:val="24"/>
              </w:rPr>
            </w:pPr>
            <w:r w:rsidRPr="0022314E">
              <w:rPr>
                <w:color w:val="0070C0"/>
                <w:szCs w:val="24"/>
              </w:rPr>
              <w:t>17</w:t>
            </w:r>
          </w:p>
        </w:tc>
        <w:tc>
          <w:tcPr>
            <w:tcW w:w="1240" w:type="dxa"/>
            <w:shd w:val="clear" w:color="auto" w:fill="auto"/>
            <w:vAlign w:val="bottom"/>
          </w:tcPr>
          <w:p w14:paraId="48FA1003" w14:textId="77777777" w:rsidR="00965CE7" w:rsidRPr="0022314E" w:rsidRDefault="00965CE7" w:rsidP="0022314E">
            <w:pPr>
              <w:jc w:val="center"/>
              <w:rPr>
                <w:color w:val="0070C0"/>
                <w:szCs w:val="24"/>
              </w:rPr>
            </w:pPr>
            <w:r w:rsidRPr="0022314E">
              <w:rPr>
                <w:color w:val="0070C0"/>
                <w:szCs w:val="24"/>
              </w:rPr>
              <w:t>A</w:t>
            </w:r>
          </w:p>
        </w:tc>
      </w:tr>
      <w:tr w:rsidR="0022314E" w:rsidRPr="0022314E" w14:paraId="1AF5C6EC" w14:textId="77777777" w:rsidTr="0022314E">
        <w:trPr>
          <w:trHeight w:val="247"/>
        </w:trPr>
        <w:tc>
          <w:tcPr>
            <w:tcW w:w="1240" w:type="dxa"/>
            <w:shd w:val="clear" w:color="auto" w:fill="auto"/>
            <w:vAlign w:val="bottom"/>
          </w:tcPr>
          <w:p w14:paraId="409C3D58" w14:textId="77777777" w:rsidR="00965CE7" w:rsidRPr="0022314E" w:rsidRDefault="00965CE7" w:rsidP="0022314E">
            <w:pPr>
              <w:jc w:val="center"/>
              <w:rPr>
                <w:color w:val="0070C0"/>
                <w:szCs w:val="24"/>
              </w:rPr>
            </w:pPr>
            <w:r w:rsidRPr="0022314E">
              <w:rPr>
                <w:color w:val="0070C0"/>
                <w:szCs w:val="24"/>
              </w:rPr>
              <w:t>3</w:t>
            </w:r>
          </w:p>
        </w:tc>
        <w:tc>
          <w:tcPr>
            <w:tcW w:w="1240" w:type="dxa"/>
            <w:shd w:val="clear" w:color="auto" w:fill="auto"/>
            <w:vAlign w:val="bottom"/>
          </w:tcPr>
          <w:p w14:paraId="44EA23AC"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65675AFE" w14:textId="77777777" w:rsidR="00965CE7" w:rsidRPr="0022314E" w:rsidRDefault="00965CE7" w:rsidP="0022314E">
            <w:pPr>
              <w:jc w:val="center"/>
              <w:rPr>
                <w:color w:val="0070C0"/>
                <w:szCs w:val="24"/>
              </w:rPr>
            </w:pPr>
            <w:r w:rsidRPr="0022314E">
              <w:rPr>
                <w:color w:val="0070C0"/>
                <w:szCs w:val="24"/>
              </w:rPr>
              <w:t>8</w:t>
            </w:r>
          </w:p>
        </w:tc>
        <w:tc>
          <w:tcPr>
            <w:tcW w:w="1240" w:type="dxa"/>
            <w:shd w:val="clear" w:color="auto" w:fill="auto"/>
            <w:vAlign w:val="bottom"/>
          </w:tcPr>
          <w:p w14:paraId="491AB67D" w14:textId="77777777"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14:paraId="20D7A8B0" w14:textId="77777777" w:rsidR="00965CE7" w:rsidRPr="0022314E" w:rsidRDefault="00965CE7" w:rsidP="0022314E">
            <w:pPr>
              <w:jc w:val="center"/>
              <w:rPr>
                <w:color w:val="0070C0"/>
                <w:szCs w:val="24"/>
              </w:rPr>
            </w:pPr>
            <w:r w:rsidRPr="0022314E">
              <w:rPr>
                <w:color w:val="0070C0"/>
                <w:szCs w:val="24"/>
              </w:rPr>
              <w:t>13</w:t>
            </w:r>
          </w:p>
        </w:tc>
        <w:tc>
          <w:tcPr>
            <w:tcW w:w="1240" w:type="dxa"/>
            <w:shd w:val="clear" w:color="auto" w:fill="auto"/>
            <w:vAlign w:val="bottom"/>
          </w:tcPr>
          <w:p w14:paraId="0C6F2229" w14:textId="77777777" w:rsidR="00965CE7" w:rsidRPr="0022314E" w:rsidRDefault="00965CE7" w:rsidP="0022314E">
            <w:pPr>
              <w:jc w:val="center"/>
              <w:rPr>
                <w:color w:val="0070C0"/>
                <w:szCs w:val="24"/>
              </w:rPr>
            </w:pPr>
            <w:r w:rsidRPr="0022314E">
              <w:rPr>
                <w:color w:val="0070C0"/>
                <w:szCs w:val="24"/>
              </w:rPr>
              <w:t>A</w:t>
            </w:r>
          </w:p>
        </w:tc>
        <w:tc>
          <w:tcPr>
            <w:tcW w:w="1240" w:type="dxa"/>
            <w:shd w:val="clear" w:color="auto" w:fill="auto"/>
            <w:vAlign w:val="bottom"/>
          </w:tcPr>
          <w:p w14:paraId="1E7E378B" w14:textId="77777777" w:rsidR="00965CE7" w:rsidRPr="0022314E" w:rsidRDefault="00965CE7" w:rsidP="0022314E">
            <w:pPr>
              <w:jc w:val="center"/>
              <w:rPr>
                <w:color w:val="0070C0"/>
                <w:szCs w:val="24"/>
              </w:rPr>
            </w:pPr>
            <w:r w:rsidRPr="0022314E">
              <w:rPr>
                <w:color w:val="0070C0"/>
                <w:szCs w:val="24"/>
              </w:rPr>
              <w:t>18</w:t>
            </w:r>
          </w:p>
        </w:tc>
        <w:tc>
          <w:tcPr>
            <w:tcW w:w="1240" w:type="dxa"/>
            <w:shd w:val="clear" w:color="auto" w:fill="auto"/>
            <w:vAlign w:val="bottom"/>
          </w:tcPr>
          <w:p w14:paraId="6B258F42" w14:textId="77777777" w:rsidR="00965CE7" w:rsidRPr="0022314E" w:rsidRDefault="00965CE7" w:rsidP="0022314E">
            <w:pPr>
              <w:jc w:val="center"/>
              <w:rPr>
                <w:color w:val="0070C0"/>
                <w:szCs w:val="24"/>
              </w:rPr>
            </w:pPr>
            <w:r w:rsidRPr="0022314E">
              <w:rPr>
                <w:color w:val="0070C0"/>
                <w:szCs w:val="24"/>
              </w:rPr>
              <w:t>C</w:t>
            </w:r>
          </w:p>
        </w:tc>
      </w:tr>
      <w:tr w:rsidR="0022314E" w:rsidRPr="0022314E" w14:paraId="3BD16080" w14:textId="77777777" w:rsidTr="0022314E">
        <w:trPr>
          <w:trHeight w:val="247"/>
        </w:trPr>
        <w:tc>
          <w:tcPr>
            <w:tcW w:w="1240" w:type="dxa"/>
            <w:shd w:val="clear" w:color="auto" w:fill="auto"/>
            <w:vAlign w:val="bottom"/>
          </w:tcPr>
          <w:p w14:paraId="61DD0D98" w14:textId="77777777" w:rsidR="00965CE7" w:rsidRPr="0022314E" w:rsidRDefault="00965CE7" w:rsidP="0022314E">
            <w:pPr>
              <w:jc w:val="center"/>
              <w:rPr>
                <w:color w:val="0070C0"/>
                <w:szCs w:val="24"/>
              </w:rPr>
            </w:pPr>
            <w:r w:rsidRPr="0022314E">
              <w:rPr>
                <w:color w:val="0070C0"/>
                <w:szCs w:val="24"/>
              </w:rPr>
              <w:t>4</w:t>
            </w:r>
          </w:p>
        </w:tc>
        <w:tc>
          <w:tcPr>
            <w:tcW w:w="1240" w:type="dxa"/>
            <w:shd w:val="clear" w:color="auto" w:fill="auto"/>
            <w:vAlign w:val="bottom"/>
          </w:tcPr>
          <w:p w14:paraId="785F7375"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00DD3749" w14:textId="77777777" w:rsidR="00965CE7" w:rsidRPr="0022314E" w:rsidRDefault="00965CE7" w:rsidP="0022314E">
            <w:pPr>
              <w:jc w:val="center"/>
              <w:rPr>
                <w:color w:val="0070C0"/>
                <w:szCs w:val="24"/>
              </w:rPr>
            </w:pPr>
            <w:r w:rsidRPr="0022314E">
              <w:rPr>
                <w:color w:val="0070C0"/>
                <w:szCs w:val="24"/>
              </w:rPr>
              <w:t>9</w:t>
            </w:r>
          </w:p>
        </w:tc>
        <w:tc>
          <w:tcPr>
            <w:tcW w:w="1240" w:type="dxa"/>
            <w:shd w:val="clear" w:color="auto" w:fill="auto"/>
            <w:vAlign w:val="bottom"/>
          </w:tcPr>
          <w:p w14:paraId="419E8EA9"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7AD3CA80" w14:textId="77777777" w:rsidR="00965CE7" w:rsidRPr="0022314E" w:rsidRDefault="00965CE7" w:rsidP="0022314E">
            <w:pPr>
              <w:jc w:val="center"/>
              <w:rPr>
                <w:color w:val="0070C0"/>
                <w:szCs w:val="24"/>
              </w:rPr>
            </w:pPr>
            <w:r w:rsidRPr="0022314E">
              <w:rPr>
                <w:color w:val="0070C0"/>
                <w:szCs w:val="24"/>
              </w:rPr>
              <w:t>14</w:t>
            </w:r>
          </w:p>
        </w:tc>
        <w:tc>
          <w:tcPr>
            <w:tcW w:w="1240" w:type="dxa"/>
            <w:shd w:val="clear" w:color="auto" w:fill="auto"/>
            <w:vAlign w:val="bottom"/>
          </w:tcPr>
          <w:p w14:paraId="2A0C8564" w14:textId="77777777"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14:paraId="3D660E97" w14:textId="77777777" w:rsidR="00965CE7" w:rsidRPr="0022314E" w:rsidRDefault="00965CE7" w:rsidP="0022314E">
            <w:pPr>
              <w:jc w:val="center"/>
              <w:rPr>
                <w:color w:val="0070C0"/>
                <w:szCs w:val="24"/>
              </w:rPr>
            </w:pPr>
            <w:r w:rsidRPr="0022314E">
              <w:rPr>
                <w:color w:val="0070C0"/>
                <w:szCs w:val="24"/>
              </w:rPr>
              <w:t>19</w:t>
            </w:r>
          </w:p>
        </w:tc>
        <w:tc>
          <w:tcPr>
            <w:tcW w:w="1240" w:type="dxa"/>
            <w:shd w:val="clear" w:color="auto" w:fill="auto"/>
            <w:vAlign w:val="bottom"/>
          </w:tcPr>
          <w:p w14:paraId="0F4A98B7" w14:textId="77777777" w:rsidR="00965CE7" w:rsidRPr="0022314E" w:rsidRDefault="00965CE7" w:rsidP="0022314E">
            <w:pPr>
              <w:jc w:val="center"/>
              <w:rPr>
                <w:color w:val="0070C0"/>
                <w:szCs w:val="24"/>
              </w:rPr>
            </w:pPr>
            <w:r w:rsidRPr="0022314E">
              <w:rPr>
                <w:color w:val="0070C0"/>
                <w:szCs w:val="24"/>
              </w:rPr>
              <w:t>A</w:t>
            </w:r>
          </w:p>
        </w:tc>
      </w:tr>
      <w:tr w:rsidR="0022314E" w:rsidRPr="0022314E" w14:paraId="651D1992" w14:textId="77777777" w:rsidTr="0022314E">
        <w:trPr>
          <w:trHeight w:val="247"/>
        </w:trPr>
        <w:tc>
          <w:tcPr>
            <w:tcW w:w="1240" w:type="dxa"/>
            <w:shd w:val="clear" w:color="auto" w:fill="auto"/>
            <w:vAlign w:val="bottom"/>
          </w:tcPr>
          <w:p w14:paraId="6A6FD4EE" w14:textId="77777777" w:rsidR="00965CE7" w:rsidRPr="0022314E" w:rsidRDefault="00965CE7" w:rsidP="0022314E">
            <w:pPr>
              <w:jc w:val="center"/>
              <w:rPr>
                <w:color w:val="0070C0"/>
                <w:szCs w:val="24"/>
              </w:rPr>
            </w:pPr>
            <w:r w:rsidRPr="0022314E">
              <w:rPr>
                <w:color w:val="0070C0"/>
                <w:szCs w:val="24"/>
              </w:rPr>
              <w:t>5</w:t>
            </w:r>
          </w:p>
        </w:tc>
        <w:tc>
          <w:tcPr>
            <w:tcW w:w="1240" w:type="dxa"/>
            <w:shd w:val="clear" w:color="auto" w:fill="auto"/>
            <w:vAlign w:val="bottom"/>
          </w:tcPr>
          <w:p w14:paraId="5F48A4C5" w14:textId="77777777" w:rsidR="00965CE7" w:rsidRPr="0022314E" w:rsidRDefault="00965CE7" w:rsidP="0022314E">
            <w:pPr>
              <w:jc w:val="center"/>
              <w:rPr>
                <w:color w:val="0070C0"/>
                <w:szCs w:val="24"/>
              </w:rPr>
            </w:pPr>
            <w:r w:rsidRPr="0022314E">
              <w:rPr>
                <w:color w:val="0070C0"/>
                <w:szCs w:val="24"/>
              </w:rPr>
              <w:t>C</w:t>
            </w:r>
          </w:p>
        </w:tc>
        <w:tc>
          <w:tcPr>
            <w:tcW w:w="1240" w:type="dxa"/>
            <w:shd w:val="clear" w:color="auto" w:fill="auto"/>
            <w:vAlign w:val="bottom"/>
          </w:tcPr>
          <w:p w14:paraId="00E61281" w14:textId="77777777" w:rsidR="00965CE7" w:rsidRPr="0022314E" w:rsidRDefault="00965CE7" w:rsidP="0022314E">
            <w:pPr>
              <w:jc w:val="center"/>
              <w:rPr>
                <w:color w:val="0070C0"/>
                <w:szCs w:val="24"/>
              </w:rPr>
            </w:pPr>
            <w:r w:rsidRPr="0022314E">
              <w:rPr>
                <w:color w:val="0070C0"/>
                <w:szCs w:val="24"/>
              </w:rPr>
              <w:t>10</w:t>
            </w:r>
          </w:p>
        </w:tc>
        <w:tc>
          <w:tcPr>
            <w:tcW w:w="1240" w:type="dxa"/>
            <w:shd w:val="clear" w:color="auto" w:fill="auto"/>
            <w:vAlign w:val="bottom"/>
          </w:tcPr>
          <w:p w14:paraId="156098C9"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35D21A28" w14:textId="77777777" w:rsidR="00965CE7" w:rsidRPr="0022314E" w:rsidRDefault="00965CE7" w:rsidP="0022314E">
            <w:pPr>
              <w:jc w:val="center"/>
              <w:rPr>
                <w:color w:val="0070C0"/>
                <w:szCs w:val="24"/>
              </w:rPr>
            </w:pPr>
            <w:r w:rsidRPr="0022314E">
              <w:rPr>
                <w:color w:val="0070C0"/>
                <w:szCs w:val="24"/>
              </w:rPr>
              <w:t>15</w:t>
            </w:r>
          </w:p>
        </w:tc>
        <w:tc>
          <w:tcPr>
            <w:tcW w:w="1240" w:type="dxa"/>
            <w:shd w:val="clear" w:color="auto" w:fill="auto"/>
            <w:vAlign w:val="bottom"/>
          </w:tcPr>
          <w:p w14:paraId="58424C48" w14:textId="77777777" w:rsidR="00965CE7" w:rsidRPr="0022314E" w:rsidRDefault="00965CE7" w:rsidP="0022314E">
            <w:pPr>
              <w:jc w:val="center"/>
              <w:rPr>
                <w:color w:val="0070C0"/>
                <w:szCs w:val="24"/>
              </w:rPr>
            </w:pPr>
            <w:r w:rsidRPr="0022314E">
              <w:rPr>
                <w:color w:val="0070C0"/>
                <w:szCs w:val="24"/>
              </w:rPr>
              <w:t>C</w:t>
            </w:r>
          </w:p>
        </w:tc>
        <w:tc>
          <w:tcPr>
            <w:tcW w:w="1240" w:type="dxa"/>
            <w:shd w:val="clear" w:color="auto" w:fill="auto"/>
            <w:vAlign w:val="bottom"/>
          </w:tcPr>
          <w:p w14:paraId="02753CED" w14:textId="77777777" w:rsidR="00965CE7" w:rsidRPr="0022314E" w:rsidRDefault="00965CE7" w:rsidP="0022314E">
            <w:pPr>
              <w:jc w:val="center"/>
              <w:rPr>
                <w:color w:val="0070C0"/>
                <w:szCs w:val="24"/>
              </w:rPr>
            </w:pPr>
            <w:r w:rsidRPr="0022314E">
              <w:rPr>
                <w:color w:val="0070C0"/>
                <w:szCs w:val="24"/>
              </w:rPr>
              <w:t>20</w:t>
            </w:r>
          </w:p>
        </w:tc>
        <w:tc>
          <w:tcPr>
            <w:tcW w:w="1240" w:type="dxa"/>
            <w:shd w:val="clear" w:color="auto" w:fill="auto"/>
            <w:vAlign w:val="bottom"/>
          </w:tcPr>
          <w:p w14:paraId="66AF109C" w14:textId="77777777" w:rsidR="00965CE7" w:rsidRPr="0022314E" w:rsidRDefault="00965CE7" w:rsidP="0022314E">
            <w:pPr>
              <w:jc w:val="center"/>
              <w:rPr>
                <w:color w:val="0070C0"/>
                <w:szCs w:val="24"/>
              </w:rPr>
            </w:pPr>
            <w:r w:rsidRPr="0022314E">
              <w:rPr>
                <w:color w:val="0070C0"/>
                <w:szCs w:val="24"/>
              </w:rPr>
              <w:t>A</w:t>
            </w:r>
          </w:p>
        </w:tc>
      </w:tr>
    </w:tbl>
    <w:p w14:paraId="286AF246" w14:textId="77777777" w:rsidR="00965CE7" w:rsidRPr="002B0274" w:rsidRDefault="00965CE7" w:rsidP="00965CE7">
      <w:pPr>
        <w:ind w:firstLine="283"/>
        <w:jc w:val="both"/>
      </w:pPr>
    </w:p>
    <w:p w14:paraId="29DD210D" w14:textId="77777777" w:rsidR="00965CE7" w:rsidRPr="00AD2CCD" w:rsidRDefault="00965CE7" w:rsidP="00965CE7">
      <w:pPr>
        <w:ind w:firstLine="283"/>
        <w:jc w:val="both"/>
      </w:pPr>
    </w:p>
    <w:p w14:paraId="2349BD5A" w14:textId="77777777" w:rsidR="00965CE7" w:rsidRPr="002E0CC3" w:rsidRDefault="00965CE7" w:rsidP="00965CE7">
      <w:pPr>
        <w:ind w:firstLine="283"/>
        <w:jc w:val="both"/>
      </w:pPr>
    </w:p>
    <w:p w14:paraId="5EF1E010" w14:textId="77777777" w:rsidR="00D03FE7" w:rsidRDefault="00D03FE7" w:rsidP="00D03FE7">
      <w:pPr>
        <w:spacing w:line="360" w:lineRule="auto"/>
        <w:jc w:val="center"/>
        <w:rPr>
          <w:rFonts w:eastAsia="Times New Roman"/>
          <w:b/>
          <w:color w:val="00B0F0"/>
          <w:szCs w:val="24"/>
        </w:rPr>
      </w:pPr>
    </w:p>
    <w:sectPr w:rsidR="00D03FE7" w:rsidSect="0022314E">
      <w:footerReference w:type="default" r:id="rId7"/>
      <w:pgSz w:w="12240" w:h="15840"/>
      <w:pgMar w:top="530" w:right="1041" w:bottom="851" w:left="1440" w:header="284"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454D" w14:textId="77777777" w:rsidR="00D851E7" w:rsidRDefault="00D851E7" w:rsidP="00A2503C">
      <w:r>
        <w:separator/>
      </w:r>
    </w:p>
  </w:endnote>
  <w:endnote w:type="continuationSeparator" w:id="0">
    <w:p w14:paraId="5AA9DDDF" w14:textId="77777777" w:rsidR="00D851E7" w:rsidRDefault="00D851E7"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A523" w14:textId="31C9CE46" w:rsidR="00965CE7" w:rsidRPr="0022314E" w:rsidRDefault="00965CE7" w:rsidP="00965CE7">
    <w:pPr>
      <w:pStyle w:val="Chntrang"/>
      <w:pBdr>
        <w:top w:val="thinThickSmallGap" w:sz="24" w:space="1" w:color="823B0B" w:themeColor="accent2" w:themeShade="7F"/>
      </w:pBdr>
      <w:rPr>
        <w:rFonts w:eastAsiaTheme="majorEastAsia"/>
        <w:szCs w:val="24"/>
      </w:rPr>
    </w:pPr>
    <w:r w:rsidRPr="0022314E">
      <w:rPr>
        <w:rFonts w:eastAsiaTheme="majorEastAsia"/>
        <w:szCs w:val="24"/>
      </w:rPr>
      <w:ptab w:relativeTo="margin" w:alignment="right" w:leader="none"/>
    </w:r>
    <w:r w:rsidRPr="0022314E">
      <w:rPr>
        <w:rFonts w:eastAsiaTheme="majorEastAsia"/>
        <w:szCs w:val="24"/>
      </w:rPr>
      <w:t xml:space="preserve">Trang </w:t>
    </w:r>
    <w:r w:rsidRPr="0022314E">
      <w:rPr>
        <w:rFonts w:eastAsiaTheme="minorEastAsia"/>
        <w:szCs w:val="24"/>
      </w:rPr>
      <w:fldChar w:fldCharType="begin"/>
    </w:r>
    <w:r w:rsidRPr="0022314E">
      <w:rPr>
        <w:szCs w:val="24"/>
      </w:rPr>
      <w:instrText xml:space="preserve"> PAGE   \* MERGEFORMAT </w:instrText>
    </w:r>
    <w:r w:rsidRPr="0022314E">
      <w:rPr>
        <w:rFonts w:eastAsiaTheme="minorEastAsia"/>
        <w:szCs w:val="24"/>
      </w:rPr>
      <w:fldChar w:fldCharType="separate"/>
    </w:r>
    <w:r w:rsidR="0022314E" w:rsidRPr="0022314E">
      <w:rPr>
        <w:rFonts w:eastAsiaTheme="majorEastAsia"/>
        <w:noProof/>
        <w:szCs w:val="24"/>
      </w:rPr>
      <w:t>1</w:t>
    </w:r>
    <w:r w:rsidRPr="0022314E">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B2C3" w14:textId="77777777" w:rsidR="00D851E7" w:rsidRDefault="00D851E7" w:rsidP="00A2503C">
      <w:r>
        <w:separator/>
      </w:r>
    </w:p>
  </w:footnote>
  <w:footnote w:type="continuationSeparator" w:id="0">
    <w:p w14:paraId="6141AC1D" w14:textId="77777777" w:rsidR="00D851E7" w:rsidRDefault="00D851E7"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BD6"/>
    <w:multiLevelType w:val="multilevel"/>
    <w:tmpl w:val="809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C0C86"/>
    <w:multiLevelType w:val="multilevel"/>
    <w:tmpl w:val="237E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B427A"/>
    <w:multiLevelType w:val="multilevel"/>
    <w:tmpl w:val="FFE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607C2"/>
    <w:multiLevelType w:val="multilevel"/>
    <w:tmpl w:val="AD36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97F67"/>
    <w:multiLevelType w:val="multilevel"/>
    <w:tmpl w:val="E3C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31EA3"/>
    <w:multiLevelType w:val="multilevel"/>
    <w:tmpl w:val="059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A79CC"/>
    <w:multiLevelType w:val="multilevel"/>
    <w:tmpl w:val="C23C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053B5"/>
    <w:multiLevelType w:val="multilevel"/>
    <w:tmpl w:val="39A4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E6A6A"/>
    <w:multiLevelType w:val="multilevel"/>
    <w:tmpl w:val="583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478D3"/>
    <w:multiLevelType w:val="multilevel"/>
    <w:tmpl w:val="0618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C5F00"/>
    <w:multiLevelType w:val="multilevel"/>
    <w:tmpl w:val="968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A222B"/>
    <w:multiLevelType w:val="multilevel"/>
    <w:tmpl w:val="EA5E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0606E"/>
    <w:multiLevelType w:val="multilevel"/>
    <w:tmpl w:val="41F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A4061"/>
    <w:multiLevelType w:val="multilevel"/>
    <w:tmpl w:val="27C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37F4B"/>
    <w:multiLevelType w:val="multilevel"/>
    <w:tmpl w:val="86B0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56482"/>
    <w:multiLevelType w:val="multilevel"/>
    <w:tmpl w:val="3C82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A11E3"/>
    <w:multiLevelType w:val="multilevel"/>
    <w:tmpl w:val="CEF6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317D5"/>
    <w:multiLevelType w:val="multilevel"/>
    <w:tmpl w:val="E12A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45F71"/>
    <w:multiLevelType w:val="multilevel"/>
    <w:tmpl w:val="90D0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896C7E"/>
    <w:multiLevelType w:val="multilevel"/>
    <w:tmpl w:val="EFA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930726">
    <w:abstractNumId w:val="5"/>
  </w:num>
  <w:num w:numId="2" w16cid:durableId="109210196">
    <w:abstractNumId w:val="16"/>
  </w:num>
  <w:num w:numId="3" w16cid:durableId="1114786989">
    <w:abstractNumId w:val="15"/>
  </w:num>
  <w:num w:numId="4" w16cid:durableId="277183631">
    <w:abstractNumId w:val="14"/>
  </w:num>
  <w:num w:numId="5" w16cid:durableId="1601571444">
    <w:abstractNumId w:val="24"/>
  </w:num>
  <w:num w:numId="6" w16cid:durableId="2104495270">
    <w:abstractNumId w:val="8"/>
  </w:num>
  <w:num w:numId="7" w16cid:durableId="556012883">
    <w:abstractNumId w:val="23"/>
  </w:num>
  <w:num w:numId="8" w16cid:durableId="1282565407">
    <w:abstractNumId w:val="28"/>
  </w:num>
  <w:num w:numId="9" w16cid:durableId="1578977851">
    <w:abstractNumId w:val="22"/>
  </w:num>
  <w:num w:numId="10" w16cid:durableId="1930577340">
    <w:abstractNumId w:val="20"/>
  </w:num>
  <w:num w:numId="11" w16cid:durableId="1063410283">
    <w:abstractNumId w:val="7"/>
  </w:num>
  <w:num w:numId="12" w16cid:durableId="685792809">
    <w:abstractNumId w:val="13"/>
  </w:num>
  <w:num w:numId="13" w16cid:durableId="209584622">
    <w:abstractNumId w:val="27"/>
  </w:num>
  <w:num w:numId="14" w16cid:durableId="915629144">
    <w:abstractNumId w:val="19"/>
  </w:num>
  <w:num w:numId="15" w16cid:durableId="973680132">
    <w:abstractNumId w:val="18"/>
  </w:num>
  <w:num w:numId="16" w16cid:durableId="1019772655">
    <w:abstractNumId w:val="30"/>
  </w:num>
  <w:num w:numId="17" w16cid:durableId="1301500631">
    <w:abstractNumId w:val="21"/>
  </w:num>
  <w:num w:numId="18" w16cid:durableId="1098864309">
    <w:abstractNumId w:val="3"/>
  </w:num>
  <w:num w:numId="19" w16cid:durableId="286357372">
    <w:abstractNumId w:val="11"/>
  </w:num>
  <w:num w:numId="20" w16cid:durableId="705446442">
    <w:abstractNumId w:val="26"/>
  </w:num>
  <w:num w:numId="21" w16cid:durableId="1535146990">
    <w:abstractNumId w:val="0"/>
  </w:num>
  <w:num w:numId="22" w16cid:durableId="402682169">
    <w:abstractNumId w:val="9"/>
  </w:num>
  <w:num w:numId="23" w16cid:durableId="1763603900">
    <w:abstractNumId w:val="10"/>
  </w:num>
  <w:num w:numId="24" w16cid:durableId="2143452150">
    <w:abstractNumId w:val="12"/>
  </w:num>
  <w:num w:numId="25" w16cid:durableId="1015572541">
    <w:abstractNumId w:val="4"/>
  </w:num>
  <w:num w:numId="26" w16cid:durableId="1936355608">
    <w:abstractNumId w:val="25"/>
  </w:num>
  <w:num w:numId="27" w16cid:durableId="863127645">
    <w:abstractNumId w:val="17"/>
  </w:num>
  <w:num w:numId="28" w16cid:durableId="517043173">
    <w:abstractNumId w:val="2"/>
  </w:num>
  <w:num w:numId="29" w16cid:durableId="423232448">
    <w:abstractNumId w:val="6"/>
  </w:num>
  <w:num w:numId="30" w16cid:durableId="28268629">
    <w:abstractNumId w:val="1"/>
  </w:num>
  <w:num w:numId="31" w16cid:durableId="16416898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155DAA"/>
    <w:rsid w:val="0022314E"/>
    <w:rsid w:val="00280F5C"/>
    <w:rsid w:val="00286E3A"/>
    <w:rsid w:val="004D0F2F"/>
    <w:rsid w:val="00642153"/>
    <w:rsid w:val="006551F5"/>
    <w:rsid w:val="006669E9"/>
    <w:rsid w:val="0083121A"/>
    <w:rsid w:val="00886318"/>
    <w:rsid w:val="00965CE7"/>
    <w:rsid w:val="00A2503C"/>
    <w:rsid w:val="00B32797"/>
    <w:rsid w:val="00C03D7F"/>
    <w:rsid w:val="00D03FE7"/>
    <w:rsid w:val="00D30702"/>
    <w:rsid w:val="00D851E7"/>
    <w:rsid w:val="00DD1ECD"/>
    <w:rsid w:val="00F94541"/>
    <w:rsid w:val="00FA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A29A"/>
  <w15:docId w15:val="{E18BD747-327D-45FF-8343-A8B629FF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1">
    <w:name w:val="heading 1"/>
    <w:basedOn w:val="Binhthng"/>
    <w:next w:val="Binhthng"/>
    <w:link w:val="u1Char"/>
    <w:uiPriority w:val="9"/>
    <w:qFormat/>
    <w:rsid w:val="00D03F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 w:type="character" w:customStyle="1" w:styleId="u1Char">
    <w:name w:val="Đầu đề 1 Char"/>
    <w:basedOn w:val="Phngmcinhcuaoanvn"/>
    <w:link w:val="u1"/>
    <w:uiPriority w:val="9"/>
    <w:rsid w:val="00D03FE7"/>
    <w:rPr>
      <w:rFonts w:asciiTheme="majorHAnsi" w:eastAsiaTheme="majorEastAsia" w:hAnsiTheme="majorHAnsi" w:cstheme="majorBidi"/>
      <w:color w:val="2E74B5" w:themeColor="accent1" w:themeShade="BF"/>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589393998">
      <w:bodyDiv w:val="1"/>
      <w:marLeft w:val="0"/>
      <w:marRight w:val="0"/>
      <w:marTop w:val="0"/>
      <w:marBottom w:val="0"/>
      <w:divBdr>
        <w:top w:val="none" w:sz="0" w:space="0" w:color="auto"/>
        <w:left w:val="none" w:sz="0" w:space="0" w:color="auto"/>
        <w:bottom w:val="none" w:sz="0" w:space="0" w:color="auto"/>
        <w:right w:val="none" w:sz="0" w:space="0" w:color="auto"/>
      </w:divBdr>
    </w:div>
    <w:div w:id="832139001">
      <w:bodyDiv w:val="1"/>
      <w:marLeft w:val="0"/>
      <w:marRight w:val="0"/>
      <w:marTop w:val="0"/>
      <w:marBottom w:val="0"/>
      <w:divBdr>
        <w:top w:val="none" w:sz="0" w:space="0" w:color="auto"/>
        <w:left w:val="none" w:sz="0" w:space="0" w:color="auto"/>
        <w:bottom w:val="none" w:sz="0" w:space="0" w:color="auto"/>
        <w:right w:val="none" w:sz="0" w:space="0" w:color="auto"/>
      </w:divBdr>
    </w:div>
    <w:div w:id="14182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3811</Characters>
  <Application>Microsoft Office Word</Application>
  <DocSecurity>0</DocSecurity>
  <Lines>31</Lines>
  <Paragraphs>8</Paragraphs>
  <ScaleCrop>false</ScaleCrop>
  <Company>www.thuvienhoclieu.com</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Trương Thành Chung</cp:lastModifiedBy>
  <cp:revision>14</cp:revision>
  <dcterms:created xsi:type="dcterms:W3CDTF">2020-11-24T02:33:00Z</dcterms:created>
  <dcterms:modified xsi:type="dcterms:W3CDTF">2022-09-30T07:42:00Z</dcterms:modified>
</cp:coreProperties>
</file>