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5053CA">
        <w:rPr>
          <w:rFonts w:ascii="UVN Van" w:hAnsi="UVN Van"/>
          <w:b/>
          <w:color w:val="00B050"/>
          <w:sz w:val="34"/>
          <w:szCs w:val="24"/>
        </w:rPr>
        <w:t>8</w:t>
      </w:r>
      <w:r w:rsidRPr="00A72D25">
        <w:rPr>
          <w:rFonts w:ascii="UVN Van" w:hAnsi="UVN Van"/>
          <w:b/>
          <w:color w:val="00B050"/>
          <w:sz w:val="34"/>
          <w:szCs w:val="24"/>
        </w:rPr>
        <w:t>.</w:t>
      </w:r>
      <w:r w:rsidRPr="00A72D25">
        <w:rPr>
          <w:rFonts w:ascii="UVN Van" w:hAnsi="UVN Van"/>
          <w:b/>
          <w:sz w:val="34"/>
          <w:szCs w:val="24"/>
        </w:rPr>
        <w:t xml:space="preserve"> </w:t>
      </w:r>
      <w:r w:rsidR="00740126">
        <w:rPr>
          <w:rFonts w:ascii="UVN Van" w:hAnsi="UVN Van"/>
          <w:b/>
          <w:color w:val="C00000"/>
          <w:sz w:val="58"/>
          <w:szCs w:val="24"/>
        </w:rPr>
        <w:t>DẦU MỎ VÀ KHÍ THIÊN NHIÊN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 DẦU MỎ</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Tính chất vật lí:</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là chất lỏng sánh, màu nâu đen, không tan trong nước và nhẹ hơn nước.</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2. Trạng thái tự nhiên và thành phần của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tập trung thành những vùng lớn, ở sâu trong lòng đất, tạo thành các mỏ dầu. Mỏ dầu thường có ba lớp:</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khí ở trên, được gọi là khí mỏ dầu hay khí đồng hành, có thành phần chính là khí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dầu lỏng là một hỗn hợp phức tạp của nhiều loại hiđrocacbon và những lượng nhỏ các hợp chất khác.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nước mặn ở dưới đáy.</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rFonts w:ascii="Palatino Linotype" w:eastAsia="Times New Roman" w:hAnsi="Palatino Linotype" w:cs="Arial"/>
          <w:noProof/>
          <w:color w:val="000000"/>
          <w:sz w:val="24"/>
          <w:szCs w:val="24"/>
        </w:rPr>
        <w:drawing>
          <wp:inline distT="0" distB="0" distL="0" distR="0">
            <wp:extent cx="2619375" cy="152567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525671"/>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1:</w:t>
      </w:r>
      <w:r w:rsidRPr="00701841">
        <w:rPr>
          <w:rFonts w:ascii="Palatino Linotype" w:eastAsia="Times New Roman" w:hAnsi="Palatino Linotype" w:cs="Arial"/>
          <w:color w:val="000000"/>
          <w:sz w:val="24"/>
          <w:szCs w:val="24"/>
        </w:rPr>
        <w:t> Sơ đồ cầu tạo mỏ dầu</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Các sản phẩm chế biến từ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Khi chưng cất dầu mỏ, các sản phẩm được tách ra ở những nhiệt độ khác nhau gồm: Khí đốt, xăng, dầu thắp, dầu điezen, dầu mazut, nhựa đường.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Để tăng lượng xăng, người ta tiến hành phương pháp cracking.</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noProof/>
        </w:rPr>
        <w:drawing>
          <wp:inline distT="0" distB="0" distL="0" distR="0">
            <wp:extent cx="6096000" cy="3810000"/>
            <wp:effectExtent l="0" t="0" r="0" b="0"/>
            <wp:docPr id="63" name="Picture 63" descr="Lý thuyết về dầu mỏ và khí thiên nhiên - Tháp chưng cất dầu m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Lý thuyết về dầu mỏ và khí thiên nhiên - Tháp chưng cất dầu m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2:</w:t>
      </w:r>
      <w:r w:rsidRPr="00701841">
        <w:rPr>
          <w:rFonts w:ascii="Palatino Linotype" w:eastAsia="Times New Roman" w:hAnsi="Palatino Linotype" w:cs="Arial"/>
          <w:color w:val="000000"/>
          <w:sz w:val="24"/>
          <w:szCs w:val="24"/>
        </w:rPr>
        <w:t> Sơ đồ chưng cất dầu mỏ và ứng dụng của sản phẩm</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lastRenderedPageBreak/>
        <w:t>II. KHÍ THIÊN NHIÊN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có trong các mỏ khí nằm dưới lòng đất.</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Thành phần chủ yếu của khí thiên nhiên là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là nhiên liệu, nguyên liệu trong đời sống và trong công nghiệp.</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III. DẦU MỎ VÀ KHÍ THIÊN NHIÊN Ở VIỆT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và khí thiên nhiên nước ta tập trung chủ yếu ở thềm lục địa phía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Ưu điểm nổi bật của dầu mỏ nước ta là chứa ít lưu huỳnh. Tuy nhiên, do chứa nhiều parafin, nên dầu mỏ nước ta dễ bị đông đặc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Chúng ta đã khai thác dầu, khí ở các mỏ Bạch Hổ, Đại Hùng, Rạng Đông,...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Khai thác, vận chuyển và chế biến dầu mỏ, khí thiên nhiên dễ gây ra ô nhiễm môi trường và các tai nạn cháy nổ do đó phải tuân thủ nghiêm ngặt qui định về an toàn đã đặt ra.</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167F5">
        <w:rPr>
          <w:rFonts w:ascii="Palatino Linotype" w:hAnsi="Palatino Linotype"/>
          <w:bCs/>
          <w:lang w:val="nl-NL"/>
        </w:rPr>
        <w:t>dầu mỏ và khí thiên nhiên</w:t>
      </w:r>
      <w:bookmarkStart w:id="0" w:name="_GoBack"/>
      <w:bookmarkEnd w:id="0"/>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Điền vào những từ thích hợp vào các chỗ trống trong các câu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Người ta chưng cất dầu mỏ để thu được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Để thu thêm được xăng, người ta tiến hành ... dầu nặng.</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Thành phần chủ yếu của khí tự nhiên là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d) Khí dầu mỏ có ... gần như khí tự nhiên</w:t>
      </w:r>
    </w:p>
    <w:p w:rsid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Để dập tắt xăng, dầu cháy người ta làm như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Phun nước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Dùng chăn ướt trùm lên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Phủ cát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nào ở trên là đúng. Giải thích.</w:t>
      </w:r>
    </w:p>
    <w:p w:rsidR="00C87F30" w:rsidRP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lastRenderedPageBreak/>
        <w:t>Dựa vào sơ đồ chưng cất dầu mỏ (tr. 127 SGK), hãy so sánh nhiệt độ sôi, khả năng bay hơi, phân tử khối của các chất có trong xăng với các chất có trong dầu hoả và các chất có trong dầu nhờn.</w:t>
      </w:r>
    </w:p>
    <w:p w:rsidR="00E24DC0" w:rsidRPr="00E24DC0" w:rsidRDefault="00E24DC0" w:rsidP="00E24DC0">
      <w:pPr>
        <w:pStyle w:val="ListParagraph"/>
        <w:jc w:val="both"/>
        <w:rPr>
          <w:rFonts w:ascii="Palatino Linotype" w:hAnsi="Palatino Linotype"/>
          <w:b/>
          <w:bCs/>
          <w:sz w:val="24"/>
          <w:szCs w:val="24"/>
        </w:rPr>
      </w:pPr>
      <w:r w:rsidRPr="00E24DC0">
        <w:rPr>
          <w:rFonts w:ascii="Palatino Linotype" w:hAnsi="Palatino Linotype"/>
          <w:b/>
          <w:bCs/>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Nêu biện pháp xử lí môi trường trong các trường hợp sau :</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a) Tàu chở dầu gặp sự cố và dầu tràn ra biển.</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b) Dầu mỏ ngấm vào cát ở ven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Em hãy kể một số tác hại của sự cố để dầu tràn ra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Phản ứng crăckinh ở dạng tổng quát được viết như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75pt" o:ole="">
            <v:imagedata r:id="rId8" o:title=""/>
          </v:shape>
          <o:OLEObject Type="Embed" ProgID="Equation.DSMT4" ShapeID="_x0000_i1025" DrawAspect="Content" ObjectID="_1676795298" r:id="rId9"/>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Dựa vào phản ứng tổng quát, hãy viết các phương trình hoá học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20" w:dyaOrig="380">
          <v:shape id="_x0000_i1026" type="#_x0000_t75" style="width:135.75pt;height:18.75pt" o:ole="">
            <v:imagedata r:id="rId10" o:title=""/>
          </v:shape>
          <o:OLEObject Type="Embed" ProgID="Equation.DSMT4" ShapeID="_x0000_i1026" DrawAspect="Content" ObjectID="_1676795299" r:id="rId11"/>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7" type="#_x0000_t75" style="width:135pt;height:18.75pt" o:ole="">
            <v:imagedata r:id="rId12" o:title=""/>
          </v:shape>
          <o:OLEObject Type="Embed" ProgID="Equation.DSMT4" ShapeID="_x0000_i1027" DrawAspect="Content" ObjectID="_1676795300" r:id="rId13"/>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8" type="#_x0000_t75" style="width:135pt;height:18.75pt" o:ole="">
            <v:imagedata r:id="rId14" o:title=""/>
          </v:shape>
          <o:OLEObject Type="Embed" ProgID="Equation.DSMT4" ShapeID="_x0000_i1028" DrawAspect="Content" ObjectID="_1676795301" r:id="rId15"/>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hAnsi="Palatino Linotype"/>
          <w:b/>
          <w:bCs/>
          <w:sz w:val="24"/>
          <w:szCs w:val="24"/>
        </w:rPr>
      </w:pPr>
      <w:r w:rsidRPr="003B56AC">
        <w:rPr>
          <w:rFonts w:ascii="Palatino Linotype" w:hAnsi="Palatino Linotype"/>
          <w:b/>
          <w:bCs/>
          <w:sz w:val="24"/>
          <w:szCs w:val="24"/>
        </w:rPr>
        <w:t>Lời giải:</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Các phản ứng crăckinh</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0E4F01" w:rsidRDefault="00C40E4F" w:rsidP="00C40E4F">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Khi crăckinh pentan có công thức </w:t>
      </w:r>
      <w:r w:rsidRPr="003B56AC">
        <w:rPr>
          <w:rFonts w:ascii="Palatino Linotype" w:eastAsia="Times New Roman" w:hAnsi="Palatino Linotype" w:cs="Arial"/>
          <w:color w:val="000000"/>
          <w:position w:val="-12"/>
          <w:sz w:val="24"/>
          <w:szCs w:val="24"/>
        </w:rPr>
        <w:object w:dxaOrig="639" w:dyaOrig="360">
          <v:shape id="_x0000_i1029" type="#_x0000_t75" style="width:32.25pt;height:18pt" o:ole="">
            <v:imagedata r:id="rId16" o:title=""/>
          </v:shape>
          <o:OLEObject Type="Embed" ProgID="Equation.DSMT4" ShapeID="_x0000_i1029" DrawAspect="Content" ObjectID="_1676795302" r:id="rId17"/>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ở điều kiện thích hợp thu được hỗn hợp khí A có tỉ khối đối với </w:t>
      </w:r>
      <w:r w:rsidRPr="003B56AC">
        <w:rPr>
          <w:rFonts w:ascii="Palatino Linotype" w:eastAsia="Times New Roman" w:hAnsi="Palatino Linotype" w:cs="Arial"/>
          <w:color w:val="000000"/>
          <w:position w:val="-12"/>
          <w:sz w:val="24"/>
          <w:szCs w:val="24"/>
        </w:rPr>
        <w:object w:dxaOrig="340" w:dyaOrig="360">
          <v:shape id="_x0000_i1030" type="#_x0000_t75" style="width:17.25pt;height:18pt" o:ole="">
            <v:imagedata r:id="rId18" o:title=""/>
          </v:shape>
          <o:OLEObject Type="Embed" ProgID="Equation.DSMT4" ShapeID="_x0000_i1030" DrawAspect="Content" ObjectID="_1676795303" r:id="rId19"/>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là 20.</w: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Giả thiết khi crăckinh chỉ xảy ra phản ứng </w:t>
      </w:r>
      <w:r w:rsidRPr="003B56AC">
        <w:rPr>
          <w:rFonts w:ascii="Palatino Linotype" w:eastAsia="Times New Roman" w:hAnsi="Palatino Linotype" w:cs="Arial"/>
          <w:color w:val="000000"/>
          <w:position w:val="-12"/>
          <w:sz w:val="24"/>
          <w:szCs w:val="24"/>
        </w:rPr>
        <w:object w:dxaOrig="2200" w:dyaOrig="360">
          <v:shape id="_x0000_i1031" type="#_x0000_t75" style="width:110.25pt;height:18pt" o:ole="">
            <v:imagedata r:id="rId20" o:title=""/>
          </v:shape>
          <o:OLEObject Type="Embed" ProgID="Equation.DSMT4" ShapeID="_x0000_i1031" DrawAspect="Content" ObjectID="_1676795304" r:id="rId21"/>
        </w:object>
      </w:r>
      <w:r w:rsidRPr="00E24DC0">
        <w:rPr>
          <w:rFonts w:ascii="Palatino Linotype" w:eastAsia="Times New Roman" w:hAnsi="Palatino Linotype" w:cs="Arial"/>
          <w:color w:val="000000"/>
          <w:sz w:val="24"/>
          <w:szCs w:val="24"/>
        </w:rPr>
        <w:t>.</w:t>
      </w:r>
      <w:r>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Tính hiệu suất phản ứng crăckinh.</w:t>
      </w:r>
    </w:p>
    <w:p w:rsidR="00E24DC0" w:rsidRPr="00215630" w:rsidRDefault="00E24DC0" w:rsidP="00E24DC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215630" w:rsidRPr="00215630" w:rsidRDefault="00215630" w:rsidP="00215630">
      <w:pPr>
        <w:pStyle w:val="ListParagraph"/>
        <w:numPr>
          <w:ilvl w:val="0"/>
          <w:numId w:val="14"/>
        </w:numPr>
        <w:ind w:hanging="720"/>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lastRenderedPageBreak/>
        <w:t>Đốt cháy V lít khí thiên nhiên chứa 96% CH4 , 2% N2 và 2% CO2 về thể tích. Toàn bộ sản phẩm cháy được dẫn qua dung dịch Ca(OH)2dư thấy tạo ra 4,9g kết tủa.</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a) Viết các phương trình hóa học (biết N2, CO2 không cháy).</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b) Tính V (đktc).</w:t>
      </w:r>
    </w:p>
    <w:p w:rsidR="00215630" w:rsidRPr="00215630" w:rsidRDefault="00215630" w:rsidP="0021563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t>Đốt hoàn toàn V lít (ở đktc) khí thiên nhiên có chứa 96% CH</w:t>
      </w:r>
      <w:r w:rsidRPr="00C40E4F">
        <w:rPr>
          <w:rFonts w:ascii="Palatino Linotype" w:eastAsia="Times New Roman" w:hAnsi="Palatino Linotype" w:cs="Times New Roman"/>
          <w:sz w:val="24"/>
          <w:szCs w:val="24"/>
          <w:vertAlign w:val="subscript"/>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và 2% CO</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87F30" w:rsidRPr="000E4F01" w:rsidRDefault="00C87F30" w:rsidP="00C87F30">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BC1CC6"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AD4A07" w:rsidRPr="00BC1CC6" w:rsidRDefault="00BC1CC6" w:rsidP="00BC1CC6">
      <w:pPr>
        <w:pStyle w:val="ListParagraph"/>
        <w:tabs>
          <w:tab w:val="left" w:leader="dot" w:pos="10530"/>
        </w:tabs>
        <w:spacing w:after="0" w:line="360" w:lineRule="auto"/>
        <w:jc w:val="both"/>
        <w:rPr>
          <w:rFonts w:ascii="Times New Roman" w:hAnsi="Times New Roman" w:cs="Times New Roman"/>
          <w:bCs/>
          <w:sz w:val="20"/>
          <w:szCs w:val="20"/>
        </w:rPr>
      </w:pPr>
      <w:r w:rsidRPr="00BC1CC6">
        <w:rPr>
          <w:rFonts w:ascii="Times New Roman" w:hAnsi="Times New Roman" w:cs="Times New Roman"/>
          <w:bCs/>
          <w:sz w:val="20"/>
          <w:szCs w:val="20"/>
        </w:rPr>
        <w:tab/>
      </w:r>
    </w:p>
    <w:p w:rsidR="00E5412D"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Phát biểu nào sau đây đúng?</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Dầu mỏ là mọt đơn chất</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Dầu mỏ là một hợp chất phức tạp</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Dầu mỏ là một hỗn hợp tự nhiên của nhiều loại hidrocacbon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mỏ sôi ở nhiệt độ xác định</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chủ yếu của khí dầu mỏ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Metan</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Etan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Butan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Pentan</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3:</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Để dập tắt xăng dầu cháy, người ta dùng cách nào sau đây?</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Phun nước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Dùng chăn ướt chùm lên ngọn lửa</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Phủ cát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Cả B và C đều đúng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4:</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Trong các nguyên nhân sau đây, nguyên nhân nào gây ô nhiễm không khí?</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Quá trình đốt cháy các nhiên liệu như xăng, dầu, than đá</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Quá trình đun nấu, sử dụng lò sưởi với nhiên liệu chất lượng kém</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Quá trình vận hành các động cơ xe máy, xe cơ giới.</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Cả ba câu trên</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5:</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Dầu mỏ không có nhiệt độ sôi xác định vì:</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Dầu mỏ không tan trong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B</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Dầu mỏ là hỗn hợp phức tạp nhiều hidrocacbon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Dầu mỏ nổi trên mặt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mỏ là chất sánh lỏng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6:</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Tại sao người ta không biểu diễn dầu mỏ bằng công thức nhất định?</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Vì dầu mỏ là hỗn hợp nhiều chất vô cơ</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Vì dầu mỏ là hỗn hợp nhiều chất hữu cơ</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Vì dầu mỏ là hỗn hợp nhiều hidrocacbon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Vì chưa tìm ra công thức</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7:</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Phương pháp dùng để chưng cất dầu mỏ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Chưng cất dưới áp suất thường</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Chưng cất dưới áp suất cao</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Chưng cất dưới áp suất thấp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Tất cả đều đúng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8:</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Chọn câu phát biểu đúng</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Nhà máy " lọc dầu" là nhà máy chỉ bỏ các tạp chất có trong dầu mỏ</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Nhà máy "lọc dầu" là nhà máy chỉ sản xuất xăng dầu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Nhà máy "lọc dầu" là nhà máy chế biến dầu mỏ thành các sản phẩm khác nhau</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sản phẩm của nhà máy "lọc dầu" là nhà máy đều là chất lỏng</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9:</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Dầu mỏ ở nước ta có đặc điểm</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Nhiều parafin, hợp chất lưu huỳnh</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ít parafin, nhiều hợp chất lưu huỳnh</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Nhiều ankan, ít lưu huỳnh</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ít parafin. ít lưu huỳnh</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10:</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Điều nào sau đây sai khi nói về dầu mỏ?</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Là một hỗn hợp lỏng, sánh, màu sẫn, có mùi đặc trưng</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Nhẹ hơn nước, không tan trong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Là hỗn hợp phức tạp, gồm nhiều loại hidrocacbon khác nhau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Trong dầu mỏ không chứa các chất vô cơ</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11:</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chính của khí thiên nhiên là:</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CO</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bdr w:val="none" w:sz="0" w:space="0" w:color="auto" w:frame="1"/>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bdr w:val="none" w:sz="0" w:space="0" w:color="auto" w:frame="1"/>
        </w:rPr>
        <w:t>6</w:t>
      </w:r>
      <w:r w:rsidRPr="00BC1CC6">
        <w:rPr>
          <w:rFonts w:ascii="Palatino Linotype" w:eastAsia="Times New Roman" w:hAnsi="Palatino Linotype" w:cs="Times New Roman"/>
          <w:sz w:val="24"/>
          <w:szCs w:val="24"/>
          <w:bdr w:val="none" w:sz="0" w:space="0" w:color="auto" w:frame="1"/>
        </w:rPr>
        <w:tab/>
      </w: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CH</w:t>
      </w:r>
      <w:r w:rsidRPr="00BC1CC6">
        <w:rPr>
          <w:rFonts w:ascii="Palatino Linotype" w:eastAsia="Times New Roman" w:hAnsi="Palatino Linotype" w:cs="Times New Roman"/>
          <w:sz w:val="24"/>
          <w:szCs w:val="24"/>
          <w:bdr w:val="none" w:sz="0" w:space="0" w:color="auto" w:frame="1"/>
        </w:rPr>
        <w:t>4</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12:</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Khí thiên nhiên và dầu mỏ:</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Giống nhau hoàn toàn</w:t>
      </w:r>
      <w:r w:rsidRPr="00BC1CC6">
        <w:rPr>
          <w:rFonts w:ascii="Palatino Linotype" w:eastAsia="Times New Roman" w:hAnsi="Palatino Linotype" w:cs="Times New Roman"/>
          <w:sz w:val="24"/>
          <w:szCs w:val="24"/>
        </w:rPr>
        <w:tab/>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lastRenderedPageBreak/>
        <w:t xml:space="preserve">B. </w:t>
      </w:r>
      <w:r w:rsidRPr="00BC1CC6">
        <w:rPr>
          <w:rFonts w:ascii="Palatino Linotype" w:eastAsia="Times New Roman" w:hAnsi="Palatino Linotype" w:cs="Times New Roman"/>
          <w:sz w:val="24"/>
          <w:szCs w:val="24"/>
        </w:rPr>
        <w:t>Khác nhau hoàn toàn</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Hàm lượng metan giống nhau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Giống nhau về thành phần, khác nhau về lượng chất</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13:</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Loại khí nào sau đây được gọi là khí đồng hành?</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Khí thiên nhiên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B</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Khí dầu mỏ</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Khí lò cao</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Khí núi lửa</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14:</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Chưng cất một loại dầu mỏ thu được 16% etxăng, 20% dầu hỏa và 16% mazut (tính theo khối lượng). Đem cracking dầu mazut thu được thêm 58% etxăng (tính theo dầu mazut), khối lượng etxăng có thể thu được tử 100 tấn dầu mỏ là:</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5,08 tấn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50,8 tấn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25,28 tấn</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111,6 tấn</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15:</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Đốt 100 lít khí thiên nhiên chứa 96% CH</w:t>
      </w:r>
      <w:r w:rsidRPr="00BC1CC6">
        <w:rPr>
          <w:rFonts w:ascii="Palatino Linotype" w:eastAsia="Times New Roman" w:hAnsi="Palatino Linotype" w:cs="Times New Roman"/>
          <w:sz w:val="24"/>
          <w:szCs w:val="24"/>
          <w:bdr w:val="none" w:sz="0" w:space="0" w:color="auto" w:frame="1"/>
        </w:rPr>
        <w:t>4</w:t>
      </w:r>
      <w:r w:rsidRPr="00BC1CC6">
        <w:rPr>
          <w:rFonts w:ascii="Palatino Linotype" w:eastAsia="Times New Roman" w:hAnsi="Palatino Linotype" w:cs="Times New Roman"/>
          <w:sz w:val="24"/>
          <w:szCs w:val="24"/>
        </w:rPr>
        <w:t>, 2% N</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2%CO</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 về số mol). Thể tích khí CO</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thải vào không khí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98 lít</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100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94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96 lít</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16:</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Một loại khí thiên nhiên (Y) chứa 85% metan, 10% etan, 2% N</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và 3% Co</w:t>
      </w:r>
      <w:r w:rsidRPr="00BC1CC6">
        <w:rPr>
          <w:rFonts w:ascii="Palatino Linotype" w:eastAsia="Times New Roman" w:hAnsi="Palatino Linotype" w:cs="Times New Roman"/>
          <w:sz w:val="24"/>
          <w:szCs w:val="24"/>
          <w:bdr w:val="none" w:sz="0" w:space="0" w:color="auto" w:frame="1"/>
        </w:rPr>
        <w:t>2</w:t>
      </w:r>
      <w:r w:rsidRPr="00BC1CC6">
        <w:rPr>
          <w:rFonts w:ascii="Palatino Linotype" w:eastAsia="Times New Roman" w:hAnsi="Palatino Linotype" w:cs="Times New Roman"/>
          <w:sz w:val="24"/>
          <w:szCs w:val="24"/>
        </w:rPr>
        <w:t>. Phân tử khối trung bình của khí thiên nhiên (Y)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18,48</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17,48</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20,48</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15,48</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17:</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Mỏ dầu thường có bao nhiêu lớp?</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2 lớp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B</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3 lớp</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4 lớp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Không xác định được</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18:</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Sự cố tràn dầu do chìm tàu chở dầu là thảm họa môi trường vì:</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Do dầu không tan trong nước</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Do dầu sôi ở những nhiệt độ khác nhau</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BC1CC6">
        <w:rPr>
          <w:rFonts w:ascii="Palatino Linotype" w:eastAsia="Times New Roman" w:hAnsi="Palatino Linotype" w:cs="Times New Roman"/>
          <w:b/>
          <w:bCs/>
          <w:color w:val="FF0000"/>
          <w:sz w:val="24"/>
          <w:szCs w:val="24"/>
        </w:rPr>
        <w:t>C</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Do dầu nhẹ hơn nước, nổi trên mặt nước cản sự hòa tan của khí oxi làm các sinh vật dưới nước bị chết</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lan rộng trên mặt nước bị sóng, gió cuốn đi xa rất khó xử lý.</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19:</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bCs/>
          <w:sz w:val="24"/>
          <w:szCs w:val="24"/>
        </w:rPr>
        <w:t>Một khí thiên nhiên chứa 90% CH</w:t>
      </w:r>
      <w:r w:rsidRPr="00BC1CC6">
        <w:rPr>
          <w:rFonts w:ascii="Palatino Linotype" w:eastAsia="Times New Roman" w:hAnsi="Palatino Linotype" w:cs="Times New Roman"/>
          <w:bCs/>
          <w:sz w:val="24"/>
          <w:szCs w:val="24"/>
          <w:vertAlign w:val="subscript"/>
        </w:rPr>
        <w:t>4</w:t>
      </w:r>
      <w:r w:rsidRPr="00BC1CC6">
        <w:rPr>
          <w:rFonts w:ascii="Palatino Linotype" w:eastAsia="Times New Roman" w:hAnsi="Palatino Linotype" w:cs="Times New Roman"/>
          <w:bCs/>
          <w:sz w:val="24"/>
          <w:szCs w:val="24"/>
        </w:rPr>
        <w:t>, 4% C</w:t>
      </w:r>
      <w:r w:rsidRPr="00BC1CC6">
        <w:rPr>
          <w:rFonts w:ascii="Palatino Linotype" w:eastAsia="Times New Roman" w:hAnsi="Palatino Linotype" w:cs="Times New Roman"/>
          <w:bCs/>
          <w:sz w:val="24"/>
          <w:szCs w:val="24"/>
          <w:vertAlign w:val="subscript"/>
        </w:rPr>
        <w:t>2</w:t>
      </w:r>
      <w:r w:rsidRPr="00BC1CC6">
        <w:rPr>
          <w:rFonts w:ascii="Palatino Linotype" w:eastAsia="Times New Roman" w:hAnsi="Palatino Linotype" w:cs="Times New Roman"/>
          <w:bCs/>
          <w:sz w:val="24"/>
          <w:szCs w:val="24"/>
        </w:rPr>
        <w:t>H</w:t>
      </w:r>
      <w:r w:rsidRPr="00BC1CC6">
        <w:rPr>
          <w:rFonts w:ascii="Palatino Linotype" w:eastAsia="Times New Roman" w:hAnsi="Palatino Linotype" w:cs="Times New Roman"/>
          <w:bCs/>
          <w:sz w:val="24"/>
          <w:szCs w:val="24"/>
          <w:vertAlign w:val="subscript"/>
        </w:rPr>
        <w:t>6</w:t>
      </w:r>
      <w:r w:rsidRPr="00BC1CC6">
        <w:rPr>
          <w:rFonts w:ascii="Palatino Linotype" w:eastAsia="Times New Roman" w:hAnsi="Palatino Linotype" w:cs="Times New Roman"/>
          <w:bCs/>
          <w:sz w:val="24"/>
          <w:szCs w:val="24"/>
        </w:rPr>
        <w:t>, 3% CO</w:t>
      </w:r>
      <w:r w:rsidRPr="00BC1CC6">
        <w:rPr>
          <w:rFonts w:ascii="Palatino Linotype" w:eastAsia="Times New Roman" w:hAnsi="Palatino Linotype" w:cs="Times New Roman"/>
          <w:bCs/>
          <w:sz w:val="24"/>
          <w:szCs w:val="24"/>
          <w:vertAlign w:val="subscript"/>
        </w:rPr>
        <w:t>2</w:t>
      </w:r>
      <w:r w:rsidRPr="00BC1CC6">
        <w:rPr>
          <w:rFonts w:ascii="Palatino Linotype" w:eastAsia="Times New Roman" w:hAnsi="Palatino Linotype" w:cs="Times New Roman"/>
          <w:bCs/>
          <w:sz w:val="24"/>
          <w:szCs w:val="24"/>
        </w:rPr>
        <w:t>, 3% N</w:t>
      </w:r>
      <w:r w:rsidRPr="00BC1CC6">
        <w:rPr>
          <w:rFonts w:ascii="Palatino Linotype" w:eastAsia="Times New Roman" w:hAnsi="Palatino Linotype" w:cs="Times New Roman"/>
          <w:bCs/>
          <w:sz w:val="24"/>
          <w:szCs w:val="24"/>
          <w:vertAlign w:val="subscript"/>
        </w:rPr>
        <w:t>2</w:t>
      </w:r>
      <w:r w:rsidRPr="00BC1CC6">
        <w:rPr>
          <w:rFonts w:ascii="Palatino Linotype" w:eastAsia="Times New Roman" w:hAnsi="Palatino Linotype" w:cs="Times New Roman"/>
          <w:bCs/>
          <w:sz w:val="24"/>
          <w:szCs w:val="24"/>
        </w:rPr>
        <w:t> về thể tích. Để đốt cháy 1m</w:t>
      </w:r>
      <w:r w:rsidRPr="00BC1CC6">
        <w:rPr>
          <w:rFonts w:ascii="Palatino Linotype" w:eastAsia="Times New Roman" w:hAnsi="Palatino Linotype" w:cs="Times New Roman"/>
          <w:bCs/>
          <w:sz w:val="24"/>
          <w:szCs w:val="24"/>
          <w:vertAlign w:val="superscript"/>
        </w:rPr>
        <w:t xml:space="preserve">3 </w:t>
      </w:r>
      <w:r w:rsidRPr="00BC1CC6">
        <w:rPr>
          <w:rFonts w:ascii="Palatino Linotype" w:eastAsia="Times New Roman" w:hAnsi="Palatino Linotype" w:cs="Times New Roman"/>
          <w:bCs/>
          <w:sz w:val="24"/>
          <w:szCs w:val="24"/>
        </w:rPr>
        <w:t>khí thiên nhiên trên thì thể tích không khí cần dùng là:</w:t>
      </w:r>
    </w:p>
    <w:p w:rsidR="00C40E4F" w:rsidRPr="00BC1CC6"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BC1CC6">
        <w:rPr>
          <w:rFonts w:ascii="Palatino Linotype" w:eastAsia="Times New Roman" w:hAnsi="Palatino Linotype" w:cs="Times New Roman"/>
          <w:b/>
          <w:bCs/>
          <w:color w:val="FF0000"/>
          <w:sz w:val="24"/>
          <w:szCs w:val="24"/>
        </w:rPr>
        <w:t>A</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9700 lít</w:t>
      </w:r>
      <w:r w:rsidRPr="00BC1CC6">
        <w:rPr>
          <w:rFonts w:ascii="Palatino Linotype" w:eastAsia="Times New Roman" w:hAnsi="Palatino Linotype" w:cs="Times New Roman"/>
          <w:bCs/>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9600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1940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194 lít</w:t>
      </w:r>
    </w:p>
    <w:p w:rsidR="00C40E4F" w:rsidRPr="00BC1CC6"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20:</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Từ dầu mỏ, để thu được xăng, dầu hỏa, dầu điezen và các sản phẩm khác thì người ta đã dùng những phương pháp nào?</w:t>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Hóa rắn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Đốt cháy</w:t>
      </w:r>
      <w:r w:rsidRPr="00BC1CC6">
        <w:rPr>
          <w:rFonts w:ascii="Palatino Linotype" w:eastAsia="Times New Roman" w:hAnsi="Palatino Linotype" w:cs="Times New Roman"/>
          <w:sz w:val="24"/>
          <w:szCs w:val="24"/>
        </w:rPr>
        <w:tab/>
      </w:r>
    </w:p>
    <w:p w:rsidR="00C40E4F" w:rsidRPr="00BC1CC6"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Lặng lọc</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bCs/>
          <w:color w:val="FF0000"/>
          <w:sz w:val="24"/>
          <w:szCs w:val="24"/>
        </w:rPr>
        <w:t>D</w:t>
      </w:r>
      <w:r w:rsidRPr="00BC1CC6">
        <w:rPr>
          <w:rFonts w:ascii="Palatino Linotype" w:eastAsia="Times New Roman" w:hAnsi="Palatino Linotype" w:cs="Times New Roman"/>
          <w:b/>
          <w:bCs/>
          <w:color w:val="0000FF"/>
          <w:sz w:val="24"/>
          <w:szCs w:val="24"/>
        </w:rPr>
        <w:t xml:space="preserve">. </w:t>
      </w:r>
      <w:r w:rsidRPr="00BC1CC6">
        <w:rPr>
          <w:rFonts w:ascii="Palatino Linotype" w:eastAsia="Times New Roman" w:hAnsi="Palatino Linotype" w:cs="Times New Roman"/>
          <w:bCs/>
          <w:sz w:val="24"/>
          <w:szCs w:val="24"/>
        </w:rPr>
        <w:t>Chưng cất dầu thô và crackinh nhiệt</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21:</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Nhận xét nào sau đây là đúng về dầu mỏ?</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A</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Dầu mỏ là chất lỏng sánh, màu nâu đen, không tan trong nước, nhẹ hơn nước.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Dầu mỏ là chất lỏng sánh, màu đen, không tan trong nước, nặng hơn nước.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Dầu mỏ là chất lỏng sánh, màu nâu đen, tan trong nước, nhẹ hơn nước.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mỏ là chất lỏng sánh, màu nâu đen, tan trong nước, nặng hơn nước.</w:t>
      </w:r>
    </w:p>
    <w:p w:rsidR="00C40E4F" w:rsidRPr="00BC1CC6" w:rsidRDefault="00C40E4F" w:rsidP="00215630">
      <w:pPr>
        <w:spacing w:after="0" w:line="240" w:lineRule="auto"/>
        <w:ind w:left="992"/>
        <w:rPr>
          <w:rFonts w:ascii="Palatino Linotype" w:eastAsia="Times New Roman" w:hAnsi="Palatino Linotype" w:cs="Times New Roman"/>
          <w:sz w:val="24"/>
          <w:szCs w:val="24"/>
        </w:rPr>
      </w:pPr>
      <w:r w:rsidRPr="00BC1CC6">
        <w:rPr>
          <w:rFonts w:ascii="Palatino Linotype" w:eastAsia="Times New Roman" w:hAnsi="Palatino Linotype" w:cs="Times New Roman"/>
          <w:bCs/>
          <w:sz w:val="24"/>
          <w:szCs w:val="24"/>
        </w:rPr>
        <w:t>Hiển thị đáp án</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22:</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Để dập tắt đám cháy nhỏ do xăng, dầu người ta dùng biện pháp</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phun nước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phủ cát vào ngọn lửa.</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thổi oxi vào ngọn lửa.</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phun dung dịch muối ăn vào ngọn lửa.</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23:</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chính của khí đồng hành (hay khí mỏ dầu)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CH</w:t>
      </w:r>
      <w:r w:rsidRPr="00BC1CC6">
        <w:rPr>
          <w:rFonts w:ascii="Palatino Linotype" w:eastAsia="Times New Roman" w:hAnsi="Palatino Linotype" w:cs="Times New Roman"/>
          <w:sz w:val="24"/>
          <w:szCs w:val="24"/>
          <w:vertAlign w:val="subscript"/>
        </w:rPr>
        <w:t>4</w:t>
      </w:r>
      <w:r w:rsidRPr="00BC1CC6">
        <w:rPr>
          <w:rFonts w:ascii="Palatino Linotype" w:eastAsia="Times New Roman" w:hAnsi="Palatino Linotype" w:cs="Times New Roman"/>
          <w:sz w:val="24"/>
          <w:szCs w:val="24"/>
        </w:rPr>
        <w: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vertAlign w:val="subscript"/>
        </w:rPr>
        <w:t>4</w:t>
      </w:r>
      <w:r w:rsidRPr="00BC1CC6">
        <w:rPr>
          <w:rFonts w:ascii="Palatino Linotype" w:eastAsia="Times New Roman" w:hAnsi="Palatino Linotype" w:cs="Times New Roman"/>
          <w:sz w:val="24"/>
          <w:szCs w:val="24"/>
        </w:rPr>
        <w: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C</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H</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24:</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Dầu mỏ nước ta có hàm lượng hợp chất chứa lưu huỳnh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A</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nhỏ hơn 0,5%.</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lớn hơn 0,5%.</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bằng 0,5%.</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bằng 0,05%.</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25:</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Crăckinh dầu mỏ để thu được</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A</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hỗn hợp gồm nhiều hiđrocacbon có phân tử khối nhỏ hơn.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lastRenderedPageBreak/>
        <w:t xml:space="preserve">B. </w:t>
      </w:r>
      <w:r w:rsidRPr="00BC1CC6">
        <w:rPr>
          <w:rFonts w:ascii="Palatino Linotype" w:eastAsia="Times New Roman" w:hAnsi="Palatino Linotype" w:cs="Times New Roman"/>
          <w:sz w:val="24"/>
          <w:szCs w:val="24"/>
        </w:rPr>
        <w:t>hỗn hợp gồm nhiều hiđrocacbon có phân tử khối lớn hơn.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hiđrocacbon nguyên chất.</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dầu thô.</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26:</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Trên mũi khoan để khai thác dầu mỏ người ta có gắn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thép.</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gang.</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C</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kim cương.</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bạc.</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27:</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Thành phần chủ yếu của khí thiên nhiên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hiđro.</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metan.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etilen.</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axetilen.</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28:</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Nhận xét nào sau đây là sai?</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Dầu mỏ là hỗn hợp tự nhiên của nhiều loại hiđrocacbon.</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B. </w:t>
      </w:r>
      <w:r w:rsidRPr="00BC1CC6">
        <w:rPr>
          <w:rFonts w:ascii="Palatino Linotype" w:eastAsia="Times New Roman" w:hAnsi="Palatino Linotype" w:cs="Times New Roman"/>
          <w:sz w:val="24"/>
          <w:szCs w:val="24"/>
        </w:rPr>
        <w:t>Dầu mỏ và khí thiên nhiên là nguồn nhiên liệu và nguyên liệu quý trong đời sống và sản xuất.</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Crackinh dầu mỏ để tăng thêm lượng xăng.</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FF0000"/>
          <w:sz w:val="24"/>
          <w:szCs w:val="24"/>
        </w:rPr>
        <w:t>D</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Khí thiên nhiên là do cây quang hợp sinh ra.</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29:</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9,6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19,2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28,8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4,8 lít.</w:t>
      </w:r>
    </w:p>
    <w:p w:rsidR="00C40E4F" w:rsidRPr="00BC1CC6"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8000"/>
          <w:sz w:val="24"/>
          <w:szCs w:val="24"/>
        </w:rPr>
        <w:t>Câu 30:</w:t>
      </w:r>
      <w:r w:rsidRPr="00BC1CC6">
        <w:rPr>
          <w:rFonts w:ascii="Palatino Linotype" w:eastAsia="Times New Roman" w:hAnsi="Palatino Linotype" w:cs="Times New Roman"/>
          <w:b/>
          <w:color w:val="0000FF"/>
          <w:sz w:val="24"/>
          <w:szCs w:val="24"/>
        </w:rPr>
        <w:tab/>
      </w:r>
      <w:r w:rsidRPr="00BC1CC6">
        <w:rPr>
          <w:rFonts w:ascii="Palatino Linotype" w:eastAsia="Times New Roman" w:hAnsi="Palatino Linotype" w:cs="Times New Roman"/>
          <w:sz w:val="24"/>
          <w:szCs w:val="24"/>
        </w:rPr>
        <w:t>Đốt hoàn toàn V lít (ở đktc) khí thiên nhiên có chứa 96% CH</w:t>
      </w:r>
      <w:r w:rsidRPr="00BC1CC6">
        <w:rPr>
          <w:rFonts w:ascii="Palatino Linotype" w:eastAsia="Times New Roman" w:hAnsi="Palatino Linotype" w:cs="Times New Roman"/>
          <w:sz w:val="24"/>
          <w:szCs w:val="24"/>
          <w:vertAlign w:val="subscript"/>
        </w:rPr>
        <w:t>4</w:t>
      </w:r>
      <w:r w:rsidRPr="00BC1CC6">
        <w:rPr>
          <w:rFonts w:ascii="Palatino Linotype" w:eastAsia="Times New Roman" w:hAnsi="Palatino Linotype" w:cs="Times New Roman"/>
          <w:sz w:val="24"/>
          <w:szCs w:val="24"/>
        </w:rPr>
        <w:t>; 2% N</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 và 2% CO</w:t>
      </w:r>
      <w:r w:rsidRPr="00BC1CC6">
        <w:rPr>
          <w:rFonts w:ascii="Palatino Linotype" w:eastAsia="Times New Roman" w:hAnsi="Palatino Linotype" w:cs="Times New Roman"/>
          <w:sz w:val="24"/>
          <w:szCs w:val="24"/>
          <w:vertAlign w:val="subscript"/>
        </w:rPr>
        <w:t>2</w:t>
      </w:r>
      <w:r w:rsidRPr="00BC1CC6">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40E4F" w:rsidRPr="00BC1CC6"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BC1CC6">
        <w:rPr>
          <w:rFonts w:ascii="Palatino Linotype" w:eastAsia="Times New Roman" w:hAnsi="Palatino Linotype" w:cs="Times New Roman"/>
          <w:b/>
          <w:color w:val="0000FF"/>
          <w:sz w:val="24"/>
          <w:szCs w:val="24"/>
        </w:rPr>
        <w:t xml:space="preserve">A. </w:t>
      </w:r>
      <w:r w:rsidRPr="00BC1CC6">
        <w:rPr>
          <w:rFonts w:ascii="Palatino Linotype" w:eastAsia="Times New Roman" w:hAnsi="Palatino Linotype" w:cs="Times New Roman"/>
          <w:sz w:val="24"/>
          <w:szCs w:val="24"/>
        </w:rPr>
        <w:t>6,86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FF0000"/>
          <w:sz w:val="24"/>
          <w:szCs w:val="24"/>
        </w:rPr>
        <w:t>B</w:t>
      </w:r>
      <w:r w:rsidRPr="00BC1CC6">
        <w:rPr>
          <w:rFonts w:ascii="Palatino Linotype" w:eastAsia="Times New Roman" w:hAnsi="Palatino Linotype" w:cs="Times New Roman"/>
          <w:b/>
          <w:color w:val="0000FF"/>
          <w:sz w:val="24"/>
          <w:szCs w:val="24"/>
        </w:rPr>
        <w:t xml:space="preserve">. </w:t>
      </w:r>
      <w:r w:rsidRPr="00BC1CC6">
        <w:rPr>
          <w:rFonts w:ascii="Palatino Linotype" w:eastAsia="Times New Roman" w:hAnsi="Palatino Linotype" w:cs="Times New Roman"/>
          <w:sz w:val="24"/>
          <w:szCs w:val="24"/>
        </w:rPr>
        <w:t>6,72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C. </w:t>
      </w:r>
      <w:r w:rsidRPr="00BC1CC6">
        <w:rPr>
          <w:rFonts w:ascii="Palatino Linotype" w:eastAsia="Times New Roman" w:hAnsi="Palatino Linotype" w:cs="Times New Roman"/>
          <w:sz w:val="24"/>
          <w:szCs w:val="24"/>
        </w:rPr>
        <w:t>4,48 lít.</w:t>
      </w:r>
      <w:r w:rsidRPr="00BC1CC6">
        <w:rPr>
          <w:rFonts w:ascii="Palatino Linotype" w:eastAsia="Times New Roman" w:hAnsi="Palatino Linotype" w:cs="Times New Roman"/>
          <w:sz w:val="24"/>
          <w:szCs w:val="24"/>
        </w:rPr>
        <w:tab/>
      </w:r>
      <w:r w:rsidRPr="00BC1CC6">
        <w:rPr>
          <w:rFonts w:ascii="Palatino Linotype" w:eastAsia="Times New Roman" w:hAnsi="Palatino Linotype" w:cs="Times New Roman"/>
          <w:b/>
          <w:color w:val="0000FF"/>
          <w:sz w:val="24"/>
          <w:szCs w:val="24"/>
        </w:rPr>
        <w:t xml:space="preserve">D. </w:t>
      </w:r>
      <w:r w:rsidRPr="00BC1CC6">
        <w:rPr>
          <w:rFonts w:ascii="Palatino Linotype" w:eastAsia="Times New Roman" w:hAnsi="Palatino Linotype" w:cs="Times New Roman"/>
          <w:sz w:val="24"/>
          <w:szCs w:val="24"/>
        </w:rPr>
        <w:t>67,2 lít.</w:t>
      </w:r>
    </w:p>
    <w:p w:rsidR="00C40E4F" w:rsidRPr="00BC1CC6" w:rsidRDefault="00C40E4F" w:rsidP="00215630">
      <w:pPr>
        <w:spacing w:after="0" w:line="240" w:lineRule="auto"/>
        <w:ind w:left="992"/>
        <w:rPr>
          <w:rFonts w:ascii="Palatino Linotype" w:hAnsi="Palatino Linotype" w:cs="Times New Roman"/>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BC1CC6" w:rsidRDefault="00BC1CC6" w:rsidP="00C40E4F">
      <w:pPr>
        <w:ind w:left="992"/>
        <w:jc w:val="center"/>
        <w:rPr>
          <w:rFonts w:ascii="Palatino Linotype" w:hAnsi="Palatino Linotype" w:cs="Times New Roman"/>
          <w:b/>
          <w:color w:val="FFC000"/>
          <w:sz w:val="24"/>
          <w:szCs w:val="24"/>
        </w:rPr>
      </w:pPr>
    </w:p>
    <w:p w:rsidR="00C40E4F" w:rsidRPr="00BC1CC6" w:rsidRDefault="00C40E4F" w:rsidP="00C40E4F">
      <w:pPr>
        <w:ind w:left="992"/>
        <w:jc w:val="center"/>
        <w:rPr>
          <w:rFonts w:ascii="Palatino Linotype" w:hAnsi="Palatino Linotype" w:cs="Times New Roman"/>
          <w:b/>
          <w:color w:val="FFC000"/>
          <w:sz w:val="24"/>
          <w:szCs w:val="24"/>
        </w:rPr>
      </w:pPr>
      <w:r w:rsidRPr="00BC1CC6">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4.D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5.B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7.A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9.C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11.D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12.D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14.C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16.A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19.A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21.A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22.B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24.A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28.D</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29.B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30.B</w:t>
            </w:r>
          </w:p>
        </w:tc>
      </w:tr>
    </w:tbl>
    <w:p w:rsidR="00C40E4F" w:rsidRDefault="00C40E4F" w:rsidP="00BC1CC6">
      <w:pPr>
        <w:jc w:val="both"/>
        <w:rPr>
          <w:rFonts w:ascii="Palatino Linotype" w:hAnsi="Palatino Linotype"/>
          <w:sz w:val="24"/>
          <w:szCs w:val="24"/>
          <w:lang w:val="pt-BR"/>
        </w:rPr>
      </w:pPr>
    </w:p>
    <w:sectPr w:rsidR="00C40E4F"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6DD0400A"/>
    <w:lvl w:ilvl="0" w:tplc="1C86B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15630"/>
    <w:rsid w:val="00220422"/>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D33EF"/>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035DF"/>
    <w:rsid w:val="0072773C"/>
    <w:rsid w:val="00740126"/>
    <w:rsid w:val="00741DAE"/>
    <w:rsid w:val="00745905"/>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37116"/>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9F4EE7"/>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C1CC6"/>
    <w:rsid w:val="00BD1B01"/>
    <w:rsid w:val="00BD7655"/>
    <w:rsid w:val="00BE1F47"/>
    <w:rsid w:val="00C003E2"/>
    <w:rsid w:val="00C122B5"/>
    <w:rsid w:val="00C12D05"/>
    <w:rsid w:val="00C12FC2"/>
    <w:rsid w:val="00C136E0"/>
    <w:rsid w:val="00C40E4F"/>
    <w:rsid w:val="00C65571"/>
    <w:rsid w:val="00C678CE"/>
    <w:rsid w:val="00C82BB7"/>
    <w:rsid w:val="00C83737"/>
    <w:rsid w:val="00C87F30"/>
    <w:rsid w:val="00C94845"/>
    <w:rsid w:val="00CB2D71"/>
    <w:rsid w:val="00CE2C44"/>
    <w:rsid w:val="00CE53BF"/>
    <w:rsid w:val="00CF3825"/>
    <w:rsid w:val="00CF38FB"/>
    <w:rsid w:val="00D103B3"/>
    <w:rsid w:val="00D1045C"/>
    <w:rsid w:val="00D13BEA"/>
    <w:rsid w:val="00D167F5"/>
    <w:rsid w:val="00D35D6C"/>
    <w:rsid w:val="00D6245F"/>
    <w:rsid w:val="00D63D5E"/>
    <w:rsid w:val="00D6654B"/>
    <w:rsid w:val="00D779D7"/>
    <w:rsid w:val="00D94BDC"/>
    <w:rsid w:val="00DB5C3E"/>
    <w:rsid w:val="00DD49BF"/>
    <w:rsid w:val="00DF3D5F"/>
    <w:rsid w:val="00DF4A70"/>
    <w:rsid w:val="00E10BF2"/>
    <w:rsid w:val="00E17AC3"/>
    <w:rsid w:val="00E24DC0"/>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5D52"/>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499464005">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1499</Words>
  <Characters>8547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2021-03-09T04:41:00Z</cp:lastPrinted>
  <dcterms:created xsi:type="dcterms:W3CDTF">2021-03-09T04:37:00Z</dcterms:created>
  <dcterms:modified xsi:type="dcterms:W3CDTF">2021-03-09T04:41:00Z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