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336EB0" w14:textId="77777777" w:rsidR="003E590A" w:rsidRPr="003518E1" w:rsidRDefault="003E590A" w:rsidP="003E590A">
      <w:pPr>
        <w:tabs>
          <w:tab w:val="left" w:leader="dot" w:pos="2160"/>
        </w:tabs>
        <w:spacing w:after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Period </w:t>
      </w:r>
      <w:r w:rsidRPr="003518E1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</w:p>
    <w:p w14:paraId="772A2E5A" w14:textId="77777777" w:rsidR="003E590A" w:rsidRPr="003518E1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LESSON PLAN</w:t>
      </w:r>
    </w:p>
    <w:p w14:paraId="2841196C" w14:textId="77777777" w:rsidR="003E590A" w:rsidRPr="003518E1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lang w:val="en-US"/>
        </w:rPr>
        <w:t>TIẾNG ANH 10 FRIENDS GLOBAL</w:t>
      </w:r>
    </w:p>
    <w:tbl>
      <w:tblPr>
        <w:tblStyle w:val="TableGrid"/>
        <w:tblpPr w:leftFromText="180" w:rightFromText="180" w:vertAnchor="text" w:horzAnchor="margin" w:tblpXSpec="center" w:tblpY="6"/>
        <w:tblOverlap w:val="never"/>
        <w:tblW w:w="11970" w:type="dxa"/>
        <w:tblLook w:val="04A0" w:firstRow="1" w:lastRow="0" w:firstColumn="1" w:lastColumn="0" w:noHBand="0" w:noVBand="1"/>
      </w:tblPr>
      <w:tblGrid>
        <w:gridCol w:w="3503"/>
        <w:gridCol w:w="3629"/>
        <w:gridCol w:w="4838"/>
      </w:tblGrid>
      <w:tr w:rsidR="003518E1" w:rsidRPr="003518E1" w14:paraId="2043036B" w14:textId="77777777" w:rsidTr="003518E1">
        <w:trPr>
          <w:trHeight w:val="485"/>
        </w:trPr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732E9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bookmarkStart w:id="0" w:name="_GoBack"/>
            <w:bookmarkEnd w:id="0"/>
            <w:r w:rsidRPr="003518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TEACHER’S ACTIVITIES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8C74B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STUDENT’S ACTIVITIES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2805B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CONTENTS</w:t>
            </w:r>
          </w:p>
        </w:tc>
      </w:tr>
      <w:tr w:rsidR="003518E1" w:rsidRPr="003518E1" w14:paraId="36903763" w14:textId="77777777" w:rsidTr="003518E1">
        <w:trPr>
          <w:trHeight w:val="278"/>
        </w:trPr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6E9FA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PRACTICE.</w:t>
            </w: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T-Ss/ S-S/ Indiv.</w:t>
            </w:r>
          </w:p>
          <w:p w14:paraId="46AAE7F3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Activity 1(8’):</w:t>
            </w: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Group work. Read the ‘Learn this!’ box. Match all the past simple forms with rules a- d in the box.</w:t>
            </w:r>
          </w:p>
          <w:p w14:paraId="25911DBC" w14:textId="77777777" w:rsidR="003518E1" w:rsidRPr="003518E1" w:rsidRDefault="003518E1" w:rsidP="003518E1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students read the box and match all the past simple verbs in exercise 2.</w:t>
            </w:r>
          </w:p>
          <w:p w14:paraId="4B2E8193" w14:textId="77777777" w:rsidR="003518E1" w:rsidRPr="003518E1" w:rsidRDefault="003518E1" w:rsidP="003518E1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 the answers.</w:t>
            </w:r>
          </w:p>
          <w:p w14:paraId="522DBACB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F63E825" w14:textId="77777777" w:rsidR="003518E1" w:rsidRPr="003518E1" w:rsidRDefault="003518E1" w:rsidP="003518E1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Provide some popular regular and irregular verbs for students to learn by heart.</w:t>
            </w:r>
          </w:p>
          <w:p w14:paraId="76CDAA94" w14:textId="77777777" w:rsidR="003518E1" w:rsidRPr="003518E1" w:rsidRDefault="003518E1" w:rsidP="003518E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B15F97C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Activity 2(5’):</w:t>
            </w: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Listen and complete the text with the verbs in the bracket.</w:t>
            </w:r>
          </w:p>
          <w:p w14:paraId="2510DE7E" w14:textId="77777777" w:rsidR="003518E1" w:rsidRPr="003518E1" w:rsidRDefault="003518E1" w:rsidP="003518E1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Play the audio for the students.</w:t>
            </w:r>
          </w:p>
          <w:p w14:paraId="13345674" w14:textId="77777777" w:rsidR="003518E1" w:rsidRPr="003518E1" w:rsidRDefault="003518E1" w:rsidP="003518E1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Show the answers.</w:t>
            </w:r>
          </w:p>
          <w:p w14:paraId="59E548FA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C2D786F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Activity 3(7’):</w:t>
            </w: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Complete the sentences with the adjectives below &amp; the past simple form of the verbs in brackets.</w:t>
            </w:r>
          </w:p>
          <w:p w14:paraId="07721D75" w14:textId="77777777" w:rsidR="003518E1" w:rsidRPr="003518E1" w:rsidRDefault="003518E1" w:rsidP="003518E1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students complete the exercise 5</w:t>
            </w:r>
          </w:p>
          <w:p w14:paraId="3FE0D0E5" w14:textId="77777777" w:rsidR="003518E1" w:rsidRPr="003518E1" w:rsidRDefault="003518E1" w:rsidP="003518E1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 the answers.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AAE4B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ABD4990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ABBFCBE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8DBE048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6383380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51C8D64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36911A4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0D69207" w14:textId="77777777" w:rsidR="003518E1" w:rsidRPr="003518E1" w:rsidRDefault="003518E1" w:rsidP="003518E1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Read the box and work in group to match. </w:t>
            </w:r>
          </w:p>
          <w:p w14:paraId="32ACDB07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C5B7622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BCFC0FB" w14:textId="77777777" w:rsidR="003518E1" w:rsidRPr="003518E1" w:rsidRDefault="003518E1" w:rsidP="003518E1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 the answers with the teacher.</w:t>
            </w:r>
          </w:p>
          <w:p w14:paraId="7C2B33B9" w14:textId="77777777" w:rsidR="003518E1" w:rsidRPr="003518E1" w:rsidRDefault="003518E1" w:rsidP="003518E1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Take note.</w:t>
            </w:r>
          </w:p>
          <w:p w14:paraId="206C388B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2C1FB8B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6DBF58A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F67744B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EE52DD3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91BC38F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929F881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A2F1F24" w14:textId="77777777" w:rsidR="003518E1" w:rsidRPr="003518E1" w:rsidRDefault="003518E1" w:rsidP="003518E1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Listen carefully and do the task. </w:t>
            </w:r>
          </w:p>
          <w:p w14:paraId="6CCA7D58" w14:textId="77777777" w:rsidR="003518E1" w:rsidRPr="003518E1" w:rsidRDefault="003518E1" w:rsidP="003518E1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 the answer with the teacher.</w:t>
            </w:r>
          </w:p>
          <w:p w14:paraId="2F378DEF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14CD222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B2620B0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0C104F1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7E73A17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CAC4219" w14:textId="77777777" w:rsidR="003518E1" w:rsidRPr="003518E1" w:rsidRDefault="003518E1" w:rsidP="003518E1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 the task.</w:t>
            </w:r>
          </w:p>
          <w:p w14:paraId="077091D7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4978B53" w14:textId="77777777" w:rsidR="003518E1" w:rsidRPr="003518E1" w:rsidRDefault="003518E1" w:rsidP="003518E1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 the answers with the teacher.</w:t>
            </w:r>
          </w:p>
        </w:tc>
        <w:tc>
          <w:tcPr>
            <w:tcW w:w="4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94B1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55A9A6AF" wp14:editId="686C599E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1951990</wp:posOffset>
                  </wp:positionV>
                  <wp:extent cx="2625725" cy="1416685"/>
                  <wp:effectExtent l="0" t="0" r="3175" b="0"/>
                  <wp:wrapThrough wrapText="bothSides">
                    <wp:wrapPolygon edited="0">
                      <wp:start x="0" y="0"/>
                      <wp:lineTo x="0" y="21203"/>
                      <wp:lineTo x="21469" y="21203"/>
                      <wp:lineTo x="21469" y="0"/>
                      <wp:lineTo x="0" y="0"/>
                    </wp:wrapPolygon>
                  </wp:wrapThrough>
                  <wp:docPr id="10" name="Picture 10" descr="Time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Timelin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725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18E1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1FB6FEA2" wp14:editId="4A534679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16510</wp:posOffset>
                  </wp:positionV>
                  <wp:extent cx="2663825" cy="1501140"/>
                  <wp:effectExtent l="0" t="0" r="3175" b="3810"/>
                  <wp:wrapTopAndBottom/>
                  <wp:docPr id="9" name="Picture 9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Diagram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825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FD2437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3632A9F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E66EB08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14:paraId="6D536081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14:paraId="32AA2375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Answer:</w:t>
            </w:r>
          </w:p>
          <w:p w14:paraId="441F1D3D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 were   2. won   3. </w:t>
            </w:r>
            <w:proofErr w:type="gramStart"/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gave  4</w:t>
            </w:r>
            <w:proofErr w:type="gramEnd"/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spent</w:t>
            </w:r>
          </w:p>
          <w:p w14:paraId="78B18FEA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 got     6. was    7. decided 8. had</w:t>
            </w:r>
          </w:p>
          <w:p w14:paraId="4EEAED48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9. </w:t>
            </w:r>
            <w:proofErr w:type="gramStart"/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began  10</w:t>
            </w:r>
            <w:proofErr w:type="gramEnd"/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said</w:t>
            </w:r>
          </w:p>
          <w:p w14:paraId="259DC4F1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099069A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99F0C7F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5AF5A12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3360" behindDoc="1" locked="0" layoutInCell="1" allowOverlap="1" wp14:anchorId="77C35D94" wp14:editId="1CE9FDDD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252730</wp:posOffset>
                  </wp:positionV>
                  <wp:extent cx="2934970" cy="1658620"/>
                  <wp:effectExtent l="0" t="0" r="0" b="0"/>
                  <wp:wrapTight wrapText="bothSides">
                    <wp:wrapPolygon edited="0">
                      <wp:start x="0" y="0"/>
                      <wp:lineTo x="0" y="21335"/>
                      <wp:lineTo x="21450" y="21335"/>
                      <wp:lineTo x="21450" y="0"/>
                      <wp:lineTo x="0" y="0"/>
                    </wp:wrapPolygon>
                  </wp:wrapTight>
                  <wp:docPr id="11" name="Picture 11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Graphical user interface, text, application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97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18E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Answer:</w:t>
            </w:r>
          </w:p>
          <w:p w14:paraId="131F6126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14:paraId="35DEA4E7" w14:textId="77777777" w:rsidR="003518E1" w:rsidRPr="003518E1" w:rsidRDefault="003518E1" w:rsidP="003518E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969114D" w14:textId="77777777" w:rsidR="003518E1" w:rsidRPr="003518E1" w:rsidRDefault="003518E1" w:rsidP="003518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EC99995" w14:textId="77777777" w:rsidR="003518E1" w:rsidRPr="003518E1" w:rsidRDefault="003518E1" w:rsidP="003518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7159E1A" w14:textId="77777777" w:rsidR="003518E1" w:rsidRPr="003518E1" w:rsidRDefault="003518E1" w:rsidP="003518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35F3565" w14:textId="77777777" w:rsidR="003518E1" w:rsidRPr="003518E1" w:rsidRDefault="003518E1" w:rsidP="003518E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64791F45" w14:textId="77777777" w:rsidR="003E590A" w:rsidRPr="003518E1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  <w:lang w:val="en-US"/>
        </w:rPr>
        <w:lastRenderedPageBreak/>
        <w:t>UNIT 1: FEELINGS</w:t>
      </w:r>
    </w:p>
    <w:p w14:paraId="15B18E82" w14:textId="77777777" w:rsidR="003E590A" w:rsidRPr="003518E1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</w:pPr>
      <w:r w:rsidRPr="003518E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  <w:lang w:val="en-US"/>
        </w:rPr>
        <w:t>LESSON 1B</w:t>
      </w:r>
      <w:r w:rsidRPr="003518E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  <w:lang w:val="vi-VN"/>
        </w:rPr>
        <w:t xml:space="preserve">: PAST </w:t>
      </w:r>
      <w:r w:rsidRPr="003518E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SIMPLE (</w:t>
      </w:r>
      <w:r w:rsidRPr="003518E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  <w:lang w:val="vi-VN"/>
        </w:rPr>
        <w:t>AFFIRMATIVE</w:t>
      </w:r>
      <w:r w:rsidRPr="003518E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)</w:t>
      </w:r>
    </w:p>
    <w:p w14:paraId="57B4CF0B" w14:textId="77777777" w:rsidR="003E590A" w:rsidRPr="003518E1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I. OBJECTIVES:</w:t>
      </w:r>
    </w:p>
    <w:p w14:paraId="4E77AD37" w14:textId="77777777" w:rsidR="003E590A" w:rsidRPr="003518E1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sz w:val="24"/>
          <w:szCs w:val="24"/>
          <w:lang w:val="en-US"/>
        </w:rPr>
        <w:t>By the end of the lesson, Ss will be able to:</w:t>
      </w:r>
    </w:p>
    <w:p w14:paraId="603CF71D" w14:textId="77777777" w:rsidR="003E590A" w:rsidRPr="003518E1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  <w:t>1. Knowledge:</w:t>
      </w:r>
    </w:p>
    <w:p w14:paraId="1DE0EF1A" w14:textId="77777777" w:rsidR="003E590A" w:rsidRPr="003518E1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3518E1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3518E1">
        <w:rPr>
          <w:rFonts w:ascii="Times New Roman" w:hAnsi="Times New Roman" w:cs="Times New Roman"/>
          <w:sz w:val="24"/>
          <w:szCs w:val="24"/>
          <w:lang w:val="vi-VN"/>
        </w:rPr>
        <w:t>Review the simple past tense of some verbs</w:t>
      </w:r>
    </w:p>
    <w:p w14:paraId="59416A92" w14:textId="77777777" w:rsidR="003E590A" w:rsidRPr="003518E1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3518E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- </w:t>
      </w:r>
      <w:r w:rsidRPr="003518E1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Grammar: </w:t>
      </w:r>
      <w:r w:rsidRPr="003518E1">
        <w:rPr>
          <w:rFonts w:ascii="Times New Roman" w:hAnsi="Times New Roman" w:cs="Times New Roman"/>
          <w:sz w:val="24"/>
          <w:szCs w:val="24"/>
          <w:lang w:val="vi-VN"/>
        </w:rPr>
        <w:t>simple past affirmative</w:t>
      </w:r>
    </w:p>
    <w:p w14:paraId="3DA250BC" w14:textId="77777777" w:rsidR="003E590A" w:rsidRPr="003518E1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  <w:t>2. Ability:</w:t>
      </w:r>
    </w:p>
    <w:p w14:paraId="17001324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sz w:val="24"/>
          <w:szCs w:val="24"/>
          <w:lang w:val="en-US"/>
        </w:rPr>
        <w:t>- main skills:</w:t>
      </w:r>
      <w:r w:rsidRPr="003518E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518E1">
        <w:rPr>
          <w:rFonts w:ascii="Times New Roman" w:hAnsi="Times New Roman" w:cs="Times New Roman"/>
          <w:sz w:val="24"/>
          <w:szCs w:val="24"/>
          <w:lang w:val="vi-VN"/>
        </w:rPr>
        <w:t>reading and writing</w:t>
      </w:r>
      <w:r w:rsidRPr="003518E1">
        <w:rPr>
          <w:rFonts w:ascii="Times New Roman" w:hAnsi="Times New Roman" w:cs="Times New Roman"/>
          <w:sz w:val="24"/>
          <w:szCs w:val="24"/>
          <w:lang w:val="en-US"/>
        </w:rPr>
        <w:t xml:space="preserve"> skills</w:t>
      </w:r>
    </w:p>
    <w:p w14:paraId="78EB138E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3518E1">
        <w:rPr>
          <w:rFonts w:ascii="Times New Roman" w:hAnsi="Times New Roman" w:cs="Times New Roman"/>
          <w:sz w:val="24"/>
          <w:szCs w:val="24"/>
          <w:lang w:val="en-US"/>
        </w:rPr>
        <w:t>- sub skills:</w:t>
      </w:r>
      <w:r w:rsidRPr="003518E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518E1">
        <w:rPr>
          <w:rFonts w:ascii="Times New Roman" w:hAnsi="Times New Roman" w:cs="Times New Roman"/>
          <w:sz w:val="24"/>
          <w:szCs w:val="24"/>
          <w:lang w:val="vi-VN"/>
        </w:rPr>
        <w:t>listening and speaking skills</w:t>
      </w:r>
    </w:p>
    <w:p w14:paraId="6D5A39BA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3518E1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3518E1">
        <w:rPr>
          <w:rFonts w:ascii="Times New Roman" w:hAnsi="Times New Roman" w:cs="Times New Roman"/>
          <w:sz w:val="24"/>
          <w:szCs w:val="24"/>
          <w:lang w:val="vi-VN"/>
        </w:rPr>
        <w:t>Use the past affirmative properly in exercises as well as everyday conversations.</w:t>
      </w:r>
    </w:p>
    <w:p w14:paraId="39657A40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  <w:t>3. Quality:</w:t>
      </w:r>
    </w:p>
    <w:p w14:paraId="050FAF76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sz w:val="24"/>
          <w:szCs w:val="24"/>
          <w:lang w:val="en-US"/>
        </w:rPr>
        <w:t>- have positive attitude in English language learning so that they can participate enthusiastically in all classroom activities, especially with the topic conducted by the teacher</w:t>
      </w:r>
    </w:p>
    <w:p w14:paraId="45CAFCE9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 w:rsidRPr="003518E1">
        <w:rPr>
          <w:rFonts w:ascii="Times New Roman" w:hAnsi="Times New Roman" w:cs="Times New Roman"/>
          <w:sz w:val="24"/>
          <w:szCs w:val="24"/>
          <w:lang w:val="en-US"/>
        </w:rPr>
        <w:t xml:space="preserve">- know how to </w:t>
      </w:r>
      <w:r w:rsidRPr="003518E1">
        <w:rPr>
          <w:rFonts w:ascii="Times New Roman" w:hAnsi="Times New Roman" w:cs="Times New Roman"/>
          <w:sz w:val="24"/>
          <w:szCs w:val="24"/>
          <w:lang w:val="vi-VN"/>
        </w:rPr>
        <w:t>use the past tense precisely</w:t>
      </w:r>
    </w:p>
    <w:p w14:paraId="17555595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II. TEACHER AIDS AND LEARNING MATERIALS:</w:t>
      </w:r>
    </w:p>
    <w:p w14:paraId="3FC0EDED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sz w:val="24"/>
          <w:szCs w:val="24"/>
          <w:lang w:val="en-US"/>
        </w:rPr>
        <w:t>Lesson plan, PPT slides, student’s book, workbook, notebook, personal computer (if any), projector/TV, speakers, IWB software.</w:t>
      </w:r>
    </w:p>
    <w:p w14:paraId="67746ACC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III. PROCEDURES:</w:t>
      </w:r>
    </w:p>
    <w:p w14:paraId="7831FBCF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  <w:t>A. Warm-up (8’)</w:t>
      </w:r>
    </w:p>
    <w:p w14:paraId="30961D06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a) Objective: </w:t>
      </w:r>
      <w:r w:rsidRPr="003518E1">
        <w:rPr>
          <w:rFonts w:ascii="Times New Roman" w:hAnsi="Times New Roman" w:cs="Times New Roman"/>
          <w:sz w:val="24"/>
          <w:szCs w:val="24"/>
          <w:lang w:val="en-US"/>
        </w:rPr>
        <w:t>Introduce the new lesson and set the scene for Ss to acquire new language; get students' attention at the beginning of the class by means of enjoyable and short activities as well as to engage them in the steps that followed.</w:t>
      </w:r>
    </w:p>
    <w:p w14:paraId="09E44D85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b) Content: </w:t>
      </w:r>
      <w:r w:rsidRPr="003518E1">
        <w:rPr>
          <w:rFonts w:ascii="Times New Roman" w:hAnsi="Times New Roman" w:cs="Times New Roman"/>
          <w:sz w:val="24"/>
          <w:szCs w:val="24"/>
          <w:lang w:val="en-US"/>
        </w:rPr>
        <w:t>Ask students two questions in exercise 1 and find verbs which are in simple past tense.</w:t>
      </w:r>
    </w:p>
    <w:p w14:paraId="167E8EBB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c) Outcomes: </w:t>
      </w:r>
      <w:r w:rsidRPr="003518E1">
        <w:rPr>
          <w:rFonts w:ascii="Times New Roman" w:hAnsi="Times New Roman" w:cs="Times New Roman"/>
          <w:sz w:val="24"/>
          <w:szCs w:val="24"/>
          <w:lang w:val="en-US"/>
        </w:rPr>
        <w:t>Students can gain more confidence and interest in the lesson.</w:t>
      </w:r>
    </w:p>
    <w:p w14:paraId="1036643E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d) Competence: </w:t>
      </w:r>
      <w:r w:rsidRPr="003518E1">
        <w:rPr>
          <w:rFonts w:ascii="Times New Roman" w:hAnsi="Times New Roman" w:cs="Times New Roman"/>
          <w:sz w:val="24"/>
          <w:szCs w:val="24"/>
          <w:lang w:val="en-US"/>
        </w:rPr>
        <w:t xml:space="preserve">communication, </w:t>
      </w:r>
      <w:r w:rsidRPr="003518E1">
        <w:rPr>
          <w:rFonts w:ascii="Times New Roman" w:hAnsi="Times New Roman" w:cs="Times New Roman"/>
          <w:sz w:val="24"/>
          <w:szCs w:val="24"/>
          <w:lang w:val="vi-VN"/>
        </w:rPr>
        <w:t>collaboration</w:t>
      </w:r>
      <w:r w:rsidRPr="003518E1">
        <w:rPr>
          <w:rFonts w:ascii="Times New Roman" w:hAnsi="Times New Roman" w:cs="Times New Roman"/>
          <w:sz w:val="24"/>
          <w:szCs w:val="24"/>
          <w:lang w:val="en-US"/>
        </w:rPr>
        <w:t>, critical thinking</w:t>
      </w:r>
    </w:p>
    <w:p w14:paraId="11B05CDE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b/>
          <w:bCs/>
          <w:sz w:val="24"/>
          <w:szCs w:val="24"/>
          <w:lang w:val="en-US"/>
        </w:rPr>
        <w:t>e) Organisation of the activity:</w:t>
      </w:r>
    </w:p>
    <w:tbl>
      <w:tblPr>
        <w:tblStyle w:val="TableGrid"/>
        <w:tblW w:w="11203" w:type="dxa"/>
        <w:tblInd w:w="-995" w:type="dxa"/>
        <w:tblLook w:val="04A0" w:firstRow="1" w:lastRow="0" w:firstColumn="1" w:lastColumn="0" w:noHBand="0" w:noVBand="1"/>
      </w:tblPr>
      <w:tblGrid>
        <w:gridCol w:w="3622"/>
        <w:gridCol w:w="3622"/>
        <w:gridCol w:w="3959"/>
      </w:tblGrid>
      <w:tr w:rsidR="003E590A" w:rsidRPr="003518E1" w14:paraId="035F3D35" w14:textId="77777777" w:rsidTr="003518E1">
        <w:trPr>
          <w:trHeight w:val="477"/>
        </w:trPr>
        <w:tc>
          <w:tcPr>
            <w:tcW w:w="3622" w:type="dxa"/>
          </w:tcPr>
          <w:p w14:paraId="35E768EC" w14:textId="77777777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TEACHER’S ACTIVITIES</w:t>
            </w:r>
          </w:p>
        </w:tc>
        <w:tc>
          <w:tcPr>
            <w:tcW w:w="3622" w:type="dxa"/>
          </w:tcPr>
          <w:p w14:paraId="09B0E906" w14:textId="77777777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STUDENT’S ACTIVITIES</w:t>
            </w:r>
          </w:p>
        </w:tc>
        <w:tc>
          <w:tcPr>
            <w:tcW w:w="3959" w:type="dxa"/>
          </w:tcPr>
          <w:p w14:paraId="62E84300" w14:textId="77777777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CONTENTS</w:t>
            </w:r>
          </w:p>
        </w:tc>
      </w:tr>
      <w:tr w:rsidR="003E590A" w:rsidRPr="003518E1" w14:paraId="12ED4DE7" w14:textId="77777777" w:rsidTr="003518E1">
        <w:trPr>
          <w:trHeight w:val="1593"/>
        </w:trPr>
        <w:tc>
          <w:tcPr>
            <w:tcW w:w="3622" w:type="dxa"/>
          </w:tcPr>
          <w:p w14:paraId="77BBC46F" w14:textId="77777777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WARM-UP</w:t>
            </w: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T- Ss/ S – S/ Indiv</w:t>
            </w:r>
          </w:p>
          <w:p w14:paraId="796BE0A4" w14:textId="77777777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THINK </w:t>
            </w:r>
          </w:p>
          <w:p w14:paraId="3A95D968" w14:textId="77777777" w:rsidR="003E590A" w:rsidRPr="003518E1" w:rsidRDefault="003E590A" w:rsidP="00B85053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Ask students 2 questions in exercise 1.</w:t>
            </w:r>
          </w:p>
          <w:p w14:paraId="21C23EEE" w14:textId="77777777" w:rsidR="003E590A" w:rsidRPr="003518E1" w:rsidRDefault="003E590A" w:rsidP="00B85053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Correct students’ pronunciation if necessary. </w:t>
            </w:r>
          </w:p>
          <w:p w14:paraId="33F4E343" w14:textId="77777777" w:rsidR="003E590A" w:rsidRPr="003518E1" w:rsidRDefault="003E590A" w:rsidP="00B85053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Ask students to read the text and answer the question.</w:t>
            </w:r>
          </w:p>
          <w:p w14:paraId="54BF6106" w14:textId="77777777" w:rsidR="003E590A" w:rsidRPr="003518E1" w:rsidRDefault="003E590A" w:rsidP="00B85053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Have students underline and count all the past simple verbs form in the text. </w:t>
            </w:r>
          </w:p>
          <w:p w14:paraId="4CF9FB4B" w14:textId="77777777" w:rsidR="003E590A" w:rsidRPr="003518E1" w:rsidRDefault="003E590A" w:rsidP="00B85053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Lead in the topic of the lesson ‘Past Simple’</w:t>
            </w:r>
          </w:p>
        </w:tc>
        <w:tc>
          <w:tcPr>
            <w:tcW w:w="3622" w:type="dxa"/>
          </w:tcPr>
          <w:p w14:paraId="2D2A5D77" w14:textId="77777777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D506350" w14:textId="77777777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FFEE009" w14:textId="77777777" w:rsidR="003E590A" w:rsidRPr="003518E1" w:rsidRDefault="003E590A" w:rsidP="00B85053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Answer 2 questions, volunteer to share their opinions.</w:t>
            </w:r>
          </w:p>
          <w:p w14:paraId="0FE5894C" w14:textId="77777777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3D0DBC8" w14:textId="77777777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E8C8A2F" w14:textId="77777777" w:rsidR="003E590A" w:rsidRPr="003518E1" w:rsidRDefault="003E590A" w:rsidP="00B85053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 the text on the screen or in the book and answer the question.</w:t>
            </w:r>
          </w:p>
          <w:p w14:paraId="609DF0BC" w14:textId="77777777" w:rsidR="003E590A" w:rsidRPr="003518E1" w:rsidRDefault="003E590A" w:rsidP="00B85053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Underline and count.</w:t>
            </w:r>
          </w:p>
          <w:p w14:paraId="262936F6" w14:textId="77777777" w:rsidR="003E590A" w:rsidRPr="003518E1" w:rsidRDefault="003E590A" w:rsidP="00B85053">
            <w:pPr>
              <w:pStyle w:val="ListParagraph"/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62E4CF8" w14:textId="77777777" w:rsidR="003E590A" w:rsidRPr="003518E1" w:rsidRDefault="003E590A" w:rsidP="00B85053">
            <w:pPr>
              <w:pStyle w:val="ListParagraph"/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94B7228" w14:textId="77777777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E671484" w14:textId="77777777" w:rsidR="003E590A" w:rsidRPr="003518E1" w:rsidRDefault="003E590A" w:rsidP="00B85053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Notice what the teacher said.</w:t>
            </w:r>
          </w:p>
        </w:tc>
        <w:tc>
          <w:tcPr>
            <w:tcW w:w="3959" w:type="dxa"/>
          </w:tcPr>
          <w:p w14:paraId="438AD755" w14:textId="77777777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Questions:</w:t>
            </w:r>
          </w:p>
          <w:p w14:paraId="4073A761" w14:textId="77777777" w:rsidR="003E590A" w:rsidRPr="003518E1" w:rsidRDefault="003E590A" w:rsidP="00B85053">
            <w:pPr>
              <w:pStyle w:val="ListParagraph"/>
              <w:numPr>
                <w:ilvl w:val="0"/>
                <w:numId w:val="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Is there a lottery in your country? </w:t>
            </w:r>
          </w:p>
          <w:p w14:paraId="2FE9035D" w14:textId="77777777" w:rsidR="003E590A" w:rsidRPr="003518E1" w:rsidRDefault="003E590A" w:rsidP="00B85053">
            <w:pPr>
              <w:pStyle w:val="ListParagraph"/>
              <w:numPr>
                <w:ilvl w:val="0"/>
                <w:numId w:val="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Do you think it is a good idea to buy tickets? </w:t>
            </w:r>
            <w:proofErr w:type="gramStart"/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Why?/</w:t>
            </w:r>
            <w:proofErr w:type="gramEnd"/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Why not?</w:t>
            </w:r>
          </w:p>
          <w:p w14:paraId="1932D96F" w14:textId="77777777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ECC3836" w14:textId="77777777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Question:</w:t>
            </w: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‘Are all lottery winners happy?’</w:t>
            </w:r>
          </w:p>
          <w:p w14:paraId="0B955500" w14:textId="77777777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vi-VN"/>
              </w:rPr>
            </w:pPr>
            <w:r w:rsidRPr="003518E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vi-VN"/>
              </w:rPr>
              <w:t>Suggested answer:</w:t>
            </w:r>
          </w:p>
          <w:p w14:paraId="7AEA8B42" w14:textId="77777777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People are not always happy when they win the lottery. People can make bad decisions</w:t>
            </w: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14:paraId="34D25230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  <w:lang w:val="en-US"/>
        </w:rPr>
      </w:pPr>
    </w:p>
    <w:p w14:paraId="03A7C8EB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3518E1">
        <w:rPr>
          <w:rFonts w:ascii="Times New Roman" w:hAnsi="Times New Roman" w:cs="Times New Roman"/>
          <w:b/>
          <w:bCs/>
          <w:color w:val="0070C0"/>
          <w:sz w:val="24"/>
          <w:szCs w:val="24"/>
        </w:rPr>
        <w:t>B. New lesson (32’)</w:t>
      </w:r>
    </w:p>
    <w:p w14:paraId="56D38BCD" w14:textId="77777777" w:rsidR="003E590A" w:rsidRPr="003518E1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</w:pPr>
      <w:r w:rsidRPr="003518E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Activity 1: Presentation (5’)</w:t>
      </w:r>
    </w:p>
    <w:p w14:paraId="0CA72CAA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vi-VN"/>
        </w:rPr>
      </w:pPr>
      <w:r w:rsidRPr="003518E1">
        <w:rPr>
          <w:rFonts w:ascii="Times New Roman" w:hAnsi="Times New Roman" w:cs="Times New Roman"/>
          <w:b/>
          <w:bCs/>
          <w:sz w:val="24"/>
          <w:szCs w:val="24"/>
          <w:lang w:val="en-US"/>
        </w:rPr>
        <w:t>a) Objective:</w:t>
      </w:r>
      <w:r w:rsidRPr="003518E1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  <w:r w:rsidRPr="003518E1">
        <w:rPr>
          <w:rFonts w:ascii="Times New Roman" w:hAnsi="Times New Roman" w:cs="Times New Roman"/>
          <w:sz w:val="24"/>
          <w:szCs w:val="24"/>
          <w:lang w:val="vi-VN"/>
        </w:rPr>
        <w:t>Review student simple past tense in affirmative form</w:t>
      </w:r>
      <w:r w:rsidRPr="003518E1">
        <w:rPr>
          <w:rFonts w:ascii="Times New Roman" w:hAnsi="Times New Roman" w:cs="Times New Roman"/>
          <w:b/>
          <w:bCs/>
          <w:sz w:val="24"/>
          <w:szCs w:val="24"/>
          <w:lang w:val="vi-VN"/>
        </w:rPr>
        <w:t xml:space="preserve"> </w:t>
      </w:r>
    </w:p>
    <w:p w14:paraId="04692C89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b) Content: </w:t>
      </w:r>
      <w:r w:rsidRPr="003518E1">
        <w:rPr>
          <w:rFonts w:ascii="Times New Roman" w:hAnsi="Times New Roman" w:cs="Times New Roman"/>
          <w:sz w:val="24"/>
          <w:szCs w:val="24"/>
          <w:lang w:val="en-US"/>
        </w:rPr>
        <w:t>Students review how to use affirmative form of action verbs and ‘to be’ verbs in past simple tense.</w:t>
      </w:r>
      <w:r w:rsidRPr="003518E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14:paraId="51DE2EC7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c) Outcomes: </w:t>
      </w:r>
      <w:r w:rsidRPr="003518E1">
        <w:rPr>
          <w:rFonts w:ascii="Times New Roman" w:hAnsi="Times New Roman" w:cs="Times New Roman"/>
          <w:sz w:val="24"/>
          <w:szCs w:val="24"/>
          <w:lang w:val="en-US"/>
        </w:rPr>
        <w:t>Students can apply the useful language in everyday reading and writing.</w:t>
      </w:r>
    </w:p>
    <w:p w14:paraId="53B56C2C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518E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d) Competence: </w:t>
      </w:r>
      <w:r w:rsidRPr="003518E1">
        <w:rPr>
          <w:rFonts w:ascii="Times New Roman" w:hAnsi="Times New Roman" w:cs="Times New Roman"/>
          <w:sz w:val="24"/>
          <w:szCs w:val="24"/>
          <w:lang w:val="en-US"/>
        </w:rPr>
        <w:t>communication, presentation</w:t>
      </w:r>
    </w:p>
    <w:p w14:paraId="7203B2B1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b/>
          <w:bCs/>
          <w:sz w:val="24"/>
          <w:szCs w:val="24"/>
          <w:lang w:val="en-US"/>
        </w:rPr>
        <w:t>e) Organisation of the activity:</w:t>
      </w:r>
    </w:p>
    <w:p w14:paraId="12EB20EC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Style w:val="TableGrid"/>
        <w:tblW w:w="11459" w:type="dxa"/>
        <w:tblInd w:w="-995" w:type="dxa"/>
        <w:tblLayout w:type="fixed"/>
        <w:tblLook w:val="04A0" w:firstRow="1" w:lastRow="0" w:firstColumn="1" w:lastColumn="0" w:noHBand="0" w:noVBand="1"/>
      </w:tblPr>
      <w:tblGrid>
        <w:gridCol w:w="3705"/>
        <w:gridCol w:w="3705"/>
        <w:gridCol w:w="4049"/>
      </w:tblGrid>
      <w:tr w:rsidR="003E590A" w:rsidRPr="003518E1" w14:paraId="3C18228B" w14:textId="77777777" w:rsidTr="003518E1">
        <w:trPr>
          <w:trHeight w:val="485"/>
        </w:trPr>
        <w:tc>
          <w:tcPr>
            <w:tcW w:w="3705" w:type="dxa"/>
          </w:tcPr>
          <w:p w14:paraId="615AB182" w14:textId="77777777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TEACHER’S ACTIVITIES</w:t>
            </w:r>
          </w:p>
        </w:tc>
        <w:tc>
          <w:tcPr>
            <w:tcW w:w="3705" w:type="dxa"/>
          </w:tcPr>
          <w:p w14:paraId="6F58B5C5" w14:textId="77777777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STUDENT’S ACTIVITIES</w:t>
            </w:r>
          </w:p>
        </w:tc>
        <w:tc>
          <w:tcPr>
            <w:tcW w:w="4049" w:type="dxa"/>
          </w:tcPr>
          <w:p w14:paraId="394235D6" w14:textId="77777777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CONTENTS</w:t>
            </w:r>
          </w:p>
        </w:tc>
      </w:tr>
      <w:tr w:rsidR="003E590A" w:rsidRPr="003518E1" w14:paraId="4A969233" w14:textId="77777777" w:rsidTr="003518E1">
        <w:trPr>
          <w:trHeight w:val="1617"/>
        </w:trPr>
        <w:tc>
          <w:tcPr>
            <w:tcW w:w="3705" w:type="dxa"/>
          </w:tcPr>
          <w:p w14:paraId="04F1F322" w14:textId="3765C00C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</w:t>
            </w:r>
            <w:r w:rsidR="004440A9" w:rsidRPr="003518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RESENTATION.</w:t>
            </w: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T-Ss/ S-S/ Individual.</w:t>
            </w:r>
          </w:p>
          <w:p w14:paraId="51092183" w14:textId="77777777" w:rsidR="003E590A" w:rsidRPr="003518E1" w:rsidRDefault="003E590A" w:rsidP="00B85053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Review the usage of past simple.</w:t>
            </w:r>
          </w:p>
          <w:p w14:paraId="66578756" w14:textId="77777777" w:rsidR="003E590A" w:rsidRPr="003518E1" w:rsidRDefault="003E590A" w:rsidP="00B85053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Show the structure for action verbs and ‘to be’ verbs in affirmative form.</w:t>
            </w:r>
          </w:p>
          <w:p w14:paraId="46EFEBE6" w14:textId="77777777" w:rsidR="003E590A" w:rsidRPr="003518E1" w:rsidRDefault="003E590A" w:rsidP="00B85053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students take note.</w:t>
            </w:r>
          </w:p>
          <w:p w14:paraId="7D39A17B" w14:textId="77777777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705" w:type="dxa"/>
          </w:tcPr>
          <w:p w14:paraId="26F4DE1A" w14:textId="77777777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1AF94D03" w14:textId="77777777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690C1D17" w14:textId="77777777" w:rsidR="003E590A" w:rsidRPr="003518E1" w:rsidRDefault="003E590A" w:rsidP="00B85053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Listen to the teacher and take note.</w:t>
            </w:r>
          </w:p>
          <w:p w14:paraId="10C4F39E" w14:textId="77777777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EC2BC54" w14:textId="77777777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FBFCABE" w14:textId="77777777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BD1A7FA" w14:textId="77777777" w:rsidR="003E590A" w:rsidRPr="003518E1" w:rsidRDefault="003E590A" w:rsidP="00B85053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Take note.</w:t>
            </w:r>
          </w:p>
        </w:tc>
        <w:tc>
          <w:tcPr>
            <w:tcW w:w="4049" w:type="dxa"/>
          </w:tcPr>
          <w:p w14:paraId="7525EA33" w14:textId="77777777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026EBA18" wp14:editId="6CE5EBE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244475</wp:posOffset>
                  </wp:positionV>
                  <wp:extent cx="2459990" cy="1479550"/>
                  <wp:effectExtent l="0" t="0" r="0" b="6350"/>
                  <wp:wrapTopAndBottom/>
                  <wp:docPr id="5" name="Picture 5" descr="Time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Timeline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90" cy="147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518E1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B97FE2C" wp14:editId="20FEB521">
                  <wp:extent cx="2634543" cy="1501140"/>
                  <wp:effectExtent l="0" t="0" r="0" b="3810"/>
                  <wp:docPr id="6" name="Picture 6" descr="Table, timelin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Table, timeline&#10;&#10;Description automatically generated with medium confidenc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301" cy="1531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73891E" w14:textId="77777777" w:rsidR="003E590A" w:rsidRPr="003518E1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</w:pPr>
      <w:r w:rsidRPr="003518E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Activity 2 Practice (20’)</w:t>
      </w:r>
    </w:p>
    <w:p w14:paraId="24600E87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b/>
          <w:bCs/>
          <w:sz w:val="24"/>
          <w:szCs w:val="24"/>
          <w:lang w:val="en-US"/>
        </w:rPr>
        <w:t>a) Objective: Students know more about past simple tense and some irregular verbs.</w:t>
      </w:r>
    </w:p>
    <w:p w14:paraId="141A2797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b/>
          <w:bCs/>
          <w:sz w:val="24"/>
          <w:szCs w:val="24"/>
          <w:lang w:val="en-US"/>
        </w:rPr>
        <w:t>b) Content:</w:t>
      </w:r>
    </w:p>
    <w:p w14:paraId="4A6D7777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i/>
          <w:iCs/>
          <w:sz w:val="24"/>
          <w:szCs w:val="24"/>
          <w:lang w:val="en-US"/>
        </w:rPr>
        <w:t>Grammar study</w:t>
      </w:r>
    </w:p>
    <w:p w14:paraId="648CDF21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i/>
          <w:iCs/>
          <w:sz w:val="24"/>
          <w:szCs w:val="24"/>
          <w:lang w:val="en-US"/>
        </w:rPr>
        <w:t>Writing</w:t>
      </w:r>
    </w:p>
    <w:p w14:paraId="0B58D919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b/>
          <w:bCs/>
          <w:sz w:val="24"/>
          <w:szCs w:val="24"/>
          <w:lang w:val="en-US"/>
        </w:rPr>
        <w:t>c) Outcomes: Ss how to use irregular and regular verbs in past simple properly.</w:t>
      </w:r>
    </w:p>
    <w:p w14:paraId="6A8D3AF8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518E1">
        <w:rPr>
          <w:rFonts w:ascii="Times New Roman" w:hAnsi="Times New Roman" w:cs="Times New Roman"/>
          <w:b/>
          <w:bCs/>
          <w:sz w:val="24"/>
          <w:szCs w:val="24"/>
          <w:lang w:val="en-US"/>
        </w:rPr>
        <w:t>d) Competence: communication, collaboration, presentation</w:t>
      </w:r>
    </w:p>
    <w:p w14:paraId="471C2059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b/>
          <w:bCs/>
          <w:sz w:val="24"/>
          <w:szCs w:val="24"/>
          <w:lang w:val="en-US"/>
        </w:rPr>
        <w:t>e) Organisation of the activity:</w:t>
      </w:r>
    </w:p>
    <w:p w14:paraId="29BC2CB4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30BD107" w14:textId="77777777" w:rsidR="003E590A" w:rsidRPr="003518E1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360"/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</w:pPr>
      <w:r w:rsidRPr="003518E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t>Activity 3: Outcomes (7’)</w:t>
      </w:r>
    </w:p>
    <w:p w14:paraId="675ED900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a) Objective: </w:t>
      </w:r>
      <w:r w:rsidRPr="003518E1">
        <w:rPr>
          <w:rFonts w:ascii="Times New Roman" w:hAnsi="Times New Roman" w:cs="Times New Roman"/>
          <w:sz w:val="24"/>
          <w:szCs w:val="24"/>
          <w:lang w:val="en-US"/>
        </w:rPr>
        <w:t xml:space="preserve">Ss can answer questions to describe feelings in some situations in the past. Communication is also </w:t>
      </w:r>
      <w:proofErr w:type="gramStart"/>
      <w:r w:rsidRPr="003518E1">
        <w:rPr>
          <w:rFonts w:ascii="Times New Roman" w:hAnsi="Times New Roman" w:cs="Times New Roman"/>
          <w:sz w:val="24"/>
          <w:szCs w:val="24"/>
          <w:lang w:val="en-US"/>
        </w:rPr>
        <w:t>be</w:t>
      </w:r>
      <w:proofErr w:type="gramEnd"/>
      <w:r w:rsidRPr="003518E1">
        <w:rPr>
          <w:rFonts w:ascii="Times New Roman" w:hAnsi="Times New Roman" w:cs="Times New Roman"/>
          <w:sz w:val="24"/>
          <w:szCs w:val="24"/>
          <w:lang w:val="en-US"/>
        </w:rPr>
        <w:t xml:space="preserve"> practiced.</w:t>
      </w:r>
      <w:r w:rsidRPr="003518E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14:paraId="3CB7BE93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b) Content: </w:t>
      </w:r>
      <w:r w:rsidRPr="003518E1">
        <w:rPr>
          <w:rFonts w:ascii="Times New Roman" w:hAnsi="Times New Roman" w:cs="Times New Roman"/>
          <w:sz w:val="24"/>
          <w:szCs w:val="24"/>
          <w:lang w:val="en-US"/>
        </w:rPr>
        <w:t>‘Avenger’ Game</w:t>
      </w:r>
    </w:p>
    <w:p w14:paraId="7016E49E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c) Outcomes: </w:t>
      </w:r>
      <w:r w:rsidRPr="003518E1">
        <w:rPr>
          <w:rFonts w:ascii="Times New Roman" w:hAnsi="Times New Roman" w:cs="Times New Roman"/>
          <w:sz w:val="24"/>
          <w:szCs w:val="24"/>
          <w:lang w:val="en-US"/>
        </w:rPr>
        <w:t xml:space="preserve">Ss speak and listen mutually, they can apply the structure of past simple or some adjectives to their conversations. </w:t>
      </w:r>
    </w:p>
    <w:p w14:paraId="394D6BB9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518E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d) Competence: </w:t>
      </w:r>
      <w:r w:rsidRPr="003518E1">
        <w:rPr>
          <w:rFonts w:ascii="Times New Roman" w:hAnsi="Times New Roman" w:cs="Times New Roman"/>
          <w:sz w:val="24"/>
          <w:szCs w:val="24"/>
          <w:lang w:val="en-US"/>
        </w:rPr>
        <w:t>Collaboration, communication, guessing</w:t>
      </w:r>
    </w:p>
    <w:p w14:paraId="6A2A6874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b/>
          <w:bCs/>
          <w:sz w:val="24"/>
          <w:szCs w:val="24"/>
          <w:lang w:val="en-US"/>
        </w:rPr>
        <w:t>e) Organisation of the activity:</w:t>
      </w:r>
    </w:p>
    <w:tbl>
      <w:tblPr>
        <w:tblStyle w:val="TableGrid"/>
        <w:tblW w:w="11385" w:type="dxa"/>
        <w:tblInd w:w="-5" w:type="dxa"/>
        <w:tblLook w:val="04A0" w:firstRow="1" w:lastRow="0" w:firstColumn="1" w:lastColumn="0" w:noHBand="0" w:noVBand="1"/>
      </w:tblPr>
      <w:tblGrid>
        <w:gridCol w:w="2966"/>
        <w:gridCol w:w="3703"/>
        <w:gridCol w:w="4716"/>
      </w:tblGrid>
      <w:tr w:rsidR="003E590A" w:rsidRPr="003518E1" w14:paraId="77F56F21" w14:textId="77777777" w:rsidTr="003518E1">
        <w:trPr>
          <w:trHeight w:val="485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61895" w14:textId="77777777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TEACHER’S ACTIVITIES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A024B" w14:textId="77777777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STUDENT’S ACTIVITIES</w:t>
            </w:r>
          </w:p>
        </w:tc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6BBF4" w14:textId="77777777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CONTENTS</w:t>
            </w:r>
          </w:p>
        </w:tc>
      </w:tr>
      <w:tr w:rsidR="003E590A" w:rsidRPr="003518E1" w14:paraId="0BC6900E" w14:textId="77777777" w:rsidTr="003518E1">
        <w:trPr>
          <w:trHeight w:val="1617"/>
        </w:trPr>
        <w:tc>
          <w:tcPr>
            <w:tcW w:w="2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54FFC" w14:textId="77777777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PRODUCT</w:t>
            </w: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T- Ss/ S-S</w:t>
            </w:r>
          </w:p>
          <w:p w14:paraId="4FCA27ED" w14:textId="66CF89A2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Activity 1</w:t>
            </w:r>
            <w:r w:rsidR="004440A9" w:rsidRPr="003518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(7’):</w:t>
            </w: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‘Avenger’ Game.</w:t>
            </w:r>
          </w:p>
          <w:p w14:paraId="196A7D7A" w14:textId="77777777" w:rsidR="003E590A" w:rsidRPr="003518E1" w:rsidRDefault="003E590A" w:rsidP="00B85053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Divide class into groups, ask students to pick one number from 1 to 10 and make a sentence with each picture.</w:t>
            </w:r>
          </w:p>
          <w:p w14:paraId="255C64A6" w14:textId="77777777" w:rsidR="003E590A" w:rsidRPr="003518E1" w:rsidRDefault="003E590A" w:rsidP="00B85053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Check students’ answer and give bonus.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DF80A" w14:textId="77777777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5717944" w14:textId="77777777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D45F32D" w14:textId="77777777" w:rsidR="003E590A" w:rsidRPr="003518E1" w:rsidRDefault="003E590A" w:rsidP="00B85053">
            <w:pPr>
              <w:pStyle w:val="ListParagraph"/>
              <w:numPr>
                <w:ilvl w:val="0"/>
                <w:numId w:val="2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Volunteer to play game and make sentences.</w:t>
            </w:r>
          </w:p>
        </w:tc>
        <w:tc>
          <w:tcPr>
            <w:tcW w:w="4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FE81" w14:textId="77777777" w:rsidR="003E590A" w:rsidRPr="003518E1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518E1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3E217760" wp14:editId="24ED679B">
                  <wp:extent cx="2856049" cy="2088037"/>
                  <wp:effectExtent l="0" t="0" r="1905" b="7620"/>
                  <wp:docPr id="12" name="Picture 12" descr="A picture containing text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indoor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006" cy="2113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911FDB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  <w:t>C. Consolidation (3’)</w:t>
      </w:r>
    </w:p>
    <w:p w14:paraId="69800C4B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a) Vocabulary: </w:t>
      </w:r>
      <w:r w:rsidRPr="003518E1">
        <w:rPr>
          <w:rFonts w:ascii="Times New Roman" w:hAnsi="Times New Roman" w:cs="Times New Roman"/>
          <w:sz w:val="24"/>
          <w:szCs w:val="24"/>
          <w:lang w:val="en-US"/>
        </w:rPr>
        <w:t>adjectives to describe feelings</w:t>
      </w:r>
    </w:p>
    <w:p w14:paraId="70647D1F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b) Grammar: </w:t>
      </w:r>
      <w:r w:rsidRPr="003518E1">
        <w:rPr>
          <w:rFonts w:ascii="Times New Roman" w:hAnsi="Times New Roman" w:cs="Times New Roman"/>
          <w:sz w:val="24"/>
          <w:szCs w:val="24"/>
          <w:lang w:val="en-US"/>
        </w:rPr>
        <w:t>Past Simple (Affirmative)</w:t>
      </w:r>
    </w:p>
    <w:p w14:paraId="5A211355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b/>
          <w:bCs/>
          <w:color w:val="0070C0"/>
          <w:sz w:val="24"/>
          <w:szCs w:val="24"/>
          <w:lang w:val="en-US"/>
        </w:rPr>
        <w:t>D. Homework (2’)</w:t>
      </w:r>
    </w:p>
    <w:p w14:paraId="41EF947F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- Learn by heart simple past form of the irregular verbs </w:t>
      </w:r>
    </w:p>
    <w:p w14:paraId="1F20A634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 Review simple past affirmative structure</w:t>
      </w:r>
    </w:p>
    <w:p w14:paraId="4294D91B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sz w:val="24"/>
          <w:szCs w:val="24"/>
          <w:lang w:val="en-US"/>
        </w:rPr>
        <w:t xml:space="preserve">- Do exercise </w:t>
      </w:r>
    </w:p>
    <w:p w14:paraId="6359ADD5" w14:textId="77777777" w:rsidR="003E590A" w:rsidRPr="003518E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18E1">
        <w:rPr>
          <w:rFonts w:ascii="Times New Roman" w:hAnsi="Times New Roman" w:cs="Times New Roman"/>
          <w:sz w:val="24"/>
          <w:szCs w:val="24"/>
          <w:lang w:val="en-US"/>
        </w:rPr>
        <w:t>- Prepare: Unit 1 – C-Listening (page 13 – SB)</w:t>
      </w:r>
    </w:p>
    <w:p w14:paraId="0F7A8963" w14:textId="77777777" w:rsidR="00F9733A" w:rsidRPr="003518E1" w:rsidRDefault="00F9733A">
      <w:pPr>
        <w:rPr>
          <w:rFonts w:ascii="Times New Roman" w:hAnsi="Times New Roman" w:cs="Times New Roman"/>
          <w:sz w:val="24"/>
          <w:szCs w:val="24"/>
        </w:rPr>
      </w:pPr>
    </w:p>
    <w:sectPr w:rsidR="00F9733A" w:rsidRPr="003518E1" w:rsidSect="003518E1">
      <w:headerReference w:type="default" r:id="rId16"/>
      <w:footerReference w:type="default" r:id="rId17"/>
      <w:pgSz w:w="12240" w:h="15840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7F4AD3" w14:textId="77777777" w:rsidR="00440BC3" w:rsidRDefault="00440BC3" w:rsidP="004C3A90">
      <w:pPr>
        <w:spacing w:after="0" w:line="240" w:lineRule="auto"/>
      </w:pPr>
      <w:r>
        <w:separator/>
      </w:r>
    </w:p>
  </w:endnote>
  <w:endnote w:type="continuationSeparator" w:id="0">
    <w:p w14:paraId="55B7F6B6" w14:textId="77777777" w:rsidR="00440BC3" w:rsidRDefault="00440BC3" w:rsidP="004C3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50C105" w14:textId="0FBCA902" w:rsidR="004C3A90" w:rsidRDefault="004C3A90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3BEEE3A2" wp14:editId="569F88B4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692150" cy="45085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150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85FB44" w14:textId="77777777" w:rsidR="004C3A90" w:rsidRDefault="004C3A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6A8FFD" w14:textId="77777777" w:rsidR="00440BC3" w:rsidRDefault="00440BC3" w:rsidP="004C3A90">
      <w:pPr>
        <w:spacing w:after="0" w:line="240" w:lineRule="auto"/>
      </w:pPr>
      <w:r>
        <w:separator/>
      </w:r>
    </w:p>
  </w:footnote>
  <w:footnote w:type="continuationSeparator" w:id="0">
    <w:p w14:paraId="3DC31C48" w14:textId="77777777" w:rsidR="00440BC3" w:rsidRDefault="00440BC3" w:rsidP="004C3A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542FD2" w14:textId="1384F1ED" w:rsidR="004C3A90" w:rsidRDefault="004C3A90">
    <w:pPr>
      <w:pStyle w:val="Header"/>
    </w:pPr>
  </w:p>
  <w:p w14:paraId="19D1D2C1" w14:textId="77777777" w:rsidR="004C3A90" w:rsidRDefault="004C3A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A2406"/>
    <w:multiLevelType w:val="hybridMultilevel"/>
    <w:tmpl w:val="A3C897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446C19"/>
    <w:multiLevelType w:val="hybridMultilevel"/>
    <w:tmpl w:val="9BC0A5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2A568D"/>
    <w:multiLevelType w:val="hybridMultilevel"/>
    <w:tmpl w:val="5DA4B86A"/>
    <w:lvl w:ilvl="0" w:tplc="46C674E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90A"/>
    <w:rsid w:val="00311F87"/>
    <w:rsid w:val="003518E1"/>
    <w:rsid w:val="003E590A"/>
    <w:rsid w:val="00440BC3"/>
    <w:rsid w:val="004440A9"/>
    <w:rsid w:val="004C3A90"/>
    <w:rsid w:val="00EC58CC"/>
    <w:rsid w:val="00F97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D7613"/>
  <w15:chartTrackingRefBased/>
  <w15:docId w15:val="{EF32E247-AA4F-4369-8DA6-517BD4F51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590A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5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59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C3A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A90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C3A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A90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A62864A4A9FD44869D23ECC0994420" ma:contentTypeVersion="12" ma:contentTypeDescription="Create a new document." ma:contentTypeScope="" ma:versionID="c31b64ae816af240a4329a008832c7c7">
  <xsd:schema xmlns:xsd="http://www.w3.org/2001/XMLSchema" xmlns:xs="http://www.w3.org/2001/XMLSchema" xmlns:p="http://schemas.microsoft.com/office/2006/metadata/properties" xmlns:ns3="9a2c1a03-015a-43f3-bee6-6751e271ff21" xmlns:ns4="46a084a1-7135-4412-93c7-fb555734b32d" targetNamespace="http://schemas.microsoft.com/office/2006/metadata/properties" ma:root="true" ma:fieldsID="38961c374c28d44afaf54262ec50f42e" ns3:_="" ns4:_="">
    <xsd:import namespace="9a2c1a03-015a-43f3-bee6-6751e271ff21"/>
    <xsd:import namespace="46a084a1-7135-4412-93c7-fb555734b3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c1a03-015a-43f3-bee6-6751e271ff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084a1-7135-4412-93c7-fb555734b3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8342D5-0D04-4B05-B9B4-2A1CB195DC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2c1a03-015a-43f3-bee6-6751e271ff21"/>
    <ds:schemaRef ds:uri="46a084a1-7135-4412-93c7-fb555734b3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2111CD-AAE9-450A-9AA4-981B546ED3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9F6590-7CA1-4845-BCEA-A5980E7A7E1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775</Words>
  <Characters>4419</Characters>
  <Application>Microsoft Office Word</Application>
  <DocSecurity>0</DocSecurity>
  <Lines>36</Lines>
  <Paragraphs>10</Paragraphs>
  <ScaleCrop>false</ScaleCrop>
  <Company/>
  <LinksUpToDate>false</LinksUpToDate>
  <CharactersWithSpaces>5184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Nhung Đặng</dc:creator>
  <cp:keywords/>
  <dc:description/>
  <cp:lastModifiedBy>Admin</cp:lastModifiedBy>
  <cp:revision>6</cp:revision>
  <dcterms:created xsi:type="dcterms:W3CDTF">2021-11-23T08:09:00Z</dcterms:created>
  <dcterms:modified xsi:type="dcterms:W3CDTF">2022-08-21T17:31:00Z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0x0101009AA62864A4A9FD44869D23ECC0994420</vt:lpwstr>
  </property>
</Properties>
</file>