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16" w:rsidRDefault="0049731B">
      <w:pPr>
        <w:spacing w:before="120" w:line="276" w:lineRule="auto"/>
        <w:jc w:val="center"/>
        <w:rPr>
          <w:rFonts w:ascii="Cambria" w:eastAsia="Cambria" w:hAnsi="Cambria" w:cs="Cambria"/>
          <w:b/>
          <w:color w:val="0033CC"/>
        </w:rPr>
      </w:pPr>
      <w:bookmarkStart w:id="0" w:name="_GoBack"/>
      <w:r>
        <w:rPr>
          <w:rFonts w:ascii="Cambria" w:eastAsia="Cambria" w:hAnsi="Cambria" w:cs="Cambria"/>
          <w:b/>
          <w:color w:val="0033CC"/>
        </w:rPr>
        <w:t>PH</w:t>
      </w:r>
      <w:r>
        <w:rPr>
          <w:rFonts w:ascii="Cambria" w:eastAsia="Cambria" w:hAnsi="Cambria" w:cs="Cambria"/>
          <w:b/>
          <w:color w:val="0033CC"/>
        </w:rPr>
        <w:t>Ầ</w:t>
      </w:r>
      <w:r>
        <w:rPr>
          <w:rFonts w:ascii="Cambria" w:eastAsia="Cambria" w:hAnsi="Cambria" w:cs="Cambria"/>
          <w:b/>
          <w:color w:val="0033CC"/>
        </w:rPr>
        <w:t>N II. CÂU H</w:t>
      </w:r>
      <w:r>
        <w:rPr>
          <w:rFonts w:ascii="Cambria" w:eastAsia="Cambria" w:hAnsi="Cambria" w:cs="Cambria"/>
          <w:b/>
          <w:color w:val="0033CC"/>
        </w:rPr>
        <w:t>Ỏ</w:t>
      </w:r>
      <w:r>
        <w:rPr>
          <w:rFonts w:ascii="Cambria" w:eastAsia="Cambria" w:hAnsi="Cambria" w:cs="Cambria"/>
          <w:b/>
          <w:color w:val="0033CC"/>
        </w:rPr>
        <w:t>I ĐÚNG SAI</w:t>
      </w:r>
    </w:p>
    <w:p w:rsidR="00465E16" w:rsidRDefault="0049731B">
      <w:pPr>
        <w:spacing w:before="120" w:line="276" w:lineRule="auto"/>
        <w:jc w:val="both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1. </w:t>
      </w:r>
      <w:r>
        <w:rPr>
          <w:rFonts w:ascii="Cambria" w:eastAsia="Cambria" w:hAnsi="Cambria" w:cs="Cambria"/>
        </w:rPr>
        <w:t>Gi</w:t>
      </w:r>
      <w:r>
        <w:rPr>
          <w:rFonts w:ascii="Cambria" w:eastAsia="Cambria" w:hAnsi="Cambria" w:cs="Cambria"/>
        </w:rPr>
        <w:t>ẻ</w:t>
      </w:r>
      <w:r>
        <w:rPr>
          <w:rFonts w:ascii="Cambria" w:eastAsia="Cambria" w:hAnsi="Cambria" w:cs="Cambria"/>
        </w:rPr>
        <w:t xml:space="preserve"> cùi lam (Cyanocitta cristata) là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loài chim thu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c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 xml:space="preserve"> Qu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, là loài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ị</w:t>
      </w:r>
      <w:r>
        <w:rPr>
          <w:rFonts w:ascii="Cambria" w:eastAsia="Cambria" w:hAnsi="Cambria" w:cs="Cambria"/>
        </w:rPr>
        <w:t>a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B</w:t>
      </w:r>
      <w:r>
        <w:rPr>
          <w:rFonts w:ascii="Cambria" w:eastAsia="Cambria" w:hAnsi="Cambria" w:cs="Cambria"/>
        </w:rPr>
        <w:t>ắ</w:t>
      </w:r>
      <w:r>
        <w:rPr>
          <w:rFonts w:ascii="Cambria" w:eastAsia="Cambria" w:hAnsi="Cambria" w:cs="Cambria"/>
        </w:rPr>
        <w:t>c M</w:t>
      </w:r>
      <w:r>
        <w:rPr>
          <w:rFonts w:ascii="Cambria" w:eastAsia="Cambria" w:hAnsi="Cambria" w:cs="Cambria"/>
        </w:rPr>
        <w:t>ỹ</w:t>
      </w:r>
      <w:r>
        <w:rPr>
          <w:rFonts w:ascii="Cambria" w:eastAsia="Cambria" w:hAnsi="Cambria" w:cs="Cambria"/>
        </w:rPr>
        <w:t>. Chúng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 xml:space="preserve">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kh</w:t>
      </w:r>
      <w:r>
        <w:rPr>
          <w:rFonts w:ascii="Cambria" w:eastAsia="Cambria" w:hAnsi="Cambria" w:cs="Cambria"/>
        </w:rPr>
        <w:t>ắ</w:t>
      </w:r>
      <w:r>
        <w:rPr>
          <w:rFonts w:ascii="Cambria" w:eastAsia="Cambria" w:hAnsi="Cambria" w:cs="Cambria"/>
        </w:rPr>
        <w:t>p mi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n Đông và Trung Hoa K</w:t>
      </w:r>
      <w:r>
        <w:rPr>
          <w:rFonts w:ascii="Cambria" w:eastAsia="Cambria" w:hAnsi="Cambria" w:cs="Cambria"/>
        </w:rPr>
        <w:t>ỳ</w:t>
      </w:r>
      <w:r>
        <w:rPr>
          <w:rFonts w:ascii="Cambria" w:eastAsia="Cambria" w:hAnsi="Cambria" w:cs="Cambria"/>
        </w:rPr>
        <w:t xml:space="preserve"> và mi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n Nam Canada,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cá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 xml:space="preserve">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mi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n Tây có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di cư. Loài này sinh s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trong các khu r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>ng r</w:t>
      </w:r>
      <w:r>
        <w:rPr>
          <w:rFonts w:ascii="Cambria" w:eastAsia="Cambria" w:hAnsi="Cambria" w:cs="Cambria"/>
        </w:rPr>
        <w:t>ụ</w:t>
      </w:r>
      <w:r>
        <w:rPr>
          <w:rFonts w:ascii="Cambria" w:eastAsia="Cambria" w:hAnsi="Cambria" w:cs="Cambria"/>
        </w:rPr>
        <w:t>ng lá và r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>ng tùn</w:t>
      </w:r>
      <w:r>
        <w:rPr>
          <w:rFonts w:ascii="Cambria" w:eastAsia="Cambria" w:hAnsi="Cambria" w:cs="Cambria"/>
        </w:rPr>
        <w:t>g bách, và thư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ng g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n các khu dân cư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Loài này thư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ng nôn m</w:t>
      </w:r>
      <w:r>
        <w:rPr>
          <w:rFonts w:ascii="Cambria" w:eastAsia="Cambria" w:hAnsi="Cambria" w:cs="Cambria"/>
        </w:rPr>
        <w:t>ử</w:t>
      </w:r>
      <w:r>
        <w:rPr>
          <w:rFonts w:ascii="Cambria" w:eastAsia="Cambria" w:hAnsi="Cambria" w:cs="Cambria"/>
        </w:rPr>
        <w:t>a ngay l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sau khi ăn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các con bư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m chúa có màu s</w:t>
      </w:r>
      <w:r>
        <w:rPr>
          <w:rFonts w:ascii="Cambria" w:eastAsia="Cambria" w:hAnsi="Cambria" w:cs="Cambria"/>
        </w:rPr>
        <w:t>ắ</w:t>
      </w:r>
      <w:r>
        <w:rPr>
          <w:rFonts w:ascii="Cambria" w:eastAsia="Cambria" w:hAnsi="Cambria" w:cs="Cambria"/>
        </w:rPr>
        <w:t>c r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>c r</w:t>
      </w:r>
      <w:r>
        <w:rPr>
          <w:rFonts w:ascii="Cambria" w:eastAsia="Cambria" w:hAnsi="Cambria" w:cs="Cambria"/>
        </w:rPr>
        <w:t>ỡ</w:t>
      </w:r>
      <w:r>
        <w:rPr>
          <w:rFonts w:ascii="Cambria" w:eastAsia="Cambria" w:hAnsi="Cambria" w:cs="Cambria"/>
        </w:rPr>
        <w:t>. Sau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kinh nghi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m như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y, gi</w:t>
      </w:r>
      <w:r>
        <w:rPr>
          <w:rFonts w:ascii="Cambria" w:eastAsia="Cambria" w:hAnsi="Cambria" w:cs="Cambria"/>
        </w:rPr>
        <w:t>ẻ</w:t>
      </w:r>
      <w:r>
        <w:rPr>
          <w:rFonts w:ascii="Cambria" w:eastAsia="Cambria" w:hAnsi="Cambria" w:cs="Cambria"/>
        </w:rPr>
        <w:t xml:space="preserve"> cùi lam tránh t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n công bư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m chúa và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con đom đóm trông tương t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bư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m.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nh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ị</w:t>
      </w:r>
      <w:r>
        <w:rPr>
          <w:rFonts w:ascii="Cambria" w:eastAsia="Cambria" w:hAnsi="Cambria" w:cs="Cambria"/>
        </w:rPr>
        <w:t>nh</w:t>
      </w:r>
      <w:r>
        <w:rPr>
          <w:rFonts w:ascii="Cambria" w:eastAsia="Cambria" w:hAnsi="Cambria" w:cs="Cambria"/>
        </w:rPr>
        <w:t xml:space="preserve"> sau là Đúng hay Sai?</w:t>
      </w:r>
    </w:p>
    <w:p w:rsidR="00465E16" w:rsidRDefault="00465E16">
      <w:pPr>
        <w:rPr>
          <w:rFonts w:ascii="Cambria" w:eastAsia="Cambria" w:hAnsi="Cambria" w:cs="Cambria"/>
          <w:b/>
        </w:rPr>
      </w:pPr>
    </w:p>
    <w:p w:rsidR="00465E16" w:rsidRDefault="0049731B">
      <w:pPr>
        <w:rPr>
          <w:rFonts w:ascii="Cambria" w:eastAsia="Cambria" w:hAnsi="Cambria" w:cs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2041842</wp:posOffset>
            </wp:positionH>
            <wp:positionV relativeFrom="paragraph">
              <wp:posOffset>13970</wp:posOffset>
            </wp:positionV>
            <wp:extent cx="2667000" cy="1781175"/>
            <wp:effectExtent l="0" t="0" r="0" b="0"/>
            <wp:wrapSquare wrapText="bothSides" distT="0" distB="0" distL="114300" distR="114300"/>
            <wp:docPr id="1727901218" name="image1.jpg" descr="C:\Users\Admin\Desktop\Cyanocitta-cristata-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dmin\Desktop\Cyanocitta-cristata-00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10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357"/>
        <w:gridCol w:w="1099"/>
        <w:gridCol w:w="1013"/>
      </w:tblGrid>
      <w:tr w:rsidR="00465E16">
        <w:trPr>
          <w:trHeight w:val="342"/>
        </w:trPr>
        <w:tc>
          <w:tcPr>
            <w:tcW w:w="548" w:type="dxa"/>
            <w:shd w:val="clear" w:color="auto" w:fill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Ý</w:t>
            </w:r>
          </w:p>
        </w:tc>
        <w:tc>
          <w:tcPr>
            <w:tcW w:w="835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1099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1013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rPr>
          <w:trHeight w:val="436"/>
        </w:trPr>
        <w:tc>
          <w:tcPr>
            <w:tcW w:w="548" w:type="dxa"/>
            <w:shd w:val="clear" w:color="auto" w:fill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a.</w:t>
            </w:r>
          </w:p>
        </w:tc>
        <w:tc>
          <w:tcPr>
            <w:tcW w:w="835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Hình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quen nh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 xml:space="preserve">n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đã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 mô t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trong ví d</w:t>
            </w:r>
            <w:r>
              <w:rPr>
                <w:rFonts w:ascii="Cambria" w:eastAsia="Cambria" w:hAnsi="Cambria" w:cs="Cambria"/>
              </w:rPr>
              <w:t>ụ</w:t>
            </w:r>
            <w:r>
              <w:rPr>
                <w:rFonts w:ascii="Cambria" w:eastAsia="Cambria" w:hAnsi="Cambria" w:cs="Cambria"/>
              </w:rPr>
              <w:t xml:space="preserve"> trên.</w:t>
            </w:r>
          </w:p>
        </w:tc>
        <w:tc>
          <w:tcPr>
            <w:tcW w:w="1099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013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465E16">
        <w:trPr>
          <w:trHeight w:val="358"/>
        </w:trPr>
        <w:tc>
          <w:tcPr>
            <w:tcW w:w="548" w:type="dxa"/>
            <w:shd w:val="clear" w:color="auto" w:fill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b.</w:t>
            </w:r>
          </w:p>
        </w:tc>
        <w:tc>
          <w:tcPr>
            <w:tcW w:w="835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Có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liên k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gi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a th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giác, v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giác trong hình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 xml:space="preserve">p này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chim gi</w:t>
            </w:r>
            <w:r>
              <w:rPr>
                <w:rFonts w:ascii="Cambria" w:eastAsia="Cambria" w:hAnsi="Cambria" w:cs="Cambria"/>
              </w:rPr>
              <w:t>ẻ</w:t>
            </w:r>
            <w:r>
              <w:rPr>
                <w:rFonts w:ascii="Cambria" w:eastAsia="Cambria" w:hAnsi="Cambria" w:cs="Cambria"/>
              </w:rPr>
              <w:t xml:space="preserve"> cùi lam.</w:t>
            </w:r>
          </w:p>
        </w:tc>
        <w:tc>
          <w:tcPr>
            <w:tcW w:w="1099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013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465E16">
        <w:trPr>
          <w:trHeight w:val="254"/>
        </w:trPr>
        <w:tc>
          <w:tcPr>
            <w:tcW w:w="548" w:type="dxa"/>
            <w:shd w:val="clear" w:color="auto" w:fill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</w:p>
        </w:tc>
        <w:tc>
          <w:tcPr>
            <w:tcW w:w="835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Hình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 xml:space="preserve">p này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có 2 d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ng khác nhau.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1099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013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465E16">
        <w:trPr>
          <w:trHeight w:val="67"/>
        </w:trPr>
        <w:tc>
          <w:tcPr>
            <w:tcW w:w="548" w:type="dxa"/>
            <w:shd w:val="clear" w:color="auto" w:fill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d.</w:t>
            </w:r>
          </w:p>
        </w:tc>
        <w:tc>
          <w:tcPr>
            <w:tcW w:w="835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Hình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này ch</w:t>
            </w:r>
            <w:r>
              <w:rPr>
                <w:rFonts w:ascii="Cambria" w:eastAsia="Cambria" w:hAnsi="Cambria" w:cs="Cambria"/>
              </w:rPr>
              <w:t>ỉ</w:t>
            </w:r>
            <w:r>
              <w:rPr>
                <w:rFonts w:ascii="Cambria" w:eastAsia="Cambria" w:hAnsi="Cambria" w:cs="Cambria"/>
              </w:rPr>
              <w:t xml:space="preserve"> có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có h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th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kinh phát tri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1099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013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</w:tbl>
    <w:p w:rsidR="00465E16" w:rsidRDefault="00465E16">
      <w:pPr>
        <w:rPr>
          <w:rFonts w:ascii="Cambria" w:eastAsia="Cambria" w:hAnsi="Cambria" w:cs="Cambria"/>
        </w:rPr>
      </w:pP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2.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m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nh đ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sau là đúng hay sai khi nói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t?</w:t>
      </w:r>
    </w:p>
    <w:tbl>
      <w:tblPr>
        <w:tblStyle w:val="a0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  <w:gridCol w:w="800"/>
        <w:gridCol w:w="544"/>
      </w:tblGrid>
      <w:tr w:rsidR="00465E16">
        <w:tc>
          <w:tcPr>
            <w:tcW w:w="927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800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544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927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Ngày nay con ngư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đã áp d</w:t>
            </w:r>
            <w:r>
              <w:rPr>
                <w:rFonts w:ascii="Cambria" w:eastAsia="Cambria" w:hAnsi="Cambria" w:cs="Cambria"/>
              </w:rPr>
              <w:t>ụ</w:t>
            </w:r>
            <w:r>
              <w:rPr>
                <w:rFonts w:ascii="Cambria" w:eastAsia="Cambria" w:hAnsi="Cambria" w:cs="Cambria"/>
              </w:rPr>
              <w:t>ng hi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u bi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v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vào r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lĩnh v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>c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đ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như an ninh, qu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c phòng, gi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i trí,…</w:t>
            </w:r>
          </w:p>
        </w:tc>
        <w:tc>
          <w:tcPr>
            <w:tcW w:w="800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44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927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Pheromone có th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gây ra các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liên quan và không liên quan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sinh s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800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44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927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Quá trình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con ngư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</w:rPr>
              <w:t xml:space="preserve"> bao g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m hai giai đo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 chính.</w:t>
            </w:r>
          </w:p>
        </w:tc>
        <w:tc>
          <w:tcPr>
            <w:tcW w:w="800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44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9277" w:type="dxa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p tác không thu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xã h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i.</w:t>
            </w:r>
          </w:p>
        </w:tc>
        <w:tc>
          <w:tcPr>
            <w:tcW w:w="800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44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3. </w:t>
      </w:r>
      <w:r>
        <w:rPr>
          <w:rFonts w:ascii="Cambria" w:eastAsia="Cambria" w:hAnsi="Cambria" w:cs="Cambria"/>
        </w:rPr>
        <w:t>Ghép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trái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thành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câu có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dung đúng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hình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t: </w:t>
      </w:r>
      <w:r>
        <w:rPr>
          <w:rFonts w:ascii="Cambria" w:eastAsia="Cambria" w:hAnsi="Cambria" w:cs="Cambria"/>
          <w:highlight w:val="yellow"/>
        </w:rPr>
        <w:t>(ph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này có th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 xml:space="preserve"> thay th</w:t>
      </w:r>
      <w:r>
        <w:rPr>
          <w:rFonts w:ascii="Cambria" w:eastAsia="Cambria" w:hAnsi="Cambria" w:cs="Cambria"/>
          <w:highlight w:val="yellow"/>
        </w:rPr>
        <w:t>ế</w:t>
      </w:r>
      <w:r>
        <w:rPr>
          <w:rFonts w:ascii="Cambria" w:eastAsia="Cambria" w:hAnsi="Cambria" w:cs="Cambria"/>
          <w:highlight w:val="yellow"/>
        </w:rPr>
        <w:t xml:space="preserve">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sai, cách tính đi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>m như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 c</w:t>
      </w:r>
      <w:r>
        <w:rPr>
          <w:rFonts w:ascii="Cambria" w:eastAsia="Cambria" w:hAnsi="Cambria" w:cs="Cambria"/>
          <w:highlight w:val="yellow"/>
        </w:rPr>
        <w:t>ấ</w:t>
      </w:r>
      <w:r>
        <w:rPr>
          <w:rFonts w:ascii="Cambria" w:eastAsia="Cambria" w:hAnsi="Cambria" w:cs="Cambria"/>
          <w:highlight w:val="yellow"/>
        </w:rPr>
        <w:t>u trúc m</w:t>
      </w:r>
      <w:r>
        <w:rPr>
          <w:rFonts w:ascii="Cambria" w:eastAsia="Cambria" w:hAnsi="Cambria" w:cs="Cambria"/>
          <w:highlight w:val="yellow"/>
        </w:rPr>
        <w:t>ớ</w:t>
      </w:r>
      <w:r>
        <w:rPr>
          <w:rFonts w:ascii="Cambria" w:eastAsia="Cambria" w:hAnsi="Cambria" w:cs="Cambria"/>
          <w:highlight w:val="yellow"/>
        </w:rPr>
        <w:t>i c</w:t>
      </w:r>
      <w:r>
        <w:rPr>
          <w:rFonts w:ascii="Cambria" w:eastAsia="Cambria" w:hAnsi="Cambria" w:cs="Cambria"/>
          <w:highlight w:val="yellow"/>
        </w:rPr>
        <w:t>ủ</w:t>
      </w:r>
      <w:r>
        <w:rPr>
          <w:rFonts w:ascii="Cambria" w:eastAsia="Cambria" w:hAnsi="Cambria" w:cs="Cambria"/>
          <w:highlight w:val="yellow"/>
        </w:rPr>
        <w:t>a b</w:t>
      </w:r>
      <w:r>
        <w:rPr>
          <w:rFonts w:ascii="Cambria" w:eastAsia="Cambria" w:hAnsi="Cambria" w:cs="Cambria"/>
          <w:highlight w:val="yellow"/>
        </w:rPr>
        <w:t>ộ</w:t>
      </w:r>
      <w:r>
        <w:rPr>
          <w:rFonts w:ascii="Cambria" w:eastAsia="Cambria" w:hAnsi="Cambria" w:cs="Cambria"/>
          <w:highlight w:val="yellow"/>
        </w:rPr>
        <w:t xml:space="preserve"> 2025)</w:t>
      </w:r>
    </w:p>
    <w:tbl>
      <w:tblPr>
        <w:tblStyle w:val="a1"/>
        <w:tblW w:w="10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9"/>
        <w:gridCol w:w="8985"/>
      </w:tblGrid>
      <w:tr w:rsidR="00465E16">
        <w:tc>
          <w:tcPr>
            <w:tcW w:w="1749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  <w:r>
              <w:rPr>
                <w:rFonts w:ascii="Cambria" w:eastAsia="Cambria" w:hAnsi="Cambria" w:cs="Cambria"/>
              </w:rPr>
              <w:t xml:space="preserve"> Quen nh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</w:t>
            </w:r>
          </w:p>
        </w:tc>
        <w:tc>
          <w:tcPr>
            <w:tcW w:w="8985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  <w:r>
              <w:rPr>
                <w:rFonts w:ascii="Cambria" w:eastAsia="Cambria" w:hAnsi="Cambria" w:cs="Cambria"/>
              </w:rPr>
              <w:t xml:space="preserve"> N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u th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hòn đá nh</w:t>
            </w:r>
            <w:r>
              <w:rPr>
                <w:rFonts w:ascii="Cambria" w:eastAsia="Cambria" w:hAnsi="Cambria" w:cs="Cambria"/>
              </w:rPr>
              <w:t>ỏ</w:t>
            </w:r>
            <w:r>
              <w:rPr>
                <w:rFonts w:ascii="Cambria" w:eastAsia="Cambria" w:hAnsi="Cambria" w:cs="Cambria"/>
              </w:rPr>
              <w:t xml:space="preserve"> bên c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nh con Rùa, con Rùa s</w:t>
            </w:r>
            <w:r>
              <w:rPr>
                <w:rFonts w:ascii="Cambria" w:eastAsia="Cambria" w:hAnsi="Cambria" w:cs="Cambria"/>
              </w:rPr>
              <w:t>ẽ</w:t>
            </w:r>
            <w:r>
              <w:rPr>
                <w:rFonts w:ascii="Cambria" w:eastAsia="Cambria" w:hAnsi="Cambria" w:cs="Cambria"/>
              </w:rPr>
              <w:t xml:space="preserve"> r</w:t>
            </w:r>
            <w:r>
              <w:rPr>
                <w:rFonts w:ascii="Cambria" w:eastAsia="Cambria" w:hAnsi="Cambria" w:cs="Cambria"/>
              </w:rPr>
              <w:t>ụ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u vào chân và mai. L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p l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hành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đó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mà không kèm theo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nguy hi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m n</w:t>
            </w:r>
            <w:r>
              <w:rPr>
                <w:rFonts w:ascii="Cambria" w:eastAsia="Cambria" w:hAnsi="Cambria" w:cs="Cambria"/>
              </w:rPr>
              <w:t>ào thì Rùa s</w:t>
            </w:r>
            <w:r>
              <w:rPr>
                <w:rFonts w:ascii="Cambria" w:eastAsia="Cambria" w:hAnsi="Cambria" w:cs="Cambria"/>
              </w:rPr>
              <w:t>ẽ</w:t>
            </w:r>
            <w:r>
              <w:rPr>
                <w:rFonts w:ascii="Cambria" w:eastAsia="Cambria" w:hAnsi="Cambria" w:cs="Cambria"/>
              </w:rPr>
              <w:t xml:space="preserve"> không r</w:t>
            </w:r>
            <w:r>
              <w:rPr>
                <w:rFonts w:ascii="Cambria" w:eastAsia="Cambria" w:hAnsi="Cambria" w:cs="Cambria"/>
              </w:rPr>
              <w:t>ụ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u vào mai n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a.</w:t>
            </w:r>
          </w:p>
        </w:tc>
      </w:tr>
      <w:tr w:rsidR="00465E16">
        <w:tc>
          <w:tcPr>
            <w:tcW w:w="1749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khôn</w:t>
            </w:r>
          </w:p>
        </w:tc>
        <w:tc>
          <w:tcPr>
            <w:tcW w:w="8985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  <w:r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đèn và cho chó ăn (ti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hành l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p l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n) thì khi th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y b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đèn cho s</w:t>
            </w:r>
            <w:r>
              <w:rPr>
                <w:rFonts w:ascii="Cambria" w:eastAsia="Cambria" w:hAnsi="Cambria" w:cs="Cambria"/>
              </w:rPr>
              <w:t>ẽ</w:t>
            </w:r>
            <w:r>
              <w:rPr>
                <w:rFonts w:ascii="Cambria" w:eastAsia="Cambria" w:hAnsi="Cambria" w:cs="Cambria"/>
              </w:rPr>
              <w:t xml:space="preserve">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nư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c b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t.</w:t>
            </w:r>
          </w:p>
        </w:tc>
      </w:tr>
      <w:tr w:rsidR="00465E16">
        <w:tc>
          <w:tcPr>
            <w:tcW w:w="1749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C.</w:t>
            </w:r>
            <w:r>
              <w:rPr>
                <w:rFonts w:ascii="Cambria" w:eastAsia="Cambria" w:hAnsi="Cambria" w:cs="Cambria"/>
              </w:rPr>
              <w:t xml:space="preserve"> Đi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ki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n hóa đáp 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</w:t>
            </w:r>
          </w:p>
        </w:tc>
        <w:tc>
          <w:tcPr>
            <w:tcW w:w="8985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  <w:r>
              <w:rPr>
                <w:rFonts w:ascii="Cambria" w:eastAsia="Cambria" w:hAnsi="Cambria" w:cs="Cambria"/>
              </w:rPr>
              <w:t>Vư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n bi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kê các đ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 xml:space="preserve">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l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y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ăn trên cao.</w:t>
            </w:r>
          </w:p>
        </w:tc>
      </w:tr>
      <w:tr w:rsidR="00465E16">
        <w:tc>
          <w:tcPr>
            <w:tcW w:w="1749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D.</w:t>
            </w:r>
            <w:r>
              <w:rPr>
                <w:rFonts w:ascii="Cambria" w:eastAsia="Cambria" w:hAnsi="Cambria" w:cs="Cambria"/>
              </w:rPr>
              <w:t xml:space="preserve"> Đi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ki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n hóa hành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</w:t>
            </w:r>
          </w:p>
        </w:tc>
        <w:tc>
          <w:tcPr>
            <w:tcW w:w="8985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  <w:r>
              <w:rPr>
                <w:rFonts w:ascii="Cambria" w:eastAsia="Cambria" w:hAnsi="Cambria" w:cs="Cambria"/>
              </w:rPr>
              <w:t>Loài nh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n có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năng chăng tơ.</w:t>
            </w:r>
          </w:p>
        </w:tc>
      </w:tr>
      <w:tr w:rsidR="00465E16">
        <w:tc>
          <w:tcPr>
            <w:tcW w:w="1749" w:type="dxa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8985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con mèo đang đói nó chu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l</w:t>
            </w:r>
            <w:r>
              <w:rPr>
                <w:rFonts w:ascii="Cambria" w:eastAsia="Cambria" w:hAnsi="Cambria" w:cs="Cambria"/>
              </w:rPr>
              <w:t>ụ</w:t>
            </w:r>
            <w:r>
              <w:rPr>
                <w:rFonts w:ascii="Cambria" w:eastAsia="Cambria" w:hAnsi="Cambria" w:cs="Cambria"/>
              </w:rPr>
              <w:t>c n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ki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m ăn.</w:t>
            </w:r>
          </w:p>
        </w:tc>
      </w:tr>
      <w:tr w:rsidR="00465E16">
        <w:tc>
          <w:tcPr>
            <w:tcW w:w="1749" w:type="dxa"/>
            <w:tcBorders>
              <w:bottom w:val="single" w:sz="4" w:space="0" w:color="000000"/>
            </w:tcBorders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8985" w:type="dxa"/>
            <w:vAlign w:val="center"/>
          </w:tcPr>
          <w:p w:rsidR="00465E16" w:rsidRDefault="0049731B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  <w:r>
              <w:rPr>
                <w:rFonts w:ascii="Cambria" w:eastAsia="Cambria" w:hAnsi="Cambria" w:cs="Cambria"/>
              </w:rPr>
              <w:t>Ve kêu vào mùa hè.</w:t>
            </w:r>
          </w:p>
        </w:tc>
      </w:tr>
    </w:tbl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4. </w:t>
      </w:r>
      <w:r>
        <w:rPr>
          <w:rFonts w:ascii="Cambria" w:eastAsia="Cambria" w:hAnsi="Cambria" w:cs="Cambria"/>
        </w:rPr>
        <w:t>Ghép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trái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thành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câu có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dung đúng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tính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t: </w:t>
      </w:r>
      <w:r>
        <w:rPr>
          <w:rFonts w:ascii="Cambria" w:eastAsia="Cambria" w:hAnsi="Cambria" w:cs="Cambria"/>
          <w:highlight w:val="yellow"/>
        </w:rPr>
        <w:t>(ph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này có th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 xml:space="preserve"> thay th</w:t>
      </w:r>
      <w:r>
        <w:rPr>
          <w:rFonts w:ascii="Cambria" w:eastAsia="Cambria" w:hAnsi="Cambria" w:cs="Cambria"/>
          <w:highlight w:val="yellow"/>
        </w:rPr>
        <w:t>ế</w:t>
      </w:r>
      <w:r>
        <w:rPr>
          <w:rFonts w:ascii="Cambria" w:eastAsia="Cambria" w:hAnsi="Cambria" w:cs="Cambria"/>
          <w:highlight w:val="yellow"/>
        </w:rPr>
        <w:t xml:space="preserve">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sai, cách tính đi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>m như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 c</w:t>
      </w:r>
      <w:r>
        <w:rPr>
          <w:rFonts w:ascii="Cambria" w:eastAsia="Cambria" w:hAnsi="Cambria" w:cs="Cambria"/>
          <w:highlight w:val="yellow"/>
        </w:rPr>
        <w:t>ấ</w:t>
      </w:r>
      <w:r>
        <w:rPr>
          <w:rFonts w:ascii="Cambria" w:eastAsia="Cambria" w:hAnsi="Cambria" w:cs="Cambria"/>
          <w:highlight w:val="yellow"/>
        </w:rPr>
        <w:t>u trúc m</w:t>
      </w:r>
      <w:r>
        <w:rPr>
          <w:rFonts w:ascii="Cambria" w:eastAsia="Cambria" w:hAnsi="Cambria" w:cs="Cambria"/>
          <w:highlight w:val="yellow"/>
        </w:rPr>
        <w:t>ớ</w:t>
      </w:r>
      <w:r>
        <w:rPr>
          <w:rFonts w:ascii="Cambria" w:eastAsia="Cambria" w:hAnsi="Cambria" w:cs="Cambria"/>
          <w:highlight w:val="yellow"/>
        </w:rPr>
        <w:t>i c</w:t>
      </w:r>
      <w:r>
        <w:rPr>
          <w:rFonts w:ascii="Cambria" w:eastAsia="Cambria" w:hAnsi="Cambria" w:cs="Cambria"/>
          <w:highlight w:val="yellow"/>
        </w:rPr>
        <w:t>ủ</w:t>
      </w:r>
      <w:r>
        <w:rPr>
          <w:rFonts w:ascii="Cambria" w:eastAsia="Cambria" w:hAnsi="Cambria" w:cs="Cambria"/>
          <w:highlight w:val="yellow"/>
        </w:rPr>
        <w:t>a b</w:t>
      </w:r>
      <w:r>
        <w:rPr>
          <w:rFonts w:ascii="Cambria" w:eastAsia="Cambria" w:hAnsi="Cambria" w:cs="Cambria"/>
          <w:highlight w:val="yellow"/>
        </w:rPr>
        <w:t>ộ</w:t>
      </w:r>
      <w:r>
        <w:rPr>
          <w:rFonts w:ascii="Cambria" w:eastAsia="Cambria" w:hAnsi="Cambria" w:cs="Cambria"/>
          <w:highlight w:val="yellow"/>
        </w:rPr>
        <w:t xml:space="preserve"> 2025)</w:t>
      </w:r>
    </w:p>
    <w:tbl>
      <w:tblPr>
        <w:tblStyle w:val="a2"/>
        <w:tblW w:w="10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9437"/>
      </w:tblGrid>
      <w:tr w:rsidR="00465E16">
        <w:tc>
          <w:tcPr>
            <w:tcW w:w="129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  <w:r>
              <w:rPr>
                <w:rFonts w:ascii="Cambria" w:eastAsia="Cambria" w:hAnsi="Cambria" w:cs="Cambria"/>
              </w:rPr>
              <w:t xml:space="preserve"> In v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</w:t>
            </w:r>
          </w:p>
        </w:tc>
        <w:tc>
          <w:tcPr>
            <w:tcW w:w="9437" w:type="dxa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  <w:r>
              <w:rPr>
                <w:rFonts w:ascii="Cambria" w:eastAsia="Cambria" w:hAnsi="Cambria" w:cs="Cambria"/>
              </w:rPr>
              <w:t xml:space="preserve"> Tò vò đào h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trên m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làm t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 xml:space="preserve"> giúp cho sinh s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n.</w:t>
            </w:r>
          </w:p>
        </w:tc>
      </w:tr>
      <w:tr w:rsidR="00465E16">
        <w:tc>
          <w:tcPr>
            <w:tcW w:w="129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B</w:t>
            </w:r>
            <w:r>
              <w:rPr>
                <w:rFonts w:ascii="Cambria" w:eastAsia="Cambria" w:hAnsi="Cambria" w:cs="Cambria"/>
              </w:rPr>
              <w:t>ẩ</w:t>
            </w:r>
            <w:r>
              <w:rPr>
                <w:rFonts w:ascii="Cambria" w:eastAsia="Cambria" w:hAnsi="Cambria" w:cs="Cambria"/>
              </w:rPr>
              <w:t>m sinh</w:t>
            </w:r>
          </w:p>
        </w:tc>
        <w:tc>
          <w:tcPr>
            <w:tcW w:w="9437" w:type="dxa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t chu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 xml:space="preserve">t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mèo.</w:t>
            </w:r>
          </w:p>
        </w:tc>
      </w:tr>
      <w:tr w:rsidR="00465E16">
        <w:tc>
          <w:tcPr>
            <w:tcW w:w="129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C.</w:t>
            </w:r>
            <w:r>
              <w:rPr>
                <w:rFonts w:ascii="Cambria" w:eastAsia="Cambria" w:hAnsi="Cambria" w:cs="Cambria"/>
              </w:rPr>
              <w:t xml:space="preserve"> V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tha</w:t>
            </w:r>
          </w:p>
        </w:tc>
        <w:tc>
          <w:tcPr>
            <w:tcW w:w="9437" w:type="dxa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  <w:r>
              <w:rPr>
                <w:rFonts w:ascii="Cambria" w:eastAsia="Cambria" w:hAnsi="Cambria" w:cs="Cambria"/>
              </w:rPr>
              <w:t>Ng</w:t>
            </w:r>
            <w:r>
              <w:rPr>
                <w:rFonts w:ascii="Cambria" w:eastAsia="Cambria" w:hAnsi="Cambria" w:cs="Cambria"/>
              </w:rPr>
              <w:t>ỗ</w:t>
            </w:r>
            <w:r>
              <w:rPr>
                <w:rFonts w:ascii="Cambria" w:eastAsia="Cambria" w:hAnsi="Cambria" w:cs="Cambria"/>
              </w:rPr>
              <w:t>ng con m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i n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ra th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y đ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 xml:space="preserve"> chơi thì đi theo đ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 xml:space="preserve"> chơi.</w:t>
            </w:r>
          </w:p>
        </w:tc>
      </w:tr>
      <w:tr w:rsidR="00465E16">
        <w:tc>
          <w:tcPr>
            <w:tcW w:w="129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D.</w:t>
            </w:r>
            <w:r>
              <w:rPr>
                <w:rFonts w:ascii="Cambria" w:eastAsia="Cambria" w:hAnsi="Cambria" w:cs="Cambria"/>
              </w:rPr>
              <w:t xml:space="preserve"> Săn m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9437" w:type="dxa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  <w:r>
              <w:rPr>
                <w:rFonts w:ascii="Cambria" w:eastAsia="Cambria" w:hAnsi="Cambria" w:cs="Cambria"/>
              </w:rPr>
              <w:t>H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>, báo thư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ng bò sát m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 và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g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con m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i, sau đó nh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y lên v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 ho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c rư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t, c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n vào con m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i.</w:t>
            </w:r>
          </w:p>
        </w:tc>
      </w:tr>
      <w:tr w:rsidR="00465E16">
        <w:tc>
          <w:tcPr>
            <w:tcW w:w="1297" w:type="dxa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9437" w:type="dxa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con mèo đang đói ch</w:t>
            </w:r>
            <w:r>
              <w:rPr>
                <w:rFonts w:ascii="Cambria" w:eastAsia="Cambria" w:hAnsi="Cambria" w:cs="Cambria"/>
              </w:rPr>
              <w:t>ỉ</w:t>
            </w:r>
            <w:r>
              <w:rPr>
                <w:rFonts w:ascii="Cambria" w:eastAsia="Cambria" w:hAnsi="Cambria" w:cs="Cambria"/>
              </w:rPr>
              <w:t xml:space="preserve"> nghe th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y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ng bày bát đũa lách cách, nó đã v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 vàng ch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y xu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b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p.</w:t>
            </w:r>
          </w:p>
        </w:tc>
      </w:tr>
      <w:tr w:rsidR="00465E16">
        <w:tc>
          <w:tcPr>
            <w:tcW w:w="1297" w:type="dxa"/>
            <w:tcBorders>
              <w:bottom w:val="single" w:sz="4" w:space="0" w:color="000000"/>
            </w:tcBorders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9437" w:type="dxa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  <w:r>
              <w:rPr>
                <w:rFonts w:ascii="Cambria" w:eastAsia="Cambria" w:hAnsi="Cambria" w:cs="Cambria"/>
              </w:rPr>
              <w:t>Ong th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 xml:space="preserve"> s</w:t>
            </w:r>
            <w:r>
              <w:rPr>
                <w:rFonts w:ascii="Cambria" w:eastAsia="Cambria" w:hAnsi="Cambria" w:cs="Cambria"/>
              </w:rPr>
              <w:t>ẵ</w:t>
            </w:r>
            <w:r>
              <w:rPr>
                <w:rFonts w:ascii="Cambria" w:eastAsia="Cambria" w:hAnsi="Cambria" w:cs="Cambria"/>
              </w:rPr>
              <w:t>n sàng chi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đ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u hy sinh thân mình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v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 xml:space="preserve"> và ong chúa.</w:t>
            </w:r>
          </w:p>
        </w:tc>
      </w:tr>
    </w:tbl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5. </w:t>
      </w:r>
      <w:r>
        <w:rPr>
          <w:rFonts w:ascii="Cambria" w:eastAsia="Cambria" w:hAnsi="Cambria" w:cs="Cambria"/>
        </w:rPr>
        <w:t>Ghép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trái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thành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câu có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dung đúng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tính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t: </w:t>
      </w:r>
      <w:r>
        <w:rPr>
          <w:rFonts w:ascii="Cambria" w:eastAsia="Cambria" w:hAnsi="Cambria" w:cs="Cambria"/>
          <w:highlight w:val="yellow"/>
        </w:rPr>
        <w:t>(ph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này có th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 xml:space="preserve"> thay th</w:t>
      </w:r>
      <w:r>
        <w:rPr>
          <w:rFonts w:ascii="Cambria" w:eastAsia="Cambria" w:hAnsi="Cambria" w:cs="Cambria"/>
          <w:highlight w:val="yellow"/>
        </w:rPr>
        <w:t>ế</w:t>
      </w:r>
      <w:r>
        <w:rPr>
          <w:rFonts w:ascii="Cambria" w:eastAsia="Cambria" w:hAnsi="Cambria" w:cs="Cambria"/>
          <w:highlight w:val="yellow"/>
        </w:rPr>
        <w:t xml:space="preserve">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sai, cách tính đi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>m nh</w:t>
      </w:r>
      <w:r>
        <w:rPr>
          <w:rFonts w:ascii="Cambria" w:eastAsia="Cambria" w:hAnsi="Cambria" w:cs="Cambria"/>
          <w:highlight w:val="yellow"/>
        </w:rPr>
        <w:t>ư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 c</w:t>
      </w:r>
      <w:r>
        <w:rPr>
          <w:rFonts w:ascii="Cambria" w:eastAsia="Cambria" w:hAnsi="Cambria" w:cs="Cambria"/>
          <w:highlight w:val="yellow"/>
        </w:rPr>
        <w:t>ấ</w:t>
      </w:r>
      <w:r>
        <w:rPr>
          <w:rFonts w:ascii="Cambria" w:eastAsia="Cambria" w:hAnsi="Cambria" w:cs="Cambria"/>
          <w:highlight w:val="yellow"/>
        </w:rPr>
        <w:t>u trúc m</w:t>
      </w:r>
      <w:r>
        <w:rPr>
          <w:rFonts w:ascii="Cambria" w:eastAsia="Cambria" w:hAnsi="Cambria" w:cs="Cambria"/>
          <w:highlight w:val="yellow"/>
        </w:rPr>
        <w:t>ớ</w:t>
      </w:r>
      <w:r>
        <w:rPr>
          <w:rFonts w:ascii="Cambria" w:eastAsia="Cambria" w:hAnsi="Cambria" w:cs="Cambria"/>
          <w:highlight w:val="yellow"/>
        </w:rPr>
        <w:t>i c</w:t>
      </w:r>
      <w:r>
        <w:rPr>
          <w:rFonts w:ascii="Cambria" w:eastAsia="Cambria" w:hAnsi="Cambria" w:cs="Cambria"/>
          <w:highlight w:val="yellow"/>
        </w:rPr>
        <w:t>ủ</w:t>
      </w:r>
      <w:r>
        <w:rPr>
          <w:rFonts w:ascii="Cambria" w:eastAsia="Cambria" w:hAnsi="Cambria" w:cs="Cambria"/>
          <w:highlight w:val="yellow"/>
        </w:rPr>
        <w:t>a b</w:t>
      </w:r>
      <w:r>
        <w:rPr>
          <w:rFonts w:ascii="Cambria" w:eastAsia="Cambria" w:hAnsi="Cambria" w:cs="Cambria"/>
          <w:highlight w:val="yellow"/>
        </w:rPr>
        <w:t>ộ</w:t>
      </w:r>
      <w:r>
        <w:rPr>
          <w:rFonts w:ascii="Cambria" w:eastAsia="Cambria" w:hAnsi="Cambria" w:cs="Cambria"/>
          <w:highlight w:val="yellow"/>
        </w:rPr>
        <w:t xml:space="preserve"> 2025)</w:t>
      </w:r>
    </w:p>
    <w:tbl>
      <w:tblPr>
        <w:tblStyle w:val="a3"/>
        <w:tblW w:w="10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8837"/>
      </w:tblGrid>
      <w:tr w:rsidR="00465E16">
        <w:tc>
          <w:tcPr>
            <w:tcW w:w="189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ẩ</w:t>
            </w:r>
            <w:r>
              <w:rPr>
                <w:rFonts w:ascii="Cambria" w:eastAsia="Cambria" w:hAnsi="Cambria" w:cs="Cambria"/>
              </w:rPr>
              <w:t>m sinh</w:t>
            </w:r>
          </w:p>
        </w:tc>
        <w:tc>
          <w:tcPr>
            <w:tcW w:w="883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  <w:r>
              <w:rPr>
                <w:rFonts w:ascii="Cambria" w:eastAsia="Cambria" w:hAnsi="Cambria" w:cs="Cambria"/>
              </w:rPr>
              <w:t xml:space="preserve"> 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hy sinh quy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n l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i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thân cá th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th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m chí c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tính m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ng vì l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i ích sinh t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n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b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y đàn.</w:t>
            </w:r>
          </w:p>
        </w:tc>
      </w:tr>
      <w:tr w:rsidR="00465E16">
        <w:tc>
          <w:tcPr>
            <w:tcW w:w="189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</w:t>
            </w:r>
          </w:p>
        </w:tc>
        <w:tc>
          <w:tcPr>
            <w:tcW w:w="883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  <w:r>
              <w:rPr>
                <w:rFonts w:ascii="Cambria" w:eastAsia="Cambria" w:hAnsi="Cambria" w:cs="Cambria"/>
              </w:rPr>
              <w:t>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sinh ra đã có, di truy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n t</w:t>
            </w:r>
            <w:r>
              <w:rPr>
                <w:rFonts w:ascii="Cambria" w:eastAsia="Cambria" w:hAnsi="Cambria" w:cs="Cambria"/>
              </w:rPr>
              <w:t>ừ</w:t>
            </w:r>
            <w:r>
              <w:rPr>
                <w:rFonts w:ascii="Cambria" w:eastAsia="Cambria" w:hAnsi="Cambria" w:cs="Cambria"/>
              </w:rPr>
              <w:t xml:space="preserve"> b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ẹ</w:t>
            </w:r>
            <w:r>
              <w:rPr>
                <w:rFonts w:ascii="Cambria" w:eastAsia="Cambria" w:hAnsi="Cambria" w:cs="Cambria"/>
              </w:rPr>
              <w:t>, đ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c trưng cho loài.</w:t>
            </w:r>
          </w:p>
        </w:tc>
      </w:tr>
      <w:tr w:rsidR="00465E16">
        <w:tc>
          <w:tcPr>
            <w:tcW w:w="189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quen nh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</w:t>
            </w:r>
          </w:p>
        </w:tc>
        <w:tc>
          <w:tcPr>
            <w:tcW w:w="883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  <w:r>
              <w:rPr>
                <w:rFonts w:ascii="Cambria" w:eastAsia="Cambria" w:hAnsi="Cambria" w:cs="Cambria"/>
              </w:rPr>
              <w:t>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không tr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l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khi kích thích l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p đi l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p l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mà không gây nguy hi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m gì.</w:t>
            </w:r>
          </w:p>
        </w:tc>
      </w:tr>
      <w:tr w:rsidR="00465E16">
        <w:tc>
          <w:tcPr>
            <w:tcW w:w="189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v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tha</w:t>
            </w:r>
          </w:p>
        </w:tc>
        <w:tc>
          <w:tcPr>
            <w:tcW w:w="8837" w:type="dxa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  <w:r>
              <w:rPr>
                <w:rFonts w:ascii="Cambria" w:eastAsia="Cambria" w:hAnsi="Cambria" w:cs="Cambria"/>
              </w:rPr>
              <w:t>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 xml:space="preserve">c hình thành trong quá </w:t>
            </w:r>
            <w:r>
              <w:rPr>
                <w:rFonts w:ascii="Cambria" w:eastAsia="Cambria" w:hAnsi="Cambria" w:cs="Cambria"/>
              </w:rPr>
              <w:t>trình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cá th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, thông qua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và rút kinh nghi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m.</w:t>
            </w:r>
          </w:p>
        </w:tc>
      </w:tr>
      <w:tr w:rsidR="00465E16">
        <w:tc>
          <w:tcPr>
            <w:tcW w:w="1897" w:type="dxa"/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883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  <w:r>
              <w:rPr>
                <w:rFonts w:ascii="Cambria" w:eastAsia="Cambria" w:hAnsi="Cambria" w:cs="Cambria"/>
              </w:rPr>
              <w:t>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mang tính ch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2 lo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ẩ</w:t>
            </w:r>
            <w:r>
              <w:rPr>
                <w:rFonts w:ascii="Cambria" w:eastAsia="Cambria" w:hAnsi="Cambria" w:cs="Cambria"/>
              </w:rPr>
              <w:t>m sinh và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 xml:space="preserve"> sinh.</w:t>
            </w:r>
          </w:p>
        </w:tc>
      </w:tr>
      <w:tr w:rsidR="00465E16">
        <w:tc>
          <w:tcPr>
            <w:tcW w:w="1897" w:type="dxa"/>
            <w:tcBorders>
              <w:bottom w:val="single" w:sz="4" w:space="0" w:color="000000"/>
            </w:tcBorders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8837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  <w:r>
              <w:rPr>
                <w:rFonts w:ascii="Cambria" w:eastAsia="Cambria" w:hAnsi="Cambria" w:cs="Cambria"/>
              </w:rPr>
              <w:t>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mà các loài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th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>c hi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n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v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vùng đ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t, không gian hay tài nguyên mà chúng chúng xem là thu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c v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 xml:space="preserve"> mình.</w:t>
            </w:r>
          </w:p>
        </w:tc>
      </w:tr>
    </w:tbl>
    <w:p w:rsidR="00465E16" w:rsidRDefault="0049731B">
      <w:pPr>
        <w:shd w:val="clear" w:color="auto" w:fill="FFFFFF"/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6.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loài chim tu hú, thay vì làm t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>,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r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 xml:space="preserve">i 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p và chăm con như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loài chim khác, vào mùa sinh s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n, chim tu hú cái thư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</w:rPr>
        <w:t>g đi tìm t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 xml:space="preserve"> chim chích và g</w:t>
      </w:r>
      <w:r>
        <w:rPr>
          <w:rFonts w:ascii="Cambria" w:eastAsia="Cambria" w:hAnsi="Cambria" w:cs="Cambria"/>
        </w:rPr>
        <w:t>ử</w:t>
      </w:r>
      <w:r>
        <w:rPr>
          <w:rFonts w:ascii="Cambria" w:eastAsia="Cambria" w:hAnsi="Cambria" w:cs="Cambria"/>
        </w:rPr>
        <w:t>i 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 xml:space="preserve">a mình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trong đó. Trư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c khi b</w:t>
      </w:r>
      <w:r>
        <w:rPr>
          <w:rFonts w:ascii="Cambria" w:eastAsia="Cambria" w:hAnsi="Cambria" w:cs="Cambria"/>
        </w:rPr>
        <w:t>ỏ</w:t>
      </w:r>
      <w:r>
        <w:rPr>
          <w:rFonts w:ascii="Cambria" w:eastAsia="Cambria" w:hAnsi="Cambria" w:cs="Cambria"/>
        </w:rPr>
        <w:t xml:space="preserve"> đi, tu hú m</w:t>
      </w:r>
      <w:r>
        <w:rPr>
          <w:rFonts w:ascii="Cambria" w:eastAsia="Cambria" w:hAnsi="Cambria" w:cs="Cambria"/>
        </w:rPr>
        <w:t>ẹ</w:t>
      </w:r>
      <w:r>
        <w:rPr>
          <w:rFonts w:ascii="Cambria" w:eastAsia="Cambria" w:hAnsi="Cambria" w:cs="Cambria"/>
        </w:rPr>
        <w:t> không quên “t</w:t>
      </w:r>
      <w:r>
        <w:rPr>
          <w:rFonts w:ascii="Cambria" w:eastAsia="Cambria" w:hAnsi="Cambria" w:cs="Cambria"/>
        </w:rPr>
        <w:t>ẩ</w:t>
      </w:r>
      <w:r>
        <w:rPr>
          <w:rFonts w:ascii="Cambria" w:eastAsia="Cambria" w:hAnsi="Cambria" w:cs="Cambria"/>
        </w:rPr>
        <w:t>m b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>” cho mình b</w:t>
      </w:r>
      <w:r>
        <w:rPr>
          <w:rFonts w:ascii="Cambria" w:eastAsia="Cambria" w:hAnsi="Cambria" w:cs="Cambria"/>
        </w:rPr>
        <w:t>ằ</w:t>
      </w:r>
      <w:r>
        <w:rPr>
          <w:rFonts w:ascii="Cambria" w:eastAsia="Cambria" w:hAnsi="Cambria" w:cs="Cambria"/>
        </w:rPr>
        <w:t>ng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qu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chim chích, v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>a m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vài ngày tu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>i. Vì 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chim tu hú khá gi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ng 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loài chim chích, khi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chim chích c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 xml:space="preserve"> vô tư 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</w:rPr>
        <w:t xml:space="preserve"> n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như l</w:t>
      </w:r>
      <w:r>
        <w:rPr>
          <w:rFonts w:ascii="Cambria" w:eastAsia="Cambria" w:hAnsi="Cambria" w:cs="Cambria"/>
        </w:rPr>
        <w:t>ẽ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nhiên. Ngoài ra,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ăn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tu hú m</w:t>
      </w:r>
      <w:r>
        <w:rPr>
          <w:rFonts w:ascii="Cambria" w:eastAsia="Cambria" w:hAnsi="Cambria" w:cs="Cambria"/>
        </w:rPr>
        <w:t>ẹ</w:t>
      </w:r>
      <w:r>
        <w:rPr>
          <w:rFonts w:ascii="Cambria" w:eastAsia="Cambria" w:hAnsi="Cambria" w:cs="Cambria"/>
        </w:rPr>
        <w:t xml:space="preserve"> là các loài sâu có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. Đ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chim tu hú trư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>ng thành chúng có kh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 xml:space="preserve"> năng mi</w:t>
      </w:r>
      <w:r>
        <w:rPr>
          <w:rFonts w:ascii="Cambria" w:eastAsia="Cambria" w:hAnsi="Cambria" w:cs="Cambria"/>
        </w:rPr>
        <w:t>ễ</w:t>
      </w:r>
      <w:r>
        <w:rPr>
          <w:rFonts w:ascii="Cambria" w:eastAsia="Cambria" w:hAnsi="Cambria" w:cs="Cambria"/>
        </w:rPr>
        <w:t>n nhi</w:t>
      </w:r>
      <w:r>
        <w:rPr>
          <w:rFonts w:ascii="Cambria" w:eastAsia="Cambria" w:hAnsi="Cambria" w:cs="Cambria"/>
        </w:rPr>
        <w:t>ễ</w:t>
      </w:r>
      <w:r>
        <w:rPr>
          <w:rFonts w:ascii="Cambria" w:eastAsia="Cambria" w:hAnsi="Cambria" w:cs="Cambria"/>
        </w:rPr>
        <w:t>m, tuy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y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chim tu hú non còn y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 xml:space="preserve">u 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t r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d</w:t>
      </w:r>
      <w:r>
        <w:rPr>
          <w:rFonts w:ascii="Cambria" w:eastAsia="Cambria" w:hAnsi="Cambria" w:cs="Cambria"/>
        </w:rPr>
        <w:t>ễ</w:t>
      </w:r>
      <w:r>
        <w:rPr>
          <w:rFonts w:ascii="Cambria" w:eastAsia="Cambria" w:hAnsi="Cambria" w:cs="Cambria"/>
        </w:rPr>
        <w:t xml:space="preserve"> g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p nguy hi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m, th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m chí m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m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ng, khi ăn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loài sâu này. Tìm hi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u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loài chim tú hú và xét các nh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ị</w:t>
      </w:r>
      <w:r>
        <w:rPr>
          <w:rFonts w:ascii="Cambria" w:eastAsia="Cambria" w:hAnsi="Cambria" w:cs="Cambria"/>
        </w:rPr>
        <w:t>nh sau đây:</w:t>
      </w:r>
    </w:p>
    <w:p w:rsidR="00465E16" w:rsidRDefault="0049731B">
      <w:pPr>
        <w:shd w:val="clear" w:color="auto" w:fill="FFFFFF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lastRenderedPageBreak/>
        <w:drawing>
          <wp:inline distT="0" distB="0" distL="0" distR="0">
            <wp:extent cx="4123690" cy="2763520"/>
            <wp:effectExtent l="0" t="0" r="0" b="0"/>
            <wp:docPr id="1727901221" name="image2.jpg" descr="Chim tu hú đặc điểm, đặc tính gửi trứng và tiếng tu hú gọi bầ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him tu hú đặc điểm, đặc tính gửi trứng và tiếng tu hú gọi bầ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2763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  <w:gridCol w:w="800"/>
        <w:gridCol w:w="544"/>
      </w:tblGrid>
      <w:tr w:rsidR="00465E16">
        <w:tc>
          <w:tcPr>
            <w:tcW w:w="927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800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544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9277" w:type="dxa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ẩ</w:t>
            </w:r>
            <w:r>
              <w:rPr>
                <w:rFonts w:ascii="Cambria" w:eastAsia="Cambria" w:hAnsi="Cambria" w:cs="Cambria"/>
              </w:rPr>
              <w:t>m sinh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loài chim tú hú là đ</w:t>
            </w:r>
            <w:r>
              <w:rPr>
                <w:rFonts w:ascii="Cambria" w:eastAsia="Cambria" w:hAnsi="Cambria" w:cs="Cambria"/>
              </w:rPr>
              <w:t>ẻ</w:t>
            </w:r>
            <w:r>
              <w:rPr>
                <w:rFonts w:ascii="Cambria" w:eastAsia="Cambria" w:hAnsi="Cambria" w:cs="Cambria"/>
              </w:rPr>
              <w:t xml:space="preserve">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vào t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 xml:space="preserve">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chim chích và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chim chích 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p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thay mình.</w:t>
            </w:r>
          </w:p>
        </w:tc>
        <w:tc>
          <w:tcPr>
            <w:tcW w:w="800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44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927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b. </w:t>
            </w:r>
            <w:r>
              <w:rPr>
                <w:rFonts w:ascii="Cambria" w:eastAsia="Cambria" w:hAnsi="Cambria" w:cs="Cambria"/>
              </w:rPr>
              <w:t>Khi nhìn th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y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chim chích,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săn m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chim tú hú tr</w:t>
            </w:r>
            <w:r>
              <w:rPr>
                <w:rFonts w:ascii="Cambria" w:eastAsia="Cambria" w:hAnsi="Cambria" w:cs="Cambria"/>
              </w:rPr>
              <w:t>ỗ</w:t>
            </w:r>
            <w:r>
              <w:rPr>
                <w:rFonts w:ascii="Cambria" w:eastAsia="Cambria" w:hAnsi="Cambria" w:cs="Cambria"/>
              </w:rPr>
              <w:t>i d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y và chúng ăn luôn nh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ng qu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đó.</w:t>
            </w:r>
          </w:p>
        </w:tc>
        <w:tc>
          <w:tcPr>
            <w:tcW w:w="800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44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927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v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tha đã khi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 xml:space="preserve">n chim chích vô tư 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p n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chim tu hú.</w:t>
            </w:r>
          </w:p>
        </w:tc>
        <w:tc>
          <w:tcPr>
            <w:tcW w:w="800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44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9277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  <w:highlight w:val="white"/>
              </w:rPr>
              <w:t>Đ</w:t>
            </w:r>
            <w:r>
              <w:rPr>
                <w:rFonts w:ascii="Cambria" w:eastAsia="Cambria" w:hAnsi="Cambria" w:cs="Cambria"/>
                <w:highlight w:val="white"/>
              </w:rPr>
              <w:t>ẻ</w:t>
            </w:r>
            <w:r>
              <w:rPr>
                <w:rFonts w:ascii="Cambria" w:eastAsia="Cambria" w:hAnsi="Cambria" w:cs="Cambria"/>
                <w:highlight w:val="white"/>
              </w:rPr>
              <w:t xml:space="preserve"> và nh</w:t>
            </w:r>
            <w:r>
              <w:rPr>
                <w:rFonts w:ascii="Cambria" w:eastAsia="Cambria" w:hAnsi="Cambria" w:cs="Cambria"/>
                <w:highlight w:val="white"/>
              </w:rPr>
              <w:t>ờ</w:t>
            </w:r>
            <w:r>
              <w:rPr>
                <w:rFonts w:ascii="Cambria" w:eastAsia="Cambria" w:hAnsi="Cambria" w:cs="Cambria"/>
                <w:highlight w:val="white"/>
              </w:rPr>
              <w:t xml:space="preserve"> loài khác nuôi h</w:t>
            </w:r>
            <w:r>
              <w:rPr>
                <w:rFonts w:ascii="Cambria" w:eastAsia="Cambria" w:hAnsi="Cambria" w:cs="Cambria"/>
                <w:highlight w:val="white"/>
              </w:rPr>
              <w:t>ộ</w:t>
            </w:r>
            <w:r>
              <w:rPr>
                <w:rFonts w:ascii="Cambria" w:eastAsia="Cambria" w:hAnsi="Cambria" w:cs="Cambria"/>
                <w:highlight w:val="white"/>
              </w:rPr>
              <w:t xml:space="preserve"> con c</w:t>
            </w:r>
            <w:r>
              <w:rPr>
                <w:rFonts w:ascii="Cambria" w:eastAsia="Cambria" w:hAnsi="Cambria" w:cs="Cambria"/>
                <w:highlight w:val="white"/>
              </w:rPr>
              <w:t>ủ</w:t>
            </w:r>
            <w:r>
              <w:rPr>
                <w:rFonts w:ascii="Cambria" w:eastAsia="Cambria" w:hAnsi="Cambria" w:cs="Cambria"/>
                <w:highlight w:val="white"/>
              </w:rPr>
              <w:t>a mình là vi</w:t>
            </w:r>
            <w:r>
              <w:rPr>
                <w:rFonts w:ascii="Cambria" w:eastAsia="Cambria" w:hAnsi="Cambria" w:cs="Cambria"/>
                <w:highlight w:val="white"/>
              </w:rPr>
              <w:t>ệ</w:t>
            </w:r>
            <w:r>
              <w:rPr>
                <w:rFonts w:ascii="Cambria" w:eastAsia="Cambria" w:hAnsi="Cambria" w:cs="Cambria"/>
                <w:highlight w:val="white"/>
              </w:rPr>
              <w:t>c làm c</w:t>
            </w:r>
            <w:r>
              <w:rPr>
                <w:rFonts w:ascii="Cambria" w:eastAsia="Cambria" w:hAnsi="Cambria" w:cs="Cambria"/>
                <w:highlight w:val="white"/>
              </w:rPr>
              <w:t>ầ</w:t>
            </w:r>
            <w:r>
              <w:rPr>
                <w:rFonts w:ascii="Cambria" w:eastAsia="Cambria" w:hAnsi="Cambria" w:cs="Cambria"/>
                <w:highlight w:val="white"/>
              </w:rPr>
              <w:t>n thi</w:t>
            </w:r>
            <w:r>
              <w:rPr>
                <w:rFonts w:ascii="Cambria" w:eastAsia="Cambria" w:hAnsi="Cambria" w:cs="Cambria"/>
                <w:highlight w:val="white"/>
              </w:rPr>
              <w:t>ế</w:t>
            </w:r>
            <w:r>
              <w:rPr>
                <w:rFonts w:ascii="Cambria" w:eastAsia="Cambria" w:hAnsi="Cambria" w:cs="Cambria"/>
                <w:highlight w:val="white"/>
              </w:rPr>
              <w:t>t đ</w:t>
            </w:r>
            <w:r>
              <w:rPr>
                <w:rFonts w:ascii="Cambria" w:eastAsia="Cambria" w:hAnsi="Cambria" w:cs="Cambria"/>
                <w:highlight w:val="white"/>
              </w:rPr>
              <w:t>ể</w:t>
            </w:r>
            <w:r>
              <w:rPr>
                <w:rFonts w:ascii="Cambria" w:eastAsia="Cambria" w:hAnsi="Cambria" w:cs="Cambria"/>
                <w:highlight w:val="white"/>
              </w:rPr>
              <w:t xml:space="preserve"> tránh nguy hi</w:t>
            </w:r>
            <w:r>
              <w:rPr>
                <w:rFonts w:ascii="Cambria" w:eastAsia="Cambria" w:hAnsi="Cambria" w:cs="Cambria"/>
                <w:highlight w:val="white"/>
              </w:rPr>
              <w:t>ể</w:t>
            </w:r>
            <w:r>
              <w:rPr>
                <w:rFonts w:ascii="Cambria" w:eastAsia="Cambria" w:hAnsi="Cambria" w:cs="Cambria"/>
                <w:highlight w:val="white"/>
              </w:rPr>
              <w:t>m cho con non</w:t>
            </w:r>
          </w:p>
        </w:tc>
        <w:tc>
          <w:tcPr>
            <w:tcW w:w="800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44" w:type="dxa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7. </w:t>
      </w:r>
      <w:r>
        <w:rPr>
          <w:rFonts w:ascii="Cambria" w:eastAsia="Cambria" w:hAnsi="Cambria" w:cs="Cambria"/>
        </w:rPr>
        <w:t>Ghép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trái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thành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câu có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dung đúng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tính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t: </w:t>
      </w:r>
      <w:r>
        <w:rPr>
          <w:rFonts w:ascii="Cambria" w:eastAsia="Cambria" w:hAnsi="Cambria" w:cs="Cambria"/>
          <w:highlight w:val="yellow"/>
        </w:rPr>
        <w:t>(ph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này có th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 xml:space="preserve"> thay th</w:t>
      </w:r>
      <w:r>
        <w:rPr>
          <w:rFonts w:ascii="Cambria" w:eastAsia="Cambria" w:hAnsi="Cambria" w:cs="Cambria"/>
          <w:highlight w:val="yellow"/>
        </w:rPr>
        <w:t>ế</w:t>
      </w:r>
      <w:r>
        <w:rPr>
          <w:rFonts w:ascii="Cambria" w:eastAsia="Cambria" w:hAnsi="Cambria" w:cs="Cambria"/>
          <w:highlight w:val="yellow"/>
        </w:rPr>
        <w:t xml:space="preserve">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sai, cách tính đi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>m như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 c</w:t>
      </w:r>
      <w:r>
        <w:rPr>
          <w:rFonts w:ascii="Cambria" w:eastAsia="Cambria" w:hAnsi="Cambria" w:cs="Cambria"/>
          <w:highlight w:val="yellow"/>
        </w:rPr>
        <w:t>ấ</w:t>
      </w:r>
      <w:r>
        <w:rPr>
          <w:rFonts w:ascii="Cambria" w:eastAsia="Cambria" w:hAnsi="Cambria" w:cs="Cambria"/>
          <w:highlight w:val="yellow"/>
        </w:rPr>
        <w:t>u trúc m</w:t>
      </w:r>
      <w:r>
        <w:rPr>
          <w:rFonts w:ascii="Cambria" w:eastAsia="Cambria" w:hAnsi="Cambria" w:cs="Cambria"/>
          <w:highlight w:val="yellow"/>
        </w:rPr>
        <w:t>ớ</w:t>
      </w:r>
      <w:r>
        <w:rPr>
          <w:rFonts w:ascii="Cambria" w:eastAsia="Cambria" w:hAnsi="Cambria" w:cs="Cambria"/>
          <w:highlight w:val="yellow"/>
        </w:rPr>
        <w:t>i c</w:t>
      </w:r>
      <w:r>
        <w:rPr>
          <w:rFonts w:ascii="Cambria" w:eastAsia="Cambria" w:hAnsi="Cambria" w:cs="Cambria"/>
          <w:highlight w:val="yellow"/>
        </w:rPr>
        <w:t>ủ</w:t>
      </w:r>
      <w:r>
        <w:rPr>
          <w:rFonts w:ascii="Cambria" w:eastAsia="Cambria" w:hAnsi="Cambria" w:cs="Cambria"/>
          <w:highlight w:val="yellow"/>
        </w:rPr>
        <w:t>a b</w:t>
      </w:r>
      <w:r>
        <w:rPr>
          <w:rFonts w:ascii="Cambria" w:eastAsia="Cambria" w:hAnsi="Cambria" w:cs="Cambria"/>
          <w:highlight w:val="yellow"/>
        </w:rPr>
        <w:t>ộ</w:t>
      </w:r>
      <w:r>
        <w:rPr>
          <w:rFonts w:ascii="Cambria" w:eastAsia="Cambria" w:hAnsi="Cambria" w:cs="Cambria"/>
          <w:highlight w:val="yellow"/>
        </w:rPr>
        <w:t xml:space="preserve"> 2025)</w:t>
      </w:r>
    </w:p>
    <w:tbl>
      <w:tblPr>
        <w:tblStyle w:val="a5"/>
        <w:tblW w:w="10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8570"/>
      </w:tblGrid>
      <w:tr w:rsidR="00465E16">
        <w:tc>
          <w:tcPr>
            <w:tcW w:w="2164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</w:t>
            </w:r>
          </w:p>
        </w:tc>
        <w:tc>
          <w:tcPr>
            <w:tcW w:w="8570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t g</w:t>
            </w:r>
            <w:r>
              <w:rPr>
                <w:rFonts w:ascii="Cambria" w:eastAsia="Cambria" w:hAnsi="Cambria" w:cs="Cambria"/>
              </w:rPr>
              <w:t>ỗ</w:t>
            </w:r>
            <w:r>
              <w:rPr>
                <w:rFonts w:ascii="Cambria" w:eastAsia="Cambria" w:hAnsi="Cambria" w:cs="Cambria"/>
              </w:rPr>
              <w:t xml:space="preserve"> chuy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n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nhanh khi đi qua vùng khô.</w:t>
            </w:r>
          </w:p>
        </w:tc>
      </w:tr>
      <w:tr w:rsidR="00465E16">
        <w:tc>
          <w:tcPr>
            <w:tcW w:w="2164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sinh s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</w:t>
            </w:r>
          </w:p>
        </w:tc>
        <w:tc>
          <w:tcPr>
            <w:tcW w:w="8570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  <w:r>
              <w:rPr>
                <w:rFonts w:ascii="Cambria" w:eastAsia="Cambria" w:hAnsi="Cambria" w:cs="Cambria"/>
              </w:rPr>
              <w:t>Chim bay v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 xml:space="preserve"> phương Nam khi mùa đông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n.</w:t>
            </w:r>
          </w:p>
        </w:tc>
      </w:tr>
      <w:tr w:rsidR="00465E16">
        <w:tc>
          <w:tcPr>
            <w:tcW w:w="2164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di cư</w:t>
            </w:r>
          </w:p>
        </w:tc>
        <w:tc>
          <w:tcPr>
            <w:tcW w:w="8570" w:type="dxa"/>
            <w:vAlign w:val="center"/>
          </w:tcPr>
          <w:p w:rsidR="00465E16" w:rsidRDefault="0049731B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  <w:r>
              <w:rPr>
                <w:rFonts w:ascii="Cambria" w:eastAsia="Cambria" w:hAnsi="Cambria" w:cs="Cambria"/>
              </w:rPr>
              <w:t>Chu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n chu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n bay th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p thì mưa, bay cao thì n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ng, bay v</w:t>
            </w:r>
            <w:r>
              <w:rPr>
                <w:rFonts w:ascii="Cambria" w:eastAsia="Cambria" w:hAnsi="Cambria" w:cs="Cambria"/>
              </w:rPr>
              <w:t>ừ</w:t>
            </w:r>
            <w:r>
              <w:rPr>
                <w:rFonts w:ascii="Cambria" w:eastAsia="Cambria" w:hAnsi="Cambria" w:cs="Cambria"/>
              </w:rPr>
              <w:t>a tr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râm.</w:t>
            </w:r>
          </w:p>
        </w:tc>
      </w:tr>
      <w:tr w:rsidR="00465E16">
        <w:tc>
          <w:tcPr>
            <w:tcW w:w="2164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v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lãnh th</w:t>
            </w:r>
            <w:r>
              <w:rPr>
                <w:rFonts w:ascii="Cambria" w:eastAsia="Cambria" w:hAnsi="Cambria" w:cs="Cambria"/>
              </w:rPr>
              <w:t>ổ</w:t>
            </w:r>
          </w:p>
        </w:tc>
        <w:tc>
          <w:tcPr>
            <w:tcW w:w="8570" w:type="dxa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  <w:r>
              <w:rPr>
                <w:rFonts w:ascii="Cambria" w:eastAsia="Cambria" w:hAnsi="Cambria" w:cs="Cambria"/>
              </w:rPr>
              <w:t>Bao g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m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nh</w:t>
            </w:r>
            <w:r>
              <w:rPr>
                <w:rFonts w:ascii="Cambria" w:eastAsia="Cambria" w:hAnsi="Cambria" w:cs="Cambria"/>
              </w:rPr>
              <w:t>ỏ</w:t>
            </w:r>
            <w:r>
              <w:rPr>
                <w:rFonts w:ascii="Cambria" w:eastAsia="Cambria" w:hAnsi="Cambria" w:cs="Cambria"/>
              </w:rPr>
              <w:t xml:space="preserve"> như tìm ki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m b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 xml:space="preserve">n tình, 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p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ng, chăm sóc con,…</w:t>
            </w:r>
          </w:p>
        </w:tc>
      </w:tr>
      <w:tr w:rsidR="00465E16">
        <w:tc>
          <w:tcPr>
            <w:tcW w:w="2164" w:type="dxa"/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8570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  <w:r>
              <w:rPr>
                <w:rFonts w:ascii="Cambria" w:eastAsia="Cambria" w:hAnsi="Cambria" w:cs="Cambria"/>
              </w:rPr>
              <w:t>Sau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ăn th</w:t>
            </w:r>
            <w:r>
              <w:rPr>
                <w:rFonts w:ascii="Cambria" w:eastAsia="Cambria" w:hAnsi="Cambria" w:cs="Cambria"/>
              </w:rPr>
              <w:t>ử</w:t>
            </w:r>
            <w:r>
              <w:rPr>
                <w:rFonts w:ascii="Cambria" w:eastAsia="Cambria" w:hAnsi="Cambria" w:cs="Cambria"/>
              </w:rPr>
              <w:t xml:space="preserve"> sâu có màu đ</w:t>
            </w:r>
            <w:r>
              <w:rPr>
                <w:rFonts w:ascii="Cambria" w:eastAsia="Cambria" w:hAnsi="Cambria" w:cs="Cambria"/>
              </w:rPr>
              <w:t>ỏ</w:t>
            </w:r>
            <w:r>
              <w:rPr>
                <w:rFonts w:ascii="Cambria" w:eastAsia="Cambria" w:hAnsi="Cambria" w:cs="Cambria"/>
              </w:rPr>
              <w:t xml:space="preserve"> và b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ng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c, chim chích không ăn lo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sâu này n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a.</w:t>
            </w:r>
          </w:p>
        </w:tc>
      </w:tr>
      <w:tr w:rsidR="00465E16">
        <w:tc>
          <w:tcPr>
            <w:tcW w:w="2164" w:type="dxa"/>
            <w:tcBorders>
              <w:bottom w:val="single" w:sz="4" w:space="0" w:color="000000"/>
            </w:tcBorders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8570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u k</w:t>
            </w:r>
            <w:r>
              <w:rPr>
                <w:rFonts w:ascii="Cambria" w:eastAsia="Cambria" w:hAnsi="Cambria" w:cs="Cambria"/>
              </w:rPr>
              <w:t>ẻ</w:t>
            </w:r>
            <w:r>
              <w:rPr>
                <w:rFonts w:ascii="Cambria" w:eastAsia="Cambria" w:hAnsi="Cambria" w:cs="Cambria"/>
              </w:rPr>
              <w:t xml:space="preserve"> khác c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tình xâm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và khu v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>c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v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thì con ch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 xml:space="preserve"> s</w:t>
            </w:r>
            <w:r>
              <w:rPr>
                <w:rFonts w:ascii="Cambria" w:eastAsia="Cambria" w:hAnsi="Cambria" w:cs="Cambria"/>
              </w:rPr>
              <w:t>ẽ</w:t>
            </w:r>
            <w:r>
              <w:rPr>
                <w:rFonts w:ascii="Cambria" w:eastAsia="Cambria" w:hAnsi="Cambria" w:cs="Cambria"/>
              </w:rPr>
              <w:t xml:space="preserve"> xua đu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>i k</w:t>
            </w:r>
            <w:r>
              <w:rPr>
                <w:rFonts w:ascii="Cambria" w:eastAsia="Cambria" w:hAnsi="Cambria" w:cs="Cambria"/>
              </w:rPr>
              <w:t>ẻ</w:t>
            </w:r>
            <w:r>
              <w:rPr>
                <w:rFonts w:ascii="Cambria" w:eastAsia="Cambria" w:hAnsi="Cambria" w:cs="Cambria"/>
              </w:rPr>
              <w:t xml:space="preserve"> xâm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p, đôi khi x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y ra các tr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n chi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d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 xml:space="preserve"> d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i.</w:t>
            </w:r>
          </w:p>
        </w:tc>
      </w:tr>
    </w:tbl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8. </w:t>
      </w:r>
      <w:r>
        <w:rPr>
          <w:rFonts w:ascii="Cambria" w:eastAsia="Cambria" w:hAnsi="Cambria" w:cs="Cambria"/>
        </w:rPr>
        <w:t>Ghép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trái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thành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câu có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dung đúng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tính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t: </w:t>
      </w:r>
      <w:r>
        <w:rPr>
          <w:rFonts w:ascii="Cambria" w:eastAsia="Cambria" w:hAnsi="Cambria" w:cs="Cambria"/>
          <w:highlight w:val="yellow"/>
        </w:rPr>
        <w:t>(ph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n</w:t>
      </w:r>
      <w:r>
        <w:rPr>
          <w:rFonts w:ascii="Cambria" w:eastAsia="Cambria" w:hAnsi="Cambria" w:cs="Cambria"/>
          <w:highlight w:val="yellow"/>
        </w:rPr>
        <w:t>ày có th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 xml:space="preserve"> thay th</w:t>
      </w:r>
      <w:r>
        <w:rPr>
          <w:rFonts w:ascii="Cambria" w:eastAsia="Cambria" w:hAnsi="Cambria" w:cs="Cambria"/>
          <w:highlight w:val="yellow"/>
        </w:rPr>
        <w:t>ế</w:t>
      </w:r>
      <w:r>
        <w:rPr>
          <w:rFonts w:ascii="Cambria" w:eastAsia="Cambria" w:hAnsi="Cambria" w:cs="Cambria"/>
          <w:highlight w:val="yellow"/>
        </w:rPr>
        <w:t xml:space="preserve">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sai, cách tính đi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>m như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 c</w:t>
      </w:r>
      <w:r>
        <w:rPr>
          <w:rFonts w:ascii="Cambria" w:eastAsia="Cambria" w:hAnsi="Cambria" w:cs="Cambria"/>
          <w:highlight w:val="yellow"/>
        </w:rPr>
        <w:t>ấ</w:t>
      </w:r>
      <w:r>
        <w:rPr>
          <w:rFonts w:ascii="Cambria" w:eastAsia="Cambria" w:hAnsi="Cambria" w:cs="Cambria"/>
          <w:highlight w:val="yellow"/>
        </w:rPr>
        <w:t>u trúc m</w:t>
      </w:r>
      <w:r>
        <w:rPr>
          <w:rFonts w:ascii="Cambria" w:eastAsia="Cambria" w:hAnsi="Cambria" w:cs="Cambria"/>
          <w:highlight w:val="yellow"/>
        </w:rPr>
        <w:t>ớ</w:t>
      </w:r>
      <w:r>
        <w:rPr>
          <w:rFonts w:ascii="Cambria" w:eastAsia="Cambria" w:hAnsi="Cambria" w:cs="Cambria"/>
          <w:highlight w:val="yellow"/>
        </w:rPr>
        <w:t>i c</w:t>
      </w:r>
      <w:r>
        <w:rPr>
          <w:rFonts w:ascii="Cambria" w:eastAsia="Cambria" w:hAnsi="Cambria" w:cs="Cambria"/>
          <w:highlight w:val="yellow"/>
        </w:rPr>
        <w:t>ủ</w:t>
      </w:r>
      <w:r>
        <w:rPr>
          <w:rFonts w:ascii="Cambria" w:eastAsia="Cambria" w:hAnsi="Cambria" w:cs="Cambria"/>
          <w:highlight w:val="yellow"/>
        </w:rPr>
        <w:t>a b</w:t>
      </w:r>
      <w:r>
        <w:rPr>
          <w:rFonts w:ascii="Cambria" w:eastAsia="Cambria" w:hAnsi="Cambria" w:cs="Cambria"/>
          <w:highlight w:val="yellow"/>
        </w:rPr>
        <w:t>ộ</w:t>
      </w:r>
      <w:r>
        <w:rPr>
          <w:rFonts w:ascii="Cambria" w:eastAsia="Cambria" w:hAnsi="Cambria" w:cs="Cambria"/>
          <w:highlight w:val="yellow"/>
        </w:rPr>
        <w:t xml:space="preserve"> 2025)</w:t>
      </w:r>
    </w:p>
    <w:tbl>
      <w:tblPr>
        <w:tblStyle w:val="a6"/>
        <w:tblW w:w="10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8086"/>
      </w:tblGrid>
      <w:tr w:rsidR="00465E16">
        <w:tc>
          <w:tcPr>
            <w:tcW w:w="2648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  <w:r>
              <w:rPr>
                <w:rFonts w:ascii="Cambria" w:eastAsia="Cambria" w:hAnsi="Cambria" w:cs="Cambria"/>
              </w:rPr>
              <w:t xml:space="preserve">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n bi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không gian</w:t>
            </w:r>
          </w:p>
        </w:tc>
        <w:tc>
          <w:tcPr>
            <w:tcW w:w="8086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trung trí não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ghi nh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, s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p x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p thông tin.</w:t>
            </w:r>
          </w:p>
        </w:tc>
      </w:tr>
      <w:tr w:rsidR="00465E16">
        <w:tc>
          <w:tcPr>
            <w:tcW w:w="2648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xã h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8086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  <w:r>
              <w:rPr>
                <w:rFonts w:ascii="Cambria" w:eastAsia="Cambria" w:hAnsi="Cambria" w:cs="Cambria"/>
              </w:rPr>
              <w:t>Đ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>nh hư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ng không gian môi trư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ng.</w:t>
            </w:r>
          </w:p>
        </w:tc>
      </w:tr>
      <w:tr w:rsidR="00465E16">
        <w:tc>
          <w:tcPr>
            <w:tcW w:w="2648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B.</w:t>
            </w:r>
            <w:r>
              <w:rPr>
                <w:rFonts w:ascii="Cambria" w:eastAsia="Cambria" w:hAnsi="Cambria" w:cs="Cambria"/>
              </w:rPr>
              <w:t xml:space="preserve"> Giai đo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p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n và x</w:t>
            </w:r>
            <w:r>
              <w:rPr>
                <w:rFonts w:ascii="Cambria" w:eastAsia="Cambria" w:hAnsi="Cambria" w:cs="Cambria"/>
              </w:rPr>
              <w:t>ử</w:t>
            </w:r>
            <w:r>
              <w:rPr>
                <w:rFonts w:ascii="Cambria" w:eastAsia="Cambria" w:hAnsi="Cambria" w:cs="Cambria"/>
              </w:rPr>
              <w:t xml:space="preserve"> lí thông tin</w:t>
            </w:r>
          </w:p>
        </w:tc>
        <w:tc>
          <w:tcPr>
            <w:tcW w:w="8086" w:type="dxa"/>
            <w:vAlign w:val="center"/>
          </w:tcPr>
          <w:p w:rsidR="00465E16" w:rsidRDefault="0049731B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  <w:r>
              <w:rPr>
                <w:rFonts w:ascii="Cambria" w:eastAsia="Cambria" w:hAnsi="Cambria" w:cs="Cambria"/>
              </w:rPr>
              <w:t>Tinh tinh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con trư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>ng thành cách đ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v</w:t>
            </w:r>
            <w:r>
              <w:rPr>
                <w:rFonts w:ascii="Cambria" w:eastAsia="Cambria" w:hAnsi="Cambria" w:cs="Cambria"/>
              </w:rPr>
              <w:t>ỡ</w:t>
            </w:r>
            <w:r>
              <w:rPr>
                <w:rFonts w:ascii="Cambria" w:eastAsia="Cambria" w:hAnsi="Cambria" w:cs="Cambria"/>
              </w:rPr>
              <w:t xml:space="preserve"> qu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c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 xml:space="preserve"> d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u.</w:t>
            </w:r>
          </w:p>
        </w:tc>
      </w:tr>
      <w:tr w:rsidR="00465E16">
        <w:tc>
          <w:tcPr>
            <w:tcW w:w="2648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C.</w:t>
            </w:r>
            <w:r>
              <w:rPr>
                <w:rFonts w:ascii="Cambria" w:eastAsia="Cambria" w:hAnsi="Cambria" w:cs="Cambria"/>
              </w:rPr>
              <w:t xml:space="preserve"> Giai đo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 tăng cư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ng và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ng c</w:t>
            </w:r>
            <w:r>
              <w:rPr>
                <w:rFonts w:ascii="Cambria" w:eastAsia="Cambria" w:hAnsi="Cambria" w:cs="Cambria"/>
              </w:rPr>
              <w:t>ố</w:t>
            </w:r>
          </w:p>
        </w:tc>
        <w:tc>
          <w:tcPr>
            <w:tcW w:w="8086" w:type="dxa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a đánh mèo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nhưng không th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>c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đánh. Ban đ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u mèo co ngư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nhưng sau 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th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gian d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a quen thì mèo không cò</w:t>
            </w:r>
            <w:r>
              <w:rPr>
                <w:rFonts w:ascii="Cambria" w:eastAsia="Cambria" w:hAnsi="Cambria" w:cs="Cambria"/>
              </w:rPr>
              <w:t>n s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 xml:space="preserve"> n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a.</w:t>
            </w:r>
          </w:p>
        </w:tc>
      </w:tr>
      <w:tr w:rsidR="00465E16">
        <w:tc>
          <w:tcPr>
            <w:tcW w:w="2648" w:type="dxa"/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8086" w:type="dxa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  <w:r>
              <w:rPr>
                <w:rFonts w:ascii="Cambria" w:eastAsia="Cambria" w:hAnsi="Cambria" w:cs="Cambria"/>
              </w:rPr>
              <w:t>Não b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 xml:space="preserve"> chuy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n hóa thông tin thành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n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c, ki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c, kĩ năng, thái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 xml:space="preserve"> và hành vi.</w:t>
            </w:r>
          </w:p>
        </w:tc>
      </w:tr>
      <w:tr w:rsidR="00465E16">
        <w:tc>
          <w:tcPr>
            <w:tcW w:w="2648" w:type="dxa"/>
            <w:tcBorders>
              <w:bottom w:val="single" w:sz="4" w:space="0" w:color="000000"/>
            </w:tcBorders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8086" w:type="dxa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</w:rPr>
              <w:t>ễ</w:t>
            </w:r>
            <w:r>
              <w:rPr>
                <w:rFonts w:ascii="Cambria" w:eastAsia="Cambria" w:hAnsi="Cambria" w:cs="Cambria"/>
              </w:rPr>
              <w:t>n ra theo hai giai đo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n.</w:t>
            </w:r>
          </w:p>
        </w:tc>
      </w:tr>
    </w:tbl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9. </w:t>
      </w:r>
      <w:r>
        <w:rPr>
          <w:rFonts w:ascii="Cambria" w:eastAsia="Cambria" w:hAnsi="Cambria" w:cs="Cambria"/>
        </w:rPr>
        <w:t>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không xương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ng có r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ít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c, 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lí do sau là đúng hay sai?</w:t>
      </w:r>
    </w:p>
    <w:tbl>
      <w:tblPr>
        <w:tblStyle w:val="a7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không xương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trong môi trư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ng đơn gi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b. </w:t>
            </w:r>
            <w:r>
              <w:rPr>
                <w:rFonts w:ascii="Cambria" w:eastAsia="Cambria" w:hAnsi="Cambria" w:cs="Cambria"/>
              </w:rPr>
              <w:t>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không xương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có h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th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kinh kém phát tri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không xương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có tu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>i th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 xml:space="preserve"> ng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không xương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không th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 xml:space="preserve"> hình thành môi liên h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gi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a các nơron.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10.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m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nh đ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sau là đúng hay sai khi nói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t?</w:t>
      </w:r>
    </w:p>
    <w:tbl>
      <w:tblPr>
        <w:tblStyle w:val="a8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Vi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c hình thành 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không liên quan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h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th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kinh.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b.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ẩ</w:t>
            </w:r>
            <w:r>
              <w:rPr>
                <w:rFonts w:ascii="Cambria" w:eastAsia="Cambria" w:hAnsi="Cambria" w:cs="Cambria"/>
              </w:rPr>
              <w:t>m sinh 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sinh ra đã có, không đ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c trưng cho loài.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là nh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ng hành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tr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l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l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kích thích t</w:t>
            </w:r>
            <w:r>
              <w:rPr>
                <w:rFonts w:ascii="Cambria" w:eastAsia="Cambria" w:hAnsi="Cambria" w:cs="Cambria"/>
              </w:rPr>
              <w:t>ừ</w:t>
            </w:r>
            <w:r>
              <w:rPr>
                <w:rFonts w:ascii="Cambria" w:eastAsia="Cambria" w:hAnsi="Cambria" w:cs="Cambria"/>
              </w:rPr>
              <w:t xml:space="preserve"> môi trư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ng bên trong.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đ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m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cho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thành công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sinh s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rPr>
          <w:rFonts w:ascii="Cambria" w:eastAsia="Cambria" w:hAnsi="Cambria" w:cs="Cambria"/>
          <w:szCs w:val="24"/>
        </w:rPr>
      </w:pPr>
      <w:r>
        <w:rPr>
          <w:rFonts w:cs="Times New Roman"/>
          <w:b/>
          <w:color w:val="0033CC"/>
          <w:szCs w:val="24"/>
        </w:rPr>
        <w:t xml:space="preserve">Câu 11. </w:t>
      </w:r>
      <w:r>
        <w:rPr>
          <w:rFonts w:ascii="Cambria" w:eastAsia="Cambria" w:hAnsi="Cambria" w:cs="Cambria"/>
          <w:szCs w:val="24"/>
        </w:rPr>
        <w:t>Trong su</w:t>
      </w:r>
      <w:r>
        <w:rPr>
          <w:rFonts w:ascii="Cambria" w:eastAsia="Cambria" w:hAnsi="Cambria" w:cs="Cambria"/>
          <w:szCs w:val="24"/>
        </w:rPr>
        <w:t>ố</w:t>
      </w:r>
      <w:r>
        <w:rPr>
          <w:rFonts w:ascii="Cambria" w:eastAsia="Cambria" w:hAnsi="Cambria" w:cs="Cambria"/>
          <w:szCs w:val="24"/>
        </w:rPr>
        <w:t>t s</w:t>
      </w:r>
      <w:r>
        <w:rPr>
          <w:rFonts w:ascii="Cambria" w:eastAsia="Cambria" w:hAnsi="Cambria" w:cs="Cambria"/>
          <w:szCs w:val="24"/>
        </w:rPr>
        <w:t>ự</w:t>
      </w:r>
      <w:r>
        <w:rPr>
          <w:rFonts w:ascii="Cambria" w:eastAsia="Cambria" w:hAnsi="Cambria" w:cs="Cambria"/>
          <w:szCs w:val="24"/>
        </w:rPr>
        <w:t xml:space="preserve"> nghi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p c</w:t>
      </w:r>
      <w:r>
        <w:rPr>
          <w:rFonts w:ascii="Cambria" w:eastAsia="Cambria" w:hAnsi="Cambria" w:cs="Cambria"/>
          <w:szCs w:val="24"/>
        </w:rPr>
        <w:t>ủ</w:t>
      </w:r>
      <w:r>
        <w:rPr>
          <w:rFonts w:ascii="Cambria" w:eastAsia="Cambria" w:hAnsi="Cambria" w:cs="Cambria"/>
          <w:szCs w:val="24"/>
        </w:rPr>
        <w:t>a mình, Pavlov quan tâm đ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 ho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>t đ</w:t>
      </w:r>
      <w:r>
        <w:rPr>
          <w:rFonts w:ascii="Cambria" w:eastAsia="Cambria" w:hAnsi="Cambria" w:cs="Cambria"/>
          <w:szCs w:val="24"/>
        </w:rPr>
        <w:t>ộ</w:t>
      </w:r>
      <w:r>
        <w:rPr>
          <w:rFonts w:ascii="Cambria" w:eastAsia="Cambria" w:hAnsi="Cambria" w:cs="Cambria"/>
          <w:szCs w:val="24"/>
        </w:rPr>
        <w:t>ng c</w:t>
      </w:r>
      <w:r>
        <w:rPr>
          <w:rFonts w:ascii="Cambria" w:eastAsia="Cambria" w:hAnsi="Cambria" w:cs="Cambria"/>
          <w:szCs w:val="24"/>
        </w:rPr>
        <w:t>ủ</w:t>
      </w:r>
      <w:r>
        <w:rPr>
          <w:rFonts w:ascii="Cambria" w:eastAsia="Cambria" w:hAnsi="Cambria" w:cs="Cambria"/>
          <w:szCs w:val="24"/>
        </w:rPr>
        <w:t>a h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 xml:space="preserve"> th</w:t>
      </w:r>
      <w:r>
        <w:rPr>
          <w:rFonts w:ascii="Cambria" w:eastAsia="Cambria" w:hAnsi="Cambria" w:cs="Cambria"/>
          <w:szCs w:val="24"/>
        </w:rPr>
        <w:t>ầ</w:t>
      </w:r>
      <w:r>
        <w:rPr>
          <w:rFonts w:ascii="Cambria" w:eastAsia="Cambria" w:hAnsi="Cambria" w:cs="Cambria"/>
          <w:szCs w:val="24"/>
        </w:rPr>
        <w:t>n kinh và các cơ ch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 xml:space="preserve"> đi</w:t>
      </w:r>
      <w:r>
        <w:rPr>
          <w:rFonts w:ascii="Cambria" w:eastAsia="Cambria" w:hAnsi="Cambria" w:cs="Cambria"/>
          <w:szCs w:val="24"/>
        </w:rPr>
        <w:t>ề</w:t>
      </w:r>
      <w:r>
        <w:rPr>
          <w:rFonts w:ascii="Cambria" w:eastAsia="Cambria" w:hAnsi="Cambria" w:cs="Cambria"/>
          <w:szCs w:val="24"/>
        </w:rPr>
        <w:t>u hòa cơ th</w:t>
      </w:r>
      <w:r>
        <w:rPr>
          <w:rFonts w:ascii="Cambria" w:eastAsia="Cambria" w:hAnsi="Cambria" w:cs="Cambria"/>
          <w:szCs w:val="24"/>
        </w:rPr>
        <w:t>ể</w:t>
      </w:r>
      <w:r>
        <w:rPr>
          <w:rFonts w:ascii="Cambria" w:eastAsia="Cambria" w:hAnsi="Cambria" w:cs="Cambria"/>
          <w:szCs w:val="24"/>
        </w:rPr>
        <w:t>. Thông thư</w:t>
      </w:r>
      <w:r>
        <w:rPr>
          <w:rFonts w:ascii="Cambria" w:eastAsia="Cambria" w:hAnsi="Cambria" w:cs="Cambria"/>
          <w:szCs w:val="24"/>
        </w:rPr>
        <w:t>ờ</w:t>
      </w:r>
      <w:r>
        <w:rPr>
          <w:rFonts w:ascii="Cambria" w:eastAsia="Cambria" w:hAnsi="Cambria" w:cs="Cambria"/>
          <w:szCs w:val="24"/>
        </w:rPr>
        <w:t>ng, khi con ngư</w:t>
      </w:r>
      <w:r>
        <w:rPr>
          <w:rFonts w:ascii="Cambria" w:eastAsia="Cambria" w:hAnsi="Cambria" w:cs="Cambria"/>
          <w:szCs w:val="24"/>
        </w:rPr>
        <w:t>ờ</w:t>
      </w:r>
      <w:r>
        <w:rPr>
          <w:rFonts w:ascii="Cambria" w:eastAsia="Cambria" w:hAnsi="Cambria" w:cs="Cambria"/>
          <w:szCs w:val="24"/>
        </w:rPr>
        <w:t>i ăn, d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 xml:space="preserve"> dày s</w:t>
      </w:r>
      <w:r>
        <w:rPr>
          <w:rFonts w:ascii="Cambria" w:eastAsia="Cambria" w:hAnsi="Cambria" w:cs="Cambria"/>
          <w:szCs w:val="24"/>
        </w:rPr>
        <w:t>ẽ</w:t>
      </w:r>
      <w:r>
        <w:rPr>
          <w:rFonts w:ascii="Cambria" w:eastAsia="Cambria" w:hAnsi="Cambria" w:cs="Cambria"/>
          <w:szCs w:val="24"/>
        </w:rPr>
        <w:t xml:space="preserve">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t ra m</w:t>
      </w:r>
      <w:r>
        <w:rPr>
          <w:rFonts w:ascii="Cambria" w:eastAsia="Cambria" w:hAnsi="Cambria" w:cs="Cambria"/>
          <w:szCs w:val="24"/>
        </w:rPr>
        <w:t>ộ</w:t>
      </w:r>
      <w:r>
        <w:rPr>
          <w:rFonts w:ascii="Cambria" w:eastAsia="Cambria" w:hAnsi="Cambria" w:cs="Cambria"/>
          <w:szCs w:val="24"/>
        </w:rPr>
        <w:t>t lư</w:t>
      </w:r>
      <w:r>
        <w:rPr>
          <w:rFonts w:ascii="Cambria" w:eastAsia="Cambria" w:hAnsi="Cambria" w:cs="Cambria"/>
          <w:szCs w:val="24"/>
        </w:rPr>
        <w:t>ợ</w:t>
      </w:r>
      <w:r>
        <w:rPr>
          <w:rFonts w:ascii="Cambria" w:eastAsia="Cambria" w:hAnsi="Cambria" w:cs="Cambria"/>
          <w:szCs w:val="24"/>
        </w:rPr>
        <w:t>ng l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n d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>ch v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 xml:space="preserve"> đ</w:t>
      </w:r>
      <w:r>
        <w:rPr>
          <w:rFonts w:ascii="Cambria" w:eastAsia="Cambria" w:hAnsi="Cambria" w:cs="Cambria"/>
          <w:szCs w:val="24"/>
        </w:rPr>
        <w:t>ể</w:t>
      </w:r>
      <w:r>
        <w:rPr>
          <w:rFonts w:ascii="Cambria" w:eastAsia="Cambria" w:hAnsi="Cambria" w:cs="Cambria"/>
          <w:szCs w:val="24"/>
        </w:rPr>
        <w:t xml:space="preserve"> giúp tiêu hóa th</w:t>
      </w:r>
      <w:r>
        <w:rPr>
          <w:rFonts w:ascii="Cambria" w:eastAsia="Cambria" w:hAnsi="Cambria" w:cs="Cambria"/>
          <w:szCs w:val="24"/>
        </w:rPr>
        <w:t>ứ</w:t>
      </w:r>
      <w:r>
        <w:rPr>
          <w:rFonts w:ascii="Cambria" w:eastAsia="Cambria" w:hAnsi="Cambria" w:cs="Cambria"/>
          <w:szCs w:val="24"/>
        </w:rPr>
        <w:t>c ăn. Quy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t tâm tìm hi</w:t>
      </w:r>
      <w:r>
        <w:rPr>
          <w:rFonts w:ascii="Cambria" w:eastAsia="Cambria" w:hAnsi="Cambria" w:cs="Cambria"/>
          <w:szCs w:val="24"/>
        </w:rPr>
        <w:t>ể</w:t>
      </w:r>
      <w:r>
        <w:rPr>
          <w:rFonts w:ascii="Cambria" w:eastAsia="Cambria" w:hAnsi="Cambria" w:cs="Cambria"/>
          <w:szCs w:val="24"/>
        </w:rPr>
        <w:t>u cách đ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>i não truy</w:t>
      </w:r>
      <w:r>
        <w:rPr>
          <w:rFonts w:ascii="Cambria" w:eastAsia="Cambria" w:hAnsi="Cambria" w:cs="Cambria"/>
          <w:szCs w:val="24"/>
        </w:rPr>
        <w:t>ề</w:t>
      </w:r>
      <w:r>
        <w:rPr>
          <w:rFonts w:ascii="Cambria" w:eastAsia="Cambria" w:hAnsi="Cambria" w:cs="Cambria"/>
          <w:szCs w:val="24"/>
        </w:rPr>
        <w:t>n m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nh l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 xml:space="preserve">nh </w:t>
      </w:r>
      <w:r>
        <w:rPr>
          <w:rFonts w:ascii="Cambria" w:eastAsia="Cambria" w:hAnsi="Cambria" w:cs="Cambria"/>
          <w:szCs w:val="24"/>
        </w:rPr>
        <w:t>này cho d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 xml:space="preserve"> dày, Pavlov đã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 hành thí nghi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m trên chó. Ông nh</w:t>
      </w:r>
      <w:r>
        <w:rPr>
          <w:rFonts w:ascii="Cambria" w:eastAsia="Cambria" w:hAnsi="Cambria" w:cs="Cambria"/>
          <w:szCs w:val="24"/>
        </w:rPr>
        <w:t>ậ</w:t>
      </w:r>
      <w:r>
        <w:rPr>
          <w:rFonts w:ascii="Cambria" w:eastAsia="Cambria" w:hAnsi="Cambria" w:cs="Cambria"/>
          <w:szCs w:val="24"/>
        </w:rPr>
        <w:t>n th</w:t>
      </w:r>
      <w:r>
        <w:rPr>
          <w:rFonts w:ascii="Cambria" w:eastAsia="Cambria" w:hAnsi="Cambria" w:cs="Cambria"/>
          <w:szCs w:val="24"/>
        </w:rPr>
        <w:t>ấ</w:t>
      </w:r>
      <w:r>
        <w:rPr>
          <w:rFonts w:ascii="Cambria" w:eastAsia="Cambria" w:hAnsi="Cambria" w:cs="Cambria"/>
          <w:szCs w:val="24"/>
        </w:rPr>
        <w:t>y d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>ch v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 xml:space="preserve"> c</w:t>
      </w:r>
      <w:r>
        <w:rPr>
          <w:rFonts w:ascii="Cambria" w:eastAsia="Cambria" w:hAnsi="Cambria" w:cs="Cambria"/>
          <w:szCs w:val="24"/>
        </w:rPr>
        <w:t>ủ</w:t>
      </w:r>
      <w:r>
        <w:rPr>
          <w:rFonts w:ascii="Cambria" w:eastAsia="Cambria" w:hAnsi="Cambria" w:cs="Cambria"/>
          <w:szCs w:val="24"/>
        </w:rPr>
        <w:t>a chó tăng lên r</w:t>
      </w:r>
      <w:r>
        <w:rPr>
          <w:rFonts w:ascii="Cambria" w:eastAsia="Cambria" w:hAnsi="Cambria" w:cs="Cambria"/>
          <w:szCs w:val="24"/>
        </w:rPr>
        <w:t>ấ</w:t>
      </w:r>
      <w:r>
        <w:rPr>
          <w:rFonts w:ascii="Cambria" w:eastAsia="Cambria" w:hAnsi="Cambria" w:cs="Cambria"/>
          <w:szCs w:val="24"/>
        </w:rPr>
        <w:t>t nhi</w:t>
      </w:r>
      <w:r>
        <w:rPr>
          <w:rFonts w:ascii="Cambria" w:eastAsia="Cambria" w:hAnsi="Cambria" w:cs="Cambria"/>
          <w:szCs w:val="24"/>
        </w:rPr>
        <w:t>ề</w:t>
      </w:r>
      <w:r>
        <w:rPr>
          <w:rFonts w:ascii="Cambria" w:eastAsia="Cambria" w:hAnsi="Cambria" w:cs="Cambria"/>
          <w:szCs w:val="24"/>
        </w:rPr>
        <w:t>u khi chúng nghe th</w:t>
      </w:r>
      <w:r>
        <w:rPr>
          <w:rFonts w:ascii="Cambria" w:eastAsia="Cambria" w:hAnsi="Cambria" w:cs="Cambria"/>
          <w:szCs w:val="24"/>
        </w:rPr>
        <w:t>ấ</w:t>
      </w:r>
      <w:r>
        <w:rPr>
          <w:rFonts w:ascii="Cambria" w:eastAsia="Cambria" w:hAnsi="Cambria" w:cs="Cambria"/>
          <w:szCs w:val="24"/>
        </w:rPr>
        <w:t>y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ng bư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c chân c</w:t>
      </w:r>
      <w:r>
        <w:rPr>
          <w:rFonts w:ascii="Cambria" w:eastAsia="Cambria" w:hAnsi="Cambria" w:cs="Cambria"/>
          <w:szCs w:val="24"/>
        </w:rPr>
        <w:t>ủ</w:t>
      </w:r>
      <w:r>
        <w:rPr>
          <w:rFonts w:ascii="Cambria" w:eastAsia="Cambria" w:hAnsi="Cambria" w:cs="Cambria"/>
          <w:szCs w:val="24"/>
        </w:rPr>
        <w:t>a nhân viên thư</w:t>
      </w:r>
      <w:r>
        <w:rPr>
          <w:rFonts w:ascii="Cambria" w:eastAsia="Cambria" w:hAnsi="Cambria" w:cs="Cambria"/>
          <w:szCs w:val="24"/>
        </w:rPr>
        <w:t>ờ</w:t>
      </w:r>
      <w:r>
        <w:rPr>
          <w:rFonts w:ascii="Cambria" w:eastAsia="Cambria" w:hAnsi="Cambria" w:cs="Cambria"/>
          <w:szCs w:val="24"/>
        </w:rPr>
        <w:t>ng mang th</w:t>
      </w:r>
      <w:r>
        <w:rPr>
          <w:rFonts w:ascii="Cambria" w:eastAsia="Cambria" w:hAnsi="Cambria" w:cs="Cambria"/>
          <w:szCs w:val="24"/>
        </w:rPr>
        <w:t>ứ</w:t>
      </w:r>
      <w:r>
        <w:rPr>
          <w:rFonts w:ascii="Cambria" w:eastAsia="Cambria" w:hAnsi="Cambria" w:cs="Cambria"/>
          <w:szCs w:val="24"/>
        </w:rPr>
        <w:t>c ăn đ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 cho chúng. Pavlov cho r</w:t>
      </w:r>
      <w:r>
        <w:rPr>
          <w:rFonts w:ascii="Cambria" w:eastAsia="Cambria" w:hAnsi="Cambria" w:cs="Cambria"/>
          <w:szCs w:val="24"/>
        </w:rPr>
        <w:t>ằ</w:t>
      </w:r>
      <w:r>
        <w:rPr>
          <w:rFonts w:ascii="Cambria" w:eastAsia="Cambria" w:hAnsi="Cambria" w:cs="Cambria"/>
          <w:szCs w:val="24"/>
        </w:rPr>
        <w:t>ng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ng bư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c chân báo 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u cho chú chó bi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t th</w:t>
      </w:r>
      <w:r>
        <w:rPr>
          <w:rFonts w:ascii="Cambria" w:eastAsia="Cambria" w:hAnsi="Cambria" w:cs="Cambria"/>
          <w:szCs w:val="24"/>
        </w:rPr>
        <w:t>ứ</w:t>
      </w:r>
      <w:r>
        <w:rPr>
          <w:rFonts w:ascii="Cambria" w:eastAsia="Cambria" w:hAnsi="Cambria" w:cs="Cambria"/>
          <w:szCs w:val="24"/>
        </w:rPr>
        <w:t>c ăn</w:t>
      </w:r>
      <w:r>
        <w:rPr>
          <w:rFonts w:ascii="Cambria" w:eastAsia="Cambria" w:hAnsi="Cambria" w:cs="Cambria"/>
          <w:szCs w:val="24"/>
        </w:rPr>
        <w:t xml:space="preserve"> đang đư</w:t>
      </w:r>
      <w:r>
        <w:rPr>
          <w:rFonts w:ascii="Cambria" w:eastAsia="Cambria" w:hAnsi="Cambria" w:cs="Cambria"/>
          <w:szCs w:val="24"/>
        </w:rPr>
        <w:t>ợ</w:t>
      </w:r>
      <w:r>
        <w:rPr>
          <w:rFonts w:ascii="Cambria" w:eastAsia="Cambria" w:hAnsi="Cambria" w:cs="Cambria"/>
          <w:szCs w:val="24"/>
        </w:rPr>
        <w:t>c mang t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i, thông qua th</w:t>
      </w:r>
      <w:r>
        <w:rPr>
          <w:rFonts w:ascii="Cambria" w:eastAsia="Cambria" w:hAnsi="Cambria" w:cs="Cambria"/>
          <w:szCs w:val="24"/>
        </w:rPr>
        <w:t>ầ</w:t>
      </w:r>
      <w:r>
        <w:rPr>
          <w:rFonts w:ascii="Cambria" w:eastAsia="Cambria" w:hAnsi="Cambria" w:cs="Cambria"/>
          <w:szCs w:val="24"/>
        </w:rPr>
        <w:t>n kinh, đ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>i não ra m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nh l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nh làm cho d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 xml:space="preserve"> dày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t ra d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>ch v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>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rFonts w:ascii="Cambria" w:eastAsia="Cambria" w:hAnsi="Cambria" w:cs="Cambria"/>
          <w:szCs w:val="24"/>
        </w:rPr>
      </w:pPr>
      <w:r>
        <w:rPr>
          <w:rFonts w:ascii="Cambria" w:eastAsia="Cambria" w:hAnsi="Cambria" w:cs="Cambria"/>
          <w:szCs w:val="24"/>
        </w:rPr>
        <w:t>T</w:t>
      </w:r>
      <w:r>
        <w:rPr>
          <w:rFonts w:ascii="Cambria" w:eastAsia="Cambria" w:hAnsi="Cambria" w:cs="Cambria"/>
          <w:szCs w:val="24"/>
        </w:rPr>
        <w:t>ừ</w:t>
      </w:r>
      <w:r>
        <w:rPr>
          <w:rFonts w:ascii="Cambria" w:eastAsia="Cambria" w:hAnsi="Cambria" w:cs="Cambria"/>
          <w:szCs w:val="24"/>
        </w:rPr>
        <w:t xml:space="preserve"> phát 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n này, Pavlov nghĩ r</w:t>
      </w:r>
      <w:r>
        <w:rPr>
          <w:rFonts w:ascii="Cambria" w:eastAsia="Cambria" w:hAnsi="Cambria" w:cs="Cambria"/>
          <w:szCs w:val="24"/>
        </w:rPr>
        <w:t>ằ</w:t>
      </w:r>
      <w:r>
        <w:rPr>
          <w:rFonts w:ascii="Cambria" w:eastAsia="Cambria" w:hAnsi="Cambria" w:cs="Cambria"/>
          <w:szCs w:val="24"/>
        </w:rPr>
        <w:t>ng, b</w:t>
      </w:r>
      <w:r>
        <w:rPr>
          <w:rFonts w:ascii="Cambria" w:eastAsia="Cambria" w:hAnsi="Cambria" w:cs="Cambria"/>
          <w:szCs w:val="24"/>
        </w:rPr>
        <w:t>ấ</w:t>
      </w:r>
      <w:r>
        <w:rPr>
          <w:rFonts w:ascii="Cambria" w:eastAsia="Cambria" w:hAnsi="Cambria" w:cs="Cambria"/>
          <w:szCs w:val="24"/>
        </w:rPr>
        <w:t>t k</w:t>
      </w:r>
      <w:r>
        <w:rPr>
          <w:rFonts w:ascii="Cambria" w:eastAsia="Cambria" w:hAnsi="Cambria" w:cs="Cambria"/>
          <w:szCs w:val="24"/>
        </w:rPr>
        <w:t>ỳ</w:t>
      </w:r>
      <w:r>
        <w:rPr>
          <w:rFonts w:ascii="Cambria" w:eastAsia="Cambria" w:hAnsi="Cambria" w:cs="Cambria"/>
          <w:szCs w:val="24"/>
        </w:rPr>
        <w:t xml:space="preserve"> m</w:t>
      </w:r>
      <w:r>
        <w:rPr>
          <w:rFonts w:ascii="Cambria" w:eastAsia="Cambria" w:hAnsi="Cambria" w:cs="Cambria"/>
          <w:szCs w:val="24"/>
        </w:rPr>
        <w:t>ộ</w:t>
      </w:r>
      <w:r>
        <w:rPr>
          <w:rFonts w:ascii="Cambria" w:eastAsia="Cambria" w:hAnsi="Cambria" w:cs="Cambria"/>
          <w:szCs w:val="24"/>
        </w:rPr>
        <w:t>t tín 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u nào như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ng chuông,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ng huýt sáo... g</w:t>
      </w:r>
      <w:r>
        <w:rPr>
          <w:rFonts w:ascii="Cambria" w:eastAsia="Cambria" w:hAnsi="Cambria" w:cs="Cambria"/>
          <w:szCs w:val="24"/>
        </w:rPr>
        <w:t>ắ</w:t>
      </w:r>
      <w:r>
        <w:rPr>
          <w:rFonts w:ascii="Cambria" w:eastAsia="Cambria" w:hAnsi="Cambria" w:cs="Cambria"/>
          <w:szCs w:val="24"/>
        </w:rPr>
        <w:t>n li</w:t>
      </w:r>
      <w:r>
        <w:rPr>
          <w:rFonts w:ascii="Cambria" w:eastAsia="Cambria" w:hAnsi="Cambria" w:cs="Cambria"/>
          <w:szCs w:val="24"/>
        </w:rPr>
        <w:t>ề</w:t>
      </w:r>
      <w:r>
        <w:rPr>
          <w:rFonts w:ascii="Cambria" w:eastAsia="Cambria" w:hAnsi="Cambria" w:cs="Cambria"/>
          <w:szCs w:val="24"/>
        </w:rPr>
        <w:t>n v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i s</w:t>
      </w:r>
      <w:r>
        <w:rPr>
          <w:rFonts w:ascii="Cambria" w:eastAsia="Cambria" w:hAnsi="Cambria" w:cs="Cambria"/>
          <w:szCs w:val="24"/>
        </w:rPr>
        <w:t>ự</w:t>
      </w:r>
      <w:r>
        <w:rPr>
          <w:rFonts w:ascii="Cambria" w:eastAsia="Cambria" w:hAnsi="Cambria" w:cs="Cambria"/>
          <w:szCs w:val="24"/>
        </w:rPr>
        <w:t xml:space="preserve"> xu</w:t>
      </w:r>
      <w:r>
        <w:rPr>
          <w:rFonts w:ascii="Cambria" w:eastAsia="Cambria" w:hAnsi="Cambria" w:cs="Cambria"/>
          <w:szCs w:val="24"/>
        </w:rPr>
        <w:t>ấ</w:t>
      </w:r>
      <w:r>
        <w:rPr>
          <w:rFonts w:ascii="Cambria" w:eastAsia="Cambria" w:hAnsi="Cambria" w:cs="Cambria"/>
          <w:szCs w:val="24"/>
        </w:rPr>
        <w:t>t 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n c</w:t>
      </w:r>
      <w:r>
        <w:rPr>
          <w:rFonts w:ascii="Cambria" w:eastAsia="Cambria" w:hAnsi="Cambria" w:cs="Cambria"/>
          <w:szCs w:val="24"/>
        </w:rPr>
        <w:t>ủ</w:t>
      </w:r>
      <w:r>
        <w:rPr>
          <w:rFonts w:ascii="Cambria" w:eastAsia="Cambria" w:hAnsi="Cambria" w:cs="Cambria"/>
          <w:szCs w:val="24"/>
        </w:rPr>
        <w:t>a th</w:t>
      </w:r>
      <w:r>
        <w:rPr>
          <w:rFonts w:ascii="Cambria" w:eastAsia="Cambria" w:hAnsi="Cambria" w:cs="Cambria"/>
          <w:szCs w:val="24"/>
        </w:rPr>
        <w:t>ứ</w:t>
      </w:r>
      <w:r>
        <w:rPr>
          <w:rFonts w:ascii="Cambria" w:eastAsia="Cambria" w:hAnsi="Cambria" w:cs="Cambria"/>
          <w:szCs w:val="24"/>
        </w:rPr>
        <w:t>c ăn trong m</w:t>
      </w:r>
      <w:r>
        <w:rPr>
          <w:rFonts w:ascii="Cambria" w:eastAsia="Cambria" w:hAnsi="Cambria" w:cs="Cambria"/>
          <w:szCs w:val="24"/>
        </w:rPr>
        <w:t>ộ</w:t>
      </w:r>
      <w:r>
        <w:rPr>
          <w:rFonts w:ascii="Cambria" w:eastAsia="Cambria" w:hAnsi="Cambria" w:cs="Cambria"/>
          <w:szCs w:val="24"/>
        </w:rPr>
        <w:t>t th</w:t>
      </w:r>
      <w:r>
        <w:rPr>
          <w:rFonts w:ascii="Cambria" w:eastAsia="Cambria" w:hAnsi="Cambria" w:cs="Cambria"/>
          <w:szCs w:val="24"/>
        </w:rPr>
        <w:t>ờ</w:t>
      </w:r>
      <w:r>
        <w:rPr>
          <w:rFonts w:ascii="Cambria" w:eastAsia="Cambria" w:hAnsi="Cambria" w:cs="Cambria"/>
          <w:szCs w:val="24"/>
        </w:rPr>
        <w:t>i gian dài liên t</w:t>
      </w:r>
      <w:r>
        <w:rPr>
          <w:rFonts w:ascii="Cambria" w:eastAsia="Cambria" w:hAnsi="Cambria" w:cs="Cambria"/>
          <w:szCs w:val="24"/>
        </w:rPr>
        <w:t>ụ</w:t>
      </w:r>
      <w:r>
        <w:rPr>
          <w:rFonts w:ascii="Cambria" w:eastAsia="Cambria" w:hAnsi="Cambria" w:cs="Cambria"/>
          <w:szCs w:val="24"/>
        </w:rPr>
        <w:t>c s</w:t>
      </w:r>
      <w:r>
        <w:rPr>
          <w:rFonts w:ascii="Cambria" w:eastAsia="Cambria" w:hAnsi="Cambria" w:cs="Cambria"/>
          <w:szCs w:val="24"/>
        </w:rPr>
        <w:t>ẽ</w:t>
      </w:r>
      <w:r>
        <w:rPr>
          <w:rFonts w:ascii="Cambria" w:eastAsia="Cambria" w:hAnsi="Cambria" w:cs="Cambria"/>
          <w:szCs w:val="24"/>
        </w:rPr>
        <w:t xml:space="preserve"> cho ra k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t qu</w:t>
      </w:r>
      <w:r>
        <w:rPr>
          <w:rFonts w:ascii="Cambria" w:eastAsia="Cambria" w:hAnsi="Cambria" w:cs="Cambria"/>
          <w:szCs w:val="24"/>
        </w:rPr>
        <w:t>ả</w:t>
      </w:r>
      <w:r>
        <w:rPr>
          <w:rFonts w:ascii="Cambria" w:eastAsia="Cambria" w:hAnsi="Cambria" w:cs="Cambria"/>
          <w:szCs w:val="24"/>
        </w:rPr>
        <w:t xml:space="preserve"> tương t</w:t>
      </w:r>
      <w:r>
        <w:rPr>
          <w:rFonts w:ascii="Cambria" w:eastAsia="Cambria" w:hAnsi="Cambria" w:cs="Cambria"/>
          <w:szCs w:val="24"/>
        </w:rPr>
        <w:t>ự</w:t>
      </w:r>
      <w:r>
        <w:rPr>
          <w:rFonts w:ascii="Cambria" w:eastAsia="Cambria" w:hAnsi="Cambria" w:cs="Cambria"/>
          <w:szCs w:val="24"/>
        </w:rPr>
        <w:t xml:space="preserve">. 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center"/>
        <w:rPr>
          <w:rFonts w:ascii="Cambria" w:eastAsia="Cambria" w:hAnsi="Cambria" w:cs="Cambria"/>
          <w:szCs w:val="24"/>
        </w:rPr>
      </w:pPr>
      <w:r>
        <w:rPr>
          <w:rFonts w:ascii="Cambria" w:eastAsia="Cambria" w:hAnsi="Cambria" w:cs="Cambria"/>
          <w:noProof/>
          <w:szCs w:val="24"/>
        </w:rPr>
        <w:drawing>
          <wp:inline distT="0" distB="0" distL="0" distR="0">
            <wp:extent cx="3975541" cy="2333931"/>
            <wp:effectExtent l="0" t="0" r="0" b="0"/>
            <wp:docPr id="1727901220" name="image3.png" descr="A collage of a dog's hea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collage of a dog's head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541" cy="2333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9"/>
        <w:tblpPr w:leftFromText="180" w:rightFromText="180" w:vertAnchor="text" w:tblpY="219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8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Thí nghi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m trên ch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minh v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 xml:space="preserve">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ph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x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 xml:space="preserve"> không đi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ki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n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b. </w:t>
            </w:r>
            <w:r>
              <w:rPr>
                <w:rFonts w:ascii="Cambria" w:eastAsia="Cambria" w:hAnsi="Cambria" w:cs="Cambria"/>
              </w:rPr>
              <w:t xml:space="preserve"> Thí nghi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m trên ph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ánh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loài chó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 xml:space="preserve">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lư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ng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 là có h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 ch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ng chuông là đi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ki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n c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và đ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kích ho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t ph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x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 xml:space="preserve">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chó.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12.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m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nh đ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sau là đúng hay sai khi nói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t?</w:t>
      </w:r>
    </w:p>
    <w:tbl>
      <w:tblPr>
        <w:tblStyle w:val="aa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1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 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đ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c trưng cho loài đó.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ỗ</w:t>
            </w:r>
            <w:r>
              <w:rPr>
                <w:rFonts w:ascii="Cambria" w:eastAsia="Cambria" w:hAnsi="Cambria" w:cs="Cambria"/>
              </w:rPr>
              <w:t>i loài có 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ph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m vi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v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lãnh th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 xml:space="preserve"> nh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>nh khác nhau.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sinh s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và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xã h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 có th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bao g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m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nh</w:t>
            </w:r>
            <w:r>
              <w:rPr>
                <w:rFonts w:ascii="Cambria" w:eastAsia="Cambria" w:hAnsi="Cambria" w:cs="Cambria"/>
              </w:rPr>
              <w:t>ỏ</w:t>
            </w:r>
            <w:r>
              <w:rPr>
                <w:rFonts w:ascii="Cambria" w:eastAsia="Cambria" w:hAnsi="Cambria" w:cs="Cambria"/>
              </w:rPr>
              <w:t xml:space="preserve"> khác.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ki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m ăn có vai trò quan tr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ng hàng đ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u đ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i v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i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sinh t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n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13.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m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nh đ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sau là đúng hay sai khi nói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t?</w:t>
      </w:r>
    </w:p>
    <w:tbl>
      <w:tblPr>
        <w:tblStyle w:val="ab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ch</w:t>
            </w:r>
            <w:r>
              <w:rPr>
                <w:rFonts w:ascii="Cambria" w:eastAsia="Cambria" w:hAnsi="Cambria" w:cs="Cambria"/>
              </w:rPr>
              <w:t>ỉ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n t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6 lo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hình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Bư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m t</w:t>
            </w:r>
            <w:r>
              <w:rPr>
                <w:rFonts w:ascii="Cambria" w:eastAsia="Cambria" w:hAnsi="Cambria" w:cs="Cambria"/>
              </w:rPr>
              <w:t>ằ</w:t>
            </w:r>
            <w:r>
              <w:rPr>
                <w:rFonts w:ascii="Cambria" w:eastAsia="Cambria" w:hAnsi="Cambria" w:cs="Cambria"/>
              </w:rPr>
              <w:t>m cái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ra pheromone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thu hút con đ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>c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giao ph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i.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In v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giúp chim non có th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in vào não hình d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ng b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ẹ</w:t>
            </w:r>
            <w:r>
              <w:rPr>
                <w:rFonts w:ascii="Cambria" w:eastAsia="Cambria" w:hAnsi="Cambria" w:cs="Cambria"/>
              </w:rPr>
              <w:t xml:space="preserve"> và các hành vi cơ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loài.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xã h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 có liên quan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kh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năng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n bi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và x</w:t>
            </w:r>
            <w:r>
              <w:rPr>
                <w:rFonts w:ascii="Cambria" w:eastAsia="Cambria" w:hAnsi="Cambria" w:cs="Cambria"/>
              </w:rPr>
              <w:t>ử</w:t>
            </w:r>
            <w:r>
              <w:rPr>
                <w:rFonts w:ascii="Cambria" w:eastAsia="Cambria" w:hAnsi="Cambria" w:cs="Cambria"/>
              </w:rPr>
              <w:t xml:space="preserve"> lí thông tin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gi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i quy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nh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ng tr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ng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g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p ph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i.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9731B">
      <w:pPr>
        <w:spacing w:before="120" w:line="276" w:lineRule="auto"/>
        <w:jc w:val="center"/>
        <w:rPr>
          <w:rFonts w:ascii="Cambria" w:eastAsia="Cambria" w:hAnsi="Cambria" w:cs="Cambria"/>
          <w:b/>
          <w:color w:val="0033CC"/>
        </w:rPr>
      </w:pPr>
      <w:r>
        <w:rPr>
          <w:rFonts w:ascii="Cambria" w:eastAsia="Cambria" w:hAnsi="Cambria" w:cs="Cambria"/>
          <w:b/>
          <w:color w:val="0033CC"/>
        </w:rPr>
        <w:t>HƯ</w:t>
      </w:r>
      <w:r>
        <w:rPr>
          <w:rFonts w:ascii="Cambria" w:eastAsia="Cambria" w:hAnsi="Cambria" w:cs="Cambria"/>
          <w:b/>
          <w:color w:val="0033CC"/>
        </w:rPr>
        <w:t>Ớ</w:t>
      </w:r>
      <w:r>
        <w:rPr>
          <w:rFonts w:ascii="Cambria" w:eastAsia="Cambria" w:hAnsi="Cambria" w:cs="Cambria"/>
          <w:b/>
          <w:color w:val="0033CC"/>
        </w:rPr>
        <w:t>NG D</w:t>
      </w:r>
      <w:r>
        <w:rPr>
          <w:rFonts w:ascii="Cambria" w:eastAsia="Cambria" w:hAnsi="Cambria" w:cs="Cambria"/>
          <w:b/>
          <w:color w:val="0033CC"/>
        </w:rPr>
        <w:t>Ẫ</w:t>
      </w:r>
      <w:r>
        <w:rPr>
          <w:rFonts w:ascii="Cambria" w:eastAsia="Cambria" w:hAnsi="Cambria" w:cs="Cambria"/>
          <w:b/>
          <w:color w:val="0033CC"/>
        </w:rPr>
        <w:t>N GI</w:t>
      </w:r>
      <w:r>
        <w:rPr>
          <w:rFonts w:ascii="Cambria" w:eastAsia="Cambria" w:hAnsi="Cambria" w:cs="Cambria"/>
          <w:b/>
          <w:color w:val="0033CC"/>
        </w:rPr>
        <w:t>Ả</w:t>
      </w:r>
      <w:r>
        <w:rPr>
          <w:rFonts w:ascii="Cambria" w:eastAsia="Cambria" w:hAnsi="Cambria" w:cs="Cambria"/>
          <w:b/>
          <w:color w:val="0033CC"/>
        </w:rPr>
        <w:t>I</w:t>
      </w:r>
    </w:p>
    <w:p w:rsidR="00465E16" w:rsidRDefault="0049731B">
      <w:pPr>
        <w:spacing w:before="120" w:line="276" w:lineRule="auto"/>
        <w:jc w:val="both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1. </w:t>
      </w:r>
      <w:r>
        <w:rPr>
          <w:rFonts w:ascii="Cambria" w:eastAsia="Cambria" w:hAnsi="Cambria" w:cs="Cambria"/>
        </w:rPr>
        <w:t>Gi</w:t>
      </w:r>
      <w:r>
        <w:rPr>
          <w:rFonts w:ascii="Cambria" w:eastAsia="Cambria" w:hAnsi="Cambria" w:cs="Cambria"/>
        </w:rPr>
        <w:t>ẻ</w:t>
      </w:r>
      <w:r>
        <w:rPr>
          <w:rFonts w:ascii="Cambria" w:eastAsia="Cambria" w:hAnsi="Cambria" w:cs="Cambria"/>
        </w:rPr>
        <w:t xml:space="preserve"> cùi lam (Cyanocitta cristata) là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loài chim thu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c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 xml:space="preserve"> Qu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, là loài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ị</w:t>
      </w:r>
      <w:r>
        <w:rPr>
          <w:rFonts w:ascii="Cambria" w:eastAsia="Cambria" w:hAnsi="Cambria" w:cs="Cambria"/>
        </w:rPr>
        <w:t>a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B</w:t>
      </w:r>
      <w:r>
        <w:rPr>
          <w:rFonts w:ascii="Cambria" w:eastAsia="Cambria" w:hAnsi="Cambria" w:cs="Cambria"/>
        </w:rPr>
        <w:t>ắ</w:t>
      </w:r>
      <w:r>
        <w:rPr>
          <w:rFonts w:ascii="Cambria" w:eastAsia="Cambria" w:hAnsi="Cambria" w:cs="Cambria"/>
        </w:rPr>
        <w:t>c M</w:t>
      </w:r>
      <w:r>
        <w:rPr>
          <w:rFonts w:ascii="Cambria" w:eastAsia="Cambria" w:hAnsi="Cambria" w:cs="Cambria"/>
        </w:rPr>
        <w:t>ỹ</w:t>
      </w:r>
      <w:r>
        <w:rPr>
          <w:rFonts w:ascii="Cambria" w:eastAsia="Cambria" w:hAnsi="Cambria" w:cs="Cambria"/>
        </w:rPr>
        <w:t>. Chúng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 xml:space="preserve">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kh</w:t>
      </w:r>
      <w:r>
        <w:rPr>
          <w:rFonts w:ascii="Cambria" w:eastAsia="Cambria" w:hAnsi="Cambria" w:cs="Cambria"/>
        </w:rPr>
        <w:t>ắ</w:t>
      </w:r>
      <w:r>
        <w:rPr>
          <w:rFonts w:ascii="Cambria" w:eastAsia="Cambria" w:hAnsi="Cambria" w:cs="Cambria"/>
        </w:rPr>
        <w:t>p mi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n Đông và Trung Hoa K</w:t>
      </w:r>
      <w:r>
        <w:rPr>
          <w:rFonts w:ascii="Cambria" w:eastAsia="Cambria" w:hAnsi="Cambria" w:cs="Cambria"/>
        </w:rPr>
        <w:t>ỳ</w:t>
      </w:r>
      <w:r>
        <w:rPr>
          <w:rFonts w:ascii="Cambria" w:eastAsia="Cambria" w:hAnsi="Cambria" w:cs="Cambria"/>
        </w:rPr>
        <w:t xml:space="preserve"> và mi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n Nam Canada,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cá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 xml:space="preserve">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mi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n Tây có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di cư. Loài này sinh s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trong các khu r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>ng r</w:t>
      </w:r>
      <w:r>
        <w:rPr>
          <w:rFonts w:ascii="Cambria" w:eastAsia="Cambria" w:hAnsi="Cambria" w:cs="Cambria"/>
        </w:rPr>
        <w:t>ụ</w:t>
      </w:r>
      <w:r>
        <w:rPr>
          <w:rFonts w:ascii="Cambria" w:eastAsia="Cambria" w:hAnsi="Cambria" w:cs="Cambria"/>
        </w:rPr>
        <w:t>ng lá và r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>ng tùn</w:t>
      </w:r>
      <w:r>
        <w:rPr>
          <w:rFonts w:ascii="Cambria" w:eastAsia="Cambria" w:hAnsi="Cambria" w:cs="Cambria"/>
        </w:rPr>
        <w:t>g bách, và thư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ng g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n các khu dân cư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Loài này thư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ng nôn m</w:t>
      </w:r>
      <w:r>
        <w:rPr>
          <w:rFonts w:ascii="Cambria" w:eastAsia="Cambria" w:hAnsi="Cambria" w:cs="Cambria"/>
        </w:rPr>
        <w:t>ử</w:t>
      </w:r>
      <w:r>
        <w:rPr>
          <w:rFonts w:ascii="Cambria" w:eastAsia="Cambria" w:hAnsi="Cambria" w:cs="Cambria"/>
        </w:rPr>
        <w:t>a ngay l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sau khi ăn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các con bư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m chúa có màu s</w:t>
      </w:r>
      <w:r>
        <w:rPr>
          <w:rFonts w:ascii="Cambria" w:eastAsia="Cambria" w:hAnsi="Cambria" w:cs="Cambria"/>
        </w:rPr>
        <w:t>ắ</w:t>
      </w:r>
      <w:r>
        <w:rPr>
          <w:rFonts w:ascii="Cambria" w:eastAsia="Cambria" w:hAnsi="Cambria" w:cs="Cambria"/>
        </w:rPr>
        <w:t>c r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>c r</w:t>
      </w:r>
      <w:r>
        <w:rPr>
          <w:rFonts w:ascii="Cambria" w:eastAsia="Cambria" w:hAnsi="Cambria" w:cs="Cambria"/>
        </w:rPr>
        <w:t>ỡ</w:t>
      </w:r>
      <w:r>
        <w:rPr>
          <w:rFonts w:ascii="Cambria" w:eastAsia="Cambria" w:hAnsi="Cambria" w:cs="Cambria"/>
        </w:rPr>
        <w:t>. Sau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kinh nghi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m như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y, gi</w:t>
      </w:r>
      <w:r>
        <w:rPr>
          <w:rFonts w:ascii="Cambria" w:eastAsia="Cambria" w:hAnsi="Cambria" w:cs="Cambria"/>
        </w:rPr>
        <w:t>ẻ</w:t>
      </w:r>
      <w:r>
        <w:rPr>
          <w:rFonts w:ascii="Cambria" w:eastAsia="Cambria" w:hAnsi="Cambria" w:cs="Cambria"/>
        </w:rPr>
        <w:t xml:space="preserve"> cùi lam tránh t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n công bư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m chúa và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con đom đóm trông tương t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bư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m.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nh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ị</w:t>
      </w:r>
      <w:r>
        <w:rPr>
          <w:rFonts w:ascii="Cambria" w:eastAsia="Cambria" w:hAnsi="Cambria" w:cs="Cambria"/>
        </w:rPr>
        <w:t>nh</w:t>
      </w:r>
      <w:r>
        <w:rPr>
          <w:rFonts w:ascii="Cambria" w:eastAsia="Cambria" w:hAnsi="Cambria" w:cs="Cambria"/>
        </w:rPr>
        <w:t xml:space="preserve"> sau là Đúng hay Sai?</w:t>
      </w:r>
    </w:p>
    <w:p w:rsidR="00465E16" w:rsidRDefault="00465E16">
      <w:pPr>
        <w:rPr>
          <w:rFonts w:ascii="Cambria" w:eastAsia="Cambria" w:hAnsi="Cambria" w:cs="Cambria"/>
          <w:b/>
        </w:rPr>
      </w:pPr>
    </w:p>
    <w:p w:rsidR="00465E16" w:rsidRDefault="00465E16">
      <w:pPr>
        <w:rPr>
          <w:rFonts w:ascii="Cambria" w:eastAsia="Cambria" w:hAnsi="Cambria" w:cs="Cambria"/>
        </w:rPr>
      </w:pPr>
    </w:p>
    <w:tbl>
      <w:tblPr>
        <w:tblStyle w:val="ac"/>
        <w:tblW w:w="110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357"/>
        <w:gridCol w:w="1099"/>
        <w:gridCol w:w="1013"/>
      </w:tblGrid>
      <w:tr w:rsidR="00465E16">
        <w:trPr>
          <w:trHeight w:val="342"/>
        </w:trPr>
        <w:tc>
          <w:tcPr>
            <w:tcW w:w="0" w:type="auto"/>
            <w:shd w:val="clear" w:color="auto" w:fill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Ý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Hình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quen nh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 xml:space="preserve">n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đã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 mô t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trong ví d</w:t>
            </w:r>
            <w:r>
              <w:rPr>
                <w:rFonts w:ascii="Cambria" w:eastAsia="Cambria" w:hAnsi="Cambria" w:cs="Cambria"/>
              </w:rPr>
              <w:t>ụ</w:t>
            </w:r>
            <w:r>
              <w:rPr>
                <w:rFonts w:ascii="Cambria" w:eastAsia="Cambria" w:hAnsi="Cambria" w:cs="Cambria"/>
              </w:rPr>
              <w:t xml:space="preserve"> trên.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</w:t>
            </w:r>
          </w:p>
        </w:tc>
      </w:tr>
      <w:tr w:rsidR="00465E16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Có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liên k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gi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a th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giác, v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giác trong hình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 xml:space="preserve">p này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chim gi</w:t>
            </w:r>
            <w:r>
              <w:rPr>
                <w:rFonts w:ascii="Cambria" w:eastAsia="Cambria" w:hAnsi="Cambria" w:cs="Cambria"/>
              </w:rPr>
              <w:t>ẻ</w:t>
            </w:r>
            <w:r>
              <w:rPr>
                <w:rFonts w:ascii="Cambria" w:eastAsia="Cambria" w:hAnsi="Cambria" w:cs="Cambria"/>
              </w:rPr>
              <w:t xml:space="preserve"> cùi lam.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</w:t>
            </w:r>
          </w:p>
        </w:tc>
      </w:tr>
      <w:tr w:rsidR="00465E16">
        <w:trPr>
          <w:trHeight w:val="254"/>
        </w:trPr>
        <w:tc>
          <w:tcPr>
            <w:tcW w:w="0" w:type="auto"/>
            <w:shd w:val="clear" w:color="auto" w:fill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Hình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 xml:space="preserve">p này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có 2 d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ng khác nhau.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</w:t>
            </w:r>
          </w:p>
        </w:tc>
      </w:tr>
      <w:tr w:rsidR="00465E16">
        <w:trPr>
          <w:trHeight w:val="67"/>
        </w:trPr>
        <w:tc>
          <w:tcPr>
            <w:tcW w:w="0" w:type="auto"/>
            <w:shd w:val="clear" w:color="auto" w:fill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Hình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này ch</w:t>
            </w:r>
            <w:r>
              <w:rPr>
                <w:rFonts w:ascii="Cambria" w:eastAsia="Cambria" w:hAnsi="Cambria" w:cs="Cambria"/>
              </w:rPr>
              <w:t>ỉ</w:t>
            </w:r>
            <w:r>
              <w:rPr>
                <w:rFonts w:ascii="Cambria" w:eastAsia="Cambria" w:hAnsi="Cambria" w:cs="Cambria"/>
              </w:rPr>
              <w:t xml:space="preserve"> có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có h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th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kinh phát tri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Đ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</w:tbl>
    <w:p w:rsidR="00465E16" w:rsidRDefault="00465E16">
      <w:pPr>
        <w:rPr>
          <w:rFonts w:ascii="Cambria" w:eastAsia="Cambria" w:hAnsi="Cambria" w:cs="Cambria"/>
        </w:rPr>
      </w:pPr>
    </w:p>
    <w:p w:rsidR="00465E16" w:rsidRDefault="0049731B">
      <w:pPr>
        <w:spacing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  <w:t>Sai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liên h</w:t>
      </w:r>
      <w:r>
        <w:rPr>
          <w:rFonts w:ascii="Cambria" w:eastAsia="Cambria" w:hAnsi="Cambria" w:cs="Cambria"/>
        </w:rPr>
        <w:t>ệ</w:t>
      </w:r>
    </w:p>
    <w:p w:rsidR="00465E16" w:rsidRDefault="0049731B">
      <w:pPr>
        <w:spacing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b.</w:t>
      </w:r>
      <w:r>
        <w:rPr>
          <w:rFonts w:ascii="Cambria" w:eastAsia="Cambria" w:hAnsi="Cambria" w:cs="Cambria"/>
        </w:rPr>
        <w:tab/>
        <w:t>Th</w:t>
      </w:r>
      <w:r>
        <w:rPr>
          <w:rFonts w:ascii="Cambria" w:eastAsia="Cambria" w:hAnsi="Cambria" w:cs="Cambria"/>
        </w:rPr>
        <w:t>ị</w:t>
      </w:r>
      <w:r>
        <w:rPr>
          <w:rFonts w:ascii="Cambria" w:eastAsia="Cambria" w:hAnsi="Cambria" w:cs="Cambria"/>
        </w:rPr>
        <w:t xml:space="preserve"> giác, kh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u giác,v</w:t>
      </w:r>
      <w:r>
        <w:rPr>
          <w:rFonts w:ascii="Cambria" w:eastAsia="Cambria" w:hAnsi="Cambria" w:cs="Cambria"/>
        </w:rPr>
        <w:t>ị</w:t>
      </w:r>
      <w:r>
        <w:rPr>
          <w:rFonts w:ascii="Cambria" w:eastAsia="Cambria" w:hAnsi="Cambria" w:cs="Cambria"/>
        </w:rPr>
        <w:t xml:space="preserve"> giác</w:t>
      </w:r>
    </w:p>
    <w:p w:rsidR="00465E16" w:rsidRDefault="0049731B">
      <w:pPr>
        <w:spacing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c.</w:t>
      </w:r>
      <w:r>
        <w:rPr>
          <w:rFonts w:ascii="Cambria" w:eastAsia="Cambria" w:hAnsi="Cambria" w:cs="Cambria"/>
        </w:rPr>
        <w:tab/>
        <w:t>3 d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ng</w:t>
      </w: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2.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m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nh đ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sau là đúng hay sai khi nói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t?</w:t>
      </w:r>
    </w:p>
    <w:tbl>
      <w:tblPr>
        <w:tblStyle w:val="ad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Ngày nay con ngư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đã áp d</w:t>
            </w:r>
            <w:r>
              <w:rPr>
                <w:rFonts w:ascii="Cambria" w:eastAsia="Cambria" w:hAnsi="Cambria" w:cs="Cambria"/>
              </w:rPr>
              <w:t>ụ</w:t>
            </w:r>
            <w:r>
              <w:rPr>
                <w:rFonts w:ascii="Cambria" w:eastAsia="Cambria" w:hAnsi="Cambria" w:cs="Cambria"/>
              </w:rPr>
              <w:t>ng hi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u bi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v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vào r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lĩnh v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>c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đ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như an ninh, qu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c phòng, gi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i trí,…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Pheromone có th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gây ra các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liên quan và không liên quan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sinh s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Quá trình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con ngư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bao g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m hai giai đo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 chính.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p tác không thu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xã h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🗶</w:t>
            </w:r>
          </w:p>
        </w:tc>
      </w:tr>
    </w:tbl>
    <w:p w:rsidR="00465E16" w:rsidRDefault="0049731B">
      <w:pPr>
        <w:spacing w:before="12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Ngày nay con ngư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 đã áp d</w:t>
      </w:r>
      <w:r>
        <w:rPr>
          <w:rFonts w:ascii="Cambria" w:eastAsia="Cambria" w:hAnsi="Cambria" w:cs="Cambria"/>
        </w:rPr>
        <w:t>ụ</w:t>
      </w:r>
      <w:r>
        <w:rPr>
          <w:rFonts w:ascii="Cambria" w:eastAsia="Cambria" w:hAnsi="Cambria" w:cs="Cambria"/>
        </w:rPr>
        <w:t>ng hi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u bi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vào r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nhi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lĩnh v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>c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ng như an ninh, qu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c phòng, gi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trí,… =&gt; Đúng.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Pheromone có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gây ra các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liên quan và không liên quan đ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sinh s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=&gt; Đúng.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Quá trình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con ngư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 bao g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m hai giai đo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n chính =&gt; Đúng.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p tác không thu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xã h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=&gt; Sai vì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p tác là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trong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bao g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m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xã h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i.</w:t>
      </w: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3. </w:t>
      </w:r>
      <w:r>
        <w:rPr>
          <w:rFonts w:ascii="Cambria" w:eastAsia="Cambria" w:hAnsi="Cambria" w:cs="Cambria"/>
        </w:rPr>
        <w:t>Ghép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trái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thành</w:t>
      </w:r>
      <w:r>
        <w:rPr>
          <w:rFonts w:ascii="Cambria" w:eastAsia="Cambria" w:hAnsi="Cambria" w:cs="Cambria"/>
        </w:rPr>
        <w:t xml:space="preserve">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câu có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dung đúng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hình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t: </w:t>
      </w:r>
      <w:r>
        <w:rPr>
          <w:rFonts w:ascii="Cambria" w:eastAsia="Cambria" w:hAnsi="Cambria" w:cs="Cambria"/>
          <w:highlight w:val="yellow"/>
        </w:rPr>
        <w:t>(ph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này có th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 xml:space="preserve"> thay th</w:t>
      </w:r>
      <w:r>
        <w:rPr>
          <w:rFonts w:ascii="Cambria" w:eastAsia="Cambria" w:hAnsi="Cambria" w:cs="Cambria"/>
          <w:highlight w:val="yellow"/>
        </w:rPr>
        <w:t>ế</w:t>
      </w:r>
      <w:r>
        <w:rPr>
          <w:rFonts w:ascii="Cambria" w:eastAsia="Cambria" w:hAnsi="Cambria" w:cs="Cambria"/>
          <w:highlight w:val="yellow"/>
        </w:rPr>
        <w:t xml:space="preserve">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sai, cách tính đi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>m như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 c</w:t>
      </w:r>
      <w:r>
        <w:rPr>
          <w:rFonts w:ascii="Cambria" w:eastAsia="Cambria" w:hAnsi="Cambria" w:cs="Cambria"/>
          <w:highlight w:val="yellow"/>
        </w:rPr>
        <w:t>ấ</w:t>
      </w:r>
      <w:r>
        <w:rPr>
          <w:rFonts w:ascii="Cambria" w:eastAsia="Cambria" w:hAnsi="Cambria" w:cs="Cambria"/>
          <w:highlight w:val="yellow"/>
        </w:rPr>
        <w:t>u trúc m</w:t>
      </w:r>
      <w:r>
        <w:rPr>
          <w:rFonts w:ascii="Cambria" w:eastAsia="Cambria" w:hAnsi="Cambria" w:cs="Cambria"/>
          <w:highlight w:val="yellow"/>
        </w:rPr>
        <w:t>ớ</w:t>
      </w:r>
      <w:r>
        <w:rPr>
          <w:rFonts w:ascii="Cambria" w:eastAsia="Cambria" w:hAnsi="Cambria" w:cs="Cambria"/>
          <w:highlight w:val="yellow"/>
        </w:rPr>
        <w:t>i c</w:t>
      </w:r>
      <w:r>
        <w:rPr>
          <w:rFonts w:ascii="Cambria" w:eastAsia="Cambria" w:hAnsi="Cambria" w:cs="Cambria"/>
          <w:highlight w:val="yellow"/>
        </w:rPr>
        <w:t>ủ</w:t>
      </w:r>
      <w:r>
        <w:rPr>
          <w:rFonts w:ascii="Cambria" w:eastAsia="Cambria" w:hAnsi="Cambria" w:cs="Cambria"/>
          <w:highlight w:val="yellow"/>
        </w:rPr>
        <w:t>a b</w:t>
      </w:r>
      <w:r>
        <w:rPr>
          <w:rFonts w:ascii="Cambria" w:eastAsia="Cambria" w:hAnsi="Cambria" w:cs="Cambria"/>
          <w:highlight w:val="yellow"/>
        </w:rPr>
        <w:t>ộ</w:t>
      </w:r>
      <w:r>
        <w:rPr>
          <w:rFonts w:ascii="Cambria" w:eastAsia="Cambria" w:hAnsi="Cambria" w:cs="Cambria"/>
          <w:highlight w:val="yellow"/>
        </w:rPr>
        <w:t xml:space="preserve"> 2025)</w:t>
      </w:r>
    </w:p>
    <w:tbl>
      <w:tblPr>
        <w:tblStyle w:val="ae"/>
        <w:tblW w:w="10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9"/>
        <w:gridCol w:w="8985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  <w:r>
              <w:rPr>
                <w:rFonts w:ascii="Cambria" w:eastAsia="Cambria" w:hAnsi="Cambria" w:cs="Cambria"/>
              </w:rPr>
              <w:t xml:space="preserve"> Quen nh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  <w:r>
              <w:rPr>
                <w:rFonts w:ascii="Cambria" w:eastAsia="Cambria" w:hAnsi="Cambria" w:cs="Cambria"/>
              </w:rPr>
              <w:t xml:space="preserve"> N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u th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hòn đá nh</w:t>
            </w:r>
            <w:r>
              <w:rPr>
                <w:rFonts w:ascii="Cambria" w:eastAsia="Cambria" w:hAnsi="Cambria" w:cs="Cambria"/>
              </w:rPr>
              <w:t>ỏ</w:t>
            </w:r>
            <w:r>
              <w:rPr>
                <w:rFonts w:ascii="Cambria" w:eastAsia="Cambria" w:hAnsi="Cambria" w:cs="Cambria"/>
              </w:rPr>
              <w:t xml:space="preserve"> bên c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nh con Rùa, con Rùa s</w:t>
            </w:r>
            <w:r>
              <w:rPr>
                <w:rFonts w:ascii="Cambria" w:eastAsia="Cambria" w:hAnsi="Cambria" w:cs="Cambria"/>
              </w:rPr>
              <w:t>ẽ</w:t>
            </w:r>
            <w:r>
              <w:rPr>
                <w:rFonts w:ascii="Cambria" w:eastAsia="Cambria" w:hAnsi="Cambria" w:cs="Cambria"/>
              </w:rPr>
              <w:t xml:space="preserve"> r</w:t>
            </w:r>
            <w:r>
              <w:rPr>
                <w:rFonts w:ascii="Cambria" w:eastAsia="Cambria" w:hAnsi="Cambria" w:cs="Cambria"/>
              </w:rPr>
              <w:t>ụ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u vào chân và mai. L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 xml:space="preserve">p 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hành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đó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mà không kèm theo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nguy hi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m nào thì Rùa s</w:t>
            </w:r>
            <w:r>
              <w:rPr>
                <w:rFonts w:ascii="Cambria" w:eastAsia="Cambria" w:hAnsi="Cambria" w:cs="Cambria"/>
              </w:rPr>
              <w:t>ẽ</w:t>
            </w:r>
            <w:r>
              <w:rPr>
                <w:rFonts w:ascii="Cambria" w:eastAsia="Cambria" w:hAnsi="Cambria" w:cs="Cambria"/>
              </w:rPr>
              <w:t xml:space="preserve"> không r</w:t>
            </w:r>
            <w:r>
              <w:rPr>
                <w:rFonts w:ascii="Cambria" w:eastAsia="Cambria" w:hAnsi="Cambria" w:cs="Cambria"/>
              </w:rPr>
              <w:t>ụ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u vào mai n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a.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khôn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  <w:r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đèn và cho chó ăn (ti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hành l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p l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n) thì khi th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y b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đèn cho s</w:t>
            </w:r>
            <w:r>
              <w:rPr>
                <w:rFonts w:ascii="Cambria" w:eastAsia="Cambria" w:hAnsi="Cambria" w:cs="Cambria"/>
              </w:rPr>
              <w:t>ẽ</w:t>
            </w:r>
            <w:r>
              <w:rPr>
                <w:rFonts w:ascii="Cambria" w:eastAsia="Cambria" w:hAnsi="Cambria" w:cs="Cambria"/>
              </w:rPr>
              <w:t xml:space="preserve">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nư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c b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t.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C.</w:t>
            </w:r>
            <w:r>
              <w:rPr>
                <w:rFonts w:ascii="Cambria" w:eastAsia="Cambria" w:hAnsi="Cambria" w:cs="Cambria"/>
              </w:rPr>
              <w:t xml:space="preserve"> Đi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ki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n hóa đáp 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  <w:r>
              <w:rPr>
                <w:rFonts w:ascii="Cambria" w:eastAsia="Cambria" w:hAnsi="Cambria" w:cs="Cambria"/>
              </w:rPr>
              <w:t>Vư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n bi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kê các đ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 xml:space="preserve">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l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y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ăn trên cao.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D.</w:t>
            </w:r>
            <w:r>
              <w:rPr>
                <w:rFonts w:ascii="Cambria" w:eastAsia="Cambria" w:hAnsi="Cambria" w:cs="Cambria"/>
              </w:rPr>
              <w:t xml:space="preserve"> Đi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ki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n hóa hành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  <w:r>
              <w:rPr>
                <w:rFonts w:ascii="Cambria" w:eastAsia="Cambria" w:hAnsi="Cambria" w:cs="Cambria"/>
              </w:rPr>
              <w:t>Loài nh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n có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năng chăng tơ.</w:t>
            </w:r>
          </w:p>
        </w:tc>
      </w:tr>
      <w:tr w:rsidR="00465E16">
        <w:tc>
          <w:tcPr>
            <w:tcW w:w="0" w:type="auto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con mèo đang đói nó chu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l</w:t>
            </w:r>
            <w:r>
              <w:rPr>
                <w:rFonts w:ascii="Cambria" w:eastAsia="Cambria" w:hAnsi="Cambria" w:cs="Cambria"/>
              </w:rPr>
              <w:t>ụ</w:t>
            </w:r>
            <w:r>
              <w:rPr>
                <w:rFonts w:ascii="Cambria" w:eastAsia="Cambria" w:hAnsi="Cambria" w:cs="Cambria"/>
              </w:rPr>
              <w:t>c n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ki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m ăn.</w:t>
            </w:r>
          </w:p>
        </w:tc>
      </w:tr>
      <w:tr w:rsidR="00465E16">
        <w:tc>
          <w:tcPr>
            <w:tcW w:w="0" w:type="auto"/>
            <w:tcBorders>
              <w:bottom w:val="single" w:sz="4" w:space="0" w:color="000000"/>
            </w:tcBorders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  <w:r>
              <w:rPr>
                <w:rFonts w:ascii="Cambria" w:eastAsia="Cambria" w:hAnsi="Cambria" w:cs="Cambria"/>
              </w:rPr>
              <w:t>Ve kêu vào mùa hè.</w:t>
            </w:r>
          </w:p>
        </w:tc>
      </w:tr>
    </w:tbl>
    <w:p w:rsidR="00465E16" w:rsidRDefault="0049731B">
      <w:pPr>
        <w:spacing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Tr</w:t>
      </w:r>
      <w:r>
        <w:rPr>
          <w:rFonts w:ascii="Cambria" w:eastAsia="Cambria" w:hAnsi="Cambria" w:cs="Cambria"/>
          <w:b/>
        </w:rPr>
        <w:t>ả</w:t>
      </w:r>
      <w:r>
        <w:rPr>
          <w:rFonts w:ascii="Cambria" w:eastAsia="Cambria" w:hAnsi="Cambria" w:cs="Cambria"/>
          <w:b/>
        </w:rPr>
        <w:t xml:space="preserve"> l</w:t>
      </w:r>
      <w:r>
        <w:rPr>
          <w:rFonts w:ascii="Cambria" w:eastAsia="Cambria" w:hAnsi="Cambria" w:cs="Cambria"/>
          <w:b/>
        </w:rPr>
        <w:t>ờ</w:t>
      </w:r>
      <w:r>
        <w:rPr>
          <w:rFonts w:ascii="Cambria" w:eastAsia="Cambria" w:hAnsi="Cambria" w:cs="Cambria"/>
          <w:b/>
        </w:rPr>
        <w:t>i: A - 1; B - 3; C - 2; D – 5</w:t>
      </w:r>
    </w:p>
    <w:p w:rsidR="00465E16" w:rsidRDefault="0049731B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Đ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c trưng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các hình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là:</w:t>
      </w:r>
    </w:p>
    <w:p w:rsidR="00465E16" w:rsidRDefault="0049731B">
      <w:pPr>
        <w:spacing w:line="276" w:lineRule="auto"/>
        <w:ind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Quen nh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n: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ph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t l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 xml:space="preserve"> không tr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 xml:space="preserve"> l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 kích thích nhi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l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n mà không kèm theo s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nguy hi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m nào.</w:t>
      </w:r>
    </w:p>
    <w:p w:rsidR="00465E16" w:rsidRDefault="0049731B">
      <w:pPr>
        <w:spacing w:line="276" w:lineRule="auto"/>
        <w:ind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khôn: Là kiêu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ph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i h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p các kinh nghi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m cũ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tìm cách gi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quy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tình hu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ng m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i.</w:t>
      </w:r>
    </w:p>
    <w:p w:rsidR="00465E16" w:rsidRDefault="0049731B">
      <w:pPr>
        <w:spacing w:line="276" w:lineRule="auto"/>
        <w:ind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Đi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ki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 hóa:</w:t>
      </w:r>
    </w:p>
    <w:p w:rsidR="00465E16" w:rsidRDefault="0049731B">
      <w:pPr>
        <w:spacing w:line="276" w:lineRule="auto"/>
        <w:ind w:left="99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+ Đi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u </w:t>
      </w:r>
      <w:r>
        <w:rPr>
          <w:rFonts w:ascii="Cambria" w:eastAsia="Cambria" w:hAnsi="Cambria" w:cs="Cambria"/>
        </w:rPr>
        <w:t>ki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n hóa đáp 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do s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liên k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hai kích thích tác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đ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ng th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i.</w:t>
      </w:r>
    </w:p>
    <w:p w:rsidR="00465E16" w:rsidRDefault="0049731B">
      <w:pPr>
        <w:spacing w:line="276" w:lineRule="auto"/>
        <w:ind w:left="99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+ Đi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ki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 hóa thao tác, hành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là hình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liên k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 xml:space="preserve"> sai, liên k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hành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phân thư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ng.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Loài nh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 có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năng chăng tơ và ve kêu vào mùa hè là 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 tư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ng thu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</w:t>
      </w:r>
      <w:r>
        <w:rPr>
          <w:rFonts w:ascii="Cambria" w:eastAsia="Cambria" w:hAnsi="Cambria" w:cs="Cambria"/>
        </w:rPr>
        <w:t>tính b</w:t>
      </w:r>
      <w:r>
        <w:rPr>
          <w:rFonts w:ascii="Cambria" w:eastAsia="Cambria" w:hAnsi="Cambria" w:cs="Cambria"/>
        </w:rPr>
        <w:t>ẩ</w:t>
      </w:r>
      <w:r>
        <w:rPr>
          <w:rFonts w:ascii="Cambria" w:eastAsia="Cambria" w:hAnsi="Cambria" w:cs="Cambria"/>
        </w:rPr>
        <w:t>m sinh –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sinh ra đã có, di truy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n t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 xml:space="preserve"> b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 xml:space="preserve"> m</w:t>
      </w:r>
      <w:r>
        <w:rPr>
          <w:rFonts w:ascii="Cambria" w:eastAsia="Cambria" w:hAnsi="Cambria" w:cs="Cambria"/>
        </w:rPr>
        <w:t>ẹ</w:t>
      </w:r>
      <w:r>
        <w:rPr>
          <w:rFonts w:ascii="Cambria" w:eastAsia="Cambria" w:hAnsi="Cambria" w:cs="Cambria"/>
        </w:rPr>
        <w:t>, đ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c trưng cho loài.</w:t>
      </w: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4. </w:t>
      </w:r>
      <w:r>
        <w:rPr>
          <w:rFonts w:ascii="Cambria" w:eastAsia="Cambria" w:hAnsi="Cambria" w:cs="Cambria"/>
        </w:rPr>
        <w:t>Ghép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trái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thành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câu có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dung đúng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tính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t: </w:t>
      </w:r>
      <w:r>
        <w:rPr>
          <w:rFonts w:ascii="Cambria" w:eastAsia="Cambria" w:hAnsi="Cambria" w:cs="Cambria"/>
          <w:highlight w:val="yellow"/>
        </w:rPr>
        <w:t>(ph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này có th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 xml:space="preserve"> thay th</w:t>
      </w:r>
      <w:r>
        <w:rPr>
          <w:rFonts w:ascii="Cambria" w:eastAsia="Cambria" w:hAnsi="Cambria" w:cs="Cambria"/>
          <w:highlight w:val="yellow"/>
        </w:rPr>
        <w:t>ế</w:t>
      </w:r>
      <w:r>
        <w:rPr>
          <w:rFonts w:ascii="Cambria" w:eastAsia="Cambria" w:hAnsi="Cambria" w:cs="Cambria"/>
          <w:highlight w:val="yellow"/>
        </w:rPr>
        <w:t xml:space="preserve">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sai, cách t</w:t>
      </w:r>
      <w:r>
        <w:rPr>
          <w:rFonts w:ascii="Cambria" w:eastAsia="Cambria" w:hAnsi="Cambria" w:cs="Cambria"/>
          <w:highlight w:val="yellow"/>
        </w:rPr>
        <w:t>ính đi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>m như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 c</w:t>
      </w:r>
      <w:r>
        <w:rPr>
          <w:rFonts w:ascii="Cambria" w:eastAsia="Cambria" w:hAnsi="Cambria" w:cs="Cambria"/>
          <w:highlight w:val="yellow"/>
        </w:rPr>
        <w:t>ấ</w:t>
      </w:r>
      <w:r>
        <w:rPr>
          <w:rFonts w:ascii="Cambria" w:eastAsia="Cambria" w:hAnsi="Cambria" w:cs="Cambria"/>
          <w:highlight w:val="yellow"/>
        </w:rPr>
        <w:t>u trúc m</w:t>
      </w:r>
      <w:r>
        <w:rPr>
          <w:rFonts w:ascii="Cambria" w:eastAsia="Cambria" w:hAnsi="Cambria" w:cs="Cambria"/>
          <w:highlight w:val="yellow"/>
        </w:rPr>
        <w:t>ớ</w:t>
      </w:r>
      <w:r>
        <w:rPr>
          <w:rFonts w:ascii="Cambria" w:eastAsia="Cambria" w:hAnsi="Cambria" w:cs="Cambria"/>
          <w:highlight w:val="yellow"/>
        </w:rPr>
        <w:t>i c</w:t>
      </w:r>
      <w:r>
        <w:rPr>
          <w:rFonts w:ascii="Cambria" w:eastAsia="Cambria" w:hAnsi="Cambria" w:cs="Cambria"/>
          <w:highlight w:val="yellow"/>
        </w:rPr>
        <w:t>ủ</w:t>
      </w:r>
      <w:r>
        <w:rPr>
          <w:rFonts w:ascii="Cambria" w:eastAsia="Cambria" w:hAnsi="Cambria" w:cs="Cambria"/>
          <w:highlight w:val="yellow"/>
        </w:rPr>
        <w:t>a b</w:t>
      </w:r>
      <w:r>
        <w:rPr>
          <w:rFonts w:ascii="Cambria" w:eastAsia="Cambria" w:hAnsi="Cambria" w:cs="Cambria"/>
          <w:highlight w:val="yellow"/>
        </w:rPr>
        <w:t>ộ</w:t>
      </w:r>
      <w:r>
        <w:rPr>
          <w:rFonts w:ascii="Cambria" w:eastAsia="Cambria" w:hAnsi="Cambria" w:cs="Cambria"/>
          <w:highlight w:val="yellow"/>
        </w:rPr>
        <w:t xml:space="preserve"> 2025)</w:t>
      </w:r>
    </w:p>
    <w:tbl>
      <w:tblPr>
        <w:tblStyle w:val="af"/>
        <w:tblW w:w="10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9437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  <w:r>
              <w:rPr>
                <w:rFonts w:ascii="Cambria" w:eastAsia="Cambria" w:hAnsi="Cambria" w:cs="Cambria"/>
              </w:rPr>
              <w:t xml:space="preserve"> In v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</w:t>
            </w:r>
          </w:p>
        </w:tc>
        <w:tc>
          <w:tcPr>
            <w:tcW w:w="0" w:type="auto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  <w:r>
              <w:rPr>
                <w:rFonts w:ascii="Cambria" w:eastAsia="Cambria" w:hAnsi="Cambria" w:cs="Cambria"/>
              </w:rPr>
              <w:t xml:space="preserve"> Tò vò đào h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trên m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làm t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 xml:space="preserve"> giúp cho sinh s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B</w:t>
            </w:r>
            <w:r>
              <w:rPr>
                <w:rFonts w:ascii="Cambria" w:eastAsia="Cambria" w:hAnsi="Cambria" w:cs="Cambria"/>
              </w:rPr>
              <w:t>ẩ</w:t>
            </w:r>
            <w:r>
              <w:rPr>
                <w:rFonts w:ascii="Cambria" w:eastAsia="Cambria" w:hAnsi="Cambria" w:cs="Cambria"/>
              </w:rPr>
              <w:t>m sinh</w:t>
            </w:r>
          </w:p>
        </w:tc>
        <w:tc>
          <w:tcPr>
            <w:tcW w:w="0" w:type="auto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t chu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 xml:space="preserve">t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mèo.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C.</w:t>
            </w:r>
            <w:r>
              <w:rPr>
                <w:rFonts w:ascii="Cambria" w:eastAsia="Cambria" w:hAnsi="Cambria" w:cs="Cambria"/>
              </w:rPr>
              <w:t xml:space="preserve"> V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tha</w:t>
            </w:r>
          </w:p>
        </w:tc>
        <w:tc>
          <w:tcPr>
            <w:tcW w:w="0" w:type="auto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  <w:r>
              <w:rPr>
                <w:rFonts w:ascii="Cambria" w:eastAsia="Cambria" w:hAnsi="Cambria" w:cs="Cambria"/>
              </w:rPr>
              <w:t>Ng</w:t>
            </w:r>
            <w:r>
              <w:rPr>
                <w:rFonts w:ascii="Cambria" w:eastAsia="Cambria" w:hAnsi="Cambria" w:cs="Cambria"/>
              </w:rPr>
              <w:t>ỗ</w:t>
            </w:r>
            <w:r>
              <w:rPr>
                <w:rFonts w:ascii="Cambria" w:eastAsia="Cambria" w:hAnsi="Cambria" w:cs="Cambria"/>
              </w:rPr>
              <w:t>ng con m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i n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ra th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y đ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 xml:space="preserve"> chơi thì đi theo đ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 xml:space="preserve"> chơi.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D.</w:t>
            </w:r>
            <w:r>
              <w:rPr>
                <w:rFonts w:ascii="Cambria" w:eastAsia="Cambria" w:hAnsi="Cambria" w:cs="Cambria"/>
              </w:rPr>
              <w:t xml:space="preserve"> Săn m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0" w:type="auto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  <w:r>
              <w:rPr>
                <w:rFonts w:ascii="Cambria" w:eastAsia="Cambria" w:hAnsi="Cambria" w:cs="Cambria"/>
              </w:rPr>
              <w:t>H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>, báo thư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ng bò sát m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 và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g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con m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i, sau đó nh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y lên v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 ho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c rư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t, c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n vào con m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i.</w:t>
            </w:r>
          </w:p>
        </w:tc>
      </w:tr>
      <w:tr w:rsidR="00465E16">
        <w:tc>
          <w:tcPr>
            <w:tcW w:w="0" w:type="auto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con mèo đang đói ch</w:t>
            </w:r>
            <w:r>
              <w:rPr>
                <w:rFonts w:ascii="Cambria" w:eastAsia="Cambria" w:hAnsi="Cambria" w:cs="Cambria"/>
              </w:rPr>
              <w:t>ỉ</w:t>
            </w:r>
            <w:r>
              <w:rPr>
                <w:rFonts w:ascii="Cambria" w:eastAsia="Cambria" w:hAnsi="Cambria" w:cs="Cambria"/>
              </w:rPr>
              <w:t xml:space="preserve"> nghe th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y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ng bày bát đũa lách cách, nó đã v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 vàng ch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y xu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b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p.</w:t>
            </w:r>
          </w:p>
        </w:tc>
      </w:tr>
      <w:tr w:rsidR="00465E16">
        <w:tc>
          <w:tcPr>
            <w:tcW w:w="0" w:type="auto"/>
            <w:tcBorders>
              <w:bottom w:val="single" w:sz="4" w:space="0" w:color="000000"/>
            </w:tcBorders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  <w:r>
              <w:rPr>
                <w:rFonts w:ascii="Cambria" w:eastAsia="Cambria" w:hAnsi="Cambria" w:cs="Cambria"/>
              </w:rPr>
              <w:t>Ong th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 xml:space="preserve"> s</w:t>
            </w:r>
            <w:r>
              <w:rPr>
                <w:rFonts w:ascii="Cambria" w:eastAsia="Cambria" w:hAnsi="Cambria" w:cs="Cambria"/>
              </w:rPr>
              <w:t>ẵ</w:t>
            </w:r>
            <w:r>
              <w:rPr>
                <w:rFonts w:ascii="Cambria" w:eastAsia="Cambria" w:hAnsi="Cambria" w:cs="Cambria"/>
              </w:rPr>
              <w:t>n sàng chi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đ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u hy sinh thân mình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v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 xml:space="preserve"> và ong chúa.</w:t>
            </w:r>
          </w:p>
        </w:tc>
      </w:tr>
    </w:tbl>
    <w:p w:rsidR="00465E16" w:rsidRDefault="0049731B">
      <w:pPr>
        <w:spacing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Tr</w:t>
      </w:r>
      <w:r>
        <w:rPr>
          <w:rFonts w:ascii="Cambria" w:eastAsia="Cambria" w:hAnsi="Cambria" w:cs="Cambria"/>
          <w:b/>
        </w:rPr>
        <w:t>ả</w:t>
      </w:r>
      <w:r>
        <w:rPr>
          <w:rFonts w:ascii="Cambria" w:eastAsia="Cambria" w:hAnsi="Cambria" w:cs="Cambria"/>
          <w:b/>
        </w:rPr>
        <w:t xml:space="preserve"> l</w:t>
      </w:r>
      <w:r>
        <w:rPr>
          <w:rFonts w:ascii="Cambria" w:eastAsia="Cambria" w:hAnsi="Cambria" w:cs="Cambria"/>
          <w:b/>
        </w:rPr>
        <w:t>ờ</w:t>
      </w:r>
      <w:r>
        <w:rPr>
          <w:rFonts w:ascii="Cambria" w:eastAsia="Cambria" w:hAnsi="Cambria" w:cs="Cambria"/>
          <w:b/>
        </w:rPr>
        <w:t>i: A - 3; B - 1; C - 6; D – 4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in v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 là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lo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i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t, trong đó con non bám theo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chuy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đ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u tiên mà chúng nhìn th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y. 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b</w:t>
      </w:r>
      <w:r>
        <w:rPr>
          <w:rFonts w:ascii="Cambria" w:eastAsia="Cambria" w:hAnsi="Cambria" w:cs="Cambria"/>
        </w:rPr>
        <w:t>ẩ</w:t>
      </w:r>
      <w:r>
        <w:rPr>
          <w:rFonts w:ascii="Cambria" w:eastAsia="Cambria" w:hAnsi="Cambria" w:cs="Cambria"/>
        </w:rPr>
        <w:t>m sinh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sinh ra đã có, di truy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n t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 xml:space="preserve"> b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 xml:space="preserve"> m</w:t>
      </w:r>
      <w:r>
        <w:rPr>
          <w:rFonts w:ascii="Cambria" w:eastAsia="Cambria" w:hAnsi="Cambria" w:cs="Cambria"/>
        </w:rPr>
        <w:t>ẹ</w:t>
      </w:r>
      <w:r>
        <w:rPr>
          <w:rFonts w:ascii="Cambria" w:eastAsia="Cambria" w:hAnsi="Cambria" w:cs="Cambria"/>
        </w:rPr>
        <w:t>, đ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c trưng cho loài.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Ong th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 xml:space="preserve"> s</w:t>
      </w:r>
      <w:r>
        <w:rPr>
          <w:rFonts w:ascii="Cambria" w:eastAsia="Cambria" w:hAnsi="Cambria" w:cs="Cambria"/>
        </w:rPr>
        <w:t>ẵ</w:t>
      </w:r>
      <w:r>
        <w:rPr>
          <w:rFonts w:ascii="Cambria" w:eastAsia="Cambria" w:hAnsi="Cambria" w:cs="Cambria"/>
        </w:rPr>
        <w:t>n sàng chi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u hy sinh thân mình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o v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ong chúa và bào v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 xml:space="preserve"> là bi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u 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v</w:t>
      </w:r>
      <w:r>
        <w:rPr>
          <w:rFonts w:ascii="Cambria" w:eastAsia="Cambria" w:hAnsi="Cambria" w:cs="Cambria"/>
        </w:rPr>
        <w:t>ị</w:t>
      </w:r>
      <w:r>
        <w:rPr>
          <w:rFonts w:ascii="Cambria" w:eastAsia="Cambria" w:hAnsi="Cambria" w:cs="Cambria"/>
        </w:rPr>
        <w:t xml:space="preserve"> tha.</w:t>
      </w:r>
    </w:p>
    <w:p w:rsidR="00465E16" w:rsidRDefault="0049731B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o v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lãnh th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 xml:space="preserve">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bi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u 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 thành các ho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t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chi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u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gi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 xml:space="preserve"> con m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 xml:space="preserve">i, nơi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>.</w:t>
      </w:r>
    </w:p>
    <w:p w:rsidR="00465E16" w:rsidRDefault="0049731B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con mèo đang đói ch</w:t>
      </w:r>
      <w:r>
        <w:rPr>
          <w:rFonts w:ascii="Cambria" w:eastAsia="Cambria" w:hAnsi="Cambria" w:cs="Cambria"/>
        </w:rPr>
        <w:t>ỉ</w:t>
      </w:r>
      <w:r>
        <w:rPr>
          <w:rFonts w:ascii="Cambria" w:eastAsia="Cambria" w:hAnsi="Cambria" w:cs="Cambria"/>
        </w:rPr>
        <w:t xml:space="preserve"> nghe th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y ti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ng bày bát đũa lách cách, nó đã v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vàng ch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y xu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ng b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p.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đi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ki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n hóa đáp 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ng. Đi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ki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n hóa đáp 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do s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l</w:t>
      </w:r>
      <w:r>
        <w:rPr>
          <w:rFonts w:ascii="Cambria" w:eastAsia="Cambria" w:hAnsi="Cambria" w:cs="Cambria"/>
        </w:rPr>
        <w:t>iên k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hai kích thích tác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đ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ng th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i.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b</w:t>
      </w:r>
      <w:r>
        <w:rPr>
          <w:rFonts w:ascii="Cambria" w:eastAsia="Cambria" w:hAnsi="Cambria" w:cs="Cambria"/>
        </w:rPr>
        <w:t>ắ</w:t>
      </w:r>
      <w:r>
        <w:rPr>
          <w:rFonts w:ascii="Cambria" w:eastAsia="Cambria" w:hAnsi="Cambria" w:cs="Cambria"/>
        </w:rPr>
        <w:t>t chu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t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mèo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n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p. Vi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c mèo ki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m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ăn khi đói là mang tính b</w:t>
      </w:r>
      <w:r>
        <w:rPr>
          <w:rFonts w:ascii="Cambria" w:eastAsia="Cambria" w:hAnsi="Cambria" w:cs="Cambria"/>
        </w:rPr>
        <w:t>ẩ</w:t>
      </w:r>
      <w:r>
        <w:rPr>
          <w:rFonts w:ascii="Cambria" w:eastAsia="Cambria" w:hAnsi="Cambria" w:cs="Cambria"/>
        </w:rPr>
        <w:t>m sinh, còn vi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c rình, v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 xml:space="preserve"> m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i, cách săn m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i thì do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c.</w:t>
      </w: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5. </w:t>
      </w:r>
      <w:r>
        <w:rPr>
          <w:rFonts w:ascii="Cambria" w:eastAsia="Cambria" w:hAnsi="Cambria" w:cs="Cambria"/>
        </w:rPr>
        <w:t>Ghép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t bên </w:t>
      </w:r>
      <w:r>
        <w:rPr>
          <w:rFonts w:ascii="Cambria" w:eastAsia="Cambria" w:hAnsi="Cambria" w:cs="Cambria"/>
        </w:rPr>
        <w:t>trái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thành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câu có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dung đúng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tính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t: </w:t>
      </w:r>
      <w:r>
        <w:rPr>
          <w:rFonts w:ascii="Cambria" w:eastAsia="Cambria" w:hAnsi="Cambria" w:cs="Cambria"/>
          <w:highlight w:val="yellow"/>
        </w:rPr>
        <w:t>(ph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này có th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 xml:space="preserve"> thay th</w:t>
      </w:r>
      <w:r>
        <w:rPr>
          <w:rFonts w:ascii="Cambria" w:eastAsia="Cambria" w:hAnsi="Cambria" w:cs="Cambria"/>
          <w:highlight w:val="yellow"/>
        </w:rPr>
        <w:t>ế</w:t>
      </w:r>
      <w:r>
        <w:rPr>
          <w:rFonts w:ascii="Cambria" w:eastAsia="Cambria" w:hAnsi="Cambria" w:cs="Cambria"/>
          <w:highlight w:val="yellow"/>
        </w:rPr>
        <w:t xml:space="preserve">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sai, cách tính đi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>m như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 c</w:t>
      </w:r>
      <w:r>
        <w:rPr>
          <w:rFonts w:ascii="Cambria" w:eastAsia="Cambria" w:hAnsi="Cambria" w:cs="Cambria"/>
          <w:highlight w:val="yellow"/>
        </w:rPr>
        <w:t>ấ</w:t>
      </w:r>
      <w:r>
        <w:rPr>
          <w:rFonts w:ascii="Cambria" w:eastAsia="Cambria" w:hAnsi="Cambria" w:cs="Cambria"/>
          <w:highlight w:val="yellow"/>
        </w:rPr>
        <w:t>u trúc m</w:t>
      </w:r>
      <w:r>
        <w:rPr>
          <w:rFonts w:ascii="Cambria" w:eastAsia="Cambria" w:hAnsi="Cambria" w:cs="Cambria"/>
          <w:highlight w:val="yellow"/>
        </w:rPr>
        <w:t>ớ</w:t>
      </w:r>
      <w:r>
        <w:rPr>
          <w:rFonts w:ascii="Cambria" w:eastAsia="Cambria" w:hAnsi="Cambria" w:cs="Cambria"/>
          <w:highlight w:val="yellow"/>
        </w:rPr>
        <w:t>i c</w:t>
      </w:r>
      <w:r>
        <w:rPr>
          <w:rFonts w:ascii="Cambria" w:eastAsia="Cambria" w:hAnsi="Cambria" w:cs="Cambria"/>
          <w:highlight w:val="yellow"/>
        </w:rPr>
        <w:t>ủ</w:t>
      </w:r>
      <w:r>
        <w:rPr>
          <w:rFonts w:ascii="Cambria" w:eastAsia="Cambria" w:hAnsi="Cambria" w:cs="Cambria"/>
          <w:highlight w:val="yellow"/>
        </w:rPr>
        <w:t>a b</w:t>
      </w:r>
      <w:r>
        <w:rPr>
          <w:rFonts w:ascii="Cambria" w:eastAsia="Cambria" w:hAnsi="Cambria" w:cs="Cambria"/>
          <w:highlight w:val="yellow"/>
        </w:rPr>
        <w:t>ộ</w:t>
      </w:r>
      <w:r>
        <w:rPr>
          <w:rFonts w:ascii="Cambria" w:eastAsia="Cambria" w:hAnsi="Cambria" w:cs="Cambria"/>
          <w:highlight w:val="yellow"/>
        </w:rPr>
        <w:t xml:space="preserve"> 2025)</w:t>
      </w:r>
    </w:p>
    <w:tbl>
      <w:tblPr>
        <w:tblStyle w:val="af0"/>
        <w:tblW w:w="10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8837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ẩ</w:t>
            </w:r>
            <w:r>
              <w:rPr>
                <w:rFonts w:ascii="Cambria" w:eastAsia="Cambria" w:hAnsi="Cambria" w:cs="Cambria"/>
              </w:rPr>
              <w:t>m sinh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  <w:r>
              <w:rPr>
                <w:rFonts w:ascii="Cambria" w:eastAsia="Cambria" w:hAnsi="Cambria" w:cs="Cambria"/>
              </w:rPr>
              <w:t xml:space="preserve"> 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hy sinh quy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n l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i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thân cá th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th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m chí c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tính m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ng vì l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i ích sinh t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n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b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y đàn.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  <w:r>
              <w:rPr>
                <w:rFonts w:ascii="Cambria" w:eastAsia="Cambria" w:hAnsi="Cambria" w:cs="Cambria"/>
              </w:rPr>
              <w:t>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sinh ra đã có, di truy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n t</w:t>
            </w:r>
            <w:r>
              <w:rPr>
                <w:rFonts w:ascii="Cambria" w:eastAsia="Cambria" w:hAnsi="Cambria" w:cs="Cambria"/>
              </w:rPr>
              <w:t>ừ</w:t>
            </w:r>
            <w:r>
              <w:rPr>
                <w:rFonts w:ascii="Cambria" w:eastAsia="Cambria" w:hAnsi="Cambria" w:cs="Cambria"/>
              </w:rPr>
              <w:t xml:space="preserve"> b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ẹ</w:t>
            </w:r>
            <w:r>
              <w:rPr>
                <w:rFonts w:ascii="Cambria" w:eastAsia="Cambria" w:hAnsi="Cambria" w:cs="Cambria"/>
              </w:rPr>
              <w:t>, đ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c trưng cho loài.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quen nh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  <w:r>
              <w:rPr>
                <w:rFonts w:ascii="Cambria" w:eastAsia="Cambria" w:hAnsi="Cambria" w:cs="Cambria"/>
              </w:rPr>
              <w:t>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không tr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l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khi kích thích l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p đi l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p l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mà không gây nguy hi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m g</w:t>
            </w:r>
            <w:r>
              <w:rPr>
                <w:rFonts w:ascii="Cambria" w:eastAsia="Cambria" w:hAnsi="Cambria" w:cs="Cambria"/>
              </w:rPr>
              <w:t>ì.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v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tha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  <w:r>
              <w:rPr>
                <w:rFonts w:ascii="Cambria" w:eastAsia="Cambria" w:hAnsi="Cambria" w:cs="Cambria"/>
              </w:rPr>
              <w:t>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 hình thành trong quá trình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cá th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, thông qua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và rút kinh nghi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m.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  <w:r>
              <w:rPr>
                <w:rFonts w:ascii="Cambria" w:eastAsia="Cambria" w:hAnsi="Cambria" w:cs="Cambria"/>
              </w:rPr>
              <w:t>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mang tính ch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2 lo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ẩ</w:t>
            </w:r>
            <w:r>
              <w:rPr>
                <w:rFonts w:ascii="Cambria" w:eastAsia="Cambria" w:hAnsi="Cambria" w:cs="Cambria"/>
              </w:rPr>
              <w:t>m sinh và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 xml:space="preserve"> sinh.</w:t>
            </w:r>
          </w:p>
        </w:tc>
      </w:tr>
      <w:tr w:rsidR="00465E16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  <w:r>
              <w:rPr>
                <w:rFonts w:ascii="Cambria" w:eastAsia="Cambria" w:hAnsi="Cambria" w:cs="Cambria"/>
              </w:rPr>
              <w:t>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mà các loài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th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>c hi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n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v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vùng đ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t, không gian hay tài nguyên mà chúng chúng xem là thu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c v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 xml:space="preserve"> mình.</w:t>
            </w:r>
          </w:p>
        </w:tc>
      </w:tr>
    </w:tbl>
    <w:p w:rsidR="00465E16" w:rsidRDefault="0049731B">
      <w:pPr>
        <w:spacing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Tr</w:t>
      </w:r>
      <w:r>
        <w:rPr>
          <w:rFonts w:ascii="Cambria" w:eastAsia="Cambria" w:hAnsi="Cambria" w:cs="Cambria"/>
          <w:b/>
        </w:rPr>
        <w:t>ả</w:t>
      </w:r>
      <w:r>
        <w:rPr>
          <w:rFonts w:ascii="Cambria" w:eastAsia="Cambria" w:hAnsi="Cambria" w:cs="Cambria"/>
          <w:b/>
        </w:rPr>
        <w:t xml:space="preserve"> l</w:t>
      </w:r>
      <w:r>
        <w:rPr>
          <w:rFonts w:ascii="Cambria" w:eastAsia="Cambria" w:hAnsi="Cambria" w:cs="Cambria"/>
          <w:b/>
        </w:rPr>
        <w:t>ờ</w:t>
      </w:r>
      <w:r>
        <w:rPr>
          <w:rFonts w:ascii="Cambria" w:eastAsia="Cambria" w:hAnsi="Cambria" w:cs="Cambria"/>
          <w:b/>
        </w:rPr>
        <w:t>i: A - 2; B - 4; C - 3; D – 1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-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n h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p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mang tính ch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2 lo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i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b</w:t>
      </w:r>
      <w:r>
        <w:rPr>
          <w:rFonts w:ascii="Cambria" w:eastAsia="Cambria" w:hAnsi="Cambria" w:cs="Cambria"/>
        </w:rPr>
        <w:t>ẩ</w:t>
      </w:r>
      <w:r>
        <w:rPr>
          <w:rFonts w:ascii="Cambria" w:eastAsia="Cambria" w:hAnsi="Cambria" w:cs="Cambria"/>
        </w:rPr>
        <w:t>m sinh và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 xml:space="preserve"> sinh.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o v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lãnh th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 xml:space="preserve">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mà các loài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th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>c 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o v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vùng đ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t, không gian hay tài nguyên mà chúng chúng xem là thu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c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mình.</w:t>
      </w:r>
    </w:p>
    <w:p w:rsidR="00465E16" w:rsidRDefault="00465E16">
      <w:pPr>
        <w:spacing w:before="120" w:line="276" w:lineRule="auto"/>
        <w:jc w:val="both"/>
        <w:rPr>
          <w:rFonts w:ascii="Cambria" w:eastAsia="Cambria" w:hAnsi="Cambria" w:cs="Cambria"/>
        </w:rPr>
      </w:pPr>
    </w:p>
    <w:p w:rsidR="00465E16" w:rsidRDefault="0049731B">
      <w:pPr>
        <w:shd w:val="clear" w:color="auto" w:fill="FFFFFF"/>
        <w:spacing w:before="120" w:line="276" w:lineRule="auto"/>
        <w:jc w:val="both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6.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loài chim tu</w:t>
      </w:r>
      <w:r>
        <w:rPr>
          <w:rFonts w:ascii="Cambria" w:eastAsia="Cambria" w:hAnsi="Cambria" w:cs="Cambria"/>
        </w:rPr>
        <w:t xml:space="preserve"> hú, thay vì làm t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>,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r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 xml:space="preserve">i 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p và chăm con như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loài chim khác, vào mùa sinh s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n, chim tu hú cái thư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ng đi tìm t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 xml:space="preserve"> chim chích và g</w:t>
      </w:r>
      <w:r>
        <w:rPr>
          <w:rFonts w:ascii="Cambria" w:eastAsia="Cambria" w:hAnsi="Cambria" w:cs="Cambria"/>
        </w:rPr>
        <w:t>ử</w:t>
      </w:r>
      <w:r>
        <w:rPr>
          <w:rFonts w:ascii="Cambria" w:eastAsia="Cambria" w:hAnsi="Cambria" w:cs="Cambria"/>
        </w:rPr>
        <w:t>i 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 xml:space="preserve">a mình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trong đó. Trư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c khi b</w:t>
      </w:r>
      <w:r>
        <w:rPr>
          <w:rFonts w:ascii="Cambria" w:eastAsia="Cambria" w:hAnsi="Cambria" w:cs="Cambria"/>
        </w:rPr>
        <w:t>ỏ</w:t>
      </w:r>
      <w:r>
        <w:rPr>
          <w:rFonts w:ascii="Cambria" w:eastAsia="Cambria" w:hAnsi="Cambria" w:cs="Cambria"/>
        </w:rPr>
        <w:t xml:space="preserve"> đi, tu hú m</w:t>
      </w:r>
      <w:r>
        <w:rPr>
          <w:rFonts w:ascii="Cambria" w:eastAsia="Cambria" w:hAnsi="Cambria" w:cs="Cambria"/>
        </w:rPr>
        <w:t>ẹ</w:t>
      </w:r>
      <w:r>
        <w:rPr>
          <w:rFonts w:ascii="Cambria" w:eastAsia="Cambria" w:hAnsi="Cambria" w:cs="Cambria"/>
        </w:rPr>
        <w:t> không quên “t</w:t>
      </w:r>
      <w:r>
        <w:rPr>
          <w:rFonts w:ascii="Cambria" w:eastAsia="Cambria" w:hAnsi="Cambria" w:cs="Cambria"/>
        </w:rPr>
        <w:t>ẩ</w:t>
      </w:r>
      <w:r>
        <w:rPr>
          <w:rFonts w:ascii="Cambria" w:eastAsia="Cambria" w:hAnsi="Cambria" w:cs="Cambria"/>
        </w:rPr>
        <w:t>m b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>” cho mình b</w:t>
      </w:r>
      <w:r>
        <w:rPr>
          <w:rFonts w:ascii="Cambria" w:eastAsia="Cambria" w:hAnsi="Cambria" w:cs="Cambria"/>
        </w:rPr>
        <w:t>ằ</w:t>
      </w:r>
      <w:r>
        <w:rPr>
          <w:rFonts w:ascii="Cambria" w:eastAsia="Cambria" w:hAnsi="Cambria" w:cs="Cambria"/>
        </w:rPr>
        <w:t>ng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qu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 xml:space="preserve">ng chim chích,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>a m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vài ngày tu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>i. Vì 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chim tu hú khá gi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ng 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loài chim chích, khi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chim chích c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 xml:space="preserve"> vô tư 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p n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như l</w:t>
      </w:r>
      <w:r>
        <w:rPr>
          <w:rFonts w:ascii="Cambria" w:eastAsia="Cambria" w:hAnsi="Cambria" w:cs="Cambria"/>
        </w:rPr>
        <w:t>ẽ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nhiên. Ngoài ra,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ăn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tu hú m</w:t>
      </w:r>
      <w:r>
        <w:rPr>
          <w:rFonts w:ascii="Cambria" w:eastAsia="Cambria" w:hAnsi="Cambria" w:cs="Cambria"/>
        </w:rPr>
        <w:t>ẹ</w:t>
      </w:r>
      <w:r>
        <w:rPr>
          <w:rFonts w:ascii="Cambria" w:eastAsia="Cambria" w:hAnsi="Cambria" w:cs="Cambria"/>
        </w:rPr>
        <w:t xml:space="preserve"> là các loài sâu có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. Đ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chim tu hú trư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>ng thành chúng có kh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 xml:space="preserve"> năng mi</w:t>
      </w:r>
      <w:r>
        <w:rPr>
          <w:rFonts w:ascii="Cambria" w:eastAsia="Cambria" w:hAnsi="Cambria" w:cs="Cambria"/>
        </w:rPr>
        <w:t>ễ</w:t>
      </w:r>
      <w:r>
        <w:rPr>
          <w:rFonts w:ascii="Cambria" w:eastAsia="Cambria" w:hAnsi="Cambria" w:cs="Cambria"/>
        </w:rPr>
        <w:t>n nhi</w:t>
      </w:r>
      <w:r>
        <w:rPr>
          <w:rFonts w:ascii="Cambria" w:eastAsia="Cambria" w:hAnsi="Cambria" w:cs="Cambria"/>
        </w:rPr>
        <w:t>ễ</w:t>
      </w:r>
      <w:r>
        <w:rPr>
          <w:rFonts w:ascii="Cambria" w:eastAsia="Cambria" w:hAnsi="Cambria" w:cs="Cambria"/>
        </w:rPr>
        <w:t>m, tu</w:t>
      </w:r>
      <w:r>
        <w:rPr>
          <w:rFonts w:ascii="Cambria" w:eastAsia="Cambria" w:hAnsi="Cambria" w:cs="Cambria"/>
        </w:rPr>
        <w:t>y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y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chim tu hú non còn y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 xml:space="preserve">u 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t r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d</w:t>
      </w:r>
      <w:r>
        <w:rPr>
          <w:rFonts w:ascii="Cambria" w:eastAsia="Cambria" w:hAnsi="Cambria" w:cs="Cambria"/>
        </w:rPr>
        <w:t>ễ</w:t>
      </w:r>
      <w:r>
        <w:rPr>
          <w:rFonts w:ascii="Cambria" w:eastAsia="Cambria" w:hAnsi="Cambria" w:cs="Cambria"/>
        </w:rPr>
        <w:t xml:space="preserve"> g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p nguy hi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m, th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m chí m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m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ng, khi ăn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loài sâu này. Tìm hi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u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loài chim tú hú và xét các nh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ị</w:t>
      </w:r>
      <w:r>
        <w:rPr>
          <w:rFonts w:ascii="Cambria" w:eastAsia="Cambria" w:hAnsi="Cambria" w:cs="Cambria"/>
        </w:rPr>
        <w:t>nh sau đây:</w:t>
      </w:r>
    </w:p>
    <w:p w:rsidR="00465E16" w:rsidRDefault="0049731B">
      <w:pPr>
        <w:shd w:val="clear" w:color="auto" w:fill="FFFFFF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0" distR="0">
            <wp:extent cx="4123690" cy="2763520"/>
            <wp:effectExtent l="0" t="0" r="0" b="0"/>
            <wp:docPr id="1727901222" name="image2.jpg" descr="Chim tu hú đặc điểm, đặc tính gửi trứng và tiếng tu hú gọi bầ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him tu hú đặc điểm, đặc tính gửi trứng và tiếng tu hú gọi bầ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2763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1"/>
        <w:tblpPr w:leftFromText="180" w:rightFromText="180" w:vertAnchor="text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ẩ</w:t>
            </w:r>
            <w:r>
              <w:rPr>
                <w:rFonts w:ascii="Cambria" w:eastAsia="Cambria" w:hAnsi="Cambria" w:cs="Cambria"/>
              </w:rPr>
              <w:t>m sinh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loài chim tú hú là đ</w:t>
            </w:r>
            <w:r>
              <w:rPr>
                <w:rFonts w:ascii="Cambria" w:eastAsia="Cambria" w:hAnsi="Cambria" w:cs="Cambria"/>
              </w:rPr>
              <w:t>ẻ</w:t>
            </w:r>
            <w:r>
              <w:rPr>
                <w:rFonts w:ascii="Cambria" w:eastAsia="Cambria" w:hAnsi="Cambria" w:cs="Cambria"/>
              </w:rPr>
              <w:t xml:space="preserve">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vào t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 xml:space="preserve">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chim chích và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chim chích 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p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thay mình.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b. </w:t>
            </w:r>
            <w:r>
              <w:rPr>
                <w:rFonts w:ascii="Cambria" w:eastAsia="Cambria" w:hAnsi="Cambria" w:cs="Cambria"/>
              </w:rPr>
              <w:t>Khi nhìn th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y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chim chích,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săn m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i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chim tú hú tr</w:t>
            </w:r>
            <w:r>
              <w:rPr>
                <w:rFonts w:ascii="Cambria" w:eastAsia="Cambria" w:hAnsi="Cambria" w:cs="Cambria"/>
              </w:rPr>
              <w:t>ỗ</w:t>
            </w:r>
            <w:r>
              <w:rPr>
                <w:rFonts w:ascii="Cambria" w:eastAsia="Cambria" w:hAnsi="Cambria" w:cs="Cambria"/>
              </w:rPr>
              <w:t>i d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y và chúng ăn luôn nh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ng qu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đó.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v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tha đã khi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 xml:space="preserve">n chim chích vô tư 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p n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chim tu hú.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x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  <w:highlight w:val="white"/>
              </w:rPr>
              <w:t>Đ</w:t>
            </w:r>
            <w:r>
              <w:rPr>
                <w:rFonts w:ascii="Cambria" w:eastAsia="Cambria" w:hAnsi="Cambria" w:cs="Cambria"/>
                <w:highlight w:val="white"/>
              </w:rPr>
              <w:t>ẻ</w:t>
            </w:r>
            <w:r>
              <w:rPr>
                <w:rFonts w:ascii="Cambria" w:eastAsia="Cambria" w:hAnsi="Cambria" w:cs="Cambria"/>
                <w:highlight w:val="white"/>
              </w:rPr>
              <w:t xml:space="preserve"> và nh</w:t>
            </w:r>
            <w:r>
              <w:rPr>
                <w:rFonts w:ascii="Cambria" w:eastAsia="Cambria" w:hAnsi="Cambria" w:cs="Cambria"/>
                <w:highlight w:val="white"/>
              </w:rPr>
              <w:t>ờ</w:t>
            </w:r>
            <w:r>
              <w:rPr>
                <w:rFonts w:ascii="Cambria" w:eastAsia="Cambria" w:hAnsi="Cambria" w:cs="Cambria"/>
                <w:highlight w:val="white"/>
              </w:rPr>
              <w:t xml:space="preserve"> loài khác nuôi h</w:t>
            </w:r>
            <w:r>
              <w:rPr>
                <w:rFonts w:ascii="Cambria" w:eastAsia="Cambria" w:hAnsi="Cambria" w:cs="Cambria"/>
                <w:highlight w:val="white"/>
              </w:rPr>
              <w:t>ộ</w:t>
            </w:r>
            <w:r>
              <w:rPr>
                <w:rFonts w:ascii="Cambria" w:eastAsia="Cambria" w:hAnsi="Cambria" w:cs="Cambria"/>
                <w:highlight w:val="white"/>
              </w:rPr>
              <w:t xml:space="preserve"> con c</w:t>
            </w:r>
            <w:r>
              <w:rPr>
                <w:rFonts w:ascii="Cambria" w:eastAsia="Cambria" w:hAnsi="Cambria" w:cs="Cambria"/>
                <w:highlight w:val="white"/>
              </w:rPr>
              <w:t>ủ</w:t>
            </w:r>
            <w:r>
              <w:rPr>
                <w:rFonts w:ascii="Cambria" w:eastAsia="Cambria" w:hAnsi="Cambria" w:cs="Cambria"/>
                <w:highlight w:val="white"/>
              </w:rPr>
              <w:t>a mình là vi</w:t>
            </w:r>
            <w:r>
              <w:rPr>
                <w:rFonts w:ascii="Cambria" w:eastAsia="Cambria" w:hAnsi="Cambria" w:cs="Cambria"/>
                <w:highlight w:val="white"/>
              </w:rPr>
              <w:t>ệ</w:t>
            </w:r>
            <w:r>
              <w:rPr>
                <w:rFonts w:ascii="Cambria" w:eastAsia="Cambria" w:hAnsi="Cambria" w:cs="Cambria"/>
                <w:highlight w:val="white"/>
              </w:rPr>
              <w:t>c làm c</w:t>
            </w:r>
            <w:r>
              <w:rPr>
                <w:rFonts w:ascii="Cambria" w:eastAsia="Cambria" w:hAnsi="Cambria" w:cs="Cambria"/>
                <w:highlight w:val="white"/>
              </w:rPr>
              <w:t>ầ</w:t>
            </w:r>
            <w:r>
              <w:rPr>
                <w:rFonts w:ascii="Cambria" w:eastAsia="Cambria" w:hAnsi="Cambria" w:cs="Cambria"/>
                <w:highlight w:val="white"/>
              </w:rPr>
              <w:t>n thi</w:t>
            </w:r>
            <w:r>
              <w:rPr>
                <w:rFonts w:ascii="Cambria" w:eastAsia="Cambria" w:hAnsi="Cambria" w:cs="Cambria"/>
                <w:highlight w:val="white"/>
              </w:rPr>
              <w:t>ế</w:t>
            </w:r>
            <w:r>
              <w:rPr>
                <w:rFonts w:ascii="Cambria" w:eastAsia="Cambria" w:hAnsi="Cambria" w:cs="Cambria"/>
                <w:highlight w:val="white"/>
              </w:rPr>
              <w:t>t đ</w:t>
            </w:r>
            <w:r>
              <w:rPr>
                <w:rFonts w:ascii="Cambria" w:eastAsia="Cambria" w:hAnsi="Cambria" w:cs="Cambria"/>
                <w:highlight w:val="white"/>
              </w:rPr>
              <w:t>ể</w:t>
            </w:r>
            <w:r>
              <w:rPr>
                <w:rFonts w:ascii="Cambria" w:eastAsia="Cambria" w:hAnsi="Cambria" w:cs="Cambria"/>
                <w:highlight w:val="white"/>
              </w:rPr>
              <w:t xml:space="preserve"> tránh nguy hi</w:t>
            </w:r>
            <w:r>
              <w:rPr>
                <w:rFonts w:ascii="Cambria" w:eastAsia="Cambria" w:hAnsi="Cambria" w:cs="Cambria"/>
                <w:highlight w:val="white"/>
              </w:rPr>
              <w:t>ể</w:t>
            </w:r>
            <w:r>
              <w:rPr>
                <w:rFonts w:ascii="Cambria" w:eastAsia="Cambria" w:hAnsi="Cambria" w:cs="Cambria"/>
                <w:highlight w:val="white"/>
              </w:rPr>
              <w:t>m cho con non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rFonts w:ascii="Cambria" w:eastAsia="Cambria" w:hAnsi="Cambria" w:cs="Cambria"/>
          <w:szCs w:val="24"/>
        </w:rPr>
      </w:pPr>
      <w:r>
        <w:rPr>
          <w:rFonts w:ascii="Cambria" w:eastAsia="Cambria" w:hAnsi="Cambria" w:cs="Cambria"/>
          <w:szCs w:val="24"/>
        </w:rPr>
        <w:t>Hư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ng d</w:t>
      </w:r>
      <w:r>
        <w:rPr>
          <w:rFonts w:ascii="Cambria" w:eastAsia="Cambria" w:hAnsi="Cambria" w:cs="Cambria"/>
          <w:szCs w:val="24"/>
        </w:rPr>
        <w:t>ẫ</w:t>
      </w:r>
      <w:r>
        <w:rPr>
          <w:rFonts w:ascii="Cambria" w:eastAsia="Cambria" w:hAnsi="Cambria" w:cs="Cambria"/>
          <w:szCs w:val="24"/>
        </w:rPr>
        <w:t>n gi</w:t>
      </w:r>
      <w:r>
        <w:rPr>
          <w:rFonts w:ascii="Cambria" w:eastAsia="Cambria" w:hAnsi="Cambria" w:cs="Cambria"/>
          <w:szCs w:val="24"/>
        </w:rPr>
        <w:t>ả</w:t>
      </w:r>
      <w:r>
        <w:rPr>
          <w:rFonts w:ascii="Cambria" w:eastAsia="Cambria" w:hAnsi="Cambria" w:cs="Cambria"/>
          <w:szCs w:val="24"/>
        </w:rPr>
        <w:t>i: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rFonts w:ascii="Cambria" w:eastAsia="Cambria" w:hAnsi="Cambria" w:cs="Cambria"/>
          <w:szCs w:val="24"/>
        </w:rPr>
      </w:pPr>
      <w:r>
        <w:rPr>
          <w:rFonts w:ascii="Cambria" w:eastAsia="Cambria" w:hAnsi="Cambria" w:cs="Cambria"/>
          <w:szCs w:val="24"/>
        </w:rPr>
        <w:t>C sai vì do chim chích không th</w:t>
      </w:r>
      <w:r>
        <w:rPr>
          <w:rFonts w:ascii="Cambria" w:eastAsia="Cambria" w:hAnsi="Cambria" w:cs="Cambria"/>
          <w:szCs w:val="24"/>
        </w:rPr>
        <w:t>ể</w:t>
      </w:r>
      <w:r>
        <w:rPr>
          <w:rFonts w:ascii="Cambria" w:eastAsia="Cambria" w:hAnsi="Cambria" w:cs="Cambria"/>
          <w:szCs w:val="24"/>
        </w:rPr>
        <w:t xml:space="preserve"> nh</w:t>
      </w:r>
      <w:r>
        <w:rPr>
          <w:rFonts w:ascii="Cambria" w:eastAsia="Cambria" w:hAnsi="Cambria" w:cs="Cambria"/>
          <w:szCs w:val="24"/>
        </w:rPr>
        <w:t>ậ</w:t>
      </w:r>
      <w:r>
        <w:rPr>
          <w:rFonts w:ascii="Cambria" w:eastAsia="Cambria" w:hAnsi="Cambria" w:cs="Cambria"/>
          <w:szCs w:val="24"/>
        </w:rPr>
        <w:t>n ra ch</w:t>
      </w:r>
      <w:r>
        <w:rPr>
          <w:rFonts w:ascii="Cambria" w:eastAsia="Cambria" w:hAnsi="Cambria" w:cs="Cambria"/>
          <w:szCs w:val="24"/>
        </w:rPr>
        <w:t>ứ</w:t>
      </w:r>
      <w:r>
        <w:rPr>
          <w:rFonts w:ascii="Cambria" w:eastAsia="Cambria" w:hAnsi="Cambria" w:cs="Cambria"/>
          <w:szCs w:val="24"/>
        </w:rPr>
        <w:t xml:space="preserve"> không ph</w:t>
      </w:r>
      <w:r>
        <w:rPr>
          <w:rFonts w:ascii="Cambria" w:eastAsia="Cambria" w:hAnsi="Cambria" w:cs="Cambria"/>
          <w:szCs w:val="24"/>
        </w:rPr>
        <w:t>ả</w:t>
      </w:r>
      <w:r>
        <w:rPr>
          <w:rFonts w:ascii="Cambria" w:eastAsia="Cambria" w:hAnsi="Cambria" w:cs="Cambria"/>
          <w:szCs w:val="24"/>
        </w:rPr>
        <w:t>i do t</w:t>
      </w:r>
      <w:r>
        <w:rPr>
          <w:rFonts w:ascii="Cambria" w:eastAsia="Cambria" w:hAnsi="Cambria" w:cs="Cambria"/>
          <w:szCs w:val="24"/>
        </w:rPr>
        <w:t>ậ</w:t>
      </w:r>
      <w:r>
        <w:rPr>
          <w:rFonts w:ascii="Cambria" w:eastAsia="Cambria" w:hAnsi="Cambria" w:cs="Cambria"/>
          <w:szCs w:val="24"/>
        </w:rPr>
        <w:t>p tính v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 xml:space="preserve"> tha</w:t>
      </w: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7. </w:t>
      </w:r>
      <w:r>
        <w:rPr>
          <w:rFonts w:ascii="Cambria" w:eastAsia="Cambria" w:hAnsi="Cambria" w:cs="Cambria"/>
        </w:rPr>
        <w:t>Ghép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trái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thành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câu có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dung đúng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tính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t: </w:t>
      </w:r>
      <w:r>
        <w:rPr>
          <w:rFonts w:ascii="Cambria" w:eastAsia="Cambria" w:hAnsi="Cambria" w:cs="Cambria"/>
          <w:highlight w:val="yellow"/>
        </w:rPr>
        <w:t>(ph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này có th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 xml:space="preserve"> thay th</w:t>
      </w:r>
      <w:r>
        <w:rPr>
          <w:rFonts w:ascii="Cambria" w:eastAsia="Cambria" w:hAnsi="Cambria" w:cs="Cambria"/>
          <w:highlight w:val="yellow"/>
        </w:rPr>
        <w:t>ế</w:t>
      </w:r>
      <w:r>
        <w:rPr>
          <w:rFonts w:ascii="Cambria" w:eastAsia="Cambria" w:hAnsi="Cambria" w:cs="Cambria"/>
          <w:highlight w:val="yellow"/>
        </w:rPr>
        <w:t xml:space="preserve">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sai, cách tính đi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>m</w:t>
      </w:r>
      <w:r>
        <w:rPr>
          <w:rFonts w:ascii="Cambria" w:eastAsia="Cambria" w:hAnsi="Cambria" w:cs="Cambria"/>
          <w:highlight w:val="yellow"/>
        </w:rPr>
        <w:t xml:space="preserve"> như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 c</w:t>
      </w:r>
      <w:r>
        <w:rPr>
          <w:rFonts w:ascii="Cambria" w:eastAsia="Cambria" w:hAnsi="Cambria" w:cs="Cambria"/>
          <w:highlight w:val="yellow"/>
        </w:rPr>
        <w:t>ấ</w:t>
      </w:r>
      <w:r>
        <w:rPr>
          <w:rFonts w:ascii="Cambria" w:eastAsia="Cambria" w:hAnsi="Cambria" w:cs="Cambria"/>
          <w:highlight w:val="yellow"/>
        </w:rPr>
        <w:t>u trúc m</w:t>
      </w:r>
      <w:r>
        <w:rPr>
          <w:rFonts w:ascii="Cambria" w:eastAsia="Cambria" w:hAnsi="Cambria" w:cs="Cambria"/>
          <w:highlight w:val="yellow"/>
        </w:rPr>
        <w:t>ớ</w:t>
      </w:r>
      <w:r>
        <w:rPr>
          <w:rFonts w:ascii="Cambria" w:eastAsia="Cambria" w:hAnsi="Cambria" w:cs="Cambria"/>
          <w:highlight w:val="yellow"/>
        </w:rPr>
        <w:t>i c</w:t>
      </w:r>
      <w:r>
        <w:rPr>
          <w:rFonts w:ascii="Cambria" w:eastAsia="Cambria" w:hAnsi="Cambria" w:cs="Cambria"/>
          <w:highlight w:val="yellow"/>
        </w:rPr>
        <w:t>ủ</w:t>
      </w:r>
      <w:r>
        <w:rPr>
          <w:rFonts w:ascii="Cambria" w:eastAsia="Cambria" w:hAnsi="Cambria" w:cs="Cambria"/>
          <w:highlight w:val="yellow"/>
        </w:rPr>
        <w:t>a b</w:t>
      </w:r>
      <w:r>
        <w:rPr>
          <w:rFonts w:ascii="Cambria" w:eastAsia="Cambria" w:hAnsi="Cambria" w:cs="Cambria"/>
          <w:highlight w:val="yellow"/>
        </w:rPr>
        <w:t>ộ</w:t>
      </w:r>
      <w:r>
        <w:rPr>
          <w:rFonts w:ascii="Cambria" w:eastAsia="Cambria" w:hAnsi="Cambria" w:cs="Cambria"/>
          <w:highlight w:val="yellow"/>
        </w:rPr>
        <w:t xml:space="preserve"> 2025)</w:t>
      </w:r>
    </w:p>
    <w:tbl>
      <w:tblPr>
        <w:tblStyle w:val="af2"/>
        <w:tblW w:w="10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8570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t g</w:t>
            </w:r>
            <w:r>
              <w:rPr>
                <w:rFonts w:ascii="Cambria" w:eastAsia="Cambria" w:hAnsi="Cambria" w:cs="Cambria"/>
              </w:rPr>
              <w:t>ỗ</w:t>
            </w:r>
            <w:r>
              <w:rPr>
                <w:rFonts w:ascii="Cambria" w:eastAsia="Cambria" w:hAnsi="Cambria" w:cs="Cambria"/>
              </w:rPr>
              <w:t xml:space="preserve"> chuy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n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nhanh khi đi qua vùng khô.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sinh s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  <w:r>
              <w:rPr>
                <w:rFonts w:ascii="Cambria" w:eastAsia="Cambria" w:hAnsi="Cambria" w:cs="Cambria"/>
              </w:rPr>
              <w:t>Chim bay v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 xml:space="preserve"> phương Nam khi mùa đông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di cư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  <w:r>
              <w:rPr>
                <w:rFonts w:ascii="Cambria" w:eastAsia="Cambria" w:hAnsi="Cambria" w:cs="Cambria"/>
              </w:rPr>
              <w:t>Chu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n chu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n bay th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p thì mưa, bay cao thì n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ng, bay v</w:t>
            </w:r>
            <w:r>
              <w:rPr>
                <w:rFonts w:ascii="Cambria" w:eastAsia="Cambria" w:hAnsi="Cambria" w:cs="Cambria"/>
              </w:rPr>
              <w:t>ừ</w:t>
            </w:r>
            <w:r>
              <w:rPr>
                <w:rFonts w:ascii="Cambria" w:eastAsia="Cambria" w:hAnsi="Cambria" w:cs="Cambria"/>
              </w:rPr>
              <w:t>a tr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râm.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v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lãnh th</w:t>
            </w:r>
            <w:r>
              <w:rPr>
                <w:rFonts w:ascii="Cambria" w:eastAsia="Cambria" w:hAnsi="Cambria" w:cs="Cambria"/>
              </w:rPr>
              <w:t>ổ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  <w:r>
              <w:rPr>
                <w:rFonts w:ascii="Cambria" w:eastAsia="Cambria" w:hAnsi="Cambria" w:cs="Cambria"/>
              </w:rPr>
              <w:t>Bao g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m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nh</w:t>
            </w:r>
            <w:r>
              <w:rPr>
                <w:rFonts w:ascii="Cambria" w:eastAsia="Cambria" w:hAnsi="Cambria" w:cs="Cambria"/>
              </w:rPr>
              <w:t>ỏ</w:t>
            </w:r>
            <w:r>
              <w:rPr>
                <w:rFonts w:ascii="Cambria" w:eastAsia="Cambria" w:hAnsi="Cambria" w:cs="Cambria"/>
              </w:rPr>
              <w:t xml:space="preserve"> như tìm ki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m b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 xml:space="preserve">n tình, 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p tr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ng, chăm sóc con,…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  <w:r>
              <w:rPr>
                <w:rFonts w:ascii="Cambria" w:eastAsia="Cambria" w:hAnsi="Cambria" w:cs="Cambria"/>
              </w:rPr>
              <w:t>Sau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ăn th</w:t>
            </w:r>
            <w:r>
              <w:rPr>
                <w:rFonts w:ascii="Cambria" w:eastAsia="Cambria" w:hAnsi="Cambria" w:cs="Cambria"/>
              </w:rPr>
              <w:t>ử</w:t>
            </w:r>
            <w:r>
              <w:rPr>
                <w:rFonts w:ascii="Cambria" w:eastAsia="Cambria" w:hAnsi="Cambria" w:cs="Cambria"/>
              </w:rPr>
              <w:t xml:space="preserve"> sâu có màu đ</w:t>
            </w:r>
            <w:r>
              <w:rPr>
                <w:rFonts w:ascii="Cambria" w:eastAsia="Cambria" w:hAnsi="Cambria" w:cs="Cambria"/>
              </w:rPr>
              <w:t>ỏ</w:t>
            </w:r>
            <w:r>
              <w:rPr>
                <w:rFonts w:ascii="Cambria" w:eastAsia="Cambria" w:hAnsi="Cambria" w:cs="Cambria"/>
              </w:rPr>
              <w:t xml:space="preserve"> và b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 xml:space="preserve"> ng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c, chim chích không ăn lo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sâu này n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a.</w:t>
            </w:r>
          </w:p>
        </w:tc>
      </w:tr>
      <w:tr w:rsidR="00465E16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u k</w:t>
            </w:r>
            <w:r>
              <w:rPr>
                <w:rFonts w:ascii="Cambria" w:eastAsia="Cambria" w:hAnsi="Cambria" w:cs="Cambria"/>
              </w:rPr>
              <w:t>ẻ</w:t>
            </w:r>
            <w:r>
              <w:rPr>
                <w:rFonts w:ascii="Cambria" w:eastAsia="Cambria" w:hAnsi="Cambria" w:cs="Cambria"/>
              </w:rPr>
              <w:t xml:space="preserve"> khác c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tình xâm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và khu v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>c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v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thì con ch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 xml:space="preserve"> s</w:t>
            </w:r>
            <w:r>
              <w:rPr>
                <w:rFonts w:ascii="Cambria" w:eastAsia="Cambria" w:hAnsi="Cambria" w:cs="Cambria"/>
              </w:rPr>
              <w:t>ẽ</w:t>
            </w:r>
            <w:r>
              <w:rPr>
                <w:rFonts w:ascii="Cambria" w:eastAsia="Cambria" w:hAnsi="Cambria" w:cs="Cambria"/>
              </w:rPr>
              <w:t xml:space="preserve"> xua đu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>i k</w:t>
            </w:r>
            <w:r>
              <w:rPr>
                <w:rFonts w:ascii="Cambria" w:eastAsia="Cambria" w:hAnsi="Cambria" w:cs="Cambria"/>
              </w:rPr>
              <w:t>ẻ</w:t>
            </w:r>
            <w:r>
              <w:rPr>
                <w:rFonts w:ascii="Cambria" w:eastAsia="Cambria" w:hAnsi="Cambria" w:cs="Cambria"/>
              </w:rPr>
              <w:t xml:space="preserve"> xâm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p, đôi khi x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y ra các tr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n chi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d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 xml:space="preserve"> d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i.</w:t>
            </w:r>
          </w:p>
        </w:tc>
      </w:tr>
    </w:tbl>
    <w:p w:rsidR="00465E16" w:rsidRDefault="0049731B">
      <w:pPr>
        <w:spacing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Tr</w:t>
      </w:r>
      <w:r>
        <w:rPr>
          <w:rFonts w:ascii="Cambria" w:eastAsia="Cambria" w:hAnsi="Cambria" w:cs="Cambria"/>
          <w:b/>
        </w:rPr>
        <w:t>ả</w:t>
      </w:r>
      <w:r>
        <w:rPr>
          <w:rFonts w:ascii="Cambria" w:eastAsia="Cambria" w:hAnsi="Cambria" w:cs="Cambria"/>
          <w:b/>
        </w:rPr>
        <w:t xml:space="preserve"> l</w:t>
      </w:r>
      <w:r>
        <w:rPr>
          <w:rFonts w:ascii="Cambria" w:eastAsia="Cambria" w:hAnsi="Cambria" w:cs="Cambria"/>
          <w:b/>
        </w:rPr>
        <w:t>ờ</w:t>
      </w:r>
      <w:r>
        <w:rPr>
          <w:rFonts w:ascii="Cambria" w:eastAsia="Cambria" w:hAnsi="Cambria" w:cs="Cambria"/>
          <w:b/>
        </w:rPr>
        <w:t>i: A - 5; B - 4; C - 2; D – 6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hình thành trong quá trình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ng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cá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, thông qua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và rút kinh nghi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m.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sinh s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bao g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m nhi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nh</w:t>
      </w:r>
      <w:r>
        <w:rPr>
          <w:rFonts w:ascii="Cambria" w:eastAsia="Cambria" w:hAnsi="Cambria" w:cs="Cambria"/>
        </w:rPr>
        <w:t>ỏ</w:t>
      </w:r>
      <w:r>
        <w:rPr>
          <w:rFonts w:ascii="Cambria" w:eastAsia="Cambria" w:hAnsi="Cambria" w:cs="Cambria"/>
        </w:rPr>
        <w:t xml:space="preserve"> như tìm ki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m b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 xml:space="preserve">n tình, 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p tr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ng, chăm sóc con,…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</w:t>
      </w:r>
      <w:r>
        <w:rPr>
          <w:rFonts w:ascii="Cambria" w:eastAsia="Cambria" w:hAnsi="Cambria" w:cs="Cambria"/>
        </w:rPr>
        <w:t>tính di cư là hành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khi chúng chuy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t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 xml:space="preserve">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khu v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>c đ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khu v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>c khác, thư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ng xuyên liên quan đ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vi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c tìm ki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m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ăn, môi trư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ng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ng m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ho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c quá trình sinh s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n.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o v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lãnh th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 xml:space="preserve">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mà các loài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th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>c 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o v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vùng đ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t, không gian hay tài nguyên mà chúng chúng xem là thu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c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mình.</w:t>
      </w:r>
    </w:p>
    <w:p w:rsidR="00465E16" w:rsidRDefault="0049731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M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t g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 xml:space="preserve"> chuy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n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nhanh khi đi qua vùng khô và chu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n chu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n bay th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p thì mưa, bay cao thì n</w:t>
      </w:r>
      <w:r>
        <w:rPr>
          <w:rFonts w:ascii="Cambria" w:eastAsia="Cambria" w:hAnsi="Cambria" w:cs="Cambria"/>
        </w:rPr>
        <w:t>ắ</w:t>
      </w:r>
      <w:r>
        <w:rPr>
          <w:rFonts w:ascii="Cambria" w:eastAsia="Cambria" w:hAnsi="Cambria" w:cs="Cambria"/>
        </w:rPr>
        <w:t>ng, bay v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>a tr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 râm đ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thu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c lo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i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b</w:t>
      </w:r>
      <w:r>
        <w:rPr>
          <w:rFonts w:ascii="Cambria" w:eastAsia="Cambria" w:hAnsi="Cambria" w:cs="Cambria"/>
        </w:rPr>
        <w:t>ẩ</w:t>
      </w:r>
      <w:r>
        <w:rPr>
          <w:rFonts w:ascii="Cambria" w:eastAsia="Cambria" w:hAnsi="Cambria" w:cs="Cambria"/>
        </w:rPr>
        <w:t>m sinh</w:t>
      </w: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8. </w:t>
      </w:r>
      <w:r>
        <w:rPr>
          <w:rFonts w:ascii="Cambria" w:eastAsia="Cambria" w:hAnsi="Cambria" w:cs="Cambria"/>
        </w:rPr>
        <w:t>Ghép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</w:t>
      </w:r>
      <w:r>
        <w:rPr>
          <w:rFonts w:ascii="Cambria" w:eastAsia="Cambria" w:hAnsi="Cambria" w:cs="Cambria"/>
        </w:rPr>
        <w:t>n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i dung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bên trái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thành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câu có n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dung đúng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tính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t: </w:t>
      </w:r>
      <w:r>
        <w:rPr>
          <w:rFonts w:ascii="Cambria" w:eastAsia="Cambria" w:hAnsi="Cambria" w:cs="Cambria"/>
          <w:highlight w:val="yellow"/>
        </w:rPr>
        <w:t>(ph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này có th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 xml:space="preserve"> thay th</w:t>
      </w:r>
      <w:r>
        <w:rPr>
          <w:rFonts w:ascii="Cambria" w:eastAsia="Cambria" w:hAnsi="Cambria" w:cs="Cambria"/>
          <w:highlight w:val="yellow"/>
        </w:rPr>
        <w:t>ế</w:t>
      </w:r>
      <w:r>
        <w:rPr>
          <w:rFonts w:ascii="Cambria" w:eastAsia="Cambria" w:hAnsi="Cambria" w:cs="Cambria"/>
          <w:highlight w:val="yellow"/>
        </w:rPr>
        <w:t xml:space="preserve">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sai, cách tính đi</w:t>
      </w:r>
      <w:r>
        <w:rPr>
          <w:rFonts w:ascii="Cambria" w:eastAsia="Cambria" w:hAnsi="Cambria" w:cs="Cambria"/>
          <w:highlight w:val="yellow"/>
        </w:rPr>
        <w:t>ể</w:t>
      </w:r>
      <w:r>
        <w:rPr>
          <w:rFonts w:ascii="Cambria" w:eastAsia="Cambria" w:hAnsi="Cambria" w:cs="Cambria"/>
          <w:highlight w:val="yellow"/>
        </w:rPr>
        <w:t>m như ph</w:t>
      </w:r>
      <w:r>
        <w:rPr>
          <w:rFonts w:ascii="Cambria" w:eastAsia="Cambria" w:hAnsi="Cambria" w:cs="Cambria"/>
          <w:highlight w:val="yellow"/>
        </w:rPr>
        <w:t>ầ</w:t>
      </w:r>
      <w:r>
        <w:rPr>
          <w:rFonts w:ascii="Cambria" w:eastAsia="Cambria" w:hAnsi="Cambria" w:cs="Cambria"/>
          <w:highlight w:val="yellow"/>
        </w:rPr>
        <w:t>n đúng sai c</w:t>
      </w:r>
      <w:r>
        <w:rPr>
          <w:rFonts w:ascii="Cambria" w:eastAsia="Cambria" w:hAnsi="Cambria" w:cs="Cambria"/>
          <w:highlight w:val="yellow"/>
        </w:rPr>
        <w:t>ấ</w:t>
      </w:r>
      <w:r>
        <w:rPr>
          <w:rFonts w:ascii="Cambria" w:eastAsia="Cambria" w:hAnsi="Cambria" w:cs="Cambria"/>
          <w:highlight w:val="yellow"/>
        </w:rPr>
        <w:t>u trúc m</w:t>
      </w:r>
      <w:r>
        <w:rPr>
          <w:rFonts w:ascii="Cambria" w:eastAsia="Cambria" w:hAnsi="Cambria" w:cs="Cambria"/>
          <w:highlight w:val="yellow"/>
        </w:rPr>
        <w:t>ớ</w:t>
      </w:r>
      <w:r>
        <w:rPr>
          <w:rFonts w:ascii="Cambria" w:eastAsia="Cambria" w:hAnsi="Cambria" w:cs="Cambria"/>
          <w:highlight w:val="yellow"/>
        </w:rPr>
        <w:t>i c</w:t>
      </w:r>
      <w:r>
        <w:rPr>
          <w:rFonts w:ascii="Cambria" w:eastAsia="Cambria" w:hAnsi="Cambria" w:cs="Cambria"/>
          <w:highlight w:val="yellow"/>
        </w:rPr>
        <w:t>ủ</w:t>
      </w:r>
      <w:r>
        <w:rPr>
          <w:rFonts w:ascii="Cambria" w:eastAsia="Cambria" w:hAnsi="Cambria" w:cs="Cambria"/>
          <w:highlight w:val="yellow"/>
        </w:rPr>
        <w:t>a b</w:t>
      </w:r>
      <w:r>
        <w:rPr>
          <w:rFonts w:ascii="Cambria" w:eastAsia="Cambria" w:hAnsi="Cambria" w:cs="Cambria"/>
          <w:highlight w:val="yellow"/>
        </w:rPr>
        <w:t>ộ</w:t>
      </w:r>
      <w:r>
        <w:rPr>
          <w:rFonts w:ascii="Cambria" w:eastAsia="Cambria" w:hAnsi="Cambria" w:cs="Cambria"/>
          <w:highlight w:val="yellow"/>
        </w:rPr>
        <w:t xml:space="preserve"> 2025)</w:t>
      </w:r>
    </w:p>
    <w:tbl>
      <w:tblPr>
        <w:tblStyle w:val="af3"/>
        <w:tblW w:w="10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8086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A.</w:t>
            </w:r>
            <w:r>
              <w:rPr>
                <w:rFonts w:ascii="Cambria" w:eastAsia="Cambria" w:hAnsi="Cambria" w:cs="Cambria"/>
              </w:rPr>
              <w:t xml:space="preserve">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n bi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không gian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1.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trung trí não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ghi nh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, s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p x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p thông tin.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xã h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  <w:r>
              <w:rPr>
                <w:rFonts w:ascii="Cambria" w:eastAsia="Cambria" w:hAnsi="Cambria" w:cs="Cambria"/>
              </w:rPr>
              <w:t>Đ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>nh hư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ng không gian môi trư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ng.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Giai đo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p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n và x</w:t>
            </w:r>
            <w:r>
              <w:rPr>
                <w:rFonts w:ascii="Cambria" w:eastAsia="Cambria" w:hAnsi="Cambria" w:cs="Cambria"/>
              </w:rPr>
              <w:t>ử</w:t>
            </w:r>
            <w:r>
              <w:rPr>
                <w:rFonts w:ascii="Cambria" w:eastAsia="Cambria" w:hAnsi="Cambria" w:cs="Cambria"/>
              </w:rPr>
              <w:t xml:space="preserve"> lí thông tin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  <w:r>
              <w:rPr>
                <w:rFonts w:ascii="Cambria" w:eastAsia="Cambria" w:hAnsi="Cambria" w:cs="Cambria"/>
              </w:rPr>
              <w:t>Tinh tinh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con trư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>ng thành cách đ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v</w:t>
            </w:r>
            <w:r>
              <w:rPr>
                <w:rFonts w:ascii="Cambria" w:eastAsia="Cambria" w:hAnsi="Cambria" w:cs="Cambria"/>
              </w:rPr>
              <w:t>ỡ</w:t>
            </w:r>
            <w:r>
              <w:rPr>
                <w:rFonts w:ascii="Cambria" w:eastAsia="Cambria" w:hAnsi="Cambria" w:cs="Cambria"/>
              </w:rPr>
              <w:t xml:space="preserve"> qu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c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 xml:space="preserve"> d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u.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C.</w:t>
            </w:r>
            <w:r>
              <w:rPr>
                <w:rFonts w:ascii="Cambria" w:eastAsia="Cambria" w:hAnsi="Cambria" w:cs="Cambria"/>
              </w:rPr>
              <w:t xml:space="preserve"> Giai đo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 tăng cư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ng và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ng c</w:t>
            </w:r>
            <w:r>
              <w:rPr>
                <w:rFonts w:ascii="Cambria" w:eastAsia="Cambria" w:hAnsi="Cambria" w:cs="Cambria"/>
              </w:rPr>
              <w:t>ố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a đánh mèo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l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nhưng không th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>c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đánh. Ban đ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u mèo co ngư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nhưng sau 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th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gian d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a quen thì mèo không còn s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 xml:space="preserve"> n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a.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  <w:r>
              <w:rPr>
                <w:rFonts w:ascii="Cambria" w:eastAsia="Cambria" w:hAnsi="Cambria" w:cs="Cambria"/>
              </w:rPr>
              <w:t>Não b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 xml:space="preserve"> chuy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n hóa thông tin thành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n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c, ki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c, kĩ năng, thái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 xml:space="preserve"> và hành vi.</w:t>
            </w:r>
          </w:p>
        </w:tc>
      </w:tr>
      <w:tr w:rsidR="00465E16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65E16" w:rsidRDefault="00465E16">
            <w:pPr>
              <w:spacing w:before="12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spacing w:before="12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</w:rPr>
              <w:t>ễ</w:t>
            </w:r>
            <w:r>
              <w:rPr>
                <w:rFonts w:ascii="Cambria" w:eastAsia="Cambria" w:hAnsi="Cambria" w:cs="Cambria"/>
              </w:rPr>
              <w:t>n ra theo hai giai đo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n.</w:t>
            </w:r>
          </w:p>
        </w:tc>
      </w:tr>
    </w:tbl>
    <w:p w:rsidR="00465E16" w:rsidRDefault="0049731B">
      <w:pPr>
        <w:spacing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spacing w:before="12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Tr</w:t>
      </w:r>
      <w:r>
        <w:rPr>
          <w:rFonts w:ascii="Cambria" w:eastAsia="Cambria" w:hAnsi="Cambria" w:cs="Cambria"/>
          <w:b/>
        </w:rPr>
        <w:t>ả</w:t>
      </w:r>
      <w:r>
        <w:rPr>
          <w:rFonts w:ascii="Cambria" w:eastAsia="Cambria" w:hAnsi="Cambria" w:cs="Cambria"/>
          <w:b/>
        </w:rPr>
        <w:t xml:space="preserve"> l</w:t>
      </w:r>
      <w:r>
        <w:rPr>
          <w:rFonts w:ascii="Cambria" w:eastAsia="Cambria" w:hAnsi="Cambria" w:cs="Cambria"/>
          <w:b/>
        </w:rPr>
        <w:t>ờ</w:t>
      </w:r>
      <w:r>
        <w:rPr>
          <w:rFonts w:ascii="Cambria" w:eastAsia="Cambria" w:hAnsi="Cambria" w:cs="Cambria"/>
          <w:b/>
        </w:rPr>
        <w:t>i: A - 2; B - 3; C - 5; D – 1</w:t>
      </w:r>
    </w:p>
    <w:p w:rsidR="00465E16" w:rsidRDefault="0049731B">
      <w:pPr>
        <w:spacing w:before="12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D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a đánh mèo nhi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l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n nhưng không th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>c s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đánh. Ban đ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u mèo co ngư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 nhưng sau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th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 gian d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a quen thì mèo không còn s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 xml:space="preserve"> n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a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quen nh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n.</w:t>
      </w:r>
    </w:p>
    <w:p w:rsidR="00465E16" w:rsidRDefault="0049731B">
      <w:pPr>
        <w:spacing w:before="12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Quá trình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 xml:space="preserve">p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ngư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 di</w:t>
      </w:r>
      <w:r>
        <w:rPr>
          <w:rFonts w:ascii="Cambria" w:eastAsia="Cambria" w:hAnsi="Cambria" w:cs="Cambria"/>
        </w:rPr>
        <w:t>ễ</w:t>
      </w:r>
      <w:r>
        <w:rPr>
          <w:rFonts w:ascii="Cambria" w:eastAsia="Cambria" w:hAnsi="Cambria" w:cs="Cambria"/>
        </w:rPr>
        <w:t>n ra theo 2 giai đo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n.</w:t>
      </w:r>
    </w:p>
    <w:p w:rsidR="00465E16" w:rsidRDefault="0049731B">
      <w:pPr>
        <w:spacing w:before="120" w:line="276" w:lineRule="auto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9. </w:t>
      </w:r>
      <w:r>
        <w:rPr>
          <w:rFonts w:ascii="Cambria" w:eastAsia="Cambria" w:hAnsi="Cambria" w:cs="Cambria"/>
        </w:rPr>
        <w:t>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không xương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ng có r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ít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c, 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lí do sau là đúng hay sai?</w:t>
      </w:r>
    </w:p>
    <w:tbl>
      <w:tblPr>
        <w:tblStyle w:val="af4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không xương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trong môi trư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ng đơn gi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b. </w:t>
            </w:r>
            <w:r>
              <w:rPr>
                <w:rFonts w:ascii="Cambria" w:eastAsia="Cambria" w:hAnsi="Cambria" w:cs="Cambria"/>
              </w:rPr>
              <w:t>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không xương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có h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th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kinh kém phát tri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🗶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không xương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có tu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>i th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 xml:space="preserve"> ng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không xương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ng không th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 xml:space="preserve"> hình thành môi liên h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gi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a các nơron.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🗶</w:t>
            </w:r>
          </w:p>
        </w:tc>
      </w:tr>
    </w:tbl>
    <w:p w:rsidR="00465E16" w:rsidRDefault="0049731B">
      <w:pPr>
        <w:spacing w:before="12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hình thành nh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 xml:space="preserve"> quá trình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và rút kinh nghi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m.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là chu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x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 xml:space="preserve"> có đi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ki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hình thành nh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 xml:space="preserve"> s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hình thành các m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i liên h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m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gi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a các nơron nên ít b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n v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và có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thay đ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>i. S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hình thành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ph</w:t>
      </w:r>
      <w:r>
        <w:rPr>
          <w:rFonts w:ascii="Cambria" w:eastAsia="Cambria" w:hAnsi="Cambria" w:cs="Cambria"/>
        </w:rPr>
        <w:t>ụ</w:t>
      </w:r>
      <w:r>
        <w:rPr>
          <w:rFonts w:ascii="Cambria" w:eastAsia="Cambria" w:hAnsi="Cambria" w:cs="Cambria"/>
        </w:rPr>
        <w:t xml:space="preserve"> thu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c vào m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 xml:space="preserve"> ti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hóa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h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th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n kinh và tu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>i th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.</w:t>
      </w:r>
    </w:p>
    <w:p w:rsidR="00465E16" w:rsidRDefault="0049731B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không xương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ng có h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th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n kinh chưa phát tri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n,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 xml:space="preserve"> lư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ng t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 xml:space="preserve"> bào th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n kinh ít, kh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 xml:space="preserve"> năng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p, rút kinh nghi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m ít. Tu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>i th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 xml:space="preserve"> ng</w:t>
      </w:r>
      <w:r>
        <w:rPr>
          <w:rFonts w:ascii="Cambria" w:eastAsia="Cambria" w:hAnsi="Cambria" w:cs="Cambria"/>
        </w:rPr>
        <w:t>ắ</w:t>
      </w:r>
      <w:r>
        <w:rPr>
          <w:rFonts w:ascii="Cambria" w:eastAsia="Cambria" w:hAnsi="Cambria" w:cs="Cambria"/>
        </w:rPr>
        <w:t>n nên th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 gian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ít.</w:t>
      </w:r>
    </w:p>
    <w:p w:rsidR="00465E16" w:rsidRDefault="0049731B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Do đó có r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ít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c.</w:t>
      </w: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10.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m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nh đ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sau là đúng hay sai khi nói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t?</w:t>
      </w:r>
    </w:p>
    <w:tbl>
      <w:tblPr>
        <w:tblStyle w:val="af5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Vi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c hình thành 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không liên quan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h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th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kinh.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🗶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b.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b</w:t>
            </w:r>
            <w:r>
              <w:rPr>
                <w:rFonts w:ascii="Cambria" w:eastAsia="Cambria" w:hAnsi="Cambria" w:cs="Cambria"/>
              </w:rPr>
              <w:t>ẩ</w:t>
            </w:r>
            <w:r>
              <w:rPr>
                <w:rFonts w:ascii="Cambria" w:eastAsia="Cambria" w:hAnsi="Cambria" w:cs="Cambria"/>
              </w:rPr>
              <w:t>m sinh 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sinh ra đã có, không đ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c trưng cho loài.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🗶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là nh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ng hành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tr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l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l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kích thích t</w:t>
            </w:r>
            <w:r>
              <w:rPr>
                <w:rFonts w:ascii="Cambria" w:eastAsia="Cambria" w:hAnsi="Cambria" w:cs="Cambria"/>
              </w:rPr>
              <w:t>ừ</w:t>
            </w:r>
            <w:r>
              <w:rPr>
                <w:rFonts w:ascii="Cambria" w:eastAsia="Cambria" w:hAnsi="Cambria" w:cs="Cambria"/>
              </w:rPr>
              <w:t xml:space="preserve"> môi trư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ng bên trong.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🗶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đ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m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cho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thành công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sinh s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9731B">
      <w:pPr>
        <w:spacing w:before="12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Vi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c hình thành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s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không liên quan đ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h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th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n kinh =&gt; Sai vì nó có liên h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th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n kinh trong vi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o các liên k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m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gi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a neuron.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b</w:t>
      </w:r>
      <w:r>
        <w:rPr>
          <w:rFonts w:ascii="Cambria" w:eastAsia="Cambria" w:hAnsi="Cambria" w:cs="Cambria"/>
        </w:rPr>
        <w:t>ẩ</w:t>
      </w:r>
      <w:r>
        <w:rPr>
          <w:rFonts w:ascii="Cambria" w:eastAsia="Cambria" w:hAnsi="Cambria" w:cs="Cambria"/>
        </w:rPr>
        <w:t>m sinh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sinh ra đã có, không đ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c trưng cho loài =&gt; Sai vì đây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đ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c trưn</w:t>
      </w:r>
      <w:r>
        <w:rPr>
          <w:rFonts w:ascii="Cambria" w:eastAsia="Cambria" w:hAnsi="Cambria" w:cs="Cambria"/>
        </w:rPr>
        <w:t>g cho loài.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là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hành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tr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 xml:space="preserve"> l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 l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i kích thích t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 xml:space="preserve"> môi trư</w:t>
      </w:r>
      <w:r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ng bên trong =&gt; Sai vì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còn nh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n kích thích t</w:t>
      </w:r>
      <w:r>
        <w:rPr>
          <w:rFonts w:ascii="Cambria" w:eastAsia="Cambria" w:hAnsi="Cambria" w:cs="Cambria"/>
        </w:rPr>
        <w:t>ừ</w:t>
      </w:r>
      <w:r>
        <w:rPr>
          <w:rFonts w:ascii="Cambria" w:eastAsia="Cambria" w:hAnsi="Cambria" w:cs="Cambria"/>
        </w:rPr>
        <w:t xml:space="preserve"> bên ngoài.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285750</wp:posOffset>
            </wp:positionH>
            <wp:positionV relativeFrom="paragraph">
              <wp:posOffset>6698</wp:posOffset>
            </wp:positionV>
            <wp:extent cx="2667000" cy="1781175"/>
            <wp:effectExtent l="0" t="0" r="0" b="0"/>
            <wp:wrapSquare wrapText="bothSides" distT="0" distB="0" distL="114300" distR="114300"/>
            <wp:docPr id="1727901219" name="image1.jpg" descr="C:\Users\Admin\Desktop\Cyanocitta-cristata-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dmin\Desktop\Cyanocitta-cristata-00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đ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m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o cho s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thành công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sinh s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=&gt; Đúng.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jc w:val="both"/>
        <w:rPr>
          <w:rFonts w:ascii="Cambria" w:eastAsia="Cambria" w:hAnsi="Cambria" w:cs="Cambria"/>
          <w:szCs w:val="24"/>
        </w:rPr>
      </w:pPr>
      <w:r>
        <w:rPr>
          <w:rFonts w:cs="Times New Roman"/>
          <w:b/>
          <w:color w:val="0033CC"/>
          <w:szCs w:val="24"/>
        </w:rPr>
        <w:t xml:space="preserve">Câu 11. </w:t>
      </w:r>
      <w:r>
        <w:rPr>
          <w:rFonts w:ascii="Cambria" w:eastAsia="Cambria" w:hAnsi="Cambria" w:cs="Cambria"/>
          <w:szCs w:val="24"/>
        </w:rPr>
        <w:t>Trong su</w:t>
      </w:r>
      <w:r>
        <w:rPr>
          <w:rFonts w:ascii="Cambria" w:eastAsia="Cambria" w:hAnsi="Cambria" w:cs="Cambria"/>
          <w:szCs w:val="24"/>
        </w:rPr>
        <w:t>ố</w:t>
      </w:r>
      <w:r>
        <w:rPr>
          <w:rFonts w:ascii="Cambria" w:eastAsia="Cambria" w:hAnsi="Cambria" w:cs="Cambria"/>
          <w:szCs w:val="24"/>
        </w:rPr>
        <w:t>t s</w:t>
      </w:r>
      <w:r>
        <w:rPr>
          <w:rFonts w:ascii="Cambria" w:eastAsia="Cambria" w:hAnsi="Cambria" w:cs="Cambria"/>
          <w:szCs w:val="24"/>
        </w:rPr>
        <w:t>ự</w:t>
      </w:r>
      <w:r>
        <w:rPr>
          <w:rFonts w:ascii="Cambria" w:eastAsia="Cambria" w:hAnsi="Cambria" w:cs="Cambria"/>
          <w:szCs w:val="24"/>
        </w:rPr>
        <w:t xml:space="preserve"> nghi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p c</w:t>
      </w:r>
      <w:r>
        <w:rPr>
          <w:rFonts w:ascii="Cambria" w:eastAsia="Cambria" w:hAnsi="Cambria" w:cs="Cambria"/>
          <w:szCs w:val="24"/>
        </w:rPr>
        <w:t>ủ</w:t>
      </w:r>
      <w:r>
        <w:rPr>
          <w:rFonts w:ascii="Cambria" w:eastAsia="Cambria" w:hAnsi="Cambria" w:cs="Cambria"/>
          <w:szCs w:val="24"/>
        </w:rPr>
        <w:t>a mình, Pavlov quan tâm đ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 ho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>t đ</w:t>
      </w:r>
      <w:r>
        <w:rPr>
          <w:rFonts w:ascii="Cambria" w:eastAsia="Cambria" w:hAnsi="Cambria" w:cs="Cambria"/>
          <w:szCs w:val="24"/>
        </w:rPr>
        <w:t>ộ</w:t>
      </w:r>
      <w:r>
        <w:rPr>
          <w:rFonts w:ascii="Cambria" w:eastAsia="Cambria" w:hAnsi="Cambria" w:cs="Cambria"/>
          <w:szCs w:val="24"/>
        </w:rPr>
        <w:t>ng c</w:t>
      </w:r>
      <w:r>
        <w:rPr>
          <w:rFonts w:ascii="Cambria" w:eastAsia="Cambria" w:hAnsi="Cambria" w:cs="Cambria"/>
          <w:szCs w:val="24"/>
        </w:rPr>
        <w:t>ủ</w:t>
      </w:r>
      <w:r>
        <w:rPr>
          <w:rFonts w:ascii="Cambria" w:eastAsia="Cambria" w:hAnsi="Cambria" w:cs="Cambria"/>
          <w:szCs w:val="24"/>
        </w:rPr>
        <w:t>a h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 xml:space="preserve"> th</w:t>
      </w:r>
      <w:r>
        <w:rPr>
          <w:rFonts w:ascii="Cambria" w:eastAsia="Cambria" w:hAnsi="Cambria" w:cs="Cambria"/>
          <w:szCs w:val="24"/>
        </w:rPr>
        <w:t>ầ</w:t>
      </w:r>
      <w:r>
        <w:rPr>
          <w:rFonts w:ascii="Cambria" w:eastAsia="Cambria" w:hAnsi="Cambria" w:cs="Cambria"/>
          <w:szCs w:val="24"/>
        </w:rPr>
        <w:t>n kinh và các cơ ch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 xml:space="preserve"> đi</w:t>
      </w:r>
      <w:r>
        <w:rPr>
          <w:rFonts w:ascii="Cambria" w:eastAsia="Cambria" w:hAnsi="Cambria" w:cs="Cambria"/>
          <w:szCs w:val="24"/>
        </w:rPr>
        <w:t>ề</w:t>
      </w:r>
      <w:r>
        <w:rPr>
          <w:rFonts w:ascii="Cambria" w:eastAsia="Cambria" w:hAnsi="Cambria" w:cs="Cambria"/>
          <w:szCs w:val="24"/>
        </w:rPr>
        <w:t>u hòa cơ th</w:t>
      </w:r>
      <w:r>
        <w:rPr>
          <w:rFonts w:ascii="Cambria" w:eastAsia="Cambria" w:hAnsi="Cambria" w:cs="Cambria"/>
          <w:szCs w:val="24"/>
        </w:rPr>
        <w:t>ể</w:t>
      </w:r>
      <w:r>
        <w:rPr>
          <w:rFonts w:ascii="Cambria" w:eastAsia="Cambria" w:hAnsi="Cambria" w:cs="Cambria"/>
          <w:szCs w:val="24"/>
        </w:rPr>
        <w:t>. Thông thư</w:t>
      </w:r>
      <w:r>
        <w:rPr>
          <w:rFonts w:ascii="Cambria" w:eastAsia="Cambria" w:hAnsi="Cambria" w:cs="Cambria"/>
          <w:szCs w:val="24"/>
        </w:rPr>
        <w:t>ờ</w:t>
      </w:r>
      <w:r>
        <w:rPr>
          <w:rFonts w:ascii="Cambria" w:eastAsia="Cambria" w:hAnsi="Cambria" w:cs="Cambria"/>
          <w:szCs w:val="24"/>
        </w:rPr>
        <w:t>ng, khi con ngư</w:t>
      </w:r>
      <w:r>
        <w:rPr>
          <w:rFonts w:ascii="Cambria" w:eastAsia="Cambria" w:hAnsi="Cambria" w:cs="Cambria"/>
          <w:szCs w:val="24"/>
        </w:rPr>
        <w:t>ờ</w:t>
      </w:r>
      <w:r>
        <w:rPr>
          <w:rFonts w:ascii="Cambria" w:eastAsia="Cambria" w:hAnsi="Cambria" w:cs="Cambria"/>
          <w:szCs w:val="24"/>
        </w:rPr>
        <w:t>i ăn, d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 xml:space="preserve"> dày s</w:t>
      </w:r>
      <w:r>
        <w:rPr>
          <w:rFonts w:ascii="Cambria" w:eastAsia="Cambria" w:hAnsi="Cambria" w:cs="Cambria"/>
          <w:szCs w:val="24"/>
        </w:rPr>
        <w:t>ẽ</w:t>
      </w:r>
      <w:r>
        <w:rPr>
          <w:rFonts w:ascii="Cambria" w:eastAsia="Cambria" w:hAnsi="Cambria" w:cs="Cambria"/>
          <w:szCs w:val="24"/>
        </w:rPr>
        <w:t xml:space="preserve">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t ra m</w:t>
      </w:r>
      <w:r>
        <w:rPr>
          <w:rFonts w:ascii="Cambria" w:eastAsia="Cambria" w:hAnsi="Cambria" w:cs="Cambria"/>
          <w:szCs w:val="24"/>
        </w:rPr>
        <w:t>ộ</w:t>
      </w:r>
      <w:r>
        <w:rPr>
          <w:rFonts w:ascii="Cambria" w:eastAsia="Cambria" w:hAnsi="Cambria" w:cs="Cambria"/>
          <w:szCs w:val="24"/>
        </w:rPr>
        <w:t>t lư</w:t>
      </w:r>
      <w:r>
        <w:rPr>
          <w:rFonts w:ascii="Cambria" w:eastAsia="Cambria" w:hAnsi="Cambria" w:cs="Cambria"/>
          <w:szCs w:val="24"/>
        </w:rPr>
        <w:t>ợ</w:t>
      </w:r>
      <w:r>
        <w:rPr>
          <w:rFonts w:ascii="Cambria" w:eastAsia="Cambria" w:hAnsi="Cambria" w:cs="Cambria"/>
          <w:szCs w:val="24"/>
        </w:rPr>
        <w:t>ng l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n d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>ch v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 xml:space="preserve"> đ</w:t>
      </w:r>
      <w:r>
        <w:rPr>
          <w:rFonts w:ascii="Cambria" w:eastAsia="Cambria" w:hAnsi="Cambria" w:cs="Cambria"/>
          <w:szCs w:val="24"/>
        </w:rPr>
        <w:t>ể</w:t>
      </w:r>
      <w:r>
        <w:rPr>
          <w:rFonts w:ascii="Cambria" w:eastAsia="Cambria" w:hAnsi="Cambria" w:cs="Cambria"/>
          <w:szCs w:val="24"/>
        </w:rPr>
        <w:t xml:space="preserve"> giúp tiêu hóa th</w:t>
      </w:r>
      <w:r>
        <w:rPr>
          <w:rFonts w:ascii="Cambria" w:eastAsia="Cambria" w:hAnsi="Cambria" w:cs="Cambria"/>
          <w:szCs w:val="24"/>
        </w:rPr>
        <w:t>ứ</w:t>
      </w:r>
      <w:r>
        <w:rPr>
          <w:rFonts w:ascii="Cambria" w:eastAsia="Cambria" w:hAnsi="Cambria" w:cs="Cambria"/>
          <w:szCs w:val="24"/>
        </w:rPr>
        <w:t>c ăn. Quy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t tâm tìm hi</w:t>
      </w:r>
      <w:r>
        <w:rPr>
          <w:rFonts w:ascii="Cambria" w:eastAsia="Cambria" w:hAnsi="Cambria" w:cs="Cambria"/>
          <w:szCs w:val="24"/>
        </w:rPr>
        <w:t>ể</w:t>
      </w:r>
      <w:r>
        <w:rPr>
          <w:rFonts w:ascii="Cambria" w:eastAsia="Cambria" w:hAnsi="Cambria" w:cs="Cambria"/>
          <w:szCs w:val="24"/>
        </w:rPr>
        <w:t>u cách đ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>i não truy</w:t>
      </w:r>
      <w:r>
        <w:rPr>
          <w:rFonts w:ascii="Cambria" w:eastAsia="Cambria" w:hAnsi="Cambria" w:cs="Cambria"/>
          <w:szCs w:val="24"/>
        </w:rPr>
        <w:t>ề</w:t>
      </w:r>
      <w:r>
        <w:rPr>
          <w:rFonts w:ascii="Cambria" w:eastAsia="Cambria" w:hAnsi="Cambria" w:cs="Cambria"/>
          <w:szCs w:val="24"/>
        </w:rPr>
        <w:t>n m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nh l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 xml:space="preserve">nh </w:t>
      </w:r>
      <w:r>
        <w:rPr>
          <w:rFonts w:ascii="Cambria" w:eastAsia="Cambria" w:hAnsi="Cambria" w:cs="Cambria"/>
          <w:szCs w:val="24"/>
        </w:rPr>
        <w:t>này cho d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 xml:space="preserve"> dày, Pavlov đã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 hành thí nghi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m trên chó. Ông nh</w:t>
      </w:r>
      <w:r>
        <w:rPr>
          <w:rFonts w:ascii="Cambria" w:eastAsia="Cambria" w:hAnsi="Cambria" w:cs="Cambria"/>
          <w:szCs w:val="24"/>
        </w:rPr>
        <w:t>ậ</w:t>
      </w:r>
      <w:r>
        <w:rPr>
          <w:rFonts w:ascii="Cambria" w:eastAsia="Cambria" w:hAnsi="Cambria" w:cs="Cambria"/>
          <w:szCs w:val="24"/>
        </w:rPr>
        <w:t>n th</w:t>
      </w:r>
      <w:r>
        <w:rPr>
          <w:rFonts w:ascii="Cambria" w:eastAsia="Cambria" w:hAnsi="Cambria" w:cs="Cambria"/>
          <w:szCs w:val="24"/>
        </w:rPr>
        <w:t>ấ</w:t>
      </w:r>
      <w:r>
        <w:rPr>
          <w:rFonts w:ascii="Cambria" w:eastAsia="Cambria" w:hAnsi="Cambria" w:cs="Cambria"/>
          <w:szCs w:val="24"/>
        </w:rPr>
        <w:t>y d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>ch v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 xml:space="preserve"> c</w:t>
      </w:r>
      <w:r>
        <w:rPr>
          <w:rFonts w:ascii="Cambria" w:eastAsia="Cambria" w:hAnsi="Cambria" w:cs="Cambria"/>
          <w:szCs w:val="24"/>
        </w:rPr>
        <w:t>ủ</w:t>
      </w:r>
      <w:r>
        <w:rPr>
          <w:rFonts w:ascii="Cambria" w:eastAsia="Cambria" w:hAnsi="Cambria" w:cs="Cambria"/>
          <w:szCs w:val="24"/>
        </w:rPr>
        <w:t>a chó tăng lên r</w:t>
      </w:r>
      <w:r>
        <w:rPr>
          <w:rFonts w:ascii="Cambria" w:eastAsia="Cambria" w:hAnsi="Cambria" w:cs="Cambria"/>
          <w:szCs w:val="24"/>
        </w:rPr>
        <w:t>ấ</w:t>
      </w:r>
      <w:r>
        <w:rPr>
          <w:rFonts w:ascii="Cambria" w:eastAsia="Cambria" w:hAnsi="Cambria" w:cs="Cambria"/>
          <w:szCs w:val="24"/>
        </w:rPr>
        <w:t>t nhi</w:t>
      </w:r>
      <w:r>
        <w:rPr>
          <w:rFonts w:ascii="Cambria" w:eastAsia="Cambria" w:hAnsi="Cambria" w:cs="Cambria"/>
          <w:szCs w:val="24"/>
        </w:rPr>
        <w:t>ề</w:t>
      </w:r>
      <w:r>
        <w:rPr>
          <w:rFonts w:ascii="Cambria" w:eastAsia="Cambria" w:hAnsi="Cambria" w:cs="Cambria"/>
          <w:szCs w:val="24"/>
        </w:rPr>
        <w:t>u khi chúng nghe th</w:t>
      </w:r>
      <w:r>
        <w:rPr>
          <w:rFonts w:ascii="Cambria" w:eastAsia="Cambria" w:hAnsi="Cambria" w:cs="Cambria"/>
          <w:szCs w:val="24"/>
        </w:rPr>
        <w:t>ấ</w:t>
      </w:r>
      <w:r>
        <w:rPr>
          <w:rFonts w:ascii="Cambria" w:eastAsia="Cambria" w:hAnsi="Cambria" w:cs="Cambria"/>
          <w:szCs w:val="24"/>
        </w:rPr>
        <w:t>y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ng bư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c chân c</w:t>
      </w:r>
      <w:r>
        <w:rPr>
          <w:rFonts w:ascii="Cambria" w:eastAsia="Cambria" w:hAnsi="Cambria" w:cs="Cambria"/>
          <w:szCs w:val="24"/>
        </w:rPr>
        <w:t>ủ</w:t>
      </w:r>
      <w:r>
        <w:rPr>
          <w:rFonts w:ascii="Cambria" w:eastAsia="Cambria" w:hAnsi="Cambria" w:cs="Cambria"/>
          <w:szCs w:val="24"/>
        </w:rPr>
        <w:t>a nhân viên thư</w:t>
      </w:r>
      <w:r>
        <w:rPr>
          <w:rFonts w:ascii="Cambria" w:eastAsia="Cambria" w:hAnsi="Cambria" w:cs="Cambria"/>
          <w:szCs w:val="24"/>
        </w:rPr>
        <w:t>ờ</w:t>
      </w:r>
      <w:r>
        <w:rPr>
          <w:rFonts w:ascii="Cambria" w:eastAsia="Cambria" w:hAnsi="Cambria" w:cs="Cambria"/>
          <w:szCs w:val="24"/>
        </w:rPr>
        <w:t>ng mang th</w:t>
      </w:r>
      <w:r>
        <w:rPr>
          <w:rFonts w:ascii="Cambria" w:eastAsia="Cambria" w:hAnsi="Cambria" w:cs="Cambria"/>
          <w:szCs w:val="24"/>
        </w:rPr>
        <w:t>ứ</w:t>
      </w:r>
      <w:r>
        <w:rPr>
          <w:rFonts w:ascii="Cambria" w:eastAsia="Cambria" w:hAnsi="Cambria" w:cs="Cambria"/>
          <w:szCs w:val="24"/>
        </w:rPr>
        <w:t>c ăn đ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 cho chúng. Pavlov cho r</w:t>
      </w:r>
      <w:r>
        <w:rPr>
          <w:rFonts w:ascii="Cambria" w:eastAsia="Cambria" w:hAnsi="Cambria" w:cs="Cambria"/>
          <w:szCs w:val="24"/>
        </w:rPr>
        <w:t>ằ</w:t>
      </w:r>
      <w:r>
        <w:rPr>
          <w:rFonts w:ascii="Cambria" w:eastAsia="Cambria" w:hAnsi="Cambria" w:cs="Cambria"/>
          <w:szCs w:val="24"/>
        </w:rPr>
        <w:t>ng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ng bư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c chân báo 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u cho chú chó bi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t th</w:t>
      </w:r>
      <w:r>
        <w:rPr>
          <w:rFonts w:ascii="Cambria" w:eastAsia="Cambria" w:hAnsi="Cambria" w:cs="Cambria"/>
          <w:szCs w:val="24"/>
        </w:rPr>
        <w:t>ứ</w:t>
      </w:r>
      <w:r>
        <w:rPr>
          <w:rFonts w:ascii="Cambria" w:eastAsia="Cambria" w:hAnsi="Cambria" w:cs="Cambria"/>
          <w:szCs w:val="24"/>
        </w:rPr>
        <w:t>c ăn</w:t>
      </w:r>
      <w:r>
        <w:rPr>
          <w:rFonts w:ascii="Cambria" w:eastAsia="Cambria" w:hAnsi="Cambria" w:cs="Cambria"/>
          <w:szCs w:val="24"/>
        </w:rPr>
        <w:t xml:space="preserve"> đang đư</w:t>
      </w:r>
      <w:r>
        <w:rPr>
          <w:rFonts w:ascii="Cambria" w:eastAsia="Cambria" w:hAnsi="Cambria" w:cs="Cambria"/>
          <w:szCs w:val="24"/>
        </w:rPr>
        <w:t>ợ</w:t>
      </w:r>
      <w:r>
        <w:rPr>
          <w:rFonts w:ascii="Cambria" w:eastAsia="Cambria" w:hAnsi="Cambria" w:cs="Cambria"/>
          <w:szCs w:val="24"/>
        </w:rPr>
        <w:t>c mang t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i, thông qua th</w:t>
      </w:r>
      <w:r>
        <w:rPr>
          <w:rFonts w:ascii="Cambria" w:eastAsia="Cambria" w:hAnsi="Cambria" w:cs="Cambria"/>
          <w:szCs w:val="24"/>
        </w:rPr>
        <w:t>ầ</w:t>
      </w:r>
      <w:r>
        <w:rPr>
          <w:rFonts w:ascii="Cambria" w:eastAsia="Cambria" w:hAnsi="Cambria" w:cs="Cambria"/>
          <w:szCs w:val="24"/>
        </w:rPr>
        <w:t>n kinh, đ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>i não ra m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nh l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nh làm cho d</w:t>
      </w:r>
      <w:r>
        <w:rPr>
          <w:rFonts w:ascii="Cambria" w:eastAsia="Cambria" w:hAnsi="Cambria" w:cs="Cambria"/>
          <w:szCs w:val="24"/>
        </w:rPr>
        <w:t>ạ</w:t>
      </w:r>
      <w:r>
        <w:rPr>
          <w:rFonts w:ascii="Cambria" w:eastAsia="Cambria" w:hAnsi="Cambria" w:cs="Cambria"/>
          <w:szCs w:val="24"/>
        </w:rPr>
        <w:t xml:space="preserve"> dày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t ra d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>ch v</w:t>
      </w:r>
      <w:r>
        <w:rPr>
          <w:rFonts w:ascii="Cambria" w:eastAsia="Cambria" w:hAnsi="Cambria" w:cs="Cambria"/>
          <w:szCs w:val="24"/>
        </w:rPr>
        <w:t>ị</w:t>
      </w:r>
      <w:r>
        <w:rPr>
          <w:rFonts w:ascii="Cambria" w:eastAsia="Cambria" w:hAnsi="Cambria" w:cs="Cambria"/>
          <w:szCs w:val="24"/>
        </w:rPr>
        <w:t>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rFonts w:ascii="Cambria" w:eastAsia="Cambria" w:hAnsi="Cambria" w:cs="Cambria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szCs w:val="24"/>
        </w:rPr>
        <w:t>T</w:t>
      </w:r>
      <w:r>
        <w:rPr>
          <w:rFonts w:ascii="Cambria" w:eastAsia="Cambria" w:hAnsi="Cambria" w:cs="Cambria"/>
          <w:szCs w:val="24"/>
        </w:rPr>
        <w:t>ừ</w:t>
      </w:r>
      <w:r>
        <w:rPr>
          <w:rFonts w:ascii="Cambria" w:eastAsia="Cambria" w:hAnsi="Cambria" w:cs="Cambria"/>
          <w:szCs w:val="24"/>
        </w:rPr>
        <w:t xml:space="preserve"> phát 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n này, Pavlov nghĩ r</w:t>
      </w:r>
      <w:r>
        <w:rPr>
          <w:rFonts w:ascii="Cambria" w:eastAsia="Cambria" w:hAnsi="Cambria" w:cs="Cambria"/>
          <w:szCs w:val="24"/>
        </w:rPr>
        <w:t>ằ</w:t>
      </w:r>
      <w:r>
        <w:rPr>
          <w:rFonts w:ascii="Cambria" w:eastAsia="Cambria" w:hAnsi="Cambria" w:cs="Cambria"/>
          <w:szCs w:val="24"/>
        </w:rPr>
        <w:t>ng, b</w:t>
      </w:r>
      <w:r>
        <w:rPr>
          <w:rFonts w:ascii="Cambria" w:eastAsia="Cambria" w:hAnsi="Cambria" w:cs="Cambria"/>
          <w:szCs w:val="24"/>
        </w:rPr>
        <w:t>ấ</w:t>
      </w:r>
      <w:r>
        <w:rPr>
          <w:rFonts w:ascii="Cambria" w:eastAsia="Cambria" w:hAnsi="Cambria" w:cs="Cambria"/>
          <w:szCs w:val="24"/>
        </w:rPr>
        <w:t>t k</w:t>
      </w:r>
      <w:r>
        <w:rPr>
          <w:rFonts w:ascii="Cambria" w:eastAsia="Cambria" w:hAnsi="Cambria" w:cs="Cambria"/>
          <w:szCs w:val="24"/>
        </w:rPr>
        <w:t>ỳ</w:t>
      </w:r>
      <w:r>
        <w:rPr>
          <w:rFonts w:ascii="Cambria" w:eastAsia="Cambria" w:hAnsi="Cambria" w:cs="Cambria"/>
          <w:szCs w:val="24"/>
        </w:rPr>
        <w:t xml:space="preserve"> m</w:t>
      </w:r>
      <w:r>
        <w:rPr>
          <w:rFonts w:ascii="Cambria" w:eastAsia="Cambria" w:hAnsi="Cambria" w:cs="Cambria"/>
          <w:szCs w:val="24"/>
        </w:rPr>
        <w:t>ộ</w:t>
      </w:r>
      <w:r>
        <w:rPr>
          <w:rFonts w:ascii="Cambria" w:eastAsia="Cambria" w:hAnsi="Cambria" w:cs="Cambria"/>
          <w:szCs w:val="24"/>
        </w:rPr>
        <w:t>t tín 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u nào như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ng chuông, ti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ng huýt sáo... g</w:t>
      </w:r>
      <w:r>
        <w:rPr>
          <w:rFonts w:ascii="Cambria" w:eastAsia="Cambria" w:hAnsi="Cambria" w:cs="Cambria"/>
          <w:szCs w:val="24"/>
        </w:rPr>
        <w:t>ắ</w:t>
      </w:r>
      <w:r>
        <w:rPr>
          <w:rFonts w:ascii="Cambria" w:eastAsia="Cambria" w:hAnsi="Cambria" w:cs="Cambria"/>
          <w:szCs w:val="24"/>
        </w:rPr>
        <w:t>n li</w:t>
      </w:r>
      <w:r>
        <w:rPr>
          <w:rFonts w:ascii="Cambria" w:eastAsia="Cambria" w:hAnsi="Cambria" w:cs="Cambria"/>
          <w:szCs w:val="24"/>
        </w:rPr>
        <w:t>ề</w:t>
      </w:r>
      <w:r>
        <w:rPr>
          <w:rFonts w:ascii="Cambria" w:eastAsia="Cambria" w:hAnsi="Cambria" w:cs="Cambria"/>
          <w:szCs w:val="24"/>
        </w:rPr>
        <w:t>n v</w:t>
      </w:r>
      <w:r>
        <w:rPr>
          <w:rFonts w:ascii="Cambria" w:eastAsia="Cambria" w:hAnsi="Cambria" w:cs="Cambria"/>
          <w:szCs w:val="24"/>
        </w:rPr>
        <w:t>ớ</w:t>
      </w:r>
      <w:r>
        <w:rPr>
          <w:rFonts w:ascii="Cambria" w:eastAsia="Cambria" w:hAnsi="Cambria" w:cs="Cambria"/>
          <w:szCs w:val="24"/>
        </w:rPr>
        <w:t>i s</w:t>
      </w:r>
      <w:r>
        <w:rPr>
          <w:rFonts w:ascii="Cambria" w:eastAsia="Cambria" w:hAnsi="Cambria" w:cs="Cambria"/>
          <w:szCs w:val="24"/>
        </w:rPr>
        <w:t>ự</w:t>
      </w:r>
      <w:r>
        <w:rPr>
          <w:rFonts w:ascii="Cambria" w:eastAsia="Cambria" w:hAnsi="Cambria" w:cs="Cambria"/>
          <w:szCs w:val="24"/>
        </w:rPr>
        <w:t xml:space="preserve"> xu</w:t>
      </w:r>
      <w:r>
        <w:rPr>
          <w:rFonts w:ascii="Cambria" w:eastAsia="Cambria" w:hAnsi="Cambria" w:cs="Cambria"/>
          <w:szCs w:val="24"/>
        </w:rPr>
        <w:t>ấ</w:t>
      </w:r>
      <w:r>
        <w:rPr>
          <w:rFonts w:ascii="Cambria" w:eastAsia="Cambria" w:hAnsi="Cambria" w:cs="Cambria"/>
          <w:szCs w:val="24"/>
        </w:rPr>
        <w:t>t hi</w:t>
      </w:r>
      <w:r>
        <w:rPr>
          <w:rFonts w:ascii="Cambria" w:eastAsia="Cambria" w:hAnsi="Cambria" w:cs="Cambria"/>
          <w:szCs w:val="24"/>
        </w:rPr>
        <w:t>ệ</w:t>
      </w:r>
      <w:r>
        <w:rPr>
          <w:rFonts w:ascii="Cambria" w:eastAsia="Cambria" w:hAnsi="Cambria" w:cs="Cambria"/>
          <w:szCs w:val="24"/>
        </w:rPr>
        <w:t>n c</w:t>
      </w:r>
      <w:r>
        <w:rPr>
          <w:rFonts w:ascii="Cambria" w:eastAsia="Cambria" w:hAnsi="Cambria" w:cs="Cambria"/>
          <w:szCs w:val="24"/>
        </w:rPr>
        <w:t>ủ</w:t>
      </w:r>
      <w:r>
        <w:rPr>
          <w:rFonts w:ascii="Cambria" w:eastAsia="Cambria" w:hAnsi="Cambria" w:cs="Cambria"/>
          <w:szCs w:val="24"/>
        </w:rPr>
        <w:t>a th</w:t>
      </w:r>
      <w:r>
        <w:rPr>
          <w:rFonts w:ascii="Cambria" w:eastAsia="Cambria" w:hAnsi="Cambria" w:cs="Cambria"/>
          <w:szCs w:val="24"/>
        </w:rPr>
        <w:t>ứ</w:t>
      </w:r>
      <w:r>
        <w:rPr>
          <w:rFonts w:ascii="Cambria" w:eastAsia="Cambria" w:hAnsi="Cambria" w:cs="Cambria"/>
          <w:szCs w:val="24"/>
        </w:rPr>
        <w:t>c ăn trong m</w:t>
      </w:r>
      <w:r>
        <w:rPr>
          <w:rFonts w:ascii="Cambria" w:eastAsia="Cambria" w:hAnsi="Cambria" w:cs="Cambria"/>
          <w:szCs w:val="24"/>
        </w:rPr>
        <w:t>ộ</w:t>
      </w:r>
      <w:r>
        <w:rPr>
          <w:rFonts w:ascii="Cambria" w:eastAsia="Cambria" w:hAnsi="Cambria" w:cs="Cambria"/>
          <w:szCs w:val="24"/>
        </w:rPr>
        <w:t>t th</w:t>
      </w:r>
      <w:r>
        <w:rPr>
          <w:rFonts w:ascii="Cambria" w:eastAsia="Cambria" w:hAnsi="Cambria" w:cs="Cambria"/>
          <w:szCs w:val="24"/>
        </w:rPr>
        <w:t>ờ</w:t>
      </w:r>
      <w:r>
        <w:rPr>
          <w:rFonts w:ascii="Cambria" w:eastAsia="Cambria" w:hAnsi="Cambria" w:cs="Cambria"/>
          <w:szCs w:val="24"/>
        </w:rPr>
        <w:t>i gian dài liê</w:t>
      </w:r>
      <w:r>
        <w:rPr>
          <w:rFonts w:ascii="Cambria" w:eastAsia="Cambria" w:hAnsi="Cambria" w:cs="Cambria"/>
          <w:szCs w:val="24"/>
        </w:rPr>
        <w:t>n t</w:t>
      </w:r>
      <w:r>
        <w:rPr>
          <w:rFonts w:ascii="Cambria" w:eastAsia="Cambria" w:hAnsi="Cambria" w:cs="Cambria"/>
          <w:szCs w:val="24"/>
        </w:rPr>
        <w:t>ụ</w:t>
      </w:r>
      <w:r>
        <w:rPr>
          <w:rFonts w:ascii="Cambria" w:eastAsia="Cambria" w:hAnsi="Cambria" w:cs="Cambria"/>
          <w:szCs w:val="24"/>
        </w:rPr>
        <w:t>c s</w:t>
      </w:r>
      <w:r>
        <w:rPr>
          <w:rFonts w:ascii="Cambria" w:eastAsia="Cambria" w:hAnsi="Cambria" w:cs="Cambria"/>
          <w:szCs w:val="24"/>
        </w:rPr>
        <w:t>ẽ</w:t>
      </w:r>
      <w:r>
        <w:rPr>
          <w:rFonts w:ascii="Cambria" w:eastAsia="Cambria" w:hAnsi="Cambria" w:cs="Cambria"/>
          <w:szCs w:val="24"/>
        </w:rPr>
        <w:t xml:space="preserve"> cho ra k</w:t>
      </w:r>
      <w:r>
        <w:rPr>
          <w:rFonts w:ascii="Cambria" w:eastAsia="Cambria" w:hAnsi="Cambria" w:cs="Cambria"/>
          <w:szCs w:val="24"/>
        </w:rPr>
        <w:t>ế</w:t>
      </w:r>
      <w:r>
        <w:rPr>
          <w:rFonts w:ascii="Cambria" w:eastAsia="Cambria" w:hAnsi="Cambria" w:cs="Cambria"/>
          <w:szCs w:val="24"/>
        </w:rPr>
        <w:t>t qu</w:t>
      </w:r>
      <w:r>
        <w:rPr>
          <w:rFonts w:ascii="Cambria" w:eastAsia="Cambria" w:hAnsi="Cambria" w:cs="Cambria"/>
          <w:szCs w:val="24"/>
        </w:rPr>
        <w:t>ả</w:t>
      </w:r>
      <w:r>
        <w:rPr>
          <w:rFonts w:ascii="Cambria" w:eastAsia="Cambria" w:hAnsi="Cambria" w:cs="Cambria"/>
          <w:szCs w:val="24"/>
        </w:rPr>
        <w:t xml:space="preserve"> tương t</w:t>
      </w:r>
      <w:r>
        <w:rPr>
          <w:rFonts w:ascii="Cambria" w:eastAsia="Cambria" w:hAnsi="Cambria" w:cs="Cambria"/>
          <w:szCs w:val="24"/>
        </w:rPr>
        <w:t>ự</w:t>
      </w:r>
      <w:r>
        <w:rPr>
          <w:rFonts w:ascii="Cambria" w:eastAsia="Cambria" w:hAnsi="Cambria" w:cs="Cambria"/>
          <w:szCs w:val="24"/>
        </w:rPr>
        <w:t xml:space="preserve">. 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center"/>
        <w:rPr>
          <w:rFonts w:ascii="Cambria" w:eastAsia="Cambria" w:hAnsi="Cambria" w:cs="Cambria"/>
          <w:szCs w:val="24"/>
        </w:rPr>
      </w:pPr>
      <w:r>
        <w:rPr>
          <w:rFonts w:ascii="Cambria" w:eastAsia="Cambria" w:hAnsi="Cambria" w:cs="Cambria"/>
          <w:noProof/>
          <w:szCs w:val="24"/>
        </w:rPr>
        <w:drawing>
          <wp:inline distT="0" distB="0" distL="0" distR="0">
            <wp:extent cx="3975541" cy="2333931"/>
            <wp:effectExtent l="0" t="0" r="0" b="0"/>
            <wp:docPr id="1727901217" name="image3.png" descr="A collage of a dog's hea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collage of a dog's head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541" cy="2333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6"/>
        <w:tblpPr w:leftFromText="180" w:rightFromText="180" w:vertAnchor="text" w:tblpY="219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8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Thí nghi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m trên ch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ng minh v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 xml:space="preserve">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ph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x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 xml:space="preserve"> không đi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ki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n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x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b. </w:t>
            </w:r>
            <w:r>
              <w:rPr>
                <w:rFonts w:ascii="Cambria" w:eastAsia="Cambria" w:hAnsi="Cambria" w:cs="Cambria"/>
              </w:rPr>
              <w:t xml:space="preserve"> Thí nghi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m trên ph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ánh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loài chó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 xml:space="preserve"> S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lư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ng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 là có h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 ch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x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ng chuông là đi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ki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>n c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n và đ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kích ho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t ph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x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 xml:space="preserve">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chó.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65E16">
      <w:pPr>
        <w:rPr>
          <w:rFonts w:ascii="Cambria" w:eastAsia="Cambria" w:hAnsi="Cambria" w:cs="Cambria"/>
        </w:rPr>
      </w:pPr>
    </w:p>
    <w:p w:rsidR="00465E16" w:rsidRDefault="0049731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ng d</w:t>
      </w:r>
      <w:r>
        <w:rPr>
          <w:rFonts w:ascii="Cambria" w:eastAsia="Cambria" w:hAnsi="Cambria" w:cs="Cambria"/>
        </w:rPr>
        <w:t>ẫ</w:t>
      </w:r>
      <w:r>
        <w:rPr>
          <w:rFonts w:ascii="Cambria" w:eastAsia="Cambria" w:hAnsi="Cambria" w:cs="Cambria"/>
        </w:rPr>
        <w:t>n gi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 xml:space="preserve">i: </w:t>
      </w:r>
    </w:p>
    <w:p w:rsidR="00465E16" w:rsidRDefault="0049731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sai vì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x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 xml:space="preserve"> có đi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ki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</w:t>
      </w:r>
    </w:p>
    <w:p w:rsidR="00465E16" w:rsidRDefault="0049731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 sai vì không h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n ch</w:t>
      </w:r>
      <w:r>
        <w:rPr>
          <w:rFonts w:ascii="Cambria" w:eastAsia="Cambria" w:hAnsi="Cambria" w:cs="Cambria"/>
        </w:rPr>
        <w:t>ế</w:t>
      </w:r>
    </w:p>
    <w:p w:rsidR="00465E16" w:rsidRDefault="00465E1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12.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m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nh đ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sau là đúng hay sai khi nói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t?</w:t>
      </w:r>
    </w:p>
    <w:tbl>
      <w:tblPr>
        <w:tblStyle w:val="af7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1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đư</w:t>
            </w:r>
            <w:r>
              <w:rPr>
                <w:rFonts w:ascii="Cambria" w:eastAsia="Cambria" w:hAnsi="Cambria" w:cs="Cambria"/>
              </w:rPr>
              <w:t>ợ</w:t>
            </w:r>
            <w:r>
              <w:rPr>
                <w:rFonts w:ascii="Cambria" w:eastAsia="Cambria" w:hAnsi="Cambria" w:cs="Cambria"/>
              </w:rPr>
              <w:t>c là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đ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c trưng cho loài đó.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🗶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ỗ</w:t>
            </w:r>
            <w:r>
              <w:rPr>
                <w:rFonts w:ascii="Cambria" w:eastAsia="Cambria" w:hAnsi="Cambria" w:cs="Cambria"/>
              </w:rPr>
              <w:t>i loài có m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t ph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m vi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o v</w:t>
            </w:r>
            <w:r>
              <w:rPr>
                <w:rFonts w:ascii="Cambria" w:eastAsia="Cambria" w:hAnsi="Cambria" w:cs="Cambria"/>
              </w:rPr>
              <w:t>ệ</w:t>
            </w:r>
            <w:r>
              <w:rPr>
                <w:rFonts w:ascii="Cambria" w:eastAsia="Cambria" w:hAnsi="Cambria" w:cs="Cambria"/>
              </w:rPr>
              <w:t xml:space="preserve"> lãnh th</w:t>
            </w:r>
            <w:r>
              <w:rPr>
                <w:rFonts w:ascii="Cambria" w:eastAsia="Cambria" w:hAnsi="Cambria" w:cs="Cambria"/>
              </w:rPr>
              <w:t>ổ</w:t>
            </w:r>
            <w:r>
              <w:rPr>
                <w:rFonts w:ascii="Cambria" w:eastAsia="Cambria" w:hAnsi="Cambria" w:cs="Cambria"/>
              </w:rPr>
              <w:t xml:space="preserve"> nh</w:t>
            </w:r>
            <w:r>
              <w:rPr>
                <w:rFonts w:ascii="Cambria" w:eastAsia="Cambria" w:hAnsi="Cambria" w:cs="Cambria"/>
              </w:rPr>
              <w:t>ấ</w:t>
            </w:r>
            <w:r>
              <w:rPr>
                <w:rFonts w:ascii="Cambria" w:eastAsia="Cambria" w:hAnsi="Cambria" w:cs="Cambria"/>
              </w:rPr>
              <w:t>t đ</w:t>
            </w:r>
            <w:r>
              <w:rPr>
                <w:rFonts w:ascii="Cambria" w:eastAsia="Cambria" w:hAnsi="Cambria" w:cs="Cambria"/>
              </w:rPr>
              <w:t>ị</w:t>
            </w:r>
            <w:r>
              <w:rPr>
                <w:rFonts w:ascii="Cambria" w:eastAsia="Cambria" w:hAnsi="Cambria" w:cs="Cambria"/>
              </w:rPr>
              <w:t>nh khác nhau.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sinh s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và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xã h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 có th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bao g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m nhi</w:t>
            </w:r>
            <w:r>
              <w:rPr>
                <w:rFonts w:ascii="Cambria" w:eastAsia="Cambria" w:hAnsi="Cambria" w:cs="Cambria"/>
              </w:rPr>
              <w:t>ề</w:t>
            </w:r>
            <w:r>
              <w:rPr>
                <w:rFonts w:ascii="Cambria" w:eastAsia="Cambria" w:hAnsi="Cambria" w:cs="Cambria"/>
              </w:rPr>
              <w:t>u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nh</w:t>
            </w:r>
            <w:r>
              <w:rPr>
                <w:rFonts w:ascii="Cambria" w:eastAsia="Cambria" w:hAnsi="Cambria" w:cs="Cambria"/>
              </w:rPr>
              <w:t>ỏ</w:t>
            </w:r>
            <w:r>
              <w:rPr>
                <w:rFonts w:ascii="Cambria" w:eastAsia="Cambria" w:hAnsi="Cambria" w:cs="Cambria"/>
              </w:rPr>
              <w:t xml:space="preserve"> khác.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 tính ki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m ăn có vai trò quan tr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ng hàng đ</w:t>
            </w:r>
            <w:r>
              <w:rPr>
                <w:rFonts w:ascii="Cambria" w:eastAsia="Cambria" w:hAnsi="Cambria" w:cs="Cambria"/>
              </w:rPr>
              <w:t>ầ</w:t>
            </w:r>
            <w:r>
              <w:rPr>
                <w:rFonts w:ascii="Cambria" w:eastAsia="Cambria" w:hAnsi="Cambria" w:cs="Cambria"/>
              </w:rPr>
              <w:t>u đ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i v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i s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 xml:space="preserve"> sinh t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n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465E16" w:rsidRDefault="0049731B">
      <w:pPr>
        <w:spacing w:before="12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đư</w:t>
      </w:r>
      <w:r>
        <w:rPr>
          <w:rFonts w:ascii="Cambria" w:eastAsia="Cambria" w:hAnsi="Cambria" w:cs="Cambria"/>
        </w:rPr>
        <w:t>ợ</w:t>
      </w:r>
      <w:r>
        <w:rPr>
          <w:rFonts w:ascii="Cambria" w:eastAsia="Cambria" w:hAnsi="Cambria" w:cs="Cambria"/>
        </w:rPr>
        <w:t>c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đ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c trưng cho loài đó =&gt; Sai vì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b</w:t>
      </w:r>
      <w:r>
        <w:rPr>
          <w:rFonts w:ascii="Cambria" w:eastAsia="Cambria" w:hAnsi="Cambria" w:cs="Cambria"/>
        </w:rPr>
        <w:t>ẩ</w:t>
      </w:r>
      <w:r>
        <w:rPr>
          <w:rFonts w:ascii="Cambria" w:eastAsia="Cambria" w:hAnsi="Cambria" w:cs="Cambria"/>
        </w:rPr>
        <w:t>m sinh m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là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đ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c trưng cho loài.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loài có m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 ph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m vi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o v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 xml:space="preserve"> lãnh th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 xml:space="preserve"> nh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đ</w:t>
      </w:r>
      <w:r>
        <w:rPr>
          <w:rFonts w:ascii="Cambria" w:eastAsia="Cambria" w:hAnsi="Cambria" w:cs="Cambria"/>
        </w:rPr>
        <w:t>ị</w:t>
      </w:r>
      <w:r>
        <w:rPr>
          <w:rFonts w:ascii="Cambria" w:eastAsia="Cambria" w:hAnsi="Cambria" w:cs="Cambria"/>
        </w:rPr>
        <w:t>nh khác nhau =&gt; Đúng.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sinh s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và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xã h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có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bao g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m nhi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nh</w:t>
      </w:r>
      <w:r>
        <w:rPr>
          <w:rFonts w:ascii="Cambria" w:eastAsia="Cambria" w:hAnsi="Cambria" w:cs="Cambria"/>
        </w:rPr>
        <w:t>ỏ</w:t>
      </w:r>
      <w:r>
        <w:rPr>
          <w:rFonts w:ascii="Cambria" w:eastAsia="Cambria" w:hAnsi="Cambria" w:cs="Cambria"/>
        </w:rPr>
        <w:t xml:space="preserve"> khác =&gt; Đúng.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ki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m ăn có vai trò quan tr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ng hàng đ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u đ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i v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 s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 xml:space="preserve"> sinh t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n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=&gt; Đúng.</w:t>
      </w:r>
    </w:p>
    <w:p w:rsidR="00465E16" w:rsidRDefault="0049731B">
      <w:pPr>
        <w:spacing w:before="120" w:line="276" w:lineRule="auto"/>
        <w:rPr>
          <w:rFonts w:ascii="Cambria" w:eastAsia="Cambria" w:hAnsi="Cambria" w:cs="Cambria"/>
        </w:rPr>
      </w:pPr>
      <w:r>
        <w:rPr>
          <w:b/>
          <w:color w:val="0033CC"/>
        </w:rPr>
        <w:t xml:space="preserve">Câu 13.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</w:rPr>
        <w:t>ỗ</w:t>
      </w:r>
      <w:r>
        <w:rPr>
          <w:rFonts w:ascii="Cambria" w:eastAsia="Cambria" w:hAnsi="Cambria" w:cs="Cambria"/>
        </w:rPr>
        <w:t>i m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nh đ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sau là đúng hay sai khi nói v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tính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t?</w:t>
      </w:r>
    </w:p>
    <w:tbl>
      <w:tblPr>
        <w:tblStyle w:val="af8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  <w:gridCol w:w="800"/>
        <w:gridCol w:w="544"/>
      </w:tblGrid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</w:rPr>
              <w:t>ệ</w:t>
            </w:r>
            <w:r>
              <w:rPr>
                <w:rFonts w:ascii="Cambria" w:eastAsia="Cambria" w:hAnsi="Cambria" w:cs="Cambria"/>
                <w:b/>
              </w:rPr>
              <w:t>nh đ</w:t>
            </w:r>
            <w:r>
              <w:rPr>
                <w:rFonts w:ascii="Cambria" w:eastAsia="Cambria" w:hAnsi="Cambria" w:cs="Cambria"/>
                <w:b/>
              </w:rPr>
              <w:t>ề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Đúng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Sai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a. 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đ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ng v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t ch</w:t>
            </w:r>
            <w:r>
              <w:rPr>
                <w:rFonts w:ascii="Cambria" w:eastAsia="Cambria" w:hAnsi="Cambria" w:cs="Cambria"/>
              </w:rPr>
              <w:t>ỉ</w:t>
            </w:r>
            <w:r>
              <w:rPr>
                <w:rFonts w:ascii="Cambria" w:eastAsia="Cambria" w:hAnsi="Cambria" w:cs="Cambria"/>
              </w:rPr>
              <w:t xml:space="preserve"> t</w:t>
            </w:r>
            <w:r>
              <w:rPr>
                <w:rFonts w:ascii="Cambria" w:eastAsia="Cambria" w:hAnsi="Cambria" w:cs="Cambria"/>
              </w:rPr>
              <w:t>ồ</w:t>
            </w:r>
            <w:r>
              <w:rPr>
                <w:rFonts w:ascii="Cambria" w:eastAsia="Cambria" w:hAnsi="Cambria" w:cs="Cambria"/>
              </w:rPr>
              <w:t>n t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6 lo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hình th</w:t>
            </w:r>
            <w:r>
              <w:rPr>
                <w:rFonts w:ascii="Cambria" w:eastAsia="Cambria" w:hAnsi="Cambria" w:cs="Cambria"/>
              </w:rPr>
              <w:t>ứ</w:t>
            </w:r>
            <w:r>
              <w:rPr>
                <w:rFonts w:ascii="Cambria" w:eastAsia="Cambria" w:hAnsi="Cambria" w:cs="Cambria"/>
              </w:rPr>
              <w:t>c 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t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p.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🗶</w:t>
            </w: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b.</w:t>
            </w:r>
            <w:r>
              <w:rPr>
                <w:rFonts w:ascii="Cambria" w:eastAsia="Cambria" w:hAnsi="Cambria" w:cs="Cambria"/>
              </w:rPr>
              <w:t xml:space="preserve"> Bư</w:t>
            </w:r>
            <w:r>
              <w:rPr>
                <w:rFonts w:ascii="Cambria" w:eastAsia="Cambria" w:hAnsi="Cambria" w:cs="Cambria"/>
              </w:rPr>
              <w:t>ớ</w:t>
            </w:r>
            <w:r>
              <w:rPr>
                <w:rFonts w:ascii="Cambria" w:eastAsia="Cambria" w:hAnsi="Cambria" w:cs="Cambria"/>
              </w:rPr>
              <w:t>m t</w:t>
            </w:r>
            <w:r>
              <w:rPr>
                <w:rFonts w:ascii="Cambria" w:eastAsia="Cambria" w:hAnsi="Cambria" w:cs="Cambria"/>
              </w:rPr>
              <w:t>ằ</w:t>
            </w:r>
            <w:r>
              <w:rPr>
                <w:rFonts w:ascii="Cambria" w:eastAsia="Cambria" w:hAnsi="Cambria" w:cs="Cambria"/>
              </w:rPr>
              <w:t>m cái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ra pheromone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thu hút con đ</w:t>
            </w:r>
            <w:r>
              <w:rPr>
                <w:rFonts w:ascii="Cambria" w:eastAsia="Cambria" w:hAnsi="Cambria" w:cs="Cambria"/>
              </w:rPr>
              <w:t>ự</w:t>
            </w:r>
            <w:r>
              <w:rPr>
                <w:rFonts w:ascii="Cambria" w:eastAsia="Cambria" w:hAnsi="Cambria" w:cs="Cambria"/>
              </w:rPr>
              <w:t>c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giao ph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>i.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c. </w:t>
            </w:r>
            <w:r>
              <w:rPr>
                <w:rFonts w:ascii="Cambria" w:eastAsia="Cambria" w:hAnsi="Cambria" w:cs="Cambria"/>
              </w:rPr>
              <w:t>In v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giúp chim non có th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in vào não hình d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ng b</w:t>
            </w:r>
            <w:r>
              <w:rPr>
                <w:rFonts w:ascii="Cambria" w:eastAsia="Cambria" w:hAnsi="Cambria" w:cs="Cambria"/>
              </w:rPr>
              <w:t>ố</w:t>
            </w:r>
            <w:r>
              <w:rPr>
                <w:rFonts w:ascii="Cambria" w:eastAsia="Cambria" w:hAnsi="Cambria" w:cs="Cambria"/>
              </w:rPr>
              <w:t xml:space="preserve"> m</w:t>
            </w:r>
            <w:r>
              <w:rPr>
                <w:rFonts w:ascii="Cambria" w:eastAsia="Cambria" w:hAnsi="Cambria" w:cs="Cambria"/>
              </w:rPr>
              <w:t>ẹ</w:t>
            </w:r>
            <w:r>
              <w:rPr>
                <w:rFonts w:ascii="Cambria" w:eastAsia="Cambria" w:hAnsi="Cambria" w:cs="Cambria"/>
              </w:rPr>
              <w:t xml:space="preserve"> và các hành vi cơ b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n c</w:t>
            </w:r>
            <w:r>
              <w:rPr>
                <w:rFonts w:ascii="Cambria" w:eastAsia="Cambria" w:hAnsi="Cambria" w:cs="Cambria"/>
              </w:rPr>
              <w:t>ủ</w:t>
            </w:r>
            <w:r>
              <w:rPr>
                <w:rFonts w:ascii="Cambria" w:eastAsia="Cambria" w:hAnsi="Cambria" w:cs="Cambria"/>
              </w:rPr>
              <w:t>a loài.</w:t>
            </w: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465E16">
        <w:tc>
          <w:tcPr>
            <w:tcW w:w="0" w:type="auto"/>
            <w:vAlign w:val="center"/>
          </w:tcPr>
          <w:p w:rsidR="00465E16" w:rsidRDefault="0049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d. </w:t>
            </w:r>
            <w:r>
              <w:rPr>
                <w:rFonts w:ascii="Cambria" w:eastAsia="Cambria" w:hAnsi="Cambria" w:cs="Cambria"/>
              </w:rPr>
              <w:t>H</w:t>
            </w:r>
            <w:r>
              <w:rPr>
                <w:rFonts w:ascii="Cambria" w:eastAsia="Cambria" w:hAnsi="Cambria" w:cs="Cambria"/>
              </w:rPr>
              <w:t>ọ</w:t>
            </w:r>
            <w:r>
              <w:rPr>
                <w:rFonts w:ascii="Cambria" w:eastAsia="Cambria" w:hAnsi="Cambria" w:cs="Cambria"/>
              </w:rPr>
              <w:t>c xã h</w:t>
            </w:r>
            <w:r>
              <w:rPr>
                <w:rFonts w:ascii="Cambria" w:eastAsia="Cambria" w:hAnsi="Cambria" w:cs="Cambria"/>
              </w:rPr>
              <w:t>ộ</w:t>
            </w:r>
            <w:r>
              <w:rPr>
                <w:rFonts w:ascii="Cambria" w:eastAsia="Cambria" w:hAnsi="Cambria" w:cs="Cambria"/>
              </w:rPr>
              <w:t>i có liên quan đ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n kh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 xml:space="preserve"> năng nh</w:t>
            </w:r>
            <w:r>
              <w:rPr>
                <w:rFonts w:ascii="Cambria" w:eastAsia="Cambria" w:hAnsi="Cambria" w:cs="Cambria"/>
              </w:rPr>
              <w:t>ậ</w:t>
            </w:r>
            <w:r>
              <w:rPr>
                <w:rFonts w:ascii="Cambria" w:eastAsia="Cambria" w:hAnsi="Cambria" w:cs="Cambria"/>
              </w:rPr>
              <w:t>n bi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và x</w:t>
            </w:r>
            <w:r>
              <w:rPr>
                <w:rFonts w:ascii="Cambria" w:eastAsia="Cambria" w:hAnsi="Cambria" w:cs="Cambria"/>
              </w:rPr>
              <w:t>ử</w:t>
            </w:r>
            <w:r>
              <w:rPr>
                <w:rFonts w:ascii="Cambria" w:eastAsia="Cambria" w:hAnsi="Cambria" w:cs="Cambria"/>
              </w:rPr>
              <w:t xml:space="preserve"> lí thông tin đ</w:t>
            </w:r>
            <w:r>
              <w:rPr>
                <w:rFonts w:ascii="Cambria" w:eastAsia="Cambria" w:hAnsi="Cambria" w:cs="Cambria"/>
              </w:rPr>
              <w:t>ể</w:t>
            </w:r>
            <w:r>
              <w:rPr>
                <w:rFonts w:ascii="Cambria" w:eastAsia="Cambria" w:hAnsi="Cambria" w:cs="Cambria"/>
              </w:rPr>
              <w:t xml:space="preserve"> gi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i quy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nh</w:t>
            </w:r>
            <w:r>
              <w:rPr>
                <w:rFonts w:ascii="Cambria" w:eastAsia="Cambria" w:hAnsi="Cambria" w:cs="Cambria"/>
              </w:rPr>
              <w:t>ữ</w:t>
            </w:r>
            <w:r>
              <w:rPr>
                <w:rFonts w:ascii="Cambria" w:eastAsia="Cambria" w:hAnsi="Cambria" w:cs="Cambria"/>
              </w:rPr>
              <w:t>ng tr</w:t>
            </w:r>
            <w:r>
              <w:rPr>
                <w:rFonts w:ascii="Cambria" w:eastAsia="Cambria" w:hAnsi="Cambria" w:cs="Cambria"/>
              </w:rPr>
              <w:t>ở</w:t>
            </w:r>
            <w:r>
              <w:rPr>
                <w:rFonts w:ascii="Cambria" w:eastAsia="Cambria" w:hAnsi="Cambria" w:cs="Cambria"/>
              </w:rPr>
              <w:t xml:space="preserve"> ng</w:t>
            </w:r>
            <w:r>
              <w:rPr>
                <w:rFonts w:ascii="Cambria" w:eastAsia="Cambria" w:hAnsi="Cambria" w:cs="Cambria"/>
              </w:rPr>
              <w:t>ạ</w:t>
            </w:r>
            <w:r>
              <w:rPr>
                <w:rFonts w:ascii="Cambria" w:eastAsia="Cambria" w:hAnsi="Cambria" w:cs="Cambria"/>
              </w:rPr>
              <w:t>i g</w:t>
            </w:r>
            <w:r>
              <w:rPr>
                <w:rFonts w:ascii="Cambria" w:eastAsia="Cambria" w:hAnsi="Cambria" w:cs="Cambria"/>
              </w:rPr>
              <w:t>ặ</w:t>
            </w:r>
            <w:r>
              <w:rPr>
                <w:rFonts w:ascii="Cambria" w:eastAsia="Cambria" w:hAnsi="Cambria" w:cs="Cambria"/>
              </w:rPr>
              <w:t>p ph</w:t>
            </w:r>
            <w:r>
              <w:rPr>
                <w:rFonts w:ascii="Cambria" w:eastAsia="Cambria" w:hAnsi="Cambria" w:cs="Cambria"/>
              </w:rPr>
              <w:t>ả</w:t>
            </w:r>
            <w:r>
              <w:rPr>
                <w:rFonts w:ascii="Cambria" w:eastAsia="Cambria" w:hAnsi="Cambria" w:cs="Cambria"/>
              </w:rPr>
              <w:t>i.</w:t>
            </w:r>
          </w:p>
        </w:tc>
        <w:tc>
          <w:tcPr>
            <w:tcW w:w="0" w:type="auto"/>
            <w:vAlign w:val="center"/>
          </w:tcPr>
          <w:p w:rsidR="00465E16" w:rsidRDefault="00465E1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0" w:type="auto"/>
            <w:vAlign w:val="center"/>
          </w:tcPr>
          <w:p w:rsidR="00465E16" w:rsidRDefault="004973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🗶</w:t>
            </w:r>
          </w:p>
        </w:tc>
      </w:tr>
    </w:tbl>
    <w:p w:rsidR="00465E16" w:rsidRDefault="0049731B">
      <w:pPr>
        <w:spacing w:before="12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Hư</w:t>
      </w:r>
      <w:r>
        <w:rPr>
          <w:rFonts w:ascii="Cambria" w:eastAsia="Cambria" w:hAnsi="Cambria" w:cs="Cambria"/>
          <w:b/>
          <w:color w:val="0000FF"/>
        </w:rPr>
        <w:t>ớ</w:t>
      </w:r>
      <w:r>
        <w:rPr>
          <w:rFonts w:ascii="Cambria" w:eastAsia="Cambria" w:hAnsi="Cambria" w:cs="Cambria"/>
          <w:b/>
          <w:color w:val="0000FF"/>
        </w:rPr>
        <w:t>ng d</w:t>
      </w:r>
      <w:r>
        <w:rPr>
          <w:rFonts w:ascii="Cambria" w:eastAsia="Cambria" w:hAnsi="Cambria" w:cs="Cambria"/>
          <w:b/>
          <w:color w:val="0000FF"/>
        </w:rPr>
        <w:t>ẫ</w:t>
      </w:r>
      <w:r>
        <w:rPr>
          <w:rFonts w:ascii="Cambria" w:eastAsia="Cambria" w:hAnsi="Cambria" w:cs="Cambria"/>
          <w:b/>
          <w:color w:val="0000FF"/>
        </w:rPr>
        <w:t>n gi</w:t>
      </w:r>
      <w:r>
        <w:rPr>
          <w:rFonts w:ascii="Cambria" w:eastAsia="Cambria" w:hAnsi="Cambria" w:cs="Cambria"/>
          <w:b/>
          <w:color w:val="0000FF"/>
        </w:rPr>
        <w:t>ả</w:t>
      </w:r>
      <w:r>
        <w:rPr>
          <w:rFonts w:ascii="Cambria" w:eastAsia="Cambria" w:hAnsi="Cambria" w:cs="Cambria"/>
          <w:b/>
          <w:color w:val="0000FF"/>
        </w:rPr>
        <w:t>i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đ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ng v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t ch</w:t>
      </w:r>
      <w:r>
        <w:rPr>
          <w:rFonts w:ascii="Cambria" w:eastAsia="Cambria" w:hAnsi="Cambria" w:cs="Cambria"/>
        </w:rPr>
        <w:t>ỉ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n t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i 6 lo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i hình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 =&gt; Sai vì t</w:t>
      </w:r>
      <w:r>
        <w:rPr>
          <w:rFonts w:ascii="Cambria" w:eastAsia="Cambria" w:hAnsi="Cambria" w:cs="Cambria"/>
        </w:rPr>
        <w:t>ồ</w:t>
      </w:r>
      <w:r>
        <w:rPr>
          <w:rFonts w:ascii="Cambria" w:eastAsia="Cambria" w:hAnsi="Cambria" w:cs="Cambria"/>
        </w:rPr>
        <w:t>n t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i r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 nhi</w:t>
      </w:r>
      <w:r>
        <w:rPr>
          <w:rFonts w:ascii="Cambria" w:eastAsia="Cambria" w:hAnsi="Cambria" w:cs="Cambria"/>
        </w:rPr>
        <w:t>ề</w:t>
      </w:r>
      <w:r>
        <w:rPr>
          <w:rFonts w:ascii="Cambria" w:eastAsia="Cambria" w:hAnsi="Cambria" w:cs="Cambria"/>
        </w:rPr>
        <w:t>u hình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t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p, sách giáo khoa ch</w:t>
      </w:r>
      <w:r>
        <w:rPr>
          <w:rFonts w:ascii="Cambria" w:eastAsia="Cambria" w:hAnsi="Cambria" w:cs="Cambria"/>
        </w:rPr>
        <w:t>ỉ</w:t>
      </w:r>
      <w:r>
        <w:rPr>
          <w:rFonts w:ascii="Cambria" w:eastAsia="Cambria" w:hAnsi="Cambria" w:cs="Cambria"/>
        </w:rPr>
        <w:t xml:space="preserve"> li</w:t>
      </w:r>
      <w:r>
        <w:rPr>
          <w:rFonts w:ascii="Cambria" w:eastAsia="Cambria" w:hAnsi="Cambria" w:cs="Cambria"/>
        </w:rPr>
        <w:t>ệ</w:t>
      </w:r>
      <w:r>
        <w:rPr>
          <w:rFonts w:ascii="Cambria" w:eastAsia="Cambria" w:hAnsi="Cambria" w:cs="Cambria"/>
        </w:rPr>
        <w:t>t kê 6 hình th</w:t>
      </w:r>
      <w:r>
        <w:rPr>
          <w:rFonts w:ascii="Cambria" w:eastAsia="Cambria" w:hAnsi="Cambria" w:cs="Cambria"/>
        </w:rPr>
        <w:t>ứ</w:t>
      </w:r>
      <w:r>
        <w:rPr>
          <w:rFonts w:ascii="Cambria" w:eastAsia="Cambria" w:hAnsi="Cambria" w:cs="Cambria"/>
        </w:rPr>
        <w:t>c ph</w:t>
      </w:r>
      <w:r>
        <w:rPr>
          <w:rFonts w:ascii="Cambria" w:eastAsia="Cambria" w:hAnsi="Cambria" w:cs="Cambria"/>
        </w:rPr>
        <w:t>ổ</w:t>
      </w:r>
      <w:r>
        <w:rPr>
          <w:rFonts w:ascii="Cambria" w:eastAsia="Cambria" w:hAnsi="Cambria" w:cs="Cambria"/>
        </w:rPr>
        <w:t xml:space="preserve"> bi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nh</w:t>
      </w:r>
      <w:r>
        <w:rPr>
          <w:rFonts w:ascii="Cambria" w:eastAsia="Cambria" w:hAnsi="Cambria" w:cs="Cambria"/>
        </w:rPr>
        <w:t>ấ</w:t>
      </w:r>
      <w:r>
        <w:rPr>
          <w:rFonts w:ascii="Cambria" w:eastAsia="Cambria" w:hAnsi="Cambria" w:cs="Cambria"/>
        </w:rPr>
        <w:t>t.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Bư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m t</w:t>
      </w:r>
      <w:r>
        <w:rPr>
          <w:rFonts w:ascii="Cambria" w:eastAsia="Cambria" w:hAnsi="Cambria" w:cs="Cambria"/>
        </w:rPr>
        <w:t>ằ</w:t>
      </w:r>
      <w:r>
        <w:rPr>
          <w:rFonts w:ascii="Cambria" w:eastAsia="Cambria" w:hAnsi="Cambria" w:cs="Cambria"/>
        </w:rPr>
        <w:t>m cái ti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ra pheromone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thu hút con đ</w:t>
      </w:r>
      <w:r>
        <w:rPr>
          <w:rFonts w:ascii="Cambria" w:eastAsia="Cambria" w:hAnsi="Cambria" w:cs="Cambria"/>
        </w:rPr>
        <w:t>ự</w:t>
      </w:r>
      <w:r>
        <w:rPr>
          <w:rFonts w:ascii="Cambria" w:eastAsia="Cambria" w:hAnsi="Cambria" w:cs="Cambria"/>
        </w:rPr>
        <w:t>c đ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giao ph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>i =&gt; Đúng.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In v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giúp chim non có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in vào não hình d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ng b</w:t>
      </w:r>
      <w:r>
        <w:rPr>
          <w:rFonts w:ascii="Cambria" w:eastAsia="Cambria" w:hAnsi="Cambria" w:cs="Cambria"/>
        </w:rPr>
        <w:t>ố</w:t>
      </w:r>
      <w:r>
        <w:rPr>
          <w:rFonts w:ascii="Cambria" w:eastAsia="Cambria" w:hAnsi="Cambria" w:cs="Cambria"/>
        </w:rPr>
        <w:t xml:space="preserve"> m</w:t>
      </w:r>
      <w:r>
        <w:rPr>
          <w:rFonts w:ascii="Cambria" w:eastAsia="Cambria" w:hAnsi="Cambria" w:cs="Cambria"/>
        </w:rPr>
        <w:t>ẹ</w:t>
      </w:r>
      <w:r>
        <w:rPr>
          <w:rFonts w:ascii="Cambria" w:eastAsia="Cambria" w:hAnsi="Cambria" w:cs="Cambria"/>
        </w:rPr>
        <w:t xml:space="preserve"> và các hành vi cơ b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n c</w:t>
      </w:r>
      <w:r>
        <w:rPr>
          <w:rFonts w:ascii="Cambria" w:eastAsia="Cambria" w:hAnsi="Cambria" w:cs="Cambria"/>
        </w:rPr>
        <w:t>ủ</w:t>
      </w:r>
      <w:r>
        <w:rPr>
          <w:rFonts w:ascii="Cambria" w:eastAsia="Cambria" w:hAnsi="Cambria" w:cs="Cambria"/>
        </w:rPr>
        <w:t>a loài =&gt; Đúng.</w:t>
      </w:r>
    </w:p>
    <w:p w:rsidR="00465E16" w:rsidRDefault="004973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70"/>
          <w:tab w:val="left" w:pos="5310"/>
          <w:tab w:val="left" w:pos="7470"/>
        </w:tabs>
        <w:spacing w:line="31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xã h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có liên quan đ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n kh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 xml:space="preserve"> năng nh</w:t>
      </w:r>
      <w:r>
        <w:rPr>
          <w:rFonts w:ascii="Cambria" w:eastAsia="Cambria" w:hAnsi="Cambria" w:cs="Cambria"/>
        </w:rPr>
        <w:t>ậ</w:t>
      </w:r>
      <w:r>
        <w:rPr>
          <w:rFonts w:ascii="Cambria" w:eastAsia="Cambria" w:hAnsi="Cambria" w:cs="Cambria"/>
        </w:rPr>
        <w:t>n bi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và x</w:t>
      </w:r>
      <w:r>
        <w:rPr>
          <w:rFonts w:ascii="Cambria" w:eastAsia="Cambria" w:hAnsi="Cambria" w:cs="Cambria"/>
        </w:rPr>
        <w:t>ử</w:t>
      </w:r>
      <w:r>
        <w:rPr>
          <w:rFonts w:ascii="Cambria" w:eastAsia="Cambria" w:hAnsi="Cambria" w:cs="Cambria"/>
        </w:rPr>
        <w:t xml:space="preserve"> lí thông tin đ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 xml:space="preserve"> gi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quy</w:t>
      </w:r>
      <w:r>
        <w:rPr>
          <w:rFonts w:ascii="Cambria" w:eastAsia="Cambria" w:hAnsi="Cambria" w:cs="Cambria"/>
        </w:rPr>
        <w:t>ế</w:t>
      </w:r>
      <w:r>
        <w:rPr>
          <w:rFonts w:ascii="Cambria" w:eastAsia="Cambria" w:hAnsi="Cambria" w:cs="Cambria"/>
        </w:rPr>
        <w:t>t nh</w:t>
      </w:r>
      <w:r>
        <w:rPr>
          <w:rFonts w:ascii="Cambria" w:eastAsia="Cambria" w:hAnsi="Cambria" w:cs="Cambria"/>
        </w:rPr>
        <w:t>ữ</w:t>
      </w:r>
      <w:r>
        <w:rPr>
          <w:rFonts w:ascii="Cambria" w:eastAsia="Cambria" w:hAnsi="Cambria" w:cs="Cambria"/>
        </w:rPr>
        <w:t>ng tr</w:t>
      </w:r>
      <w:r>
        <w:rPr>
          <w:rFonts w:ascii="Cambria" w:eastAsia="Cambria" w:hAnsi="Cambria" w:cs="Cambria"/>
        </w:rPr>
        <w:t>ở</w:t>
      </w:r>
      <w:r>
        <w:rPr>
          <w:rFonts w:ascii="Cambria" w:eastAsia="Cambria" w:hAnsi="Cambria" w:cs="Cambria"/>
        </w:rPr>
        <w:t xml:space="preserve"> ng</w:t>
      </w:r>
      <w:r>
        <w:rPr>
          <w:rFonts w:ascii="Cambria" w:eastAsia="Cambria" w:hAnsi="Cambria" w:cs="Cambria"/>
        </w:rPr>
        <w:t>ạ</w:t>
      </w:r>
      <w:r>
        <w:rPr>
          <w:rFonts w:ascii="Cambria" w:eastAsia="Cambria" w:hAnsi="Cambria" w:cs="Cambria"/>
        </w:rPr>
        <w:t>i g</w:t>
      </w:r>
      <w:r>
        <w:rPr>
          <w:rFonts w:ascii="Cambria" w:eastAsia="Cambria" w:hAnsi="Cambria" w:cs="Cambria"/>
        </w:rPr>
        <w:t>ặ</w:t>
      </w:r>
      <w:r>
        <w:rPr>
          <w:rFonts w:ascii="Cambria" w:eastAsia="Cambria" w:hAnsi="Cambria" w:cs="Cambria"/>
        </w:rPr>
        <w:t>p ph</w:t>
      </w:r>
      <w:r>
        <w:rPr>
          <w:rFonts w:ascii="Cambria" w:eastAsia="Cambria" w:hAnsi="Cambria" w:cs="Cambria"/>
        </w:rPr>
        <w:t>ả</w:t>
      </w:r>
      <w:r>
        <w:rPr>
          <w:rFonts w:ascii="Cambria" w:eastAsia="Cambria" w:hAnsi="Cambria" w:cs="Cambria"/>
        </w:rPr>
        <w:t>i =&gt; Sai vì h</w:t>
      </w:r>
      <w:r>
        <w:rPr>
          <w:rFonts w:ascii="Cambria" w:eastAsia="Cambria" w:hAnsi="Cambria" w:cs="Cambria"/>
        </w:rPr>
        <w:t>ọ</w:t>
      </w:r>
      <w:r>
        <w:rPr>
          <w:rFonts w:ascii="Cambria" w:eastAsia="Cambria" w:hAnsi="Cambria" w:cs="Cambria"/>
        </w:rPr>
        <w:t>c xã h</w:t>
      </w:r>
      <w:r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i là b</w:t>
      </w:r>
      <w:r>
        <w:rPr>
          <w:rFonts w:ascii="Cambria" w:eastAsia="Cambria" w:hAnsi="Cambria" w:cs="Cambria"/>
        </w:rPr>
        <w:t>ắ</w:t>
      </w:r>
      <w:r>
        <w:rPr>
          <w:rFonts w:ascii="Cambria" w:eastAsia="Cambria" w:hAnsi="Cambria" w:cs="Cambria"/>
        </w:rPr>
        <w:t>t chư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c theo con l</w:t>
      </w:r>
      <w:r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n hơn trong qu</w:t>
      </w:r>
      <w:r>
        <w:rPr>
          <w:rFonts w:ascii="Cambria" w:eastAsia="Cambria" w:hAnsi="Cambria" w:cs="Cambria"/>
        </w:rPr>
        <w:t>ầ</w:t>
      </w:r>
      <w:r>
        <w:rPr>
          <w:rFonts w:ascii="Cambria" w:eastAsia="Cambria" w:hAnsi="Cambria" w:cs="Cambria"/>
        </w:rPr>
        <w:t>n th</w:t>
      </w:r>
      <w:r>
        <w:rPr>
          <w:rFonts w:ascii="Cambria" w:eastAsia="Cambria" w:hAnsi="Cambria" w:cs="Cambria"/>
        </w:rPr>
        <w:t>ể</w:t>
      </w:r>
      <w:r>
        <w:rPr>
          <w:rFonts w:ascii="Cambria" w:eastAsia="Cambria" w:hAnsi="Cambria" w:cs="Cambria"/>
        </w:rPr>
        <w:t>.</w:t>
      </w:r>
    </w:p>
    <w:bookmarkEnd w:id="0"/>
    <w:p w:rsidR="00465E16" w:rsidRDefault="00465E16">
      <w:pPr>
        <w:rPr>
          <w:rFonts w:ascii="Cambria" w:eastAsia="Cambria" w:hAnsi="Cambria" w:cs="Cambria"/>
        </w:rPr>
      </w:pPr>
    </w:p>
    <w:sectPr w:rsidR="00465E16">
      <w:pgSz w:w="11906" w:h="16838"/>
      <w:pgMar w:top="568" w:right="566" w:bottom="144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1B" w:rsidRDefault="0049731B" w:rsidP="0049731B">
      <w:pPr>
        <w:spacing w:line="240" w:lineRule="auto"/>
      </w:pPr>
      <w:r>
        <w:separator/>
      </w:r>
    </w:p>
  </w:endnote>
  <w:endnote w:type="continuationSeparator" w:id="0">
    <w:p w:rsidR="0049731B" w:rsidRDefault="0049731B" w:rsidP="00497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1B" w:rsidRDefault="0049731B" w:rsidP="0049731B">
      <w:pPr>
        <w:spacing w:line="240" w:lineRule="auto"/>
      </w:pPr>
      <w:r>
        <w:separator/>
      </w:r>
    </w:p>
  </w:footnote>
  <w:footnote w:type="continuationSeparator" w:id="0">
    <w:p w:rsidR="0049731B" w:rsidRDefault="0049731B" w:rsidP="004973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16"/>
    <w:rsid w:val="00465E16"/>
    <w:rsid w:val="0049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178C1-2888-4EA4-8659-CF381D45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A83"/>
    <w:rPr>
      <w:rFonts w:cstheme="minorBidi"/>
      <w:color w:val="000000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E6A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A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175"/>
    <w:pPr>
      <w:spacing w:before="100" w:beforeAutospacing="1" w:after="100" w:afterAutospacing="1" w:line="240" w:lineRule="auto"/>
    </w:pPr>
    <w:rPr>
      <w:rFonts w:cs="Times New Roman"/>
      <w:color w:val="auto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973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31B"/>
    <w:rPr>
      <w:rFonts w:cstheme="minorBidi"/>
      <w:color w:val="000000"/>
      <w:szCs w:val="22"/>
    </w:rPr>
  </w:style>
  <w:style w:type="paragraph" w:styleId="Footer">
    <w:name w:val="footer"/>
    <w:basedOn w:val="Normal"/>
    <w:link w:val="FooterChar"/>
    <w:uiPriority w:val="99"/>
    <w:unhideWhenUsed/>
    <w:rsid w:val="004973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31B"/>
    <w:rPr>
      <w:rFonts w:cstheme="minorBid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1SZUzHgTiZ0repaGw4VnSo1iA==">CgMxLjAyCGguZ2pkZ3hzOAByITFDZjJlb3B6ZFRkQkxDYk42dHdUU1Q0X3V0X1ROeTk1aA==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3502</Words>
  <Characters>19968</Characters>
  <DocSecurity>0</DocSecurity>
  <Lines>166</Lines>
  <Paragraphs>46</Paragraphs>
  <ScaleCrop>false</ScaleCrop>
  <Company/>
  <LinksUpToDate>false</LinksUpToDate>
  <CharactersWithSpaces>23424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2024-03-25T02:44:00Z</dcterms:created>
  <dcterms:modified xsi:type="dcterms:W3CDTF">2024-07-29T07:49:00Z</dcterms:modified>
</cp:coreProperties>
</file>