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54A" w:rsidRDefault="00187B67">
      <w:pPr>
        <w:shd w:val="clear" w:color="auto" w:fill="FFFFFF"/>
        <w:spacing w:before="0" w:after="0" w:line="240" w:lineRule="auto"/>
        <w:rPr>
          <w:rFonts w:eastAsia="Times New Roman" w:cs="Times New Roman"/>
          <w:b/>
          <w:color w:val="000000"/>
          <w:szCs w:val="28"/>
        </w:rPr>
      </w:pPr>
      <w:r>
        <w:rPr>
          <w:rFonts w:eastAsia="Times New Roman" w:cs="Times New Roman"/>
          <w:b/>
          <w:color w:val="000000"/>
          <w:szCs w:val="28"/>
        </w:rPr>
        <w:t>Trường: THCS Đại Thắng                  Họ và tên giáo viên</w:t>
      </w:r>
      <w:proofErr w:type="gramStart"/>
      <w:r>
        <w:rPr>
          <w:rFonts w:eastAsia="Times New Roman" w:cs="Times New Roman"/>
          <w:b/>
          <w:color w:val="000000"/>
          <w:szCs w:val="28"/>
        </w:rPr>
        <w:t>:Bùi</w:t>
      </w:r>
      <w:proofErr w:type="gramEnd"/>
      <w:r>
        <w:rPr>
          <w:rFonts w:eastAsia="Times New Roman" w:cs="Times New Roman"/>
          <w:b/>
          <w:color w:val="000000"/>
          <w:szCs w:val="28"/>
        </w:rPr>
        <w:t xml:space="preserve"> Xuân Tuyến</w:t>
      </w:r>
    </w:p>
    <w:p w:rsidR="00A1254A" w:rsidRDefault="00187B67">
      <w:pPr>
        <w:shd w:val="clear" w:color="auto" w:fill="FFFFFF"/>
        <w:spacing w:before="0" w:after="0" w:line="240" w:lineRule="auto"/>
        <w:rPr>
          <w:rFonts w:eastAsia="Times New Roman" w:cs="Times New Roman"/>
          <w:b/>
          <w:color w:val="000000"/>
          <w:szCs w:val="28"/>
        </w:rPr>
      </w:pPr>
      <w:r>
        <w:rPr>
          <w:rFonts w:eastAsia="Times New Roman" w:cs="Times New Roman"/>
          <w:b/>
          <w:color w:val="000000"/>
          <w:szCs w:val="28"/>
        </w:rPr>
        <w:t>Tổ: KHTN</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Ngày soạn</w:t>
      </w:r>
      <w:proofErr w:type="gramStart"/>
      <w:r>
        <w:rPr>
          <w:rFonts w:eastAsia="Times New Roman" w:cs="Times New Roman"/>
          <w:color w:val="000000"/>
          <w:szCs w:val="28"/>
        </w:rPr>
        <w:t>:…</w:t>
      </w:r>
      <w:proofErr w:type="gramEnd"/>
      <w:r>
        <w:rPr>
          <w:rFonts w:eastAsia="Times New Roman" w:cs="Times New Roman"/>
          <w:color w:val="000000"/>
          <w:szCs w:val="28"/>
        </w:rPr>
        <w:t>/…/…</w:t>
      </w:r>
    </w:p>
    <w:p w:rsidR="00281C3E" w:rsidRDefault="00281C3E">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Ngày dạy:…</w:t>
      </w:r>
      <w:proofErr w:type="gramStart"/>
      <w:r>
        <w:rPr>
          <w:rFonts w:eastAsia="Times New Roman" w:cs="Times New Roman"/>
          <w:color w:val="000000"/>
          <w:szCs w:val="28"/>
        </w:rPr>
        <w:t>./</w:t>
      </w:r>
      <w:proofErr w:type="gramEnd"/>
      <w:r>
        <w:rPr>
          <w:rFonts w:eastAsia="Times New Roman" w:cs="Times New Roman"/>
          <w:color w:val="000000"/>
          <w:szCs w:val="28"/>
        </w:rPr>
        <w:t>…./….</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 xml:space="preserve"> </w:t>
      </w:r>
    </w:p>
    <w:p w:rsidR="00A1254A" w:rsidRDefault="00187B67">
      <w:pPr>
        <w:shd w:val="clear" w:color="auto" w:fill="FFFFFF"/>
        <w:spacing w:before="0" w:after="0" w:line="240" w:lineRule="auto"/>
        <w:rPr>
          <w:rFonts w:eastAsia="Times New Roman" w:cs="Times New Roman"/>
          <w:b/>
          <w:bCs/>
          <w:color w:val="000000"/>
          <w:szCs w:val="28"/>
        </w:rPr>
      </w:pPr>
      <w:r>
        <w:rPr>
          <w:rFonts w:eastAsia="Times New Roman" w:cs="Times New Roman"/>
          <w:b/>
          <w:bCs/>
          <w:color w:val="000000"/>
          <w:szCs w:val="28"/>
        </w:rPr>
        <w:t xml:space="preserve">                      CHỦ ĐỀ 6: </w:t>
      </w:r>
      <w:r>
        <w:rPr>
          <w:rFonts w:eastAsia="Times New Roman" w:cs="Times New Roman"/>
          <w:b/>
          <w:bCs/>
          <w:szCs w:val="28"/>
        </w:rPr>
        <w:t>SỐNG HÒA HỢP TRONG CỘNG ĐỒNG</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 xml:space="preserve">                                                  (Số tiết: 04)</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Sau chủ đề này, HS sẽ:</w:t>
      </w:r>
    </w:p>
    <w:p w:rsidR="00A1254A" w:rsidRDefault="00187B67">
      <w:pPr>
        <w:pStyle w:val="ListParagraph"/>
        <w:shd w:val="clear" w:color="auto" w:fill="FFFFFF"/>
        <w:spacing w:before="0" w:after="0" w:line="240" w:lineRule="auto"/>
        <w:ind w:left="0" w:firstLine="720"/>
        <w:rPr>
          <w:rFonts w:eastAsia="Times New Roman" w:cs="Times New Roman"/>
          <w:color w:val="000000"/>
          <w:szCs w:val="28"/>
        </w:rPr>
      </w:pPr>
      <w:r>
        <w:rPr>
          <w:rFonts w:eastAsia="Times New Roman" w:cs="Times New Roman"/>
          <w:color w:val="000000"/>
          <w:szCs w:val="28"/>
        </w:rPr>
        <w:t xml:space="preserve">- Thể hiện được hành </w:t>
      </w:r>
      <w:proofErr w:type="gramStart"/>
      <w:r>
        <w:rPr>
          <w:rFonts w:eastAsia="Times New Roman" w:cs="Times New Roman"/>
          <w:color w:val="000000"/>
          <w:szCs w:val="28"/>
        </w:rPr>
        <w:t>vi</w:t>
      </w:r>
      <w:proofErr w:type="gramEnd"/>
      <w:r>
        <w:rPr>
          <w:rFonts w:eastAsia="Times New Roman" w:cs="Times New Roman"/>
          <w:color w:val="000000"/>
          <w:szCs w:val="28"/>
        </w:rPr>
        <w:t xml:space="preserve"> giao tiếp, ứng xử có văn hóa khi tham gia các hoạt </w:t>
      </w:r>
    </w:p>
    <w:p w:rsidR="00A1254A" w:rsidRDefault="00187B67">
      <w:pPr>
        <w:shd w:val="clear" w:color="auto" w:fill="FFFFFF"/>
        <w:spacing w:before="0" w:after="0" w:line="240" w:lineRule="auto"/>
        <w:rPr>
          <w:rFonts w:eastAsia="Times New Roman" w:cs="Times New Roman"/>
          <w:color w:val="000000"/>
          <w:szCs w:val="28"/>
        </w:rPr>
      </w:pPr>
      <w:proofErr w:type="gramStart"/>
      <w:r>
        <w:rPr>
          <w:rFonts w:eastAsia="Times New Roman" w:cs="Times New Roman"/>
          <w:color w:val="000000"/>
          <w:szCs w:val="28"/>
        </w:rPr>
        <w:t>động</w:t>
      </w:r>
      <w:proofErr w:type="gramEnd"/>
      <w:r>
        <w:rPr>
          <w:rFonts w:eastAsia="Times New Roman" w:cs="Times New Roman"/>
          <w:color w:val="000000"/>
          <w:szCs w:val="28"/>
        </w:rPr>
        <w:t xml:space="preserve"> trong cộng đồng.</w:t>
      </w:r>
    </w:p>
    <w:p w:rsidR="00A1254A" w:rsidRDefault="00187B67">
      <w:pPr>
        <w:pStyle w:val="ListParagraph"/>
        <w:shd w:val="clear" w:color="auto" w:fill="FFFFFF"/>
        <w:spacing w:before="0" w:after="0" w:line="240" w:lineRule="auto"/>
        <w:ind w:left="0" w:firstLine="720"/>
        <w:rPr>
          <w:rFonts w:eastAsia="Times New Roman" w:cs="Times New Roman"/>
          <w:color w:val="000000"/>
          <w:szCs w:val="28"/>
        </w:rPr>
      </w:pPr>
      <w:r>
        <w:rPr>
          <w:rFonts w:eastAsia="Times New Roman" w:cs="Times New Roman"/>
          <w:color w:val="000000"/>
          <w:szCs w:val="28"/>
        </w:rPr>
        <w:t xml:space="preserve">- Tôn trọng sự khác biệt giữa mọi người, không đồng tình với những hành </w:t>
      </w:r>
    </w:p>
    <w:p w:rsidR="00A1254A" w:rsidRDefault="00187B67">
      <w:pPr>
        <w:shd w:val="clear" w:color="auto" w:fill="FFFFFF"/>
        <w:spacing w:before="0" w:after="0" w:line="240" w:lineRule="auto"/>
        <w:rPr>
          <w:rFonts w:eastAsia="Times New Roman" w:cs="Times New Roman"/>
          <w:color w:val="000000"/>
          <w:szCs w:val="28"/>
        </w:rPr>
      </w:pPr>
      <w:proofErr w:type="gramStart"/>
      <w:r>
        <w:rPr>
          <w:rFonts w:eastAsia="Times New Roman" w:cs="Times New Roman"/>
          <w:color w:val="000000"/>
          <w:szCs w:val="28"/>
        </w:rPr>
        <w:t>vi</w:t>
      </w:r>
      <w:proofErr w:type="gramEnd"/>
      <w:r>
        <w:rPr>
          <w:rFonts w:eastAsia="Times New Roman" w:cs="Times New Roman"/>
          <w:color w:val="000000"/>
          <w:szCs w:val="28"/>
        </w:rPr>
        <w:t xml:space="preserve"> kì thị về giới tính, dân tộc, địa vị xã hội.</w:t>
      </w:r>
    </w:p>
    <w:p w:rsidR="00A1254A" w:rsidRDefault="00187B67">
      <w:pPr>
        <w:pStyle w:val="ListParagraph"/>
        <w:shd w:val="clear" w:color="auto" w:fill="FFFFFF"/>
        <w:spacing w:before="0" w:after="0" w:line="240" w:lineRule="auto"/>
        <w:ind w:left="0" w:firstLine="720"/>
        <w:rPr>
          <w:rFonts w:eastAsia="Times New Roman" w:cs="Times New Roman"/>
          <w:color w:val="000000"/>
          <w:szCs w:val="28"/>
        </w:rPr>
      </w:pPr>
      <w:r>
        <w:rPr>
          <w:rFonts w:eastAsia="Times New Roman" w:cs="Times New Roman"/>
          <w:color w:val="000000"/>
          <w:szCs w:val="28"/>
        </w:rPr>
        <w:t>- Tham gia các hoạt động thiện nguyện, nhân đạo và vận động người thân,</w:t>
      </w:r>
    </w:p>
    <w:p w:rsidR="00A1254A" w:rsidRDefault="00187B67">
      <w:pPr>
        <w:shd w:val="clear" w:color="auto" w:fill="FFFFFF"/>
        <w:spacing w:before="0" w:after="0" w:line="240" w:lineRule="auto"/>
        <w:rPr>
          <w:rFonts w:eastAsia="Times New Roman" w:cs="Times New Roman"/>
          <w:color w:val="000000"/>
          <w:szCs w:val="28"/>
        </w:rPr>
      </w:pPr>
      <w:proofErr w:type="gramStart"/>
      <w:r>
        <w:rPr>
          <w:rFonts w:eastAsia="Times New Roman" w:cs="Times New Roman"/>
          <w:color w:val="000000"/>
          <w:szCs w:val="28"/>
        </w:rPr>
        <w:t>bạn</w:t>
      </w:r>
      <w:proofErr w:type="gramEnd"/>
      <w:r>
        <w:rPr>
          <w:rFonts w:eastAsia="Times New Roman" w:cs="Times New Roman"/>
          <w:color w:val="000000"/>
          <w:szCs w:val="28"/>
        </w:rPr>
        <w:t xml:space="preserve"> bè tham gia.</w:t>
      </w:r>
    </w:p>
    <w:p w:rsidR="00A1254A" w:rsidRDefault="00187B67">
      <w:pPr>
        <w:pStyle w:val="ListParagraph"/>
        <w:shd w:val="clear" w:color="auto" w:fill="FFFFFF"/>
        <w:spacing w:before="0" w:after="0" w:line="240" w:lineRule="auto"/>
        <w:ind w:left="0" w:firstLine="720"/>
        <w:rPr>
          <w:rFonts w:eastAsia="Times New Roman" w:cs="Times New Roman"/>
          <w:color w:val="000000"/>
          <w:szCs w:val="28"/>
        </w:rPr>
      </w:pPr>
      <w:r>
        <w:rPr>
          <w:rFonts w:eastAsia="Times New Roman" w:cs="Times New Roman"/>
          <w:color w:val="000000"/>
          <w:szCs w:val="28"/>
        </w:rPr>
        <w:t>- Giới thiệu được những truyền thống đáng tự hào của địa phương mình.</w:t>
      </w:r>
    </w:p>
    <w:p w:rsidR="00A1254A" w:rsidRDefault="00187B67">
      <w:pPr>
        <w:pStyle w:val="ListParagraph"/>
        <w:shd w:val="clear" w:color="auto" w:fill="FFFFFF"/>
        <w:spacing w:before="0" w:after="0" w:line="240" w:lineRule="auto"/>
        <w:ind w:left="0" w:firstLine="720"/>
        <w:rPr>
          <w:rFonts w:eastAsia="Times New Roman" w:cs="Times New Roman"/>
          <w:color w:val="000000"/>
          <w:szCs w:val="28"/>
        </w:rPr>
      </w:pPr>
      <w:r>
        <w:rPr>
          <w:rFonts w:eastAsia="Times New Roman" w:cs="Times New Roman"/>
          <w:color w:val="000000"/>
          <w:szCs w:val="28"/>
        </w:rPr>
        <w:t xml:space="preserve">-Tham gia hoạt động giáo dục </w:t>
      </w:r>
      <w:proofErr w:type="gramStart"/>
      <w:r>
        <w:rPr>
          <w:rFonts w:eastAsia="Times New Roman" w:cs="Times New Roman"/>
          <w:color w:val="000000"/>
          <w:szCs w:val="28"/>
        </w:rPr>
        <w:t>theo</w:t>
      </w:r>
      <w:proofErr w:type="gramEnd"/>
      <w:r>
        <w:rPr>
          <w:rFonts w:eastAsia="Times New Roman" w:cs="Times New Roman"/>
          <w:color w:val="000000"/>
          <w:szCs w:val="28"/>
        </w:rPr>
        <w:t xml:space="preserve"> chủ đề của Đội Thiếu niên Tiền phong </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Hồ Chí Minh, của nhà trường.</w:t>
      </w:r>
      <w:r>
        <w:rPr>
          <w:rFonts w:eastAsia="Times New Roman" w:cs="Times New Roman"/>
          <w:b/>
          <w:bCs/>
          <w:color w:val="000000"/>
          <w:szCs w:val="28"/>
        </w:rPr>
        <w:t xml:space="preserve"> </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b/>
          <w:bCs/>
          <w:color w:val="000000"/>
          <w:szCs w:val="28"/>
        </w:rPr>
        <w:t>I. MỤC TIÊU</w:t>
      </w:r>
    </w:p>
    <w:p w:rsidR="00A1254A" w:rsidRDefault="00187B67">
      <w:pPr>
        <w:pStyle w:val="ListParagraph"/>
        <w:numPr>
          <w:ilvl w:val="0"/>
          <w:numId w:val="1"/>
        </w:numPr>
        <w:shd w:val="clear" w:color="auto" w:fill="FFFFFF"/>
        <w:spacing w:before="0" w:after="0" w:line="240" w:lineRule="auto"/>
        <w:rPr>
          <w:rFonts w:eastAsia="Times New Roman" w:cs="Times New Roman"/>
          <w:color w:val="000000"/>
          <w:szCs w:val="28"/>
        </w:rPr>
      </w:pPr>
      <w:r>
        <w:rPr>
          <w:rFonts w:eastAsia="Times New Roman" w:cs="Times New Roman"/>
          <w:b/>
          <w:bCs/>
          <w:color w:val="000000"/>
          <w:szCs w:val="28"/>
        </w:rPr>
        <w:t>Về năng lực</w:t>
      </w:r>
    </w:p>
    <w:p w:rsidR="00A1254A" w:rsidRDefault="00187B67">
      <w:pPr>
        <w:pStyle w:val="ListParagraph"/>
        <w:numPr>
          <w:ilvl w:val="0"/>
          <w:numId w:val="2"/>
        </w:numPr>
        <w:shd w:val="clear" w:color="auto" w:fill="FFFFFF"/>
        <w:spacing w:before="0" w:after="0" w:line="240" w:lineRule="auto"/>
        <w:rPr>
          <w:rFonts w:eastAsia="Times New Roman" w:cs="Times New Roman"/>
          <w:color w:val="000000"/>
          <w:szCs w:val="28"/>
        </w:rPr>
      </w:pPr>
      <w:r>
        <w:rPr>
          <w:rFonts w:eastAsia="Times New Roman" w:cs="Times New Roman"/>
          <w:b/>
          <w:bCs/>
          <w:i/>
          <w:iCs/>
          <w:color w:val="000000"/>
          <w:szCs w:val="28"/>
        </w:rPr>
        <w:t>Năng lực chung:</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 xml:space="preserve">+ Giải quyết được những nhiệm vụ học tập một cách độc lập, </w:t>
      </w:r>
      <w:proofErr w:type="gramStart"/>
      <w:r>
        <w:rPr>
          <w:rFonts w:eastAsia="Times New Roman" w:cs="Times New Roman"/>
          <w:color w:val="000000"/>
          <w:szCs w:val="28"/>
        </w:rPr>
        <w:t>theo</w:t>
      </w:r>
      <w:proofErr w:type="gramEnd"/>
      <w:r>
        <w:rPr>
          <w:rFonts w:eastAsia="Times New Roman" w:cs="Times New Roman"/>
          <w:color w:val="000000"/>
          <w:szCs w:val="28"/>
        </w:rPr>
        <w:t xml:space="preserve"> nhóm và </w:t>
      </w:r>
    </w:p>
    <w:p w:rsidR="00A1254A" w:rsidRDefault="00187B67">
      <w:pPr>
        <w:shd w:val="clear" w:color="auto" w:fill="FFFFFF"/>
        <w:spacing w:before="0" w:after="0" w:line="240" w:lineRule="auto"/>
        <w:rPr>
          <w:rFonts w:eastAsia="Times New Roman" w:cs="Times New Roman"/>
          <w:color w:val="000000"/>
          <w:szCs w:val="28"/>
        </w:rPr>
      </w:pPr>
      <w:proofErr w:type="gramStart"/>
      <w:r>
        <w:rPr>
          <w:rFonts w:eastAsia="Times New Roman" w:cs="Times New Roman"/>
          <w:color w:val="000000"/>
          <w:szCs w:val="28"/>
        </w:rPr>
        <w:t>thể</w:t>
      </w:r>
      <w:proofErr w:type="gramEnd"/>
      <w:r>
        <w:rPr>
          <w:rFonts w:eastAsia="Times New Roman" w:cs="Times New Roman"/>
          <w:color w:val="000000"/>
          <w:szCs w:val="28"/>
        </w:rPr>
        <w:t xml:space="preserve"> hiện sự sáng tạo.</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 Góp phần phát triển năng lực giao tiếp và hợp tác qua hoạt động cộng</w:t>
      </w:r>
    </w:p>
    <w:p w:rsidR="00A1254A" w:rsidRDefault="00187B67">
      <w:pPr>
        <w:shd w:val="clear" w:color="auto" w:fill="FFFFFF"/>
        <w:spacing w:before="0" w:after="0" w:line="240" w:lineRule="auto"/>
        <w:rPr>
          <w:rFonts w:eastAsia="Times New Roman" w:cs="Times New Roman"/>
          <w:color w:val="000000"/>
          <w:szCs w:val="28"/>
        </w:rPr>
      </w:pPr>
      <w:proofErr w:type="gramStart"/>
      <w:r>
        <w:rPr>
          <w:rFonts w:eastAsia="Times New Roman" w:cs="Times New Roman"/>
          <w:color w:val="000000"/>
          <w:szCs w:val="28"/>
        </w:rPr>
        <w:t>đồng</w:t>
      </w:r>
      <w:proofErr w:type="gramEnd"/>
      <w:r>
        <w:rPr>
          <w:rFonts w:eastAsia="Times New Roman" w:cs="Times New Roman"/>
          <w:color w:val="000000"/>
          <w:szCs w:val="28"/>
        </w:rPr>
        <w:t>, hoạt động văn hóa, hoạt động sinh hoạt cộng đồng và trao đổi công việc với giáo viên.</w:t>
      </w:r>
    </w:p>
    <w:p w:rsidR="00A1254A" w:rsidRDefault="00187B67">
      <w:pPr>
        <w:pStyle w:val="ListParagraph"/>
        <w:numPr>
          <w:ilvl w:val="0"/>
          <w:numId w:val="2"/>
        </w:numPr>
        <w:shd w:val="clear" w:color="auto" w:fill="FFFFFF"/>
        <w:spacing w:before="0" w:after="0" w:line="240" w:lineRule="auto"/>
        <w:rPr>
          <w:rFonts w:eastAsia="Times New Roman" w:cs="Times New Roman"/>
          <w:color w:val="000000"/>
          <w:szCs w:val="28"/>
        </w:rPr>
      </w:pPr>
      <w:r>
        <w:rPr>
          <w:rFonts w:eastAsia="Times New Roman" w:cs="Times New Roman"/>
          <w:b/>
          <w:bCs/>
          <w:i/>
          <w:iCs/>
          <w:color w:val="000000"/>
          <w:szCs w:val="28"/>
        </w:rPr>
        <w:t>Năng lực riêng: </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 xml:space="preserve">+ Có khả năng hợp tác giải quyết những vấn đề một cách triệt để, hài hòa. Thực hiện hành </w:t>
      </w:r>
      <w:proofErr w:type="gramStart"/>
      <w:r>
        <w:rPr>
          <w:rFonts w:eastAsia="Times New Roman" w:cs="Times New Roman"/>
          <w:color w:val="000000"/>
          <w:szCs w:val="28"/>
        </w:rPr>
        <w:t>vi</w:t>
      </w:r>
      <w:proofErr w:type="gramEnd"/>
      <w:r>
        <w:rPr>
          <w:rFonts w:eastAsia="Times New Roman" w:cs="Times New Roman"/>
          <w:color w:val="000000"/>
          <w:szCs w:val="28"/>
        </w:rPr>
        <w:t xml:space="preserve"> giao tiếp, ứng xử có văn hóa và thể hiện sự văn minh để sống hòa hợp với cộng đồng.</w:t>
      </w:r>
      <w:r>
        <w:rPr>
          <w:rFonts w:eastAsia="Times New Roman" w:cs="Times New Roman"/>
          <w:b/>
          <w:bCs/>
          <w:color w:val="000000"/>
          <w:szCs w:val="28"/>
        </w:rPr>
        <w:t xml:space="preserve"> </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b/>
          <w:bCs/>
          <w:color w:val="000000"/>
          <w:szCs w:val="28"/>
        </w:rPr>
        <w:t>2. Phẩm chất</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 xml:space="preserve">- Bồi dưỡng tình yêu với các hoạt động cộng đồng. </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 Có trách nhiệm giữ gìn, bồi đắp tình cảm yêi mến bạn bè, kính trọng thầy</w:t>
      </w:r>
    </w:p>
    <w:p w:rsidR="00A1254A" w:rsidRDefault="00187B67">
      <w:pPr>
        <w:shd w:val="clear" w:color="auto" w:fill="FFFFFF"/>
        <w:spacing w:before="0" w:after="0" w:line="240" w:lineRule="auto"/>
        <w:rPr>
          <w:rFonts w:eastAsia="Times New Roman" w:cs="Times New Roman"/>
          <w:color w:val="000000"/>
          <w:szCs w:val="28"/>
        </w:rPr>
      </w:pPr>
      <w:proofErr w:type="gramStart"/>
      <w:r>
        <w:rPr>
          <w:rFonts w:eastAsia="Times New Roman" w:cs="Times New Roman"/>
          <w:color w:val="000000"/>
          <w:szCs w:val="28"/>
        </w:rPr>
        <w:t>cô</w:t>
      </w:r>
      <w:proofErr w:type="gramEnd"/>
      <w:r>
        <w:rPr>
          <w:rFonts w:eastAsia="Times New Roman" w:cs="Times New Roman"/>
          <w:color w:val="000000"/>
          <w:szCs w:val="28"/>
        </w:rPr>
        <w:t xml:space="preserve"> yêu quý trường lớp. </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b/>
          <w:bCs/>
          <w:color w:val="000000"/>
          <w:szCs w:val="28"/>
        </w:rPr>
        <w:t>II.THIẾT BỊ DẠY HỌC VÀ HỌC LIỆU</w:t>
      </w:r>
    </w:p>
    <w:p w:rsidR="00A1254A" w:rsidRDefault="00187B67">
      <w:pPr>
        <w:numPr>
          <w:ilvl w:val="0"/>
          <w:numId w:val="3"/>
        </w:numPr>
        <w:shd w:val="clear" w:color="auto" w:fill="FFFFFF"/>
        <w:spacing w:before="0" w:after="0" w:line="240" w:lineRule="auto"/>
        <w:rPr>
          <w:rFonts w:eastAsia="Times New Roman" w:cs="Times New Roman"/>
          <w:color w:val="000000"/>
          <w:szCs w:val="28"/>
        </w:rPr>
      </w:pPr>
      <w:r>
        <w:rPr>
          <w:rFonts w:eastAsia="Times New Roman" w:cs="Times New Roman"/>
          <w:b/>
          <w:bCs/>
          <w:color w:val="000000"/>
          <w:szCs w:val="28"/>
        </w:rPr>
        <w:t>Đối với giáo viên</w:t>
      </w:r>
    </w:p>
    <w:p w:rsidR="00A1254A" w:rsidRDefault="00187B67">
      <w:pPr>
        <w:pStyle w:val="ListParagraph"/>
        <w:numPr>
          <w:ilvl w:val="0"/>
          <w:numId w:val="2"/>
        </w:num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SGK, Giáo án.</w:t>
      </w:r>
    </w:p>
    <w:p w:rsidR="00A1254A" w:rsidRDefault="00187B67">
      <w:pPr>
        <w:pStyle w:val="ListParagraph"/>
        <w:numPr>
          <w:ilvl w:val="0"/>
          <w:numId w:val="2"/>
        </w:num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Hình ảnh, video clip liên quan đến hoạt động.</w:t>
      </w:r>
    </w:p>
    <w:p w:rsidR="00A1254A" w:rsidRDefault="00187B67">
      <w:pPr>
        <w:pStyle w:val="ListParagraph"/>
        <w:numPr>
          <w:ilvl w:val="0"/>
          <w:numId w:val="2"/>
        </w:num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Giấy nhớ các màu khác nhau.</w:t>
      </w:r>
    </w:p>
    <w:p w:rsidR="00A1254A" w:rsidRDefault="00187B67">
      <w:pPr>
        <w:pStyle w:val="ListParagraph"/>
        <w:numPr>
          <w:ilvl w:val="0"/>
          <w:numId w:val="2"/>
        </w:num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Máy tính, máy chiếu (nếu có).</w:t>
      </w:r>
    </w:p>
    <w:p w:rsidR="00A1254A" w:rsidRDefault="00187B67">
      <w:pPr>
        <w:numPr>
          <w:ilvl w:val="0"/>
          <w:numId w:val="4"/>
        </w:numPr>
        <w:shd w:val="clear" w:color="auto" w:fill="FFFFFF"/>
        <w:spacing w:before="0" w:after="0" w:line="240" w:lineRule="auto"/>
        <w:rPr>
          <w:rFonts w:eastAsia="Times New Roman" w:cs="Times New Roman"/>
          <w:color w:val="000000"/>
          <w:szCs w:val="28"/>
        </w:rPr>
      </w:pPr>
      <w:r>
        <w:rPr>
          <w:rFonts w:eastAsia="Times New Roman" w:cs="Times New Roman"/>
          <w:b/>
          <w:bCs/>
          <w:color w:val="000000"/>
          <w:szCs w:val="28"/>
        </w:rPr>
        <w:t>Đối với học sinh</w:t>
      </w:r>
    </w:p>
    <w:p w:rsidR="00A1254A" w:rsidRDefault="00187B67">
      <w:pPr>
        <w:pStyle w:val="ListParagraph"/>
        <w:numPr>
          <w:ilvl w:val="0"/>
          <w:numId w:val="2"/>
        </w:num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 xml:space="preserve">Tranh ảnh, tư liệu sưu tầm liên quan đến bài học và dụng cụ học tập (nếu cần) </w:t>
      </w:r>
      <w:proofErr w:type="gramStart"/>
      <w:r>
        <w:rPr>
          <w:rFonts w:eastAsia="Times New Roman" w:cs="Times New Roman"/>
          <w:color w:val="000000"/>
          <w:szCs w:val="28"/>
        </w:rPr>
        <w:t>theo</w:t>
      </w:r>
      <w:proofErr w:type="gramEnd"/>
      <w:r>
        <w:rPr>
          <w:rFonts w:eastAsia="Times New Roman" w:cs="Times New Roman"/>
          <w:color w:val="000000"/>
          <w:szCs w:val="28"/>
        </w:rPr>
        <w:t xml:space="preserve"> yêu cầu của GV.</w:t>
      </w:r>
    </w:p>
    <w:p w:rsidR="00A1254A" w:rsidRDefault="00187B67">
      <w:pPr>
        <w:pStyle w:val="ListParagraph"/>
        <w:numPr>
          <w:ilvl w:val="0"/>
          <w:numId w:val="2"/>
        </w:num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Nghiên cứu trước các nội dung của chủ đề.</w:t>
      </w:r>
    </w:p>
    <w:p w:rsidR="00A1254A" w:rsidRDefault="00187B67">
      <w:pPr>
        <w:shd w:val="clear" w:color="auto" w:fill="FFFFFF"/>
        <w:spacing w:before="0" w:after="0" w:line="240" w:lineRule="auto"/>
        <w:ind w:firstLine="360"/>
        <w:rPr>
          <w:rFonts w:eastAsia="Times New Roman" w:cs="Times New Roman"/>
          <w:b/>
          <w:bCs/>
          <w:color w:val="000000"/>
          <w:szCs w:val="28"/>
        </w:rPr>
      </w:pPr>
      <w:r>
        <w:rPr>
          <w:rFonts w:eastAsia="Times New Roman" w:cs="Times New Roman"/>
          <w:b/>
          <w:bCs/>
          <w:color w:val="000000"/>
          <w:szCs w:val="28"/>
        </w:rPr>
        <w:t>III. TIẾN TRÌNH DẠY HỌC</w:t>
      </w:r>
    </w:p>
    <w:p w:rsidR="00A1254A" w:rsidRDefault="00187B67">
      <w:pPr>
        <w:shd w:val="clear" w:color="auto" w:fill="FFFFFF"/>
        <w:spacing w:before="0" w:after="0" w:line="240" w:lineRule="auto"/>
        <w:ind w:firstLine="360"/>
        <w:rPr>
          <w:rFonts w:eastAsia="Times New Roman" w:cs="Times New Roman"/>
          <w:color w:val="000000"/>
          <w:szCs w:val="28"/>
        </w:rPr>
      </w:pPr>
      <w:r>
        <w:rPr>
          <w:rFonts w:eastAsia="Times New Roman" w:cs="Times New Roman"/>
          <w:b/>
          <w:bCs/>
          <w:color w:val="000000"/>
          <w:szCs w:val="28"/>
        </w:rPr>
        <w:lastRenderedPageBreak/>
        <w:t xml:space="preserve">Nhiệm vụ 1: Tìm hiểu các hoạt động trong cộng đồng và những hành </w:t>
      </w:r>
      <w:proofErr w:type="gramStart"/>
      <w:r>
        <w:rPr>
          <w:rFonts w:eastAsia="Times New Roman" w:cs="Times New Roman"/>
          <w:b/>
          <w:bCs/>
          <w:color w:val="000000"/>
          <w:szCs w:val="28"/>
        </w:rPr>
        <w:t>vi</w:t>
      </w:r>
      <w:proofErr w:type="gramEnd"/>
      <w:r>
        <w:rPr>
          <w:rFonts w:eastAsia="Times New Roman" w:cs="Times New Roman"/>
          <w:b/>
          <w:bCs/>
          <w:color w:val="000000"/>
          <w:szCs w:val="28"/>
        </w:rPr>
        <w:t xml:space="preserve"> giao tiếp, ứng xử cần có (2 tiết)</w:t>
      </w:r>
    </w:p>
    <w:p w:rsidR="00A1254A" w:rsidRDefault="00187B67">
      <w:pPr>
        <w:numPr>
          <w:ilvl w:val="0"/>
          <w:numId w:val="5"/>
        </w:numPr>
        <w:shd w:val="clear" w:color="auto" w:fill="FFFFFF"/>
        <w:spacing w:before="0" w:after="0" w:line="240" w:lineRule="auto"/>
        <w:rPr>
          <w:rFonts w:eastAsia="Times New Roman" w:cs="Times New Roman"/>
          <w:color w:val="000000"/>
          <w:szCs w:val="28"/>
        </w:rPr>
      </w:pPr>
      <w:r>
        <w:rPr>
          <w:rFonts w:eastAsia="Times New Roman" w:cs="Times New Roman"/>
          <w:b/>
          <w:bCs/>
          <w:color w:val="000000"/>
          <w:szCs w:val="28"/>
        </w:rPr>
        <w:t xml:space="preserve">Hoạt động khởi động </w:t>
      </w:r>
    </w:p>
    <w:p w:rsidR="00A1254A" w:rsidRDefault="00187B67">
      <w:pPr>
        <w:shd w:val="clear" w:color="auto" w:fill="FFFFFF"/>
        <w:spacing w:before="0" w:after="0" w:line="240" w:lineRule="auto"/>
        <w:ind w:left="720"/>
        <w:rPr>
          <w:rFonts w:eastAsia="Times New Roman" w:cs="Times New Roman"/>
          <w:color w:val="000000"/>
          <w:szCs w:val="28"/>
        </w:rPr>
      </w:pPr>
      <w:proofErr w:type="gramStart"/>
      <w:r>
        <w:rPr>
          <w:rFonts w:eastAsia="Times New Roman" w:cs="Times New Roman"/>
          <w:b/>
          <w:bCs/>
          <w:color w:val="000000"/>
          <w:szCs w:val="28"/>
        </w:rPr>
        <w:t>a</w:t>
      </w:r>
      <w:proofErr w:type="gramEnd"/>
      <w:r>
        <w:rPr>
          <w:rFonts w:eastAsia="Times New Roman" w:cs="Times New Roman"/>
          <w:b/>
          <w:bCs/>
          <w:color w:val="000000"/>
          <w:szCs w:val="28"/>
        </w:rPr>
        <w:t>, Mục tiêu: </w:t>
      </w:r>
      <w:r>
        <w:rPr>
          <w:rFonts w:eastAsia="Times New Roman" w:cs="Times New Roman"/>
          <w:color w:val="000000"/>
          <w:szCs w:val="28"/>
        </w:rPr>
        <w:t>Tạo tâm thế hứng thú cho học sinh và từng bước làm quen bài học.</w:t>
      </w:r>
    </w:p>
    <w:p w:rsidR="00A1254A" w:rsidRDefault="00187B67">
      <w:pPr>
        <w:shd w:val="clear" w:color="auto" w:fill="FFFFFF"/>
        <w:spacing w:before="0" w:after="0" w:line="240" w:lineRule="auto"/>
        <w:ind w:left="720"/>
        <w:rPr>
          <w:rFonts w:eastAsia="Times New Roman" w:cs="Times New Roman"/>
          <w:color w:val="000000"/>
          <w:szCs w:val="28"/>
        </w:rPr>
      </w:pPr>
      <w:proofErr w:type="gramStart"/>
      <w:r>
        <w:rPr>
          <w:rFonts w:eastAsia="Times New Roman" w:cs="Times New Roman"/>
          <w:b/>
          <w:bCs/>
          <w:color w:val="000000"/>
          <w:szCs w:val="28"/>
        </w:rPr>
        <w:t>b</w:t>
      </w:r>
      <w:proofErr w:type="gramEnd"/>
      <w:r>
        <w:rPr>
          <w:rFonts w:eastAsia="Times New Roman" w:cs="Times New Roman"/>
          <w:b/>
          <w:bCs/>
          <w:color w:val="000000"/>
          <w:szCs w:val="28"/>
        </w:rPr>
        <w:t>, Nội dung: </w:t>
      </w:r>
      <w:r>
        <w:rPr>
          <w:rFonts w:eastAsia="Times New Roman" w:cs="Times New Roman"/>
          <w:color w:val="000000"/>
          <w:szCs w:val="28"/>
        </w:rPr>
        <w:t>GV trình bày vấn đề, HS trả lời câu hỏi.</w:t>
      </w:r>
    </w:p>
    <w:p w:rsidR="00A1254A" w:rsidRDefault="00187B67">
      <w:pPr>
        <w:shd w:val="clear" w:color="auto" w:fill="FFFFFF"/>
        <w:spacing w:before="0" w:after="0" w:line="240" w:lineRule="auto"/>
        <w:ind w:left="720"/>
        <w:rPr>
          <w:rFonts w:eastAsia="Times New Roman" w:cs="Times New Roman"/>
          <w:color w:val="000000"/>
          <w:szCs w:val="28"/>
        </w:rPr>
      </w:pPr>
      <w:proofErr w:type="gramStart"/>
      <w:r>
        <w:rPr>
          <w:rFonts w:eastAsia="Times New Roman" w:cs="Times New Roman"/>
          <w:b/>
          <w:bCs/>
          <w:color w:val="000000"/>
          <w:szCs w:val="28"/>
        </w:rPr>
        <w:t>c</w:t>
      </w:r>
      <w:proofErr w:type="gramEnd"/>
      <w:r>
        <w:rPr>
          <w:rFonts w:eastAsia="Times New Roman" w:cs="Times New Roman"/>
          <w:b/>
          <w:bCs/>
          <w:color w:val="000000"/>
          <w:szCs w:val="28"/>
        </w:rPr>
        <w:t>, Sản phẩm học tập: </w:t>
      </w:r>
      <w:r>
        <w:rPr>
          <w:rFonts w:eastAsia="Times New Roman" w:cs="Times New Roman"/>
          <w:color w:val="000000"/>
          <w:szCs w:val="28"/>
        </w:rPr>
        <w:t>HS lắng nghe và tiếp thu kiến thức.</w:t>
      </w:r>
    </w:p>
    <w:p w:rsidR="00A1254A" w:rsidRDefault="00187B67">
      <w:pPr>
        <w:shd w:val="clear" w:color="auto" w:fill="FFFFFF"/>
        <w:spacing w:before="0" w:after="0" w:line="240" w:lineRule="auto"/>
        <w:ind w:left="720"/>
        <w:rPr>
          <w:rFonts w:eastAsia="Times New Roman" w:cs="Times New Roman"/>
          <w:color w:val="000000"/>
          <w:szCs w:val="28"/>
        </w:rPr>
      </w:pPr>
      <w:proofErr w:type="gramStart"/>
      <w:r>
        <w:rPr>
          <w:rFonts w:eastAsia="Times New Roman" w:cs="Times New Roman"/>
          <w:b/>
          <w:bCs/>
          <w:color w:val="000000"/>
          <w:szCs w:val="28"/>
        </w:rPr>
        <w:t>d</w:t>
      </w:r>
      <w:proofErr w:type="gramEnd"/>
      <w:r>
        <w:rPr>
          <w:rFonts w:eastAsia="Times New Roman" w:cs="Times New Roman"/>
          <w:b/>
          <w:bCs/>
          <w:color w:val="000000"/>
          <w:szCs w:val="28"/>
        </w:rPr>
        <w:t>, Tổ chức thực hiện:</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 GV tổ chức cho HS chơi trò chơi Tiếp sức.</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 GV phổ biến cách chơi và luật chơi:</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 xml:space="preserve">+ Chia lớp thành 3 đội, mỗi đội cử 10 bạn xếp thành 2 hàng trong lớp học. Trong thời gian 3 phút, lần lượt viết tên các hoạt động tập thể tại trường, những hành </w:t>
      </w:r>
      <w:proofErr w:type="gramStart"/>
      <w:r>
        <w:rPr>
          <w:rFonts w:eastAsia="Times New Roman" w:cs="Times New Roman"/>
          <w:color w:val="000000"/>
          <w:szCs w:val="28"/>
        </w:rPr>
        <w:t>vi</w:t>
      </w:r>
      <w:proofErr w:type="gramEnd"/>
      <w:r>
        <w:rPr>
          <w:rFonts w:eastAsia="Times New Roman" w:cs="Times New Roman"/>
          <w:color w:val="000000"/>
          <w:szCs w:val="28"/>
        </w:rPr>
        <w:t xml:space="preserve"> của mình và bạn bè khi tham gia các hoạt động đó.</w:t>
      </w:r>
    </w:p>
    <w:p w:rsidR="00A1254A" w:rsidRDefault="00187B67">
      <w:pPr>
        <w:shd w:val="clear" w:color="auto" w:fill="FFFFFF"/>
        <w:spacing w:before="0" w:after="0" w:line="240" w:lineRule="auto"/>
        <w:rPr>
          <w:rFonts w:eastAsia="Times New Roman" w:cs="Times New Roman"/>
          <w:color w:val="000000"/>
          <w:szCs w:val="28"/>
        </w:rPr>
      </w:pPr>
      <w:proofErr w:type="gramStart"/>
      <w:r>
        <w:rPr>
          <w:rFonts w:eastAsia="Times New Roman" w:cs="Times New Roman"/>
          <w:color w:val="000000"/>
          <w:szCs w:val="28"/>
        </w:rPr>
        <w:t>+ Đội nào viết được nhiều thì đội đó giành được chiến thắng.</w:t>
      </w:r>
      <w:proofErr w:type="gramEnd"/>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 HS tiếp nhận, thực hiện nhiệm vụ và tham gia trò chơi.</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 GV dẫn dắt HS vào hoạt động: Để nắm rõ hơn làm thế nào để tham gia các hoạt động trong cộng đồng và có những hành vi giao tiếp, ứng xử cần có của một người học sinh để thực hiện các nhiệm vụ chung và giải quyết được những vấn đề nảy sinh, chúng ta cùng thực hiện những hoạt động trong tiết học ngày hôm nay: Hoạt động 1: Tìm hiểu các hoạt động trong cộng đồng và những hành vi giao tiếp, ứng xử cần có</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b/>
          <w:bCs/>
          <w:color w:val="000000"/>
          <w:szCs w:val="28"/>
        </w:rPr>
        <w:t xml:space="preserve">2, Hoạt động hình thành kiến thức </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b/>
          <w:bCs/>
          <w:color w:val="000000"/>
          <w:szCs w:val="28"/>
        </w:rPr>
        <w:t>Nhiệm vụ 1: </w:t>
      </w:r>
      <w:r>
        <w:rPr>
          <w:rFonts w:eastAsia="Times New Roman" w:cs="Times New Roman"/>
          <w:color w:val="000000"/>
          <w:szCs w:val="28"/>
        </w:rPr>
        <w:t xml:space="preserve">Tìm hiểu các hoạt động trong cộng đồng và những hành </w:t>
      </w:r>
      <w:proofErr w:type="gramStart"/>
      <w:r>
        <w:rPr>
          <w:rFonts w:eastAsia="Times New Roman" w:cs="Times New Roman"/>
          <w:color w:val="000000"/>
          <w:szCs w:val="28"/>
        </w:rPr>
        <w:t>vi</w:t>
      </w:r>
      <w:proofErr w:type="gramEnd"/>
      <w:r>
        <w:rPr>
          <w:rFonts w:eastAsia="Times New Roman" w:cs="Times New Roman"/>
          <w:color w:val="000000"/>
          <w:szCs w:val="28"/>
        </w:rPr>
        <w:t xml:space="preserve"> giao tiếp, ứng xử cần có</w:t>
      </w:r>
    </w:p>
    <w:p w:rsidR="00A1254A" w:rsidRDefault="00187B67">
      <w:pPr>
        <w:shd w:val="clear" w:color="auto" w:fill="FFFFFF"/>
        <w:spacing w:before="0" w:after="0" w:line="240" w:lineRule="auto"/>
        <w:rPr>
          <w:rFonts w:eastAsia="Times New Roman" w:cs="Times New Roman"/>
          <w:color w:val="000000"/>
          <w:szCs w:val="28"/>
        </w:rPr>
      </w:pPr>
      <w:proofErr w:type="gramStart"/>
      <w:r>
        <w:rPr>
          <w:rFonts w:eastAsia="Times New Roman" w:cs="Times New Roman"/>
          <w:b/>
          <w:bCs/>
          <w:color w:val="000000"/>
          <w:szCs w:val="28"/>
        </w:rPr>
        <w:t>a</w:t>
      </w:r>
      <w:proofErr w:type="gramEnd"/>
      <w:r>
        <w:rPr>
          <w:rFonts w:eastAsia="Times New Roman" w:cs="Times New Roman"/>
          <w:b/>
          <w:bCs/>
          <w:color w:val="000000"/>
          <w:szCs w:val="28"/>
        </w:rPr>
        <w:t>, Mục tiêu: </w:t>
      </w:r>
      <w:r>
        <w:rPr>
          <w:rFonts w:eastAsia="Times New Roman" w:cs="Times New Roman"/>
          <w:color w:val="000000"/>
          <w:szCs w:val="28"/>
        </w:rPr>
        <w:t>Thông qua hoạt động, HS chia sẻ được những kinh nghiệm về các hoạt động trong cộng đồng và những hành vi giao tiếp, ứng xử cần có; nêu được các hoạt động trong cộng đồng và những hành vi giao tiếp, ứng xử cần có.</w:t>
      </w:r>
    </w:p>
    <w:p w:rsidR="00A1254A" w:rsidRDefault="00187B67">
      <w:pPr>
        <w:shd w:val="clear" w:color="auto" w:fill="FFFFFF"/>
        <w:spacing w:before="0" w:after="0" w:line="240" w:lineRule="auto"/>
        <w:rPr>
          <w:rFonts w:eastAsia="Times New Roman" w:cs="Times New Roman"/>
          <w:color w:val="000000"/>
          <w:szCs w:val="28"/>
        </w:rPr>
      </w:pPr>
      <w:proofErr w:type="gramStart"/>
      <w:r>
        <w:rPr>
          <w:rFonts w:eastAsia="Times New Roman" w:cs="Times New Roman"/>
          <w:b/>
          <w:bCs/>
          <w:color w:val="000000"/>
          <w:szCs w:val="28"/>
        </w:rPr>
        <w:t>b</w:t>
      </w:r>
      <w:proofErr w:type="gramEnd"/>
      <w:r>
        <w:rPr>
          <w:rFonts w:eastAsia="Times New Roman" w:cs="Times New Roman"/>
          <w:b/>
          <w:bCs/>
          <w:color w:val="000000"/>
          <w:szCs w:val="28"/>
        </w:rPr>
        <w:t>, Nội dung: </w:t>
      </w:r>
      <w:r>
        <w:rPr>
          <w:rFonts w:eastAsia="Times New Roman" w:cs="Times New Roman"/>
          <w:color w:val="000000"/>
          <w:szCs w:val="28"/>
        </w:rPr>
        <w:t>GV trình bày vấn đề; HS lắng nghe, thảo luận và trả lời câu hỏi.</w:t>
      </w:r>
    </w:p>
    <w:p w:rsidR="00A1254A" w:rsidRDefault="00187B67">
      <w:pPr>
        <w:shd w:val="clear" w:color="auto" w:fill="FFFFFF"/>
        <w:spacing w:before="0" w:after="0" w:line="240" w:lineRule="auto"/>
        <w:ind w:left="360"/>
        <w:rPr>
          <w:rFonts w:eastAsia="Times New Roman" w:cs="Times New Roman"/>
          <w:color w:val="000000"/>
          <w:szCs w:val="28"/>
        </w:rPr>
      </w:pPr>
      <w:proofErr w:type="gramStart"/>
      <w:r>
        <w:rPr>
          <w:rFonts w:eastAsia="Times New Roman" w:cs="Times New Roman"/>
          <w:b/>
          <w:bCs/>
          <w:color w:val="000000"/>
          <w:szCs w:val="28"/>
        </w:rPr>
        <w:t>c</w:t>
      </w:r>
      <w:proofErr w:type="gramEnd"/>
      <w:r>
        <w:rPr>
          <w:rFonts w:eastAsia="Times New Roman" w:cs="Times New Roman"/>
          <w:b/>
          <w:bCs/>
          <w:color w:val="000000"/>
          <w:szCs w:val="28"/>
        </w:rPr>
        <w:t>, Sản phẩm học tập: </w:t>
      </w:r>
      <w:r>
        <w:rPr>
          <w:rFonts w:eastAsia="Times New Roman" w:cs="Times New Roman"/>
          <w:color w:val="000000"/>
          <w:szCs w:val="28"/>
        </w:rPr>
        <w:t>HS làm việc nhóm và trả lời câu hỏi.</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b/>
          <w:bCs/>
          <w:color w:val="000000"/>
          <w:szCs w:val="28"/>
        </w:rPr>
        <w:t xml:space="preserve">     </w:t>
      </w:r>
      <w:proofErr w:type="gramStart"/>
      <w:r>
        <w:rPr>
          <w:rFonts w:eastAsia="Times New Roman" w:cs="Times New Roman"/>
          <w:b/>
          <w:bCs/>
          <w:color w:val="000000"/>
          <w:szCs w:val="28"/>
        </w:rPr>
        <w:t>d</w:t>
      </w:r>
      <w:proofErr w:type="gramEnd"/>
      <w:r>
        <w:rPr>
          <w:rFonts w:eastAsia="Times New Roman" w:cs="Times New Roman"/>
          <w:b/>
          <w:bCs/>
          <w:color w:val="000000"/>
          <w:szCs w:val="28"/>
        </w:rPr>
        <w:t>, Tổ chức hoạt động:</w:t>
      </w:r>
    </w:p>
    <w:tbl>
      <w:tblPr>
        <w:tblW w:w="10350" w:type="dxa"/>
        <w:tblInd w:w="-804" w:type="dxa"/>
        <w:shd w:val="clear" w:color="auto" w:fill="FFFFFF"/>
        <w:tblCellMar>
          <w:top w:w="15" w:type="dxa"/>
          <w:left w:w="15" w:type="dxa"/>
          <w:bottom w:w="15" w:type="dxa"/>
          <w:right w:w="15" w:type="dxa"/>
        </w:tblCellMar>
        <w:tblLook w:val="04A0"/>
      </w:tblPr>
      <w:tblGrid>
        <w:gridCol w:w="5850"/>
        <w:gridCol w:w="4500"/>
      </w:tblGrid>
      <w:tr w:rsidR="00A1254A">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pacing w:before="0" w:after="0" w:line="240" w:lineRule="auto"/>
              <w:jc w:val="center"/>
              <w:rPr>
                <w:rFonts w:eastAsia="Times New Roman" w:cs="Times New Roman"/>
                <w:color w:val="000000"/>
                <w:szCs w:val="28"/>
              </w:rPr>
            </w:pPr>
            <w:r>
              <w:rPr>
                <w:rFonts w:eastAsia="Times New Roman" w:cs="Times New Roman"/>
                <w:b/>
                <w:bCs/>
                <w:color w:val="000000"/>
                <w:szCs w:val="28"/>
              </w:rPr>
              <w:t>Hoạt động của GV - HS</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pacing w:before="0" w:after="0" w:line="240" w:lineRule="auto"/>
              <w:jc w:val="center"/>
              <w:rPr>
                <w:rFonts w:eastAsia="Times New Roman" w:cs="Times New Roman"/>
                <w:color w:val="000000"/>
                <w:szCs w:val="28"/>
              </w:rPr>
            </w:pPr>
            <w:r>
              <w:rPr>
                <w:rFonts w:eastAsia="Times New Roman" w:cs="Times New Roman"/>
                <w:b/>
                <w:bCs/>
                <w:color w:val="000000"/>
                <w:szCs w:val="28"/>
              </w:rPr>
              <w:t>Dự kiến sản phẩm</w:t>
            </w:r>
          </w:p>
        </w:tc>
      </w:tr>
      <w:tr w:rsidR="00A1254A">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pacing w:before="0" w:after="0" w:line="240" w:lineRule="auto"/>
              <w:rPr>
                <w:rFonts w:eastAsia="Times New Roman" w:cs="Times New Roman"/>
                <w:color w:val="000000"/>
                <w:szCs w:val="28"/>
              </w:rPr>
            </w:pPr>
            <w:r>
              <w:rPr>
                <w:rFonts w:eastAsia="Times New Roman" w:cs="Times New Roman"/>
                <w:b/>
                <w:bCs/>
                <w:color w:val="000000"/>
                <w:szCs w:val="28"/>
              </w:rPr>
              <w:t>Bước 1: GV chuyển giao nhiệm vụ học tập</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 GV chia HS thành các nhóm, yêu cầu HS thảo luận, trao đổi và trả lời câu hỏi: Em hãy chia sẻ những kinh nghiệm để tham gia các hoạt động trong cộng đồng và có những hành vi giao tiếp, ứng xử cần có?</w:t>
            </w:r>
          </w:p>
          <w:p w:rsidR="00A1254A" w:rsidRDefault="00A1254A">
            <w:pPr>
              <w:spacing w:before="0" w:after="0" w:line="240" w:lineRule="auto"/>
              <w:rPr>
                <w:rFonts w:eastAsia="Times New Roman" w:cs="Times New Roman"/>
                <w:color w:val="000000"/>
                <w:szCs w:val="28"/>
              </w:rPr>
            </w:pP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GV hướng dẫn HS:</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 Mỗi HS sử dụng giấy bìa cứng 2 màu, một màu ghi những điểm tốt, màu còn lại ghi những điểm chưa tốt về những hành vi giao tiếp, ứng xử cần có</w:t>
            </w:r>
          </w:p>
          <w:p w:rsidR="00A1254A" w:rsidRDefault="00187B67">
            <w:pPr>
              <w:spacing w:before="0" w:after="0" w:line="240" w:lineRule="auto"/>
              <w:rPr>
                <w:rFonts w:eastAsia="Times New Roman" w:cs="Times New Roman"/>
                <w:color w:val="000000"/>
                <w:szCs w:val="28"/>
              </w:rPr>
            </w:pPr>
            <w:proofErr w:type="gramStart"/>
            <w:r>
              <w:rPr>
                <w:rFonts w:eastAsia="Times New Roman" w:cs="Times New Roman"/>
                <w:color w:val="000000"/>
                <w:szCs w:val="28"/>
              </w:rPr>
              <w:t>khi</w:t>
            </w:r>
            <w:proofErr w:type="gramEnd"/>
            <w:r>
              <w:rPr>
                <w:rFonts w:eastAsia="Times New Roman" w:cs="Times New Roman"/>
                <w:color w:val="000000"/>
                <w:szCs w:val="28"/>
              </w:rPr>
              <w:t xml:space="preserve"> tham gia các hoạt động cộng đồng trong trường, tại địa phương.</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lastRenderedPageBreak/>
              <w:t>+ Ghi chép xong, HS dán các tờ giấy nhớ vào 1 tờ giấy chung của nhóm (A4 hoặc A3). Những tờ giấy nào có đặc điểm giống nhau thì nhấc ra khỏi tờ giấy chung.</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Các nhóm đặt tên cho sản phẩm của nhóm mình và treo sản phẩm lên bảng.</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GV yêu cầu HS: Nêu những điều rút ra được qua phần trình bày của các nhóm và cá nhân.</w:t>
            </w:r>
          </w:p>
          <w:p w:rsidR="00A1254A" w:rsidRDefault="00187B67">
            <w:pPr>
              <w:spacing w:before="0" w:after="0" w:line="240" w:lineRule="auto"/>
              <w:rPr>
                <w:rFonts w:eastAsia="Times New Roman" w:cs="Times New Roman"/>
                <w:color w:val="000000"/>
                <w:szCs w:val="28"/>
              </w:rPr>
            </w:pPr>
            <w:r>
              <w:rPr>
                <w:rFonts w:eastAsia="Times New Roman" w:cs="Times New Roman"/>
                <w:b/>
                <w:bCs/>
                <w:color w:val="000000"/>
                <w:szCs w:val="28"/>
              </w:rPr>
              <w:t>Bước 2: HS thực hiện nhiệm vụ học tập</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HS thảo luận về các hoạt động trong cộng đồng và những hành vi giao tiếp, ứng xử cần có.</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GV hướng dẫn, theo dõi, hỗ trợ HS nếu cần thiết.</w:t>
            </w:r>
          </w:p>
          <w:p w:rsidR="00A1254A" w:rsidRDefault="00187B67">
            <w:pPr>
              <w:spacing w:before="0" w:after="0" w:line="240" w:lineRule="auto"/>
              <w:rPr>
                <w:rFonts w:eastAsia="Times New Roman" w:cs="Times New Roman"/>
                <w:color w:val="000000"/>
                <w:szCs w:val="28"/>
              </w:rPr>
            </w:pPr>
            <w:r>
              <w:rPr>
                <w:rFonts w:eastAsia="Times New Roman" w:cs="Times New Roman"/>
                <w:b/>
                <w:bCs/>
                <w:color w:val="000000"/>
                <w:szCs w:val="28"/>
              </w:rPr>
              <w:t>Bước 3: Báo cáo kết quả hoạt động và thảo luận</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GV mời đại diện các nhóm trả lời.</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GV mời HS khác nhận xét, bổ sung.</w:t>
            </w:r>
          </w:p>
          <w:p w:rsidR="00A1254A" w:rsidRDefault="00187B67">
            <w:pPr>
              <w:spacing w:before="0" w:after="0" w:line="240" w:lineRule="auto"/>
              <w:rPr>
                <w:rFonts w:eastAsia="Times New Roman" w:cs="Times New Roman"/>
                <w:color w:val="000000"/>
                <w:szCs w:val="28"/>
              </w:rPr>
            </w:pPr>
            <w:r>
              <w:rPr>
                <w:rFonts w:eastAsia="Times New Roman" w:cs="Times New Roman"/>
                <w:b/>
                <w:bCs/>
                <w:color w:val="000000"/>
                <w:szCs w:val="28"/>
              </w:rPr>
              <w:t>Bước 4: Đánh giá kết quả, thực hiện nhiệm vụ học tập</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GV đánh giá, nhận xét, chuẩn kiến thức,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b/>
                <w:bCs/>
                <w:color w:val="000000"/>
                <w:szCs w:val="28"/>
              </w:rPr>
              <w:lastRenderedPageBreak/>
              <w:t>1. </w:t>
            </w:r>
            <w:r>
              <w:rPr>
                <w:rFonts w:eastAsia="Times New Roman" w:cs="Times New Roman"/>
                <w:color w:val="000000"/>
                <w:szCs w:val="28"/>
              </w:rPr>
              <w:t>Tìm hiểu các hoạt động trong cộng đồng và những hành vi giao tiếp, ứng xử cần có:</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 Để tìm hiểu các hoạt động trong cộng đồng và những hành vi giao tiếp, ứng xử cần có, mỗi chúng ta cần :</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 xml:space="preserve">+ Tích cực tham gia các hoạt động vì cộng đồng như:chăm sóc nghĩa trang liệt sĩ, thiện nguyện; hoạt động văn hóa như các buổi biểu diễn văn nghệ tại trường, các lễ hội quê hương; hoạt động sinh hoạt nơi công cộng như tham gia các hoạt động tập thể tại </w:t>
            </w:r>
            <w:r>
              <w:rPr>
                <w:rFonts w:eastAsia="Times New Roman" w:cs="Times New Roman"/>
                <w:color w:val="000000"/>
                <w:szCs w:val="28"/>
              </w:rPr>
              <w:lastRenderedPageBreak/>
              <w:t>trường, tham gia giao thông…</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 Chỉ ra được những hành vi giao tiếp, ứng xử có văn hóa cần có khi tham gia các hoạt độn như: Lễ phép với người lớn, thân thiện, nhường nhịn trẻ nhỏ; ân cần hỗ trợ nếu người khác cần; mặc trang phục phù hợp, không làm ồn nơi công cộng; biết nói lời cảm ơn khi được giúp đỡ, biết xếp hàng nơi công cộng</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Biết được các nguyên tắc khi tham gia hoạt động cộng đồng như: hiểu và biết về văn hóa của cộng đồng, tuân thủ các quy định về văn hóa của cộng đồng, thân thiện cởi mở với mọi người trong cộng đồng, biết tôn trọng sự khác biệt trong cộng đồng. Do đó mỗi chúng ta cần biết điều chỉnh bản thân để tạo nên một cộng đồng thân thiện, hòa đồng, gắn kết chặt chẽ, biết cách ứng xử có văn hóa khi cùng tham gia các hoạt đồng cộng đồng với nhau.</w:t>
            </w:r>
          </w:p>
        </w:tc>
      </w:tr>
    </w:tbl>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b/>
          <w:bCs/>
          <w:color w:val="000000"/>
          <w:szCs w:val="28"/>
        </w:rPr>
        <w:lastRenderedPageBreak/>
        <w:t xml:space="preserve">Nhiện vụ 2: Thực hiện những hành </w:t>
      </w:r>
      <w:proofErr w:type="gramStart"/>
      <w:r>
        <w:rPr>
          <w:rFonts w:eastAsia="Times New Roman" w:cs="Times New Roman"/>
          <w:b/>
          <w:bCs/>
          <w:color w:val="000000"/>
          <w:szCs w:val="28"/>
        </w:rPr>
        <w:t>vi</w:t>
      </w:r>
      <w:proofErr w:type="gramEnd"/>
      <w:r>
        <w:rPr>
          <w:rFonts w:eastAsia="Times New Roman" w:cs="Times New Roman"/>
          <w:b/>
          <w:bCs/>
          <w:color w:val="000000"/>
          <w:szCs w:val="28"/>
        </w:rPr>
        <w:t xml:space="preserve"> giao tiếp, ứng xử có văn hóa khi tham gia các hoạt động trong cộng đồng.</w:t>
      </w:r>
    </w:p>
    <w:p w:rsidR="00A1254A" w:rsidRDefault="00187B67">
      <w:pPr>
        <w:shd w:val="clear" w:color="auto" w:fill="FFFFFF"/>
        <w:spacing w:before="0" w:after="0" w:line="240" w:lineRule="auto"/>
        <w:ind w:left="360"/>
        <w:rPr>
          <w:rFonts w:eastAsia="Times New Roman" w:cs="Times New Roman"/>
          <w:color w:val="000000"/>
          <w:szCs w:val="28"/>
        </w:rPr>
      </w:pPr>
      <w:proofErr w:type="gramStart"/>
      <w:r>
        <w:rPr>
          <w:rFonts w:eastAsia="Times New Roman" w:cs="Times New Roman"/>
          <w:b/>
          <w:bCs/>
          <w:color w:val="000000"/>
          <w:szCs w:val="28"/>
        </w:rPr>
        <w:t>a</w:t>
      </w:r>
      <w:proofErr w:type="gramEnd"/>
      <w:r>
        <w:rPr>
          <w:rFonts w:eastAsia="Times New Roman" w:cs="Times New Roman"/>
          <w:b/>
          <w:bCs/>
          <w:color w:val="000000"/>
          <w:szCs w:val="28"/>
        </w:rPr>
        <w:t>, Mục tiêu: </w:t>
      </w:r>
      <w:r>
        <w:rPr>
          <w:rFonts w:eastAsia="Times New Roman" w:cs="Times New Roman"/>
          <w:color w:val="000000"/>
          <w:szCs w:val="28"/>
        </w:rPr>
        <w:t>Thông qua hoạt động, HS xác định được những hành vi giao tiếp, ứng xử có văn hóa khi tham gia các hoạt động trong cộng đồng để thực hiện các nhiệm vụ chung và giải quyết được những vấn đề nảy sinh.</w:t>
      </w:r>
    </w:p>
    <w:p w:rsidR="00A1254A" w:rsidRDefault="00187B67">
      <w:pPr>
        <w:shd w:val="clear" w:color="auto" w:fill="FFFFFF"/>
        <w:spacing w:before="0" w:after="0" w:line="240" w:lineRule="auto"/>
        <w:ind w:left="360"/>
        <w:rPr>
          <w:rFonts w:eastAsia="Times New Roman" w:cs="Times New Roman"/>
          <w:color w:val="000000"/>
          <w:szCs w:val="28"/>
        </w:rPr>
      </w:pPr>
      <w:proofErr w:type="gramStart"/>
      <w:r>
        <w:rPr>
          <w:rFonts w:eastAsia="Times New Roman" w:cs="Times New Roman"/>
          <w:b/>
          <w:bCs/>
          <w:color w:val="000000"/>
          <w:szCs w:val="28"/>
        </w:rPr>
        <w:t>b,</w:t>
      </w:r>
      <w:proofErr w:type="gramEnd"/>
      <w:r>
        <w:rPr>
          <w:rFonts w:eastAsia="Times New Roman" w:cs="Times New Roman"/>
          <w:b/>
          <w:bCs/>
          <w:color w:val="000000"/>
          <w:szCs w:val="28"/>
        </w:rPr>
        <w:t>Nội dung: </w:t>
      </w:r>
      <w:r>
        <w:rPr>
          <w:rFonts w:eastAsia="Times New Roman" w:cs="Times New Roman"/>
          <w:color w:val="000000"/>
          <w:szCs w:val="28"/>
        </w:rPr>
        <w:t>GV trình bày vấn đề; HS lắng nghe, thảo luận và trả lời câu hỏi.</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b/>
          <w:bCs/>
          <w:color w:val="000000"/>
          <w:szCs w:val="28"/>
        </w:rPr>
        <w:t xml:space="preserve">     </w:t>
      </w:r>
      <w:proofErr w:type="gramStart"/>
      <w:r>
        <w:rPr>
          <w:rFonts w:eastAsia="Times New Roman" w:cs="Times New Roman"/>
          <w:b/>
          <w:bCs/>
          <w:color w:val="000000"/>
          <w:szCs w:val="28"/>
        </w:rPr>
        <w:t>c</w:t>
      </w:r>
      <w:proofErr w:type="gramEnd"/>
      <w:r>
        <w:rPr>
          <w:rFonts w:eastAsia="Times New Roman" w:cs="Times New Roman"/>
          <w:b/>
          <w:bCs/>
          <w:color w:val="000000"/>
          <w:szCs w:val="28"/>
        </w:rPr>
        <w:t>, Sản phẩm học tập: </w:t>
      </w:r>
      <w:r>
        <w:rPr>
          <w:rFonts w:eastAsia="Times New Roman" w:cs="Times New Roman"/>
          <w:color w:val="000000"/>
          <w:szCs w:val="28"/>
        </w:rPr>
        <w:t>HS làm việc nhóm và trả lời câu hỏi.</w:t>
      </w:r>
    </w:p>
    <w:p w:rsidR="00A1254A" w:rsidRDefault="00187B67">
      <w:pPr>
        <w:shd w:val="clear" w:color="auto" w:fill="FFFFFF"/>
        <w:spacing w:before="0" w:after="0" w:line="240" w:lineRule="auto"/>
        <w:ind w:left="360"/>
        <w:rPr>
          <w:rFonts w:eastAsia="Times New Roman" w:cs="Times New Roman"/>
          <w:color w:val="000000"/>
          <w:szCs w:val="28"/>
        </w:rPr>
      </w:pPr>
      <w:proofErr w:type="gramStart"/>
      <w:r>
        <w:rPr>
          <w:rFonts w:eastAsia="Times New Roman" w:cs="Times New Roman"/>
          <w:b/>
          <w:bCs/>
          <w:color w:val="000000"/>
          <w:szCs w:val="28"/>
        </w:rPr>
        <w:t>d</w:t>
      </w:r>
      <w:proofErr w:type="gramEnd"/>
      <w:r>
        <w:rPr>
          <w:rFonts w:eastAsia="Times New Roman" w:cs="Times New Roman"/>
          <w:b/>
          <w:bCs/>
          <w:color w:val="000000"/>
          <w:szCs w:val="28"/>
        </w:rPr>
        <w:t>, Tổ chức hoạt động:</w:t>
      </w:r>
    </w:p>
    <w:tbl>
      <w:tblPr>
        <w:tblW w:w="10350" w:type="dxa"/>
        <w:tblInd w:w="-1215" w:type="dxa"/>
        <w:shd w:val="clear" w:color="auto" w:fill="FFFFFF"/>
        <w:tblCellMar>
          <w:top w:w="15" w:type="dxa"/>
          <w:left w:w="15" w:type="dxa"/>
          <w:bottom w:w="15" w:type="dxa"/>
          <w:right w:w="15" w:type="dxa"/>
        </w:tblCellMar>
        <w:tblLook w:val="04A0"/>
      </w:tblPr>
      <w:tblGrid>
        <w:gridCol w:w="5850"/>
        <w:gridCol w:w="4500"/>
      </w:tblGrid>
      <w:tr w:rsidR="00A1254A">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pacing w:before="0" w:after="0" w:line="240" w:lineRule="auto"/>
              <w:jc w:val="center"/>
              <w:rPr>
                <w:rFonts w:eastAsia="Times New Roman" w:cs="Times New Roman"/>
                <w:color w:val="000000"/>
                <w:szCs w:val="28"/>
              </w:rPr>
            </w:pPr>
            <w:r>
              <w:rPr>
                <w:rFonts w:eastAsia="Times New Roman" w:cs="Times New Roman"/>
                <w:b/>
                <w:bCs/>
                <w:color w:val="000000"/>
                <w:szCs w:val="28"/>
              </w:rPr>
              <w:t>Hoạt động của GV - HS</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pacing w:before="0" w:after="0" w:line="240" w:lineRule="auto"/>
              <w:jc w:val="center"/>
              <w:rPr>
                <w:rFonts w:eastAsia="Times New Roman" w:cs="Times New Roman"/>
                <w:color w:val="000000"/>
                <w:szCs w:val="28"/>
              </w:rPr>
            </w:pPr>
            <w:r>
              <w:rPr>
                <w:rFonts w:eastAsia="Times New Roman" w:cs="Times New Roman"/>
                <w:b/>
                <w:bCs/>
                <w:color w:val="000000"/>
                <w:szCs w:val="28"/>
              </w:rPr>
              <w:t>Dự kiến sản phẩm</w:t>
            </w:r>
          </w:p>
        </w:tc>
      </w:tr>
      <w:tr w:rsidR="00A1254A">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pacing w:before="0" w:after="0" w:line="240" w:lineRule="auto"/>
              <w:rPr>
                <w:rFonts w:eastAsia="Times New Roman" w:cs="Times New Roman"/>
                <w:color w:val="000000"/>
                <w:szCs w:val="28"/>
              </w:rPr>
            </w:pPr>
            <w:r>
              <w:rPr>
                <w:rFonts w:eastAsia="Times New Roman" w:cs="Times New Roman"/>
                <w:b/>
                <w:bCs/>
                <w:color w:val="000000"/>
                <w:szCs w:val="28"/>
              </w:rPr>
              <w:t>Bước 1: GV chuyển giao nhiệm vụ học tập</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GV mời 2-3 HS chia sẻ một hoạt động ấn tượng nhất về việc tham gia hoạt động tập thể tại trường hoặc tại địa phương.</w:t>
            </w:r>
          </w:p>
          <w:p w:rsidR="00A1254A" w:rsidRDefault="00187B67">
            <w:pPr>
              <w:spacing w:before="0" w:after="0" w:line="240" w:lineRule="auto"/>
              <w:rPr>
                <w:rFonts w:eastAsia="Times New Roman" w:cs="Times New Roman"/>
                <w:color w:val="000000"/>
                <w:szCs w:val="28"/>
              </w:rPr>
            </w:pPr>
            <w:r>
              <w:rPr>
                <w:rFonts w:eastAsia="Times New Roman" w:cs="Times New Roman"/>
                <w:i/>
                <w:iCs/>
                <w:color w:val="000000"/>
                <w:szCs w:val="28"/>
              </w:rPr>
              <w:t>- </w:t>
            </w:r>
            <w:r>
              <w:rPr>
                <w:rFonts w:eastAsia="Times New Roman" w:cs="Times New Roman"/>
                <w:color w:val="000000"/>
                <w:szCs w:val="28"/>
              </w:rPr>
              <w:t>GV chia HS thành các nhóm và yêu cầu HS: Xác định cách ứng xử và giải quyết các vấn đề nảy sinh khi thực hiện các nhiệm vụ chung.</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GV hướng dẫn HS:</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Cách ứng xử với các bạn hoặc cộng đồng:</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·Xây dựng kế hoạch và phân công nhiệm vụ.</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·Tôn trọng, lắng nghe ý kiến của các bạn.</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·Sẵn sàng giúp đỡ.</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lastRenderedPageBreak/>
              <w:t>+ Cách ứng xử với thầy cô giáo:</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·Lắng nghe hướng dẫn.</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·Chủ động xin ý kiến khi gặp khó khăn.</w:t>
            </w:r>
          </w:p>
          <w:p w:rsidR="00A1254A" w:rsidRDefault="00187B67">
            <w:pPr>
              <w:spacing w:before="0" w:after="0" w:line="240" w:lineRule="auto"/>
              <w:rPr>
                <w:rFonts w:eastAsia="Times New Roman" w:cs="Times New Roman"/>
                <w:color w:val="000000"/>
                <w:szCs w:val="28"/>
              </w:rPr>
            </w:pPr>
            <w:r>
              <w:rPr>
                <w:rFonts w:eastAsia="Times New Roman" w:cs="Times New Roman"/>
                <w:b/>
                <w:bCs/>
                <w:color w:val="000000"/>
                <w:szCs w:val="28"/>
              </w:rPr>
              <w:t>Bước 2: HS thực hiện nhiệm vụ học tập</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HS thảo luận về cách hợp tác và giải quyết các vấn đề nảy sinh khi thực hiện các nhiệm vụ chung. - GV hướng dẫn, theo dõi, hỗ trợ HS nếu cần thiết.</w:t>
            </w:r>
          </w:p>
          <w:p w:rsidR="00A1254A" w:rsidRDefault="00187B67">
            <w:pPr>
              <w:spacing w:before="0" w:after="0" w:line="240" w:lineRule="auto"/>
              <w:rPr>
                <w:rFonts w:eastAsia="Times New Roman" w:cs="Times New Roman"/>
                <w:color w:val="000000"/>
                <w:szCs w:val="28"/>
              </w:rPr>
            </w:pPr>
            <w:r>
              <w:rPr>
                <w:rFonts w:eastAsia="Times New Roman" w:cs="Times New Roman"/>
                <w:b/>
                <w:bCs/>
                <w:color w:val="000000"/>
                <w:szCs w:val="28"/>
              </w:rPr>
              <w:t>Bước 3: Báo cáo kết quả hoạt động và thảo luận</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GV mời đại diện các nhóm trả lời.</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GV mời HS khác nhận xét, bổ sung.</w:t>
            </w:r>
          </w:p>
          <w:p w:rsidR="00A1254A" w:rsidRDefault="00187B67">
            <w:pPr>
              <w:spacing w:before="0" w:after="0" w:line="240" w:lineRule="auto"/>
              <w:rPr>
                <w:rFonts w:eastAsia="Times New Roman" w:cs="Times New Roman"/>
                <w:color w:val="000000"/>
                <w:szCs w:val="28"/>
              </w:rPr>
            </w:pPr>
            <w:r>
              <w:rPr>
                <w:rFonts w:eastAsia="Times New Roman" w:cs="Times New Roman"/>
                <w:b/>
                <w:bCs/>
                <w:color w:val="000000"/>
                <w:szCs w:val="28"/>
              </w:rPr>
              <w:t>Bước 4: Đánh giá kết quả, thực hiện nhiệm vụ học tập</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GV đánh giá, nhận xét, chuẩn kiến thức,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pacing w:before="0" w:after="0" w:line="240" w:lineRule="auto"/>
              <w:rPr>
                <w:rFonts w:eastAsia="Times New Roman" w:cs="Times New Roman"/>
                <w:b/>
                <w:bCs/>
                <w:color w:val="000000"/>
                <w:szCs w:val="28"/>
              </w:rPr>
            </w:pPr>
            <w:r>
              <w:rPr>
                <w:rFonts w:eastAsia="Times New Roman" w:cs="Times New Roman"/>
                <w:b/>
                <w:bCs/>
                <w:color w:val="000000"/>
                <w:szCs w:val="28"/>
              </w:rPr>
              <w:lastRenderedPageBreak/>
              <w:t>2. Thực hiện những hành vi giao tiếp, ứng xử có văn hóa khi tham gia các hoạt động trong cộng đồng.</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Xác định cách ứng xử và giải quyết các vấn đề nảy sinh khi thực hiện các nhiệm vụ chung:</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Cách thức giao tiếp, ứng xử với thầy cô, cộng đồng và giải quyết các vấn đề nảy sinh:</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·Luôn luôn lắng nghe thầy cô hướng dẫn.</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xml:space="preserve">·Chủ động xin ý kiến của thầy cô khi </w:t>
            </w:r>
            <w:r>
              <w:rPr>
                <w:rFonts w:eastAsia="Times New Roman" w:cs="Times New Roman"/>
                <w:color w:val="000000"/>
                <w:szCs w:val="28"/>
              </w:rPr>
              <w:lastRenderedPageBreak/>
              <w:t>gặp những điều chưa hiểu hay những vấn đề nảy sinh trong việc thực hiện nhiệm vụ.</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·Chia sẻ về ưu điểm hạn chế của mình về thầy cô giáo.</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Cách thức giao tiếp, ứng xử với các bạn và giải quyết các vấn đề nảy sinh:  </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·Cùng nhau xây dựng kế hoạch và phân công nhiệm vụ.</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·Tôn trọng, lắng nghe ý kiến của các bạn.</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·Có trách nhiệm với công việc được giao, vô tư, ngay thẳng, không ghen tị khi hợp tác và làm việc nhóm.</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·Phát ngôn đúng, ứng xử có văn hóa cởi mở, tin tưởng lẫn nhau.</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·Tìm kiếm sở thích chung và tôn trọng sự khác biệt.</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·Khi có các vấn đề phát sinh trong quá trình thực hiện các nhiệm vụ cần kiềm chế cảm xúc, bình tĩnh nói rõ quan điểm cá nhân, cùng đặt câu hỏi và đưa ra phương hướng giải quyết.</w:t>
            </w:r>
          </w:p>
        </w:tc>
      </w:tr>
    </w:tbl>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b/>
          <w:bCs/>
          <w:color w:val="000000"/>
          <w:szCs w:val="28"/>
        </w:rPr>
        <w:lastRenderedPageBreak/>
        <w:t>Nhiệm vụ 3: Thể hiện tôn trọng sự khác biệt trong cộng đồng.</w:t>
      </w:r>
    </w:p>
    <w:p w:rsidR="00A1254A" w:rsidRDefault="00187B67">
      <w:pPr>
        <w:shd w:val="clear" w:color="auto" w:fill="FFFFFF"/>
        <w:spacing w:before="0" w:after="0" w:line="240" w:lineRule="auto"/>
        <w:ind w:left="360"/>
        <w:rPr>
          <w:rFonts w:eastAsia="Times New Roman" w:cs="Times New Roman"/>
          <w:color w:val="000000"/>
          <w:szCs w:val="28"/>
        </w:rPr>
      </w:pPr>
      <w:proofErr w:type="gramStart"/>
      <w:r>
        <w:rPr>
          <w:rFonts w:eastAsia="Times New Roman" w:cs="Times New Roman"/>
          <w:b/>
          <w:bCs/>
          <w:color w:val="000000"/>
          <w:szCs w:val="28"/>
        </w:rPr>
        <w:t>a</w:t>
      </w:r>
      <w:proofErr w:type="gramEnd"/>
      <w:r>
        <w:rPr>
          <w:rFonts w:eastAsia="Times New Roman" w:cs="Times New Roman"/>
          <w:b/>
          <w:bCs/>
          <w:color w:val="000000"/>
          <w:szCs w:val="28"/>
        </w:rPr>
        <w:t>, Mục tiêu: </w:t>
      </w:r>
      <w:r>
        <w:rPr>
          <w:rFonts w:eastAsia="Times New Roman" w:cs="Times New Roman"/>
          <w:color w:val="000000"/>
          <w:szCs w:val="28"/>
        </w:rPr>
        <w:t>Thông qua hoạt động, HS xác định được những hành vi giao tiếp, ứng xử có văn hóa khi tham gia các hoạt động trong cộng đồng để tôn trọng sự khác biệt trong cộng đồng.</w:t>
      </w:r>
    </w:p>
    <w:p w:rsidR="00A1254A" w:rsidRDefault="00187B67">
      <w:pPr>
        <w:shd w:val="clear" w:color="auto" w:fill="FFFFFF"/>
        <w:spacing w:before="0" w:after="0" w:line="240" w:lineRule="auto"/>
        <w:ind w:left="360"/>
        <w:rPr>
          <w:rFonts w:eastAsia="Times New Roman" w:cs="Times New Roman"/>
          <w:color w:val="000000"/>
          <w:szCs w:val="28"/>
        </w:rPr>
      </w:pPr>
      <w:proofErr w:type="gramStart"/>
      <w:r>
        <w:rPr>
          <w:rFonts w:eastAsia="Times New Roman" w:cs="Times New Roman"/>
          <w:b/>
          <w:bCs/>
          <w:color w:val="000000"/>
          <w:szCs w:val="28"/>
        </w:rPr>
        <w:t>b,</w:t>
      </w:r>
      <w:proofErr w:type="gramEnd"/>
      <w:r>
        <w:rPr>
          <w:rFonts w:eastAsia="Times New Roman" w:cs="Times New Roman"/>
          <w:b/>
          <w:bCs/>
          <w:color w:val="000000"/>
          <w:szCs w:val="28"/>
        </w:rPr>
        <w:t>Nội dung: </w:t>
      </w:r>
      <w:r>
        <w:rPr>
          <w:rFonts w:eastAsia="Times New Roman" w:cs="Times New Roman"/>
          <w:color w:val="000000"/>
          <w:szCs w:val="28"/>
        </w:rPr>
        <w:t>GV trình bày vấn đề; HS lắng nghe, thảo luận và trả lời câu hỏi.</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b/>
          <w:bCs/>
          <w:color w:val="000000"/>
          <w:szCs w:val="28"/>
        </w:rPr>
        <w:t xml:space="preserve">     </w:t>
      </w:r>
      <w:proofErr w:type="gramStart"/>
      <w:r>
        <w:rPr>
          <w:rFonts w:eastAsia="Times New Roman" w:cs="Times New Roman"/>
          <w:b/>
          <w:bCs/>
          <w:color w:val="000000"/>
          <w:szCs w:val="28"/>
        </w:rPr>
        <w:t>c</w:t>
      </w:r>
      <w:proofErr w:type="gramEnd"/>
      <w:r>
        <w:rPr>
          <w:rFonts w:eastAsia="Times New Roman" w:cs="Times New Roman"/>
          <w:b/>
          <w:bCs/>
          <w:color w:val="000000"/>
          <w:szCs w:val="28"/>
        </w:rPr>
        <w:t>, Sản phẩm học tập: </w:t>
      </w:r>
      <w:r>
        <w:rPr>
          <w:rFonts w:eastAsia="Times New Roman" w:cs="Times New Roman"/>
          <w:color w:val="000000"/>
          <w:szCs w:val="28"/>
        </w:rPr>
        <w:t>HS làm việc nhóm và trả lời câu hỏi.</w:t>
      </w:r>
    </w:p>
    <w:p w:rsidR="00A1254A" w:rsidRDefault="00187B67">
      <w:pPr>
        <w:shd w:val="clear" w:color="auto" w:fill="FFFFFF"/>
        <w:spacing w:before="0" w:after="0" w:line="240" w:lineRule="auto"/>
        <w:ind w:left="360"/>
        <w:rPr>
          <w:rFonts w:eastAsia="Times New Roman" w:cs="Times New Roman"/>
          <w:color w:val="000000"/>
          <w:szCs w:val="28"/>
        </w:rPr>
      </w:pPr>
      <w:proofErr w:type="gramStart"/>
      <w:r>
        <w:rPr>
          <w:rFonts w:eastAsia="Times New Roman" w:cs="Times New Roman"/>
          <w:b/>
          <w:bCs/>
          <w:color w:val="000000"/>
          <w:szCs w:val="28"/>
        </w:rPr>
        <w:t>d</w:t>
      </w:r>
      <w:proofErr w:type="gramEnd"/>
      <w:r>
        <w:rPr>
          <w:rFonts w:eastAsia="Times New Roman" w:cs="Times New Roman"/>
          <w:b/>
          <w:bCs/>
          <w:color w:val="000000"/>
          <w:szCs w:val="28"/>
        </w:rPr>
        <w:t>, Tổ chức hoạt động:</w:t>
      </w:r>
    </w:p>
    <w:tbl>
      <w:tblPr>
        <w:tblW w:w="10350" w:type="dxa"/>
        <w:tblInd w:w="-1215" w:type="dxa"/>
        <w:shd w:val="clear" w:color="auto" w:fill="FFFFFF"/>
        <w:tblCellMar>
          <w:top w:w="15" w:type="dxa"/>
          <w:left w:w="15" w:type="dxa"/>
          <w:bottom w:w="15" w:type="dxa"/>
          <w:right w:w="15" w:type="dxa"/>
        </w:tblCellMar>
        <w:tblLook w:val="04A0"/>
      </w:tblPr>
      <w:tblGrid>
        <w:gridCol w:w="5850"/>
        <w:gridCol w:w="4500"/>
      </w:tblGrid>
      <w:tr w:rsidR="00A1254A">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pacing w:before="0" w:after="0" w:line="240" w:lineRule="auto"/>
              <w:jc w:val="center"/>
              <w:rPr>
                <w:rFonts w:eastAsia="Times New Roman" w:cs="Times New Roman"/>
                <w:color w:val="000000"/>
                <w:szCs w:val="28"/>
              </w:rPr>
            </w:pPr>
            <w:r>
              <w:rPr>
                <w:rFonts w:eastAsia="Times New Roman" w:cs="Times New Roman"/>
                <w:b/>
                <w:bCs/>
                <w:color w:val="000000"/>
                <w:szCs w:val="28"/>
              </w:rPr>
              <w:t>Hoạt động của GV - HS</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pacing w:before="0" w:after="0" w:line="240" w:lineRule="auto"/>
              <w:jc w:val="center"/>
              <w:rPr>
                <w:rFonts w:eastAsia="Times New Roman" w:cs="Times New Roman"/>
                <w:color w:val="000000"/>
                <w:szCs w:val="28"/>
              </w:rPr>
            </w:pPr>
            <w:r>
              <w:rPr>
                <w:rFonts w:eastAsia="Times New Roman" w:cs="Times New Roman"/>
                <w:b/>
                <w:bCs/>
                <w:color w:val="000000"/>
                <w:szCs w:val="28"/>
              </w:rPr>
              <w:t>Dự kiến sản phẩm</w:t>
            </w:r>
          </w:p>
        </w:tc>
      </w:tr>
      <w:tr w:rsidR="00A1254A">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pacing w:before="0" w:after="0" w:line="240" w:lineRule="auto"/>
              <w:rPr>
                <w:rFonts w:eastAsia="Times New Roman" w:cs="Times New Roman"/>
                <w:color w:val="000000"/>
                <w:szCs w:val="28"/>
              </w:rPr>
            </w:pPr>
            <w:r>
              <w:rPr>
                <w:rFonts w:eastAsia="Times New Roman" w:cs="Times New Roman"/>
                <w:b/>
                <w:bCs/>
                <w:color w:val="000000"/>
                <w:szCs w:val="28"/>
              </w:rPr>
              <w:t>Bước 1: GV chuyển giao nhiệm vụ học tập</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GV mời 2-3 HS chia sẻ một hoạt động ấn tượng nhất về việc tham gia hoạt động tập thể tại trường hoặc tại địa phương.</w:t>
            </w:r>
          </w:p>
          <w:p w:rsidR="00A1254A" w:rsidRDefault="00187B67">
            <w:pPr>
              <w:spacing w:before="0" w:after="0" w:line="240" w:lineRule="auto"/>
              <w:rPr>
                <w:rFonts w:eastAsia="Times New Roman" w:cs="Times New Roman"/>
                <w:color w:val="000000"/>
                <w:szCs w:val="28"/>
              </w:rPr>
            </w:pPr>
            <w:r>
              <w:rPr>
                <w:rFonts w:eastAsia="Times New Roman" w:cs="Times New Roman"/>
                <w:i/>
                <w:iCs/>
                <w:color w:val="000000"/>
                <w:szCs w:val="28"/>
              </w:rPr>
              <w:t>- </w:t>
            </w:r>
            <w:r>
              <w:rPr>
                <w:rFonts w:eastAsia="Times New Roman" w:cs="Times New Roman"/>
                <w:color w:val="000000"/>
                <w:szCs w:val="28"/>
              </w:rPr>
              <w:t>GV chia HS thành các nhóm và yêu cầu HS: Xác định cách ứng xử và giải quyết các vấn đề nảy sinh khi thực hiện các nhiệm vụ chung.</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GV hướng dẫn HS:</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Cách ứng xử với các bạn hoặc cộng đồng:</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·Xây dựng kế hoạch và phân công nhiệm vụ.</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·Tôn trọng, lắng nghe ý kiến của các bạn.</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lastRenderedPageBreak/>
              <w:t>·Sẵn sàng giúp đỡ.</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Cách ứng xử với thầy cô giáo:</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·Lắng nghe hướng dẫn.</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·Chủ động xin ý kiến khi gặp khó khăn.</w:t>
            </w:r>
          </w:p>
          <w:p w:rsidR="00A1254A" w:rsidRDefault="00187B67">
            <w:pPr>
              <w:spacing w:before="0" w:after="0" w:line="240" w:lineRule="auto"/>
              <w:rPr>
                <w:rFonts w:eastAsia="Times New Roman" w:cs="Times New Roman"/>
                <w:color w:val="000000"/>
                <w:szCs w:val="28"/>
              </w:rPr>
            </w:pPr>
            <w:r>
              <w:rPr>
                <w:rFonts w:eastAsia="Times New Roman" w:cs="Times New Roman"/>
                <w:b/>
                <w:bCs/>
                <w:color w:val="000000"/>
                <w:szCs w:val="28"/>
              </w:rPr>
              <w:t>Bước 2: HS thực hiện nhiệm vụ học tập</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HS thảo luận về cách hợp tác và giải quyết các vấn đề nảy sinh khi thực hiện các nhiệm vụ chung. - GV hướng dẫn, theo dõi, hỗ trợ HS nếu cần thiết.</w:t>
            </w:r>
          </w:p>
          <w:p w:rsidR="00A1254A" w:rsidRDefault="00187B67">
            <w:pPr>
              <w:spacing w:before="0" w:after="0" w:line="240" w:lineRule="auto"/>
              <w:rPr>
                <w:rFonts w:eastAsia="Times New Roman" w:cs="Times New Roman"/>
                <w:color w:val="000000"/>
                <w:szCs w:val="28"/>
              </w:rPr>
            </w:pPr>
            <w:r>
              <w:rPr>
                <w:rFonts w:eastAsia="Times New Roman" w:cs="Times New Roman"/>
                <w:b/>
                <w:bCs/>
                <w:color w:val="000000"/>
                <w:szCs w:val="28"/>
              </w:rPr>
              <w:t>Bước 3: Báo cáo kết quả hoạt động và thảo luận</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GV mời đại diện các nhóm trả lời.</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GV mời HS khác nhận xét, bổ sung.</w:t>
            </w:r>
          </w:p>
          <w:p w:rsidR="00A1254A" w:rsidRDefault="00187B67">
            <w:pPr>
              <w:spacing w:before="0" w:after="0" w:line="240" w:lineRule="auto"/>
              <w:rPr>
                <w:rFonts w:eastAsia="Times New Roman" w:cs="Times New Roman"/>
                <w:color w:val="000000"/>
                <w:szCs w:val="28"/>
              </w:rPr>
            </w:pPr>
            <w:r>
              <w:rPr>
                <w:rFonts w:eastAsia="Times New Roman" w:cs="Times New Roman"/>
                <w:b/>
                <w:bCs/>
                <w:color w:val="000000"/>
                <w:szCs w:val="28"/>
              </w:rPr>
              <w:t>Bước 4: Đánh giá kết quả, thực hiện nhiệm vụ học tập</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GV đánh giá, nhận xét, chuẩn kiến thức,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b/>
                <w:bCs/>
                <w:color w:val="000000"/>
                <w:szCs w:val="28"/>
              </w:rPr>
              <w:lastRenderedPageBreak/>
              <w:t>Thể hiện tôn trọng sự khác biệt trong cộng đồng.</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Xác định cách ứng xử và giải quyết các vấn đề nảy sinh khi thực hiện các nhiệm vụ chung:</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Cách thức giao tiếp, ứng xử giải quyết các vấn đề nảy sinh:</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·Chủ động xin ý kiến của thầy cô khi gặp những điều chưa hiểu hay những vấn đề nảy sinh trong việc thực hiện nhiệm vụ.</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lastRenderedPageBreak/>
              <w:t>+ Cách thức giao tiếp, ứng xử với các bạn và giải quyết các vấn đề nảy sinh:  </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·Cùng nhau xây dựng kế hoạch và phân công nhiệm vụ.</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 xml:space="preserve">- GV chia HS thành 2 nhóm và yêu cầu HS thảo luận theo nhóm và trả lời </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câu hỏi: thực hiện những hành vi giao tiếp, ứng xử có văn hóa tôn trọng sự khác biệt trong cộng đồng trong các trường hợp:</w:t>
            </w:r>
          </w:p>
          <w:p w:rsidR="00A1254A" w:rsidRDefault="00187B67">
            <w:pPr>
              <w:shd w:val="clear" w:color="auto" w:fill="FFFFFF"/>
              <w:spacing w:before="0" w:after="0" w:line="240" w:lineRule="auto"/>
              <w:rPr>
                <w:rFonts w:eastAsia="Times New Roman" w:cs="Times New Roman"/>
                <w:i/>
                <w:iCs/>
                <w:color w:val="000000"/>
                <w:szCs w:val="28"/>
              </w:rPr>
            </w:pPr>
            <w:r>
              <w:rPr>
                <w:rFonts w:eastAsia="Times New Roman" w:cs="Times New Roman"/>
                <w:color w:val="000000"/>
                <w:szCs w:val="28"/>
              </w:rPr>
              <w:t>+ Trường hợp 1: </w:t>
            </w:r>
            <w:r>
              <w:rPr>
                <w:rFonts w:eastAsia="Times New Roman" w:cs="Times New Roman"/>
                <w:i/>
                <w:iCs/>
                <w:color w:val="000000"/>
                <w:szCs w:val="28"/>
              </w:rPr>
              <w:t xml:space="preserve">SGK tr.52 </w:t>
            </w:r>
          </w:p>
          <w:p w:rsidR="00A1254A" w:rsidRDefault="00187B67">
            <w:pPr>
              <w:shd w:val="clear" w:color="auto" w:fill="FFFFFF"/>
              <w:spacing w:before="0" w:after="0" w:line="240" w:lineRule="auto"/>
              <w:rPr>
                <w:rFonts w:eastAsia="Times New Roman" w:cs="Times New Roman"/>
                <w:i/>
                <w:iCs/>
                <w:color w:val="000000"/>
                <w:szCs w:val="28"/>
              </w:rPr>
            </w:pPr>
            <w:r>
              <w:rPr>
                <w:rFonts w:eastAsia="Times New Roman" w:cs="Times New Roman"/>
                <w:i/>
                <w:iCs/>
                <w:color w:val="000000"/>
                <w:szCs w:val="28"/>
              </w:rPr>
              <w:t>Chấp nhận bạn như vốn có, nhìn được điểm tích cực khác biệt</w:t>
            </w:r>
          </w:p>
          <w:p w:rsidR="00A1254A" w:rsidRDefault="00187B67">
            <w:pPr>
              <w:shd w:val="clear" w:color="auto" w:fill="FFFFFF"/>
              <w:spacing w:before="0" w:after="0" w:line="240" w:lineRule="auto"/>
              <w:rPr>
                <w:rFonts w:eastAsia="Times New Roman" w:cs="Times New Roman"/>
                <w:i/>
                <w:iCs/>
                <w:color w:val="000000"/>
                <w:szCs w:val="28"/>
              </w:rPr>
            </w:pPr>
            <w:r>
              <w:rPr>
                <w:rFonts w:eastAsia="Times New Roman" w:cs="Times New Roman"/>
                <w:color w:val="000000"/>
                <w:szCs w:val="28"/>
              </w:rPr>
              <w:t>+ Trường hợp 1: </w:t>
            </w:r>
            <w:r>
              <w:rPr>
                <w:rFonts w:eastAsia="Times New Roman" w:cs="Times New Roman"/>
                <w:i/>
                <w:iCs/>
                <w:color w:val="000000"/>
                <w:szCs w:val="28"/>
              </w:rPr>
              <w:t>SGK tr.52</w:t>
            </w:r>
          </w:p>
          <w:p w:rsidR="00A1254A" w:rsidRDefault="00187B67">
            <w:pPr>
              <w:shd w:val="clear" w:color="auto" w:fill="FFFFFF"/>
              <w:spacing w:before="0" w:after="0" w:line="240" w:lineRule="auto"/>
              <w:rPr>
                <w:rFonts w:eastAsia="Times New Roman" w:cs="Times New Roman"/>
                <w:i/>
                <w:iCs/>
                <w:color w:val="000000"/>
                <w:szCs w:val="28"/>
              </w:rPr>
            </w:pPr>
            <w:r>
              <w:rPr>
                <w:rFonts w:eastAsia="Times New Roman" w:cs="Times New Roman"/>
                <w:i/>
                <w:iCs/>
                <w:color w:val="000000"/>
                <w:szCs w:val="28"/>
              </w:rPr>
              <w:t>Nhìn nhận được vẻ đẹp, điểm tích cực khác biệt</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 HS tiếp nhận, thực hiện nhiệm vụ:</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t>- GV nhận xét, chuẩn kiến thức.</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·Tôn trọng, lắng nghe ý kiến của các bạn.</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·Có trách nhiệm với công việc được giao.</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·Tìm kiếm sở thích chung và tôn trọng sự khác biệt.</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·Khi có các vấn đề phát sinh trong quá trình thực hiện các nhiệm vụ cần kiềm chế cảm xúc, bình tĩnh nói rõ quan điểm cá nhân, cùng đặt câu hỏi và đưa ra phương hướng giải quyết.</w:t>
            </w:r>
          </w:p>
        </w:tc>
      </w:tr>
    </w:tbl>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b/>
          <w:bCs/>
          <w:color w:val="000000"/>
          <w:szCs w:val="28"/>
        </w:rPr>
        <w:lastRenderedPageBreak/>
        <w:t xml:space="preserve">Nhiệm vụ 4: Thể hiện sự không đồng tình với những hành </w:t>
      </w:r>
      <w:proofErr w:type="gramStart"/>
      <w:r>
        <w:rPr>
          <w:rFonts w:eastAsia="Times New Roman" w:cs="Times New Roman"/>
          <w:b/>
          <w:bCs/>
          <w:color w:val="000000"/>
          <w:szCs w:val="28"/>
        </w:rPr>
        <w:t>vi</w:t>
      </w:r>
      <w:proofErr w:type="gramEnd"/>
      <w:r>
        <w:rPr>
          <w:rFonts w:eastAsia="Times New Roman" w:cs="Times New Roman"/>
          <w:b/>
          <w:bCs/>
          <w:color w:val="000000"/>
          <w:szCs w:val="28"/>
        </w:rPr>
        <w:t>, thái độ kì thị giới tính, dân tộc, địa vị xã hội.</w:t>
      </w:r>
    </w:p>
    <w:p w:rsidR="00A1254A" w:rsidRDefault="00187B67">
      <w:pPr>
        <w:shd w:val="clear" w:color="auto" w:fill="FFFFFF"/>
        <w:spacing w:before="0" w:after="0" w:line="240" w:lineRule="auto"/>
        <w:ind w:left="360"/>
        <w:rPr>
          <w:rFonts w:eastAsia="Times New Roman" w:cs="Times New Roman"/>
          <w:color w:val="000000"/>
          <w:szCs w:val="28"/>
        </w:rPr>
      </w:pPr>
      <w:proofErr w:type="gramStart"/>
      <w:r>
        <w:rPr>
          <w:rFonts w:eastAsia="Times New Roman" w:cs="Times New Roman"/>
          <w:b/>
          <w:bCs/>
          <w:color w:val="000000"/>
          <w:szCs w:val="28"/>
        </w:rPr>
        <w:t>a</w:t>
      </w:r>
      <w:proofErr w:type="gramEnd"/>
      <w:r>
        <w:rPr>
          <w:rFonts w:eastAsia="Times New Roman" w:cs="Times New Roman"/>
          <w:b/>
          <w:bCs/>
          <w:color w:val="000000"/>
          <w:szCs w:val="28"/>
        </w:rPr>
        <w:t>, Mục tiêu: </w:t>
      </w:r>
      <w:r>
        <w:rPr>
          <w:rFonts w:eastAsia="Times New Roman" w:cs="Times New Roman"/>
          <w:color w:val="000000"/>
          <w:szCs w:val="28"/>
        </w:rPr>
        <w:t xml:space="preserve">Thông qua hoạt động, HS xây dựng được nội dung cho bài thuyết trình, nêu thực trạng kì thị giới tính, ý nghĩa của những việc làm cụ thể. </w:t>
      </w:r>
      <w:proofErr w:type="gramStart"/>
      <w:r>
        <w:rPr>
          <w:rFonts w:eastAsia="Times New Roman" w:cs="Times New Roman"/>
          <w:color w:val="000000"/>
          <w:szCs w:val="28"/>
        </w:rPr>
        <w:t>Sử dụng bài thuyết trình để tuyên truyền vận động mọi người thể hiện sự tôn trọng và chấp nhận sự khác biệt, tránh kì thị.</w:t>
      </w:r>
      <w:proofErr w:type="gramEnd"/>
    </w:p>
    <w:p w:rsidR="00A1254A" w:rsidRDefault="00187B67">
      <w:pPr>
        <w:shd w:val="clear" w:color="auto" w:fill="FFFFFF"/>
        <w:spacing w:before="0" w:after="0" w:line="240" w:lineRule="auto"/>
        <w:ind w:left="360"/>
        <w:rPr>
          <w:rFonts w:eastAsia="Times New Roman" w:cs="Times New Roman"/>
          <w:color w:val="000000"/>
          <w:szCs w:val="28"/>
        </w:rPr>
      </w:pPr>
      <w:proofErr w:type="gramStart"/>
      <w:r>
        <w:rPr>
          <w:rFonts w:eastAsia="Times New Roman" w:cs="Times New Roman"/>
          <w:b/>
          <w:bCs/>
          <w:color w:val="000000"/>
          <w:szCs w:val="28"/>
        </w:rPr>
        <w:t>b,</w:t>
      </w:r>
      <w:proofErr w:type="gramEnd"/>
      <w:r>
        <w:rPr>
          <w:rFonts w:eastAsia="Times New Roman" w:cs="Times New Roman"/>
          <w:b/>
          <w:bCs/>
          <w:color w:val="000000"/>
          <w:szCs w:val="28"/>
        </w:rPr>
        <w:t>Nội dung: </w:t>
      </w:r>
      <w:r>
        <w:rPr>
          <w:rFonts w:eastAsia="Times New Roman" w:cs="Times New Roman"/>
          <w:color w:val="000000"/>
          <w:szCs w:val="28"/>
        </w:rPr>
        <w:t>GV trình bày vấn đề; HS lắng nghe, thảo luận và trả lời câu hỏi.</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b/>
          <w:bCs/>
          <w:color w:val="000000"/>
          <w:szCs w:val="28"/>
        </w:rPr>
        <w:t xml:space="preserve">     </w:t>
      </w:r>
      <w:proofErr w:type="gramStart"/>
      <w:r>
        <w:rPr>
          <w:rFonts w:eastAsia="Times New Roman" w:cs="Times New Roman"/>
          <w:b/>
          <w:bCs/>
          <w:color w:val="000000"/>
          <w:szCs w:val="28"/>
        </w:rPr>
        <w:t>c</w:t>
      </w:r>
      <w:proofErr w:type="gramEnd"/>
      <w:r>
        <w:rPr>
          <w:rFonts w:eastAsia="Times New Roman" w:cs="Times New Roman"/>
          <w:b/>
          <w:bCs/>
          <w:color w:val="000000"/>
          <w:szCs w:val="28"/>
        </w:rPr>
        <w:t>, Sản phẩm học tập: </w:t>
      </w:r>
      <w:r>
        <w:rPr>
          <w:rFonts w:eastAsia="Times New Roman" w:cs="Times New Roman"/>
          <w:color w:val="000000"/>
          <w:szCs w:val="28"/>
        </w:rPr>
        <w:t>HS làm việc nhóm và trả lời câu hỏi.</w:t>
      </w:r>
    </w:p>
    <w:p w:rsidR="00A1254A" w:rsidRDefault="00187B67">
      <w:pPr>
        <w:shd w:val="clear" w:color="auto" w:fill="FFFFFF"/>
        <w:spacing w:before="0" w:after="0" w:line="240" w:lineRule="auto"/>
        <w:ind w:left="360"/>
        <w:rPr>
          <w:rFonts w:eastAsia="Times New Roman" w:cs="Times New Roman"/>
          <w:color w:val="000000"/>
          <w:szCs w:val="28"/>
        </w:rPr>
      </w:pPr>
      <w:proofErr w:type="gramStart"/>
      <w:r>
        <w:rPr>
          <w:rFonts w:eastAsia="Times New Roman" w:cs="Times New Roman"/>
          <w:b/>
          <w:bCs/>
          <w:color w:val="000000"/>
          <w:szCs w:val="28"/>
        </w:rPr>
        <w:t>d</w:t>
      </w:r>
      <w:proofErr w:type="gramEnd"/>
      <w:r>
        <w:rPr>
          <w:rFonts w:eastAsia="Times New Roman" w:cs="Times New Roman"/>
          <w:b/>
          <w:bCs/>
          <w:color w:val="000000"/>
          <w:szCs w:val="28"/>
        </w:rPr>
        <w:t>, Tổ chức hoạt động:</w:t>
      </w:r>
    </w:p>
    <w:tbl>
      <w:tblPr>
        <w:tblW w:w="10350" w:type="dxa"/>
        <w:tblInd w:w="-1215" w:type="dxa"/>
        <w:shd w:val="clear" w:color="auto" w:fill="FFFFFF"/>
        <w:tblCellMar>
          <w:top w:w="15" w:type="dxa"/>
          <w:left w:w="15" w:type="dxa"/>
          <w:bottom w:w="15" w:type="dxa"/>
          <w:right w:w="15" w:type="dxa"/>
        </w:tblCellMar>
        <w:tblLook w:val="04A0"/>
      </w:tblPr>
      <w:tblGrid>
        <w:gridCol w:w="5850"/>
        <w:gridCol w:w="4500"/>
      </w:tblGrid>
      <w:tr w:rsidR="00A1254A">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pacing w:before="0" w:after="0" w:line="240" w:lineRule="auto"/>
              <w:jc w:val="center"/>
              <w:rPr>
                <w:rFonts w:eastAsia="Times New Roman" w:cs="Times New Roman"/>
                <w:color w:val="000000"/>
                <w:szCs w:val="28"/>
              </w:rPr>
            </w:pPr>
            <w:r>
              <w:rPr>
                <w:rFonts w:eastAsia="Times New Roman" w:cs="Times New Roman"/>
                <w:b/>
                <w:bCs/>
                <w:color w:val="000000"/>
                <w:szCs w:val="28"/>
              </w:rPr>
              <w:t>Hoạt động của GV - HS</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pacing w:before="0" w:after="0" w:line="240" w:lineRule="auto"/>
              <w:jc w:val="center"/>
              <w:rPr>
                <w:rFonts w:eastAsia="Times New Roman" w:cs="Times New Roman"/>
                <w:color w:val="000000"/>
                <w:szCs w:val="28"/>
              </w:rPr>
            </w:pPr>
            <w:r>
              <w:rPr>
                <w:rFonts w:eastAsia="Times New Roman" w:cs="Times New Roman"/>
                <w:b/>
                <w:bCs/>
                <w:color w:val="000000"/>
                <w:szCs w:val="28"/>
              </w:rPr>
              <w:t>Dự kiến sản phẩm</w:t>
            </w:r>
          </w:p>
        </w:tc>
      </w:tr>
      <w:tr w:rsidR="00A1254A">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pacing w:before="0" w:after="0" w:line="240" w:lineRule="auto"/>
              <w:rPr>
                <w:rFonts w:eastAsia="Times New Roman" w:cs="Times New Roman"/>
                <w:color w:val="000000"/>
                <w:szCs w:val="28"/>
              </w:rPr>
            </w:pPr>
            <w:r>
              <w:rPr>
                <w:rFonts w:eastAsia="Times New Roman" w:cs="Times New Roman"/>
                <w:b/>
                <w:bCs/>
                <w:color w:val="000000"/>
                <w:szCs w:val="28"/>
              </w:rPr>
              <w:t>Bước 1: GV chuyển giao nhiệm vụ học tập</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GV giao nhiệm vụ</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GV hướng dẫn HS:</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lastRenderedPageBreak/>
              <w:t>+ Xây dựng nội dung cho bài thuyết trình</w:t>
            </w:r>
          </w:p>
          <w:p w:rsidR="00A1254A" w:rsidRDefault="00187B67">
            <w:pPr>
              <w:spacing w:before="0" w:after="0" w:line="240" w:lineRule="auto"/>
              <w:rPr>
                <w:rFonts w:eastAsia="Times New Roman" w:cs="Times New Roman"/>
                <w:color w:val="000000"/>
                <w:szCs w:val="28"/>
              </w:rPr>
            </w:pPr>
            <w:r>
              <w:rPr>
                <w:rFonts w:eastAsia="Times New Roman" w:cs="Times New Roman"/>
                <w:b/>
                <w:bCs/>
                <w:color w:val="000000"/>
                <w:szCs w:val="28"/>
              </w:rPr>
              <w:t>Bước 2: HS thực hiện nhiệm vụ học tập</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HS thảo luận xây dựng bài thuyết trình, thuyết trình trước lớp</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GV hướng dẫn, theo dõi, hỗ trợ HS nếu cần thiết.</w:t>
            </w:r>
          </w:p>
          <w:p w:rsidR="00A1254A" w:rsidRDefault="00187B67">
            <w:pPr>
              <w:spacing w:before="0" w:after="0" w:line="240" w:lineRule="auto"/>
              <w:rPr>
                <w:rFonts w:eastAsia="Times New Roman" w:cs="Times New Roman"/>
                <w:color w:val="000000"/>
                <w:szCs w:val="28"/>
              </w:rPr>
            </w:pPr>
            <w:r>
              <w:rPr>
                <w:rFonts w:eastAsia="Times New Roman" w:cs="Times New Roman"/>
                <w:b/>
                <w:bCs/>
                <w:color w:val="000000"/>
                <w:szCs w:val="28"/>
              </w:rPr>
              <w:t>Bước 3: Báo cáo kết quả hoạt động và thảo luận</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GV mời đại diện các nhóm thuyết trình.</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GV mời HS khác nhận xét, bổ sung.Chọn 1 bài thuyết trình tuyên truyền trong các tiết SHTT</w:t>
            </w:r>
          </w:p>
          <w:p w:rsidR="00A1254A" w:rsidRDefault="00187B67">
            <w:pPr>
              <w:spacing w:before="0" w:after="0" w:line="240" w:lineRule="auto"/>
              <w:rPr>
                <w:rFonts w:eastAsia="Times New Roman" w:cs="Times New Roman"/>
                <w:color w:val="000000"/>
                <w:szCs w:val="28"/>
              </w:rPr>
            </w:pPr>
            <w:r>
              <w:rPr>
                <w:rFonts w:eastAsia="Times New Roman" w:cs="Times New Roman"/>
                <w:b/>
                <w:bCs/>
                <w:color w:val="000000"/>
                <w:szCs w:val="28"/>
              </w:rPr>
              <w:t>Bước 4: Đánh giá kết quả, thực hiện nhiệm vụ học tập</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GV đánh giá, nhận xét, chuẩn kiến thức, chuyển sang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pacing w:before="0" w:after="0" w:line="240" w:lineRule="auto"/>
              <w:rPr>
                <w:rFonts w:eastAsia="Times New Roman" w:cs="Times New Roman"/>
                <w:b/>
                <w:bCs/>
                <w:color w:val="000000"/>
                <w:szCs w:val="28"/>
              </w:rPr>
            </w:pPr>
            <w:r>
              <w:rPr>
                <w:rFonts w:eastAsia="Times New Roman" w:cs="Times New Roman"/>
                <w:b/>
                <w:bCs/>
                <w:color w:val="000000"/>
                <w:szCs w:val="28"/>
              </w:rPr>
              <w:lastRenderedPageBreak/>
              <w:t>2. Thực hiện những hành vi giao tiếp, ứng xử có văn hóa khi tham gia các hoạt động trong cộng đồng.</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lastRenderedPageBreak/>
              <w:t>- Xác định cách ứng xử và giải quyết các vấn đề nảy sinh khi thực hiện các nhiệm vụ chung:</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·Cùng nhau xây dựng kế hoạch và phân công nhiệm vụ.</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·Tôn trọng, lắng nghe ý kiến của các bạn.</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·Có trách nhiệm với công việc được giao, vô tư, ngay thẳng, không ghen tị khi hợp tác và làm việc nhóm.</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·Phát ngôn đúng, ứng xử có văn hóa cởi mở, tin tưởng lẫn nhau.</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·Tìm kiếm sở thích chung và tôn trọng sự khác biệt.</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·Khi có các vấn đề phát sinh trong quá trình thực hiện các nhiệm vụ cần kiềm chế cảm xúc, bình tĩnh nói rõ quan điểm cá nhân, cùng đặt câu hỏi và đưa ra phương hướng giải quyết.</w:t>
            </w:r>
          </w:p>
        </w:tc>
      </w:tr>
    </w:tbl>
    <w:p w:rsidR="00A1254A" w:rsidRDefault="00A1254A">
      <w:pPr>
        <w:shd w:val="clear" w:color="auto" w:fill="FFFFFF"/>
        <w:spacing w:before="0" w:after="0" w:line="240" w:lineRule="auto"/>
        <w:ind w:left="360"/>
        <w:rPr>
          <w:rFonts w:eastAsia="Times New Roman" w:cs="Times New Roman"/>
          <w:b/>
          <w:bCs/>
          <w:color w:val="000000"/>
          <w:szCs w:val="28"/>
        </w:rPr>
      </w:pP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b/>
          <w:bCs/>
          <w:color w:val="000000"/>
          <w:szCs w:val="28"/>
        </w:rPr>
        <w:t xml:space="preserve">Nhiệm </w:t>
      </w:r>
      <w:proofErr w:type="gramStart"/>
      <w:r>
        <w:rPr>
          <w:rFonts w:eastAsia="Times New Roman" w:cs="Times New Roman"/>
          <w:b/>
          <w:bCs/>
          <w:color w:val="000000"/>
          <w:szCs w:val="28"/>
        </w:rPr>
        <w:t>vụ  5</w:t>
      </w:r>
      <w:proofErr w:type="gramEnd"/>
      <w:r>
        <w:rPr>
          <w:rFonts w:eastAsia="Times New Roman" w:cs="Times New Roman"/>
          <w:b/>
          <w:bCs/>
          <w:color w:val="000000"/>
          <w:szCs w:val="28"/>
        </w:rPr>
        <w:t>: Vận động người thân và bạn bè cùng tham gia hoạt động thiện nguyện, nhân đạo.</w:t>
      </w:r>
    </w:p>
    <w:p w:rsidR="00A1254A" w:rsidRDefault="00187B67">
      <w:pPr>
        <w:shd w:val="clear" w:color="auto" w:fill="FFFFFF"/>
        <w:spacing w:before="0" w:after="0" w:line="240" w:lineRule="auto"/>
        <w:ind w:left="360"/>
        <w:rPr>
          <w:rFonts w:eastAsia="Times New Roman" w:cs="Times New Roman"/>
          <w:color w:val="000000"/>
          <w:szCs w:val="28"/>
        </w:rPr>
      </w:pPr>
      <w:proofErr w:type="gramStart"/>
      <w:r>
        <w:rPr>
          <w:rFonts w:eastAsia="Times New Roman" w:cs="Times New Roman"/>
          <w:b/>
          <w:bCs/>
          <w:color w:val="000000"/>
          <w:szCs w:val="28"/>
        </w:rPr>
        <w:t>a</w:t>
      </w:r>
      <w:proofErr w:type="gramEnd"/>
      <w:r>
        <w:rPr>
          <w:rFonts w:eastAsia="Times New Roman" w:cs="Times New Roman"/>
          <w:b/>
          <w:bCs/>
          <w:color w:val="000000"/>
          <w:szCs w:val="28"/>
        </w:rPr>
        <w:t>, Mục tiêu: </w:t>
      </w:r>
      <w:r>
        <w:rPr>
          <w:rFonts w:eastAsia="Times New Roman" w:cs="Times New Roman"/>
          <w:color w:val="000000"/>
          <w:szCs w:val="28"/>
        </w:rPr>
        <w:t xml:space="preserve">Thông qua hoạt động, HS biết được ý nghĩa của những việc làm thiện nguyện. </w:t>
      </w:r>
      <w:proofErr w:type="gramStart"/>
      <w:r>
        <w:rPr>
          <w:rFonts w:eastAsia="Times New Roman" w:cs="Times New Roman"/>
          <w:color w:val="000000"/>
          <w:szCs w:val="28"/>
        </w:rPr>
        <w:t>Biết chia sẻ với mọi người về ý nghĩa các hoạt động đó.</w:t>
      </w:r>
      <w:proofErr w:type="gramEnd"/>
    </w:p>
    <w:p w:rsidR="00A1254A" w:rsidRDefault="00187B67">
      <w:pPr>
        <w:shd w:val="clear" w:color="auto" w:fill="FFFFFF"/>
        <w:spacing w:before="0" w:after="0" w:line="240" w:lineRule="auto"/>
        <w:ind w:left="360"/>
        <w:rPr>
          <w:rFonts w:eastAsia="Times New Roman" w:cs="Times New Roman"/>
          <w:color w:val="000000"/>
          <w:szCs w:val="28"/>
        </w:rPr>
      </w:pPr>
      <w:proofErr w:type="gramStart"/>
      <w:r>
        <w:rPr>
          <w:rFonts w:eastAsia="Times New Roman" w:cs="Times New Roman"/>
          <w:b/>
          <w:bCs/>
          <w:color w:val="000000"/>
          <w:szCs w:val="28"/>
        </w:rPr>
        <w:t>b,</w:t>
      </w:r>
      <w:proofErr w:type="gramEnd"/>
      <w:r>
        <w:rPr>
          <w:rFonts w:eastAsia="Times New Roman" w:cs="Times New Roman"/>
          <w:b/>
          <w:bCs/>
          <w:color w:val="000000"/>
          <w:szCs w:val="28"/>
        </w:rPr>
        <w:t>Nội dung: </w:t>
      </w:r>
      <w:r>
        <w:rPr>
          <w:rFonts w:eastAsia="Times New Roman" w:cs="Times New Roman"/>
          <w:color w:val="000000"/>
          <w:szCs w:val="28"/>
        </w:rPr>
        <w:t>GV trình bày vấn đề; HS lắng nghe, thảo luận và trả lời câu hỏi.</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b/>
          <w:bCs/>
          <w:color w:val="000000"/>
          <w:szCs w:val="28"/>
        </w:rPr>
        <w:t xml:space="preserve">     </w:t>
      </w:r>
      <w:proofErr w:type="gramStart"/>
      <w:r>
        <w:rPr>
          <w:rFonts w:eastAsia="Times New Roman" w:cs="Times New Roman"/>
          <w:b/>
          <w:bCs/>
          <w:color w:val="000000"/>
          <w:szCs w:val="28"/>
        </w:rPr>
        <w:t>c</w:t>
      </w:r>
      <w:proofErr w:type="gramEnd"/>
      <w:r>
        <w:rPr>
          <w:rFonts w:eastAsia="Times New Roman" w:cs="Times New Roman"/>
          <w:b/>
          <w:bCs/>
          <w:color w:val="000000"/>
          <w:szCs w:val="28"/>
        </w:rPr>
        <w:t>, Sản phẩm học tập: </w:t>
      </w:r>
      <w:r>
        <w:rPr>
          <w:rFonts w:eastAsia="Times New Roman" w:cs="Times New Roman"/>
          <w:color w:val="000000"/>
          <w:szCs w:val="28"/>
        </w:rPr>
        <w:t>HS làm việc nhóm và trả lời câu hỏi.</w:t>
      </w:r>
    </w:p>
    <w:p w:rsidR="00A1254A" w:rsidRDefault="00187B67">
      <w:pPr>
        <w:shd w:val="clear" w:color="auto" w:fill="FFFFFF"/>
        <w:spacing w:before="0" w:after="0" w:line="240" w:lineRule="auto"/>
        <w:ind w:left="360"/>
        <w:rPr>
          <w:rFonts w:eastAsia="Times New Roman" w:cs="Times New Roman"/>
          <w:color w:val="000000"/>
          <w:szCs w:val="28"/>
        </w:rPr>
      </w:pPr>
      <w:proofErr w:type="gramStart"/>
      <w:r>
        <w:rPr>
          <w:rFonts w:eastAsia="Times New Roman" w:cs="Times New Roman"/>
          <w:b/>
          <w:bCs/>
          <w:color w:val="000000"/>
          <w:szCs w:val="28"/>
        </w:rPr>
        <w:t>d</w:t>
      </w:r>
      <w:proofErr w:type="gramEnd"/>
      <w:r>
        <w:rPr>
          <w:rFonts w:eastAsia="Times New Roman" w:cs="Times New Roman"/>
          <w:b/>
          <w:bCs/>
          <w:color w:val="000000"/>
          <w:szCs w:val="28"/>
        </w:rPr>
        <w:t>, Tổ chức hoạt động:</w:t>
      </w:r>
    </w:p>
    <w:tbl>
      <w:tblPr>
        <w:tblW w:w="10350" w:type="dxa"/>
        <w:tblInd w:w="-1215" w:type="dxa"/>
        <w:shd w:val="clear" w:color="auto" w:fill="FFFFFF"/>
        <w:tblCellMar>
          <w:top w:w="15" w:type="dxa"/>
          <w:left w:w="15" w:type="dxa"/>
          <w:bottom w:w="15" w:type="dxa"/>
          <w:right w:w="15" w:type="dxa"/>
        </w:tblCellMar>
        <w:tblLook w:val="04A0"/>
      </w:tblPr>
      <w:tblGrid>
        <w:gridCol w:w="5850"/>
        <w:gridCol w:w="4500"/>
      </w:tblGrid>
      <w:tr w:rsidR="00A1254A">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pacing w:before="0" w:after="0" w:line="240" w:lineRule="auto"/>
              <w:jc w:val="center"/>
              <w:rPr>
                <w:rFonts w:eastAsia="Times New Roman" w:cs="Times New Roman"/>
                <w:color w:val="000000"/>
                <w:szCs w:val="28"/>
              </w:rPr>
            </w:pPr>
            <w:r>
              <w:rPr>
                <w:rFonts w:eastAsia="Times New Roman" w:cs="Times New Roman"/>
                <w:b/>
                <w:bCs/>
                <w:color w:val="000000"/>
                <w:szCs w:val="28"/>
              </w:rPr>
              <w:t>Hoạt động của GV - HS</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pacing w:before="0" w:after="0" w:line="240" w:lineRule="auto"/>
              <w:jc w:val="center"/>
              <w:rPr>
                <w:rFonts w:eastAsia="Times New Roman" w:cs="Times New Roman"/>
                <w:color w:val="000000"/>
                <w:szCs w:val="28"/>
              </w:rPr>
            </w:pPr>
            <w:r>
              <w:rPr>
                <w:rFonts w:eastAsia="Times New Roman" w:cs="Times New Roman"/>
                <w:b/>
                <w:bCs/>
                <w:color w:val="000000"/>
                <w:szCs w:val="28"/>
              </w:rPr>
              <w:t>Dự kiến sản phẩm</w:t>
            </w:r>
          </w:p>
        </w:tc>
      </w:tr>
      <w:tr w:rsidR="00A1254A">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pacing w:before="0" w:after="0" w:line="240" w:lineRule="auto"/>
              <w:rPr>
                <w:rFonts w:eastAsia="Times New Roman" w:cs="Times New Roman"/>
                <w:color w:val="000000"/>
                <w:szCs w:val="28"/>
              </w:rPr>
            </w:pPr>
            <w:r>
              <w:rPr>
                <w:rFonts w:eastAsia="Times New Roman" w:cs="Times New Roman"/>
                <w:b/>
                <w:bCs/>
                <w:color w:val="000000"/>
                <w:szCs w:val="28"/>
              </w:rPr>
              <w:t>Bước 1: GV chuyển giao nhiệm vụ học tập</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xml:space="preserve">- GV giao nhiệm vụ </w:t>
            </w:r>
            <w:proofErr w:type="gramStart"/>
            <w:r>
              <w:rPr>
                <w:rFonts w:eastAsia="Times New Roman" w:cs="Times New Roman"/>
                <w:color w:val="000000"/>
                <w:szCs w:val="28"/>
              </w:rPr>
              <w:t>“ Ngày</w:t>
            </w:r>
            <w:proofErr w:type="gramEnd"/>
            <w:r>
              <w:rPr>
                <w:rFonts w:eastAsia="Times New Roman" w:cs="Times New Roman"/>
                <w:color w:val="000000"/>
                <w:szCs w:val="28"/>
              </w:rPr>
              <w:t xml:space="preserve"> Chủ nhật xanh” dọn vệ sinh nghĩa trang liệt sĩ của xã.</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Xây dựng nội dung các hoạt động.</w:t>
            </w:r>
          </w:p>
          <w:p w:rsidR="00A1254A" w:rsidRDefault="00187B67">
            <w:pPr>
              <w:spacing w:before="0" w:after="0" w:line="240" w:lineRule="auto"/>
              <w:rPr>
                <w:rFonts w:eastAsia="Times New Roman" w:cs="Times New Roman"/>
                <w:color w:val="000000"/>
                <w:szCs w:val="28"/>
              </w:rPr>
            </w:pPr>
            <w:r>
              <w:rPr>
                <w:rFonts w:eastAsia="Times New Roman" w:cs="Times New Roman"/>
                <w:b/>
                <w:bCs/>
                <w:color w:val="000000"/>
                <w:szCs w:val="28"/>
              </w:rPr>
              <w:t>Bước 2: HS thực hiện nhiệm vụ học tập</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GV hướng dẫn, theo dõi hó sinh thực hiện.</w:t>
            </w:r>
          </w:p>
          <w:p w:rsidR="00A1254A" w:rsidRDefault="00187B67">
            <w:pPr>
              <w:spacing w:before="0" w:after="0" w:line="240" w:lineRule="auto"/>
              <w:rPr>
                <w:rFonts w:eastAsia="Times New Roman" w:cs="Times New Roman"/>
                <w:b/>
                <w:bCs/>
                <w:color w:val="000000"/>
                <w:szCs w:val="28"/>
              </w:rPr>
            </w:pPr>
            <w:r>
              <w:rPr>
                <w:rFonts w:eastAsia="Times New Roman" w:cs="Times New Roman"/>
                <w:b/>
                <w:bCs/>
                <w:color w:val="000000"/>
                <w:szCs w:val="28"/>
              </w:rPr>
              <w:t>Bước 3: Báo cáo kết quả hoạt động và thảo luận</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Từng lớp, nhóm lớp báo cáo tiến độ thực hiện.</w:t>
            </w:r>
          </w:p>
          <w:p w:rsidR="00A1254A" w:rsidRDefault="00187B67">
            <w:pPr>
              <w:spacing w:before="0" w:after="0" w:line="240" w:lineRule="auto"/>
              <w:rPr>
                <w:rFonts w:eastAsia="Times New Roman" w:cs="Times New Roman"/>
                <w:color w:val="000000"/>
                <w:szCs w:val="28"/>
              </w:rPr>
            </w:pPr>
            <w:r>
              <w:rPr>
                <w:rFonts w:eastAsia="Times New Roman" w:cs="Times New Roman"/>
                <w:b/>
                <w:bCs/>
                <w:color w:val="000000"/>
                <w:szCs w:val="28"/>
              </w:rPr>
              <w:t>Bước 4: Đánh giá kết quả, thực hiện nhiệm vụ học tập</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GV đánh giá</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hd w:val="clear" w:color="auto" w:fill="FFFFFF"/>
              <w:spacing w:before="0" w:after="0" w:line="240" w:lineRule="auto"/>
              <w:rPr>
                <w:rFonts w:eastAsia="Times New Roman" w:cs="Times New Roman"/>
                <w:b/>
                <w:bCs/>
                <w:color w:val="000000"/>
                <w:szCs w:val="28"/>
              </w:rPr>
            </w:pPr>
            <w:r>
              <w:rPr>
                <w:rFonts w:eastAsia="Times New Roman" w:cs="Times New Roman"/>
                <w:b/>
                <w:bCs/>
                <w:color w:val="000000"/>
                <w:szCs w:val="28"/>
              </w:rPr>
              <w:t>Vận động người thân và bạn bè cùng tham gia hoạt động thiện nguyện, nhân đạo.</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·Cùng nhau xây dựng kế hoạch và phân công nhiệm vụ.</w:t>
            </w:r>
          </w:p>
          <w:p w:rsidR="00A1254A" w:rsidRDefault="00A1254A">
            <w:pPr>
              <w:spacing w:before="0" w:after="0" w:line="240" w:lineRule="auto"/>
              <w:rPr>
                <w:rFonts w:eastAsia="Times New Roman" w:cs="Times New Roman"/>
                <w:color w:val="000000"/>
                <w:szCs w:val="28"/>
              </w:rPr>
            </w:pPr>
          </w:p>
        </w:tc>
      </w:tr>
    </w:tbl>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b/>
          <w:bCs/>
          <w:color w:val="000000"/>
          <w:szCs w:val="28"/>
        </w:rPr>
        <w:t>Nhiệm vụ 6: Giới thiệu truyền thống tự hào của địa phương.</w:t>
      </w:r>
    </w:p>
    <w:p w:rsidR="00A1254A" w:rsidRDefault="00187B67">
      <w:pPr>
        <w:shd w:val="clear" w:color="auto" w:fill="FFFFFF"/>
        <w:spacing w:before="0" w:after="0" w:line="240" w:lineRule="auto"/>
        <w:rPr>
          <w:rFonts w:eastAsia="Times New Roman" w:cs="Times New Roman"/>
          <w:color w:val="000000"/>
          <w:szCs w:val="28"/>
        </w:rPr>
      </w:pPr>
      <w:proofErr w:type="gramStart"/>
      <w:r>
        <w:rPr>
          <w:rFonts w:eastAsia="Times New Roman" w:cs="Times New Roman"/>
          <w:b/>
          <w:bCs/>
          <w:color w:val="000000"/>
          <w:szCs w:val="28"/>
        </w:rPr>
        <w:lastRenderedPageBreak/>
        <w:t>a</w:t>
      </w:r>
      <w:proofErr w:type="gramEnd"/>
      <w:r>
        <w:rPr>
          <w:rFonts w:eastAsia="Times New Roman" w:cs="Times New Roman"/>
          <w:b/>
          <w:bCs/>
          <w:color w:val="000000"/>
          <w:szCs w:val="28"/>
        </w:rPr>
        <w:t>, Mục tiêu: </w:t>
      </w:r>
      <w:r>
        <w:rPr>
          <w:rFonts w:eastAsia="Times New Roman" w:cs="Times New Roman"/>
          <w:color w:val="000000"/>
          <w:szCs w:val="28"/>
        </w:rPr>
        <w:t xml:space="preserve">Thông qua hoạt động, HS biết được truyền thống tự hào của địa phương mình. </w:t>
      </w:r>
      <w:proofErr w:type="gramStart"/>
      <w:r>
        <w:rPr>
          <w:rFonts w:eastAsia="Times New Roman" w:cs="Times New Roman"/>
          <w:color w:val="000000"/>
          <w:szCs w:val="28"/>
        </w:rPr>
        <w:t>Biết chia sẻ với mọi người về ý nghĩa các hoạt động truyền thống đó.</w:t>
      </w:r>
      <w:proofErr w:type="gramEnd"/>
    </w:p>
    <w:p w:rsidR="00A1254A" w:rsidRDefault="00187B67">
      <w:pPr>
        <w:shd w:val="clear" w:color="auto" w:fill="FFFFFF"/>
        <w:spacing w:before="0" w:after="0" w:line="240" w:lineRule="auto"/>
        <w:ind w:left="360"/>
        <w:rPr>
          <w:rFonts w:eastAsia="Times New Roman" w:cs="Times New Roman"/>
          <w:color w:val="000000"/>
          <w:szCs w:val="28"/>
        </w:rPr>
      </w:pPr>
      <w:proofErr w:type="gramStart"/>
      <w:r>
        <w:rPr>
          <w:rFonts w:eastAsia="Times New Roman" w:cs="Times New Roman"/>
          <w:b/>
          <w:bCs/>
          <w:color w:val="000000"/>
          <w:szCs w:val="28"/>
        </w:rPr>
        <w:t>b,</w:t>
      </w:r>
      <w:proofErr w:type="gramEnd"/>
      <w:r>
        <w:rPr>
          <w:rFonts w:eastAsia="Times New Roman" w:cs="Times New Roman"/>
          <w:b/>
          <w:bCs/>
          <w:color w:val="000000"/>
          <w:szCs w:val="28"/>
        </w:rPr>
        <w:t>Nội dung: </w:t>
      </w:r>
      <w:r>
        <w:rPr>
          <w:rFonts w:eastAsia="Times New Roman" w:cs="Times New Roman"/>
          <w:color w:val="000000"/>
          <w:szCs w:val="28"/>
        </w:rPr>
        <w:t>GV trình bày vấn đề; HS lắng nghe, thảo luận và trả lời câu hỏi.</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b/>
          <w:bCs/>
          <w:color w:val="000000"/>
          <w:szCs w:val="28"/>
        </w:rPr>
        <w:t xml:space="preserve">     </w:t>
      </w:r>
      <w:proofErr w:type="gramStart"/>
      <w:r>
        <w:rPr>
          <w:rFonts w:eastAsia="Times New Roman" w:cs="Times New Roman"/>
          <w:b/>
          <w:bCs/>
          <w:color w:val="000000"/>
          <w:szCs w:val="28"/>
        </w:rPr>
        <w:t>c</w:t>
      </w:r>
      <w:proofErr w:type="gramEnd"/>
      <w:r>
        <w:rPr>
          <w:rFonts w:eastAsia="Times New Roman" w:cs="Times New Roman"/>
          <w:b/>
          <w:bCs/>
          <w:color w:val="000000"/>
          <w:szCs w:val="28"/>
        </w:rPr>
        <w:t>, Sản phẩm học tập: </w:t>
      </w:r>
      <w:r>
        <w:rPr>
          <w:rFonts w:eastAsia="Times New Roman" w:cs="Times New Roman"/>
          <w:color w:val="000000"/>
          <w:szCs w:val="28"/>
        </w:rPr>
        <w:t>HS làm việc nhóm và trả lời câu hỏi.</w:t>
      </w:r>
    </w:p>
    <w:p w:rsidR="00A1254A" w:rsidRDefault="00187B67">
      <w:pPr>
        <w:shd w:val="clear" w:color="auto" w:fill="FFFFFF"/>
        <w:spacing w:before="0" w:after="0" w:line="240" w:lineRule="auto"/>
        <w:ind w:left="360"/>
        <w:rPr>
          <w:rFonts w:eastAsia="Times New Roman" w:cs="Times New Roman"/>
          <w:color w:val="000000"/>
          <w:szCs w:val="28"/>
        </w:rPr>
      </w:pPr>
      <w:proofErr w:type="gramStart"/>
      <w:r>
        <w:rPr>
          <w:rFonts w:eastAsia="Times New Roman" w:cs="Times New Roman"/>
          <w:b/>
          <w:bCs/>
          <w:color w:val="000000"/>
          <w:szCs w:val="28"/>
        </w:rPr>
        <w:t>d</w:t>
      </w:r>
      <w:proofErr w:type="gramEnd"/>
      <w:r>
        <w:rPr>
          <w:rFonts w:eastAsia="Times New Roman" w:cs="Times New Roman"/>
          <w:b/>
          <w:bCs/>
          <w:color w:val="000000"/>
          <w:szCs w:val="28"/>
        </w:rPr>
        <w:t>, Tổ chức hoạt động:</w:t>
      </w:r>
    </w:p>
    <w:tbl>
      <w:tblPr>
        <w:tblW w:w="10350" w:type="dxa"/>
        <w:tblInd w:w="-1215" w:type="dxa"/>
        <w:shd w:val="clear" w:color="auto" w:fill="FFFFFF"/>
        <w:tblCellMar>
          <w:top w:w="15" w:type="dxa"/>
          <w:left w:w="15" w:type="dxa"/>
          <w:bottom w:w="15" w:type="dxa"/>
          <w:right w:w="15" w:type="dxa"/>
        </w:tblCellMar>
        <w:tblLook w:val="04A0"/>
      </w:tblPr>
      <w:tblGrid>
        <w:gridCol w:w="5850"/>
        <w:gridCol w:w="4500"/>
      </w:tblGrid>
      <w:tr w:rsidR="00A1254A">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pacing w:before="0" w:after="0" w:line="240" w:lineRule="auto"/>
              <w:jc w:val="center"/>
              <w:rPr>
                <w:rFonts w:eastAsia="Times New Roman" w:cs="Times New Roman"/>
                <w:color w:val="000000"/>
                <w:szCs w:val="28"/>
              </w:rPr>
            </w:pPr>
            <w:r>
              <w:rPr>
                <w:rFonts w:eastAsia="Times New Roman" w:cs="Times New Roman"/>
                <w:b/>
                <w:bCs/>
                <w:color w:val="000000"/>
                <w:szCs w:val="28"/>
              </w:rPr>
              <w:t>Hoạt động của GV - HS</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pacing w:before="0" w:after="0" w:line="240" w:lineRule="auto"/>
              <w:jc w:val="center"/>
              <w:rPr>
                <w:rFonts w:eastAsia="Times New Roman" w:cs="Times New Roman"/>
                <w:color w:val="000000"/>
                <w:szCs w:val="28"/>
              </w:rPr>
            </w:pPr>
            <w:r>
              <w:rPr>
                <w:rFonts w:eastAsia="Times New Roman" w:cs="Times New Roman"/>
                <w:b/>
                <w:bCs/>
                <w:color w:val="000000"/>
                <w:szCs w:val="28"/>
              </w:rPr>
              <w:t>Dự kiến sản phẩm</w:t>
            </w:r>
          </w:p>
        </w:tc>
      </w:tr>
      <w:tr w:rsidR="00A1254A">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pacing w:before="0" w:after="0" w:line="240" w:lineRule="auto"/>
              <w:rPr>
                <w:rFonts w:eastAsia="Times New Roman" w:cs="Times New Roman"/>
                <w:color w:val="000000"/>
                <w:szCs w:val="28"/>
              </w:rPr>
            </w:pPr>
            <w:r>
              <w:rPr>
                <w:rFonts w:eastAsia="Times New Roman" w:cs="Times New Roman"/>
                <w:b/>
                <w:bCs/>
                <w:color w:val="000000"/>
                <w:szCs w:val="28"/>
              </w:rPr>
              <w:t>Bước 1: GV chuyển giao nhiệm vụ học tập</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GV lựa chọn và tạo sản phẩm giới thiệu về truyền thống tự hào của địa phương em.</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Xây dựng nội dung các hoạt động.</w:t>
            </w:r>
          </w:p>
          <w:p w:rsidR="00A1254A" w:rsidRDefault="00187B67">
            <w:pPr>
              <w:spacing w:before="0" w:after="0" w:line="240" w:lineRule="auto"/>
              <w:rPr>
                <w:rFonts w:eastAsia="Times New Roman" w:cs="Times New Roman"/>
                <w:color w:val="000000"/>
                <w:szCs w:val="28"/>
              </w:rPr>
            </w:pPr>
            <w:r>
              <w:rPr>
                <w:rFonts w:eastAsia="Times New Roman" w:cs="Times New Roman"/>
                <w:b/>
                <w:bCs/>
                <w:color w:val="000000"/>
                <w:szCs w:val="28"/>
              </w:rPr>
              <w:t>Bước 2: HS thực hiện nhiệm vụ học tập</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GV hướng dẫn, tổ chức cho các lớp vẽ tranh, pa nô để tuyên truyền.</w:t>
            </w:r>
          </w:p>
          <w:p w:rsidR="00A1254A" w:rsidRDefault="00187B67">
            <w:pPr>
              <w:spacing w:before="0" w:after="0" w:line="240" w:lineRule="auto"/>
              <w:rPr>
                <w:rFonts w:eastAsia="Times New Roman" w:cs="Times New Roman"/>
                <w:b/>
                <w:bCs/>
                <w:color w:val="000000"/>
                <w:szCs w:val="28"/>
              </w:rPr>
            </w:pPr>
            <w:r>
              <w:rPr>
                <w:rFonts w:eastAsia="Times New Roman" w:cs="Times New Roman"/>
                <w:b/>
                <w:bCs/>
                <w:color w:val="000000"/>
                <w:szCs w:val="28"/>
              </w:rPr>
              <w:t>Bước 3: Báo cáo kết quả hoạt động và thảo luận</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xml:space="preserve">- Dùng sản phẩm để giới thiệu </w:t>
            </w:r>
          </w:p>
          <w:p w:rsidR="00A1254A" w:rsidRDefault="00187B67">
            <w:pPr>
              <w:spacing w:before="0" w:after="0" w:line="240" w:lineRule="auto"/>
              <w:rPr>
                <w:rFonts w:eastAsia="Times New Roman" w:cs="Times New Roman"/>
                <w:color w:val="000000"/>
                <w:szCs w:val="28"/>
              </w:rPr>
            </w:pPr>
            <w:r>
              <w:rPr>
                <w:rFonts w:eastAsia="Times New Roman" w:cs="Times New Roman"/>
                <w:b/>
                <w:bCs/>
                <w:color w:val="000000"/>
                <w:szCs w:val="28"/>
              </w:rPr>
              <w:t>Bước 4: Đánh giá kết quả, thực hiện nhiệm vụ học tập</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GV đánh giá</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b/>
                <w:bCs/>
                <w:color w:val="000000"/>
                <w:szCs w:val="28"/>
              </w:rPr>
              <w:t>Giới thiệu truyền thống tự hào của địa phương.</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·Cùng nhau xây dựng kế hoạch và phân công nhiệm vụ.</w:t>
            </w:r>
          </w:p>
          <w:p w:rsidR="00A1254A" w:rsidRDefault="00A1254A">
            <w:pPr>
              <w:spacing w:before="0" w:after="0" w:line="240" w:lineRule="auto"/>
              <w:rPr>
                <w:rFonts w:eastAsia="Times New Roman" w:cs="Times New Roman"/>
                <w:color w:val="000000"/>
                <w:szCs w:val="28"/>
              </w:rPr>
            </w:pPr>
          </w:p>
        </w:tc>
      </w:tr>
    </w:tbl>
    <w:p w:rsidR="00A1254A" w:rsidRDefault="00187B67">
      <w:pPr>
        <w:shd w:val="clear" w:color="auto" w:fill="FFFFFF"/>
        <w:spacing w:before="0" w:after="0" w:line="240" w:lineRule="auto"/>
        <w:rPr>
          <w:rFonts w:eastAsia="Times New Roman" w:cs="Times New Roman"/>
          <w:b/>
          <w:bCs/>
          <w:color w:val="000000"/>
          <w:szCs w:val="28"/>
        </w:rPr>
      </w:pPr>
      <w:r>
        <w:rPr>
          <w:rFonts w:eastAsia="Times New Roman" w:cs="Times New Roman"/>
          <w:b/>
          <w:bCs/>
          <w:color w:val="000000"/>
          <w:szCs w:val="28"/>
        </w:rPr>
        <w:t>Nhiệm vụ 7: Thực hiện nếp sống văn minh và tham gia các hoạt động thiện nguyện tại nơi cư trú</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b/>
          <w:bCs/>
          <w:color w:val="000000"/>
          <w:szCs w:val="28"/>
        </w:rPr>
        <w:t xml:space="preserve"> Mục tiêu: </w:t>
      </w:r>
      <w:r>
        <w:rPr>
          <w:rFonts w:eastAsia="Times New Roman" w:cs="Times New Roman"/>
          <w:color w:val="000000"/>
          <w:szCs w:val="28"/>
        </w:rPr>
        <w:t xml:space="preserve">Thông qua hoạt động, HS thực hiện các hành </w:t>
      </w:r>
      <w:proofErr w:type="gramStart"/>
      <w:r>
        <w:rPr>
          <w:rFonts w:eastAsia="Times New Roman" w:cs="Times New Roman"/>
          <w:color w:val="000000"/>
          <w:szCs w:val="28"/>
        </w:rPr>
        <w:t>vi</w:t>
      </w:r>
      <w:proofErr w:type="gramEnd"/>
      <w:r>
        <w:rPr>
          <w:rFonts w:eastAsia="Times New Roman" w:cs="Times New Roman"/>
          <w:color w:val="000000"/>
          <w:szCs w:val="28"/>
        </w:rPr>
        <w:t xml:space="preserve"> giao tiếp ứng xử để giữ gìn nếp sống văn minh tại nơi em sống.</w:t>
      </w:r>
    </w:p>
    <w:p w:rsidR="00A1254A" w:rsidRDefault="00187B67">
      <w:pPr>
        <w:shd w:val="clear" w:color="auto" w:fill="FFFFFF"/>
        <w:spacing w:before="0" w:after="0" w:line="240" w:lineRule="auto"/>
        <w:ind w:left="360"/>
        <w:rPr>
          <w:rFonts w:eastAsia="Times New Roman" w:cs="Times New Roman"/>
          <w:color w:val="000000"/>
          <w:szCs w:val="28"/>
        </w:rPr>
      </w:pPr>
      <w:proofErr w:type="gramStart"/>
      <w:r>
        <w:rPr>
          <w:rFonts w:eastAsia="Times New Roman" w:cs="Times New Roman"/>
          <w:b/>
          <w:bCs/>
          <w:color w:val="000000"/>
          <w:szCs w:val="28"/>
        </w:rPr>
        <w:t>b,</w:t>
      </w:r>
      <w:proofErr w:type="gramEnd"/>
      <w:r>
        <w:rPr>
          <w:rFonts w:eastAsia="Times New Roman" w:cs="Times New Roman"/>
          <w:b/>
          <w:bCs/>
          <w:color w:val="000000"/>
          <w:szCs w:val="28"/>
        </w:rPr>
        <w:t>Nội dung: </w:t>
      </w:r>
      <w:r>
        <w:rPr>
          <w:rFonts w:eastAsia="Times New Roman" w:cs="Times New Roman"/>
          <w:color w:val="000000"/>
          <w:szCs w:val="28"/>
        </w:rPr>
        <w:t>GV trình bày vấn đề; HS lắng nghe, thảo luận và trả lời câu hỏi.</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b/>
          <w:bCs/>
          <w:color w:val="000000"/>
          <w:szCs w:val="28"/>
        </w:rPr>
        <w:t xml:space="preserve">     </w:t>
      </w:r>
      <w:proofErr w:type="gramStart"/>
      <w:r>
        <w:rPr>
          <w:rFonts w:eastAsia="Times New Roman" w:cs="Times New Roman"/>
          <w:b/>
          <w:bCs/>
          <w:color w:val="000000"/>
          <w:szCs w:val="28"/>
        </w:rPr>
        <w:t>c</w:t>
      </w:r>
      <w:proofErr w:type="gramEnd"/>
      <w:r>
        <w:rPr>
          <w:rFonts w:eastAsia="Times New Roman" w:cs="Times New Roman"/>
          <w:b/>
          <w:bCs/>
          <w:color w:val="000000"/>
          <w:szCs w:val="28"/>
        </w:rPr>
        <w:t>, Sản phẩm học tập: </w:t>
      </w:r>
      <w:r>
        <w:rPr>
          <w:rFonts w:eastAsia="Times New Roman" w:cs="Times New Roman"/>
          <w:color w:val="000000"/>
          <w:szCs w:val="28"/>
        </w:rPr>
        <w:t>HS làm việc nhóm và trả lời câu hỏi.</w:t>
      </w:r>
    </w:p>
    <w:p w:rsidR="00A1254A" w:rsidRDefault="00187B67">
      <w:pPr>
        <w:shd w:val="clear" w:color="auto" w:fill="FFFFFF"/>
        <w:spacing w:before="0" w:after="0" w:line="240" w:lineRule="auto"/>
        <w:ind w:left="360"/>
        <w:rPr>
          <w:rFonts w:eastAsia="Times New Roman" w:cs="Times New Roman"/>
          <w:color w:val="000000"/>
          <w:szCs w:val="28"/>
        </w:rPr>
      </w:pPr>
      <w:proofErr w:type="gramStart"/>
      <w:r>
        <w:rPr>
          <w:rFonts w:eastAsia="Times New Roman" w:cs="Times New Roman"/>
          <w:b/>
          <w:bCs/>
          <w:color w:val="000000"/>
          <w:szCs w:val="28"/>
        </w:rPr>
        <w:t>d</w:t>
      </w:r>
      <w:proofErr w:type="gramEnd"/>
      <w:r>
        <w:rPr>
          <w:rFonts w:eastAsia="Times New Roman" w:cs="Times New Roman"/>
          <w:b/>
          <w:bCs/>
          <w:color w:val="000000"/>
          <w:szCs w:val="28"/>
        </w:rPr>
        <w:t>, Tổ chức hoạt động:</w:t>
      </w:r>
    </w:p>
    <w:tbl>
      <w:tblPr>
        <w:tblW w:w="10350" w:type="dxa"/>
        <w:tblInd w:w="-1215" w:type="dxa"/>
        <w:shd w:val="clear" w:color="auto" w:fill="FFFFFF"/>
        <w:tblCellMar>
          <w:top w:w="15" w:type="dxa"/>
          <w:left w:w="15" w:type="dxa"/>
          <w:bottom w:w="15" w:type="dxa"/>
          <w:right w:w="15" w:type="dxa"/>
        </w:tblCellMar>
        <w:tblLook w:val="04A0"/>
      </w:tblPr>
      <w:tblGrid>
        <w:gridCol w:w="5850"/>
        <w:gridCol w:w="4500"/>
      </w:tblGrid>
      <w:tr w:rsidR="00A1254A">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pacing w:before="0" w:after="0" w:line="240" w:lineRule="auto"/>
              <w:jc w:val="center"/>
              <w:rPr>
                <w:rFonts w:eastAsia="Times New Roman" w:cs="Times New Roman"/>
                <w:color w:val="000000"/>
                <w:szCs w:val="28"/>
              </w:rPr>
            </w:pPr>
            <w:bookmarkStart w:id="0" w:name="_GoBack" w:colFirst="0" w:colLast="1"/>
            <w:r>
              <w:rPr>
                <w:rFonts w:eastAsia="Times New Roman" w:cs="Times New Roman"/>
                <w:b/>
                <w:bCs/>
                <w:color w:val="000000"/>
                <w:szCs w:val="28"/>
              </w:rPr>
              <w:t>Hoạt động của GV - HS</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pacing w:before="0" w:after="0" w:line="240" w:lineRule="auto"/>
              <w:jc w:val="center"/>
              <w:rPr>
                <w:rFonts w:eastAsia="Times New Roman" w:cs="Times New Roman"/>
                <w:color w:val="000000"/>
                <w:szCs w:val="28"/>
              </w:rPr>
            </w:pPr>
            <w:r>
              <w:rPr>
                <w:rFonts w:eastAsia="Times New Roman" w:cs="Times New Roman"/>
                <w:b/>
                <w:bCs/>
                <w:color w:val="000000"/>
                <w:szCs w:val="28"/>
              </w:rPr>
              <w:t>Dự kiến sản phẩm</w:t>
            </w:r>
          </w:p>
        </w:tc>
      </w:tr>
      <w:bookmarkEnd w:id="0"/>
      <w:tr w:rsidR="00A1254A">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pacing w:before="0" w:after="0" w:line="240" w:lineRule="auto"/>
              <w:rPr>
                <w:rFonts w:eastAsia="Times New Roman" w:cs="Times New Roman"/>
                <w:color w:val="000000"/>
                <w:szCs w:val="28"/>
              </w:rPr>
            </w:pPr>
            <w:r>
              <w:rPr>
                <w:rFonts w:eastAsia="Times New Roman" w:cs="Times New Roman"/>
                <w:b/>
                <w:bCs/>
                <w:color w:val="000000"/>
                <w:szCs w:val="28"/>
              </w:rPr>
              <w:t>Bước 1: GV chuyển giao nhiệm vụ học tập</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GV yêu cầu học sinh chia sẻ những việc em đã làm tại nơi cư trú</w:t>
            </w:r>
          </w:p>
          <w:p w:rsidR="00A1254A" w:rsidRDefault="00187B67">
            <w:pPr>
              <w:spacing w:before="0" w:after="0" w:line="240" w:lineRule="auto"/>
              <w:rPr>
                <w:rFonts w:eastAsia="Times New Roman" w:cs="Times New Roman"/>
                <w:color w:val="000000"/>
                <w:szCs w:val="28"/>
              </w:rPr>
            </w:pPr>
            <w:r>
              <w:rPr>
                <w:rFonts w:eastAsia="Times New Roman" w:cs="Times New Roman"/>
                <w:b/>
                <w:bCs/>
                <w:color w:val="000000"/>
                <w:szCs w:val="28"/>
              </w:rPr>
              <w:t>Bước 2: HS thực hiện nhiệm vụ học tập</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GV hướng dẫn, tổ chức cho các lớp quyên góp ủng hộ</w:t>
            </w:r>
          </w:p>
          <w:p w:rsidR="00A1254A" w:rsidRDefault="00187B67">
            <w:pPr>
              <w:spacing w:before="0" w:after="0" w:line="240" w:lineRule="auto"/>
              <w:rPr>
                <w:rFonts w:eastAsia="Times New Roman" w:cs="Times New Roman"/>
                <w:b/>
                <w:bCs/>
                <w:color w:val="000000"/>
                <w:szCs w:val="28"/>
              </w:rPr>
            </w:pPr>
            <w:r>
              <w:rPr>
                <w:rFonts w:eastAsia="Times New Roman" w:cs="Times New Roman"/>
                <w:b/>
                <w:bCs/>
                <w:color w:val="000000"/>
                <w:szCs w:val="28"/>
              </w:rPr>
              <w:t>Bước 3: Báo cáo kết quả hoạt động và thảo luận</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 xml:space="preserve">- </w:t>
            </w:r>
            <w:proofErr w:type="gramStart"/>
            <w:r>
              <w:rPr>
                <w:rFonts w:eastAsia="Times New Roman" w:cs="Times New Roman"/>
                <w:color w:val="000000"/>
                <w:szCs w:val="28"/>
              </w:rPr>
              <w:t>đã</w:t>
            </w:r>
            <w:proofErr w:type="gramEnd"/>
            <w:r>
              <w:rPr>
                <w:rFonts w:eastAsia="Times New Roman" w:cs="Times New Roman"/>
                <w:color w:val="000000"/>
                <w:szCs w:val="28"/>
              </w:rPr>
              <w:t xml:space="preserve"> trao quà cho 3 bạn có hoàn cảnh khó khăn tại trường.</w:t>
            </w:r>
          </w:p>
          <w:p w:rsidR="00A1254A" w:rsidRDefault="00187B67">
            <w:pPr>
              <w:spacing w:before="0" w:after="0" w:line="240" w:lineRule="auto"/>
              <w:rPr>
                <w:rFonts w:eastAsia="Times New Roman" w:cs="Times New Roman"/>
                <w:color w:val="000000"/>
                <w:szCs w:val="28"/>
              </w:rPr>
            </w:pPr>
            <w:r>
              <w:rPr>
                <w:rFonts w:eastAsia="Times New Roman" w:cs="Times New Roman"/>
                <w:b/>
                <w:bCs/>
                <w:color w:val="000000"/>
                <w:szCs w:val="28"/>
              </w:rPr>
              <w:t>Bước 4: Đánh giá kết quả, thực hiện nhiệm vụ học tập</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GV đánh giá</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A1254A" w:rsidRDefault="00187B67">
            <w:pPr>
              <w:shd w:val="clear" w:color="auto" w:fill="FFFFFF"/>
              <w:spacing w:before="0" w:after="0" w:line="240" w:lineRule="auto"/>
              <w:rPr>
                <w:rFonts w:eastAsia="Times New Roman" w:cs="Times New Roman"/>
                <w:b/>
                <w:bCs/>
                <w:color w:val="000000"/>
                <w:szCs w:val="28"/>
              </w:rPr>
            </w:pPr>
            <w:r>
              <w:rPr>
                <w:rFonts w:eastAsia="Times New Roman" w:cs="Times New Roman"/>
                <w:b/>
                <w:bCs/>
                <w:color w:val="000000"/>
                <w:szCs w:val="28"/>
              </w:rPr>
              <w:t>Thực hiện nếp sống văn minh và tham gia các hoạt động thiện nguyện tại nơi cư trú</w:t>
            </w:r>
          </w:p>
          <w:p w:rsidR="00A1254A" w:rsidRDefault="00187B67">
            <w:pPr>
              <w:spacing w:before="0" w:after="0" w:line="240" w:lineRule="auto"/>
              <w:rPr>
                <w:rFonts w:eastAsia="Times New Roman" w:cs="Times New Roman"/>
                <w:color w:val="000000"/>
                <w:szCs w:val="28"/>
              </w:rPr>
            </w:pPr>
            <w:r>
              <w:rPr>
                <w:rFonts w:eastAsia="Times New Roman" w:cs="Times New Roman"/>
                <w:color w:val="000000"/>
                <w:szCs w:val="28"/>
              </w:rPr>
              <w:t>·Cùng nhau xây dựng kế hoạch và phân công nhiệm vụ.</w:t>
            </w:r>
          </w:p>
          <w:p w:rsidR="00A1254A" w:rsidRDefault="00A1254A">
            <w:pPr>
              <w:spacing w:before="0" w:after="0" w:line="240" w:lineRule="auto"/>
              <w:rPr>
                <w:rFonts w:eastAsia="Times New Roman" w:cs="Times New Roman"/>
                <w:color w:val="000000"/>
                <w:szCs w:val="28"/>
              </w:rPr>
            </w:pPr>
          </w:p>
        </w:tc>
      </w:tr>
    </w:tbl>
    <w:p w:rsidR="00A1254A" w:rsidRDefault="00187B67">
      <w:pPr>
        <w:shd w:val="clear" w:color="auto" w:fill="FFFFFF"/>
        <w:spacing w:before="0" w:after="0" w:line="240" w:lineRule="auto"/>
        <w:rPr>
          <w:rFonts w:eastAsia="Times New Roman" w:cs="Times New Roman"/>
          <w:b/>
          <w:bCs/>
          <w:color w:val="000000"/>
          <w:szCs w:val="28"/>
        </w:rPr>
      </w:pPr>
      <w:r>
        <w:rPr>
          <w:rFonts w:eastAsia="Times New Roman" w:cs="Times New Roman"/>
          <w:b/>
          <w:bCs/>
          <w:color w:val="000000"/>
          <w:szCs w:val="28"/>
        </w:rPr>
        <w:t>Nhiệm vụ 8: Tự đánh giá</w:t>
      </w:r>
    </w:p>
    <w:p w:rsidR="00A1254A" w:rsidRDefault="00187B67">
      <w:pPr>
        <w:shd w:val="clear" w:color="auto" w:fill="FFFFFF"/>
        <w:spacing w:before="0" w:after="0" w:line="240" w:lineRule="auto"/>
        <w:rPr>
          <w:rFonts w:eastAsia="Times New Roman" w:cs="Times New Roman"/>
          <w:color w:val="000000"/>
          <w:szCs w:val="28"/>
        </w:rPr>
      </w:pPr>
      <w:r>
        <w:rPr>
          <w:rFonts w:eastAsia="Times New Roman" w:cs="Times New Roman"/>
          <w:color w:val="000000"/>
          <w:szCs w:val="28"/>
        </w:rPr>
        <w:lastRenderedPageBreak/>
        <w:t>+ Chia sẻ: Thầy cô và HS cùng nhau chia sẻ với những bạn có hoàn cảnh khó khăn; chia sẻ khó khăn khi tham gia các hoạt động trong cộng đồng; tích cực tham gia các hoạt động để thấu hiểu được, yêu thương và chia sẻ cùng nhau.</w:t>
      </w:r>
    </w:p>
    <w:p w:rsidR="00A1254A" w:rsidRDefault="00187B67">
      <w:pPr>
        <w:spacing w:before="0" w:after="0" w:line="240" w:lineRule="auto"/>
        <w:rPr>
          <w:rFonts w:cs="Times New Roman"/>
          <w:szCs w:val="28"/>
        </w:rPr>
      </w:pPr>
      <w:r>
        <w:rPr>
          <w:rFonts w:cs="Times New Roman"/>
          <w:szCs w:val="28"/>
        </w:rPr>
        <w:t>Hướng dẫn về nhà:</w:t>
      </w:r>
    </w:p>
    <w:p w:rsidR="00A1254A" w:rsidRDefault="00187B67">
      <w:pPr>
        <w:pStyle w:val="ListParagraph"/>
        <w:spacing w:before="0" w:after="0" w:line="240" w:lineRule="auto"/>
        <w:ind w:left="0"/>
        <w:rPr>
          <w:rFonts w:cs="Times New Roman"/>
          <w:szCs w:val="28"/>
        </w:rPr>
      </w:pPr>
      <w:r>
        <w:rPr>
          <w:rFonts w:cs="Times New Roman"/>
          <w:szCs w:val="28"/>
        </w:rPr>
        <w:t>Hoàn thành các nội dung của hoạt động vận dụng</w:t>
      </w:r>
    </w:p>
    <w:p w:rsidR="00A1254A" w:rsidRDefault="00187B67">
      <w:pPr>
        <w:pStyle w:val="ListParagraph"/>
        <w:numPr>
          <w:ilvl w:val="0"/>
          <w:numId w:val="6"/>
        </w:numPr>
        <w:spacing w:before="0" w:after="0" w:line="240" w:lineRule="auto"/>
        <w:rPr>
          <w:rFonts w:cs="Times New Roman"/>
          <w:szCs w:val="28"/>
        </w:rPr>
      </w:pPr>
      <w:r>
        <w:rPr>
          <w:rFonts w:cs="Times New Roman"/>
          <w:szCs w:val="28"/>
        </w:rPr>
        <w:t>Sưu tầm 1-2 video clip hoặc 3-5 tranh ảnh về chủ đề.</w:t>
      </w:r>
    </w:p>
    <w:p w:rsidR="00A1254A" w:rsidRDefault="00A1254A">
      <w:pPr>
        <w:pStyle w:val="ListParagraph"/>
        <w:spacing w:before="0" w:after="0" w:line="240" w:lineRule="auto"/>
        <w:rPr>
          <w:rFonts w:cs="Times New Roman"/>
          <w:szCs w:val="28"/>
        </w:rPr>
      </w:pPr>
    </w:p>
    <w:sectPr w:rsidR="00A1254A" w:rsidSect="00A1254A">
      <w:pgSz w:w="11907" w:h="16840"/>
      <w:pgMar w:top="1138" w:right="851" w:bottom="1138" w:left="1985" w:header="720" w:footer="720" w:gutter="0"/>
      <w:cols w:space="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D00" w:rsidRDefault="00AD1D00">
      <w:pPr>
        <w:spacing w:line="240" w:lineRule="auto"/>
      </w:pPr>
      <w:r>
        <w:separator/>
      </w:r>
    </w:p>
  </w:endnote>
  <w:endnote w:type="continuationSeparator" w:id="0">
    <w:p w:rsidR="00AD1D00" w:rsidRDefault="00AD1D0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D00" w:rsidRDefault="00AD1D00">
      <w:pPr>
        <w:spacing w:before="0" w:after="0"/>
      </w:pPr>
      <w:r>
        <w:separator/>
      </w:r>
    </w:p>
  </w:footnote>
  <w:footnote w:type="continuationSeparator" w:id="0">
    <w:p w:rsidR="00AD1D00" w:rsidRDefault="00AD1D00">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179F1"/>
    <w:multiLevelType w:val="multilevel"/>
    <w:tmpl w:val="10C179F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37980610"/>
    <w:multiLevelType w:val="multilevel"/>
    <w:tmpl w:val="3798061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0ED09E5"/>
    <w:multiLevelType w:val="multilevel"/>
    <w:tmpl w:val="40ED09E5"/>
    <w:lvl w:ilvl="0">
      <w:start w:val="1"/>
      <w:numFmt w:val="bullet"/>
      <w:lvlText w:val="-"/>
      <w:lvlJc w:val="left"/>
      <w:pPr>
        <w:ind w:left="1080" w:hanging="360"/>
      </w:pPr>
      <w:rPr>
        <w:rFonts w:ascii="Times New Roman" w:eastAsia="Times New Roman" w:hAnsi="Times New Roman" w:cs="Times New Roman" w:hint="default"/>
        <w:b/>
        <w:i/>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501B6DDD"/>
    <w:multiLevelType w:val="multilevel"/>
    <w:tmpl w:val="501B6DDD"/>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81F6E15"/>
    <w:multiLevelType w:val="multilevel"/>
    <w:tmpl w:val="581F6E1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74536AE1"/>
    <w:multiLevelType w:val="multilevel"/>
    <w:tmpl w:val="74536AE1"/>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861E83"/>
    <w:rsid w:val="00146121"/>
    <w:rsid w:val="00151FF2"/>
    <w:rsid w:val="00187B67"/>
    <w:rsid w:val="001E2E6C"/>
    <w:rsid w:val="0024119B"/>
    <w:rsid w:val="002757A4"/>
    <w:rsid w:val="00281C3E"/>
    <w:rsid w:val="002B4B93"/>
    <w:rsid w:val="0040196F"/>
    <w:rsid w:val="006405C6"/>
    <w:rsid w:val="008150BE"/>
    <w:rsid w:val="00842174"/>
    <w:rsid w:val="00861E83"/>
    <w:rsid w:val="008C7993"/>
    <w:rsid w:val="00907A13"/>
    <w:rsid w:val="0096241A"/>
    <w:rsid w:val="00A1254A"/>
    <w:rsid w:val="00AD1D00"/>
    <w:rsid w:val="00B01583"/>
    <w:rsid w:val="00B4493F"/>
    <w:rsid w:val="00B620FA"/>
    <w:rsid w:val="00C44724"/>
    <w:rsid w:val="00D34591"/>
    <w:rsid w:val="00D872D3"/>
    <w:rsid w:val="00E22CA3"/>
    <w:rsid w:val="00E32E20"/>
    <w:rsid w:val="00E91084"/>
    <w:rsid w:val="0F4E0466"/>
    <w:rsid w:val="3B557B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54A"/>
    <w:pPr>
      <w:spacing w:before="120" w:after="120" w:line="324" w:lineRule="auto"/>
      <w:jc w:val="both"/>
    </w:pPr>
    <w:rPr>
      <w:sz w:val="28"/>
      <w:szCs w:val="22"/>
    </w:rPr>
  </w:style>
  <w:style w:type="paragraph" w:styleId="Heading1">
    <w:name w:val="heading 1"/>
    <w:basedOn w:val="Normal"/>
    <w:next w:val="Normal"/>
    <w:link w:val="Heading1Char"/>
    <w:uiPriority w:val="9"/>
    <w:qFormat/>
    <w:rsid w:val="00A1254A"/>
    <w:pPr>
      <w:keepNext/>
      <w:keepLines/>
      <w:spacing w:before="240"/>
      <w:contextualSpacing/>
      <w:jc w:val="left"/>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1254A"/>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1254A"/>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A1254A"/>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1254A"/>
    <w:rPr>
      <w:i/>
      <w:iCs/>
    </w:rPr>
  </w:style>
  <w:style w:type="paragraph" w:styleId="NormalWeb">
    <w:name w:val="Normal (Web)"/>
    <w:basedOn w:val="Normal"/>
    <w:uiPriority w:val="99"/>
    <w:semiHidden/>
    <w:unhideWhenUsed/>
    <w:rsid w:val="00A1254A"/>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A1254A"/>
    <w:rPr>
      <w:b/>
      <w:bCs/>
    </w:rPr>
  </w:style>
  <w:style w:type="character" w:customStyle="1" w:styleId="Heading1Char">
    <w:name w:val="Heading 1 Char"/>
    <w:basedOn w:val="DefaultParagraphFont"/>
    <w:link w:val="Heading1"/>
    <w:uiPriority w:val="9"/>
    <w:qFormat/>
    <w:rsid w:val="00A1254A"/>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A1254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1254A"/>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1254A"/>
    <w:rPr>
      <w:rFonts w:ascii="Times New Roman" w:eastAsiaTheme="majorEastAsia" w:hAnsi="Times New Roman" w:cstheme="majorBidi"/>
      <w:b/>
      <w:i/>
      <w:iCs/>
      <w:sz w:val="26"/>
    </w:rPr>
  </w:style>
  <w:style w:type="paragraph" w:styleId="ListParagraph">
    <w:name w:val="List Paragraph"/>
    <w:basedOn w:val="Normal"/>
    <w:uiPriority w:val="34"/>
    <w:qFormat/>
    <w:rsid w:val="00A1254A"/>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2398</Words>
  <Characters>13672</Characters>
  <Application>Microsoft Office Word</Application>
  <DocSecurity>0</DocSecurity>
  <Lines>113</Lines>
  <Paragraphs>32</Paragraphs>
  <ScaleCrop>false</ScaleCrop>
  <Company/>
  <LinksUpToDate>false</LinksUpToDate>
  <CharactersWithSpaces>16038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Ms Thin</cp:lastModifiedBy>
  <cp:revision>3</cp:revision>
  <dcterms:created xsi:type="dcterms:W3CDTF">2022-05-30T14:26:00Z</dcterms:created>
  <dcterms:modified xsi:type="dcterms:W3CDTF">2022-05-30T14:27:00Z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965AD71C8FD940F9905621B95B49CE47</vt:lpwstr>
  </property>
</Properties>
</file>