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2">
      <w:pPr>
        <w:spacing w:after="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KẾ HOẠCH BÀI DẠY BÀI HỌC STEM – LỚP 4</w:t>
      </w:r>
    </w:p>
    <w:p w:rsidR="00000000" w:rsidDel="00000000" w:rsidP="00000000" w:rsidRDefault="00000000" w:rsidRPr="00000000" w14:paraId="00000003">
      <w:pPr>
        <w:spacing w:after="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SỰ CHUYỂN THỂ CỦA NƯỚC</w:t>
        <w:br w:type="textWrapping"/>
        <w:t xml:space="preserve">VÀ VÒNG TUẦN HOÀN CỦA NƯỚC TRONG TỰ NHIÊN</w:t>
      </w:r>
    </w:p>
    <w:p w:rsidR="00000000" w:rsidDel="00000000" w:rsidP="00000000" w:rsidRDefault="00000000" w:rsidRPr="00000000" w14:paraId="00000004">
      <w:pPr>
        <w:spacing w:after="0" w:line="288"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5">
      <w:pPr>
        <w:spacing w:after="60" w:before="6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thời điểm thực hiện:</w:t>
      </w:r>
    </w:p>
    <w:p w:rsidR="00000000" w:rsidDel="00000000" w:rsidP="00000000" w:rsidRDefault="00000000" w:rsidRPr="00000000" w14:paraId="00000006">
      <w:pPr>
        <w:spacing w:after="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Bài 2. Sự chuyển thể của nước và vòng tuần hoàn của nước trong tự nhiên – Sách KNTT</w:t>
      </w:r>
    </w:p>
    <w:p w:rsidR="00000000" w:rsidDel="00000000" w:rsidP="00000000" w:rsidRDefault="00000000" w:rsidRPr="00000000" w14:paraId="00000007">
      <w:pPr>
        <w:spacing w:after="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4"/>
          <w:szCs w:val="24"/>
          <w:rtl w:val="0"/>
        </w:rPr>
        <w:t xml:space="preserve">Bài 2. Sự chuyển thể của nước </w:t>
      </w:r>
      <w:r w:rsidDel="00000000" w:rsidR="00000000" w:rsidRPr="00000000">
        <w:rPr>
          <w:rFonts w:ascii="Times New Roman" w:cs="Times New Roman" w:eastAsia="Times New Roman" w:hAnsi="Times New Roman"/>
          <w:color w:val="000000"/>
          <w:sz w:val="26"/>
          <w:szCs w:val="26"/>
          <w:rtl w:val="0"/>
        </w:rPr>
        <w:t xml:space="preserve">– Sách CTST</w:t>
      </w:r>
      <w:r w:rsidDel="00000000" w:rsidR="00000000" w:rsidRPr="00000000">
        <w:rPr>
          <w:rtl w:val="0"/>
        </w:rPr>
      </w:r>
    </w:p>
    <w:p w:rsidR="00000000" w:rsidDel="00000000" w:rsidP="00000000" w:rsidRDefault="00000000" w:rsidRPr="00000000" w14:paraId="00000008">
      <w:pPr>
        <w:spacing w:after="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4"/>
          <w:szCs w:val="24"/>
          <w:rtl w:val="0"/>
        </w:rPr>
        <w:t xml:space="preserve">Bài 2. Sự chuyển thể của nước </w:t>
      </w:r>
      <w:r w:rsidDel="00000000" w:rsidR="00000000" w:rsidRPr="00000000">
        <w:rPr>
          <w:rFonts w:ascii="Times New Roman" w:cs="Times New Roman" w:eastAsia="Times New Roman" w:hAnsi="Times New Roman"/>
          <w:color w:val="000000"/>
          <w:sz w:val="26"/>
          <w:szCs w:val="26"/>
          <w:rtl w:val="0"/>
        </w:rPr>
        <w:t xml:space="preserve">– Sách CD</w:t>
      </w:r>
    </w:p>
    <w:p w:rsidR="00000000" w:rsidDel="00000000" w:rsidP="00000000" w:rsidRDefault="00000000" w:rsidRPr="00000000" w14:paraId="00000009">
      <w:pPr>
        <w:spacing w:after="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 tả bài học</w:t>
      </w:r>
    </w:p>
    <w:p w:rsidR="00000000" w:rsidDel="00000000" w:rsidP="00000000" w:rsidRDefault="00000000" w:rsidRPr="00000000" w14:paraId="0000000A">
      <w:pPr>
        <w:spacing w:after="60" w:lineRule="auto"/>
        <w:rPr>
          <w:color w:val="000000"/>
        </w:rPr>
      </w:pPr>
      <w:r w:rsidDel="00000000" w:rsidR="00000000" w:rsidRPr="00000000">
        <w:rPr>
          <w:rtl w:val="0"/>
        </w:rPr>
      </w:r>
    </w:p>
    <w:p w:rsidR="00000000" w:rsidDel="00000000" w:rsidP="00000000" w:rsidRDefault="00000000" w:rsidRPr="00000000" w14:paraId="0000000B">
      <w:pPr>
        <w:spacing w:after="60" w:lineRule="auto"/>
        <w:rPr>
          <w:rFonts w:ascii="Times New Roman" w:cs="Times New Roman" w:eastAsia="Times New Roman" w:hAnsi="Times New Roman"/>
          <w:color w:val="000000"/>
          <w:sz w:val="26"/>
          <w:szCs w:val="26"/>
        </w:rPr>
      </w:pPr>
      <w:r w:rsidDel="00000000" w:rsidR="00000000" w:rsidRPr="00000000">
        <w:rPr>
          <w:color w:val="000000"/>
          <w:rtl w:val="0"/>
        </w:rPr>
        <w:t xml:space="preserve">Quan sát và thực hiện được thí nghiệm đơn giản để phát hiện ra sự chuyển thể của nước; vẽ được sơ đồ, mô tả được sự chuyển thể của nước và vòng tuần hoàn của nước trong tự nhiên; vận dụng kĩ năng gấp, cắt, ghép, vẽ,... để làm mô hình vòng tuần hoàn của nước trong tự nhiên.</w:t>
      </w:r>
      <w:r w:rsidDel="00000000" w:rsidR="00000000" w:rsidRPr="00000000">
        <w:rPr>
          <w:rtl w:val="0"/>
        </w:rPr>
      </w:r>
    </w:p>
    <w:p w:rsidR="00000000" w:rsidDel="00000000" w:rsidP="00000000" w:rsidRDefault="00000000" w:rsidRPr="00000000" w14:paraId="0000000C">
      <w:pPr>
        <w:spacing w:after="60" w:lineRule="auto"/>
        <w:rPr>
          <w:rFonts w:ascii="Times New Roman" w:cs="Times New Roman" w:eastAsia="Times New Roman" w:hAnsi="Times New Roman"/>
          <w:color w:val="000000"/>
          <w:sz w:val="26"/>
          <w:szCs w:val="26"/>
        </w:rPr>
      </w:pPr>
      <w:r w:rsidDel="00000000" w:rsidR="00000000" w:rsidRPr="00000000">
        <w:rPr>
          <w:rtl w:val="0"/>
        </w:rPr>
      </w:r>
    </w:p>
    <w:tbl>
      <w:tblPr>
        <w:tblStyle w:val="Table1"/>
        <w:tblW w:w="10188.0" w:type="dxa"/>
        <w:jc w:val="left"/>
        <w:tblLayout w:type="fixed"/>
        <w:tblLook w:val="0400"/>
      </w:tblPr>
      <w:tblGrid>
        <w:gridCol w:w="1428"/>
        <w:gridCol w:w="945"/>
        <w:gridCol w:w="7815"/>
        <w:tblGridChange w:id="0">
          <w:tblGrid>
            <w:gridCol w:w="1428"/>
            <w:gridCol w:w="945"/>
            <w:gridCol w:w="7815"/>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D">
            <w:pPr>
              <w:spacing w:after="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chủ đạo và tích hợp trong bài học: </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0">
            <w:pPr>
              <w:spacing w:after="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Môn học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spacing w:after="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 cần đạt</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3">
            <w:pPr>
              <w:spacing w:after="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học chủ đạo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spacing w:after="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Khoa học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Quan sát và làm được thí nghiệm đơn giản để phát hiện ra sự chuyển thể của nước.</w:t>
            </w:r>
          </w:p>
          <w:p w:rsidR="00000000" w:rsidDel="00000000" w:rsidP="00000000" w:rsidRDefault="00000000" w:rsidRPr="00000000" w14:paraId="0000001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Vẽ sơ đồ và sử dụng được các thuật ngữ: bay hơi, ngưng tụ, đông đặc, nóng chảy để mô tả sự chuyển thể của nước.</w:t>
            </w:r>
          </w:p>
          <w:p w:rsidR="00000000" w:rsidDel="00000000" w:rsidP="00000000" w:rsidRDefault="00000000" w:rsidRPr="00000000" w14:paraId="00000017">
            <w:pPr>
              <w:spacing w:after="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Vẽ được sơ đồ và ghi chú được “Vòng tuần hoàn của nước trong tự nhiên”.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8">
            <w:pPr>
              <w:spacing w:after="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spacing w:after="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Mĩ thuật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A">
            <w:pPr>
              <w:keepLines w:val="1"/>
              <w:spacing w:after="48.00000000000001" w:before="48.00000000000001"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một số thao tác, công đoạn cơ bản để làm nên sản phẩm.</w:t>
            </w:r>
          </w:p>
          <w:p w:rsidR="00000000" w:rsidDel="00000000" w:rsidP="00000000" w:rsidRDefault="00000000" w:rsidRPr="00000000" w14:paraId="0000001B">
            <w:pPr>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chi tiết hoặc hình ảnh trọng tâm ở sản phẩm.</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C">
            <w:pPr>
              <w:spacing w:after="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Môn học tích hợp</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D">
            <w:pPr>
              <w:spacing w:after="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Toán học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E">
            <w:pPr>
              <w:spacing w:after="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quyết được một số vấn đề liên quan đến gấp, cắt, ghép, xếp, vẽ và tạo hình trang trí.</w:t>
            </w:r>
          </w:p>
        </w:tc>
      </w:tr>
    </w:tbl>
    <w:p w:rsidR="00000000" w:rsidDel="00000000" w:rsidP="00000000" w:rsidRDefault="00000000" w:rsidRPr="00000000" w14:paraId="0000001F">
      <w:pPr>
        <w:spacing w:line="288"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0">
      <w:pPr>
        <w:spacing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 (CỦA BÀI HỌC)</w:t>
      </w:r>
    </w:p>
    <w:p w:rsidR="00000000" w:rsidDel="00000000" w:rsidP="00000000" w:rsidRDefault="00000000" w:rsidRPr="00000000" w14:paraId="00000021">
      <w:pPr>
        <w:spacing w:after="60" w:before="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Quan sát và làm được thí nghiệm đơn giản để phát hiện ra sự chuyển thể của nước.</w:t>
      </w:r>
    </w:p>
    <w:p w:rsidR="00000000" w:rsidDel="00000000" w:rsidP="00000000" w:rsidRDefault="00000000" w:rsidRPr="00000000" w14:paraId="00000022">
      <w:pPr>
        <w:spacing w:after="60" w:before="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Vẽ sơ đồ và sử dụng được các thuật ngữ: bay hơi, ngưng tụ, đông đặc, nóng chảy để mô tả sự chuyển thể của nước.</w:t>
      </w:r>
    </w:p>
    <w:p w:rsidR="00000000" w:rsidDel="00000000" w:rsidP="00000000" w:rsidRDefault="00000000" w:rsidRPr="00000000" w14:paraId="0000002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Vẽ được sơ đồ và ghi chú được “Vòng tuần hoàn của nước trong tự nhiên”.</w:t>
      </w:r>
    </w:p>
    <w:p w:rsidR="00000000" w:rsidDel="00000000" w:rsidP="00000000" w:rsidRDefault="00000000" w:rsidRPr="00000000" w14:paraId="00000024">
      <w:pPr>
        <w:keepLines w:val="1"/>
        <w:spacing w:after="60" w:before="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một số thao tác, công đoạn cơ bản để làm nên sản phẩm.</w:t>
      </w:r>
    </w:p>
    <w:p w:rsidR="00000000" w:rsidDel="00000000" w:rsidP="00000000" w:rsidRDefault="00000000" w:rsidRPr="00000000" w14:paraId="0000002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chi tiết hoặc hình ảnh trọng tâm ở sản phẩm.</w:t>
      </w:r>
    </w:p>
    <w:p w:rsidR="00000000" w:rsidDel="00000000" w:rsidP="00000000" w:rsidRDefault="00000000" w:rsidRPr="00000000" w14:paraId="0000002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quyết được một số vấn đề liên quan đến gấp, cắt, ghép, xếp, vẽ và tạo hình trang trí.</w:t>
      </w:r>
    </w:p>
    <w:p w:rsidR="00000000" w:rsidDel="00000000" w:rsidP="00000000" w:rsidRDefault="00000000" w:rsidRPr="00000000" w14:paraId="00000027">
      <w:pPr>
        <w:spacing w:after="60" w:before="60" w:line="288" w:lineRule="auto"/>
        <w:jc w:val="both"/>
        <w:rPr>
          <w:rFonts w:ascii="Times New Roman" w:cs="Times New Roman" w:eastAsia="Times New Roman" w:hAnsi="Times New Roman"/>
          <w:color w:val="000000"/>
          <w:sz w:val="26"/>
          <w:szCs w:val="26"/>
        </w:rPr>
      </w:pPr>
      <w:sdt>
        <w:sdtPr>
          <w:tag w:val="goog_rdk_0"/>
        </w:sdtPr>
        <w:sdtContent>
          <w:r w:rsidDel="00000000" w:rsidR="00000000" w:rsidRPr="00000000">
            <w:rPr>
              <w:rFonts w:ascii="Arial Unicode MS" w:cs="Arial Unicode MS" w:eastAsia="Arial Unicode MS" w:hAnsi="Arial Unicode MS"/>
              <w:color w:val="000000"/>
              <w:sz w:val="28"/>
              <w:szCs w:val="28"/>
              <w:rtl w:val="0"/>
            </w:rPr>
            <w:t xml:space="preserve">− </w:t>
          </w:r>
        </w:sdtContent>
      </w:sdt>
      <w:r w:rsidDel="00000000" w:rsidR="00000000" w:rsidRPr="00000000">
        <w:rPr>
          <w:color w:val="000000"/>
          <w:sz w:val="26"/>
          <w:szCs w:val="26"/>
          <w:rtl w:val="0"/>
        </w:rPr>
        <w:t xml:space="preserve">Thiết kế và sử dụng mô hình vòng tuần hoàn của nước để giải thích hiện tương mưa trong tự nhiên.</w:t>
      </w:r>
      <w:r w:rsidDel="00000000" w:rsidR="00000000" w:rsidRPr="00000000">
        <w:rPr>
          <w:rtl w:val="0"/>
        </w:rPr>
      </w:r>
    </w:p>
    <w:p w:rsidR="00000000" w:rsidDel="00000000" w:rsidP="00000000" w:rsidRDefault="00000000" w:rsidRPr="00000000" w14:paraId="00000028">
      <w:pPr>
        <w:spacing w:line="288"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9">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02A">
      <w:pPr>
        <w:spacing w:after="60" w:before="60" w:line="288"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w:t>
        <w:tab/>
        <w:t xml:space="preserve">Chuẩn bị của giáo viên</w:t>
      </w:r>
    </w:p>
    <w:p w:rsidR="00000000" w:rsidDel="00000000" w:rsidP="00000000" w:rsidRDefault="00000000" w:rsidRPr="00000000" w14:paraId="0000002B">
      <w:pPr>
        <w:spacing w:after="60" w:before="60" w:line="288" w:lineRule="auto"/>
        <w:ind w:left="108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học tập (mỗi HS 1 phiếu)</w:t>
      </w:r>
    </w:p>
    <w:p w:rsidR="00000000" w:rsidDel="00000000" w:rsidP="00000000" w:rsidRDefault="00000000" w:rsidRPr="00000000" w14:paraId="0000002C">
      <w:pPr>
        <w:spacing w:after="60" w:before="60" w:line="288" w:lineRule="auto"/>
        <w:ind w:left="108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Bìa cứng: 4 tờ khổ A4</w:t>
      </w:r>
    </w:p>
    <w:p w:rsidR="00000000" w:rsidDel="00000000" w:rsidP="00000000" w:rsidRDefault="00000000" w:rsidRPr="00000000" w14:paraId="0000002D">
      <w:pPr>
        <w:spacing w:after="60" w:before="60" w:line="288"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w:t>
        <w:tab/>
        <w:t xml:space="preserve">Chuẩn bị của học sinh (dành cho 1 nhóm 6 hs) </w:t>
      </w:r>
    </w:p>
    <w:tbl>
      <w:tblPr>
        <w:tblStyle w:val="Table2"/>
        <w:tblW w:w="9672.0" w:type="dxa"/>
        <w:jc w:val="center"/>
        <w:tblLayout w:type="fixed"/>
        <w:tblLook w:val="0400"/>
      </w:tblPr>
      <w:tblGrid>
        <w:gridCol w:w="1327"/>
        <w:gridCol w:w="2396"/>
        <w:gridCol w:w="2841"/>
        <w:gridCol w:w="3108"/>
        <w:tblGridChange w:id="0">
          <w:tblGrid>
            <w:gridCol w:w="1327"/>
            <w:gridCol w:w="2396"/>
            <w:gridCol w:w="2841"/>
            <w:gridCol w:w="3108"/>
          </w:tblGrid>
        </w:tblGridChange>
      </w:tblGrid>
      <w:tr>
        <w:trPr>
          <w:cantSplit w:val="0"/>
          <w:trHeight w:val="416" w:hRule="atLeast"/>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E">
            <w:pPr>
              <w:spacing w:after="60" w:before="60" w:line="288" w:lineRule="auto"/>
              <w:ind w:left="93" w:right="9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F">
            <w:pPr>
              <w:spacing w:after="60" w:before="60" w:line="288" w:lineRule="auto"/>
              <w:ind w:left="93" w:right="9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bị/Dụng cụ</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0">
            <w:pPr>
              <w:spacing w:after="60" w:before="60" w:line="288" w:lineRule="auto"/>
              <w:ind w:left="93" w:right="9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1">
            <w:pPr>
              <w:spacing w:after="60" w:before="60" w:line="288" w:lineRule="auto"/>
              <w:ind w:left="93" w:right="96"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rHeight w:val="41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spacing w:after="60" w:before="60" w:line="288" w:lineRule="auto"/>
              <w:ind w:left="93" w:right="9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tập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41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spacing w:after="60" w:before="60" w:line="288" w:lineRule="auto"/>
              <w:ind w:left="93" w:right="9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Đất nặn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41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spacing w:after="60" w:before="60" w:line="288" w:lineRule="auto"/>
              <w:ind w:left="93" w:right="9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Kéo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67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spacing w:after="60" w:before="60" w:line="288" w:lineRule="auto"/>
              <w:ind w:left="93" w:right="9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Keo dán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lọ</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65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spacing w:after="60" w:before="60" w:line="288" w:lineRule="auto"/>
              <w:ind w:left="93" w:right="9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65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spacing w:after="60" w:before="60" w:line="288" w:lineRule="auto"/>
              <w:ind w:left="93" w:right="9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chì</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cái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65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spacing w:after="60" w:before="60" w:line="288" w:lineRule="auto"/>
              <w:ind w:left="93" w:right="9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Xốp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tấm khổ 30 x 20 cm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65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E">
            <w:pPr>
              <w:spacing w:after="60" w:before="60" w:line="288" w:lineRule="auto"/>
              <w:ind w:left="93" w:right="96"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F">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Màu nước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0">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1">
            <w:pPr>
              <w:spacing w:after="60" w:before="60" w:line="288" w:lineRule="auto"/>
              <w:ind w:left="93" w:right="96" w:firstLine="0"/>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2">
      <w:pPr>
        <w:spacing w:after="60" w:before="60" w:line="288"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3">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3"/>
        <w:tblW w:w="102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5"/>
        <w:gridCol w:w="5060"/>
        <w:tblGridChange w:id="0">
          <w:tblGrid>
            <w:gridCol w:w="5165"/>
            <w:gridCol w:w="5060"/>
          </w:tblGrid>
        </w:tblGridChange>
      </w:tblGrid>
      <w:tr>
        <w:trPr>
          <w:cantSplit w:val="0"/>
          <w:tblHeader w:val="1"/>
        </w:trPr>
        <w:tc>
          <w:tcPr/>
          <w:p w:rsidR="00000000" w:rsidDel="00000000" w:rsidP="00000000" w:rsidRDefault="00000000" w:rsidRPr="00000000" w14:paraId="00000054">
            <w:pPr>
              <w:spacing w:after="60" w:before="6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p w:rsidR="00000000" w:rsidDel="00000000" w:rsidP="00000000" w:rsidRDefault="00000000" w:rsidRPr="00000000" w14:paraId="00000055">
            <w:pPr>
              <w:spacing w:after="60" w:before="6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r>
      <w:tr>
        <w:trPr>
          <w:cantSplit w:val="0"/>
          <w:tblHeader w:val="0"/>
        </w:trPr>
        <w:tc>
          <w:tcPr>
            <w:gridSpan w:val="2"/>
            <w:shd w:fill="92d050" w:val="clear"/>
          </w:tcPr>
          <w:p w:rsidR="00000000" w:rsidDel="00000000" w:rsidP="00000000" w:rsidRDefault="00000000" w:rsidRPr="00000000" w14:paraId="00000056">
            <w:pPr>
              <w:spacing w:after="60" w:before="60" w:line="288" w:lineRule="auto"/>
              <w:jc w:val="both"/>
              <w:rPr>
                <w:rFonts w:ascii="Times New Roman" w:cs="Times New Roman" w:eastAsia="Times New Roman" w:hAnsi="Times New Roman"/>
                <w:sz w:val="26"/>
                <w:szCs w:val="26"/>
              </w:rPr>
            </w:pPr>
            <w:r w:rsidDel="00000000" w:rsidR="00000000" w:rsidRPr="00000000">
              <w:rPr>
                <w:b w:val="1"/>
                <w:color w:val="000000"/>
                <w:sz w:val="26"/>
                <w:szCs w:val="26"/>
                <w:rtl w:val="0"/>
              </w:rPr>
              <w:t xml:space="preserve">Khởi động tiết học, ổn định tổ chức</w:t>
            </w:r>
            <w:r w:rsidDel="00000000" w:rsidR="00000000" w:rsidRPr="00000000">
              <w:rPr>
                <w:rtl w:val="0"/>
              </w:rPr>
            </w:r>
          </w:p>
        </w:tc>
      </w:tr>
      <w:tr>
        <w:trPr>
          <w:cantSplit w:val="0"/>
          <w:tblHeader w:val="0"/>
        </w:trPr>
        <w:tc>
          <w:tcPr/>
          <w:p w:rsidR="00000000" w:rsidDel="00000000" w:rsidP="00000000" w:rsidRDefault="00000000" w:rsidRPr="00000000" w14:paraId="00000058">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Cô mời các con tham gia trò chơi “Mưa rơi”</w:t>
            </w:r>
            <w:r w:rsidDel="00000000" w:rsidR="00000000" w:rsidRPr="00000000">
              <w:rPr>
                <w:rtl w:val="0"/>
              </w:rPr>
            </w:r>
          </w:p>
        </w:tc>
        <w:tc>
          <w:tcPr/>
          <w:p w:rsidR="00000000" w:rsidDel="00000000" w:rsidP="00000000" w:rsidRDefault="00000000" w:rsidRPr="00000000" w14:paraId="00000059">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Theo dõi lời GV </w:t>
            </w:r>
          </w:p>
        </w:tc>
      </w:tr>
      <w:tr>
        <w:trPr>
          <w:cantSplit w:val="0"/>
          <w:tblHeader w:val="0"/>
        </w:trPr>
        <w:tc>
          <w:tcPr/>
          <w:p w:rsidR="00000000" w:rsidDel="00000000" w:rsidP="00000000" w:rsidRDefault="00000000" w:rsidRPr="00000000" w14:paraId="0000005A">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w:t>
            </w:r>
          </w:p>
          <w:p w:rsidR="00000000" w:rsidDel="00000000" w:rsidP="00000000" w:rsidRDefault="00000000" w:rsidRPr="00000000" w14:paraId="0000005B">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sz w:val="26"/>
                <w:szCs w:val="26"/>
                <w:rtl w:val="0"/>
              </w:rPr>
              <w:t xml:space="preserve">∙</w:t>
              <w:tab/>
            </w:r>
            <w:r w:rsidDel="00000000" w:rsidR="00000000" w:rsidRPr="00000000">
              <w:rPr>
                <w:rFonts w:ascii="Times New Roman" w:cs="Times New Roman" w:eastAsia="Times New Roman" w:hAnsi="Times New Roman"/>
                <w:sz w:val="26"/>
                <w:szCs w:val="26"/>
                <w:rtl w:val="0"/>
              </w:rPr>
              <w:t xml:space="preserve">Quy định về động tác: tay cao, vỗ tay to. Tay ngang thắt lưng: vỗ tay vừa, tay xuống thấp: vỗ tay nhỏ (tương ứng với mưa to, mưa vừa, mưa nhỏ) phất tay hô “ầm”.</w:t>
            </w:r>
          </w:p>
        </w:tc>
        <w:tc>
          <w:tcPr/>
          <w:p w:rsidR="00000000" w:rsidDel="00000000" w:rsidP="00000000" w:rsidRDefault="00000000" w:rsidRPr="00000000" w14:paraId="0000005C">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p w:rsidR="00000000" w:rsidDel="00000000" w:rsidP="00000000" w:rsidRDefault="00000000" w:rsidRPr="00000000" w14:paraId="0000005D">
            <w:pPr>
              <w:spacing w:after="60" w:before="60" w:line="288"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05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về cách chơi:</w:t>
            </w:r>
          </w:p>
          <w:p w:rsidR="00000000" w:rsidDel="00000000" w:rsidP="00000000" w:rsidRDefault="00000000" w:rsidRPr="00000000" w14:paraId="0000005F">
            <w:pPr>
              <w:spacing w:after="60" w:before="60" w:line="288" w:lineRule="auto"/>
              <w:ind w:left="720" w:hanging="360"/>
              <w:jc w:val="both"/>
              <w:rPr>
                <w:rFonts w:ascii="Times New Roman" w:cs="Times New Roman" w:eastAsia="Times New Roman" w:hAnsi="Times New Roman"/>
                <w:color w:val="000000"/>
                <w:sz w:val="26"/>
                <w:szCs w:val="26"/>
              </w:rPr>
            </w:pPr>
            <w:r w:rsidDel="00000000" w:rsidR="00000000" w:rsidRPr="00000000">
              <w:rPr>
                <w:rFonts w:ascii="Noto Sans Symbols" w:cs="Noto Sans Symbols" w:eastAsia="Noto Sans Symbols" w:hAnsi="Noto Sans Symbols"/>
                <w:color w:val="000000"/>
                <w:sz w:val="26"/>
                <w:szCs w:val="26"/>
                <w:rtl w:val="0"/>
              </w:rPr>
              <w:t xml:space="preserve">∙</w:t>
              <w:tab/>
            </w:r>
            <w:r w:rsidDel="00000000" w:rsidR="00000000" w:rsidRPr="00000000">
              <w:rPr>
                <w:rFonts w:ascii="Times New Roman" w:cs="Times New Roman" w:eastAsia="Times New Roman" w:hAnsi="Times New Roman"/>
                <w:color w:val="000000"/>
                <w:sz w:val="26"/>
                <w:szCs w:val="26"/>
                <w:rtl w:val="0"/>
              </w:rPr>
              <w:t xml:space="preserve">Quản trò hô các khẩu lệnh: mưa to, mưa vừa, mưa nhỏ kèm theo thực hiện các động tác vỗ tay.</w:t>
            </w:r>
          </w:p>
          <w:p w:rsidR="00000000" w:rsidDel="00000000" w:rsidP="00000000" w:rsidRDefault="00000000" w:rsidRPr="00000000" w14:paraId="00000060">
            <w:pPr>
              <w:spacing w:after="60" w:before="60" w:line="288" w:lineRule="auto"/>
              <w:ind w:left="720" w:hanging="360"/>
              <w:jc w:val="both"/>
              <w:rPr>
                <w:rFonts w:ascii="Times New Roman" w:cs="Times New Roman" w:eastAsia="Times New Roman" w:hAnsi="Times New Roman"/>
                <w:color w:val="000000"/>
                <w:sz w:val="26"/>
                <w:szCs w:val="26"/>
              </w:rPr>
            </w:pPr>
            <w:r w:rsidDel="00000000" w:rsidR="00000000" w:rsidRPr="00000000">
              <w:rPr>
                <w:rFonts w:ascii="Noto Sans Symbols" w:cs="Noto Sans Symbols" w:eastAsia="Noto Sans Symbols" w:hAnsi="Noto Sans Symbols"/>
                <w:color w:val="000000"/>
                <w:sz w:val="26"/>
                <w:szCs w:val="26"/>
                <w:rtl w:val="0"/>
              </w:rPr>
              <w:t xml:space="preserve">∙</w:t>
              <w:tab/>
            </w:r>
            <w:r w:rsidDel="00000000" w:rsidR="00000000" w:rsidRPr="00000000">
              <w:rPr>
                <w:rFonts w:ascii="Times New Roman" w:cs="Times New Roman" w:eastAsia="Times New Roman" w:hAnsi="Times New Roman"/>
                <w:color w:val="000000"/>
                <w:sz w:val="26"/>
                <w:szCs w:val="26"/>
                <w:rtl w:val="0"/>
              </w:rPr>
              <w:t xml:space="preserve">Người chơi thực hiện động tác theo khẩu lệnh của quản trò</w:t>
            </w:r>
          </w:p>
          <w:p w:rsidR="00000000" w:rsidDel="00000000" w:rsidP="00000000" w:rsidRDefault="00000000" w:rsidRPr="00000000" w14:paraId="00000061">
            <w:pPr>
              <w:spacing w:after="60" w:before="60" w:line="288" w:lineRule="auto"/>
              <w:ind w:left="720" w:hanging="360"/>
              <w:jc w:val="both"/>
              <w:rPr>
                <w:rFonts w:ascii="Times New Roman" w:cs="Times New Roman" w:eastAsia="Times New Roman" w:hAnsi="Times New Roman"/>
                <w:color w:val="000000"/>
                <w:sz w:val="26"/>
                <w:szCs w:val="26"/>
              </w:rPr>
            </w:pPr>
            <w:r w:rsidDel="00000000" w:rsidR="00000000" w:rsidRPr="00000000">
              <w:rPr>
                <w:rFonts w:ascii="Noto Sans Symbols" w:cs="Noto Sans Symbols" w:eastAsia="Noto Sans Symbols" w:hAnsi="Noto Sans Symbols"/>
                <w:color w:val="000000"/>
                <w:sz w:val="26"/>
                <w:szCs w:val="26"/>
                <w:rtl w:val="0"/>
              </w:rPr>
              <w:t xml:space="preserve">∙</w:t>
              <w:tab/>
            </w:r>
            <w:r w:rsidDel="00000000" w:rsidR="00000000" w:rsidRPr="00000000">
              <w:rPr>
                <w:rFonts w:ascii="Times New Roman" w:cs="Times New Roman" w:eastAsia="Times New Roman" w:hAnsi="Times New Roman"/>
                <w:color w:val="000000"/>
                <w:sz w:val="26"/>
                <w:szCs w:val="26"/>
                <w:rtl w:val="0"/>
              </w:rPr>
              <w:t xml:space="preserve">Nếu quản trò phất tay thì người chơi sẽ hô “ầm ầm”</w:t>
            </w:r>
          </w:p>
        </w:tc>
        <w:tc>
          <w:tcPr/>
          <w:p w:rsidR="00000000" w:rsidDel="00000000" w:rsidP="00000000" w:rsidRDefault="00000000" w:rsidRPr="00000000" w14:paraId="00000062">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theo dõi</w:t>
            </w:r>
          </w:p>
        </w:tc>
      </w:tr>
      <w:tr>
        <w:trPr>
          <w:cantSplit w:val="0"/>
          <w:tblHeader w:val="0"/>
        </w:trPr>
        <w:tc>
          <w:tcPr/>
          <w:p w:rsidR="00000000" w:rsidDel="00000000" w:rsidP="00000000" w:rsidRDefault="00000000" w:rsidRPr="00000000" w14:paraId="0000006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cử 1 quản trò điều khiển trò chơi.</w:t>
            </w:r>
          </w:p>
          <w:p w:rsidR="00000000" w:rsidDel="00000000" w:rsidP="00000000" w:rsidRDefault="00000000" w:rsidRPr="00000000" w14:paraId="0000006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 lớp cùng chơi trò chơi “mưa rồi” </w:t>
            </w:r>
          </w:p>
        </w:tc>
        <w:tc>
          <w:tcPr/>
          <w:p w:rsidR="00000000" w:rsidDel="00000000" w:rsidP="00000000" w:rsidRDefault="00000000" w:rsidRPr="00000000" w14:paraId="00000065">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w:t>
            </w:r>
          </w:p>
        </w:tc>
      </w:tr>
      <w:tr>
        <w:trPr>
          <w:cantSplit w:val="0"/>
          <w:tblHeader w:val="0"/>
        </w:trPr>
        <w:tc>
          <w:tcPr>
            <w:shd w:fill="92d050" w:val="clear"/>
          </w:tcPr>
          <w:p w:rsidR="00000000" w:rsidDel="00000000" w:rsidP="00000000" w:rsidRDefault="00000000" w:rsidRPr="00000000" w14:paraId="0000006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b w:val="1"/>
                <w:color w:val="000000"/>
                <w:sz w:val="26"/>
                <w:szCs w:val="26"/>
                <w:rtl w:val="0"/>
              </w:rPr>
              <w:t xml:space="preserve">KHỞI ĐỘNG (Xác định vấn đề)</w:t>
            </w:r>
            <w:r w:rsidDel="00000000" w:rsidR="00000000" w:rsidRPr="00000000">
              <w:rPr>
                <w:rtl w:val="0"/>
              </w:rPr>
            </w:r>
          </w:p>
        </w:tc>
        <w:tc>
          <w:tcPr>
            <w:shd w:fill="92d050" w:val="clear"/>
          </w:tcPr>
          <w:p w:rsidR="00000000" w:rsidDel="00000000" w:rsidP="00000000" w:rsidRDefault="00000000" w:rsidRPr="00000000" w14:paraId="00000067">
            <w:pPr>
              <w:spacing w:after="60" w:before="60" w:line="288"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8">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chia sẻ ví dụ về nước trong cuộc sống</w:t>
            </w: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6A">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Quan sát các hình dưới đây và cho biết các dạng của nước trong cuộc sống</w:t>
            </w:r>
          </w:p>
        </w:tc>
        <w:tc>
          <w:tcPr/>
          <w:p w:rsidR="00000000" w:rsidDel="00000000" w:rsidP="00000000" w:rsidRDefault="00000000" w:rsidRPr="00000000" w14:paraId="0000006B">
            <w:pPr>
              <w:spacing w:after="60" w:before="60" w:line="288"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6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xem video: Vòng tuần hoàn của nước.</w:t>
            </w:r>
          </w:p>
        </w:tc>
        <w:tc>
          <w:tcPr/>
          <w:p w:rsidR="00000000" w:rsidDel="00000000" w:rsidP="00000000" w:rsidRDefault="00000000" w:rsidRPr="00000000" w14:paraId="0000006D">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xem video</w:t>
            </w:r>
          </w:p>
        </w:tc>
      </w:tr>
      <w:tr>
        <w:trPr>
          <w:cantSplit w:val="0"/>
          <w:trHeight w:val="316" w:hRule="atLeast"/>
          <w:tblHeader w:val="0"/>
        </w:trPr>
        <w:tc>
          <w:tcPr/>
          <w:p w:rsidR="00000000" w:rsidDel="00000000" w:rsidP="00000000" w:rsidRDefault="00000000" w:rsidRPr="00000000" w14:paraId="0000006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quan sát các hình ở trang 6 sách STEM lớp 4</w:t>
            </w:r>
          </w:p>
        </w:tc>
        <w:tc>
          <w:tcPr/>
          <w:p w:rsidR="00000000" w:rsidDel="00000000" w:rsidP="00000000" w:rsidRDefault="00000000" w:rsidRPr="00000000" w14:paraId="0000006F">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trang 6 sách STEM lớp 4</w:t>
            </w:r>
          </w:p>
        </w:tc>
      </w:tr>
      <w:tr>
        <w:trPr>
          <w:cantSplit w:val="0"/>
          <w:trHeight w:val="316" w:hRule="atLeast"/>
          <w:tblHeader w:val="0"/>
        </w:trPr>
        <w:tc>
          <w:tcPr/>
          <w:p w:rsidR="00000000" w:rsidDel="00000000" w:rsidP="00000000" w:rsidRDefault="00000000" w:rsidRPr="00000000" w14:paraId="0000007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hỏi HS: cho biết các dạng của nước trong cuộc sống ở trong cách hình trang 6 sách STEM lớp 4</w:t>
            </w:r>
          </w:p>
          <w:p w:rsidR="00000000" w:rsidDel="00000000" w:rsidP="00000000" w:rsidRDefault="00000000" w:rsidRPr="00000000" w14:paraId="0000007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 Nước trong tự nhiên tồn tại ở 3 thể: thể khí, thể rắn và thể lỏng.</w:t>
            </w:r>
          </w:p>
          <w:p w:rsidR="00000000" w:rsidDel="00000000" w:rsidP="00000000" w:rsidRDefault="00000000" w:rsidRPr="00000000" w14:paraId="00000072">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lỏng: là nước lọc uống, nước sông, suối, ao hồ,…</w:t>
            </w:r>
          </w:p>
          <w:p w:rsidR="00000000" w:rsidDel="00000000" w:rsidP="00000000" w:rsidRDefault="00000000" w:rsidRPr="00000000" w14:paraId="00000073">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khí: là khi nước đun sôi bốc hơi.</w:t>
            </w:r>
          </w:p>
          <w:p w:rsidR="00000000" w:rsidDel="00000000" w:rsidP="00000000" w:rsidRDefault="00000000" w:rsidRPr="00000000" w14:paraId="0000007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rắn: là nước đá trong tủ lạnh, tuyết, băng</w:t>
            </w:r>
          </w:p>
        </w:tc>
        <w:tc>
          <w:tcPr/>
          <w:p w:rsidR="00000000" w:rsidDel="00000000" w:rsidP="00000000" w:rsidRDefault="00000000" w:rsidRPr="00000000" w14:paraId="00000075">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trả lời</w:t>
            </w:r>
          </w:p>
        </w:tc>
      </w:tr>
      <w:tr>
        <w:trPr>
          <w:cantSplit w:val="0"/>
          <w:trHeight w:val="316" w:hRule="atLeast"/>
          <w:tblHeader w:val="0"/>
        </w:trPr>
        <w:tc>
          <w:tcPr/>
          <w:p w:rsidR="00000000" w:rsidDel="00000000" w:rsidP="00000000" w:rsidRDefault="00000000" w:rsidRPr="00000000" w14:paraId="0000007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Nước có thể chuyển từ dạng này sang dạng khác không?</w:t>
            </w:r>
          </w:p>
        </w:tc>
        <w:tc>
          <w:tcPr/>
          <w:p w:rsidR="00000000" w:rsidDel="00000000" w:rsidP="00000000" w:rsidRDefault="00000000" w:rsidRPr="00000000" w14:paraId="00000077">
            <w:pPr>
              <w:spacing w:after="60" w:before="60" w:line="288"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78">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lấy ví dụ các dạng của nước trong tự nhiên và khẳng định: “nước có thể chuyển từ dạng này sang dạng khác“. Mở rộng thêm: nước có thể tồn tại ở thể rắn (nước đá, băng, tuyết), thể lỏng, thể khí (hơi nước).</w:t>
            </w:r>
          </w:p>
        </w:tc>
        <w:tc>
          <w:tcPr/>
          <w:p w:rsidR="00000000" w:rsidDel="00000000" w:rsidP="00000000" w:rsidRDefault="00000000" w:rsidRPr="00000000" w14:paraId="00000079">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07A">
            <w:pPr>
              <w:spacing w:after="60" w:before="60" w:line="288" w:lineRule="auto"/>
              <w:jc w:val="both"/>
              <w:rPr>
                <w:color w:val="000000"/>
                <w:sz w:val="26"/>
                <w:szCs w:val="26"/>
              </w:rPr>
            </w:pPr>
            <w:r w:rsidDel="00000000" w:rsidR="00000000" w:rsidRPr="00000000">
              <w:rPr>
                <w:color w:val="000000"/>
                <w:sz w:val="26"/>
                <w:szCs w:val="26"/>
                <w:rtl w:val="0"/>
              </w:rPr>
              <w:t xml:space="preserve">GV dẫn dắt đưa ra nhiệm vụ của bài học và giao nhiệm vụ cho HS làm sản phẩm vòng tuần hoàn của nước trong tự nhiên đảm bảo các yêu cầu sau:</w:t>
            </w:r>
          </w:p>
          <w:p w:rsidR="00000000" w:rsidDel="00000000" w:rsidP="00000000" w:rsidRDefault="00000000" w:rsidRPr="00000000" w14:paraId="0000007B">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rõ sự chuyển thể của nước trong tự nhiên.</w:t>
            </w:r>
          </w:p>
          <w:p w:rsidR="00000000" w:rsidDel="00000000" w:rsidP="00000000" w:rsidRDefault="00000000" w:rsidRPr="00000000" w14:paraId="0000007C">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Chú thích đầy đủ rõ ràng sự chuyển thể của nước trong tự nhiên.</w:t>
            </w:r>
          </w:p>
          <w:p w:rsidR="00000000" w:rsidDel="00000000" w:rsidP="00000000" w:rsidRDefault="00000000" w:rsidRPr="00000000" w14:paraId="0000007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Vật liệu dễ kiếm, dễ sử dụng.</w:t>
            </w:r>
          </w:p>
        </w:tc>
        <w:tc>
          <w:tcPr/>
          <w:p w:rsidR="00000000" w:rsidDel="00000000" w:rsidP="00000000" w:rsidRDefault="00000000" w:rsidRPr="00000000" w14:paraId="0000007E">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theo dõi</w:t>
            </w:r>
          </w:p>
        </w:tc>
      </w:tr>
      <w:tr>
        <w:trPr>
          <w:cantSplit w:val="0"/>
          <w:trHeight w:val="316" w:hRule="atLeast"/>
          <w:tblHeader w:val="0"/>
        </w:trPr>
        <w:tc>
          <w:tcPr>
            <w:gridSpan w:val="2"/>
            <w:shd w:fill="92d050" w:val="clear"/>
          </w:tcPr>
          <w:p w:rsidR="00000000" w:rsidDel="00000000" w:rsidP="00000000" w:rsidRDefault="00000000" w:rsidRPr="00000000" w14:paraId="0000007F">
            <w:pPr>
              <w:spacing w:after="60" w:before="60" w:line="288" w:lineRule="auto"/>
              <w:rPr>
                <w:rFonts w:ascii="Times New Roman" w:cs="Times New Roman" w:eastAsia="Times New Roman" w:hAnsi="Times New Roman"/>
                <w:color w:val="000000"/>
                <w:sz w:val="26"/>
                <w:szCs w:val="26"/>
              </w:rPr>
            </w:pPr>
            <w:r w:rsidDel="00000000" w:rsidR="00000000" w:rsidRPr="00000000">
              <w:rPr>
                <w:b w:val="1"/>
                <w:color w:val="000000"/>
                <w:sz w:val="26"/>
                <w:szCs w:val="26"/>
                <w:rtl w:val="0"/>
              </w:rPr>
              <w:t xml:space="preserve">HÌNH THÀNH KIẾN THỨC</w:t>
            </w: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81">
            <w:pPr>
              <w:spacing w:after="60" w:before="6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Xác định các thể của nước</w:t>
            </w:r>
          </w:p>
        </w:tc>
        <w:tc>
          <w:tcPr/>
          <w:p w:rsidR="00000000" w:rsidDel="00000000" w:rsidP="00000000" w:rsidRDefault="00000000" w:rsidRPr="00000000" w14:paraId="00000082">
            <w:pPr>
              <w:spacing w:after="60" w:before="60" w:line="288"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8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hãy dùng các từ: thể rắn, thể lỏng, thể khí để gọi tên thể của nước trong mỗi hình dưới đây (GV chiếu hình ảnh)</w:t>
            </w:r>
          </w:p>
          <w:p w:rsidR="00000000" w:rsidDel="00000000" w:rsidP="00000000" w:rsidRDefault="00000000" w:rsidRPr="00000000" w14:paraId="0000008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w:t>
            </w:r>
          </w:p>
          <w:p w:rsidR="00000000" w:rsidDel="00000000" w:rsidP="00000000" w:rsidRDefault="00000000" w:rsidRPr="00000000" w14:paraId="00000085">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1: nước trên sông ở thể lỏng</w:t>
            </w:r>
          </w:p>
          <w:p w:rsidR="00000000" w:rsidDel="00000000" w:rsidP="00000000" w:rsidRDefault="00000000" w:rsidRPr="00000000" w14:paraId="00000086">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2: cốc nước nóng bay hơi: nước ở thể khí.</w:t>
            </w:r>
          </w:p>
          <w:p w:rsidR="00000000" w:rsidDel="00000000" w:rsidP="00000000" w:rsidRDefault="00000000" w:rsidRPr="00000000" w14:paraId="0000008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3: đá viên: nước ở thể rắn.</w:t>
            </w:r>
          </w:p>
        </w:tc>
        <w:tc>
          <w:tcPr/>
          <w:p w:rsidR="00000000" w:rsidDel="00000000" w:rsidP="00000000" w:rsidRDefault="00000000" w:rsidRPr="00000000" w14:paraId="00000088">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trả lời</w:t>
            </w:r>
          </w:p>
        </w:tc>
      </w:tr>
      <w:tr>
        <w:trPr>
          <w:cantSplit w:val="0"/>
          <w:trHeight w:val="316" w:hRule="atLeast"/>
          <w:tblHeader w:val="0"/>
        </w:trPr>
        <w:tc>
          <w:tcPr/>
          <w:p w:rsidR="00000000" w:rsidDel="00000000" w:rsidP="00000000" w:rsidRDefault="00000000" w:rsidRPr="00000000" w14:paraId="00000089">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các câu trả lời của học sinh và chuyển sang hoạt động tiếp theo.</w:t>
            </w:r>
          </w:p>
        </w:tc>
        <w:tc>
          <w:tcPr/>
          <w:p w:rsidR="00000000" w:rsidDel="00000000" w:rsidP="00000000" w:rsidRDefault="00000000" w:rsidRPr="00000000" w14:paraId="0000008A">
            <w:pPr>
              <w:spacing w:after="60" w:before="60" w:line="288"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08B">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Tìm hiểu về sự chuyển thể của nước</w:t>
            </w: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8D">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GV yêu cầu HS: em hãy gọi tên thể của nước trong các hình ở trang 7 sách STEM lớp 4</w:t>
            </w:r>
          </w:p>
          <w:p w:rsidR="00000000" w:rsidDel="00000000" w:rsidP="00000000" w:rsidRDefault="00000000" w:rsidRPr="00000000" w14:paraId="0000008E">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w:t>
            </w:r>
          </w:p>
          <w:p w:rsidR="00000000" w:rsidDel="00000000" w:rsidP="00000000" w:rsidRDefault="00000000" w:rsidRPr="00000000" w14:paraId="0000008F">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1: dạng đặc</w:t>
            </w:r>
          </w:p>
          <w:p w:rsidR="00000000" w:rsidDel="00000000" w:rsidP="00000000" w:rsidRDefault="00000000" w:rsidRPr="00000000" w14:paraId="00000090">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2: lỏng và rắn</w:t>
            </w:r>
          </w:p>
          <w:p w:rsidR="00000000" w:rsidDel="00000000" w:rsidP="00000000" w:rsidRDefault="00000000" w:rsidRPr="00000000" w14:paraId="00000091">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3: lỏng</w:t>
            </w:r>
          </w:p>
        </w:tc>
        <w:tc>
          <w:tcPr/>
          <w:p w:rsidR="00000000" w:rsidDel="00000000" w:rsidP="00000000" w:rsidRDefault="00000000" w:rsidRPr="00000000" w14:paraId="00000092">
            <w:pPr>
              <w:spacing w:after="60" w:before="60" w:line="288"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mô tả sự thay đổi của nước.</w:t>
            </w:r>
          </w:p>
        </w:tc>
      </w:tr>
      <w:tr>
        <w:trPr>
          <w:cantSplit w:val="0"/>
          <w:trHeight w:val="316" w:hRule="atLeast"/>
          <w:tblHeader w:val="0"/>
        </w:trPr>
        <w:tc>
          <w:tcPr/>
          <w:p w:rsidR="00000000" w:rsidDel="00000000" w:rsidP="00000000" w:rsidRDefault="00000000" w:rsidRPr="00000000" w14:paraId="00000093">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hỏi tiếp HS: </w:t>
            </w:r>
          </w:p>
          <w:p w:rsidR="00000000" w:rsidDel="00000000" w:rsidP="00000000" w:rsidRDefault="00000000" w:rsidRPr="00000000" w14:paraId="00000094">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Em hãy chỉ ra sự chuyển thể của nước trong các hình trong</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trang 7 sách stem lớp 4.</w:t>
            </w:r>
          </w:p>
          <w:p w:rsidR="00000000" w:rsidDel="00000000" w:rsidP="00000000" w:rsidRDefault="00000000" w:rsidRPr="00000000" w14:paraId="00000095">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Gợi ý:</w:t>
            </w:r>
          </w:p>
          <w:p w:rsidR="00000000" w:rsidDel="00000000" w:rsidP="00000000" w:rsidRDefault="00000000" w:rsidRPr="00000000" w14:paraId="00000096">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1: Nước chuyển từ thể lỏng sang thể rắn. hình 2: Nước chuyển thể từ thể rắn sang thể lỏng)</w:t>
            </w:r>
          </w:p>
          <w:p w:rsidR="00000000" w:rsidDel="00000000" w:rsidP="00000000" w:rsidRDefault="00000000" w:rsidRPr="00000000" w14:paraId="00000097">
            <w:pPr>
              <w:spacing w:after="60" w:before="6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3: Nước chuyển từ thể lỏng sang thể hơi (khí)</w:t>
            </w:r>
          </w:p>
        </w:tc>
        <w:tc>
          <w:tcPr/>
          <w:p w:rsidR="00000000" w:rsidDel="00000000" w:rsidP="00000000" w:rsidRDefault="00000000" w:rsidRPr="00000000" w14:paraId="00000098">
            <w:pPr>
              <w:spacing w:after="60" w:before="60" w:line="288" w:lineRule="auto"/>
              <w:ind w:left="299" w:hanging="28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99">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Làm thí nghiệm theo hướng dẫn và ghi chép lại hiện tượng xảy ra với thể của nước ở trong cốc.</w:t>
            </w:r>
          </w:p>
        </w:tc>
        <w:tc>
          <w:tcPr/>
          <w:p w:rsidR="00000000" w:rsidDel="00000000" w:rsidP="00000000" w:rsidRDefault="00000000" w:rsidRPr="00000000" w14:paraId="0000009A">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9B">
            <w:pPr>
              <w:spacing w:after="60" w:before="60" w:line="288" w:lineRule="auto"/>
              <w:ind w:left="30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lên bảng làm thí nghiệm</w:t>
            </w:r>
          </w:p>
          <w:p w:rsidR="00000000" w:rsidDel="00000000" w:rsidP="00000000" w:rsidRDefault="00000000" w:rsidRPr="00000000" w14:paraId="0000009C">
            <w:pPr>
              <w:spacing w:after="60" w:before="60" w:line="288" w:lineRule="auto"/>
              <w:ind w:left="30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9D">
            <w:pPr>
              <w:spacing w:after="60" w:before="60" w:line="288" w:lineRule="auto"/>
              <w:ind w:left="157" w:hanging="14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Đổ nước nóng vào cốc: nước bay hơi.</w:t>
            </w:r>
          </w:p>
          <w:p w:rsidR="00000000" w:rsidDel="00000000" w:rsidP="00000000" w:rsidRDefault="00000000" w:rsidRPr="00000000" w14:paraId="0000009E">
            <w:pPr>
              <w:spacing w:after="60" w:before="60" w:line="288" w:lineRule="auto"/>
              <w:ind w:left="157" w:hanging="14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Úp chiếc đĩa lên cốc nước.</w:t>
            </w:r>
          </w:p>
          <w:p w:rsidR="00000000" w:rsidDel="00000000" w:rsidP="00000000" w:rsidRDefault="00000000" w:rsidRPr="00000000" w14:paraId="0000009F">
            <w:pPr>
              <w:spacing w:after="60" w:before="60" w:line="288" w:lineRule="auto"/>
              <w:ind w:left="30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3: Sau vài phút nhấc chiếc đĩa ra khỏi cốc nước: nước ngưng tụ dưới đáy đĩa.</w:t>
            </w:r>
          </w:p>
        </w:tc>
        <w:tc>
          <w:tcPr/>
          <w:p w:rsidR="00000000" w:rsidDel="00000000" w:rsidP="00000000" w:rsidRDefault="00000000" w:rsidRPr="00000000" w14:paraId="000000A0">
            <w:pPr>
              <w:spacing w:after="60" w:before="60" w:line="288" w:lineRule="auto"/>
              <w:ind w:left="157" w:hanging="14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thí nghiệm và ghi chép lại hiện tượng xảy ra với thể của nước trong cốc.</w:t>
            </w:r>
          </w:p>
          <w:p w:rsidR="00000000" w:rsidDel="00000000" w:rsidP="00000000" w:rsidRDefault="00000000" w:rsidRPr="00000000" w14:paraId="000000A1">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A2">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trình bày sự chuyển thể của nước trong thí nghiệm trên.</w:t>
            </w:r>
          </w:p>
          <w:p w:rsidR="00000000" w:rsidDel="00000000" w:rsidP="00000000" w:rsidRDefault="00000000" w:rsidRPr="00000000" w14:paraId="000000A3">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A4">
            <w:pPr>
              <w:tabs>
                <w:tab w:val="left" w:leader="none" w:pos="33"/>
              </w:tabs>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Nước từ thể lỏng sang thể khí.</w:t>
            </w:r>
          </w:p>
          <w:p w:rsidR="00000000" w:rsidDel="00000000" w:rsidP="00000000" w:rsidRDefault="00000000" w:rsidRPr="00000000" w14:paraId="000000A5">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3: Nước chuyển thể từ khí sang thể lỏng.</w:t>
            </w:r>
          </w:p>
        </w:tc>
        <w:tc>
          <w:tcPr/>
          <w:p w:rsidR="00000000" w:rsidDel="00000000" w:rsidP="00000000" w:rsidRDefault="00000000" w:rsidRPr="00000000" w14:paraId="000000A6">
            <w:pPr>
              <w:tabs>
                <w:tab w:val="left" w:leader="none" w:pos="33"/>
              </w:tabs>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sự chuyển thể của nước trong thí nghiệm.</w:t>
            </w:r>
          </w:p>
        </w:tc>
      </w:tr>
      <w:tr>
        <w:trPr>
          <w:cantSplit w:val="0"/>
          <w:trHeight w:val="316" w:hRule="atLeast"/>
          <w:tblHeader w:val="0"/>
        </w:trPr>
        <w:tc>
          <w:tcPr/>
          <w:p w:rsidR="00000000" w:rsidDel="00000000" w:rsidP="00000000" w:rsidRDefault="00000000" w:rsidRPr="00000000" w14:paraId="000000A7">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GV yêu cầu HS: em hãy hoàn thiện sơ đồ mô tả sự chuyển thể của nước.</w:t>
            </w:r>
          </w:p>
          <w:p w:rsidR="00000000" w:rsidDel="00000000" w:rsidP="00000000" w:rsidRDefault="00000000" w:rsidRPr="00000000" w14:paraId="000000A8">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Sắp xếp các hiện tượng dưới đây tương ứng với các dấu “…” trong sơ đồ mô tả sự chuyển thể của nước.</w:t>
            </w:r>
          </w:p>
          <w:p w:rsidR="00000000" w:rsidDel="00000000" w:rsidP="00000000" w:rsidRDefault="00000000" w:rsidRPr="00000000" w14:paraId="000000A9">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29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Nóng chảy</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29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Bay hơi</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29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Ngưng tụ</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29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Đông đặc</w:t>
            </w:r>
          </w:p>
        </w:tc>
        <w:tc>
          <w:tcPr/>
          <w:p w:rsidR="00000000" w:rsidDel="00000000" w:rsidP="00000000" w:rsidRDefault="00000000" w:rsidRPr="00000000" w14:paraId="000000AE">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thiện sơ đồ</w:t>
            </w:r>
          </w:p>
          <w:p w:rsidR="00000000" w:rsidDel="00000000" w:rsidP="00000000" w:rsidRDefault="00000000" w:rsidRPr="00000000" w14:paraId="000000AF">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B0">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hình ảnh</w:t>
            </w:r>
          </w:p>
          <w:p w:rsidR="00000000" w:rsidDel="00000000" w:rsidP="00000000" w:rsidRDefault="00000000" w:rsidRPr="00000000" w14:paraId="000000B1">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1 cho HS</w:t>
            </w:r>
          </w:p>
        </w:tc>
        <w:tc>
          <w:tcPr/>
          <w:p w:rsidR="00000000" w:rsidDel="00000000" w:rsidP="00000000" w:rsidRDefault="00000000" w:rsidRPr="00000000" w14:paraId="000000B2">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hoàn thành phiếu học tập số 1</w:t>
            </w:r>
          </w:p>
        </w:tc>
      </w:tr>
      <w:tr>
        <w:trPr>
          <w:cantSplit w:val="0"/>
          <w:trHeight w:val="316" w:hRule="atLeast"/>
          <w:tblHeader w:val="0"/>
        </w:trPr>
        <w:tc>
          <w:tcPr/>
          <w:p w:rsidR="00000000" w:rsidDel="00000000" w:rsidP="00000000" w:rsidRDefault="00000000" w:rsidRPr="00000000" w14:paraId="000000B3">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chia sẻ kết quả phiếu học tập số 1 trước lớp.</w:t>
            </w:r>
          </w:p>
        </w:tc>
        <w:tc>
          <w:tcPr/>
          <w:p w:rsidR="00000000" w:rsidDel="00000000" w:rsidP="00000000" w:rsidRDefault="00000000" w:rsidRPr="00000000" w14:paraId="000000B4">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 phiếu học tập số 1.</w:t>
            </w:r>
          </w:p>
        </w:tc>
      </w:tr>
      <w:tr>
        <w:trPr>
          <w:cantSplit w:val="0"/>
          <w:trHeight w:val="316" w:hRule="atLeast"/>
          <w:tblHeader w:val="0"/>
        </w:trPr>
        <w:tc>
          <w:tcPr/>
          <w:p w:rsidR="00000000" w:rsidDel="00000000" w:rsidP="00000000" w:rsidRDefault="00000000" w:rsidRPr="00000000" w14:paraId="000000B5">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khác nhận xét, góp ý kết quả trình bày của bạn.</w:t>
            </w:r>
          </w:p>
        </w:tc>
        <w:tc>
          <w:tcPr/>
          <w:p w:rsidR="00000000" w:rsidDel="00000000" w:rsidP="00000000" w:rsidRDefault="00000000" w:rsidRPr="00000000" w14:paraId="000000B6">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góp ý: ( các ý trong phiếu: đúng, đủ chưa?</w:t>
            </w:r>
          </w:p>
          <w:p w:rsidR="00000000" w:rsidDel="00000000" w:rsidP="00000000" w:rsidRDefault="00000000" w:rsidRPr="00000000" w14:paraId="000000B7">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rõ ràng dễ hiểu?</w:t>
            </w:r>
          </w:p>
        </w:tc>
      </w:tr>
      <w:tr>
        <w:trPr>
          <w:cantSplit w:val="0"/>
          <w:trHeight w:val="316" w:hRule="atLeast"/>
          <w:tblHeader w:val="0"/>
        </w:trPr>
        <w:tc>
          <w:tcPr/>
          <w:p w:rsidR="00000000" w:rsidDel="00000000" w:rsidP="00000000" w:rsidRDefault="00000000" w:rsidRPr="00000000" w14:paraId="000000B8">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đánh giá tiết học.</w:t>
            </w:r>
          </w:p>
        </w:tc>
        <w:tc>
          <w:tcPr/>
          <w:p w:rsidR="00000000" w:rsidDel="00000000" w:rsidP="00000000" w:rsidRDefault="00000000" w:rsidRPr="00000000" w14:paraId="000000B9">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0BA">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Chuẩn bị cho giờ học sau</w:t>
            </w:r>
            <w:r w:rsidDel="00000000" w:rsidR="00000000" w:rsidRPr="00000000">
              <w:rPr>
                <w:rtl w:val="0"/>
              </w:rPr>
            </w:r>
          </w:p>
        </w:tc>
        <w:tc>
          <w:tcPr/>
          <w:p w:rsidR="00000000" w:rsidDel="00000000" w:rsidP="00000000" w:rsidRDefault="00000000" w:rsidRPr="00000000" w14:paraId="000000BB">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BC">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em chuẩn bị nguyên vật liệu cho buổi học sau: giấy màu, đất nặn, kéo, keo dán, bút màu, bút chì, bìa cứng, xốp, màu nước.</w:t>
            </w:r>
          </w:p>
        </w:tc>
        <w:tc>
          <w:tcPr/>
          <w:p w:rsidR="00000000" w:rsidDel="00000000" w:rsidP="00000000" w:rsidRDefault="00000000" w:rsidRPr="00000000" w14:paraId="000000BD">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E">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Giới thiệu và Khởi động</w:t>
            </w:r>
          </w:p>
        </w:tc>
        <w:tc>
          <w:tcPr/>
          <w:p w:rsidR="00000000" w:rsidDel="00000000" w:rsidP="00000000" w:rsidRDefault="00000000" w:rsidRPr="00000000" w14:paraId="000000BF">
            <w:pPr>
              <w:spacing w:after="60" w:before="60" w:line="288"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0">
            <w:pPr>
              <w:spacing w:after="60" w:before="60"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mời các em cùng xem và tập vũ điệu nước nhé.</w:t>
            </w:r>
            <w:r w:rsidDel="00000000" w:rsidR="00000000" w:rsidRPr="00000000">
              <w:rPr>
                <w:rtl w:val="0"/>
              </w:rPr>
            </w:r>
          </w:p>
        </w:tc>
        <w:tc>
          <w:tcPr/>
          <w:p w:rsidR="00000000" w:rsidDel="00000000" w:rsidP="00000000" w:rsidRDefault="00000000" w:rsidRPr="00000000" w14:paraId="000000C1">
            <w:pPr>
              <w:spacing w:after="60" w:before="60" w:line="288" w:lineRule="auto"/>
              <w:ind w:left="156" w:hanging="15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xem và tập vũ điệu nước</w:t>
            </w:r>
            <w:r w:rsidDel="00000000" w:rsidR="00000000" w:rsidRPr="00000000">
              <w:rPr>
                <w:rtl w:val="0"/>
              </w:rPr>
            </w:r>
          </w:p>
        </w:tc>
      </w:tr>
      <w:tr>
        <w:trPr>
          <w:cantSplit w:val="0"/>
          <w:trHeight w:val="775" w:hRule="atLeast"/>
          <w:tblHeader w:val="0"/>
        </w:trPr>
        <w:tc>
          <w:tcPr>
            <w:gridSpan w:val="2"/>
            <w:vAlign w:val="center"/>
          </w:tcPr>
          <w:p w:rsidR="00000000" w:rsidDel="00000000" w:rsidP="00000000" w:rsidRDefault="00000000" w:rsidRPr="00000000" w14:paraId="000000C2">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4: Tìm hiểu về vòng tuần hoàn của nước trong tự nhiên</w:t>
            </w:r>
            <w:r w:rsidDel="00000000" w:rsidR="00000000" w:rsidRPr="00000000">
              <w:rPr>
                <w:rtl w:val="0"/>
              </w:rPr>
            </w:r>
          </w:p>
        </w:tc>
      </w:tr>
      <w:tr>
        <w:trPr>
          <w:cantSplit w:val="0"/>
          <w:trHeight w:val="559" w:hRule="atLeast"/>
          <w:tblHeader w:val="0"/>
        </w:trPr>
        <w:tc>
          <w:tcPr/>
          <w:p w:rsidR="00000000" w:rsidDel="00000000" w:rsidP="00000000" w:rsidRDefault="00000000" w:rsidRPr="00000000" w14:paraId="000000C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Quan sát và đọc thông tin trong hình</w:t>
            </w:r>
          </w:p>
        </w:tc>
        <w:tc>
          <w:tcPr/>
          <w:p w:rsidR="00000000" w:rsidDel="00000000" w:rsidP="00000000" w:rsidRDefault="00000000" w:rsidRPr="00000000" w14:paraId="000000C5">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C6">
            <w:pPr>
              <w:spacing w:after="60" w:before="60" w:line="288" w:lineRule="auto"/>
              <w:ind w:left="306"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và đọc thông tin trong </w:t>
            </w:r>
            <w:r w:rsidDel="00000000" w:rsidR="00000000" w:rsidRPr="00000000">
              <w:rPr>
                <w:rFonts w:ascii="Times New Roman" w:cs="Times New Roman" w:eastAsia="Times New Roman" w:hAnsi="Times New Roman"/>
                <w:b w:val="1"/>
                <w:sz w:val="26"/>
                <w:szCs w:val="26"/>
                <w:rtl w:val="0"/>
              </w:rPr>
              <w:t xml:space="preserve">hình ở trang 8 sách STEM 4</w:t>
            </w:r>
            <w:r w:rsidDel="00000000" w:rsidR="00000000" w:rsidRPr="00000000">
              <w:rPr>
                <w:rtl w:val="0"/>
              </w:rPr>
            </w:r>
          </w:p>
        </w:tc>
        <w:tc>
          <w:tcPr/>
          <w:p w:rsidR="00000000" w:rsidDel="00000000" w:rsidP="00000000" w:rsidRDefault="00000000" w:rsidRPr="00000000" w14:paraId="000000C7">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 và đọc thông tin</w:t>
            </w:r>
          </w:p>
        </w:tc>
      </w:tr>
      <w:tr>
        <w:trPr>
          <w:cantSplit w:val="0"/>
          <w:trHeight w:val="316" w:hRule="atLeast"/>
          <w:tblHeader w:val="0"/>
        </w:trPr>
        <w:tc>
          <w:tcPr/>
          <w:p w:rsidR="00000000" w:rsidDel="00000000" w:rsidP="00000000" w:rsidRDefault="00000000" w:rsidRPr="00000000" w14:paraId="000000C8">
            <w:pPr>
              <w:spacing w:after="60" w:before="60" w:line="288" w:lineRule="auto"/>
              <w:ind w:left="306"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b) Trả lời câu hỏi.</w:t>
            </w:r>
            <w:r w:rsidDel="00000000" w:rsidR="00000000" w:rsidRPr="00000000">
              <w:rPr>
                <w:rtl w:val="0"/>
              </w:rPr>
            </w:r>
          </w:p>
        </w:tc>
        <w:tc>
          <w:tcPr/>
          <w:p w:rsidR="00000000" w:rsidDel="00000000" w:rsidP="00000000" w:rsidRDefault="00000000" w:rsidRPr="00000000" w14:paraId="000000C9">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CA">
            <w:pPr>
              <w:spacing w:after="60" w:before="60" w:line="288" w:lineRule="auto"/>
              <w:ind w:left="22"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quan sát và đọc thông tin trong hình a mục 4 trang 8 sách STEM, giáo viên phát phiếu học tập số 2 để học sinh trả lời câu hỏi trong phần b mục 4 trang 8 sách STEM lớp 4</w:t>
            </w:r>
          </w:p>
        </w:tc>
        <w:tc>
          <w:tcPr/>
          <w:p w:rsidR="00000000" w:rsidDel="00000000" w:rsidP="00000000" w:rsidRDefault="00000000" w:rsidRPr="00000000" w14:paraId="000000CB">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CC">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phát phiếu học tập số 2 cho HS và yêu cầu các em hoàn thành phiếu học tập số 2</w:t>
            </w:r>
          </w:p>
        </w:tc>
        <w:tc>
          <w:tcPr/>
          <w:p w:rsidR="00000000" w:rsidDel="00000000" w:rsidP="00000000" w:rsidRDefault="00000000" w:rsidRPr="00000000" w14:paraId="000000CD">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hoàn thành phiếu học tập số 2</w:t>
            </w:r>
          </w:p>
          <w:p w:rsidR="00000000" w:rsidDel="00000000" w:rsidP="00000000" w:rsidRDefault="00000000" w:rsidRPr="00000000" w14:paraId="000000CE">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CF">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HS lên chia sẻ trước lớp kết quả phiếu học tập số 2 bằng việc trả lời các câu hỏi.</w:t>
            </w:r>
          </w:p>
        </w:tc>
        <w:tc>
          <w:tcPr/>
          <w:p w:rsidR="00000000" w:rsidDel="00000000" w:rsidP="00000000" w:rsidRDefault="00000000" w:rsidRPr="00000000" w14:paraId="000000D0">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kết quả phiếu học tập số 2</w:t>
            </w:r>
          </w:p>
        </w:tc>
      </w:tr>
      <w:tr>
        <w:trPr>
          <w:cantSplit w:val="0"/>
          <w:trHeight w:val="316" w:hRule="atLeast"/>
          <w:tblHeader w:val="0"/>
        </w:trPr>
        <w:tc>
          <w:tcPr/>
          <w:p w:rsidR="00000000" w:rsidDel="00000000" w:rsidP="00000000" w:rsidRDefault="00000000" w:rsidRPr="00000000" w14:paraId="000000D1">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Hỏi nước trong không khí có nguồn gốc từ đâu?</w:t>
            </w:r>
          </w:p>
          <w:p w:rsidR="00000000" w:rsidDel="00000000" w:rsidP="00000000" w:rsidRDefault="00000000" w:rsidRPr="00000000" w14:paraId="000000D2">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Nước trong không khí là do Mặt Trời làm nước nóng lên và bay hơi vào không khí.</w:t>
            </w:r>
          </w:p>
        </w:tc>
        <w:tc>
          <w:tcPr/>
          <w:p w:rsidR="00000000" w:rsidDel="00000000" w:rsidP="00000000" w:rsidRDefault="00000000" w:rsidRPr="00000000" w14:paraId="000000D3">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D4">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Mây được hình thành như thế nào?</w:t>
            </w:r>
          </w:p>
          <w:p w:rsidR="00000000" w:rsidDel="00000000" w:rsidP="00000000" w:rsidRDefault="00000000" w:rsidRPr="00000000" w14:paraId="000000D5">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Hơi nước ngưng tụ thành giọt nước nhỏ và tạo thành mây.</w:t>
            </w:r>
          </w:p>
        </w:tc>
        <w:tc>
          <w:tcPr/>
          <w:p w:rsidR="00000000" w:rsidDel="00000000" w:rsidP="00000000" w:rsidRDefault="00000000" w:rsidRPr="00000000" w14:paraId="000000D6">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D7">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Khi nào thì tạo ra mưa?</w:t>
            </w:r>
          </w:p>
          <w:p w:rsidR="00000000" w:rsidDel="00000000" w:rsidP="00000000" w:rsidRDefault="00000000" w:rsidRPr="00000000" w14:paraId="000000D8">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Mây đen có những giọt nước.</w:t>
            </w:r>
          </w:p>
        </w:tc>
        <w:tc>
          <w:tcPr/>
          <w:p w:rsidR="00000000" w:rsidDel="00000000" w:rsidP="00000000" w:rsidRDefault="00000000" w:rsidRPr="00000000" w14:paraId="000000D9">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DA">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Sự chuyển thể nào của nước diễn ra trong tự nhiên?</w:t>
            </w:r>
          </w:p>
          <w:p w:rsidR="00000000" w:rsidDel="00000000" w:rsidP="00000000" w:rsidRDefault="00000000" w:rsidRPr="00000000" w14:paraId="000000DB">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bay hơi, ngưng tụ, đông đặc.</w:t>
            </w:r>
          </w:p>
        </w:tc>
        <w:tc>
          <w:tcPr/>
          <w:p w:rsidR="00000000" w:rsidDel="00000000" w:rsidP="00000000" w:rsidRDefault="00000000" w:rsidRPr="00000000" w14:paraId="000000DC">
            <w:pPr>
              <w:spacing w:after="60" w:before="60" w:line="288" w:lineRule="auto"/>
              <w:ind w:left="439" w:hanging="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DD">
            <w:pPr>
              <w:spacing w:after="60" w:before="60" w:line="288"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Vì sao gọi quá trình trên là vòng tuần hoàn của nước trong tự nhiên</w:t>
            </w:r>
          </w:p>
          <w:p w:rsidR="00000000" w:rsidDel="00000000" w:rsidP="00000000" w:rsidRDefault="00000000" w:rsidRPr="00000000" w14:paraId="000000D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quá trình này đi theo vòng tròn và lặp lại.</w:t>
            </w:r>
          </w:p>
        </w:tc>
        <w:tc>
          <w:tcPr/>
          <w:p w:rsidR="00000000" w:rsidDel="00000000" w:rsidP="00000000" w:rsidRDefault="00000000" w:rsidRPr="00000000" w14:paraId="000000DF">
            <w:pPr>
              <w:spacing w:after="60" w:before="60" w:line="288" w:lineRule="auto"/>
              <w:ind w:left="439" w:hanging="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E0">
            <w:pPr>
              <w:spacing w:after="60" w:before="60" w:line="288" w:lineRule="auto"/>
              <w:ind w:left="449" w:hanging="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khác nhận xét, góp ý về kết quả trình bày của bạn.</w:t>
            </w:r>
          </w:p>
        </w:tc>
        <w:tc>
          <w:tcPr/>
          <w:p w:rsidR="00000000" w:rsidDel="00000000" w:rsidP="00000000" w:rsidRDefault="00000000" w:rsidRPr="00000000" w14:paraId="000000E1">
            <w:pPr>
              <w:spacing w:after="60" w:before="60" w:line="288" w:lineRule="auto"/>
              <w:ind w:left="439" w:hanging="28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góp ý</w:t>
            </w:r>
          </w:p>
        </w:tc>
      </w:tr>
      <w:tr>
        <w:trPr>
          <w:cantSplit w:val="0"/>
          <w:trHeight w:val="316" w:hRule="atLeast"/>
          <w:tblHeader w:val="0"/>
        </w:trPr>
        <w:tc>
          <w:tcPr/>
          <w:p w:rsidR="00000000" w:rsidDel="00000000" w:rsidP="00000000" w:rsidRDefault="00000000" w:rsidRPr="00000000" w14:paraId="000000E2">
            <w:pPr>
              <w:spacing w:after="60" w:before="60" w:line="288" w:lineRule="auto"/>
              <w:ind w:left="447" w:hanging="28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tổng kết hoạt động chuyển sang hoạt động mới.</w:t>
            </w:r>
            <w:r w:rsidDel="00000000" w:rsidR="00000000" w:rsidRPr="00000000">
              <w:rPr>
                <w:rtl w:val="0"/>
              </w:rPr>
            </w:r>
          </w:p>
        </w:tc>
        <w:tc>
          <w:tcPr/>
          <w:p w:rsidR="00000000" w:rsidDel="00000000" w:rsidP="00000000" w:rsidRDefault="00000000" w:rsidRPr="00000000" w14:paraId="000000E3">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627" w:hRule="atLeast"/>
          <w:tblHeader w:val="0"/>
        </w:trPr>
        <w:tc>
          <w:tcPr>
            <w:gridSpan w:val="2"/>
            <w:shd w:fill="92d050" w:val="clear"/>
          </w:tcPr>
          <w:p w:rsidR="00000000" w:rsidDel="00000000" w:rsidP="00000000" w:rsidRDefault="00000000" w:rsidRPr="00000000" w14:paraId="000000E4">
            <w:pPr>
              <w:spacing w:after="60" w:before="60" w:line="288" w:lineRule="auto"/>
              <w:rPr>
                <w:rFonts w:ascii="Times New Roman" w:cs="Times New Roman" w:eastAsia="Times New Roman" w:hAnsi="Times New Roman"/>
                <w:sz w:val="26"/>
                <w:szCs w:val="26"/>
              </w:rPr>
            </w:pPr>
            <w:r w:rsidDel="00000000" w:rsidR="00000000" w:rsidRPr="00000000">
              <w:rPr>
                <w:b w:val="1"/>
                <w:color w:val="000000"/>
                <w:sz w:val="26"/>
                <w:szCs w:val="26"/>
                <w:rtl w:val="0"/>
              </w:rPr>
              <w:t xml:space="preserve">LUYỆN TẬP – VẬN DỤNG</w:t>
            </w: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0E6">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4: Đề xuất ý tưởng và cách làm mô hình vòng tuần hoàn của nước trong tự nhiên</w:t>
            </w: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E8">
            <w:pPr>
              <w:spacing w:after="60" w:before="60" w:line="288" w:lineRule="auto"/>
              <w:ind w:left="308" w:hanging="30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tab/>
              <w:t xml:space="preserve">GV yêu cầu các nhóm thảo luận chia sẻ ý tưởng làm vòng tuần hoàn của nước trong tự nhiên theo các tiêu chí sau:</w:t>
            </w:r>
          </w:p>
        </w:tc>
        <w:tc>
          <w:tcPr/>
          <w:p w:rsidR="00000000" w:rsidDel="00000000" w:rsidP="00000000" w:rsidRDefault="00000000" w:rsidRPr="00000000" w14:paraId="000000E9">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nhóm, các thành viên trong nhóm chia sẻ ý tưởng của mình theo tiêu chí.</w:t>
            </w:r>
          </w:p>
        </w:tc>
      </w:tr>
      <w:tr>
        <w:trPr>
          <w:cantSplit w:val="0"/>
          <w:trHeight w:val="316" w:hRule="atLeast"/>
          <w:tblHeader w:val="0"/>
        </w:trPr>
        <w:tc>
          <w:tcPr/>
          <w:p w:rsidR="00000000" w:rsidDel="00000000" w:rsidP="00000000" w:rsidRDefault="00000000" w:rsidRPr="00000000" w14:paraId="000000EA">
            <w:pPr>
              <w:spacing w:after="60" w:before="60" w:line="288" w:lineRule="auto"/>
              <w:ind w:left="306"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Thể hiện rõ sự chuyển thể của nước trong tự nhiên.</w:t>
            </w:r>
          </w:p>
        </w:tc>
        <w:tc>
          <w:tcPr/>
          <w:p w:rsidR="00000000" w:rsidDel="00000000" w:rsidP="00000000" w:rsidRDefault="00000000" w:rsidRPr="00000000" w14:paraId="000000EB">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EC">
            <w:pPr>
              <w:spacing w:after="60" w:before="60" w:line="288" w:lineRule="auto"/>
              <w:ind w:left="306"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thích đầy đủ, rõ ràng các quá trình chuyển thể của nước.</w:t>
            </w:r>
          </w:p>
        </w:tc>
        <w:tc>
          <w:tcPr/>
          <w:p w:rsidR="00000000" w:rsidDel="00000000" w:rsidP="00000000" w:rsidRDefault="00000000" w:rsidRPr="00000000" w14:paraId="000000ED">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EE">
            <w:pPr>
              <w:spacing w:after="60" w:before="60" w:line="288" w:lineRule="auto"/>
              <w:ind w:left="30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Vật liệu dễ kiếm, dễ sử dụng.</w:t>
            </w:r>
          </w:p>
        </w:tc>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57"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F0">
            <w:pPr>
              <w:spacing w:after="60" w:before="60" w:line="288" w:lineRule="auto"/>
              <w:ind w:left="306" w:hanging="30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tab/>
              <w:t xml:space="preserve">Lựa chọn ý tưởng và đề xuất cách làm mô hình vòng tuần hoàn của nước trong tự nhiên</w:t>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
              </w:tabs>
              <w:spacing w:after="60" w:before="60" w:line="288" w:lineRule="auto"/>
              <w:ind w:left="29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F2">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3 và yêu cầu các nhóm hoàn thành phiếu học tập số 3.</w:t>
            </w:r>
          </w:p>
        </w:tc>
        <w:tc>
          <w:tcPr/>
          <w:p w:rsidR="00000000" w:rsidDel="00000000" w:rsidP="00000000" w:rsidRDefault="00000000" w:rsidRPr="00000000" w14:paraId="000000F3">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hoàn thành phiếu học tập số 3</w:t>
            </w:r>
          </w:p>
        </w:tc>
      </w:tr>
      <w:tr>
        <w:trPr>
          <w:cantSplit w:val="0"/>
          <w:trHeight w:val="316" w:hRule="atLeast"/>
          <w:tblHeader w:val="0"/>
        </w:trPr>
        <w:tc>
          <w:tcPr/>
          <w:p w:rsidR="00000000" w:rsidDel="00000000" w:rsidP="00000000" w:rsidRDefault="00000000" w:rsidRPr="00000000" w14:paraId="000000F4">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nhóm làm mô hình vòng tuần hoàn của nước trong tự nhiên.</w:t>
            </w:r>
          </w:p>
        </w:tc>
        <w:tc>
          <w:tcPr/>
          <w:p w:rsidR="00000000" w:rsidDel="00000000" w:rsidP="00000000" w:rsidRDefault="00000000" w:rsidRPr="00000000" w14:paraId="000000F5">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F6">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khác đặt câu hỏi:</w:t>
            </w:r>
          </w:p>
        </w:tc>
        <w:tc>
          <w:tcPr/>
          <w:p w:rsidR="00000000" w:rsidDel="00000000" w:rsidP="00000000" w:rsidRDefault="00000000" w:rsidRPr="00000000" w14:paraId="000000F7">
            <w:pPr>
              <w:spacing w:after="60" w:before="60" w:line="288" w:lineRule="auto"/>
              <w:ind w:left="1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trả lời</w:t>
            </w:r>
          </w:p>
        </w:tc>
      </w:tr>
      <w:tr>
        <w:trPr>
          <w:cantSplit w:val="0"/>
          <w:trHeight w:val="316" w:hRule="atLeast"/>
          <w:tblHeader w:val="0"/>
        </w:trPr>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Nhóm bạn đã lựa chọn vật liệu gì để làm mô hình?</w:t>
            </w:r>
          </w:p>
        </w:tc>
        <w:tc>
          <w:tcPr/>
          <w:p w:rsidR="00000000" w:rsidDel="00000000" w:rsidP="00000000" w:rsidRDefault="00000000" w:rsidRPr="00000000" w14:paraId="000000F9">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 sự lựa chọn vật liệu của nhóm mình. </w:t>
            </w:r>
          </w:p>
        </w:tc>
      </w:tr>
      <w:tr>
        <w:trPr>
          <w:cantSplit w:val="0"/>
          <w:trHeight w:val="316" w:hRule="atLeast"/>
          <w:tblHeader w:val="0"/>
        </w:trPr>
        <w:tc>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Nhóm bạn xác định vị trí của phần mô hình (sông, núi, mặt trời, mây, mưa) như thế nào?</w:t>
            </w:r>
          </w:p>
        </w:tc>
        <w:tc>
          <w:tcPr/>
          <w:p w:rsidR="00000000" w:rsidDel="00000000" w:rsidP="00000000" w:rsidRDefault="00000000" w:rsidRPr="00000000" w14:paraId="000000FB">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88" w:lineRule="auto"/>
              <w:ind w:left="16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Bạn hãy mô tả cách làm mô hình của nhóm mình.</w:t>
            </w:r>
          </w:p>
        </w:tc>
        <w:tc>
          <w:tcPr/>
          <w:p w:rsidR="00000000" w:rsidDel="00000000" w:rsidP="00000000" w:rsidRDefault="00000000" w:rsidRPr="00000000" w14:paraId="000000FD">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FE">
            <w:pPr>
              <w:spacing w:after="60" w:before="60" w:line="288" w:lineRule="auto"/>
              <w:ind w:left="166" w:hanging="16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về ý tưởng và cách làm mô hình của các nhóm, yêu cầu các nhóm chuyển sang hoạt động tiếp theo.</w:t>
            </w:r>
          </w:p>
        </w:tc>
        <w:tc>
          <w:tcPr/>
          <w:p w:rsidR="00000000" w:rsidDel="00000000" w:rsidP="00000000" w:rsidRDefault="00000000" w:rsidRPr="00000000" w14:paraId="000000FF">
            <w:pPr>
              <w:spacing w:after="60" w:before="60" w:line="288" w:lineRule="auto"/>
              <w:ind w:left="299" w:hanging="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gridSpan w:val="2"/>
          </w:tcPr>
          <w:p w:rsidR="00000000" w:rsidDel="00000000" w:rsidP="00000000" w:rsidRDefault="00000000" w:rsidRPr="00000000" w14:paraId="00000100">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6: Làm mô hình vòng tuần hoàn của nước trong tự nhiên</w:t>
            </w: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02">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giao dụng cụ, đồ dùng vật liệu cho các nhóm làm theo dự kiến</w:t>
            </w:r>
          </w:p>
        </w:tc>
        <w:tc>
          <w:tcPr/>
          <w:p w:rsidR="00000000" w:rsidDel="00000000" w:rsidP="00000000" w:rsidRDefault="00000000" w:rsidRPr="00000000" w14:paraId="00000103">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nguyên vật liệu, đồ dùng làm mô hình.</w:t>
            </w:r>
          </w:p>
        </w:tc>
      </w:tr>
      <w:tr>
        <w:trPr>
          <w:cantSplit w:val="0"/>
          <w:trHeight w:val="316" w:hRule="atLeast"/>
          <w:tblHeader w:val="0"/>
        </w:trPr>
        <w:tc>
          <w:tcPr/>
          <w:p w:rsidR="00000000" w:rsidDel="00000000" w:rsidP="00000000" w:rsidRDefault="00000000" w:rsidRPr="00000000" w14:paraId="0000010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Làm mô hình vòng tuần hoàn của nước trong tự nhiên theo cách của nhóm em</w:t>
            </w:r>
          </w:p>
        </w:tc>
        <w:tc>
          <w:tcPr/>
          <w:p w:rsidR="00000000" w:rsidDel="00000000" w:rsidP="00000000" w:rsidRDefault="00000000" w:rsidRPr="00000000" w14:paraId="00000105">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06">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tham khảo gợi ý: </w:t>
            </w:r>
          </w:p>
        </w:tc>
        <w:tc>
          <w:tcPr/>
          <w:p w:rsidR="00000000" w:rsidDel="00000000" w:rsidP="00000000" w:rsidRDefault="00000000" w:rsidRPr="00000000" w14:paraId="00000107">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08">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Phác thảo cảnh quan trên mô hình (núi, sông, biển, mặt trời, mây,…)</w:t>
            </w:r>
          </w:p>
        </w:tc>
        <w:tc>
          <w:tcPr/>
          <w:p w:rsidR="00000000" w:rsidDel="00000000" w:rsidP="00000000" w:rsidRDefault="00000000" w:rsidRPr="00000000" w14:paraId="00000109">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10A">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Tạo hình ảnh về các thể của nước (cắt, xé , dán, đắp đất nặn) lên phác thảo các thể hiện các thể của nước.</w:t>
            </w:r>
          </w:p>
        </w:tc>
        <w:tc>
          <w:tcPr/>
          <w:p w:rsidR="00000000" w:rsidDel="00000000" w:rsidP="00000000" w:rsidRDefault="00000000" w:rsidRPr="00000000" w14:paraId="0000010B">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10C">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Tạo các mũi tên chỉ hướng chuyển thể của nước.</w:t>
            </w:r>
          </w:p>
        </w:tc>
        <w:tc>
          <w:tcPr/>
          <w:p w:rsidR="00000000" w:rsidDel="00000000" w:rsidP="00000000" w:rsidRDefault="00000000" w:rsidRPr="00000000" w14:paraId="0000010D">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10E">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Trang trí và hoàn thiện mô hình.</w:t>
            </w:r>
          </w:p>
        </w:tc>
        <w:tc>
          <w:tcPr/>
          <w:p w:rsidR="00000000" w:rsidDel="00000000" w:rsidP="00000000" w:rsidRDefault="00000000" w:rsidRPr="00000000" w14:paraId="0000010F">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110">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các nhóm làm mô hình (khi hoạt động, GV quan sát và hỗ trợ nếu các nhóm gặp khó khăn trong quá trình làm mô hình).</w:t>
            </w:r>
          </w:p>
        </w:tc>
        <w:tc>
          <w:tcPr/>
          <w:p w:rsidR="00000000" w:rsidDel="00000000" w:rsidP="00000000" w:rsidRDefault="00000000" w:rsidRPr="00000000" w14:paraId="00000111">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12">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các nhóm hoàn thành sản phẩm, GV yêu cầu các nhóm kiểm tra và điều chỉnh sản phẩm theo các tiêu chí (nếu cần).</w:t>
            </w:r>
          </w:p>
        </w:tc>
        <w:tc>
          <w:tcPr/>
          <w:p w:rsidR="00000000" w:rsidDel="00000000" w:rsidP="00000000" w:rsidRDefault="00000000" w:rsidRPr="00000000" w14:paraId="00000113">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kiểm tra và điều chỉnh sản phẩm theo các tiêu chí.</w:t>
            </w:r>
          </w:p>
        </w:tc>
      </w:tr>
      <w:tr>
        <w:trPr>
          <w:cantSplit w:val="0"/>
          <w:trHeight w:val="316" w:hRule="atLeast"/>
          <w:tblHeader w:val="0"/>
        </w:trPr>
        <w:tc>
          <w:tcPr/>
          <w:p w:rsidR="00000000" w:rsidDel="00000000" w:rsidP="00000000" w:rsidRDefault="00000000" w:rsidRPr="00000000" w14:paraId="00000114">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hoạt động làm sản phẩm của các nhóm.</w:t>
            </w:r>
          </w:p>
        </w:tc>
        <w:tc>
          <w:tcPr/>
          <w:p w:rsidR="00000000" w:rsidDel="00000000" w:rsidP="00000000" w:rsidRDefault="00000000" w:rsidRPr="00000000" w14:paraId="00000115">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116">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7: Trưng bày và giới thiệu mô hình vòng tuần hoàn của nước trong tự nhiên</w:t>
            </w: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18">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bài cho các nhóm trưng bày mô hình của nhóm mình.</w:t>
            </w:r>
          </w:p>
        </w:tc>
        <w:tc>
          <w:tcPr/>
          <w:p w:rsidR="00000000" w:rsidDel="00000000" w:rsidP="00000000" w:rsidRDefault="00000000" w:rsidRPr="00000000" w14:paraId="00000119">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1A">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em hãy giới thiệu về: </w:t>
            </w:r>
          </w:p>
          <w:p w:rsidR="00000000" w:rsidDel="00000000" w:rsidP="00000000" w:rsidRDefault="00000000" w:rsidRPr="00000000" w14:paraId="0000011B">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Vòng tuần hoàn của nước trong tự nhiên thể hiện trên mô hình.</w:t>
            </w:r>
          </w:p>
          <w:p w:rsidR="00000000" w:rsidDel="00000000" w:rsidP="00000000" w:rsidRDefault="00000000" w:rsidRPr="00000000" w14:paraId="0000011C">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Vật liệu sử dụng </w:t>
            </w:r>
          </w:p>
          <w:p w:rsidR="00000000" w:rsidDel="00000000" w:rsidP="00000000" w:rsidRDefault="00000000" w:rsidRPr="00000000" w14:paraId="0000011D">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Khó khăn và thuận lợi khi làm mô hình</w:t>
            </w:r>
          </w:p>
        </w:tc>
        <w:tc>
          <w:tcPr/>
          <w:p w:rsidR="00000000" w:rsidDel="00000000" w:rsidP="00000000" w:rsidRDefault="00000000" w:rsidRPr="00000000" w14:paraId="0000011E">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giới thiệu về mô hình của nhóm theo gợi ý.</w:t>
            </w:r>
          </w:p>
        </w:tc>
      </w:tr>
      <w:tr>
        <w:trPr>
          <w:cantSplit w:val="0"/>
          <w:trHeight w:val="316" w:hRule="atLeast"/>
          <w:tblHeader w:val="0"/>
        </w:trPr>
        <w:tc>
          <w:tcPr/>
          <w:p w:rsidR="00000000" w:rsidDel="00000000" w:rsidP="00000000" w:rsidRDefault="00000000" w:rsidRPr="00000000" w14:paraId="0000011F">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lên giới thiệu:</w:t>
            </w:r>
          </w:p>
        </w:tc>
        <w:tc>
          <w:tcPr/>
          <w:p w:rsidR="00000000" w:rsidDel="00000000" w:rsidP="00000000" w:rsidRDefault="00000000" w:rsidRPr="00000000" w14:paraId="00000120">
            <w:pPr>
              <w:spacing w:after="60" w:before="60"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21">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có thể sử dụng mô hình vừa làm, giải thích cho các bạn về hiện tượng xảy ra mưa.</w:t>
            </w:r>
          </w:p>
          <w:p w:rsidR="00000000" w:rsidDel="00000000" w:rsidP="00000000" w:rsidRDefault="00000000" w:rsidRPr="00000000" w14:paraId="00000122">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đánh giá và yêu cầu hs tự đánh giá sản phẩm và vẽ ngôi sao tương ứng với những việc em đã làm.</w:t>
            </w:r>
          </w:p>
        </w:tc>
        <w:tc>
          <w:tcPr/>
          <w:p w:rsidR="00000000" w:rsidDel="00000000" w:rsidP="00000000" w:rsidRDefault="00000000" w:rsidRPr="00000000" w14:paraId="00000123">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sử dụng mô hình để giải thích hiện tượng xảy ra nữa.</w:t>
            </w:r>
          </w:p>
          <w:p w:rsidR="00000000" w:rsidDel="00000000" w:rsidP="00000000" w:rsidRDefault="00000000" w:rsidRPr="00000000" w14:paraId="00000124">
            <w:pPr>
              <w:spacing w:after="60" w:before="60" w:line="288"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5">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đánh giá sản phẩm của nhóm mình.</w:t>
            </w:r>
          </w:p>
        </w:tc>
      </w:tr>
      <w:tr>
        <w:trPr>
          <w:cantSplit w:val="0"/>
          <w:trHeight w:val="316" w:hRule="atLeast"/>
          <w:tblHeader w:val="0"/>
        </w:trPr>
        <w:tc>
          <w:tcPr/>
          <w:p w:rsidR="00000000" w:rsidDel="00000000" w:rsidP="00000000" w:rsidRDefault="00000000" w:rsidRPr="00000000" w14:paraId="00000126">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các nhóm đánh giá, trao đổi, xin ý kiến của nhóm bạn về sản phẩm của nhóm mình.</w:t>
            </w:r>
          </w:p>
        </w:tc>
        <w:tc>
          <w:tcPr/>
          <w:p w:rsidR="00000000" w:rsidDel="00000000" w:rsidP="00000000" w:rsidRDefault="00000000" w:rsidRPr="00000000" w14:paraId="00000127">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đánh giá, góp ý về sản phẩm của nhóm bạn.</w:t>
            </w:r>
          </w:p>
        </w:tc>
      </w:tr>
      <w:tr>
        <w:trPr>
          <w:cantSplit w:val="0"/>
          <w:trHeight w:val="316" w:hRule="atLeast"/>
          <w:tblHeader w:val="0"/>
        </w:trPr>
        <w:tc>
          <w:tcPr/>
          <w:p w:rsidR="00000000" w:rsidDel="00000000" w:rsidP="00000000" w:rsidRDefault="00000000" w:rsidRPr="00000000" w14:paraId="00000128">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nhóm có sản phẩm nhận được nhiều ngôi sao và động viên các nhóm làm chưa tốt để lần sau cố gắng.</w:t>
            </w:r>
          </w:p>
        </w:tc>
        <w:tc>
          <w:tcPr/>
          <w:p w:rsidR="00000000" w:rsidDel="00000000" w:rsidP="00000000" w:rsidRDefault="00000000" w:rsidRPr="00000000" w14:paraId="00000129">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12A">
            <w:pPr>
              <w:spacing w:after="60" w:before="6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tổng kết việc làm mô hình vòng tuần hoàn của nước trong tự nhiên các tiêu chí đề ra ban đầu.</w:t>
            </w:r>
          </w:p>
        </w:tc>
        <w:tc>
          <w:tcPr/>
          <w:p w:rsidR="00000000" w:rsidDel="00000000" w:rsidP="00000000" w:rsidRDefault="00000000" w:rsidRPr="00000000" w14:paraId="0000012B">
            <w:pPr>
              <w:spacing w:after="60" w:before="6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bl>
    <w:p w:rsidR="00000000" w:rsidDel="00000000" w:rsidP="00000000" w:rsidRDefault="00000000" w:rsidRPr="00000000" w14:paraId="0000012C">
      <w:pPr>
        <w:spacing w:line="288" w:lineRule="auto"/>
        <w:rPr>
          <w:rFonts w:ascii="Times New Roman" w:cs="Times New Roman" w:eastAsia="Times New Roman" w:hAnsi="Times New Roman"/>
          <w:sz w:val="26"/>
          <w:szCs w:val="26"/>
        </w:rPr>
        <w:sectPr>
          <w:headerReference r:id="rId7" w:type="default"/>
          <w:pgSz w:h="16838" w:w="11906" w:orient="portrait"/>
          <w:pgMar w:bottom="567" w:top="709" w:left="851" w:right="851" w:header="283" w:footer="720"/>
          <w:pgNumType w:start="1"/>
        </w:sect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240" w:lineRule="auto"/>
        <w:jc w:val="center"/>
        <w:rPr>
          <w:rFonts w:ascii="Roboto" w:cs="Roboto" w:eastAsia="Roboto" w:hAnsi="Roboto"/>
          <w:b w:val="1"/>
          <w:color w:val="000000"/>
          <w:sz w:val="28"/>
          <w:szCs w:val="28"/>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240" w:lineRule="auto"/>
        <w:jc w:val="center"/>
        <w:rPr>
          <w:rFonts w:ascii="Roboto" w:cs="Roboto" w:eastAsia="Roboto" w:hAnsi="Roboto"/>
          <w:b w:val="1"/>
          <w:color w:val="000000"/>
          <w:sz w:val="44"/>
          <w:szCs w:val="4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240" w:lineRule="auto"/>
        <w:jc w:val="center"/>
        <w:rPr>
          <w:rFonts w:ascii="Roboto" w:cs="Roboto" w:eastAsia="Roboto" w:hAnsi="Roboto"/>
          <w:b w:val="1"/>
          <w:color w:val="000000"/>
          <w:sz w:val="44"/>
          <w:szCs w:val="44"/>
        </w:rPr>
      </w:pPr>
      <w:sdt>
        <w:sdtPr>
          <w:tag w:val="goog_rdk_1"/>
        </w:sdtPr>
        <w:sdtContent>
          <w:r w:rsidDel="00000000" w:rsidR="00000000" w:rsidRPr="00000000">
            <w:rPr>
              <w:rFonts w:ascii="Andika" w:cs="Andika" w:eastAsia="Andika" w:hAnsi="Andika"/>
              <w:b w:val="1"/>
              <w:color w:val="000000"/>
              <w:sz w:val="44"/>
              <w:szCs w:val="44"/>
              <w:rtl w:val="0"/>
            </w:rPr>
            <w:t xml:space="preserve">SỰ CHUYỂN THỂ CỦA NƯỚC VÀ VÒNG TUẦN HOÀN CỦA NƯỚC TRONG TỰ NHIÊN</w:t>
          </w:r>
        </w:sdtContent>
      </w:sdt>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40" w:lineRule="auto"/>
        <w:rPr>
          <w:rFonts w:ascii="Roboto" w:cs="Roboto" w:eastAsia="Roboto" w:hAnsi="Roboto"/>
          <w:b w:val="1"/>
          <w:color w:val="000000"/>
          <w:sz w:val="32"/>
          <w:szCs w:val="3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Roboto" w:cs="Roboto" w:eastAsia="Roboto" w:hAnsi="Roboto"/>
          <w:b w:val="1"/>
          <w:color w:val="000000"/>
          <w:sz w:val="32"/>
          <w:szCs w:val="32"/>
          <w:rtl w:val="0"/>
        </w:rPr>
        <w:t xml:space="preserve">Nhóm</w:t>
      </w:r>
      <w:r w:rsidDel="00000000" w:rsidR="00000000" w:rsidRPr="00000000">
        <w:rPr>
          <w:rFonts w:ascii="Roboto" w:cs="Roboto" w:eastAsia="Roboto" w:hAnsi="Roboto"/>
          <w:color w:val="000000"/>
          <w:sz w:val="28"/>
          <w:szCs w:val="28"/>
          <w:rtl w:val="0"/>
        </w:rPr>
        <w:t xml:space="preserve">………………………………..                                                           </w:t>
      </w:r>
      <w:r w:rsidDel="00000000" w:rsidR="00000000" w:rsidRPr="00000000">
        <w:rPr>
          <w:rFonts w:ascii="Roboto" w:cs="Roboto" w:eastAsia="Roboto" w:hAnsi="Roboto"/>
          <w:b w:val="1"/>
          <w:color w:val="000000"/>
          <w:sz w:val="32"/>
          <w:szCs w:val="32"/>
          <w:rtl w:val="0"/>
        </w:rPr>
        <w:t xml:space="preserve">Lớp</w:t>
      </w:r>
      <w:r w:rsidDel="00000000" w:rsidR="00000000" w:rsidRPr="00000000">
        <w:rPr>
          <w:rFonts w:ascii="Roboto" w:cs="Roboto" w:eastAsia="Roboto" w:hAnsi="Roboto"/>
          <w:color w:val="000000"/>
          <w:sz w:val="28"/>
          <w:szCs w:val="28"/>
          <w:rtl w:val="0"/>
        </w:rPr>
        <w:t xml:space="preserve">……………..</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3">
      <w:pPr>
        <w:spacing w:after="240" w:lineRule="auto"/>
        <w:jc w:val="center"/>
        <w:rPr>
          <w:rFonts w:ascii="Roboto" w:cs="Roboto" w:eastAsia="Roboto" w:hAnsi="Roboto"/>
          <w:b w:val="1"/>
          <w:color w:val="000000"/>
          <w:sz w:val="44"/>
          <w:szCs w:val="44"/>
        </w:rPr>
      </w:pPr>
      <w:r w:rsidDel="00000000" w:rsidR="00000000" w:rsidRPr="00000000">
        <w:rPr>
          <w:rFonts w:ascii="Roboto" w:cs="Roboto" w:eastAsia="Roboto" w:hAnsi="Roboto"/>
          <w:b w:val="1"/>
          <w:color w:val="000000"/>
          <w:sz w:val="44"/>
          <w:szCs w:val="44"/>
          <w:rtl w:val="0"/>
        </w:rPr>
        <w:t xml:space="preserve">PHIẾU HỌC TẬP SỐ 1</w:t>
      </w:r>
    </w:p>
    <w:p w:rsidR="00000000" w:rsidDel="00000000" w:rsidP="00000000" w:rsidRDefault="00000000" w:rsidRPr="00000000" w14:paraId="00000134">
      <w:pPr>
        <w:spacing w:after="240" w:lineRule="auto"/>
        <w:jc w:val="center"/>
        <w:rPr>
          <w:rFonts w:ascii="Roboto" w:cs="Roboto" w:eastAsia="Roboto" w:hAnsi="Roboto"/>
          <w:b w:val="1"/>
          <w:color w:val="000000"/>
          <w:sz w:val="48"/>
          <w:szCs w:val="48"/>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241300</wp:posOffset>
                </wp:positionV>
                <wp:extent cx="6614795" cy="5489684"/>
                <wp:effectExtent b="0" l="0" r="0" t="0"/>
                <wp:wrapNone/>
                <wp:docPr id="1347340191" name=""/>
                <a:graphic>
                  <a:graphicData uri="http://schemas.microsoft.com/office/word/2010/wordprocessingShape">
                    <wps:wsp>
                      <wps:cNvSpPr/>
                      <wps:cNvPr id="4" name="Shape 4"/>
                      <wps:spPr>
                        <a:xfrm>
                          <a:off x="2048128" y="1044683"/>
                          <a:ext cx="6595745" cy="5470634"/>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241300</wp:posOffset>
                </wp:positionV>
                <wp:extent cx="6614795" cy="5489684"/>
                <wp:effectExtent b="0" l="0" r="0" t="0"/>
                <wp:wrapNone/>
                <wp:docPr id="134734019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614795" cy="5489684"/>
                        </a:xfrm>
                        <a:prstGeom prst="rect"/>
                        <a:ln/>
                      </pic:spPr>
                    </pic:pic>
                  </a:graphicData>
                </a:graphic>
              </wp:anchor>
            </w:drawing>
          </mc:Fallback>
        </mc:AlternateContent>
      </w:r>
    </w:p>
    <w:p w:rsidR="00000000" w:rsidDel="00000000" w:rsidP="00000000" w:rsidRDefault="00000000" w:rsidRPr="00000000" w14:paraId="00000135">
      <w:pPr>
        <w:rPr>
          <w:rFonts w:ascii="Roboto" w:cs="Roboto" w:eastAsia="Roboto" w:hAnsi="Roboto"/>
          <w:b w:val="1"/>
          <w:color w:val="000000"/>
          <w:sz w:val="28"/>
          <w:szCs w:val="28"/>
        </w:rPr>
      </w:pPr>
      <w:sdt>
        <w:sdtPr>
          <w:tag w:val="goog_rdk_2"/>
        </w:sdtPr>
        <w:sdtContent>
          <w:r w:rsidDel="00000000" w:rsidR="00000000" w:rsidRPr="00000000">
            <w:rPr>
              <w:rFonts w:ascii="Andika" w:cs="Andika" w:eastAsia="Andika" w:hAnsi="Andika"/>
              <w:b w:val="1"/>
              <w:color w:val="000000"/>
              <w:sz w:val="28"/>
              <w:szCs w:val="28"/>
              <w:rtl w:val="0"/>
            </w:rPr>
            <w:t xml:space="preserve">Nước có các thể nào? Lấy ví dụ.</w:t>
          </w:r>
        </w:sdtContent>
      </w:sdt>
    </w:p>
    <w:p w:rsidR="00000000" w:rsidDel="00000000" w:rsidP="00000000" w:rsidRDefault="00000000" w:rsidRPr="00000000" w14:paraId="00000136">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7">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8">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9">
      <w:pPr>
        <w:rPr>
          <w:rFonts w:ascii="Roboto" w:cs="Roboto" w:eastAsia="Roboto" w:hAnsi="Roboto"/>
          <w:color w:val="000000"/>
          <w:sz w:val="28"/>
          <w:szCs w:val="28"/>
        </w:rPr>
      </w:pPr>
      <w:sdt>
        <w:sdtPr>
          <w:tag w:val="goog_rdk_3"/>
        </w:sdtPr>
        <w:sdtContent>
          <w:r w:rsidDel="00000000" w:rsidR="00000000" w:rsidRPr="00000000">
            <w:rPr>
              <w:rFonts w:ascii="Andika" w:cs="Andika" w:eastAsia="Andika" w:hAnsi="Andika"/>
              <w:color w:val="000000"/>
              <w:sz w:val="28"/>
              <w:szCs w:val="28"/>
              <w:rtl w:val="0"/>
            </w:rPr>
            <w:t xml:space="preserve">a) Khi nào nước chuyển từ thể lỏng sang thể rắn?</w:t>
          </w:r>
        </w:sdtContent>
      </w:sdt>
    </w:p>
    <w:p w:rsidR="00000000" w:rsidDel="00000000" w:rsidP="00000000" w:rsidRDefault="00000000" w:rsidRPr="00000000" w14:paraId="0000013A">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B">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C">
      <w:pPr>
        <w:rPr>
          <w:rFonts w:ascii="Roboto" w:cs="Roboto" w:eastAsia="Roboto" w:hAnsi="Roboto"/>
          <w:color w:val="000000"/>
          <w:sz w:val="28"/>
          <w:szCs w:val="28"/>
        </w:rPr>
      </w:pPr>
      <w:sdt>
        <w:sdtPr>
          <w:tag w:val="goog_rdk_4"/>
        </w:sdtPr>
        <w:sdtContent>
          <w:r w:rsidDel="00000000" w:rsidR="00000000" w:rsidRPr="00000000">
            <w:rPr>
              <w:rFonts w:ascii="Andika" w:cs="Andika" w:eastAsia="Andika" w:hAnsi="Andika"/>
              <w:color w:val="000000"/>
              <w:sz w:val="28"/>
              <w:szCs w:val="28"/>
              <w:rtl w:val="0"/>
            </w:rPr>
            <w:t xml:space="preserve">b) Khi nào nước chuyển từ thể rắn sang thể lỏng?</w:t>
          </w:r>
        </w:sdtContent>
      </w:sdt>
    </w:p>
    <w:p w:rsidR="00000000" w:rsidDel="00000000" w:rsidP="00000000" w:rsidRDefault="00000000" w:rsidRPr="00000000" w14:paraId="0000013D">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E">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3F">
      <w:pPr>
        <w:rPr>
          <w:rFonts w:ascii="Roboto" w:cs="Roboto" w:eastAsia="Roboto" w:hAnsi="Roboto"/>
          <w:color w:val="000000"/>
          <w:sz w:val="28"/>
          <w:szCs w:val="28"/>
        </w:rPr>
      </w:pPr>
      <w:sdt>
        <w:sdtPr>
          <w:tag w:val="goog_rdk_5"/>
        </w:sdtPr>
        <w:sdtContent>
          <w:r w:rsidDel="00000000" w:rsidR="00000000" w:rsidRPr="00000000">
            <w:rPr>
              <w:rFonts w:ascii="Andika" w:cs="Andika" w:eastAsia="Andika" w:hAnsi="Andika"/>
              <w:color w:val="000000"/>
              <w:sz w:val="28"/>
              <w:szCs w:val="28"/>
              <w:rtl w:val="0"/>
            </w:rPr>
            <w:t xml:space="preserve">c) Khi nào nước chuyển từ thể lỏng sang thể khí?</w:t>
          </w:r>
        </w:sdtContent>
      </w:sdt>
    </w:p>
    <w:p w:rsidR="00000000" w:rsidDel="00000000" w:rsidP="00000000" w:rsidRDefault="00000000" w:rsidRPr="00000000" w14:paraId="00000140">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1">
      <w:pPr>
        <w:rPr>
          <w:rFonts w:ascii="Roboto" w:cs="Roboto" w:eastAsia="Roboto" w:hAnsi="Roboto"/>
          <w:color w:val="000000"/>
          <w:sz w:val="28"/>
          <w:szCs w:val="28"/>
        </w:rPr>
      </w:pPr>
      <w:sdt>
        <w:sdtPr>
          <w:tag w:val="goog_rdk_6"/>
        </w:sdtPr>
        <w:sdtContent>
          <w:r w:rsidDel="00000000" w:rsidR="00000000" w:rsidRPr="00000000">
            <w:rPr>
              <w:rFonts w:ascii="Andika" w:cs="Andika" w:eastAsia="Andika" w:hAnsi="Andika"/>
              <w:color w:val="000000"/>
              <w:sz w:val="28"/>
              <w:szCs w:val="28"/>
              <w:rtl w:val="0"/>
            </w:rPr>
            <w:t xml:space="preserve">d) Khi nào nước chuyển từ thể khí sang thể lỏng?</w:t>
          </w:r>
        </w:sdtContent>
      </w:sdt>
    </w:p>
    <w:p w:rsidR="00000000" w:rsidDel="00000000" w:rsidP="00000000" w:rsidRDefault="00000000" w:rsidRPr="00000000" w14:paraId="00000142">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3">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4">
      <w:pPr>
        <w:rPr>
          <w:rFonts w:ascii="Roboto" w:cs="Roboto" w:eastAsia="Roboto" w:hAnsi="Roboto"/>
          <w:b w:val="1"/>
          <w:color w:val="000000"/>
          <w:sz w:val="28"/>
          <w:szCs w:val="28"/>
        </w:rPr>
      </w:pPr>
      <w:r w:rsidDel="00000000" w:rsidR="00000000" w:rsidRPr="00000000">
        <w:rPr>
          <w:rtl w:val="0"/>
        </w:rPr>
      </w:r>
    </w:p>
    <w:p w:rsidR="00000000" w:rsidDel="00000000" w:rsidP="00000000" w:rsidRDefault="00000000" w:rsidRPr="00000000" w14:paraId="00000145">
      <w:pPr>
        <w:rPr>
          <w:rFonts w:ascii="Roboto" w:cs="Roboto" w:eastAsia="Roboto" w:hAnsi="Roboto"/>
          <w:b w:val="1"/>
          <w:color w:val="000000"/>
          <w:sz w:val="28"/>
          <w:szCs w:val="28"/>
        </w:rPr>
      </w:pPr>
      <w:r w:rsidDel="00000000" w:rsidR="00000000" w:rsidRPr="00000000">
        <w:rPr>
          <w:rtl w:val="0"/>
        </w:rPr>
      </w:r>
    </w:p>
    <w:p w:rsidR="00000000" w:rsidDel="00000000" w:rsidP="00000000" w:rsidRDefault="00000000" w:rsidRPr="00000000" w14:paraId="00000146">
      <w:pPr>
        <w:jc w:val="center"/>
        <w:rPr>
          <w:rFonts w:ascii="Roboto" w:cs="Roboto" w:eastAsia="Roboto" w:hAnsi="Roboto"/>
          <w:b w:val="1"/>
          <w:color w:val="000000"/>
          <w:sz w:val="36"/>
          <w:szCs w:val="36"/>
        </w:rPr>
      </w:pPr>
      <w:r w:rsidDel="00000000" w:rsidR="00000000" w:rsidRPr="00000000">
        <w:rPr>
          <w:rtl w:val="0"/>
        </w:rPr>
      </w:r>
    </w:p>
    <w:p w:rsidR="00000000" w:rsidDel="00000000" w:rsidP="00000000" w:rsidRDefault="00000000" w:rsidRPr="00000000" w14:paraId="00000147">
      <w:pPr>
        <w:jc w:val="center"/>
        <w:rPr>
          <w:color w:val="000000"/>
        </w:rPr>
      </w:pPr>
      <w:r w:rsidDel="00000000" w:rsidR="00000000" w:rsidRPr="00000000">
        <w:rPr>
          <w:rFonts w:ascii="Roboto" w:cs="Roboto" w:eastAsia="Roboto" w:hAnsi="Roboto"/>
          <w:b w:val="1"/>
          <w:color w:val="000000"/>
          <w:sz w:val="48"/>
          <w:szCs w:val="48"/>
          <w:rtl w:val="0"/>
        </w:rPr>
        <w:t xml:space="preserve">PHIẾU HỌC TẬP SỐ 2</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-228599</wp:posOffset>
                </wp:positionH>
                <wp:positionV relativeFrom="paragraph">
                  <wp:posOffset>431800</wp:posOffset>
                </wp:positionV>
                <wp:extent cx="6710045" cy="3825506"/>
                <wp:effectExtent b="0" l="0" r="0" t="0"/>
                <wp:wrapNone/>
                <wp:docPr id="1347340190" name=""/>
                <a:graphic>
                  <a:graphicData uri="http://schemas.microsoft.com/office/word/2010/wordprocessingShape">
                    <wps:wsp>
                      <wps:cNvSpPr/>
                      <wps:cNvPr id="3" name="Shape 3"/>
                      <wps:spPr>
                        <a:xfrm>
                          <a:off x="2000503" y="1876772"/>
                          <a:ext cx="6690995" cy="3806456"/>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-228599</wp:posOffset>
                </wp:positionH>
                <wp:positionV relativeFrom="paragraph">
                  <wp:posOffset>431800</wp:posOffset>
                </wp:positionV>
                <wp:extent cx="6710045" cy="3825506"/>
                <wp:effectExtent b="0" l="0" r="0" t="0"/>
                <wp:wrapNone/>
                <wp:docPr id="134734019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710045" cy="3825506"/>
                        </a:xfrm>
                        <a:prstGeom prst="rect"/>
                        <a:ln/>
                      </pic:spPr>
                    </pic:pic>
                  </a:graphicData>
                </a:graphic>
              </wp:anchor>
            </w:drawing>
          </mc:Fallback>
        </mc:AlternateContent>
      </w:r>
    </w:p>
    <w:p w:rsidR="00000000" w:rsidDel="00000000" w:rsidP="00000000" w:rsidRDefault="00000000" w:rsidRPr="00000000" w14:paraId="00000148">
      <w:pPr>
        <w:rPr>
          <w:rFonts w:ascii="Toboto" w:cs="Toboto" w:eastAsia="Toboto" w:hAnsi="Toboto"/>
          <w:color w:val="000000"/>
          <w:sz w:val="30"/>
          <w:szCs w:val="30"/>
        </w:rPr>
      </w:pPr>
      <w:r w:rsidDel="00000000" w:rsidR="00000000" w:rsidRPr="00000000">
        <w:rPr>
          <w:rFonts w:ascii="Toboto" w:cs="Toboto" w:eastAsia="Toboto" w:hAnsi="Toboto"/>
          <w:color w:val="000000"/>
          <w:sz w:val="30"/>
          <w:szCs w:val="30"/>
          <w:rtl w:val="0"/>
        </w:rPr>
        <w:t xml:space="preserve">1. Hơi nước trong không khí có nguồn gốc từ đâu?</w:t>
      </w:r>
    </w:p>
    <w:p w:rsidR="00000000" w:rsidDel="00000000" w:rsidP="00000000" w:rsidRDefault="00000000" w:rsidRPr="00000000" w14:paraId="00000149">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A">
      <w:pPr>
        <w:rPr>
          <w:rFonts w:ascii="Toboto" w:cs="Toboto" w:eastAsia="Toboto" w:hAnsi="Toboto"/>
          <w:color w:val="000000"/>
          <w:sz w:val="30"/>
          <w:szCs w:val="30"/>
        </w:rPr>
      </w:pPr>
      <w:r w:rsidDel="00000000" w:rsidR="00000000" w:rsidRPr="00000000">
        <w:rPr>
          <w:rFonts w:ascii="Toboto" w:cs="Toboto" w:eastAsia="Toboto" w:hAnsi="Toboto"/>
          <w:color w:val="000000"/>
          <w:sz w:val="30"/>
          <w:szCs w:val="30"/>
          <w:rtl w:val="0"/>
        </w:rPr>
        <w:t xml:space="preserve">2. Mây được hình thành như thế nào?</w:t>
      </w:r>
    </w:p>
    <w:p w:rsidR="00000000" w:rsidDel="00000000" w:rsidP="00000000" w:rsidRDefault="00000000" w:rsidRPr="00000000" w14:paraId="0000014B">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C">
      <w:pPr>
        <w:rPr>
          <w:rFonts w:ascii="Toboto" w:cs="Toboto" w:eastAsia="Toboto" w:hAnsi="Toboto"/>
          <w:color w:val="000000"/>
          <w:sz w:val="30"/>
          <w:szCs w:val="30"/>
        </w:rPr>
      </w:pPr>
      <w:r w:rsidDel="00000000" w:rsidR="00000000" w:rsidRPr="00000000">
        <w:rPr>
          <w:rFonts w:ascii="Toboto" w:cs="Toboto" w:eastAsia="Toboto" w:hAnsi="Toboto"/>
          <w:color w:val="000000"/>
          <w:sz w:val="30"/>
          <w:szCs w:val="30"/>
          <w:rtl w:val="0"/>
        </w:rPr>
        <w:t xml:space="preserve">3. Khi nào tạo ra mưa?</w:t>
      </w:r>
    </w:p>
    <w:p w:rsidR="00000000" w:rsidDel="00000000" w:rsidP="00000000" w:rsidRDefault="00000000" w:rsidRPr="00000000" w14:paraId="0000014D">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4E">
      <w:pPr>
        <w:rPr>
          <w:rFonts w:ascii="Toboto" w:cs="Toboto" w:eastAsia="Toboto" w:hAnsi="Toboto"/>
          <w:color w:val="000000"/>
          <w:sz w:val="30"/>
          <w:szCs w:val="30"/>
        </w:rPr>
      </w:pPr>
      <w:r w:rsidDel="00000000" w:rsidR="00000000" w:rsidRPr="00000000">
        <w:rPr>
          <w:rFonts w:ascii="Toboto" w:cs="Toboto" w:eastAsia="Toboto" w:hAnsi="Toboto"/>
          <w:color w:val="000000"/>
          <w:sz w:val="30"/>
          <w:szCs w:val="30"/>
          <w:rtl w:val="0"/>
        </w:rPr>
        <w:t xml:space="preserve">4. Sự chuyển thể nào của nước diễn ra trong tự nhiên?</w:t>
      </w:r>
    </w:p>
    <w:p w:rsidR="00000000" w:rsidDel="00000000" w:rsidP="00000000" w:rsidRDefault="00000000" w:rsidRPr="00000000" w14:paraId="0000014F">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0">
      <w:pPr>
        <w:rPr>
          <w:rFonts w:ascii="Toboto" w:cs="Toboto" w:eastAsia="Toboto" w:hAnsi="Toboto"/>
          <w:color w:val="000000"/>
          <w:sz w:val="30"/>
          <w:szCs w:val="30"/>
        </w:rPr>
      </w:pPr>
      <w:r w:rsidDel="00000000" w:rsidR="00000000" w:rsidRPr="00000000">
        <w:rPr>
          <w:rFonts w:ascii="Toboto" w:cs="Toboto" w:eastAsia="Toboto" w:hAnsi="Toboto"/>
          <w:color w:val="000000"/>
          <w:sz w:val="30"/>
          <w:szCs w:val="30"/>
          <w:rtl w:val="0"/>
        </w:rPr>
        <w:t xml:space="preserve">5. Vì sao gọi quá trình trên là vòng tuần hoàn của nước trong tự nhiên?</w:t>
      </w:r>
    </w:p>
    <w:p w:rsidR="00000000" w:rsidDel="00000000" w:rsidP="00000000" w:rsidRDefault="00000000" w:rsidRPr="00000000" w14:paraId="00000151">
      <w:pPr>
        <w:tabs>
          <w:tab w:val="left" w:leader="none" w:pos="190"/>
        </w:tabs>
        <w:spacing w:after="120" w:before="12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2">
      <w:pPr>
        <w:jc w:val="center"/>
        <w:rPr>
          <w:rFonts w:ascii="Toboto" w:cs="Toboto" w:eastAsia="Toboto" w:hAnsi="Toboto"/>
          <w:b w:val="1"/>
          <w:color w:val="000000"/>
          <w:sz w:val="32"/>
          <w:szCs w:val="32"/>
        </w:rPr>
      </w:pPr>
      <w:r w:rsidDel="00000000" w:rsidR="00000000" w:rsidRPr="00000000">
        <w:rPr>
          <w:rtl w:val="0"/>
        </w:rPr>
      </w:r>
    </w:p>
    <w:p w:rsidR="00000000" w:rsidDel="00000000" w:rsidP="00000000" w:rsidRDefault="00000000" w:rsidRPr="00000000" w14:paraId="00000153">
      <w:pPr>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48"/>
          <w:szCs w:val="48"/>
          <w:rtl w:val="0"/>
        </w:rPr>
        <w:t xml:space="preserve">PHIẾU HỌC TẬP SỐ 3</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393700</wp:posOffset>
                </wp:positionV>
                <wp:extent cx="6736080" cy="3818539"/>
                <wp:effectExtent b="0" l="0" r="0" t="0"/>
                <wp:wrapNone/>
                <wp:docPr id="1347340189" name=""/>
                <a:graphic>
                  <a:graphicData uri="http://schemas.microsoft.com/office/word/2010/wordprocessingShape">
                    <wps:wsp>
                      <wps:cNvSpPr/>
                      <wps:cNvPr id="2" name="Shape 2"/>
                      <wps:spPr>
                        <a:xfrm>
                          <a:off x="1987485" y="1880256"/>
                          <a:ext cx="6717030" cy="3799489"/>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393700</wp:posOffset>
                </wp:positionV>
                <wp:extent cx="6736080" cy="3818539"/>
                <wp:effectExtent b="0" l="0" r="0" t="0"/>
                <wp:wrapNone/>
                <wp:docPr id="134734018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736080" cy="3818539"/>
                        </a:xfrm>
                        <a:prstGeom prst="rect"/>
                        <a:ln/>
                      </pic:spPr>
                    </pic:pic>
                  </a:graphicData>
                </a:graphic>
              </wp:anchor>
            </w:drawing>
          </mc:Fallback>
        </mc:AlternateContent>
      </w:r>
    </w:p>
    <w:tbl>
      <w:tblPr>
        <w:tblStyle w:val="Table4"/>
        <w:tblW w:w="96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1"/>
        <w:gridCol w:w="3133"/>
        <w:gridCol w:w="2909"/>
        <w:tblGridChange w:id="0">
          <w:tblGrid>
            <w:gridCol w:w="3581"/>
            <w:gridCol w:w="3133"/>
            <w:gridCol w:w="2909"/>
          </w:tblGrid>
        </w:tblGridChange>
      </w:tblGrid>
      <w:tr>
        <w:trPr>
          <w:cantSplit w:val="0"/>
          <w:trHeight w:val="5315" w:hRule="atLeast"/>
          <w:tblHeader w:val="0"/>
        </w:trPr>
        <w:tc>
          <w:tcPr/>
          <w:p w:rsidR="00000000" w:rsidDel="00000000" w:rsidP="00000000" w:rsidRDefault="00000000" w:rsidRPr="00000000" w14:paraId="00000154">
            <w:pPr>
              <w:spacing w:before="240" w:lineRule="auto"/>
              <w:jc w:val="center"/>
              <w:rPr>
                <w:rFonts w:ascii="Roboto" w:cs="Roboto" w:eastAsia="Roboto" w:hAnsi="Roboto"/>
                <w:b w:val="1"/>
                <w:color w:val="000000"/>
                <w:sz w:val="28"/>
                <w:szCs w:val="28"/>
              </w:rPr>
            </w:pPr>
            <w:sdt>
              <w:sdtPr>
                <w:tag w:val="goog_rdk_7"/>
              </w:sdtPr>
              <w:sdtContent>
                <w:r w:rsidDel="00000000" w:rsidR="00000000" w:rsidRPr="00000000">
                  <w:rPr>
                    <w:rFonts w:ascii="Andika" w:cs="Andika" w:eastAsia="Andika" w:hAnsi="Andika"/>
                    <w:b w:val="1"/>
                    <w:color w:val="000000"/>
                    <w:sz w:val="28"/>
                    <w:szCs w:val="28"/>
                    <w:rtl w:val="0"/>
                  </w:rPr>
                  <w:t xml:space="preserve">Cùng vẽ ý tưởng của nhóm</w:t>
                </w:r>
              </w:sdtContent>
            </w:sdt>
          </w:p>
        </w:tc>
        <w:tc>
          <w:tcPr/>
          <w:p w:rsidR="00000000" w:rsidDel="00000000" w:rsidP="00000000" w:rsidRDefault="00000000" w:rsidRPr="00000000" w14:paraId="00000155">
            <w:pPr>
              <w:spacing w:before="240" w:lineRule="auto"/>
              <w:jc w:val="cente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Vị trí các phần</w:t>
              <w:br w:type="textWrapping"/>
              <w:t xml:space="preserve">của mô hình</w:t>
            </w:r>
          </w:p>
          <w:p w:rsidR="00000000" w:rsidDel="00000000" w:rsidP="00000000" w:rsidRDefault="00000000" w:rsidRPr="00000000" w14:paraId="00000156">
            <w:pPr>
              <w:spacing w:before="2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Sông: ………………………………</w:t>
            </w:r>
          </w:p>
          <w:p w:rsidR="00000000" w:rsidDel="00000000" w:rsidP="00000000" w:rsidRDefault="00000000" w:rsidRPr="00000000" w14:paraId="00000157">
            <w:pPr>
              <w:spacing w:before="2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Núi: …………………………………</w:t>
            </w:r>
          </w:p>
          <w:p w:rsidR="00000000" w:rsidDel="00000000" w:rsidP="00000000" w:rsidRDefault="00000000" w:rsidRPr="00000000" w14:paraId="00000158">
            <w:pPr>
              <w:spacing w:before="2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Mặt Trời: ……………………….</w:t>
            </w:r>
          </w:p>
          <w:p w:rsidR="00000000" w:rsidDel="00000000" w:rsidP="00000000" w:rsidRDefault="00000000" w:rsidRPr="00000000" w14:paraId="00000159">
            <w:pPr>
              <w:spacing w:before="2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Mây: ………………………………</w:t>
            </w:r>
          </w:p>
          <w:p w:rsidR="00000000" w:rsidDel="00000000" w:rsidP="00000000" w:rsidRDefault="00000000" w:rsidRPr="00000000" w14:paraId="0000015A">
            <w:pPr>
              <w:spacing w:before="240" w:lineRule="auto"/>
              <w:rPr>
                <w:rFonts w:ascii="Roboto" w:cs="Roboto" w:eastAsia="Roboto" w:hAnsi="Roboto"/>
                <w:color w:val="000000"/>
                <w:sz w:val="28"/>
                <w:szCs w:val="28"/>
              </w:rPr>
            </w:pPr>
            <w:sdt>
              <w:sdtPr>
                <w:tag w:val="goog_rdk_8"/>
              </w:sdtPr>
              <w:sdtContent>
                <w:r w:rsidDel="00000000" w:rsidR="00000000" w:rsidRPr="00000000">
                  <w:rPr>
                    <w:rFonts w:ascii="Andika" w:cs="Andika" w:eastAsia="Andika" w:hAnsi="Andika"/>
                    <w:color w:val="000000"/>
                    <w:sz w:val="28"/>
                    <w:szCs w:val="28"/>
                    <w:rtl w:val="0"/>
                  </w:rPr>
                  <w:t xml:space="preserve">Mưa: ………………………………</w:t>
                </w:r>
              </w:sdtContent>
            </w:sdt>
          </w:p>
          <w:p w:rsidR="00000000" w:rsidDel="00000000" w:rsidP="00000000" w:rsidRDefault="00000000" w:rsidRPr="00000000" w14:paraId="0000015B">
            <w:pPr>
              <w:spacing w:before="240" w:lineRule="auto"/>
              <w:rPr>
                <w:rFonts w:ascii="Roboto" w:cs="Roboto" w:eastAsia="Roboto" w:hAnsi="Roboto"/>
                <w:color w:val="000000"/>
                <w:sz w:val="28"/>
                <w:szCs w:val="28"/>
              </w:rPr>
            </w:pPr>
            <w:sdt>
              <w:sdtPr>
                <w:tag w:val="goog_rdk_9"/>
              </w:sdtPr>
              <w:sdtContent>
                <w:r w:rsidDel="00000000" w:rsidR="00000000" w:rsidRPr="00000000">
                  <w:rPr>
                    <w:rFonts w:ascii="Andika" w:cs="Andika" w:eastAsia="Andika" w:hAnsi="Andika"/>
                    <w:color w:val="000000"/>
                    <w:sz w:val="28"/>
                    <w:szCs w:val="28"/>
                    <w:rtl w:val="0"/>
                  </w:rPr>
                  <w:t xml:space="preserve">Nước: ……………………………</w:t>
                </w:r>
              </w:sdtContent>
            </w:sdt>
          </w:p>
          <w:p w:rsidR="00000000" w:rsidDel="00000000" w:rsidP="00000000" w:rsidRDefault="00000000" w:rsidRPr="00000000" w14:paraId="0000015C">
            <w:pPr>
              <w:spacing w:before="240" w:lineRule="auto"/>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Khác: ………………………………</w:t>
            </w:r>
          </w:p>
        </w:tc>
        <w:tc>
          <w:tcPr/>
          <w:p w:rsidR="00000000" w:rsidDel="00000000" w:rsidP="00000000" w:rsidRDefault="00000000" w:rsidRPr="00000000" w14:paraId="0000015D">
            <w:pPr>
              <w:spacing w:before="120" w:lineRule="auto"/>
              <w:jc w:val="cente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Mô tả cách làm mô hình</w:t>
            </w:r>
          </w:p>
          <w:p w:rsidR="00000000" w:rsidDel="00000000" w:rsidP="00000000" w:rsidRDefault="00000000" w:rsidRPr="00000000" w14:paraId="0000015E">
            <w:pPr>
              <w:spacing w:before="48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5F">
            <w:pPr>
              <w:spacing w:before="48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60">
            <w:pPr>
              <w:spacing w:before="48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61">
            <w:pPr>
              <w:spacing w:before="48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t>
            </w:r>
          </w:p>
          <w:p w:rsidR="00000000" w:rsidDel="00000000" w:rsidP="00000000" w:rsidRDefault="00000000" w:rsidRPr="00000000" w14:paraId="00000162">
            <w:pPr>
              <w:spacing w:before="480" w:lineRule="auto"/>
              <w:jc w:val="center"/>
              <w:rPr>
                <w:rFonts w:ascii="Roboto" w:cs="Roboto" w:eastAsia="Roboto" w:hAnsi="Roboto"/>
                <w:b w:val="1"/>
                <w:color w:val="000000"/>
                <w:sz w:val="28"/>
                <w:szCs w:val="28"/>
              </w:rPr>
            </w:pPr>
            <w:r w:rsidDel="00000000" w:rsidR="00000000" w:rsidRPr="00000000">
              <w:rPr>
                <w:rFonts w:ascii="Roboto" w:cs="Roboto" w:eastAsia="Roboto" w:hAnsi="Roboto"/>
                <w:color w:val="000000"/>
                <w:sz w:val="28"/>
                <w:szCs w:val="28"/>
                <w:rtl w:val="0"/>
              </w:rPr>
              <w:t xml:space="preserve">………………………………………</w:t>
            </w:r>
            <w:r w:rsidDel="00000000" w:rsidR="00000000" w:rsidRPr="00000000">
              <w:rPr>
                <w:rtl w:val="0"/>
              </w:rPr>
            </w:r>
          </w:p>
        </w:tc>
      </w:tr>
    </w:tbl>
    <w:p w:rsidR="00000000" w:rsidDel="00000000" w:rsidP="00000000" w:rsidRDefault="00000000" w:rsidRPr="00000000" w14:paraId="00000163">
      <w:pPr>
        <w:spacing w:before="480" w:lineRule="auto"/>
        <w:rPr>
          <w:rFonts w:ascii="Roboto" w:cs="Roboto" w:eastAsia="Roboto" w:hAnsi="Roboto"/>
          <w:b w:val="1"/>
          <w:color w:val="000000"/>
          <w:sz w:val="48"/>
          <w:szCs w:val="48"/>
        </w:rPr>
      </w:pPr>
      <w:r w:rsidDel="00000000" w:rsidR="00000000" w:rsidRPr="00000000">
        <w:rPr>
          <w:rtl w:val="0"/>
        </w:rPr>
      </w:r>
    </w:p>
    <w:sectPr>
      <w:headerReference r:id="rId11" w:type="default"/>
      <w:footerReference r:id="rId12" w:type="default"/>
      <w:type w:val="nextPage"/>
      <w:pgSz w:h="16838" w:w="11906"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oboto"/>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hanging="993"/>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-728400</wp:posOffset>
          </wp:positionH>
          <wp:positionV relativeFrom="paragraph">
            <wp:posOffset>-236218</wp:posOffset>
          </wp:positionV>
          <wp:extent cx="7543800" cy="735330"/>
          <wp:effectExtent b="0" l="0" r="0" t="0"/>
          <wp:wrapNone/>
          <wp:docPr id="1347340193" name="image1.png"/>
          <a:graphic>
            <a:graphicData uri="http://schemas.openxmlformats.org/drawingml/2006/picture">
              <pic:pic>
                <pic:nvPicPr>
                  <pic:cNvPr id="0" name="image1.png"/>
                  <pic:cNvPicPr preferRelativeResize="0"/>
                </pic:nvPicPr>
                <pic:blipFill>
                  <a:blip r:embed="rId1"/>
                  <a:srcRect b="0" l="0" r="0" t="16571"/>
                  <a:stretch>
                    <a:fillRect/>
                  </a:stretch>
                </pic:blipFill>
                <pic:spPr>
                  <a:xfrm>
                    <a:off x="0" y="0"/>
                    <a:ext cx="7543800" cy="7353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hanging="1276"/>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-636961</wp:posOffset>
          </wp:positionH>
          <wp:positionV relativeFrom="paragraph">
            <wp:posOffset>-321308</wp:posOffset>
          </wp:positionV>
          <wp:extent cx="7376763" cy="1264920"/>
          <wp:effectExtent b="0" l="0" r="0" t="0"/>
          <wp:wrapNone/>
          <wp:docPr id="134734019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376763" cy="126492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EBD BOOK _ BAI HỌC STEM_KẾ HOẠCH BÀI DẠY LỚP 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D01A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F2DAB"/>
    <w:pPr>
      <w:spacing w:after="0" w:line="240" w:lineRule="auto"/>
      <w:ind w:left="720"/>
      <w:contextualSpacing w:val="1"/>
    </w:pPr>
    <w:rPr>
      <w:sz w:val="24"/>
      <w:szCs w:val="24"/>
    </w:rPr>
  </w:style>
  <w:style w:type="character" w:styleId="Hyperlink">
    <w:name w:val="Hyperlink"/>
    <w:basedOn w:val="DefaultParagraphFont"/>
    <w:uiPriority w:val="99"/>
    <w:unhideWhenUsed w:val="1"/>
    <w:rsid w:val="00E175CD"/>
    <w:rPr>
      <w:color w:val="0000ff" w:themeColor="hyperlink"/>
      <w:u w:val="single"/>
    </w:rPr>
  </w:style>
  <w:style w:type="character" w:styleId="UnresolvedMention1" w:customStyle="1">
    <w:name w:val="Unresolved Mention1"/>
    <w:basedOn w:val="DefaultParagraphFont"/>
    <w:uiPriority w:val="99"/>
    <w:semiHidden w:val="1"/>
    <w:unhideWhenUsed w:val="1"/>
    <w:rsid w:val="00E175CD"/>
    <w:rPr>
      <w:color w:val="605e5c"/>
      <w:shd w:color="auto" w:fill="e1dfdd" w:val="clear"/>
    </w:rPr>
  </w:style>
  <w:style w:type="character" w:styleId="Strong">
    <w:name w:val="Strong"/>
    <w:basedOn w:val="DefaultParagraphFont"/>
    <w:uiPriority w:val="22"/>
    <w:qFormat w:val="1"/>
    <w:rsid w:val="004B5CDB"/>
    <w:rPr>
      <w:b w:val="1"/>
      <w:bCs w:val="1"/>
    </w:rPr>
  </w:style>
  <w:style w:type="paragraph" w:styleId="NormalWeb">
    <w:name w:val="Normal (Web)"/>
    <w:basedOn w:val="Normal"/>
    <w:uiPriority w:val="99"/>
    <w:unhideWhenUsed w:val="1"/>
    <w:rsid w:val="004B5CDB"/>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FE5D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0noidung" w:customStyle="1">
    <w:name w:val="0 noi dung"/>
    <w:basedOn w:val="Normal"/>
    <w:link w:val="0noidungChar"/>
    <w:qFormat w:val="1"/>
    <w:rsid w:val="00F8050F"/>
    <w:pPr>
      <w:widowControl w:val="0"/>
      <w:spacing w:after="120" w:before="120"/>
      <w:ind w:firstLine="567"/>
      <w:jc w:val="both"/>
    </w:pPr>
    <w:rPr>
      <w:rFonts w:ascii="Times New Roman" w:cs="Times New Roman" w:eastAsia="MS Mincho" w:hAnsi="Times New Roman"/>
      <w:sz w:val="28"/>
      <w:szCs w:val="28"/>
      <w:lang w:val="vi-VN"/>
    </w:rPr>
  </w:style>
  <w:style w:type="character" w:styleId="0noidungChar" w:customStyle="1">
    <w:name w:val="0 noi dung Char"/>
    <w:link w:val="0noidung"/>
    <w:rsid w:val="00F8050F"/>
    <w:rPr>
      <w:rFonts w:ascii="Times New Roman" w:cs="Times New Roman" w:eastAsia="MS Mincho" w:hAnsi="Times New Roman"/>
      <w:sz w:val="28"/>
      <w:szCs w:val="28"/>
      <w:lang w:val="vi-VN"/>
    </w:rPr>
  </w:style>
  <w:style w:type="paragraph" w:styleId="Header">
    <w:name w:val="header"/>
    <w:basedOn w:val="Normal"/>
    <w:link w:val="HeaderChar"/>
    <w:uiPriority w:val="99"/>
    <w:unhideWhenUsed w:val="1"/>
    <w:rsid w:val="00EA1EDB"/>
    <w:pPr>
      <w:tabs>
        <w:tab w:val="center" w:pos="4680"/>
        <w:tab w:val="right" w:pos="9360"/>
      </w:tabs>
      <w:spacing w:after="0" w:line="240" w:lineRule="auto"/>
    </w:pPr>
  </w:style>
  <w:style w:type="character" w:styleId="HeaderChar" w:customStyle="1">
    <w:name w:val="Header Char"/>
    <w:basedOn w:val="DefaultParagraphFont"/>
    <w:link w:val="Header"/>
    <w:uiPriority w:val="99"/>
    <w:rsid w:val="00EA1EDB"/>
  </w:style>
  <w:style w:type="paragraph" w:styleId="Footer">
    <w:name w:val="footer"/>
    <w:basedOn w:val="Normal"/>
    <w:link w:val="FooterChar"/>
    <w:uiPriority w:val="99"/>
    <w:unhideWhenUsed w:val="1"/>
    <w:rsid w:val="00EA1EDB"/>
    <w:pPr>
      <w:tabs>
        <w:tab w:val="center" w:pos="4680"/>
        <w:tab w:val="right" w:pos="9360"/>
      </w:tabs>
      <w:spacing w:after="0" w:line="240" w:lineRule="auto"/>
    </w:pPr>
  </w:style>
  <w:style w:type="character" w:styleId="FooterChar" w:customStyle="1">
    <w:name w:val="Footer Char"/>
    <w:basedOn w:val="DefaultParagraphFont"/>
    <w:link w:val="Footer"/>
    <w:uiPriority w:val="99"/>
    <w:rsid w:val="00EA1EDB"/>
  </w:style>
  <w:style w:type="character" w:styleId="apple-tab-span" w:customStyle="1">
    <w:name w:val="apple-tab-span"/>
    <w:basedOn w:val="DefaultParagraphFont"/>
    <w:rsid w:val="00942B0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57.0" w:type="dxa"/>
        <w:bottom w:w="57.0" w:type="dxa"/>
        <w:right w:w="57.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EeJFCH1JduoyNwc0Ad4YwTfhA==">CgMxLjAaJAoBMBIfCh0IB0IZCgVBcmlhbBIQQXJpYWwgVW5pY29kZSBNUxobCgExEhYKFAgHQhAKBlJvYm90bxIGQW5kaWthGhsKATISFgoUCAdCEAoGUm9ib3RvEgZBbmRpa2EaGwoBMxIWChQIB0IQCgZSb2JvdG8SBkFuZGlrYRobCgE0EhYKFAgHQhAKBlJvYm90bxIGQW5kaWthGhsKATUSFgoUCAdCEAoGUm9ib3RvEgZBbmRpa2EaGwoBNhIWChQIB0IQCgZSb2JvdG8SBkFuZGlrYRobCgE3EhYKFAgHQhAKBlJvYm90bxIGQW5kaWthGhsKATgSFgoUCAdCEAoGUm9ib3RvEgZBbmRpa2EaGwoBORIWChQIB0IQCgZSb2JvdG8SBkFuZGlrYTgAciExUmozX3djU2Zta0tBeWFmM0hDajA0ME5Ranh3X0lke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2023-05-17T02:45:00Z</dcterms:created>
</cp:coreProperties>
</file>